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9F" w:rsidRPr="00FD29CF" w:rsidRDefault="002B1E9F" w:rsidP="002B1E9F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C00000"/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</w:pPr>
      <w:bookmarkStart w:id="0" w:name="_GoBack"/>
      <w:bookmarkEnd w:id="0"/>
    </w:p>
    <w:p w:rsidR="002B1E9F" w:rsidRPr="00FD29CF" w:rsidRDefault="002B1E9F" w:rsidP="002B1E9F">
      <w:pPr>
        <w:rPr>
          <w:rFonts w:ascii="GHEA Grapalat" w:hAnsi="GHEA Grapalat"/>
          <w:lang w:val="hy-AM"/>
        </w:rPr>
      </w:pPr>
    </w:p>
    <w:p w:rsidR="002B1E9F" w:rsidRPr="00FD29CF" w:rsidRDefault="002B1E9F" w:rsidP="002B1E9F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ԱՌԱՋԱՐԿ / ԴԻՏՈՂՈՒԹՅՈՒՆ</w:t>
      </w:r>
    </w:p>
    <w:p w:rsidR="002B1E9F" w:rsidRPr="00FD29CF" w:rsidRDefault="002B1E9F" w:rsidP="002B1E9F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ԲՅՈՒՋԵՏԱՅԻՆ ՀԱՅՏԻ/ ԾՐԱԳՐԵՐԻ ՎԵՐԱԲԵՐՅԱԼ</w:t>
      </w:r>
    </w:p>
    <w:p w:rsidR="002B1E9F" w:rsidRPr="00FD29CF" w:rsidRDefault="002B1E9F" w:rsidP="002B1E9F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5127"/>
      </w:tblGrid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Կազմակերպության</w:t>
            </w:r>
            <w:proofErr w:type="spellEnd"/>
            <w:r w:rsidRPr="00FD29CF">
              <w:rPr>
                <w:rFonts w:ascii="GHEA Grapalat" w:hAnsi="GHEA Grapalat"/>
              </w:rPr>
              <w:t xml:space="preserve"> </w:t>
            </w:r>
            <w:proofErr w:type="spellStart"/>
            <w:r w:rsidRPr="00FD29CF">
              <w:rPr>
                <w:rFonts w:ascii="GHEA Grapalat" w:hAnsi="GHEA Grapalat"/>
              </w:rPr>
              <w:t>անվանումը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Հասցեն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Էլեկտրոնային</w:t>
            </w:r>
            <w:proofErr w:type="spellEnd"/>
            <w:r w:rsidRPr="00FD29CF">
              <w:rPr>
                <w:rFonts w:ascii="GHEA Grapalat" w:hAnsi="GHEA Grapalat"/>
              </w:rPr>
              <w:t xml:space="preserve"> </w:t>
            </w:r>
            <w:proofErr w:type="spellStart"/>
            <w:r w:rsidRPr="00FD29CF">
              <w:rPr>
                <w:rFonts w:ascii="GHEA Grapalat" w:hAnsi="GHEA Grapalat"/>
              </w:rPr>
              <w:t>փոստը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Հեռախոսահամարը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Պետական</w:t>
            </w:r>
            <w:proofErr w:type="spellEnd"/>
            <w:r w:rsidRPr="00FD29CF">
              <w:rPr>
                <w:rFonts w:ascii="GHEA Grapalat" w:hAnsi="GHEA Grapalat"/>
              </w:rPr>
              <w:t xml:space="preserve"> </w:t>
            </w:r>
            <w:proofErr w:type="spellStart"/>
            <w:r w:rsidRPr="00FD29CF">
              <w:rPr>
                <w:rFonts w:ascii="GHEA Grapalat" w:hAnsi="GHEA Grapalat"/>
              </w:rPr>
              <w:t>մարմնի</w:t>
            </w:r>
            <w:proofErr w:type="spellEnd"/>
            <w:r w:rsidRPr="00FD29CF">
              <w:rPr>
                <w:rFonts w:ascii="GHEA Grapalat" w:hAnsi="GHEA Grapalat"/>
              </w:rPr>
              <w:t xml:space="preserve"> </w:t>
            </w:r>
            <w:proofErr w:type="spellStart"/>
            <w:r w:rsidRPr="00FD29CF">
              <w:rPr>
                <w:rFonts w:ascii="GHEA Grapalat" w:hAnsi="GHEA Grapalat"/>
              </w:rPr>
              <w:t>անվանումը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  <w:tr w:rsidR="002B1E9F" w:rsidRPr="00FD29CF" w:rsidTr="00D41CE7">
        <w:tc>
          <w:tcPr>
            <w:tcW w:w="4513" w:type="dxa"/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  <w:proofErr w:type="spellStart"/>
            <w:r w:rsidRPr="00FD29CF">
              <w:rPr>
                <w:rFonts w:ascii="GHEA Grapalat" w:hAnsi="GHEA Grapalat"/>
              </w:rPr>
              <w:t>Ներկայացման</w:t>
            </w:r>
            <w:proofErr w:type="spellEnd"/>
            <w:r w:rsidRPr="00FD29CF">
              <w:rPr>
                <w:rFonts w:ascii="GHEA Grapalat" w:hAnsi="GHEA Grapalat"/>
              </w:rPr>
              <w:t xml:space="preserve"> </w:t>
            </w:r>
            <w:proofErr w:type="spellStart"/>
            <w:r w:rsidRPr="00FD29CF">
              <w:rPr>
                <w:rFonts w:ascii="GHEA Grapalat" w:hAnsi="GHEA Grapalat"/>
              </w:rPr>
              <w:t>ամսաթիվը</w:t>
            </w:r>
            <w:proofErr w:type="spellEnd"/>
            <w:r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2B1E9F" w:rsidRPr="00FD29CF" w:rsidRDefault="002B1E9F" w:rsidP="00D41CE7">
            <w:pPr>
              <w:rPr>
                <w:rFonts w:ascii="GHEA Grapalat" w:hAnsi="GHEA Grapalat"/>
              </w:rPr>
            </w:pPr>
          </w:p>
        </w:tc>
      </w:tr>
    </w:tbl>
    <w:p w:rsidR="002B1E9F" w:rsidRPr="00FD29CF" w:rsidRDefault="002B1E9F" w:rsidP="002B1E9F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Շահառուների որ խմբի շահերն է ներկայացնում դիտողության/առաջարկի հեղինակ կազմակերպությունը՝</w:t>
            </w:r>
          </w:p>
        </w:tc>
      </w:tr>
      <w:tr w:rsidR="002B1E9F" w:rsidRPr="0083700A" w:rsidTr="00D41CE7">
        <w:trPr>
          <w:trHeight w:val="696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Ներկայացվածը հանդիսանում է արդյոք այլ ՔՀԿ-ների կամ կազմակերպությունների հետ համատեղ մշակված դիտողություն/առաջարկ: Եթե այո, ապա նշել այն կազմակերպությունները, որոնք մասնակցել են դրա մշակմանը:</w:t>
            </w:r>
          </w:p>
        </w:tc>
      </w:tr>
      <w:tr w:rsidR="002B1E9F" w:rsidRPr="0083700A" w:rsidTr="00D41CE7">
        <w:trPr>
          <w:trHeight w:val="521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Դիտողության/առաջարկի վերաբերյալ իրականացվել են արդյոք խորհրդակցություններ հիմնական շահառուների հետ՝</w:t>
            </w:r>
          </w:p>
        </w:tc>
      </w:tr>
      <w:tr w:rsidR="002B1E9F" w:rsidRPr="0083700A" w:rsidTr="00D41CE7">
        <w:trPr>
          <w:trHeight w:val="630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Կազմակերպությունը ենթադրում է արդյոք իր մասնակցությունը առաջարկվող ծրագրի/միջոցառման ֆինանսավորման, իրականացման կամ մոնիտորինգի գործընթացներում: Եթե այո, ապա նշել ենթադրվող մասնակցության ձևը 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(լրացվում է միայն նոր նախաձեռնություն հանդիսացող առաջարկի դեպքում):</w:t>
            </w:r>
          </w:p>
        </w:tc>
      </w:tr>
      <w:tr w:rsidR="002B1E9F" w:rsidRPr="0083700A" w:rsidTr="00D41CE7">
        <w:trPr>
          <w:trHeight w:val="890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Նշել այն ոլորտը, բյուջետային ծրագիրը և միջոցառումը, որին առնչվում է դիտողությունը/առաջարկությունը 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(նոր նախաձեռնություն հանդիսացող առաջարկի դեպքում ծրագրի կամ միջոցառման դասիչները կարող են չլրացվել)՝</w:t>
            </w:r>
          </w:p>
        </w:tc>
      </w:tr>
      <w:tr w:rsidR="002B1E9F" w:rsidRPr="00FD29CF" w:rsidTr="00D41CE7">
        <w:trPr>
          <w:trHeight w:val="1479"/>
        </w:trPr>
        <w:tc>
          <w:tcPr>
            <w:tcW w:w="10336" w:type="dxa"/>
          </w:tcPr>
          <w:p w:rsidR="002B1E9F" w:rsidRPr="00FD29CF" w:rsidRDefault="002B1E9F" w:rsidP="00D41CE7">
            <w:pPr>
              <w:rPr>
                <w:rFonts w:ascii="GHEA Grapalat" w:hAnsi="GHEA Grapalat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4"/>
              <w:gridCol w:w="5300"/>
            </w:tblGrid>
            <w:tr w:rsidR="002B1E9F" w:rsidRPr="00FD29CF" w:rsidTr="00D41CE7">
              <w:tc>
                <w:tcPr>
                  <w:tcW w:w="4133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 xml:space="preserve">Ոլորտը՝      </w:t>
                  </w:r>
                </w:p>
              </w:tc>
              <w:tc>
                <w:tcPr>
                  <w:tcW w:w="5977" w:type="dxa"/>
                  <w:tcBorders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c>
                <w:tcPr>
                  <w:tcW w:w="4133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>Ծրագրի դասիչը և անվանումը՝</w:t>
                  </w:r>
                </w:p>
              </w:tc>
              <w:tc>
                <w:tcPr>
                  <w:tcW w:w="59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c>
                <w:tcPr>
                  <w:tcW w:w="4133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Միջոցառման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դասիչը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և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անվանումը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>՝</w:t>
                  </w:r>
                </w:p>
              </w:tc>
              <w:tc>
                <w:tcPr>
                  <w:tcW w:w="59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2B1E9F" w:rsidRPr="00FD29CF" w:rsidRDefault="002B1E9F" w:rsidP="00D41CE7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Նշել ներկայացված դիտողության/ առաջարկի բնույթը՝</w:t>
            </w:r>
          </w:p>
        </w:tc>
      </w:tr>
      <w:tr w:rsidR="002B1E9F" w:rsidRPr="00FD29CF" w:rsidTr="00D41CE7">
        <w:trPr>
          <w:trHeight w:val="810"/>
        </w:trPr>
        <w:tc>
          <w:tcPr>
            <w:tcW w:w="10336" w:type="dxa"/>
          </w:tcPr>
          <w:p w:rsidR="002B1E9F" w:rsidRPr="00FD29CF" w:rsidRDefault="002B1E9F" w:rsidP="00D41CE7">
            <w:pPr>
              <w:rPr>
                <w:rFonts w:ascii="GHEA Grapalat" w:hAnsi="GHEA Grapalat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4"/>
              <w:gridCol w:w="279"/>
              <w:gridCol w:w="926"/>
              <w:gridCol w:w="1913"/>
              <w:gridCol w:w="344"/>
              <w:gridCol w:w="905"/>
              <w:gridCol w:w="2769"/>
              <w:gridCol w:w="279"/>
            </w:tblGrid>
            <w:tr w:rsidR="002B1E9F" w:rsidRPr="00FD29CF" w:rsidTr="00D41CE7">
              <w:trPr>
                <w:trHeight w:val="219"/>
              </w:trPr>
              <w:tc>
                <w:tcPr>
                  <w:tcW w:w="1723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 xml:space="preserve">Դիտողություն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913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>Առաջարկություն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96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35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</w:rPr>
                    <w:t>Ն</w:t>
                  </w:r>
                  <w:r w:rsidRPr="00FD29CF">
                    <w:rPr>
                      <w:rFonts w:ascii="GHEA Grapalat" w:hAnsi="GHEA Grapalat"/>
                      <w:lang w:val="hy-AM"/>
                    </w:rPr>
                    <w:t>որ նախաձեռնությ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ուն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2B1E9F" w:rsidRPr="00FD29CF" w:rsidRDefault="002B1E9F" w:rsidP="00D41CE7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Նշել, թե ինչ հարցերի է անդրադառնում ներկայացված դիտողությունը/ առաջարկությունը </w:t>
            </w:r>
            <w:r w:rsidRPr="00FD29CF">
              <w:rPr>
                <w:rFonts w:ascii="GHEA Grapalat" w:hAnsi="GHEA Grapalat"/>
                <w:i/>
                <w:lang w:val="hy-AM"/>
              </w:rPr>
              <w:t>(կարելի է միաժամանակ նշել մի քանի տարբերակներ)</w:t>
            </w:r>
            <w:r w:rsidRPr="00FD29CF">
              <w:rPr>
                <w:rFonts w:ascii="GHEA Grapalat" w:hAnsi="GHEA Grapalat"/>
                <w:lang w:val="hy-AM"/>
              </w:rPr>
              <w:t>՝</w:t>
            </w:r>
          </w:p>
        </w:tc>
      </w:tr>
      <w:tr w:rsidR="002B1E9F" w:rsidRPr="00FD29CF" w:rsidTr="00D41CE7">
        <w:trPr>
          <w:trHeight w:val="5465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6"/>
              <w:gridCol w:w="277"/>
              <w:gridCol w:w="658"/>
              <w:gridCol w:w="3667"/>
              <w:gridCol w:w="341"/>
            </w:tblGrid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Նպատակներ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Ծառայության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որակ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Գերակայություններ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Ծառայության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մատչելիություն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Շահառուների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շրջանակ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Ֆինանսական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հաշվարկներ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Սպառվող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ռեսուրսներ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Արդյունքային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ցուցանիշներ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Իրականացման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եղանակներ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Վերջնական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արդյունքներ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Նոր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ծառայություններ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Նոր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տրանսֆորտներ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Նոր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կապիտալ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ներդրումներ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Արդյունավետություն</w:t>
                  </w:r>
                  <w:proofErr w:type="spellEnd"/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2B1E9F" w:rsidRPr="00FD29CF" w:rsidRDefault="002B1E9F" w:rsidP="00D41CE7">
            <w:pPr>
              <w:tabs>
                <w:tab w:val="left" w:pos="4524"/>
                <w:tab w:val="left" w:pos="4808"/>
                <w:tab w:val="left" w:pos="5517"/>
                <w:tab w:val="left" w:pos="9344"/>
              </w:tabs>
              <w:spacing w:after="160" w:line="259" w:lineRule="auto"/>
              <w:ind w:left="108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6"/>
              <w:gridCol w:w="8148"/>
            </w:tblGrid>
            <w:tr w:rsidR="002B1E9F" w:rsidRPr="00FD29CF" w:rsidTr="00D41CE7">
              <w:trPr>
                <w:trHeight w:val="219"/>
              </w:trPr>
              <w:tc>
                <w:tcPr>
                  <w:tcW w:w="1014" w:type="dxa"/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Այլ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՝ </w:t>
                  </w:r>
                </w:p>
              </w:tc>
              <w:tc>
                <w:tcPr>
                  <w:tcW w:w="8647" w:type="dxa"/>
                  <w:tcBorders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Ներկայացնել դիտողության/ առաջարկի բովանդակությունը 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(100 բառի շրջանակներում)՝</w:t>
            </w:r>
          </w:p>
        </w:tc>
      </w:tr>
      <w:tr w:rsidR="002B1E9F" w:rsidRPr="00FD29CF" w:rsidTr="00D41CE7">
        <w:trPr>
          <w:trHeight w:val="1169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Ինչ օգուտներ են ակնկալվում առաջարկի իրականացման արդյունքում: Ինչպես է առաջարկի իրականացումն ազդելու թիրախային շահառուների, այդ թվում՝ մատուցվող ծառայությունների որակի վրա՝</w:t>
            </w:r>
          </w:p>
        </w:tc>
      </w:tr>
      <w:tr w:rsidR="002B1E9F" w:rsidRPr="00FD29CF" w:rsidTr="00D41CE7">
        <w:trPr>
          <w:trHeight w:val="1058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Ինչ ժամանակահատվածում է նախատեսվում իրականացնել առաջարկը՝ </w:t>
            </w:r>
          </w:p>
        </w:tc>
      </w:tr>
      <w:tr w:rsidR="002B1E9F" w:rsidRPr="00FD29CF" w:rsidTr="00D41CE7">
        <w:trPr>
          <w:trHeight w:val="899"/>
        </w:trPr>
        <w:tc>
          <w:tcPr>
            <w:tcW w:w="10336" w:type="dxa"/>
          </w:tcPr>
          <w:p w:rsidR="002B1E9F" w:rsidRPr="00FD29CF" w:rsidRDefault="002B1E9F" w:rsidP="00D41CE7">
            <w:pPr>
              <w:tabs>
                <w:tab w:val="left" w:pos="306"/>
              </w:tabs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83700A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 Ընդհանուր գնահատականներով ինչ ռեսուրսներ (սարքավորումներ, աշխատաժամանակ, ֆինանսական միջոցներ և այլն) կպահանջվեն առաջարկի իրականացման համար՝</w:t>
            </w:r>
          </w:p>
        </w:tc>
      </w:tr>
      <w:tr w:rsidR="002B1E9F" w:rsidRPr="00FD29CF" w:rsidTr="00D41CE7">
        <w:trPr>
          <w:trHeight w:val="2071"/>
        </w:trPr>
        <w:tc>
          <w:tcPr>
            <w:tcW w:w="10336" w:type="dxa"/>
          </w:tcPr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3"/>
              <w:gridCol w:w="5419"/>
              <w:gridCol w:w="3022"/>
            </w:tblGrid>
            <w:tr w:rsidR="002B1E9F" w:rsidRPr="00FD29CF" w:rsidTr="00D41CE7">
              <w:tc>
                <w:tcPr>
                  <w:tcW w:w="726" w:type="dxa"/>
                  <w:shd w:val="clear" w:color="auto" w:fill="BFBFBF" w:themeFill="background1" w:themeFillShade="BF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#</w:t>
                  </w:r>
                </w:p>
              </w:tc>
              <w:tc>
                <w:tcPr>
                  <w:tcW w:w="6014" w:type="dxa"/>
                  <w:shd w:val="clear" w:color="auto" w:fill="BFBFBF" w:themeFill="background1" w:themeFillShade="BF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Նկարագրություն</w:t>
                  </w:r>
                  <w:proofErr w:type="spellEnd"/>
                </w:p>
              </w:tc>
              <w:tc>
                <w:tcPr>
                  <w:tcW w:w="3370" w:type="dxa"/>
                  <w:shd w:val="clear" w:color="auto" w:fill="BFBFBF" w:themeFill="background1" w:themeFillShade="BF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Գումար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 xml:space="preserve"> (ՀՀ </w:t>
                  </w:r>
                  <w:proofErr w:type="spellStart"/>
                  <w:r w:rsidRPr="00FD29CF">
                    <w:rPr>
                      <w:rFonts w:ascii="GHEA Grapalat" w:hAnsi="GHEA Grapalat"/>
                    </w:rPr>
                    <w:t>դրամ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>)</w:t>
                  </w:r>
                </w:p>
              </w:tc>
            </w:tr>
            <w:tr w:rsidR="002B1E9F" w:rsidRPr="00FD29CF" w:rsidTr="00D41CE7">
              <w:tc>
                <w:tcPr>
                  <w:tcW w:w="726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1</w:t>
                  </w:r>
                </w:p>
              </w:tc>
              <w:tc>
                <w:tcPr>
                  <w:tcW w:w="6014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370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c>
                <w:tcPr>
                  <w:tcW w:w="726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2</w:t>
                  </w:r>
                </w:p>
              </w:tc>
              <w:tc>
                <w:tcPr>
                  <w:tcW w:w="6014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370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c>
                <w:tcPr>
                  <w:tcW w:w="726" w:type="dxa"/>
                  <w:tcBorders>
                    <w:bottom w:val="single" w:sz="4" w:space="0" w:color="auto"/>
                  </w:tcBorders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…</w:t>
                  </w:r>
                </w:p>
              </w:tc>
              <w:tc>
                <w:tcPr>
                  <w:tcW w:w="6014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370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2B1E9F" w:rsidRPr="00FD29CF" w:rsidTr="00D41CE7">
              <w:tc>
                <w:tcPr>
                  <w:tcW w:w="726" w:type="dxa"/>
                  <w:tcBorders>
                    <w:left w:val="nil"/>
                    <w:bottom w:val="nil"/>
                  </w:tcBorders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6014" w:type="dxa"/>
                  <w:shd w:val="clear" w:color="auto" w:fill="BFBFBF" w:themeFill="background1" w:themeFillShade="BF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  <w:proofErr w:type="spellStart"/>
                  <w:r w:rsidRPr="00FD29CF">
                    <w:rPr>
                      <w:rFonts w:ascii="GHEA Grapalat" w:hAnsi="GHEA Grapalat"/>
                    </w:rPr>
                    <w:t>Ընդամենը</w:t>
                  </w:r>
                  <w:proofErr w:type="spellEnd"/>
                  <w:r w:rsidRPr="00FD29CF">
                    <w:rPr>
                      <w:rFonts w:ascii="GHEA Grapalat" w:hAnsi="GHEA Grapalat"/>
                    </w:rPr>
                    <w:t>`</w:t>
                  </w:r>
                </w:p>
              </w:tc>
              <w:tc>
                <w:tcPr>
                  <w:tcW w:w="3370" w:type="dxa"/>
                </w:tcPr>
                <w:p w:rsidR="002B1E9F" w:rsidRPr="00FD29CF" w:rsidRDefault="002B1E9F" w:rsidP="00D41CE7">
                  <w:pPr>
                    <w:jc w:val="center"/>
                    <w:rPr>
                      <w:rFonts w:ascii="GHEA Grapalat" w:hAnsi="GHEA Grapalat"/>
                    </w:rPr>
                  </w:pPr>
                </w:p>
              </w:tc>
            </w:tr>
          </w:tbl>
          <w:p w:rsidR="002B1E9F" w:rsidRPr="00FD29CF" w:rsidRDefault="002B1E9F" w:rsidP="00D41CE7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2B1E9F" w:rsidRPr="00FD29CF" w:rsidTr="00D41CE7">
        <w:tc>
          <w:tcPr>
            <w:tcW w:w="10336" w:type="dxa"/>
            <w:shd w:val="clear" w:color="auto" w:fill="D9D9D9" w:themeFill="background1" w:themeFillShade="D9"/>
          </w:tcPr>
          <w:p w:rsidR="002B1E9F" w:rsidRPr="00FD29CF" w:rsidRDefault="002B1E9F" w:rsidP="002B1E9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Առաջարկը ենթադրում է արդյոք պետական բյուջեից բացի ֆինանսավորման այլ աղբյուրների ներգրավում: Եթե այո, ապա ներկայացնել առաջարկի համաֆինանսավորման աղբյուրները, ուղղությունները և նախնական ֆինանսական գնահատականները:</w:t>
            </w:r>
          </w:p>
        </w:tc>
      </w:tr>
      <w:tr w:rsidR="002B1E9F" w:rsidRPr="00FD29CF" w:rsidTr="00D41CE7">
        <w:trPr>
          <w:trHeight w:val="1333"/>
        </w:trPr>
        <w:tc>
          <w:tcPr>
            <w:tcW w:w="10336" w:type="dxa"/>
          </w:tcPr>
          <w:p w:rsidR="002B1E9F" w:rsidRPr="00FD29CF" w:rsidRDefault="002B1E9F" w:rsidP="00D41CE7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</w:tbl>
    <w:p w:rsidR="002B1E9F" w:rsidRPr="00FD29CF" w:rsidRDefault="002B1E9F" w:rsidP="002B1E9F">
      <w:pPr>
        <w:rPr>
          <w:rFonts w:ascii="GHEA Grapalat" w:hAnsi="GHEA Grapalat"/>
          <w:b/>
          <w:color w:val="C00000"/>
          <w:lang w:val="hy-AM"/>
        </w:rPr>
      </w:pPr>
    </w:p>
    <w:p w:rsidR="00F1450A" w:rsidRPr="002B1E9F" w:rsidRDefault="00F1450A">
      <w:pPr>
        <w:rPr>
          <w:rFonts w:ascii="GHEA Grapalat" w:eastAsia="Times New Roman" w:hAnsi="GHEA Grapalat" w:cs="Times New Roman"/>
          <w:i/>
          <w:kern w:val="16"/>
          <w:lang w:val="hy-AM"/>
        </w:rPr>
      </w:pPr>
    </w:p>
    <w:sectPr w:rsidR="00F1450A" w:rsidRPr="002B1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91468"/>
    <w:multiLevelType w:val="hybridMultilevel"/>
    <w:tmpl w:val="5FBE5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1D"/>
    <w:rsid w:val="0008716C"/>
    <w:rsid w:val="00150507"/>
    <w:rsid w:val="002B1E9F"/>
    <w:rsid w:val="00807D40"/>
    <w:rsid w:val="00A33B1D"/>
    <w:rsid w:val="00B218D5"/>
    <w:rsid w:val="00F1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9CE1F-7956-4C44-B5D8-239F6E6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E9F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E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table" w:styleId="TableGrid">
    <w:name w:val="Table Grid"/>
    <w:basedOn w:val="TableNormal"/>
    <w:uiPriority w:val="39"/>
    <w:rsid w:val="002B1E9F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B1E9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B1E9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Manucharyan</dc:creator>
  <cp:keywords/>
  <dc:description/>
  <cp:lastModifiedBy>Yeranuhi.Yaylaxanyan</cp:lastModifiedBy>
  <cp:revision>2</cp:revision>
  <dcterms:created xsi:type="dcterms:W3CDTF">2025-03-10T14:04:00Z</dcterms:created>
  <dcterms:modified xsi:type="dcterms:W3CDTF">2025-03-10T14:04:00Z</dcterms:modified>
</cp:coreProperties>
</file>