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4425" w:rsidRDefault="00744425" w:rsidP="001056ED">
      <w:pPr>
        <w:spacing w:after="120"/>
        <w:jc w:val="center"/>
        <w:rPr>
          <w:rFonts w:ascii="GHEA Grapalat" w:hAnsi="GHEA Grapalat" w:cs="Sylfaen"/>
          <w:b/>
          <w:lang w:val="hy-AM"/>
        </w:rPr>
      </w:pPr>
      <w:bookmarkStart w:id="0" w:name="_GoBack"/>
      <w:bookmarkEnd w:id="0"/>
      <w:r w:rsidRPr="00743181">
        <w:rPr>
          <w:rFonts w:ascii="GHEA Grapalat" w:hAnsi="GHEA Grapalat" w:cs="Sylfaen"/>
          <w:b/>
        </w:rPr>
        <w:t>ՀԱՇՎԵՏՎՈՒԹՅՈՒՆ</w:t>
      </w:r>
    </w:p>
    <w:p w:rsidR="00643D02" w:rsidRPr="006E2D71" w:rsidRDefault="008D11FA" w:rsidP="00E819AF">
      <w:pPr>
        <w:spacing w:after="120"/>
        <w:jc w:val="center"/>
        <w:rPr>
          <w:rFonts w:ascii="GHEA Grapalat" w:hAnsi="GHEA Grapalat" w:cs="Sylfaen"/>
          <w:lang w:val="hy-AM"/>
        </w:rPr>
      </w:pPr>
      <w:r>
        <w:rPr>
          <w:rFonts w:ascii="GHEA Grapalat" w:eastAsia="Calibri" w:hAnsi="GHEA Grapalat"/>
          <w:lang w:val="hy-AM"/>
        </w:rPr>
        <w:t xml:space="preserve"> </w:t>
      </w:r>
      <w:r w:rsidR="006E2D71" w:rsidRPr="006E2D71">
        <w:rPr>
          <w:rFonts w:ascii="GHEA Grapalat" w:hAnsi="GHEA Grapalat" w:cs="Sylfaen"/>
          <w:lang w:val="hy-AM"/>
        </w:rPr>
        <w:t>գործուղման արդյունքների մասին</w:t>
      </w:r>
    </w:p>
    <w:p w:rsidR="00744425" w:rsidRPr="006E2D71" w:rsidRDefault="00744425" w:rsidP="001056ED">
      <w:pPr>
        <w:tabs>
          <w:tab w:val="left" w:pos="720"/>
        </w:tabs>
        <w:spacing w:after="120"/>
        <w:ind w:left="-180"/>
        <w:jc w:val="both"/>
        <w:rPr>
          <w:rFonts w:ascii="GHEA Grapalat" w:hAnsi="GHEA Grapalat" w:cs="Sylfaen"/>
          <w:lang w:val="hy-AM"/>
        </w:rPr>
      </w:pPr>
    </w:p>
    <w:p w:rsidR="00E660C6" w:rsidRPr="001056ED" w:rsidRDefault="00744425" w:rsidP="001056ED">
      <w:pPr>
        <w:numPr>
          <w:ilvl w:val="0"/>
          <w:numId w:val="15"/>
        </w:numPr>
        <w:spacing w:after="120"/>
        <w:rPr>
          <w:rFonts w:ascii="GHEA Grapalat" w:hAnsi="GHEA Grapalat" w:cs="Sylfaen"/>
          <w:b/>
        </w:rPr>
      </w:pPr>
      <w:r w:rsidRPr="00744425">
        <w:rPr>
          <w:rFonts w:ascii="GHEA Grapalat" w:hAnsi="GHEA Grapalat" w:cs="Sylfaen"/>
          <w:b/>
        </w:rPr>
        <w:t>Անունը, ազգանունը</w:t>
      </w:r>
      <w:r w:rsidR="00AF2B3E">
        <w:rPr>
          <w:rFonts w:ascii="GHEA Grapalat" w:hAnsi="GHEA Grapalat" w:cs="Sylfaen"/>
          <w:b/>
          <w:lang w:val="hy-AM"/>
        </w:rPr>
        <w:t>.</w:t>
      </w:r>
      <w:r w:rsidRPr="00744425">
        <w:rPr>
          <w:rFonts w:ascii="GHEA Grapalat" w:hAnsi="GHEA Grapalat" w:cs="Sylfaen"/>
          <w:b/>
        </w:rPr>
        <w:t xml:space="preserve"> </w:t>
      </w:r>
    </w:p>
    <w:p w:rsidR="000542D0" w:rsidRDefault="0097227E" w:rsidP="001056ED">
      <w:pPr>
        <w:spacing w:after="120"/>
        <w:ind w:firstLine="360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Աննա Ժամակոչյան</w:t>
      </w:r>
    </w:p>
    <w:p w:rsidR="001056ED" w:rsidRPr="008D11FA" w:rsidRDefault="001056ED" w:rsidP="001056ED">
      <w:pPr>
        <w:spacing w:after="120"/>
        <w:ind w:firstLine="360"/>
        <w:rPr>
          <w:rFonts w:ascii="GHEA Grapalat" w:hAnsi="GHEA Grapalat" w:cs="Sylfaen"/>
          <w:lang w:val="hy-AM"/>
        </w:rPr>
      </w:pPr>
    </w:p>
    <w:p w:rsidR="00E660C6" w:rsidRPr="001056ED" w:rsidRDefault="00744425" w:rsidP="001056ED">
      <w:pPr>
        <w:pStyle w:val="ListParagraph"/>
        <w:numPr>
          <w:ilvl w:val="0"/>
          <w:numId w:val="15"/>
        </w:numPr>
        <w:tabs>
          <w:tab w:val="num" w:pos="360"/>
        </w:tabs>
        <w:spacing w:after="120"/>
        <w:rPr>
          <w:rFonts w:ascii="GHEA Grapalat" w:hAnsi="GHEA Grapalat" w:cs="Sylfaen"/>
          <w:b/>
          <w:lang w:val="hy-AM"/>
        </w:rPr>
      </w:pPr>
      <w:r w:rsidRPr="008D11FA">
        <w:rPr>
          <w:rFonts w:ascii="GHEA Grapalat" w:hAnsi="GHEA Grapalat" w:cs="Sylfaen"/>
          <w:b/>
          <w:lang w:val="hy-AM"/>
        </w:rPr>
        <w:t>Զբաղեցրած պաշտոնը</w:t>
      </w:r>
      <w:r w:rsidR="00AF2B3E" w:rsidRPr="008D11FA">
        <w:rPr>
          <w:rFonts w:ascii="GHEA Grapalat" w:hAnsi="GHEA Grapalat" w:cs="Sylfaen"/>
          <w:b/>
          <w:lang w:val="hy-AM"/>
        </w:rPr>
        <w:t>.</w:t>
      </w:r>
    </w:p>
    <w:p w:rsidR="0058290D" w:rsidRDefault="0097227E" w:rsidP="00E819AF">
      <w:pPr>
        <w:pStyle w:val="Header"/>
        <w:spacing w:after="120" w:line="240" w:lineRule="auto"/>
        <w:ind w:left="360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ՀՀ ԱՍՀ նախարարի տեղակալ</w:t>
      </w:r>
    </w:p>
    <w:p w:rsidR="001056ED" w:rsidRDefault="001056ED" w:rsidP="001056ED">
      <w:pPr>
        <w:pStyle w:val="Header"/>
        <w:spacing w:after="120" w:line="240" w:lineRule="auto"/>
        <w:ind w:left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0A5DC5" w:rsidRDefault="00744425" w:rsidP="001056ED">
      <w:pPr>
        <w:pStyle w:val="ListParagraph"/>
        <w:numPr>
          <w:ilvl w:val="0"/>
          <w:numId w:val="15"/>
        </w:numPr>
        <w:spacing w:after="120"/>
        <w:rPr>
          <w:rFonts w:ascii="GHEA Grapalat" w:hAnsi="GHEA Grapalat" w:cs="Sylfaen"/>
          <w:b/>
          <w:lang w:val="hy-AM"/>
        </w:rPr>
      </w:pPr>
      <w:r w:rsidRPr="00CA562A">
        <w:rPr>
          <w:rFonts w:ascii="GHEA Grapalat" w:hAnsi="GHEA Grapalat" w:cs="Sylfaen"/>
          <w:b/>
          <w:lang w:val="hy-AM"/>
        </w:rPr>
        <w:t>Գործուղման վայրը և ժամկետները</w:t>
      </w:r>
      <w:r w:rsidR="00AF2B3E" w:rsidRPr="00CA562A">
        <w:rPr>
          <w:rFonts w:ascii="GHEA Grapalat" w:hAnsi="GHEA Grapalat" w:cs="Sylfaen"/>
          <w:b/>
          <w:lang w:val="hy-AM"/>
        </w:rPr>
        <w:t>.</w:t>
      </w:r>
    </w:p>
    <w:p w:rsidR="0097224E" w:rsidRDefault="0097227E" w:rsidP="001056ED">
      <w:pPr>
        <w:spacing w:after="120"/>
        <w:ind w:left="360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Վիեննա, Ավստրիայի Հանրապետություն,</w:t>
      </w:r>
    </w:p>
    <w:p w:rsidR="0097227E" w:rsidRDefault="0097227E" w:rsidP="001056ED">
      <w:pPr>
        <w:spacing w:after="120"/>
        <w:ind w:left="360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Սեպտեմբերի 25-ից -27-ը</w:t>
      </w:r>
    </w:p>
    <w:p w:rsidR="001056ED" w:rsidRPr="00CA562A" w:rsidRDefault="001056ED" w:rsidP="001056ED">
      <w:pPr>
        <w:spacing w:after="120"/>
        <w:ind w:left="360"/>
        <w:jc w:val="both"/>
        <w:rPr>
          <w:rFonts w:ascii="GHEA Grapalat" w:hAnsi="GHEA Grapalat" w:cs="Sylfaen"/>
          <w:lang w:val="hy-AM"/>
        </w:rPr>
      </w:pPr>
    </w:p>
    <w:p w:rsidR="00744425" w:rsidRDefault="00744425" w:rsidP="001056ED">
      <w:pPr>
        <w:numPr>
          <w:ilvl w:val="0"/>
          <w:numId w:val="15"/>
        </w:numPr>
        <w:spacing w:after="120"/>
        <w:rPr>
          <w:rFonts w:ascii="GHEA Grapalat" w:hAnsi="GHEA Grapalat" w:cs="Sylfaen"/>
          <w:b/>
          <w:lang w:val="hy-AM"/>
        </w:rPr>
      </w:pPr>
      <w:r w:rsidRPr="00CA562A">
        <w:rPr>
          <w:rFonts w:ascii="GHEA Grapalat" w:hAnsi="GHEA Grapalat" w:cs="Sylfaen"/>
          <w:b/>
          <w:lang w:val="hy-AM"/>
        </w:rPr>
        <w:t>Հրավիրող կողմը</w:t>
      </w:r>
      <w:r w:rsidR="00AF2B3E">
        <w:rPr>
          <w:rFonts w:ascii="GHEA Grapalat" w:hAnsi="GHEA Grapalat" w:cs="Sylfaen"/>
          <w:b/>
          <w:lang w:val="hy-AM"/>
        </w:rPr>
        <w:t>.</w:t>
      </w:r>
    </w:p>
    <w:p w:rsidR="002559A7" w:rsidRPr="00A554A2" w:rsidRDefault="00347167" w:rsidP="001056ED">
      <w:pPr>
        <w:tabs>
          <w:tab w:val="left" w:pos="450"/>
        </w:tabs>
        <w:spacing w:after="120"/>
        <w:ind w:left="360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/>
          <w:lang w:val="hy-AM"/>
        </w:rPr>
        <w:t xml:space="preserve">ՄԱԿ–ի </w:t>
      </w:r>
      <w:r w:rsidR="001056ED">
        <w:rPr>
          <w:rFonts w:ascii="GHEA Grapalat" w:hAnsi="GHEA Grapalat"/>
          <w:lang w:val="hy-AM"/>
        </w:rPr>
        <w:t>Սոցիալական բարեկեցության քաղաքականության և հետազոտությունների եվրոպական կենտրոն</w:t>
      </w:r>
      <w:r w:rsidR="00A554A2">
        <w:rPr>
          <w:rFonts w:ascii="GHEA Grapalat" w:hAnsi="GHEA Grapalat"/>
          <w:lang w:val="hy-AM"/>
        </w:rPr>
        <w:t xml:space="preserve"> </w:t>
      </w:r>
      <w:r w:rsidR="00A554A2" w:rsidRPr="00A554A2">
        <w:rPr>
          <w:rFonts w:ascii="GHEA Grapalat" w:hAnsi="GHEA Grapalat"/>
          <w:lang w:val="hy-AM"/>
        </w:rPr>
        <w:t>(</w:t>
      </w:r>
      <w:r w:rsidR="00A554A2">
        <w:rPr>
          <w:rFonts w:ascii="GHEA Grapalat" w:hAnsi="GHEA Grapalat"/>
          <w:lang w:val="hy-AM"/>
        </w:rPr>
        <w:t>այսուհետ՝ Կենտրոն</w:t>
      </w:r>
      <w:r w:rsidR="00A554A2" w:rsidRPr="00A554A2">
        <w:rPr>
          <w:rFonts w:ascii="GHEA Grapalat" w:hAnsi="GHEA Grapalat"/>
          <w:lang w:val="hy-AM"/>
        </w:rPr>
        <w:t>)</w:t>
      </w:r>
    </w:p>
    <w:p w:rsidR="0097227E" w:rsidRDefault="0097227E" w:rsidP="001056ED">
      <w:pPr>
        <w:tabs>
          <w:tab w:val="left" w:pos="450"/>
        </w:tabs>
        <w:spacing w:after="120"/>
        <w:ind w:left="360"/>
        <w:jc w:val="both"/>
        <w:rPr>
          <w:rFonts w:ascii="GHEA Grapalat" w:hAnsi="GHEA Grapalat" w:cs="Sylfaen"/>
          <w:lang w:val="hy-AM"/>
        </w:rPr>
      </w:pPr>
      <w:r w:rsidRPr="0097227E">
        <w:rPr>
          <w:rFonts w:ascii="GHEA Grapalat" w:hAnsi="GHEA Grapalat" w:cs="Sylfaen"/>
          <w:lang w:val="hy-AM"/>
        </w:rPr>
        <w:t>Վիեննա,Ավստրիա</w:t>
      </w:r>
    </w:p>
    <w:p w:rsidR="001056ED" w:rsidRPr="0097227E" w:rsidRDefault="001056ED" w:rsidP="001056ED">
      <w:pPr>
        <w:tabs>
          <w:tab w:val="left" w:pos="450"/>
        </w:tabs>
        <w:spacing w:after="120"/>
        <w:ind w:left="360"/>
        <w:jc w:val="both"/>
        <w:rPr>
          <w:rFonts w:ascii="GHEA Grapalat" w:hAnsi="GHEA Grapalat" w:cs="Sylfaen"/>
          <w:lang w:val="hy-AM"/>
        </w:rPr>
      </w:pPr>
    </w:p>
    <w:p w:rsidR="00744425" w:rsidRPr="00E660C6" w:rsidRDefault="00744425" w:rsidP="001056ED">
      <w:pPr>
        <w:numPr>
          <w:ilvl w:val="0"/>
          <w:numId w:val="15"/>
        </w:numPr>
        <w:spacing w:after="120"/>
        <w:rPr>
          <w:rFonts w:ascii="GHEA Grapalat" w:hAnsi="GHEA Grapalat" w:cs="Sylfaen"/>
          <w:i/>
          <w:u w:val="single"/>
        </w:rPr>
      </w:pPr>
      <w:r w:rsidRPr="00744425">
        <w:rPr>
          <w:rFonts w:ascii="GHEA Grapalat" w:hAnsi="GHEA Grapalat" w:cs="Sylfaen"/>
          <w:b/>
        </w:rPr>
        <w:t>Գործուղման նպատակը</w:t>
      </w:r>
      <w:r w:rsidR="00AF2B3E" w:rsidRPr="00322D3E">
        <w:rPr>
          <w:rFonts w:ascii="GHEA Grapalat" w:hAnsi="GHEA Grapalat" w:cs="Sylfaen"/>
          <w:b/>
          <w:i/>
          <w:lang w:val="hy-AM"/>
        </w:rPr>
        <w:t>.</w:t>
      </w:r>
    </w:p>
    <w:p w:rsidR="009C5CAF" w:rsidRDefault="009C5CAF" w:rsidP="001056ED">
      <w:pPr>
        <w:pStyle w:val="ListParagraph"/>
        <w:spacing w:after="120"/>
        <w:ind w:left="360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 xml:space="preserve">Մասնակցություն </w:t>
      </w:r>
      <w:r w:rsidR="007438F6">
        <w:rPr>
          <w:rFonts w:ascii="GHEA Grapalat" w:hAnsi="GHEA Grapalat"/>
          <w:lang w:val="hy-AM"/>
        </w:rPr>
        <w:t xml:space="preserve">2024 թ. սեպտեմբերի 25-ից 27-ը Վիեննայում կայանալիք </w:t>
      </w:r>
      <w:r w:rsidR="00A554A2">
        <w:rPr>
          <w:rFonts w:ascii="GHEA Grapalat" w:hAnsi="GHEA Grapalat"/>
          <w:lang w:val="hy-AM"/>
        </w:rPr>
        <w:t>Կ</w:t>
      </w:r>
      <w:r w:rsidR="007438F6">
        <w:rPr>
          <w:rFonts w:ascii="GHEA Grapalat" w:hAnsi="GHEA Grapalat"/>
          <w:lang w:val="hy-AM"/>
        </w:rPr>
        <w:t xml:space="preserve">ենտրոնի 50-ամյակին նվիրված հանդիսավոր միջոցառմանը և </w:t>
      </w:r>
      <w:r w:rsidR="00347167">
        <w:rPr>
          <w:rFonts w:ascii="GHEA Grapalat" w:hAnsi="GHEA Grapalat"/>
          <w:lang w:val="hy-AM"/>
        </w:rPr>
        <w:t>կոնֆերանսին</w:t>
      </w:r>
      <w:r>
        <w:rPr>
          <w:rFonts w:ascii="GHEA Grapalat" w:hAnsi="GHEA Grapalat" w:cs="Sylfaen"/>
          <w:lang w:val="hy-AM"/>
        </w:rPr>
        <w:t>։</w:t>
      </w:r>
      <w:r w:rsidRPr="009C5CAF">
        <w:rPr>
          <w:rFonts w:ascii="GHEA Grapalat" w:hAnsi="GHEA Grapalat" w:cs="Sylfaen"/>
          <w:lang w:val="hy-AM"/>
        </w:rPr>
        <w:t xml:space="preserve"> </w:t>
      </w:r>
    </w:p>
    <w:p w:rsidR="00E660C6" w:rsidRPr="0097227E" w:rsidRDefault="00E660C6" w:rsidP="001056ED">
      <w:pPr>
        <w:pStyle w:val="ListParagraph"/>
        <w:spacing w:after="120"/>
        <w:ind w:left="360"/>
        <w:jc w:val="both"/>
        <w:rPr>
          <w:rFonts w:ascii="GHEA Grapalat" w:hAnsi="GHEA Grapalat" w:cs="Sylfaen"/>
          <w:lang w:val="hy-AM"/>
        </w:rPr>
      </w:pPr>
    </w:p>
    <w:p w:rsidR="0007392A" w:rsidRPr="0007392A" w:rsidRDefault="00744425" w:rsidP="001056ED">
      <w:pPr>
        <w:numPr>
          <w:ilvl w:val="0"/>
          <w:numId w:val="15"/>
        </w:numPr>
        <w:spacing w:after="120"/>
        <w:rPr>
          <w:rFonts w:ascii="GHEA Grapalat" w:hAnsi="GHEA Grapalat" w:cs="Sylfaen"/>
          <w:b/>
        </w:rPr>
      </w:pPr>
      <w:r w:rsidRPr="00744425">
        <w:rPr>
          <w:rFonts w:ascii="GHEA Grapalat" w:hAnsi="GHEA Grapalat" w:cs="Sylfaen"/>
          <w:b/>
          <w:lang w:val="hy-AM"/>
        </w:rPr>
        <w:t>Քննարկված թեմաները</w:t>
      </w:r>
      <w:r w:rsidR="00AF2B3E">
        <w:rPr>
          <w:rFonts w:ascii="GHEA Grapalat" w:hAnsi="GHEA Grapalat" w:cs="Sylfaen"/>
          <w:b/>
          <w:lang w:val="hy-AM"/>
        </w:rPr>
        <w:t>.</w:t>
      </w:r>
    </w:p>
    <w:p w:rsidR="00347167" w:rsidRPr="005E1ADC" w:rsidRDefault="00347167" w:rsidP="001056ED">
      <w:pPr>
        <w:spacing w:after="120"/>
        <w:ind w:left="360"/>
        <w:jc w:val="both"/>
        <w:rPr>
          <w:rFonts w:ascii="GHEA Grapalat" w:hAnsi="GHEA Grapalat" w:cs="Sylfaen"/>
        </w:rPr>
      </w:pPr>
      <w:r>
        <w:rPr>
          <w:rFonts w:ascii="GHEA Grapalat" w:hAnsi="GHEA Grapalat" w:cs="Sylfaen"/>
          <w:lang w:val="hy-AM"/>
        </w:rPr>
        <w:t>Քննարկումները տեղի</w:t>
      </w:r>
      <w:r w:rsidR="005E1ADC">
        <w:rPr>
          <w:rFonts w:ascii="GHEA Grapalat" w:hAnsi="GHEA Grapalat" w:cs="Sylfaen"/>
          <w:lang w:val="hy-AM"/>
        </w:rPr>
        <w:t>ն են ունեցել հետևյալ ձևաչափերով</w:t>
      </w:r>
      <w:r w:rsidR="005E1ADC">
        <w:rPr>
          <w:rFonts w:ascii="GHEA Grapalat" w:hAnsi="GHEA Grapalat" w:cs="Sylfaen"/>
        </w:rPr>
        <w:t>`</w:t>
      </w:r>
    </w:p>
    <w:p w:rsidR="00683C1E" w:rsidRPr="007438F6" w:rsidRDefault="007438F6" w:rsidP="001056ED">
      <w:pPr>
        <w:spacing w:after="120"/>
        <w:ind w:left="360"/>
        <w:jc w:val="both"/>
        <w:rPr>
          <w:rFonts w:ascii="GHEA Grapalat" w:hAnsi="GHEA Grapalat" w:cs="Sylfaen"/>
          <w:lang w:val="hy-AM"/>
        </w:rPr>
      </w:pPr>
      <w:r w:rsidRPr="00347167">
        <w:rPr>
          <w:rFonts w:ascii="GHEA Grapalat" w:hAnsi="GHEA Grapalat" w:cs="Sylfaen"/>
          <w:lang w:val="hy-AM"/>
        </w:rPr>
        <w:t xml:space="preserve">25/09/2024 – </w:t>
      </w:r>
      <w:r w:rsidRPr="007438F6">
        <w:rPr>
          <w:rFonts w:ascii="GHEA Grapalat" w:hAnsi="GHEA Grapalat" w:cs="Sylfaen"/>
          <w:lang w:val="hy-AM"/>
        </w:rPr>
        <w:t>Բացման խոսք</w:t>
      </w:r>
      <w:r w:rsidR="00347167">
        <w:rPr>
          <w:rFonts w:ascii="GHEA Grapalat" w:hAnsi="GHEA Grapalat" w:cs="Sylfaen"/>
          <w:lang w:val="hy-AM"/>
        </w:rPr>
        <w:t>՝ Հայաստանի</w:t>
      </w:r>
      <w:r w:rsidR="005E1ADC">
        <w:rPr>
          <w:rFonts w:ascii="GHEA Grapalat" w:hAnsi="GHEA Grapalat" w:cs="Sylfaen"/>
        </w:rPr>
        <w:t xml:space="preserve"> </w:t>
      </w:r>
      <w:r w:rsidR="005E1ADC">
        <w:rPr>
          <w:rFonts w:ascii="GHEA Grapalat" w:hAnsi="GHEA Grapalat" w:cs="Sylfaen"/>
          <w:lang w:val="hy-AM"/>
        </w:rPr>
        <w:t>Հանրապետության</w:t>
      </w:r>
      <w:r w:rsidR="00347167">
        <w:rPr>
          <w:rFonts w:ascii="GHEA Grapalat" w:hAnsi="GHEA Grapalat" w:cs="Sylfaen"/>
          <w:lang w:val="hy-AM"/>
        </w:rPr>
        <w:t xml:space="preserve"> հետ </w:t>
      </w:r>
      <w:r w:rsidR="00E819AF">
        <w:rPr>
          <w:rFonts w:ascii="GHEA Grapalat" w:hAnsi="GHEA Grapalat" w:cs="Sylfaen"/>
          <w:lang w:val="hy-AM"/>
        </w:rPr>
        <w:t xml:space="preserve">Կենտրոնի </w:t>
      </w:r>
      <w:r w:rsidR="00347167">
        <w:rPr>
          <w:rFonts w:ascii="GHEA Grapalat" w:hAnsi="GHEA Grapalat" w:cs="Sylfaen"/>
          <w:lang w:val="hy-AM"/>
        </w:rPr>
        <w:t>համագործակցության մասին</w:t>
      </w:r>
    </w:p>
    <w:p w:rsidR="007438F6" w:rsidRDefault="007438F6" w:rsidP="001056ED">
      <w:pPr>
        <w:spacing w:after="120"/>
        <w:ind w:left="360"/>
        <w:jc w:val="both"/>
        <w:rPr>
          <w:rFonts w:ascii="GHEA Grapalat" w:hAnsi="GHEA Grapalat" w:cs="Sylfaen"/>
          <w:lang w:val="hy-AM"/>
        </w:rPr>
      </w:pPr>
      <w:r w:rsidRPr="007438F6">
        <w:rPr>
          <w:rFonts w:ascii="GHEA Grapalat" w:hAnsi="GHEA Grapalat" w:cs="Sylfaen"/>
          <w:lang w:val="hy-AM"/>
        </w:rPr>
        <w:t xml:space="preserve">27/09/2024 </w:t>
      </w:r>
      <w:r>
        <w:rPr>
          <w:rFonts w:ascii="GHEA Grapalat" w:hAnsi="GHEA Grapalat" w:cs="Sylfaen"/>
          <w:lang w:val="hy-AM"/>
        </w:rPr>
        <w:t xml:space="preserve">– </w:t>
      </w:r>
      <w:r w:rsidR="00347167">
        <w:rPr>
          <w:rFonts w:ascii="GHEA Grapalat" w:hAnsi="GHEA Grapalat" w:cs="Sylfaen"/>
          <w:lang w:val="hy-AM"/>
        </w:rPr>
        <w:t xml:space="preserve">Պանելային քննարկում՝ </w:t>
      </w:r>
      <w:r w:rsidR="00A554A2">
        <w:rPr>
          <w:rFonts w:ascii="GHEA Grapalat" w:hAnsi="GHEA Grapalat" w:cs="Sylfaen"/>
          <w:lang w:val="hy-AM"/>
        </w:rPr>
        <w:t xml:space="preserve">ոլորտում առկա </w:t>
      </w:r>
      <w:r w:rsidR="005E1ADC">
        <w:rPr>
          <w:rFonts w:ascii="GHEA Grapalat" w:hAnsi="GHEA Grapalat" w:cs="Sylfaen"/>
          <w:lang w:val="hy-AM"/>
        </w:rPr>
        <w:t>ներկա մարտահրավեր</w:t>
      </w:r>
      <w:r w:rsidR="00347167">
        <w:rPr>
          <w:rFonts w:ascii="GHEA Grapalat" w:hAnsi="GHEA Grapalat" w:cs="Sylfaen"/>
          <w:lang w:val="hy-AM"/>
        </w:rPr>
        <w:t xml:space="preserve">ների և </w:t>
      </w:r>
      <w:r w:rsidR="00A554A2">
        <w:rPr>
          <w:rFonts w:ascii="GHEA Grapalat" w:hAnsi="GHEA Grapalat" w:cs="Sylfaen"/>
          <w:lang w:val="hy-AM"/>
        </w:rPr>
        <w:t xml:space="preserve">Կենտրոնի հետ </w:t>
      </w:r>
      <w:r w:rsidR="00347167">
        <w:rPr>
          <w:rFonts w:ascii="GHEA Grapalat" w:hAnsi="GHEA Grapalat" w:cs="Sylfaen"/>
          <w:lang w:val="hy-AM"/>
        </w:rPr>
        <w:t>ապագա համագործակցության հեռանկարների մասին</w:t>
      </w:r>
    </w:p>
    <w:p w:rsidR="005E1ADC" w:rsidRDefault="005E1ADC" w:rsidP="001056ED">
      <w:pPr>
        <w:spacing w:after="120"/>
        <w:ind w:left="360"/>
        <w:jc w:val="both"/>
        <w:rPr>
          <w:rFonts w:ascii="GHEA Grapalat" w:hAnsi="GHEA Grapalat" w:cs="Sylfaen"/>
          <w:lang w:val="hy-AM"/>
        </w:rPr>
      </w:pPr>
    </w:p>
    <w:p w:rsidR="005E1ADC" w:rsidRPr="007438F6" w:rsidRDefault="005E1ADC" w:rsidP="001056ED">
      <w:pPr>
        <w:spacing w:after="120"/>
        <w:ind w:left="360"/>
        <w:jc w:val="both"/>
        <w:rPr>
          <w:rFonts w:ascii="GHEA Grapalat" w:hAnsi="GHEA Grapalat" w:cs="Sylfaen"/>
          <w:lang w:val="hy-AM"/>
        </w:rPr>
      </w:pPr>
    </w:p>
    <w:p w:rsidR="008A577E" w:rsidRPr="008932E3" w:rsidRDefault="008A577E" w:rsidP="001056ED">
      <w:pPr>
        <w:tabs>
          <w:tab w:val="num" w:pos="360"/>
        </w:tabs>
        <w:spacing w:after="120"/>
        <w:ind w:left="360" w:hanging="360"/>
        <w:jc w:val="both"/>
        <w:rPr>
          <w:rFonts w:ascii="GHEA Grapalat" w:hAnsi="GHEA Grapalat" w:cs="Sylfaen"/>
          <w:lang w:val="hy-AM"/>
        </w:rPr>
      </w:pPr>
    </w:p>
    <w:p w:rsidR="00744425" w:rsidRDefault="00744425" w:rsidP="001056ED">
      <w:pPr>
        <w:numPr>
          <w:ilvl w:val="0"/>
          <w:numId w:val="15"/>
        </w:numPr>
        <w:spacing w:after="120"/>
        <w:rPr>
          <w:rFonts w:ascii="GHEA Grapalat" w:hAnsi="GHEA Grapalat" w:cs="Sylfaen"/>
          <w:b/>
          <w:lang w:val="hy-AM"/>
        </w:rPr>
      </w:pPr>
      <w:r w:rsidRPr="008A577E">
        <w:rPr>
          <w:rFonts w:ascii="GHEA Grapalat" w:hAnsi="GHEA Grapalat" w:cs="Sylfaen"/>
          <w:b/>
          <w:lang w:val="hy-AM"/>
        </w:rPr>
        <w:lastRenderedPageBreak/>
        <w:t xml:space="preserve">Հանդիպումները, ելույթները, </w:t>
      </w:r>
      <w:r>
        <w:rPr>
          <w:rFonts w:ascii="GHEA Grapalat" w:hAnsi="GHEA Grapalat" w:cs="Sylfaen"/>
          <w:b/>
          <w:lang w:val="hy-AM"/>
        </w:rPr>
        <w:t xml:space="preserve">բարձրացված կամ </w:t>
      </w:r>
      <w:r w:rsidRPr="008A577E">
        <w:rPr>
          <w:rFonts w:ascii="GHEA Grapalat" w:hAnsi="GHEA Grapalat" w:cs="Sylfaen"/>
          <w:b/>
          <w:lang w:val="hy-AM"/>
        </w:rPr>
        <w:t>քննարկված հարցերը</w:t>
      </w:r>
      <w:r w:rsidR="00AF2B3E">
        <w:rPr>
          <w:rFonts w:ascii="GHEA Grapalat" w:hAnsi="GHEA Grapalat" w:cs="Sylfaen"/>
          <w:b/>
          <w:lang w:val="hy-AM"/>
        </w:rPr>
        <w:t>.</w:t>
      </w:r>
    </w:p>
    <w:p w:rsidR="00683C1E" w:rsidRPr="00347167" w:rsidRDefault="00347167" w:rsidP="00347167">
      <w:pPr>
        <w:spacing w:after="120"/>
        <w:ind w:left="360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Քննարկումների ընթացքում շեշտվել է Հայաստանի</w:t>
      </w:r>
      <w:r w:rsidR="005E1ADC">
        <w:rPr>
          <w:rFonts w:ascii="GHEA Grapalat" w:hAnsi="GHEA Grapalat" w:cs="Sylfaen"/>
          <w:lang w:val="hy-AM"/>
        </w:rPr>
        <w:t xml:space="preserve"> Հանրապետության</w:t>
      </w:r>
      <w:r>
        <w:rPr>
          <w:rFonts w:ascii="GHEA Grapalat" w:hAnsi="GHEA Grapalat" w:cs="Sylfaen"/>
          <w:lang w:val="hy-AM"/>
        </w:rPr>
        <w:t xml:space="preserve"> հետաքրքվածությունը խորացնել ընթացիկ համագործակցությունները սոցիալական քաղաքականությունների մ</w:t>
      </w:r>
      <w:r w:rsidR="00A554A2">
        <w:rPr>
          <w:rFonts w:ascii="GHEA Grapalat" w:hAnsi="GHEA Grapalat" w:cs="Sylfaen"/>
          <w:lang w:val="hy-AM"/>
        </w:rPr>
        <w:t>շ</w:t>
      </w:r>
      <w:r>
        <w:rPr>
          <w:rFonts w:ascii="GHEA Grapalat" w:hAnsi="GHEA Grapalat" w:cs="Sylfaen"/>
          <w:lang w:val="hy-AM"/>
        </w:rPr>
        <w:t>ակման, հետազոտական և տվյալների հավաքագրման եվրոպական հարթակներում</w:t>
      </w:r>
      <w:r w:rsidR="00F73291">
        <w:rPr>
          <w:rFonts w:ascii="GHEA Grapalat" w:hAnsi="GHEA Grapalat" w:cs="Sylfaen"/>
          <w:lang w:val="hy-AM"/>
        </w:rPr>
        <w:t>,</w:t>
      </w:r>
      <w:r>
        <w:rPr>
          <w:rFonts w:ascii="GHEA Grapalat" w:hAnsi="GHEA Grapalat" w:cs="Sylfaen"/>
          <w:lang w:val="hy-AM"/>
        </w:rPr>
        <w:t xml:space="preserve"> և առաջ</w:t>
      </w:r>
      <w:r w:rsidR="005E1ADC">
        <w:rPr>
          <w:rFonts w:ascii="GHEA Grapalat" w:hAnsi="GHEA Grapalat" w:cs="Sylfaen"/>
          <w:lang w:val="hy-AM"/>
        </w:rPr>
        <w:t>ա</w:t>
      </w:r>
      <w:r>
        <w:rPr>
          <w:rFonts w:ascii="GHEA Grapalat" w:hAnsi="GHEA Grapalat" w:cs="Sylfaen"/>
          <w:lang w:val="hy-AM"/>
        </w:rPr>
        <w:t xml:space="preserve">րկվել է </w:t>
      </w:r>
      <w:r w:rsidR="00E819AF">
        <w:rPr>
          <w:rFonts w:ascii="GHEA Grapalat" w:hAnsi="GHEA Grapalat" w:cs="Sylfaen"/>
          <w:lang w:val="hy-AM"/>
        </w:rPr>
        <w:t>համատեղ ջանքեր</w:t>
      </w:r>
      <w:r>
        <w:rPr>
          <w:rFonts w:ascii="GHEA Grapalat" w:hAnsi="GHEA Grapalat" w:cs="Sylfaen"/>
          <w:lang w:val="hy-AM"/>
        </w:rPr>
        <w:t xml:space="preserve"> </w:t>
      </w:r>
      <w:r w:rsidR="00E819AF">
        <w:rPr>
          <w:rFonts w:ascii="GHEA Grapalat" w:hAnsi="GHEA Grapalat" w:cs="Sylfaen"/>
          <w:lang w:val="hy-AM"/>
        </w:rPr>
        <w:t>ներդնել</w:t>
      </w:r>
      <w:r>
        <w:rPr>
          <w:rFonts w:ascii="GHEA Grapalat" w:hAnsi="GHEA Grapalat" w:cs="Sylfaen"/>
          <w:lang w:val="hy-AM"/>
        </w:rPr>
        <w:t xml:space="preserve"> Հայաստանում տեղական </w:t>
      </w:r>
      <w:r w:rsidR="00E819AF">
        <w:rPr>
          <w:rFonts w:ascii="GHEA Grapalat" w:hAnsi="GHEA Grapalat" w:cs="Sylfaen"/>
          <w:lang w:val="hy-AM"/>
        </w:rPr>
        <w:t xml:space="preserve">սոցիալական քաղաքականությունների խորհրդատվության և </w:t>
      </w:r>
      <w:r>
        <w:rPr>
          <w:rFonts w:ascii="GHEA Grapalat" w:hAnsi="GHEA Grapalat" w:cs="Sylfaen"/>
          <w:lang w:val="hy-AM"/>
        </w:rPr>
        <w:t>հետազոտական կարողությունների զարգացման ուղղությամբ։</w:t>
      </w:r>
    </w:p>
    <w:p w:rsidR="0027519F" w:rsidRPr="00F33D24" w:rsidRDefault="0027519F" w:rsidP="001056ED">
      <w:pPr>
        <w:spacing w:after="120"/>
        <w:ind w:left="360"/>
        <w:rPr>
          <w:rFonts w:ascii="GHEA Grapalat" w:hAnsi="GHEA Grapalat" w:cs="Sylfaen"/>
          <w:b/>
          <w:lang w:val="hy-AM"/>
        </w:rPr>
      </w:pPr>
    </w:p>
    <w:p w:rsidR="006D3FF4" w:rsidRPr="00D02B15" w:rsidRDefault="006D3FF4" w:rsidP="001056ED">
      <w:pPr>
        <w:numPr>
          <w:ilvl w:val="0"/>
          <w:numId w:val="15"/>
        </w:numPr>
        <w:spacing w:after="120"/>
        <w:jc w:val="both"/>
        <w:rPr>
          <w:rFonts w:ascii="GHEA Grapalat" w:hAnsi="GHEA Grapalat" w:cs="Sylfaen"/>
          <w:b/>
          <w:lang w:val="hy-AM"/>
        </w:rPr>
      </w:pPr>
      <w:r w:rsidRPr="00F33D24">
        <w:rPr>
          <w:rFonts w:ascii="GHEA Grapalat" w:hAnsi="GHEA Grapalat" w:cs="Sylfaen"/>
          <w:b/>
          <w:lang w:val="hy-AM"/>
        </w:rPr>
        <w:t>Հանդիպման կամ հավաքի ժամանակ ընդունված որոշումները, պայմանավորվածությունները, ստորագրված փաստաթղթերը.</w:t>
      </w:r>
    </w:p>
    <w:p w:rsidR="0007392A" w:rsidRPr="00E660C6" w:rsidRDefault="00E660C6" w:rsidP="00A554A2">
      <w:pPr>
        <w:spacing w:after="120"/>
        <w:ind w:left="360"/>
        <w:jc w:val="both"/>
        <w:rPr>
          <w:rFonts w:ascii="GHEA Grapalat" w:hAnsi="GHEA Grapalat" w:cs="Sylfaen"/>
          <w:lang w:val="hy-AM"/>
        </w:rPr>
      </w:pPr>
      <w:r w:rsidRPr="00E660C6">
        <w:rPr>
          <w:rFonts w:ascii="GHEA Grapalat" w:hAnsi="GHEA Grapalat" w:cs="Sylfaen"/>
          <w:lang w:val="hy-AM"/>
        </w:rPr>
        <w:t>Ձեռք է բերվել պայմանավորվածություն</w:t>
      </w:r>
      <w:r w:rsidR="00E819AF" w:rsidRPr="00E819AF">
        <w:rPr>
          <w:rFonts w:ascii="GHEA Grapalat" w:hAnsi="GHEA Grapalat"/>
          <w:lang w:val="hy-AM"/>
        </w:rPr>
        <w:t xml:space="preserve"> </w:t>
      </w:r>
      <w:r w:rsidR="00A554A2">
        <w:rPr>
          <w:rFonts w:ascii="GHEA Grapalat" w:hAnsi="GHEA Grapalat"/>
          <w:lang w:val="hy-AM"/>
        </w:rPr>
        <w:t>Կ</w:t>
      </w:r>
      <w:r w:rsidR="00E819AF">
        <w:rPr>
          <w:rFonts w:ascii="GHEA Grapalat" w:hAnsi="GHEA Grapalat"/>
          <w:lang w:val="hy-AM"/>
        </w:rPr>
        <w:t xml:space="preserve">ենտրոնի հետ համատեղ մշակել մենթորական ծրագիր Հայաստանում պետական ֆինանսավորմամբ գործող հետազոտական և </w:t>
      </w:r>
      <w:r w:rsidR="00A554A2">
        <w:rPr>
          <w:rFonts w:ascii="GHEA Grapalat" w:hAnsi="GHEA Grapalat"/>
          <w:lang w:val="hy-AM"/>
        </w:rPr>
        <w:t xml:space="preserve">սոցիալական </w:t>
      </w:r>
      <w:r w:rsidR="00E819AF">
        <w:rPr>
          <w:rFonts w:ascii="GHEA Grapalat" w:hAnsi="GHEA Grapalat"/>
          <w:lang w:val="hy-AM"/>
        </w:rPr>
        <w:t>քաղաքականությունների խորհդատվական մարմինների համար։</w:t>
      </w:r>
    </w:p>
    <w:p w:rsidR="00683C1E" w:rsidRDefault="00683C1E" w:rsidP="001056ED">
      <w:pPr>
        <w:spacing w:after="120"/>
        <w:ind w:left="360"/>
        <w:rPr>
          <w:rFonts w:ascii="GHEA Grapalat" w:hAnsi="GHEA Grapalat" w:cs="Sylfaen"/>
          <w:b/>
          <w:lang w:val="hy-AM"/>
        </w:rPr>
      </w:pPr>
    </w:p>
    <w:p w:rsidR="006D3FF4" w:rsidRPr="00D02B15" w:rsidRDefault="006D3FF4" w:rsidP="001056ED">
      <w:pPr>
        <w:numPr>
          <w:ilvl w:val="0"/>
          <w:numId w:val="15"/>
        </w:numPr>
        <w:spacing w:after="120"/>
        <w:rPr>
          <w:rFonts w:ascii="GHEA Grapalat" w:hAnsi="GHEA Grapalat" w:cs="Sylfaen"/>
          <w:b/>
          <w:lang w:val="hy-AM"/>
        </w:rPr>
      </w:pPr>
      <w:r w:rsidRPr="00F33D24">
        <w:rPr>
          <w:rFonts w:ascii="GHEA Grapalat" w:hAnsi="GHEA Grapalat" w:cs="Sylfaen"/>
          <w:b/>
          <w:lang w:val="hy-AM"/>
        </w:rPr>
        <w:t>Առաջարկությունները, դրանց ընթացք տալու վերաբերյալ առաջարկները` եղանակը, ձևը, ժամկետները, պատասխանատուները, ակնկալվող արդյունքները.</w:t>
      </w:r>
    </w:p>
    <w:p w:rsidR="00D02B15" w:rsidRPr="00E819AF" w:rsidRDefault="00E819AF" w:rsidP="00A554A2">
      <w:pPr>
        <w:spacing w:after="120"/>
        <w:ind w:left="360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 xml:space="preserve">Այս տարի ՀՀ ԱՍՀՆ–ն աշխատանքային քննարկում </w:t>
      </w:r>
      <w:r w:rsidR="00F73291">
        <w:rPr>
          <w:rFonts w:ascii="GHEA Grapalat" w:hAnsi="GHEA Grapalat" w:cs="Sylfaen"/>
          <w:lang w:val="hy-AM"/>
        </w:rPr>
        <w:t>կ</w:t>
      </w:r>
      <w:r>
        <w:rPr>
          <w:rFonts w:ascii="GHEA Grapalat" w:hAnsi="GHEA Grapalat" w:cs="Sylfaen"/>
          <w:lang w:val="hy-AM"/>
        </w:rPr>
        <w:t>հրավիրի</w:t>
      </w:r>
      <w:r w:rsidR="00A554A2">
        <w:rPr>
          <w:rFonts w:ascii="GHEA Grapalat" w:hAnsi="GHEA Grapalat" w:cs="Sylfaen"/>
          <w:lang w:val="hy-AM"/>
        </w:rPr>
        <w:t xml:space="preserve"> Կենտրոնի հետ</w:t>
      </w:r>
      <w:r>
        <w:rPr>
          <w:rFonts w:ascii="GHEA Grapalat" w:hAnsi="GHEA Grapalat" w:cs="Sylfaen"/>
          <w:lang w:val="hy-AM"/>
        </w:rPr>
        <w:t xml:space="preserve"> մենթորական ծրագրի մշակման</w:t>
      </w:r>
      <w:r w:rsidR="00A554A2">
        <w:rPr>
          <w:rFonts w:ascii="GHEA Grapalat" w:hAnsi="GHEA Grapalat" w:cs="Sylfaen"/>
          <w:lang w:val="hy-AM"/>
        </w:rPr>
        <w:t xml:space="preserve"> և նախարարության առաջարկները ներկայ</w:t>
      </w:r>
      <w:r w:rsidR="00122807">
        <w:rPr>
          <w:rFonts w:ascii="GHEA Grapalat" w:hAnsi="GHEA Grapalat" w:cs="Sylfaen"/>
          <w:lang w:val="hy-AM"/>
        </w:rPr>
        <w:t>ա</w:t>
      </w:r>
      <w:r w:rsidR="00A554A2">
        <w:rPr>
          <w:rFonts w:ascii="GHEA Grapalat" w:hAnsi="GHEA Grapalat" w:cs="Sylfaen"/>
          <w:lang w:val="hy-AM"/>
        </w:rPr>
        <w:t>ցնելու</w:t>
      </w:r>
      <w:r>
        <w:rPr>
          <w:rFonts w:ascii="GHEA Grapalat" w:hAnsi="GHEA Grapalat" w:cs="Sylfaen"/>
          <w:lang w:val="hy-AM"/>
        </w:rPr>
        <w:t xml:space="preserve"> նպատակով։</w:t>
      </w:r>
    </w:p>
    <w:p w:rsidR="00683C1E" w:rsidRDefault="00683C1E" w:rsidP="001056ED">
      <w:pPr>
        <w:spacing w:after="120"/>
        <w:ind w:left="360"/>
        <w:rPr>
          <w:rFonts w:ascii="GHEA Grapalat" w:hAnsi="GHEA Grapalat" w:cs="Sylfaen"/>
          <w:b/>
          <w:lang w:val="hy-AM"/>
        </w:rPr>
      </w:pPr>
    </w:p>
    <w:p w:rsidR="006D3FF4" w:rsidRPr="00643D02" w:rsidRDefault="006D3FF4" w:rsidP="001056ED">
      <w:pPr>
        <w:numPr>
          <w:ilvl w:val="0"/>
          <w:numId w:val="15"/>
        </w:numPr>
        <w:spacing w:after="120"/>
        <w:rPr>
          <w:rFonts w:ascii="GHEA Grapalat" w:hAnsi="GHEA Grapalat" w:cs="Sylfaen"/>
          <w:b/>
        </w:rPr>
      </w:pPr>
      <w:r w:rsidRPr="00C578DD">
        <w:rPr>
          <w:rFonts w:ascii="GHEA Grapalat" w:hAnsi="GHEA Grapalat" w:cs="Sylfaen"/>
          <w:b/>
        </w:rPr>
        <w:t>Ստորագրությունը, ամսաթիվը:</w:t>
      </w:r>
    </w:p>
    <w:p w:rsidR="00643D02" w:rsidRPr="00643D02" w:rsidRDefault="00643D02" w:rsidP="001056ED">
      <w:pPr>
        <w:spacing w:after="120"/>
        <w:ind w:left="360" w:firstLine="2265"/>
        <w:rPr>
          <w:rFonts w:ascii="GHEA Grapalat" w:hAnsi="GHEA Grapalat" w:cs="Sylfaen"/>
        </w:rPr>
      </w:pPr>
    </w:p>
    <w:p w:rsidR="00887AEA" w:rsidRPr="00E660C6" w:rsidRDefault="00D4663B" w:rsidP="00D4663B">
      <w:pPr>
        <w:spacing w:after="120"/>
        <w:ind w:left="360"/>
        <w:rPr>
          <w:rFonts w:ascii="GHEA Grapalat" w:hAnsi="GHEA Grapalat" w:cs="Sylfaen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02</w:t>
      </w:r>
      <w:r w:rsidR="00E660C6">
        <w:rPr>
          <w:rFonts w:ascii="GHEA Grapalat" w:hAnsi="GHEA Grapalat" w:cs="Sylfaen"/>
          <w:b/>
          <w:lang w:val="hy-AM"/>
        </w:rPr>
        <w:t>/10/2024</w:t>
      </w:r>
      <w:r w:rsidR="009F1E15">
        <w:rPr>
          <w:rFonts w:ascii="GHEA Grapalat" w:hAnsi="GHEA Grapalat" w:cs="Sylfaen"/>
          <w:b/>
          <w:lang w:val="hy-AM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2pt;height:96pt">
            <v:imagedata r:id="rId6" o:title=""/>
            <o:lock v:ext="edit" ungrouping="t" rotation="t" cropping="t" verticies="t" text="t" grouping="t"/>
            <o:signatureline v:ext="edit" id="{C78AFFB5-3AF4-4172-950B-83F6C6B31310}" provid="{00000000-0000-0000-0000-000000000000}" issignatureline="t"/>
          </v:shape>
        </w:pict>
      </w:r>
    </w:p>
    <w:p w:rsidR="00887AEA" w:rsidRDefault="00887AEA" w:rsidP="001056ED">
      <w:pPr>
        <w:spacing w:after="120"/>
        <w:ind w:left="360"/>
        <w:rPr>
          <w:rFonts w:ascii="GHEA Grapalat" w:hAnsi="GHEA Grapalat" w:cs="Sylfaen"/>
          <w:b/>
        </w:rPr>
      </w:pPr>
    </w:p>
    <w:p w:rsidR="007661E0" w:rsidRDefault="007661E0" w:rsidP="001056ED">
      <w:pPr>
        <w:pStyle w:val="ListParagraph"/>
        <w:spacing w:after="120"/>
        <w:rPr>
          <w:rFonts w:ascii="GHEA Grapalat" w:hAnsi="GHEA Grapalat" w:cs="Sylfaen"/>
          <w:b/>
        </w:rPr>
      </w:pPr>
    </w:p>
    <w:sectPr w:rsidR="007661E0" w:rsidSect="00744425"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D748BC"/>
    <w:multiLevelType w:val="hybridMultilevel"/>
    <w:tmpl w:val="0B249F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10982"/>
    <w:multiLevelType w:val="hybridMultilevel"/>
    <w:tmpl w:val="EB70C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2E3730"/>
    <w:multiLevelType w:val="hybridMultilevel"/>
    <w:tmpl w:val="1BC0E5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DC0DC1"/>
    <w:multiLevelType w:val="hybridMultilevel"/>
    <w:tmpl w:val="0950C5A6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86E1EC6"/>
    <w:multiLevelType w:val="hybridMultilevel"/>
    <w:tmpl w:val="CB88D35C"/>
    <w:lvl w:ilvl="0" w:tplc="F3D84476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b/>
        <w:i w:val="0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9AB1901"/>
    <w:multiLevelType w:val="hybridMultilevel"/>
    <w:tmpl w:val="F82436B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F4D2323"/>
    <w:multiLevelType w:val="hybridMultilevel"/>
    <w:tmpl w:val="79423F7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4AD5C76"/>
    <w:multiLevelType w:val="hybridMultilevel"/>
    <w:tmpl w:val="E03E6E56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8" w15:restartNumberingAfterBreak="0">
    <w:nsid w:val="46642E76"/>
    <w:multiLevelType w:val="hybridMultilevel"/>
    <w:tmpl w:val="66C4F9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3C13E4"/>
    <w:multiLevelType w:val="hybridMultilevel"/>
    <w:tmpl w:val="89AABB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5B00E83"/>
    <w:multiLevelType w:val="hybridMultilevel"/>
    <w:tmpl w:val="F0BE537E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1" w15:restartNumberingAfterBreak="0">
    <w:nsid w:val="574A0AEA"/>
    <w:multiLevelType w:val="hybridMultilevel"/>
    <w:tmpl w:val="AF6C402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9FB3D73"/>
    <w:multiLevelType w:val="hybridMultilevel"/>
    <w:tmpl w:val="25D81C1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BD46201"/>
    <w:multiLevelType w:val="hybridMultilevel"/>
    <w:tmpl w:val="830A8B12"/>
    <w:lvl w:ilvl="0" w:tplc="A2D2BD5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6"/>
  </w:num>
  <w:num w:numId="7">
    <w:abstractNumId w:val="10"/>
  </w:num>
  <w:num w:numId="8">
    <w:abstractNumId w:val="5"/>
  </w:num>
  <w:num w:numId="9">
    <w:abstractNumId w:val="7"/>
  </w:num>
  <w:num w:numId="10">
    <w:abstractNumId w:val="11"/>
  </w:num>
  <w:num w:numId="11">
    <w:abstractNumId w:val="1"/>
  </w:num>
  <w:num w:numId="12">
    <w:abstractNumId w:val="12"/>
  </w:num>
  <w:num w:numId="13">
    <w:abstractNumId w:val="0"/>
  </w:num>
  <w:num w:numId="14">
    <w:abstractNumId w:val="9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425"/>
    <w:rsid w:val="00006404"/>
    <w:rsid w:val="000542D0"/>
    <w:rsid w:val="00066A86"/>
    <w:rsid w:val="0007392A"/>
    <w:rsid w:val="000A0790"/>
    <w:rsid w:val="000A5B4D"/>
    <w:rsid w:val="000A5DC5"/>
    <w:rsid w:val="000B79F2"/>
    <w:rsid w:val="000F3214"/>
    <w:rsid w:val="000F3B6C"/>
    <w:rsid w:val="001056ED"/>
    <w:rsid w:val="00112241"/>
    <w:rsid w:val="001215B6"/>
    <w:rsid w:val="00122807"/>
    <w:rsid w:val="001245E8"/>
    <w:rsid w:val="001477A5"/>
    <w:rsid w:val="00150A7B"/>
    <w:rsid w:val="0015234A"/>
    <w:rsid w:val="00152C16"/>
    <w:rsid w:val="00185106"/>
    <w:rsid w:val="00197674"/>
    <w:rsid w:val="001D2EEB"/>
    <w:rsid w:val="001E031A"/>
    <w:rsid w:val="001E2EB1"/>
    <w:rsid w:val="001E2EC1"/>
    <w:rsid w:val="00201CA9"/>
    <w:rsid w:val="00201D5B"/>
    <w:rsid w:val="0020426C"/>
    <w:rsid w:val="002207CF"/>
    <w:rsid w:val="002235C2"/>
    <w:rsid w:val="00254925"/>
    <w:rsid w:val="002559A7"/>
    <w:rsid w:val="002606A3"/>
    <w:rsid w:val="002648D9"/>
    <w:rsid w:val="0027519F"/>
    <w:rsid w:val="0027700D"/>
    <w:rsid w:val="002C0643"/>
    <w:rsid w:val="002F150F"/>
    <w:rsid w:val="002F7CC1"/>
    <w:rsid w:val="003003A0"/>
    <w:rsid w:val="00322D3E"/>
    <w:rsid w:val="003366EB"/>
    <w:rsid w:val="00347167"/>
    <w:rsid w:val="00355874"/>
    <w:rsid w:val="00355A6F"/>
    <w:rsid w:val="00376849"/>
    <w:rsid w:val="00381DAF"/>
    <w:rsid w:val="003A6F6A"/>
    <w:rsid w:val="003C1C15"/>
    <w:rsid w:val="003E7C58"/>
    <w:rsid w:val="00422469"/>
    <w:rsid w:val="004377C0"/>
    <w:rsid w:val="0044044C"/>
    <w:rsid w:val="0044153D"/>
    <w:rsid w:val="00443AC3"/>
    <w:rsid w:val="00443C30"/>
    <w:rsid w:val="00451749"/>
    <w:rsid w:val="004539B9"/>
    <w:rsid w:val="004670F7"/>
    <w:rsid w:val="004C3A4F"/>
    <w:rsid w:val="004C4DA0"/>
    <w:rsid w:val="0051129C"/>
    <w:rsid w:val="00514613"/>
    <w:rsid w:val="00533D85"/>
    <w:rsid w:val="00543D0F"/>
    <w:rsid w:val="005444A3"/>
    <w:rsid w:val="005509E9"/>
    <w:rsid w:val="00562B4C"/>
    <w:rsid w:val="0057448F"/>
    <w:rsid w:val="0057472E"/>
    <w:rsid w:val="0058290D"/>
    <w:rsid w:val="00586377"/>
    <w:rsid w:val="00587222"/>
    <w:rsid w:val="005A341D"/>
    <w:rsid w:val="005B286F"/>
    <w:rsid w:val="005B5459"/>
    <w:rsid w:val="005C1850"/>
    <w:rsid w:val="005C7149"/>
    <w:rsid w:val="005D29B3"/>
    <w:rsid w:val="005D5BDB"/>
    <w:rsid w:val="005E1ADC"/>
    <w:rsid w:val="005E1B7E"/>
    <w:rsid w:val="005F6515"/>
    <w:rsid w:val="00607F04"/>
    <w:rsid w:val="00634830"/>
    <w:rsid w:val="00643D02"/>
    <w:rsid w:val="00666FEF"/>
    <w:rsid w:val="006703ED"/>
    <w:rsid w:val="00681EAD"/>
    <w:rsid w:val="006839FB"/>
    <w:rsid w:val="00683C1E"/>
    <w:rsid w:val="006854EB"/>
    <w:rsid w:val="00687243"/>
    <w:rsid w:val="00695BA0"/>
    <w:rsid w:val="006C3BA8"/>
    <w:rsid w:val="006D3FF4"/>
    <w:rsid w:val="006E2D71"/>
    <w:rsid w:val="007270FB"/>
    <w:rsid w:val="007438F6"/>
    <w:rsid w:val="00744425"/>
    <w:rsid w:val="007661E0"/>
    <w:rsid w:val="00787F34"/>
    <w:rsid w:val="00802979"/>
    <w:rsid w:val="0081500E"/>
    <w:rsid w:val="008157E4"/>
    <w:rsid w:val="00820559"/>
    <w:rsid w:val="00827AAF"/>
    <w:rsid w:val="0085690D"/>
    <w:rsid w:val="00883727"/>
    <w:rsid w:val="00885DAA"/>
    <w:rsid w:val="00887AEA"/>
    <w:rsid w:val="008932E3"/>
    <w:rsid w:val="008A577E"/>
    <w:rsid w:val="008A61AA"/>
    <w:rsid w:val="008B3B02"/>
    <w:rsid w:val="008C1CA0"/>
    <w:rsid w:val="008D11FA"/>
    <w:rsid w:val="008E5784"/>
    <w:rsid w:val="00903528"/>
    <w:rsid w:val="00904C2C"/>
    <w:rsid w:val="0092175A"/>
    <w:rsid w:val="009306FE"/>
    <w:rsid w:val="00963F91"/>
    <w:rsid w:val="0097224E"/>
    <w:rsid w:val="0097227E"/>
    <w:rsid w:val="009924DE"/>
    <w:rsid w:val="009C5CAF"/>
    <w:rsid w:val="009C687F"/>
    <w:rsid w:val="009C7A37"/>
    <w:rsid w:val="009F1E15"/>
    <w:rsid w:val="009F630C"/>
    <w:rsid w:val="00A071BB"/>
    <w:rsid w:val="00A11ABF"/>
    <w:rsid w:val="00A554A2"/>
    <w:rsid w:val="00A5571E"/>
    <w:rsid w:val="00A613BC"/>
    <w:rsid w:val="00A64DE2"/>
    <w:rsid w:val="00A837EE"/>
    <w:rsid w:val="00A90243"/>
    <w:rsid w:val="00AD4175"/>
    <w:rsid w:val="00AD6FC0"/>
    <w:rsid w:val="00AF2B3E"/>
    <w:rsid w:val="00B12486"/>
    <w:rsid w:val="00B35FC7"/>
    <w:rsid w:val="00B50A1F"/>
    <w:rsid w:val="00B80D86"/>
    <w:rsid w:val="00B83721"/>
    <w:rsid w:val="00B9480E"/>
    <w:rsid w:val="00B95401"/>
    <w:rsid w:val="00BD6887"/>
    <w:rsid w:val="00C1309E"/>
    <w:rsid w:val="00C24CD5"/>
    <w:rsid w:val="00C46AEB"/>
    <w:rsid w:val="00C57265"/>
    <w:rsid w:val="00C578DD"/>
    <w:rsid w:val="00CA562A"/>
    <w:rsid w:val="00CC3977"/>
    <w:rsid w:val="00CD2054"/>
    <w:rsid w:val="00D02B15"/>
    <w:rsid w:val="00D35EF1"/>
    <w:rsid w:val="00D4663B"/>
    <w:rsid w:val="00D64FE0"/>
    <w:rsid w:val="00D857C4"/>
    <w:rsid w:val="00D95329"/>
    <w:rsid w:val="00DB1C91"/>
    <w:rsid w:val="00DB635C"/>
    <w:rsid w:val="00DC06BE"/>
    <w:rsid w:val="00DC3A91"/>
    <w:rsid w:val="00E15BB7"/>
    <w:rsid w:val="00E23F63"/>
    <w:rsid w:val="00E660C6"/>
    <w:rsid w:val="00E74499"/>
    <w:rsid w:val="00E819AF"/>
    <w:rsid w:val="00E87E26"/>
    <w:rsid w:val="00ED73DC"/>
    <w:rsid w:val="00EF24F4"/>
    <w:rsid w:val="00F33D24"/>
    <w:rsid w:val="00F73291"/>
    <w:rsid w:val="00FB66CB"/>
    <w:rsid w:val="00FC3B53"/>
    <w:rsid w:val="00FF2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BB928AD-7F05-4329-BF2F-355C014FE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44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4425"/>
    <w:pPr>
      <w:ind w:left="720"/>
    </w:pPr>
  </w:style>
  <w:style w:type="paragraph" w:styleId="PlainText">
    <w:name w:val="Plain Text"/>
    <w:basedOn w:val="Normal"/>
    <w:link w:val="PlainTextChar"/>
    <w:uiPriority w:val="99"/>
    <w:semiHidden/>
    <w:unhideWhenUsed/>
    <w:rsid w:val="003003A0"/>
    <w:rPr>
      <w:rFonts w:ascii="Calibri" w:eastAsiaTheme="minorHAnsi" w:hAnsi="Calibri"/>
      <w:sz w:val="22"/>
      <w:szCs w:val="22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003A0"/>
    <w:rPr>
      <w:rFonts w:ascii="Calibri" w:hAnsi="Calibri" w:cs="Times New Roman"/>
    </w:rPr>
  </w:style>
  <w:style w:type="character" w:customStyle="1" w:styleId="ydp94177716yiv7275445885gmail-5yl5">
    <w:name w:val="ydp94177716yiv7275445885gmail-_5yl5"/>
    <w:basedOn w:val="DefaultParagraphFont"/>
    <w:rsid w:val="003003A0"/>
  </w:style>
  <w:style w:type="paragraph" w:customStyle="1" w:styleId="Default">
    <w:name w:val="Default"/>
    <w:rsid w:val="0007392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rsid w:val="002559A7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2559A7"/>
    <w:rPr>
      <w:rFonts w:ascii="Calibri" w:eastAsia="Times New Roman" w:hAnsi="Calibri" w:cs="Times New Roman"/>
    </w:rPr>
  </w:style>
  <w:style w:type="character" w:customStyle="1" w:styleId="rynqvb">
    <w:name w:val="rynqvb"/>
    <w:basedOn w:val="DefaultParagraphFont"/>
    <w:rsid w:val="002559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4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1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BAC279-99CA-430D-AA5D-DC8E447A95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Lilit Pogosyan</dc:creator>
  <cp:keywords>https:/mul2-mss.gov.am/tasks/1874172/oneclick/f7c93bbd54ca5f1c3ed0fb6b3402697afd600ec7312b8926348ebe9db3b90ad1.docx?token=37bbe31a91bdb975cace8be1ef63fb78</cp:keywords>
  <cp:lastModifiedBy>Yeranuhi.Yaylaxanyan</cp:lastModifiedBy>
  <cp:revision>2</cp:revision>
  <dcterms:created xsi:type="dcterms:W3CDTF">2024-10-07T05:45:00Z</dcterms:created>
  <dcterms:modified xsi:type="dcterms:W3CDTF">2024-10-07T05:45:00Z</dcterms:modified>
</cp:coreProperties>
</file>