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Default="00DB078C" w:rsidP="00D62C5F">
      <w:pPr>
        <w:pBdr>
          <w:bottom w:val="single" w:sz="24" w:space="4" w:color="0000FF"/>
        </w:pBdr>
        <w:spacing w:before="240" w:after="240"/>
        <w:jc w:val="center"/>
        <w:rPr>
          <w:rFonts w:ascii="GHEA Grapalat" w:hAnsi="GHEA Grapalat"/>
          <w:b/>
          <w:color w:val="000000"/>
        </w:rPr>
      </w:pPr>
    </w:p>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1E422358"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RE</w:t>
      </w:r>
      <w:r w:rsidR="00692A1A">
        <w:rPr>
          <w:rFonts w:ascii="GHEA Grapalat" w:hAnsi="GHEA Grapalat"/>
          <w:b/>
          <w:color w:val="000000" w:themeColor="text1"/>
        </w:rPr>
        <w:t>NOVATIO</w:t>
      </w:r>
      <w:r w:rsidRPr="00C94019">
        <w:rPr>
          <w:rFonts w:ascii="GHEA Grapalat" w:hAnsi="GHEA Grapalat"/>
          <w:b/>
          <w:color w:val="000000" w:themeColor="text1"/>
        </w:rPr>
        <w:t xml:space="preserve">N </w:t>
      </w:r>
      <w:r w:rsidR="00003795">
        <w:rPr>
          <w:rFonts w:ascii="GHEA Grapalat" w:hAnsi="GHEA Grapalat"/>
          <w:b/>
          <w:color w:val="000000" w:themeColor="text1"/>
        </w:rPr>
        <w:t>AND CON</w:t>
      </w:r>
      <w:bookmarkStart w:id="0" w:name="_GoBack"/>
      <w:bookmarkEnd w:id="0"/>
      <w:r w:rsidR="00003795">
        <w:rPr>
          <w:rFonts w:ascii="GHEA Grapalat" w:hAnsi="GHEA Grapalat"/>
          <w:b/>
          <w:color w:val="000000" w:themeColor="text1"/>
        </w:rPr>
        <w:t xml:space="preserve">STRUCTION </w:t>
      </w:r>
      <w:r w:rsidR="00D62C5F" w:rsidRPr="00C94019">
        <w:rPr>
          <w:rFonts w:ascii="GHEA Grapalat" w:hAnsi="GHEA Grapalat"/>
          <w:b/>
          <w:color w:val="000000" w:themeColor="text1"/>
        </w:rPr>
        <w:t xml:space="preserve">OF PREMISES </w:t>
      </w:r>
    </w:p>
    <w:p w14:paraId="5619CD8B" w14:textId="308BDE35"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A43DA6">
        <w:rPr>
          <w:rFonts w:ascii="GHEA Grapalat" w:hAnsi="GHEA Grapalat"/>
          <w:b/>
          <w:color w:val="000000" w:themeColor="text1"/>
        </w:rPr>
        <w:t>GYUMRI</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T. Tadevosyan</w:t>
      </w:r>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057421F0" w:rsidR="00D62C5F" w:rsidRPr="00C94019" w:rsidRDefault="00622FE6"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JULY</w:t>
      </w:r>
      <w:r w:rsidR="008F1071">
        <w:rPr>
          <w:rFonts w:ascii="GHEA Grapalat" w:hAnsi="GHEA Grapalat"/>
          <w:b/>
          <w:color w:val="000000"/>
        </w:rPr>
        <w:t xml:space="preserve"> </w:t>
      </w:r>
      <w:r w:rsidR="00D62C5F" w:rsidRPr="00C94019">
        <w:rPr>
          <w:rFonts w:ascii="GHEA Grapalat" w:hAnsi="GHEA Grapalat"/>
          <w:b/>
          <w:color w:val="000000"/>
        </w:rPr>
        <w:t>201</w:t>
      </w:r>
      <w:r w:rsidR="00CD2B02">
        <w:rPr>
          <w:rFonts w:ascii="GHEA Grapalat" w:hAnsi="GHEA Grapalat"/>
          <w:b/>
          <w:color w:val="000000"/>
        </w:rPr>
        <w:t>9</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3195"/>
      </w:tblGrid>
      <w:tr w:rsidR="00D62C5F" w:rsidRPr="00C94019" w14:paraId="336A562C" w14:textId="77777777" w:rsidTr="005B2B8F">
        <w:trPr>
          <w:jc w:val="center"/>
        </w:trPr>
        <w:tc>
          <w:tcPr>
            <w:tcW w:w="10525"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5B2B8F">
        <w:trPr>
          <w:jc w:val="center"/>
        </w:trPr>
        <w:tc>
          <w:tcPr>
            <w:tcW w:w="2110"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8415"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5B2B8F">
        <w:trPr>
          <w:jc w:val="center"/>
        </w:trPr>
        <w:tc>
          <w:tcPr>
            <w:tcW w:w="2110"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8415" w:type="dxa"/>
            <w:gridSpan w:val="4"/>
            <w:tcBorders>
              <w:top w:val="single" w:sz="4" w:space="0" w:color="auto"/>
              <w:bottom w:val="single" w:sz="4" w:space="0" w:color="auto"/>
            </w:tcBorders>
            <w:shd w:val="clear" w:color="auto" w:fill="FFFFFF"/>
          </w:tcPr>
          <w:p w14:paraId="59FD5C42" w14:textId="1F872FB1" w:rsidR="00D62C5F" w:rsidRPr="00A41D1E" w:rsidRDefault="00D62C5F" w:rsidP="00A43DA6">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r w:rsidR="00A43DA6">
              <w:rPr>
                <w:rFonts w:ascii="GHEA Grapalat" w:hAnsi="GHEA Grapalat"/>
                <w:color w:val="000000" w:themeColor="text1"/>
                <w:sz w:val="20"/>
                <w:szCs w:val="20"/>
              </w:rPr>
              <w:t>Gyumri</w:t>
            </w:r>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 Social Services Territorial Center</w:t>
            </w:r>
            <w:r w:rsidR="00836B6C" w:rsidRPr="003227DB">
              <w:rPr>
                <w:rFonts w:ascii="GHEA Grapalat" w:hAnsi="GHEA Grapalat"/>
                <w:color w:val="000000" w:themeColor="text1"/>
                <w:sz w:val="20"/>
                <w:szCs w:val="20"/>
              </w:rPr>
              <w:t xml:space="preserve"> (CSSTC)</w:t>
            </w:r>
            <w:r w:rsidR="00482586">
              <w:rPr>
                <w:rFonts w:ascii="GHEA Grapalat" w:hAnsi="GHEA Grapalat"/>
                <w:color w:val="000000" w:themeColor="text1"/>
                <w:sz w:val="20"/>
                <w:szCs w:val="20"/>
              </w:rPr>
              <w:t xml:space="preserve"> in </w:t>
            </w:r>
            <w:r w:rsidR="00A43DA6">
              <w:rPr>
                <w:rFonts w:ascii="GHEA Grapalat" w:hAnsi="GHEA Grapalat"/>
                <w:color w:val="000000" w:themeColor="text1"/>
                <w:sz w:val="20"/>
                <w:szCs w:val="20"/>
              </w:rPr>
              <w:t>Shirak</w:t>
            </w:r>
            <w:r w:rsidR="00482586">
              <w:rPr>
                <w:rFonts w:ascii="GHEA Grapalat" w:hAnsi="GHEA Grapalat"/>
                <w:color w:val="000000" w:themeColor="text1"/>
                <w:sz w:val="20"/>
                <w:szCs w:val="20"/>
              </w:rPr>
              <w:t xml:space="preserve"> Marz</w:t>
            </w:r>
            <w:r w:rsidR="00DF688D" w:rsidRPr="003227DB">
              <w:rPr>
                <w:rFonts w:ascii="GHEA Grapalat" w:hAnsi="GHEA Grapalat"/>
                <w:color w:val="000000" w:themeColor="text1"/>
                <w:sz w:val="20"/>
                <w:szCs w:val="20"/>
              </w:rPr>
              <w:t xml:space="preserve"> </w:t>
            </w:r>
          </w:p>
        </w:tc>
      </w:tr>
      <w:tr w:rsidR="00D62C5F" w:rsidRPr="00C94019" w14:paraId="5FC914C6" w14:textId="77777777" w:rsidTr="005B2B8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8415" w:type="dxa"/>
            <w:gridSpan w:val="4"/>
            <w:tcBorders>
              <w:top w:val="single" w:sz="4" w:space="0" w:color="auto"/>
              <w:bottom w:val="single" w:sz="4" w:space="0" w:color="auto"/>
            </w:tcBorders>
            <w:shd w:val="clear" w:color="auto" w:fill="FFFFFF"/>
          </w:tcPr>
          <w:p w14:paraId="07411702" w14:textId="77777777" w:rsidR="00356611" w:rsidRDefault="00433669" w:rsidP="003227DB">
            <w:pPr>
              <w:spacing w:before="60"/>
              <w:jc w:val="both"/>
              <w:rPr>
                <w:rFonts w:ascii="GHEA Grapalat" w:hAnsi="GHEA Grapalat"/>
                <w:sz w:val="20"/>
                <w:szCs w:val="20"/>
              </w:rPr>
            </w:pPr>
            <w:r w:rsidRPr="003227DB">
              <w:rPr>
                <w:rFonts w:ascii="GHEA Grapalat" w:hAnsi="GHEA Grapalat"/>
                <w:sz w:val="20"/>
                <w:szCs w:val="20"/>
              </w:rPr>
              <w:t xml:space="preserve">The </w:t>
            </w:r>
            <w:r w:rsidR="00836B6C" w:rsidRPr="003227DB">
              <w:rPr>
                <w:rFonts w:ascii="GHEA Grapalat" w:hAnsi="GHEA Grapalat"/>
                <w:sz w:val="20"/>
                <w:szCs w:val="20"/>
              </w:rPr>
              <w:t xml:space="preserve">following activities will be implemented at the construction site of </w:t>
            </w:r>
            <w:r w:rsidR="00A43DA6">
              <w:rPr>
                <w:rFonts w:ascii="GHEA Grapalat" w:hAnsi="GHEA Grapalat"/>
                <w:sz w:val="20"/>
                <w:szCs w:val="20"/>
              </w:rPr>
              <w:t>Gyumri</w:t>
            </w:r>
            <w:r w:rsidR="00871D5E">
              <w:rPr>
                <w:rFonts w:ascii="GHEA Grapalat" w:hAnsi="GHEA Grapalat"/>
                <w:sz w:val="20"/>
                <w:szCs w:val="20"/>
              </w:rPr>
              <w:t xml:space="preserve"> </w:t>
            </w:r>
            <w:r w:rsidR="00836B6C" w:rsidRPr="003227DB">
              <w:rPr>
                <w:rFonts w:ascii="GHEA Grapalat" w:hAnsi="GHEA Grapalat"/>
                <w:sz w:val="20"/>
                <w:szCs w:val="20"/>
              </w:rPr>
              <w:t>CSSTC:</w:t>
            </w:r>
            <w:r w:rsidR="004417A9">
              <w:rPr>
                <w:rFonts w:ascii="GHEA Grapalat" w:hAnsi="GHEA Grapalat"/>
                <w:sz w:val="20"/>
                <w:szCs w:val="20"/>
              </w:rPr>
              <w:t xml:space="preserve"> </w:t>
            </w:r>
          </w:p>
          <w:p w14:paraId="08C17A35" w14:textId="30A89B06" w:rsidR="00356611" w:rsidRDefault="00356611" w:rsidP="00F46B6E">
            <w:pPr>
              <w:pStyle w:val="ListParagraph"/>
              <w:numPr>
                <w:ilvl w:val="0"/>
                <w:numId w:val="37"/>
              </w:numPr>
              <w:spacing w:before="60"/>
              <w:jc w:val="both"/>
              <w:rPr>
                <w:rFonts w:ascii="GHEA Grapalat" w:hAnsi="GHEA Grapalat"/>
                <w:sz w:val="20"/>
                <w:szCs w:val="20"/>
              </w:rPr>
            </w:pPr>
            <w:r w:rsidRPr="00356611">
              <w:rPr>
                <w:rFonts w:ascii="GHEA Grapalat" w:hAnsi="GHEA Grapalat"/>
                <w:sz w:val="20"/>
                <w:szCs w:val="20"/>
              </w:rPr>
              <w:t>C</w:t>
            </w:r>
            <w:r w:rsidRPr="00F46B6E">
              <w:rPr>
                <w:rFonts w:ascii="GHEA Grapalat" w:hAnsi="GHEA Grapalat"/>
                <w:sz w:val="20"/>
                <w:szCs w:val="20"/>
              </w:rPr>
              <w:t xml:space="preserve">onstruction of a new administrative building, </w:t>
            </w:r>
            <w:r w:rsidR="004417A9" w:rsidRPr="00356611">
              <w:rPr>
                <w:rFonts w:ascii="GHEA Grapalat" w:hAnsi="GHEA Grapalat"/>
                <w:sz w:val="20"/>
                <w:szCs w:val="20"/>
              </w:rPr>
              <w:t>soil excavation works, foundation construction, outer wall construction, flat roof construction;</w:t>
            </w:r>
            <w:r>
              <w:rPr>
                <w:rFonts w:ascii="GHEA Grapalat" w:hAnsi="GHEA Grapalat"/>
                <w:sz w:val="20"/>
                <w:szCs w:val="20"/>
              </w:rPr>
              <w:t xml:space="preserve"> </w:t>
            </w:r>
            <w:r w:rsidRPr="00356611">
              <w:rPr>
                <w:rFonts w:ascii="GHEA Grapalat" w:hAnsi="GHEA Grapalat"/>
                <w:sz w:val="20"/>
                <w:szCs w:val="20"/>
              </w:rPr>
              <w:t>arrangement of internal and external engineering networks (power, gas, water and wastewater) and connections to the municipal utility systems</w:t>
            </w:r>
            <w:r w:rsidRPr="00127F62">
              <w:rPr>
                <w:rFonts w:ascii="GHEA Grapalat" w:hAnsi="GHEA Grapalat"/>
                <w:sz w:val="20"/>
                <w:szCs w:val="20"/>
              </w:rPr>
              <w:t>, installing internal and external doors and windows, construction of new partition walls, finishing of internal walls and ceilings, mounting of internal infrastructure, construction of wheelchair ramps and partial improvement of yard area.</w:t>
            </w:r>
            <w:r w:rsidR="00836B6C" w:rsidRPr="00356611">
              <w:rPr>
                <w:rFonts w:ascii="GHEA Grapalat" w:hAnsi="GHEA Grapalat"/>
                <w:sz w:val="20"/>
                <w:szCs w:val="20"/>
              </w:rPr>
              <w:t xml:space="preserve"> </w:t>
            </w:r>
          </w:p>
          <w:p w14:paraId="5976911A" w14:textId="26CAD2CD" w:rsidR="003227DB" w:rsidRPr="00356611" w:rsidRDefault="00F46B6E" w:rsidP="00F46B6E">
            <w:pPr>
              <w:pStyle w:val="ListParagraph"/>
              <w:numPr>
                <w:ilvl w:val="0"/>
                <w:numId w:val="37"/>
              </w:numPr>
              <w:spacing w:before="60"/>
              <w:jc w:val="both"/>
              <w:rPr>
                <w:rFonts w:ascii="GHEA Grapalat" w:hAnsi="GHEA Grapalat"/>
                <w:sz w:val="20"/>
                <w:szCs w:val="20"/>
              </w:rPr>
            </w:pPr>
            <w:r>
              <w:rPr>
                <w:rFonts w:ascii="GHEA Grapalat" w:hAnsi="GHEA Grapalat"/>
                <w:sz w:val="20"/>
                <w:szCs w:val="20"/>
              </w:rPr>
              <w:t>Rehabilitation of the e</w:t>
            </w:r>
            <w:r w:rsidR="00356611">
              <w:rPr>
                <w:rFonts w:ascii="GHEA Grapalat" w:hAnsi="GHEA Grapalat"/>
                <w:sz w:val="20"/>
                <w:szCs w:val="20"/>
              </w:rPr>
              <w:t xml:space="preserve">xisting building: </w:t>
            </w:r>
            <w:r w:rsidR="004417A9" w:rsidRPr="00356611">
              <w:rPr>
                <w:rFonts w:ascii="GHEA Grapalat" w:hAnsi="GHEA Grapalat"/>
                <w:sz w:val="20"/>
                <w:szCs w:val="20"/>
              </w:rPr>
              <w:t>d</w:t>
            </w:r>
            <w:r w:rsidR="00836B6C" w:rsidRPr="00356611">
              <w:rPr>
                <w:rFonts w:ascii="GHEA Grapalat" w:hAnsi="GHEA Grapalat"/>
                <w:sz w:val="20"/>
                <w:szCs w:val="20"/>
              </w:rPr>
              <w:t>emolition works</w:t>
            </w:r>
            <w:r w:rsidR="007C012C" w:rsidRPr="00356611">
              <w:rPr>
                <w:rFonts w:ascii="Sylfaen" w:hAnsi="Sylfaen"/>
                <w:sz w:val="20"/>
                <w:szCs w:val="20"/>
                <w:lang w:val="ka-GE"/>
              </w:rPr>
              <w:t xml:space="preserve"> (</w:t>
            </w:r>
            <w:r w:rsidR="007C012C" w:rsidRPr="00356611">
              <w:rPr>
                <w:rFonts w:ascii="GHEA Grapalat" w:hAnsi="GHEA Grapalat"/>
                <w:sz w:val="20"/>
                <w:szCs w:val="20"/>
              </w:rPr>
              <w:t>clearing interior of damaged finishing</w:t>
            </w:r>
            <w:r w:rsidR="007C012C" w:rsidRPr="00356611">
              <w:rPr>
                <w:rFonts w:ascii="Sylfaen" w:hAnsi="Sylfaen"/>
                <w:sz w:val="20"/>
                <w:szCs w:val="20"/>
              </w:rPr>
              <w:t>)</w:t>
            </w:r>
            <w:r w:rsidR="00D62C5F" w:rsidRPr="00356611">
              <w:rPr>
                <w:rFonts w:ascii="GHEA Grapalat" w:hAnsi="GHEA Grapalat"/>
                <w:sz w:val="20"/>
                <w:szCs w:val="20"/>
              </w:rPr>
              <w:t>,</w:t>
            </w:r>
            <w:r w:rsidR="007748F4" w:rsidRPr="00356611">
              <w:rPr>
                <w:rFonts w:ascii="GHEA Grapalat" w:hAnsi="GHEA Grapalat"/>
                <w:sz w:val="20"/>
                <w:szCs w:val="20"/>
              </w:rPr>
              <w:t xml:space="preserve"> </w:t>
            </w:r>
            <w:r w:rsidR="007C012C" w:rsidRPr="00356611">
              <w:rPr>
                <w:rFonts w:ascii="GHEA Grapalat" w:hAnsi="GHEA Grapalat"/>
                <w:sz w:val="20"/>
                <w:szCs w:val="20"/>
              </w:rPr>
              <w:t xml:space="preserve">arrangement of </w:t>
            </w:r>
            <w:r w:rsidR="00836B6C" w:rsidRPr="00356611">
              <w:rPr>
                <w:rFonts w:ascii="GHEA Grapalat" w:hAnsi="GHEA Grapalat"/>
                <w:sz w:val="20"/>
                <w:szCs w:val="20"/>
              </w:rPr>
              <w:t>internal</w:t>
            </w:r>
            <w:r w:rsidR="00B34B44" w:rsidRPr="00356611">
              <w:rPr>
                <w:rFonts w:ascii="GHEA Grapalat" w:hAnsi="GHEA Grapalat"/>
                <w:sz w:val="20"/>
                <w:szCs w:val="20"/>
              </w:rPr>
              <w:t xml:space="preserve"> and external</w:t>
            </w:r>
            <w:r w:rsidR="00836B6C" w:rsidRPr="00356611">
              <w:rPr>
                <w:rFonts w:ascii="GHEA Grapalat" w:hAnsi="GHEA Grapalat"/>
                <w:sz w:val="20"/>
                <w:szCs w:val="20"/>
              </w:rPr>
              <w:t xml:space="preserve"> engineering networks</w:t>
            </w:r>
            <w:r w:rsidR="007C012C" w:rsidRPr="00356611">
              <w:rPr>
                <w:rFonts w:ascii="GHEA Grapalat" w:hAnsi="GHEA Grapalat"/>
                <w:sz w:val="20"/>
                <w:szCs w:val="20"/>
              </w:rPr>
              <w:t xml:space="preserve"> (power, gas, water and wastewater) and connections to the municipal utility systems</w:t>
            </w:r>
            <w:r w:rsidR="00836B6C" w:rsidRPr="00356611">
              <w:rPr>
                <w:rFonts w:ascii="GHEA Grapalat" w:hAnsi="GHEA Grapalat"/>
                <w:sz w:val="20"/>
                <w:szCs w:val="20"/>
              </w:rPr>
              <w:t xml:space="preserve">, </w:t>
            </w:r>
            <w:r w:rsidR="00E72EC4" w:rsidRPr="00356611">
              <w:rPr>
                <w:rFonts w:ascii="GHEA Grapalat" w:hAnsi="GHEA Grapalat"/>
                <w:sz w:val="20"/>
                <w:szCs w:val="20"/>
              </w:rPr>
              <w:t xml:space="preserve">installing </w:t>
            </w:r>
            <w:r w:rsidR="00836B6C" w:rsidRPr="00356611">
              <w:rPr>
                <w:rFonts w:ascii="GHEA Grapalat" w:hAnsi="GHEA Grapalat"/>
                <w:sz w:val="20"/>
                <w:szCs w:val="20"/>
              </w:rPr>
              <w:t>internal and external doors and windows,</w:t>
            </w:r>
            <w:r w:rsidR="00F05E03" w:rsidRPr="00356611">
              <w:rPr>
                <w:rFonts w:ascii="GHEA Grapalat" w:hAnsi="GHEA Grapalat"/>
                <w:sz w:val="20"/>
                <w:szCs w:val="20"/>
              </w:rPr>
              <w:t xml:space="preserve"> construction of new partition walls</w:t>
            </w:r>
            <w:r w:rsidR="003227DB" w:rsidRPr="00356611">
              <w:rPr>
                <w:rFonts w:ascii="GHEA Grapalat" w:hAnsi="GHEA Grapalat"/>
                <w:sz w:val="20"/>
                <w:szCs w:val="20"/>
              </w:rPr>
              <w:t xml:space="preserve">, finishing </w:t>
            </w:r>
            <w:r w:rsidR="00E72EC4" w:rsidRPr="00356611">
              <w:rPr>
                <w:rFonts w:ascii="GHEA Grapalat" w:hAnsi="GHEA Grapalat"/>
                <w:sz w:val="20"/>
                <w:szCs w:val="20"/>
              </w:rPr>
              <w:t xml:space="preserve">of </w:t>
            </w:r>
            <w:r w:rsidR="003227DB" w:rsidRPr="00356611">
              <w:rPr>
                <w:rFonts w:ascii="GHEA Grapalat" w:hAnsi="GHEA Grapalat"/>
                <w:sz w:val="20"/>
                <w:szCs w:val="20"/>
              </w:rPr>
              <w:t>internal walls</w:t>
            </w:r>
            <w:r w:rsidR="00D62C5F" w:rsidRPr="00356611">
              <w:rPr>
                <w:rFonts w:ascii="GHEA Grapalat" w:hAnsi="GHEA Grapalat"/>
                <w:sz w:val="20"/>
                <w:szCs w:val="20"/>
              </w:rPr>
              <w:t xml:space="preserve"> and ceilings, mounting of internal infrastructure, construction of wheelchair</w:t>
            </w:r>
            <w:r w:rsidR="009F2967" w:rsidRPr="00356611">
              <w:rPr>
                <w:rFonts w:ascii="GHEA Grapalat" w:hAnsi="GHEA Grapalat"/>
                <w:sz w:val="20"/>
                <w:szCs w:val="20"/>
              </w:rPr>
              <w:t xml:space="preserve"> ramps</w:t>
            </w:r>
            <w:r w:rsidR="003227DB" w:rsidRPr="00356611">
              <w:rPr>
                <w:rFonts w:ascii="GHEA Grapalat" w:hAnsi="GHEA Grapalat"/>
                <w:sz w:val="20"/>
                <w:szCs w:val="20"/>
              </w:rPr>
              <w:t xml:space="preserve"> and </w:t>
            </w:r>
            <w:r w:rsidR="00F05E03" w:rsidRPr="00356611">
              <w:rPr>
                <w:rFonts w:ascii="GHEA Grapalat" w:hAnsi="GHEA Grapalat"/>
                <w:sz w:val="20"/>
                <w:szCs w:val="20"/>
              </w:rPr>
              <w:t>partial improvement of yard area</w:t>
            </w:r>
            <w:r w:rsidR="003227DB" w:rsidRPr="00356611">
              <w:rPr>
                <w:rFonts w:ascii="GHEA Grapalat" w:hAnsi="GHEA Grapalat"/>
                <w:sz w:val="20"/>
                <w:szCs w:val="20"/>
              </w:rPr>
              <w:t>.</w:t>
            </w:r>
          </w:p>
          <w:p w14:paraId="453A11C9" w14:textId="12B967CD" w:rsidR="00D62C5F" w:rsidRPr="00A41D1E" w:rsidRDefault="004417A9" w:rsidP="004417A9">
            <w:pPr>
              <w:spacing w:before="60"/>
              <w:jc w:val="both"/>
              <w:rPr>
                <w:rFonts w:ascii="GHEA Grapalat" w:hAnsi="GHEA Grapalat"/>
                <w:sz w:val="20"/>
                <w:szCs w:val="20"/>
                <w:highlight w:val="yellow"/>
              </w:rPr>
            </w:pPr>
            <w:r>
              <w:rPr>
                <w:rFonts w:ascii="GHEA Grapalat" w:hAnsi="GHEA Grapalat"/>
                <w:sz w:val="20"/>
                <w:szCs w:val="20"/>
              </w:rPr>
              <w:t>The land plot with an</w:t>
            </w:r>
            <w:r w:rsidR="00650479" w:rsidRPr="003227DB">
              <w:rPr>
                <w:rFonts w:ascii="GHEA Grapalat" w:hAnsi="GHEA Grapalat"/>
                <w:sz w:val="20"/>
                <w:szCs w:val="20"/>
              </w:rPr>
              <w:t xml:space="preserve"> </w:t>
            </w:r>
            <w:r w:rsidR="00836B6C" w:rsidRPr="003227DB">
              <w:rPr>
                <w:rFonts w:ascii="GHEA Grapalat" w:hAnsi="GHEA Grapalat"/>
                <w:sz w:val="20"/>
                <w:szCs w:val="20"/>
              </w:rPr>
              <w:t xml:space="preserve">area of </w:t>
            </w:r>
            <w:r>
              <w:rPr>
                <w:rFonts w:ascii="GHEA Grapalat" w:hAnsi="GHEA Grapalat"/>
                <w:sz w:val="20"/>
                <w:szCs w:val="20"/>
              </w:rPr>
              <w:t>80</w:t>
            </w:r>
            <w:r w:rsidR="00B34B44">
              <w:rPr>
                <w:rFonts w:ascii="GHEA Grapalat" w:hAnsi="GHEA Grapalat"/>
                <w:sz w:val="20"/>
                <w:szCs w:val="20"/>
              </w:rPr>
              <w:t>0</w:t>
            </w:r>
            <w:r w:rsidR="00666236">
              <w:rPr>
                <w:rFonts w:ascii="GHEA Grapalat" w:hAnsi="GHEA Grapalat"/>
                <w:sz w:val="20"/>
                <w:szCs w:val="20"/>
              </w:rPr>
              <w:t xml:space="preserve"> </w:t>
            </w:r>
            <w:r w:rsidR="00836B6C" w:rsidRPr="003227DB">
              <w:rPr>
                <w:rFonts w:ascii="GHEA Grapalat" w:hAnsi="GHEA Grapalat"/>
                <w:sz w:val="20"/>
                <w:szCs w:val="20"/>
              </w:rPr>
              <w:t>sq. m</w:t>
            </w:r>
            <w:r>
              <w:rPr>
                <w:rFonts w:ascii="GHEA Grapalat" w:hAnsi="GHEA Grapalat"/>
                <w:sz w:val="20"/>
                <w:szCs w:val="20"/>
              </w:rPr>
              <w:t>,</w:t>
            </w:r>
            <w:r w:rsidR="00836B6C" w:rsidRPr="003227DB">
              <w:rPr>
                <w:rFonts w:ascii="GHEA Grapalat" w:hAnsi="GHEA Grapalat"/>
                <w:sz w:val="20"/>
                <w:szCs w:val="20"/>
              </w:rPr>
              <w:t xml:space="preserve"> </w:t>
            </w:r>
            <w:r>
              <w:rPr>
                <w:rFonts w:ascii="GHEA Grapalat" w:hAnsi="GHEA Grapalat"/>
                <w:sz w:val="20"/>
                <w:szCs w:val="20"/>
              </w:rPr>
              <w:t>as well as the 2-storied building with an area of 546.3 sq. m on it have been allocated for the establishment of a CSSTC. On the remaining</w:t>
            </w:r>
            <w:r w:rsidR="00730FF0">
              <w:rPr>
                <w:rFonts w:ascii="GHEA Grapalat" w:hAnsi="GHEA Grapalat"/>
                <w:sz w:val="20"/>
                <w:szCs w:val="20"/>
              </w:rPr>
              <w:t xml:space="preserve"> land plot with an</w:t>
            </w:r>
            <w:r>
              <w:rPr>
                <w:rFonts w:ascii="GHEA Grapalat" w:hAnsi="GHEA Grapalat"/>
                <w:sz w:val="20"/>
                <w:szCs w:val="20"/>
              </w:rPr>
              <w:t xml:space="preserve"> area of about 724.0 sq. m a 3-storied building with an overall area of 1270.3 sq. m will be built. </w:t>
            </w:r>
          </w:p>
        </w:tc>
      </w:tr>
      <w:tr w:rsidR="00D62C5F" w:rsidRPr="00C94019" w14:paraId="066F93E1" w14:textId="77777777" w:rsidTr="005B2B8F">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1EC83274" w14:textId="77777777" w:rsidR="00A11F97" w:rsidRDefault="00D62C5F" w:rsidP="00864BC8">
            <w:pPr>
              <w:spacing w:before="60"/>
              <w:jc w:val="center"/>
              <w:rPr>
                <w:rFonts w:ascii="GHEA Grapalat" w:hAnsi="GHEA Grapalat"/>
                <w:sz w:val="20"/>
                <w:szCs w:val="20"/>
              </w:rPr>
            </w:pPr>
            <w:r w:rsidRPr="00C94019">
              <w:rPr>
                <w:rFonts w:ascii="GHEA Grapalat" w:hAnsi="GHEA Grapalat"/>
                <w:sz w:val="20"/>
                <w:szCs w:val="20"/>
              </w:rPr>
              <w:t>Ivan Drabek</w:t>
            </w:r>
            <w:r w:rsidR="00AF6CC3" w:rsidRPr="00C94019">
              <w:rPr>
                <w:rFonts w:ascii="GHEA Grapalat" w:hAnsi="GHEA Grapalat"/>
                <w:sz w:val="20"/>
                <w:szCs w:val="20"/>
              </w:rPr>
              <w:t xml:space="preserve">, </w:t>
            </w:r>
          </w:p>
          <w:p w14:paraId="6F0B6AAA" w14:textId="5D79A552" w:rsidR="00D62C5F" w:rsidRPr="00C94019" w:rsidRDefault="00AF6CC3" w:rsidP="00864BC8">
            <w:pPr>
              <w:spacing w:before="60"/>
              <w:jc w:val="center"/>
              <w:rPr>
                <w:rFonts w:ascii="GHEA Grapalat" w:hAnsi="GHEA Grapalat"/>
                <w:sz w:val="20"/>
                <w:szCs w:val="20"/>
              </w:rPr>
            </w:pPr>
            <w:r w:rsidRPr="00C94019">
              <w:rPr>
                <w:rFonts w:ascii="GHEA Grapalat" w:hAnsi="GHEA Grapalat"/>
                <w:sz w:val="20"/>
                <w:szCs w:val="20"/>
              </w:rPr>
              <w:t>Marina Petrovic</w:t>
            </w:r>
          </w:p>
        </w:tc>
        <w:tc>
          <w:tcPr>
            <w:tcW w:w="4815"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r w:rsidRPr="00C94019">
              <w:rPr>
                <w:rFonts w:ascii="GHEA Grapalat" w:hAnsi="GHEA Grapalat"/>
                <w:sz w:val="20"/>
                <w:szCs w:val="20"/>
              </w:rPr>
              <w:t>Darejan Kapanadze,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5B2B8F">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(RoA)</w:t>
            </w:r>
          </w:p>
        </w:tc>
        <w:tc>
          <w:tcPr>
            <w:tcW w:w="2462"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76515CDA" w:rsidR="00D62C5F" w:rsidRPr="00C94019" w:rsidRDefault="00A52F80" w:rsidP="00864BC8">
            <w:pPr>
              <w:spacing w:before="60"/>
              <w:jc w:val="center"/>
              <w:rPr>
                <w:rFonts w:ascii="GHEA Grapalat" w:hAnsi="GHEA Grapalat"/>
                <w:sz w:val="20"/>
                <w:szCs w:val="20"/>
              </w:rPr>
            </w:pPr>
            <w:r w:rsidRPr="00C94019">
              <w:rPr>
                <w:rFonts w:ascii="GHEA Grapalat" w:hAnsi="GHEA Grapalat"/>
                <w:sz w:val="20"/>
                <w:szCs w:val="20"/>
              </w:rPr>
              <w:t>Tovmas Tadevosyan</w:t>
            </w:r>
            <w:r w:rsidR="00D62C5F" w:rsidRPr="00C94019">
              <w:rPr>
                <w:rFonts w:ascii="GHEA Grapalat" w:hAnsi="GHEA Grapalat"/>
                <w:sz w:val="20"/>
                <w:szCs w:val="20"/>
              </w:rPr>
              <w:t>, Environment</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3195"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5B2B8F">
        <w:trPr>
          <w:jc w:val="center"/>
        </w:trPr>
        <w:tc>
          <w:tcPr>
            <w:tcW w:w="10525"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5B2B8F">
        <w:trPr>
          <w:jc w:val="center"/>
        </w:trPr>
        <w:tc>
          <w:tcPr>
            <w:tcW w:w="2110"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8415"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2AB3EDC3" w:rsidR="00480FCD" w:rsidRPr="00C94019" w:rsidRDefault="00A43DA6" w:rsidP="00790E14">
            <w:pPr>
              <w:rPr>
                <w:rFonts w:ascii="GHEA Grapalat" w:hAnsi="GHEA Grapalat"/>
                <w:sz w:val="20"/>
                <w:szCs w:val="20"/>
              </w:rPr>
            </w:pPr>
            <w:r>
              <w:rPr>
                <w:rFonts w:ascii="GHEA Grapalat" w:hAnsi="GHEA Grapalat"/>
                <w:sz w:val="20"/>
                <w:szCs w:val="20"/>
              </w:rPr>
              <w:t>Gyumri</w:t>
            </w:r>
            <w:r w:rsidR="00480FCD" w:rsidRPr="00C94019">
              <w:rPr>
                <w:rFonts w:ascii="GHEA Grapalat" w:hAnsi="GHEA Grapalat"/>
                <w:sz w:val="20"/>
                <w:szCs w:val="20"/>
              </w:rPr>
              <w:t xml:space="preserve"> </w:t>
            </w:r>
            <w:r w:rsidR="00D62C5F" w:rsidRPr="00C94019">
              <w:rPr>
                <w:rFonts w:ascii="GHEA Grapalat" w:hAnsi="GHEA Grapalat"/>
                <w:sz w:val="20"/>
                <w:szCs w:val="20"/>
              </w:rPr>
              <w:t>CSSTC</w:t>
            </w:r>
            <w:r w:rsidR="00C96F98" w:rsidRPr="00C94019">
              <w:rPr>
                <w:rFonts w:ascii="GHEA Grapalat" w:hAnsi="GHEA Grapalat"/>
                <w:sz w:val="20"/>
                <w:szCs w:val="20"/>
              </w:rPr>
              <w:t xml:space="preserve"> in </w:t>
            </w:r>
            <w:r>
              <w:rPr>
                <w:rFonts w:ascii="GHEA Grapalat" w:hAnsi="GHEA Grapalat"/>
                <w:sz w:val="20"/>
                <w:szCs w:val="20"/>
              </w:rPr>
              <w:t>Shirak</w:t>
            </w:r>
            <w:r w:rsidR="00C96F98" w:rsidRPr="00C94019">
              <w:rPr>
                <w:rFonts w:ascii="GHEA Grapalat" w:hAnsi="GHEA Grapalat"/>
                <w:sz w:val="20"/>
                <w:szCs w:val="20"/>
              </w:rPr>
              <w:t xml:space="preserve"> marz</w:t>
            </w:r>
            <w:r w:rsidR="00D62C5F" w:rsidRPr="00C94019">
              <w:rPr>
                <w:rFonts w:ascii="GHEA Grapalat" w:hAnsi="GHEA Grapalat"/>
                <w:sz w:val="20"/>
                <w:szCs w:val="20"/>
              </w:rPr>
              <w:t xml:space="preserve"> </w:t>
            </w:r>
          </w:p>
        </w:tc>
      </w:tr>
      <w:tr w:rsidR="00D62C5F" w:rsidRPr="00C94019" w14:paraId="609FB1A6" w14:textId="77777777" w:rsidTr="005B2B8F">
        <w:trPr>
          <w:trHeight w:val="720"/>
          <w:jc w:val="center"/>
        </w:trPr>
        <w:tc>
          <w:tcPr>
            <w:tcW w:w="2110"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8415" w:type="dxa"/>
            <w:gridSpan w:val="4"/>
            <w:tcBorders>
              <w:top w:val="single" w:sz="4" w:space="0" w:color="auto"/>
              <w:bottom w:val="single" w:sz="4" w:space="0" w:color="auto"/>
            </w:tcBorders>
          </w:tcPr>
          <w:p w14:paraId="6860B229" w14:textId="19026EE4" w:rsidR="00D62C5F" w:rsidRPr="00C94019" w:rsidRDefault="00790E14" w:rsidP="00B2502C">
            <w:pPr>
              <w:spacing w:before="60"/>
              <w:rPr>
                <w:rFonts w:ascii="GHEA Grapalat" w:hAnsi="GHEA Grapalat"/>
                <w:sz w:val="20"/>
                <w:szCs w:val="20"/>
              </w:rPr>
            </w:pPr>
            <w:r>
              <w:rPr>
                <w:rFonts w:ascii="GHEA Grapalat" w:hAnsi="GHEA Grapalat"/>
                <w:sz w:val="20"/>
                <w:szCs w:val="20"/>
              </w:rPr>
              <w:t>Man</w:t>
            </w:r>
            <w:r w:rsidR="00B2502C">
              <w:rPr>
                <w:rFonts w:ascii="GHEA Grapalat" w:hAnsi="GHEA Grapalat"/>
                <w:sz w:val="20"/>
                <w:szCs w:val="20"/>
              </w:rPr>
              <w:t>ush</w:t>
            </w:r>
            <w:r w:rsidR="002F6C68">
              <w:rPr>
                <w:rFonts w:ascii="GHEA Grapalat" w:hAnsi="GHEA Grapalat"/>
                <w:sz w:val="20"/>
                <w:szCs w:val="20"/>
              </w:rPr>
              <w:t>yan</w:t>
            </w:r>
            <w:r w:rsidR="00607812">
              <w:rPr>
                <w:rFonts w:ascii="GHEA Grapalat" w:hAnsi="GHEA Grapalat"/>
                <w:sz w:val="20"/>
                <w:szCs w:val="20"/>
              </w:rPr>
              <w:t xml:space="preserve"> str. </w:t>
            </w:r>
            <w:r w:rsidR="00B2502C">
              <w:rPr>
                <w:rFonts w:ascii="GHEA Grapalat" w:hAnsi="GHEA Grapalat"/>
                <w:sz w:val="20"/>
                <w:szCs w:val="20"/>
              </w:rPr>
              <w:t>5/5</w:t>
            </w:r>
            <w:r>
              <w:rPr>
                <w:rFonts w:ascii="GHEA Grapalat" w:hAnsi="GHEA Grapalat"/>
                <w:sz w:val="20"/>
                <w:szCs w:val="20"/>
              </w:rPr>
              <w:t>,</w:t>
            </w:r>
            <w:r w:rsidR="00E14BFF" w:rsidRPr="00C94019">
              <w:rPr>
                <w:rFonts w:ascii="GHEA Grapalat" w:hAnsi="GHEA Grapalat"/>
                <w:sz w:val="20"/>
                <w:szCs w:val="20"/>
              </w:rPr>
              <w:t xml:space="preserve"> </w:t>
            </w:r>
            <w:r w:rsidR="00A43DA6">
              <w:rPr>
                <w:rFonts w:ascii="GHEA Grapalat" w:hAnsi="GHEA Grapalat"/>
                <w:sz w:val="20"/>
                <w:szCs w:val="20"/>
              </w:rPr>
              <w:t>Gyumri</w:t>
            </w:r>
            <w:r w:rsidR="00E14BFF" w:rsidRPr="00C94019">
              <w:rPr>
                <w:rFonts w:ascii="GHEA Grapalat" w:hAnsi="GHEA Grapalat"/>
                <w:sz w:val="20"/>
                <w:szCs w:val="20"/>
              </w:rPr>
              <w:t xml:space="preserve"> community, </w:t>
            </w:r>
            <w:r w:rsidR="00A43DA6">
              <w:rPr>
                <w:rFonts w:ascii="GHEA Grapalat" w:hAnsi="GHEA Grapalat"/>
                <w:sz w:val="20"/>
                <w:szCs w:val="20"/>
              </w:rPr>
              <w:t>Shirak</w:t>
            </w:r>
            <w:r w:rsidR="00E14BFF" w:rsidRPr="00C94019">
              <w:rPr>
                <w:rFonts w:ascii="GHEA Grapalat" w:hAnsi="GHEA Grapalat"/>
                <w:sz w:val="20"/>
                <w:szCs w:val="20"/>
              </w:rPr>
              <w:t xml:space="preserve"> </w:t>
            </w:r>
            <w:r>
              <w:rPr>
                <w:rFonts w:ascii="GHEA Grapalat" w:hAnsi="GHEA Grapalat"/>
                <w:sz w:val="20"/>
                <w:szCs w:val="20"/>
              </w:rPr>
              <w:t>M</w:t>
            </w:r>
            <w:r w:rsidR="0066188A" w:rsidRPr="00C94019">
              <w:rPr>
                <w:rFonts w:ascii="GHEA Grapalat" w:hAnsi="GHEA Grapalat"/>
                <w:sz w:val="20"/>
                <w:szCs w:val="20"/>
              </w:rPr>
              <w:t>arz</w:t>
            </w:r>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F46B6E">
        <w:trPr>
          <w:trHeight w:val="890"/>
          <w:jc w:val="center"/>
        </w:trPr>
        <w:tc>
          <w:tcPr>
            <w:tcW w:w="2110"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8415" w:type="dxa"/>
            <w:gridSpan w:val="4"/>
            <w:tcBorders>
              <w:top w:val="single" w:sz="4" w:space="0" w:color="auto"/>
              <w:bottom w:val="single" w:sz="4" w:space="0" w:color="auto"/>
            </w:tcBorders>
          </w:tcPr>
          <w:p w14:paraId="65C20D78" w14:textId="71638D09"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r w:rsidR="00A43DA6">
              <w:rPr>
                <w:rFonts w:ascii="GHEA Grapalat" w:hAnsi="GHEA Grapalat"/>
                <w:sz w:val="20"/>
                <w:szCs w:val="20"/>
              </w:rPr>
              <w:t>Gyumri</w:t>
            </w:r>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3C85566C" w14:textId="7B633958" w:rsidR="005B2B8F" w:rsidRDefault="00246C3A" w:rsidP="00692A1A">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Certificate of State Registration of the Rights over Real Estate N</w:t>
            </w:r>
            <w:r w:rsidR="00FC2F6F" w:rsidRPr="00FC2F6F">
              <w:rPr>
                <w:rFonts w:ascii="GHEA Grapalat" w:hAnsi="GHEA Grapalat"/>
                <w:sz w:val="20"/>
                <w:szCs w:val="20"/>
              </w:rPr>
              <w:t>08-0031</w:t>
            </w:r>
            <w:r w:rsidR="003D2F75" w:rsidRPr="003D2F75">
              <w:rPr>
                <w:rFonts w:ascii="GHEA Grapalat" w:hAnsi="GHEA Grapalat"/>
                <w:sz w:val="20"/>
                <w:szCs w:val="20"/>
              </w:rPr>
              <w:t>,</w:t>
            </w:r>
            <w:r w:rsidR="003D2F75" w:rsidRPr="00FC2F6F">
              <w:rPr>
                <w:rFonts w:ascii="GHEA Grapalat" w:hAnsi="GHEA Grapalat"/>
                <w:sz w:val="20"/>
                <w:szCs w:val="20"/>
              </w:rPr>
              <w:t xml:space="preserve"> </w:t>
            </w:r>
            <w:r w:rsidR="003D2F75" w:rsidRPr="003D2F75">
              <w:rPr>
                <w:rFonts w:ascii="GHEA Grapalat" w:hAnsi="GHEA Grapalat"/>
                <w:sz w:val="20"/>
                <w:szCs w:val="20"/>
              </w:rPr>
              <w:t xml:space="preserve">issued </w:t>
            </w:r>
            <w:r w:rsidR="00FC2F6F" w:rsidRPr="00FC2F6F">
              <w:rPr>
                <w:rFonts w:ascii="GHEA Grapalat" w:hAnsi="GHEA Grapalat"/>
                <w:sz w:val="20"/>
                <w:szCs w:val="20"/>
              </w:rPr>
              <w:t xml:space="preserve">14.11.2018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3D2F75" w:rsidRPr="003D2F75">
              <w:rPr>
                <w:rFonts w:ascii="GHEA Grapalat" w:hAnsi="GHEA Grapalat"/>
                <w:sz w:val="20"/>
                <w:szCs w:val="20"/>
              </w:rPr>
              <w:t xml:space="preserve"> Contract on perpetual right of free use of the real estate</w:t>
            </w:r>
            <w:r w:rsidR="00523130" w:rsidRPr="003D2F75">
              <w:rPr>
                <w:rFonts w:ascii="GHEA Grapalat" w:hAnsi="GHEA Grapalat"/>
                <w:sz w:val="20"/>
                <w:szCs w:val="20"/>
              </w:rPr>
              <w:t xml:space="preserve"> dated </w:t>
            </w:r>
            <w:r w:rsidR="00FC2F6F" w:rsidRPr="00FC2F6F">
              <w:rPr>
                <w:rFonts w:ascii="GHEA Grapalat" w:hAnsi="GHEA Grapalat"/>
                <w:sz w:val="20"/>
                <w:szCs w:val="20"/>
              </w:rPr>
              <w:t>09.11.2018</w:t>
            </w:r>
            <w:r w:rsidR="00FC2F6F" w:rsidRPr="003D2F75">
              <w:rPr>
                <w:rFonts w:ascii="GHEA Grapalat" w:hAnsi="GHEA Grapalat"/>
                <w:sz w:val="20"/>
                <w:szCs w:val="20"/>
              </w:rPr>
              <w:t xml:space="preserve"> </w:t>
            </w:r>
            <w:r w:rsidR="00523130" w:rsidRPr="003D2F75">
              <w:rPr>
                <w:rFonts w:ascii="GHEA Grapalat" w:hAnsi="GHEA Grapalat"/>
                <w:sz w:val="20"/>
                <w:szCs w:val="20"/>
              </w:rPr>
              <w:t>(Appendix 2)</w:t>
            </w:r>
            <w:r w:rsidR="00A87C30">
              <w:rPr>
                <w:rFonts w:ascii="GHEA Grapalat" w:hAnsi="GHEA Grapalat"/>
                <w:sz w:val="20"/>
                <w:szCs w:val="20"/>
              </w:rPr>
              <w:t>.</w:t>
            </w:r>
          </w:p>
          <w:p w14:paraId="69D4D117" w14:textId="47896C92" w:rsidR="00C21AE1" w:rsidRPr="005B2B8F" w:rsidRDefault="00440C6E" w:rsidP="004B3931">
            <w:pPr>
              <w:spacing w:before="60"/>
              <w:rPr>
                <w:rFonts w:ascii="GHEA Grapalat" w:hAnsi="GHEA Grapalat"/>
                <w:sz w:val="20"/>
                <w:szCs w:val="20"/>
              </w:rPr>
            </w:pPr>
            <w:r>
              <w:rPr>
                <w:rFonts w:ascii="GHEA Grapalat" w:hAnsi="GHEA Grapalat"/>
                <w:sz w:val="20"/>
                <w:szCs w:val="20"/>
              </w:rPr>
              <w:t>The building was constructed in 2005 under the first Social Protection Administration Project, belongs to the MLSA and is currently used by Gyumri</w:t>
            </w:r>
            <w:r w:rsidR="00692A1A">
              <w:rPr>
                <w:rFonts w:ascii="GHEA Grapalat" w:hAnsi="GHEA Grapalat"/>
                <w:sz w:val="20"/>
                <w:szCs w:val="20"/>
              </w:rPr>
              <w:t xml:space="preserve"> </w:t>
            </w:r>
            <w:r w:rsidR="00A11F97" w:rsidRPr="00A11F97">
              <w:rPr>
                <w:rFonts w:ascii="GHEA Grapalat" w:hAnsi="GHEA Grapalat"/>
                <w:sz w:val="20"/>
                <w:szCs w:val="20"/>
              </w:rPr>
              <w:t>Territorial Employment Center</w:t>
            </w:r>
            <w:r w:rsidR="00A11F97">
              <w:rPr>
                <w:rFonts w:ascii="GHEA Grapalat" w:hAnsi="GHEA Grapalat"/>
                <w:sz w:val="20"/>
                <w:szCs w:val="20"/>
              </w:rPr>
              <w:t xml:space="preserve"> (</w:t>
            </w:r>
            <w:r w:rsidR="00692A1A">
              <w:rPr>
                <w:rFonts w:ascii="GHEA Grapalat" w:hAnsi="GHEA Grapalat"/>
                <w:sz w:val="20"/>
                <w:szCs w:val="20"/>
              </w:rPr>
              <w:t>TEC</w:t>
            </w:r>
            <w:r w:rsidR="00A11F97">
              <w:rPr>
                <w:rFonts w:ascii="GHEA Grapalat" w:hAnsi="GHEA Grapalat"/>
                <w:sz w:val="20"/>
                <w:szCs w:val="20"/>
              </w:rPr>
              <w:t>)</w:t>
            </w:r>
            <w:r w:rsidR="0046277B">
              <w:rPr>
                <w:rFonts w:ascii="GHEA Grapalat" w:hAnsi="GHEA Grapalat"/>
                <w:sz w:val="20"/>
                <w:szCs w:val="20"/>
              </w:rPr>
              <w:t>.</w:t>
            </w:r>
            <w:r w:rsidR="00692A1A">
              <w:rPr>
                <w:rFonts w:ascii="GHEA Grapalat" w:hAnsi="GHEA Grapalat"/>
                <w:sz w:val="20"/>
                <w:szCs w:val="20"/>
              </w:rPr>
              <w:t xml:space="preserve"> T</w:t>
            </w:r>
            <w:r w:rsidR="008D048D" w:rsidRPr="00C544B2">
              <w:rPr>
                <w:rFonts w:ascii="GHEA Grapalat" w:hAnsi="GHEA Grapalat"/>
                <w:sz w:val="20"/>
                <w:szCs w:val="20"/>
              </w:rPr>
              <w:t>hus</w:t>
            </w:r>
            <w:r w:rsidR="006E76A2">
              <w:rPr>
                <w:rFonts w:ascii="GHEA Grapalat" w:hAnsi="GHEA Grapalat"/>
                <w:sz w:val="20"/>
                <w:szCs w:val="20"/>
              </w:rPr>
              <w:t>,</w:t>
            </w:r>
            <w:r w:rsidR="00C66B0E" w:rsidRPr="00C544B2">
              <w:rPr>
                <w:rFonts w:ascii="GHEA Grapalat" w:hAnsi="GHEA Grapalat"/>
                <w:sz w:val="20"/>
                <w:szCs w:val="20"/>
              </w:rPr>
              <w:t xml:space="preserve"> the re</w:t>
            </w:r>
            <w:r w:rsidR="00692A1A">
              <w:rPr>
                <w:rFonts w:ascii="GHEA Grapalat" w:hAnsi="GHEA Grapalat"/>
                <w:sz w:val="20"/>
                <w:szCs w:val="20"/>
              </w:rPr>
              <w:t>nova</w:t>
            </w:r>
            <w:r w:rsidR="00C66B0E" w:rsidRPr="00C544B2">
              <w:rPr>
                <w:rFonts w:ascii="GHEA Grapalat" w:hAnsi="GHEA Grapalat"/>
                <w:sz w:val="20"/>
                <w:szCs w:val="20"/>
              </w:rPr>
              <w:t>tion</w:t>
            </w:r>
            <w:r w:rsidR="00C66B0E">
              <w:rPr>
                <w:rFonts w:ascii="GHEA Grapalat" w:hAnsi="GHEA Grapalat"/>
                <w:sz w:val="20"/>
                <w:szCs w:val="20"/>
              </w:rPr>
              <w:t xml:space="preserve"> works will not entail any physical</w:t>
            </w:r>
            <w:r w:rsidR="00A11F97">
              <w:rPr>
                <w:rFonts w:ascii="GHEA Grapalat" w:hAnsi="GHEA Grapalat"/>
                <w:sz w:val="20"/>
                <w:szCs w:val="20"/>
              </w:rPr>
              <w:t xml:space="preserve"> displacement </w:t>
            </w:r>
            <w:r w:rsidR="00A11F97" w:rsidRPr="00927338">
              <w:rPr>
                <w:rFonts w:ascii="GHEA Grapalat" w:hAnsi="GHEA Grapalat"/>
                <w:sz w:val="20"/>
                <w:szCs w:val="20"/>
              </w:rPr>
              <w:t xml:space="preserve">(relocation or loss </w:t>
            </w:r>
            <w:r w:rsidR="00A11F97" w:rsidRPr="00927338">
              <w:rPr>
                <w:rFonts w:ascii="GHEA Grapalat" w:hAnsi="GHEA Grapalat"/>
                <w:sz w:val="20"/>
                <w:szCs w:val="20"/>
              </w:rPr>
              <w:lastRenderedPageBreak/>
              <w:t>of shelter)</w:t>
            </w:r>
            <w:r w:rsidR="00C66B0E">
              <w:rPr>
                <w:rFonts w:ascii="GHEA Grapalat" w:hAnsi="GHEA Grapalat"/>
                <w:sz w:val="20"/>
                <w:szCs w:val="20"/>
              </w:rPr>
              <w:t xml:space="preserve"> or economic displacement</w:t>
            </w:r>
            <w:r w:rsidR="008D048D" w:rsidRPr="00E81A24">
              <w:rPr>
                <w:rFonts w:ascii="GHEA Grapalat" w:hAnsi="GHEA Grapalat"/>
                <w:sz w:val="20"/>
                <w:szCs w:val="20"/>
              </w:rPr>
              <w:t xml:space="preserve"> </w:t>
            </w:r>
            <w:r w:rsidR="00A11F97" w:rsidRPr="00927338">
              <w:rPr>
                <w:rFonts w:ascii="GHEA Grapalat" w:hAnsi="GHEA Grapalat"/>
                <w:sz w:val="20"/>
                <w:szCs w:val="20"/>
              </w:rPr>
              <w:t>(loss of assets or access to assets that leads to loss of income sources or means of livelihood)</w:t>
            </w:r>
            <w:r w:rsidR="00A11F97">
              <w:rPr>
                <w:rFonts w:ascii="GHEA Grapalat" w:hAnsi="GHEA Grapalat"/>
                <w:sz w:val="20"/>
                <w:szCs w:val="20"/>
              </w:rPr>
              <w:t>.</w:t>
            </w:r>
          </w:p>
        </w:tc>
      </w:tr>
      <w:tr w:rsidR="00D62C5F" w:rsidRPr="00C94019" w14:paraId="79A13A0D" w14:textId="77777777" w:rsidTr="005B2B8F">
        <w:trPr>
          <w:trHeight w:val="800"/>
          <w:jc w:val="center"/>
        </w:trPr>
        <w:tc>
          <w:tcPr>
            <w:tcW w:w="2110"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Description of physical and natural environment around the site</w:t>
            </w:r>
          </w:p>
        </w:tc>
        <w:tc>
          <w:tcPr>
            <w:tcW w:w="8415" w:type="dxa"/>
            <w:gridSpan w:val="4"/>
            <w:tcBorders>
              <w:top w:val="single" w:sz="4" w:space="0" w:color="auto"/>
              <w:bottom w:val="single" w:sz="4" w:space="0" w:color="auto"/>
            </w:tcBorders>
          </w:tcPr>
          <w:p w14:paraId="6A646AAD" w14:textId="6BFF3F09"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r w:rsidR="00A43DA6">
              <w:rPr>
                <w:rStyle w:val="hps"/>
                <w:rFonts w:ascii="GHEA Grapalat" w:hAnsi="GHEA Grapalat"/>
              </w:rPr>
              <w:t>Gyumri</w:t>
            </w:r>
            <w:r w:rsidRPr="00641D1C">
              <w:rPr>
                <w:rStyle w:val="hps"/>
                <w:rFonts w:ascii="GHEA Grapalat" w:hAnsi="GHEA Grapalat"/>
              </w:rPr>
              <w:t xml:space="preserve"> community</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0720EB" w:rsidRPr="00641D1C">
              <w:rPr>
                <w:rStyle w:val="hps"/>
                <w:rFonts w:ascii="GHEA Grapalat" w:hAnsi="GHEA Grapalat"/>
              </w:rPr>
              <w:t>residential</w:t>
            </w:r>
            <w:r w:rsidR="00C544B2">
              <w:rPr>
                <w:rStyle w:val="hps"/>
                <w:rFonts w:ascii="GHEA Grapalat" w:hAnsi="GHEA Grapalat"/>
              </w:rPr>
              <w:t xml:space="preserve"> and</w:t>
            </w:r>
            <w:r w:rsidR="007E2CE8" w:rsidRPr="00641D1C">
              <w:rPr>
                <w:rStyle w:val="hps"/>
                <w:rFonts w:ascii="GHEA Grapalat" w:hAnsi="GHEA Grapalat"/>
              </w:rPr>
              <w:t xml:space="preserve"> </w:t>
            </w:r>
            <w:r w:rsidR="00B907A7">
              <w:rPr>
                <w:rStyle w:val="hps"/>
                <w:rFonts w:ascii="GHEA Grapalat" w:hAnsi="GHEA Grapalat"/>
              </w:rPr>
              <w:t>public</w:t>
            </w:r>
            <w:r w:rsidR="00C544B2">
              <w:rPr>
                <w:rStyle w:val="hps"/>
                <w:rFonts w:ascii="GHEA Grapalat" w:hAnsi="GHEA Grapalat"/>
              </w:rPr>
              <w:t xml:space="preserve"> buildings</w:t>
            </w:r>
            <w:r w:rsidR="00DC4ACB">
              <w:rPr>
                <w:rStyle w:val="hps"/>
                <w:rFonts w:ascii="GHEA Grapalat" w:hAnsi="GHEA Grapalat"/>
              </w:rPr>
              <w:t xml:space="preserve"> </w:t>
            </w:r>
            <w:r w:rsidR="00F15BFC" w:rsidRPr="00641D1C">
              <w:rPr>
                <w:rStyle w:val="hps"/>
                <w:rFonts w:ascii="GHEA Grapalat" w:hAnsi="GHEA Grapalat"/>
              </w:rPr>
              <w:t>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there are no trees and bushes hindering the construction works</w:t>
            </w:r>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160FEB3F" w:rsidR="00D62C5F" w:rsidRPr="00641D1C" w:rsidRDefault="00D62C5F" w:rsidP="00582A58">
            <w:pPr>
              <w:pStyle w:val="CommentText"/>
              <w:rPr>
                <w:rStyle w:val="hps"/>
                <w:rFonts w:ascii="GHEA Grapalat" w:hAnsi="GHEA Grapalat"/>
              </w:rPr>
            </w:pPr>
            <w:r w:rsidRPr="00641D1C">
              <w:rPr>
                <w:rFonts w:ascii="GHEA Grapalat" w:hAnsi="GHEA Grapalat"/>
              </w:rPr>
              <w:t>The external electricity, natural gas, water supply and wastewater disposal of the CSSTC are currently in place and will remain unchanged; and the internal 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t>S</w:t>
            </w:r>
            <w:r w:rsidR="00582A58" w:rsidRPr="00641D1C">
              <w:rPr>
                <w:rFonts w:ascii="GHEA Grapalat" w:hAnsi="GHEA Grapalat"/>
              </w:rPr>
              <w:t xml:space="preserve">tate property and cannot be used for private reasons or profit. </w:t>
            </w:r>
          </w:p>
          <w:p w14:paraId="7C83650B" w14:textId="77777777" w:rsidR="00D62C5F" w:rsidRPr="00641D1C" w:rsidRDefault="00D62C5F" w:rsidP="00864BC8">
            <w:pPr>
              <w:spacing w:before="60"/>
              <w:rPr>
                <w:rFonts w:ascii="GHEA Grapalat" w:hAnsi="GHEA Grapalat"/>
                <w:sz w:val="20"/>
                <w:szCs w:val="20"/>
              </w:rPr>
            </w:pPr>
            <w:r w:rsidRPr="00641D1C">
              <w:rPr>
                <w:rFonts w:ascii="GHEA Grapalat" w:hAnsi="GHEA Grapalat"/>
                <w:sz w:val="20"/>
                <w:szCs w:val="20"/>
              </w:rPr>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57C853AD" w14:textId="04BE03DF"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take </w:t>
            </w:r>
            <w:r w:rsidR="00DC4ACB">
              <w:rPr>
                <w:rFonts w:ascii="GHEA Grapalat" w:hAnsi="GHEA Grapalat"/>
                <w:sz w:val="20"/>
                <w:szCs w:val="20"/>
              </w:rPr>
              <w:t>29</w:t>
            </w:r>
            <w:r w:rsidRPr="00641D1C">
              <w:rPr>
                <w:rFonts w:ascii="GHEA Grapalat" w:hAnsi="GHEA Grapalat"/>
                <w:sz w:val="20"/>
                <w:szCs w:val="20"/>
              </w:rPr>
              <w:t xml:space="preserve"> </w:t>
            </w:r>
            <w:r w:rsidR="00DC4ACB">
              <w:rPr>
                <w:rFonts w:ascii="GHEA Grapalat" w:hAnsi="GHEA Grapalat"/>
                <w:sz w:val="20"/>
                <w:szCs w:val="20"/>
              </w:rPr>
              <w:t>month</w:t>
            </w:r>
            <w:r w:rsidR="00007E4F" w:rsidRPr="00641D1C">
              <w:rPr>
                <w:rFonts w:ascii="GHEA Grapalat" w:hAnsi="GHEA Grapalat"/>
                <w:sz w:val="20"/>
                <w:szCs w:val="20"/>
              </w:rPr>
              <w:t>s</w:t>
            </w:r>
            <w:r w:rsidRPr="00641D1C">
              <w:rPr>
                <w:rFonts w:ascii="GHEA Grapalat" w:hAnsi="GHEA Grapalat"/>
                <w:sz w:val="20"/>
                <w:szCs w:val="20"/>
              </w:rPr>
              <w:t xml:space="preserve"> from the start of works. </w:t>
            </w:r>
          </w:p>
          <w:p w14:paraId="3B3EF747" w14:textId="7A062C1D" w:rsidR="005E343B" w:rsidRPr="006A7C5F" w:rsidRDefault="00E81A24" w:rsidP="005E343B">
            <w:pPr>
              <w:spacing w:before="60"/>
              <w:rPr>
                <w:rFonts w:ascii="GHEA Grapalat" w:hAnsi="GHEA Grapalat"/>
                <w:sz w:val="20"/>
                <w:szCs w:val="20"/>
                <w:highlight w:val="yellow"/>
              </w:rPr>
            </w:pPr>
            <w:r>
              <w:rPr>
                <w:rFonts w:ascii="GHEA Grapalat" w:hAnsi="GHEA Grapalat"/>
                <w:sz w:val="20"/>
                <w:szCs w:val="20"/>
              </w:rPr>
              <w:t>The p</w:t>
            </w:r>
            <w:r w:rsidR="005E343B" w:rsidRPr="00641D1C">
              <w:rPr>
                <w:rFonts w:ascii="GHEA Grapalat" w:hAnsi="GHEA Grapalat"/>
                <w:sz w:val="20"/>
                <w:szCs w:val="20"/>
              </w:rPr>
              <w:t xml:space="preserve">roject’s Social and Environmental Specialists have visited and pre-screened the site.  </w:t>
            </w:r>
          </w:p>
        </w:tc>
      </w:tr>
      <w:tr w:rsidR="00D62C5F" w:rsidRPr="00C94019" w14:paraId="6033A268" w14:textId="77777777" w:rsidTr="005B2B8F">
        <w:trPr>
          <w:trHeight w:val="1187"/>
          <w:jc w:val="center"/>
        </w:trPr>
        <w:tc>
          <w:tcPr>
            <w:tcW w:w="2110"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Locations and distance for material sourcing, especially aggregates, water, stones?</w:t>
            </w:r>
          </w:p>
        </w:tc>
        <w:tc>
          <w:tcPr>
            <w:tcW w:w="8415"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Veolia J</w:t>
            </w:r>
            <w:r w:rsidR="00A43A56" w:rsidRPr="00D1536B">
              <w:rPr>
                <w:rFonts w:ascii="GHEA Grapalat" w:hAnsi="GHEA Grapalat"/>
                <w:sz w:val="20"/>
                <w:szCs w:val="20"/>
              </w:rPr>
              <w:t>ur” CJSC</w:t>
            </w:r>
            <w:r w:rsidRPr="00D1536B">
              <w:rPr>
                <w:rFonts w:ascii="GHEA Grapalat" w:hAnsi="GHEA Grapalat"/>
                <w:sz w:val="20"/>
                <w:szCs w:val="20"/>
              </w:rPr>
              <w:t>.</w:t>
            </w:r>
          </w:p>
          <w:p w14:paraId="4C331EDB"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There is sufficient space for parking construction vehicles and machinery on the territory adjacent to CSSTC and to establish a temporary warehouse for the building materials and construction waste.  </w:t>
            </w:r>
          </w:p>
        </w:tc>
      </w:tr>
      <w:tr w:rsidR="00D62C5F" w:rsidRPr="00C94019" w14:paraId="3233E924" w14:textId="77777777" w:rsidTr="005B2B8F">
        <w:trPr>
          <w:jc w:val="center"/>
        </w:trPr>
        <w:tc>
          <w:tcPr>
            <w:tcW w:w="10525"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5B2B8F">
        <w:trPr>
          <w:trHeight w:val="1520"/>
          <w:jc w:val="center"/>
        </w:trPr>
        <w:tc>
          <w:tcPr>
            <w:tcW w:w="2110"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8415"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RoA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RoA,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r w:rsidR="00826EA1" w:rsidRPr="00C94019">
              <w:rPr>
                <w:rFonts w:ascii="GHEA Grapalat" w:hAnsi="GHEA Grapalat"/>
                <w:sz w:val="20"/>
                <w:szCs w:val="20"/>
              </w:rPr>
              <w:t xml:space="preserve">RoA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r w:rsidR="00826EA1" w:rsidRPr="006A1CAE">
              <w:rPr>
                <w:rFonts w:ascii="GHEA Grapalat" w:hAnsi="GHEA Grapalat"/>
                <w:sz w:val="20"/>
                <w:szCs w:val="20"/>
              </w:rPr>
              <w:t xml:space="preserve">RoA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w:t>
            </w:r>
            <w:r w:rsidRPr="00C94019">
              <w:rPr>
                <w:rFonts w:ascii="GHEA Grapalat" w:hAnsi="GHEA Grapalat"/>
                <w:sz w:val="20"/>
                <w:szCs w:val="20"/>
                <w:lang w:val="en-US"/>
              </w:rPr>
              <w:lastRenderedPageBreak/>
              <w:t xml:space="preserve">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2BCEE9EB"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r w:rsidR="00A43DA6">
              <w:rPr>
                <w:rFonts w:ascii="GHEA Grapalat" w:hAnsi="GHEA Grapalat"/>
                <w:i/>
                <w:sz w:val="20"/>
                <w:szCs w:val="20"/>
                <w:lang w:val="en-US"/>
              </w:rPr>
              <w:t>Gyumri</w:t>
            </w:r>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CSSTC will not cause resettlement neither as defined 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Removing water from or otherwise reducing water in a water resource; storing water; impeding or diverting the flow of a water resource; polluting a water 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Permit: A document, which includes the rights and responsibilities of a person 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discharge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RoA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r w:rsidR="00826EA1" w:rsidRPr="006A1CAE">
              <w:rPr>
                <w:rFonts w:ascii="GHEA Grapalat" w:hAnsi="GHEA Grapalat"/>
                <w:sz w:val="20"/>
                <w:szCs w:val="20"/>
              </w:rPr>
              <w:t xml:space="preserve">RoA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31A6DD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defines types of activities which are subject to construction permitting.</w:t>
            </w:r>
          </w:p>
          <w:p w14:paraId="697C5AC0" w14:textId="235287AF" w:rsidR="00D62C5F" w:rsidRPr="00C94019" w:rsidRDefault="00AF6CC3" w:rsidP="00864BC8">
            <w:pPr>
              <w:spacing w:before="60"/>
              <w:ind w:left="522"/>
              <w:rPr>
                <w:rFonts w:ascii="GHEA Grapalat" w:hAnsi="GHEA Grapalat"/>
                <w:i/>
                <w:sz w:val="20"/>
                <w:szCs w:val="20"/>
                <w:highlight w:val="yellow"/>
              </w:rPr>
            </w:pPr>
            <w:r w:rsidRPr="00C94019">
              <w:rPr>
                <w:rFonts w:ascii="GHEA Grapalat" w:hAnsi="GHEA Grapalat"/>
                <w:i/>
                <w:sz w:val="20"/>
                <w:szCs w:val="20"/>
              </w:rPr>
              <w:t xml:space="preserve">According to this law, rehabilitation </w:t>
            </w:r>
            <w:r w:rsidR="00F46B6E">
              <w:rPr>
                <w:rFonts w:ascii="GHEA Grapalat" w:hAnsi="GHEA Grapalat"/>
                <w:i/>
                <w:sz w:val="20"/>
                <w:szCs w:val="20"/>
              </w:rPr>
              <w:t xml:space="preserve">of the existing building allocated for Gyumri CSSTC does not </w:t>
            </w:r>
            <w:r w:rsidRPr="00C94019">
              <w:rPr>
                <w:rFonts w:ascii="GHEA Grapalat" w:hAnsi="GHEA Grapalat"/>
                <w:i/>
                <w:sz w:val="20"/>
                <w:szCs w:val="20"/>
              </w:rPr>
              <w:t xml:space="preserve">require obtaining of </w:t>
            </w:r>
            <w:r w:rsidR="00F46B6E">
              <w:rPr>
                <w:rFonts w:ascii="GHEA Grapalat" w:hAnsi="GHEA Grapalat"/>
                <w:i/>
                <w:sz w:val="20"/>
                <w:szCs w:val="20"/>
              </w:rPr>
              <w:t xml:space="preserve">a </w:t>
            </w:r>
            <w:r w:rsidRPr="00C94019">
              <w:rPr>
                <w:rFonts w:ascii="GHEA Grapalat" w:hAnsi="GHEA Grapalat"/>
                <w:i/>
                <w:sz w:val="20"/>
                <w:szCs w:val="20"/>
              </w:rPr>
              <w:t>construction permit</w:t>
            </w:r>
            <w:r w:rsidR="00F46B6E">
              <w:rPr>
                <w:rFonts w:ascii="GHEA Grapalat" w:hAnsi="GHEA Grapalat"/>
                <w:i/>
                <w:sz w:val="20"/>
                <w:szCs w:val="20"/>
              </w:rPr>
              <w:t>, while construction of a new building does require it</w:t>
            </w:r>
            <w:r w:rsidRPr="00C94019">
              <w:rPr>
                <w:rFonts w:ascii="GHEA Grapalat" w:hAnsi="GHEA Grapalat"/>
                <w:i/>
                <w:sz w:val="20"/>
                <w:szCs w:val="20"/>
              </w:rPr>
              <w:t xml:space="preserve">.  </w:t>
            </w:r>
          </w:p>
        </w:tc>
      </w:tr>
      <w:tr w:rsidR="00D62C5F" w:rsidRPr="00C94019" w14:paraId="7DDCD76A" w14:textId="77777777" w:rsidTr="005B2B8F">
        <w:trPr>
          <w:jc w:val="center"/>
        </w:trPr>
        <w:tc>
          <w:tcPr>
            <w:tcW w:w="10525"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5B2B8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8415" w:type="dxa"/>
            <w:gridSpan w:val="4"/>
            <w:tcBorders>
              <w:top w:val="single" w:sz="4" w:space="0" w:color="auto"/>
              <w:left w:val="single" w:sz="4" w:space="0" w:color="auto"/>
              <w:bottom w:val="single" w:sz="4" w:space="0" w:color="auto"/>
              <w:right w:val="single" w:sz="4" w:space="0" w:color="auto"/>
            </w:tcBorders>
            <w:shd w:val="clear" w:color="auto" w:fill="auto"/>
          </w:tcPr>
          <w:p w14:paraId="79B0C5A9" w14:textId="77777777" w:rsidR="007D74FA" w:rsidRDefault="007D74FA" w:rsidP="007D74FA">
            <w:pPr>
              <w:pStyle w:val="CommentText"/>
              <w:jc w:val="both"/>
              <w:rPr>
                <w:rFonts w:ascii="GHEA Grapalat" w:hAnsi="GHEA Grapalat"/>
              </w:rPr>
            </w:pPr>
            <w:r w:rsidRPr="00C94019">
              <w:rPr>
                <w:rFonts w:ascii="GHEA Grapalat" w:hAnsi="GHEA Grapalat"/>
              </w:rPr>
              <w:t>Present draft ESMP will be disclosed through the webpage of MLSA</w:t>
            </w:r>
            <w:r>
              <w:rPr>
                <w:rFonts w:ascii="GHEA Grapalat" w:hAnsi="GHEA Grapalat"/>
              </w:rPr>
              <w:t xml:space="preserve"> </w:t>
            </w:r>
            <w:r w:rsidRPr="00E30D4D">
              <w:rPr>
                <w:rFonts w:ascii="GHEA Grapalat" w:hAnsi="GHEA Grapalat"/>
                <w:lang w:val="hy-AM"/>
              </w:rPr>
              <w:t>(</w:t>
            </w:r>
            <w:hyperlink r:id="rId9" w:history="1">
              <w:r w:rsidRPr="00E30D4D">
                <w:rPr>
                  <w:rStyle w:val="Hyperlink"/>
                  <w:rFonts w:ascii="GHEA Grapalat" w:hAnsi="GHEA Grapalat"/>
                  <w:lang w:val="hy-AM"/>
                </w:rPr>
                <w:t>www.mlsa.am</w:t>
              </w:r>
            </w:hyperlink>
            <w:r w:rsidRPr="00E30D4D">
              <w:rPr>
                <w:rFonts w:ascii="GHEA Grapalat" w:hAnsi="GHEA Grapalat"/>
                <w:lang w:val="hy-AM"/>
              </w:rPr>
              <w:t>)</w:t>
            </w:r>
            <w:r w:rsidRPr="00C94019">
              <w:rPr>
                <w:rFonts w:ascii="GHEA Grapalat" w:hAnsi="GHEA Grapalat"/>
              </w:rPr>
              <w:t xml:space="preserve"> in Armenian and English languages upon clearance by the World Bank.</w:t>
            </w:r>
            <w:r>
              <w:rPr>
                <w:rFonts w:ascii="GHEA Grapalat" w:hAnsi="GHEA Grapalat"/>
              </w:rPr>
              <w:t xml:space="preserve"> </w:t>
            </w:r>
            <w:r w:rsidRPr="00C94019">
              <w:rPr>
                <w:rFonts w:ascii="GHEA Grapalat" w:hAnsi="GHEA Grapalat"/>
              </w:rPr>
              <w:t xml:space="preserve">Public consultation on the draft ESMP will be announced </w:t>
            </w:r>
            <w:r>
              <w:rPr>
                <w:rFonts w:ascii="GHEA Grapalat" w:hAnsi="GHEA Grapalat"/>
              </w:rPr>
              <w:t xml:space="preserve">through the media accessible for local stakeholders </w:t>
            </w:r>
            <w:r w:rsidRPr="00C94019">
              <w:rPr>
                <w:rFonts w:ascii="GHEA Grapalat" w:hAnsi="GHEA Grapalat"/>
              </w:rPr>
              <w:t xml:space="preserve">and held after disclosure </w:t>
            </w:r>
            <w:r>
              <w:rPr>
                <w:rFonts w:ascii="GHEA Grapalat" w:hAnsi="GHEA Grapalat"/>
              </w:rPr>
              <w:t>of the draft ESMP</w:t>
            </w:r>
            <w:r w:rsidRPr="00C94019">
              <w:rPr>
                <w:rFonts w:ascii="GHEA Grapalat" w:hAnsi="GHEA Grapalat"/>
              </w:rPr>
              <w:t xml:space="preserve">. </w:t>
            </w:r>
          </w:p>
          <w:p w14:paraId="17E8EEC5" w14:textId="50420AA4" w:rsidR="00D62C5F" w:rsidRPr="00161066" w:rsidRDefault="007D74FA" w:rsidP="007D74FA">
            <w:pPr>
              <w:spacing w:before="60"/>
              <w:rPr>
                <w:rFonts w:ascii="GHEA Grapalat" w:hAnsi="GHEA Grapalat"/>
                <w:sz w:val="20"/>
                <w:szCs w:val="20"/>
                <w:highlight w:val="yellow"/>
              </w:rPr>
            </w:pPr>
            <w:r w:rsidRPr="00161066">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C94019" w14:paraId="64FDF643" w14:textId="77777777" w:rsidTr="005B2B8F">
        <w:trPr>
          <w:jc w:val="center"/>
        </w:trPr>
        <w:tc>
          <w:tcPr>
            <w:tcW w:w="10525"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5B2B8F">
        <w:trPr>
          <w:trHeight w:val="899"/>
          <w:jc w:val="center"/>
        </w:trPr>
        <w:tc>
          <w:tcPr>
            <w:tcW w:w="10525"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00A1280C"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1: </w:t>
            </w:r>
            <w:r w:rsidR="00C70FE7">
              <w:rPr>
                <w:rFonts w:ascii="GHEA Grapalat" w:hAnsi="GHEA Grapalat"/>
                <w:sz w:val="20"/>
                <w:szCs w:val="20"/>
              </w:rPr>
              <w:t xml:space="preserve">Site plan and </w:t>
            </w:r>
            <w:r w:rsidR="00C70FE7" w:rsidRPr="00697F93">
              <w:rPr>
                <w:rFonts w:ascii="GHEA Grapalat" w:hAnsi="GHEA Grapalat"/>
                <w:sz w:val="20"/>
                <w:szCs w:val="20"/>
              </w:rPr>
              <w:t>photo documentation of premises before repair</w:t>
            </w:r>
          </w:p>
          <w:p w14:paraId="2D350564" w14:textId="0274F9DE"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w:t>
            </w:r>
            <w:r w:rsidR="00C70FE7">
              <w:rPr>
                <w:rFonts w:ascii="GHEA Grapalat" w:hAnsi="GHEA Grapalat"/>
                <w:sz w:val="20"/>
                <w:szCs w:val="20"/>
              </w:rPr>
              <w:t>Building o</w:t>
            </w:r>
            <w:r w:rsidRPr="00C94019">
              <w:rPr>
                <w:rFonts w:ascii="GHEA Grapalat" w:hAnsi="GHEA Grapalat"/>
                <w:sz w:val="20"/>
                <w:szCs w:val="20"/>
              </w:rPr>
              <w:t>wnership certificate</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78E9935F" w14:textId="77777777" w:rsidR="00480FCD" w:rsidRDefault="00480FCD" w:rsidP="009A357D">
            <w:pPr>
              <w:rPr>
                <w:rFonts w:ascii="GHEA Grapalat" w:hAnsi="GHEA Grapalat"/>
                <w:sz w:val="20"/>
                <w:szCs w:val="20"/>
              </w:rPr>
            </w:pPr>
            <w:r w:rsidRPr="00C94019">
              <w:rPr>
                <w:rFonts w:ascii="GHEA Grapalat" w:hAnsi="GHEA Grapalat"/>
                <w:sz w:val="20"/>
                <w:szCs w:val="20"/>
              </w:rPr>
              <w:t xml:space="preserve">Attachment 5: Agreement for waste disposal  </w:t>
            </w:r>
          </w:p>
          <w:p w14:paraId="3605C482" w14:textId="7C62C32A" w:rsidR="00671C4B" w:rsidRPr="00C94019" w:rsidRDefault="00671C4B" w:rsidP="009A357D">
            <w:pPr>
              <w:rPr>
                <w:rFonts w:ascii="GHEA Grapalat" w:hAnsi="GHEA Grapalat"/>
                <w:b/>
              </w:rPr>
            </w:pPr>
            <w:r>
              <w:rPr>
                <w:rFonts w:ascii="GHEA Grapalat" w:hAnsi="GHEA Grapalat"/>
                <w:sz w:val="20"/>
                <w:szCs w:val="20"/>
              </w:rPr>
              <w:t>Attachment 6: Construction Permit</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40FF94D7" w14:textId="77777777" w:rsidR="00505E9B" w:rsidRPr="00C94019" w:rsidRDefault="00505E9B" w:rsidP="003D6072">
      <w:pPr>
        <w:rPr>
          <w:rFonts w:ascii="GHEA Grapalat" w:hAnsi="GHEA Grapalat"/>
          <w:b/>
        </w:rPr>
      </w:pPr>
    </w:p>
    <w:p w14:paraId="1A348006" w14:textId="77777777" w:rsidR="00E72EC4" w:rsidRDefault="00E72EC4" w:rsidP="003D6072">
      <w:pPr>
        <w:pBdr>
          <w:bottom w:val="single" w:sz="24" w:space="1" w:color="0000FF"/>
        </w:pBdr>
        <w:spacing w:after="240"/>
        <w:ind w:left="720" w:right="459"/>
        <w:jc w:val="both"/>
        <w:rPr>
          <w:rFonts w:ascii="GHEA Grapalat" w:hAnsi="GHEA Grapalat"/>
          <w:b/>
          <w:color w:val="000000"/>
        </w:rPr>
        <w:sectPr w:rsidR="00E72EC4" w:rsidSect="00E72EC4">
          <w:headerReference w:type="default" r:id="rId10"/>
          <w:pgSz w:w="11907" w:h="16839" w:code="9"/>
          <w:pgMar w:top="720" w:right="720" w:bottom="720" w:left="720" w:header="720" w:footer="720" w:gutter="0"/>
          <w:cols w:space="720"/>
          <w:docGrid w:linePitch="360"/>
        </w:sectPr>
      </w:pPr>
    </w:p>
    <w:p w14:paraId="74985DD6" w14:textId="704ECDA7"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4064"/>
        <w:gridCol w:w="1942"/>
        <w:gridCol w:w="1936"/>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F46B6E">
        <w:trPr>
          <w:trHeight w:val="287"/>
        </w:trPr>
        <w:tc>
          <w:tcPr>
            <w:tcW w:w="918"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089"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998"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996"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F46B6E">
        <w:trPr>
          <w:trHeight w:val="215"/>
        </w:trPr>
        <w:tc>
          <w:tcPr>
            <w:tcW w:w="918"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089" w:type="pct"/>
          </w:tcPr>
          <w:p w14:paraId="225B4510" w14:textId="0C79DA01"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 xml:space="preserve">Building rehabilitation </w:t>
            </w:r>
          </w:p>
        </w:tc>
        <w:tc>
          <w:tcPr>
            <w:tcW w:w="998" w:type="pct"/>
          </w:tcPr>
          <w:p w14:paraId="2275353B" w14:textId="4D8BBFB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xml:space="preserve">] Yes  </w:t>
            </w:r>
            <w:r w:rsidR="00F46B6E">
              <w:rPr>
                <w:rFonts w:ascii="GHEA Grapalat" w:hAnsi="GHEA Grapalat"/>
                <w:sz w:val="20"/>
                <w:szCs w:val="20"/>
              </w:rPr>
              <w:t xml:space="preserve"> </w:t>
            </w:r>
            <w:r w:rsidRPr="00C94019">
              <w:rPr>
                <w:rFonts w:ascii="GHEA Grapalat" w:hAnsi="GHEA Grapalat"/>
                <w:sz w:val="20"/>
                <w:szCs w:val="20"/>
              </w:rPr>
              <w:t>[  ] No</w:t>
            </w:r>
          </w:p>
        </w:tc>
        <w:tc>
          <w:tcPr>
            <w:tcW w:w="996" w:type="pct"/>
          </w:tcPr>
          <w:p w14:paraId="0587D7AD" w14:textId="2021A11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F46B6E">
        <w:trPr>
          <w:trHeight w:val="58"/>
        </w:trPr>
        <w:tc>
          <w:tcPr>
            <w:tcW w:w="918"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089" w:type="pct"/>
          </w:tcPr>
          <w:p w14:paraId="0BFA6EFD" w14:textId="5B2AD77E"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New construction</w:t>
            </w:r>
          </w:p>
        </w:tc>
        <w:tc>
          <w:tcPr>
            <w:tcW w:w="998" w:type="pct"/>
          </w:tcPr>
          <w:p w14:paraId="21809BDB" w14:textId="0546B935" w:rsidR="003D6072" w:rsidRPr="00C94019" w:rsidRDefault="003D6072" w:rsidP="00934277">
            <w:pPr>
              <w:spacing w:before="60" w:after="60"/>
              <w:rPr>
                <w:rFonts w:ascii="GHEA Grapalat" w:hAnsi="GHEA Grapalat"/>
                <w:sz w:val="20"/>
                <w:szCs w:val="20"/>
              </w:rPr>
            </w:pPr>
            <w:r w:rsidRPr="00C94019">
              <w:rPr>
                <w:rFonts w:ascii="GHEA Grapalat" w:hAnsi="GHEA Grapalat"/>
                <w:sz w:val="20"/>
                <w:szCs w:val="20"/>
              </w:rPr>
              <w:t>[</w:t>
            </w:r>
            <w:r w:rsidR="00934277" w:rsidRPr="00C94019">
              <w:rPr>
                <w:rFonts w:ascii="GHEA Grapalat" w:hAnsi="GHEA Grapalat"/>
                <w:sz w:val="20"/>
                <w:szCs w:val="20"/>
              </w:rPr>
              <w:sym w:font="Wingdings" w:char="F0FC"/>
            </w:r>
            <w:r w:rsidRPr="00C94019">
              <w:rPr>
                <w:rFonts w:ascii="GHEA Grapalat" w:hAnsi="GHEA Grapalat"/>
                <w:sz w:val="20"/>
                <w:szCs w:val="20"/>
              </w:rPr>
              <w:t xml:space="preserve"> ] Yes  [</w:t>
            </w:r>
            <w:r w:rsidR="00F46B6E">
              <w:rPr>
                <w:rFonts w:ascii="GHEA Grapalat" w:hAnsi="GHEA Grapalat"/>
                <w:sz w:val="20"/>
                <w:szCs w:val="20"/>
              </w:rPr>
              <w:t xml:space="preserve">  </w:t>
            </w:r>
            <w:r w:rsidRPr="00C94019">
              <w:rPr>
                <w:rFonts w:ascii="GHEA Grapalat" w:hAnsi="GHEA Grapalat"/>
                <w:sz w:val="20"/>
                <w:szCs w:val="20"/>
              </w:rPr>
              <w:t>] No</w:t>
            </w:r>
          </w:p>
        </w:tc>
        <w:tc>
          <w:tcPr>
            <w:tcW w:w="996" w:type="pct"/>
          </w:tcPr>
          <w:p w14:paraId="5DE7E005" w14:textId="68E479CD"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F46B6E">
        <w:trPr>
          <w:trHeight w:val="58"/>
        </w:trPr>
        <w:tc>
          <w:tcPr>
            <w:tcW w:w="918"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089" w:type="pct"/>
          </w:tcPr>
          <w:p w14:paraId="08788839" w14:textId="144C981D"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Individual wastewater treatment system</w:t>
            </w:r>
          </w:p>
        </w:tc>
        <w:tc>
          <w:tcPr>
            <w:tcW w:w="998"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996" w:type="pct"/>
          </w:tcPr>
          <w:p w14:paraId="33B9AE5E" w14:textId="36E0CB4F"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F46B6E">
        <w:trPr>
          <w:trHeight w:val="58"/>
        </w:trPr>
        <w:tc>
          <w:tcPr>
            <w:tcW w:w="918"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089" w:type="pct"/>
          </w:tcPr>
          <w:p w14:paraId="1FEF55BD" w14:textId="782A713C"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Historic building(s) and districts</w:t>
            </w:r>
          </w:p>
        </w:tc>
        <w:tc>
          <w:tcPr>
            <w:tcW w:w="998"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996" w:type="pct"/>
          </w:tcPr>
          <w:p w14:paraId="43704E62" w14:textId="0610357E"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F46B6E">
        <w:trPr>
          <w:trHeight w:val="58"/>
        </w:trPr>
        <w:tc>
          <w:tcPr>
            <w:tcW w:w="918"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089" w:type="pct"/>
          </w:tcPr>
          <w:p w14:paraId="07CCDBB0" w14:textId="38827019"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Acquisition of land</w:t>
            </w:r>
            <w:r w:rsidRPr="00C94019">
              <w:rPr>
                <w:rStyle w:val="FootnoteReference"/>
                <w:rFonts w:ascii="GHEA Grapalat" w:hAnsi="GHEA Grapalat"/>
                <w:sz w:val="20"/>
                <w:szCs w:val="20"/>
              </w:rPr>
              <w:footnoteReference w:id="1"/>
            </w:r>
          </w:p>
        </w:tc>
        <w:tc>
          <w:tcPr>
            <w:tcW w:w="998"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996" w:type="pct"/>
          </w:tcPr>
          <w:p w14:paraId="0612406B" w14:textId="77014064"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F46B6E">
        <w:trPr>
          <w:trHeight w:val="58"/>
        </w:trPr>
        <w:tc>
          <w:tcPr>
            <w:tcW w:w="918"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089" w:type="pct"/>
          </w:tcPr>
          <w:p w14:paraId="732EEE35" w14:textId="77777777"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998"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996" w:type="pct"/>
          </w:tcPr>
          <w:p w14:paraId="31712EE5" w14:textId="39B1D9E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F46B6E">
        <w:trPr>
          <w:trHeight w:val="58"/>
        </w:trPr>
        <w:tc>
          <w:tcPr>
            <w:tcW w:w="918"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089" w:type="pct"/>
          </w:tcPr>
          <w:p w14:paraId="14EB439B" w14:textId="77777777"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Impacts on forests and/or protected areas</w:t>
            </w:r>
          </w:p>
        </w:tc>
        <w:tc>
          <w:tcPr>
            <w:tcW w:w="998"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996" w:type="pct"/>
          </w:tcPr>
          <w:p w14:paraId="696EC3D7" w14:textId="51DA2B09"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F46B6E">
        <w:trPr>
          <w:trHeight w:val="58"/>
        </w:trPr>
        <w:tc>
          <w:tcPr>
            <w:tcW w:w="918"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089" w:type="pct"/>
          </w:tcPr>
          <w:p w14:paraId="738C0584" w14:textId="77777777" w:rsidR="003D6072"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Handling / management of medical waste</w:t>
            </w:r>
          </w:p>
        </w:tc>
        <w:tc>
          <w:tcPr>
            <w:tcW w:w="998"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996" w:type="pct"/>
          </w:tcPr>
          <w:p w14:paraId="2885B71C" w14:textId="6857ABFF"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F46B6E">
        <w:trPr>
          <w:trHeight w:val="58"/>
        </w:trPr>
        <w:tc>
          <w:tcPr>
            <w:tcW w:w="918" w:type="pct"/>
            <w:vMerge/>
          </w:tcPr>
          <w:p w14:paraId="05F99F7D" w14:textId="77777777" w:rsidR="003D6072" w:rsidRPr="00C94019" w:rsidRDefault="003D6072" w:rsidP="008D6EDA">
            <w:pPr>
              <w:jc w:val="center"/>
              <w:rPr>
                <w:rFonts w:ascii="GHEA Grapalat" w:hAnsi="GHEA Grapalat"/>
                <w:sz w:val="20"/>
                <w:szCs w:val="20"/>
              </w:rPr>
            </w:pPr>
          </w:p>
        </w:tc>
        <w:tc>
          <w:tcPr>
            <w:tcW w:w="2089" w:type="pct"/>
          </w:tcPr>
          <w:p w14:paraId="54682393" w14:textId="0618591E" w:rsidR="001804F9" w:rsidRPr="00F46B6E" w:rsidRDefault="003D6072" w:rsidP="00F46B6E">
            <w:pPr>
              <w:pStyle w:val="ListParagraph"/>
              <w:widowControl/>
              <w:numPr>
                <w:ilvl w:val="0"/>
                <w:numId w:val="38"/>
              </w:numPr>
              <w:autoSpaceDE/>
              <w:autoSpaceDN/>
              <w:spacing w:before="60" w:after="60"/>
              <w:ind w:left="360"/>
              <w:rPr>
                <w:rFonts w:ascii="GHEA Grapalat" w:hAnsi="GHEA Grapalat"/>
                <w:sz w:val="20"/>
                <w:szCs w:val="20"/>
              </w:rPr>
            </w:pPr>
            <w:r w:rsidRPr="00F46B6E">
              <w:rPr>
                <w:rFonts w:ascii="GHEA Grapalat" w:hAnsi="GHEA Grapalat"/>
                <w:sz w:val="20"/>
                <w:szCs w:val="20"/>
              </w:rPr>
              <w:t>Traffic and Pedestrian Safety</w:t>
            </w:r>
          </w:p>
        </w:tc>
        <w:tc>
          <w:tcPr>
            <w:tcW w:w="998"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996" w:type="pct"/>
          </w:tcPr>
          <w:p w14:paraId="694C4DFC" w14:textId="066E55B1"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1D491B3F"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w:t>
            </w:r>
            <w:r w:rsidR="007C012C">
              <w:rPr>
                <w:rFonts w:ascii="Sylfaen" w:hAnsi="Sylfaen"/>
                <w:sz w:val="18"/>
                <w:szCs w:val="18"/>
                <w:lang w:val="ka-GE"/>
              </w:rPr>
              <w:t>,</w:t>
            </w:r>
            <w:r w:rsidRPr="00C94019">
              <w:rPr>
                <w:rFonts w:ascii="GHEA Grapalat" w:hAnsi="GHEA Grapalat"/>
                <w:sz w:val="18"/>
                <w:szCs w:val="18"/>
              </w:rPr>
              <w:t xml:space="preserve">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18A6F311"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w:t>
            </w:r>
            <w:r w:rsidR="007C012C">
              <w:rPr>
                <w:rFonts w:ascii="Sylfaen" w:hAnsi="Sylfaen"/>
                <w:sz w:val="18"/>
                <w:szCs w:val="18"/>
                <w:lang w:val="ka-GE"/>
              </w:rPr>
              <w:t>,</w:t>
            </w:r>
            <w:r w:rsidRPr="00C94019">
              <w:rPr>
                <w:rFonts w:ascii="GHEA Grapalat" w:hAnsi="GHEA Grapalat"/>
                <w:sz w:val="18"/>
                <w:szCs w:val="18"/>
              </w:rPr>
              <w:t xml:space="preserv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E72EC4">
          <w:pgSz w:w="11907" w:h="16839"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1"/>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r w:rsidRPr="00C94019">
        <w:rPr>
          <w:rFonts w:ascii="GHEA Grapalat" w:hAnsi="GHEA Grapalat"/>
          <w:b/>
          <w:color w:val="000000"/>
        </w:rPr>
        <w:lastRenderedPageBreak/>
        <w:t>Attachment 1.</w:t>
      </w:r>
      <w:r w:rsidR="003D6072" w:rsidRPr="00C94019">
        <w:rPr>
          <w:rFonts w:ascii="GHEA Grapalat" w:hAnsi="GHEA Grapalat"/>
          <w:b/>
          <w:color w:val="000000"/>
        </w:rPr>
        <w:t xml:space="preserve"> Site plan and </w:t>
      </w:r>
    </w:p>
    <w:p w14:paraId="01865CF3" w14:textId="77777777" w:rsidR="003D6072" w:rsidRDefault="003D6072" w:rsidP="003D6072">
      <w:pPr>
        <w:jc w:val="center"/>
        <w:rPr>
          <w:rFonts w:ascii="GHEA Grapalat" w:hAnsi="GHEA Grapalat"/>
          <w:b/>
          <w:color w:val="000000"/>
        </w:rPr>
      </w:pPr>
      <w:r w:rsidRPr="00C94019">
        <w:rPr>
          <w:rFonts w:ascii="GHEA Grapalat" w:hAnsi="GHEA Grapalat"/>
          <w:b/>
          <w:color w:val="000000"/>
        </w:rPr>
        <w:t>photo documentation of premises before repair</w:t>
      </w:r>
    </w:p>
    <w:p w14:paraId="51E64B9A" w14:textId="77777777" w:rsidR="00F800AE" w:rsidRPr="00C94019" w:rsidRDefault="00F800AE" w:rsidP="003D6072">
      <w:pPr>
        <w:jc w:val="center"/>
        <w:rPr>
          <w:rFonts w:ascii="GHEA Grapalat" w:hAnsi="GHEA Grapalat"/>
          <w:b/>
          <w:color w:val="000000"/>
        </w:rPr>
      </w:pPr>
    </w:p>
    <w:p w14:paraId="1AA892AC" w14:textId="4E1575D7" w:rsidR="003D6072" w:rsidRDefault="00D02FCD" w:rsidP="00F800AE">
      <w:pPr>
        <w:rPr>
          <w:rFonts w:ascii="GHEA Grapalat" w:hAnsi="GHEA Grapalat"/>
          <w:color w:val="000000"/>
        </w:rPr>
      </w:pPr>
      <w:r>
        <w:rPr>
          <w:rFonts w:ascii="GHEA Grapalat" w:hAnsi="GHEA Grapalat"/>
          <w:noProof/>
        </w:rPr>
        <w:drawing>
          <wp:inline distT="0" distB="0" distL="0" distR="0" wp14:anchorId="17FD1B15" wp14:editId="1506F49D">
            <wp:extent cx="3495675" cy="4124325"/>
            <wp:effectExtent l="0" t="0" r="9525" b="9525"/>
            <wp:docPr id="10" name="Picture 10" descr="C:\Users\NVARDM~1\AppData\Local\Temp\Rar$DI32.0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M~1\AppData\Local\Temp\Rar$DI32.016\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956" cy="4138815"/>
                    </a:xfrm>
                    <a:prstGeom prst="rect">
                      <a:avLst/>
                    </a:prstGeom>
                    <a:noFill/>
                    <a:ln>
                      <a:noFill/>
                    </a:ln>
                  </pic:spPr>
                </pic:pic>
              </a:graphicData>
            </a:graphic>
          </wp:inline>
        </w:drawing>
      </w:r>
      <w:r>
        <w:rPr>
          <w:rFonts w:ascii="GHEA Grapalat" w:hAnsi="GHEA Grapalat"/>
          <w:noProof/>
        </w:rPr>
        <w:drawing>
          <wp:inline distT="0" distB="0" distL="0" distR="0" wp14:anchorId="2856A8E6" wp14:editId="15129814">
            <wp:extent cx="3228975" cy="4200524"/>
            <wp:effectExtent l="0" t="0" r="0" b="0"/>
            <wp:docPr id="11" name="Picture 11" descr="C:\Users\NVARDM~1\AppData\Local\Temp\Rar$DI86.0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M~1\AppData\Local\Temp\Rar$DI86.016\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997" cy="4207058"/>
                    </a:xfrm>
                    <a:prstGeom prst="rect">
                      <a:avLst/>
                    </a:prstGeom>
                    <a:noFill/>
                    <a:ln>
                      <a:noFill/>
                    </a:ln>
                  </pic:spPr>
                </pic:pic>
              </a:graphicData>
            </a:graphic>
          </wp:inline>
        </w:drawing>
      </w:r>
    </w:p>
    <w:p w14:paraId="02231C7C" w14:textId="66E97A80" w:rsidR="00D02FCD" w:rsidRDefault="00D02FCD" w:rsidP="00F800AE">
      <w:pPr>
        <w:rPr>
          <w:rFonts w:ascii="GHEA Grapalat" w:hAnsi="GHEA Grapalat"/>
          <w:color w:val="000000"/>
        </w:rPr>
      </w:pPr>
      <w:r>
        <w:rPr>
          <w:rFonts w:ascii="GHEA Grapalat" w:hAnsi="GHEA Grapalat"/>
          <w:noProof/>
        </w:rPr>
        <w:drawing>
          <wp:inline distT="0" distB="0" distL="0" distR="0" wp14:anchorId="172EAD13" wp14:editId="4AA60DBF">
            <wp:extent cx="3495675" cy="3885725"/>
            <wp:effectExtent l="0" t="0" r="0" b="635"/>
            <wp:docPr id="12" name="Picture 12" descr="C:\Users\Nvard Mkrtchyan\Downloads\Gyumri nor pl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ownloads\Gyumri nor plan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3250" cy="3894145"/>
                    </a:xfrm>
                    <a:prstGeom prst="rect">
                      <a:avLst/>
                    </a:prstGeom>
                    <a:noFill/>
                    <a:ln>
                      <a:noFill/>
                    </a:ln>
                  </pic:spPr>
                </pic:pic>
              </a:graphicData>
            </a:graphic>
          </wp:inline>
        </w:drawing>
      </w:r>
      <w:r w:rsidR="001A0638">
        <w:rPr>
          <w:rFonts w:ascii="GHEA Grapalat" w:hAnsi="GHEA Grapalat"/>
          <w:noProof/>
        </w:rPr>
        <w:drawing>
          <wp:inline distT="0" distB="0" distL="0" distR="0" wp14:anchorId="260D7012" wp14:editId="6F52A539">
            <wp:extent cx="3378902" cy="3705225"/>
            <wp:effectExtent l="0" t="0" r="0" b="0"/>
            <wp:docPr id="6" name="Picture 6" descr="C:\Users\Nvard Mkrtchyan\Desktop\karen\Gyumri\IMG-aa11c7562790a342b31bb6e632d8cb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karen\Gyumri\IMG-aa11c7562790a342b31bb6e632d8cb09-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343" cy="3717771"/>
                    </a:xfrm>
                    <a:prstGeom prst="rect">
                      <a:avLst/>
                    </a:prstGeom>
                    <a:noFill/>
                    <a:ln>
                      <a:noFill/>
                    </a:ln>
                  </pic:spPr>
                </pic:pic>
              </a:graphicData>
            </a:graphic>
          </wp:inline>
        </w:drawing>
      </w:r>
    </w:p>
    <w:p w14:paraId="342C51F3" w14:textId="24046593" w:rsidR="0016496A" w:rsidRDefault="0016496A" w:rsidP="00372EDD">
      <w:pPr>
        <w:jc w:val="center"/>
        <w:rPr>
          <w:rFonts w:ascii="GHEA Grapalat" w:hAnsi="GHEA Grapalat"/>
          <w:color w:val="000000"/>
        </w:rPr>
      </w:pPr>
      <w:r>
        <w:rPr>
          <w:rFonts w:ascii="GHEA Grapalat" w:hAnsi="GHEA Grapalat"/>
          <w:noProof/>
        </w:rPr>
        <w:lastRenderedPageBreak/>
        <w:drawing>
          <wp:inline distT="0" distB="0" distL="0" distR="0" wp14:anchorId="69BBBCAA" wp14:editId="2D293645">
            <wp:extent cx="4905375" cy="4364574"/>
            <wp:effectExtent l="0" t="0" r="0" b="0"/>
            <wp:docPr id="1" name="Picture 1" descr="C:\Users\NVARDM~1\AppData\Local\Temp\Rar$DI44.272\DSC0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M~1\AppData\Local\Temp\Rar$DI44.272\DSC018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7602" cy="4375453"/>
                    </a:xfrm>
                    <a:prstGeom prst="rect">
                      <a:avLst/>
                    </a:prstGeom>
                    <a:noFill/>
                    <a:ln>
                      <a:noFill/>
                    </a:ln>
                  </pic:spPr>
                </pic:pic>
              </a:graphicData>
            </a:graphic>
          </wp:inline>
        </w:drawing>
      </w:r>
    </w:p>
    <w:p w14:paraId="41A730E5" w14:textId="724A7AAE" w:rsidR="00372EDD" w:rsidRDefault="00372EDD" w:rsidP="00F800AE">
      <w:pPr>
        <w:rPr>
          <w:rFonts w:ascii="GHEA Grapalat" w:hAnsi="GHEA Grapalat"/>
          <w:color w:val="000000"/>
        </w:rPr>
      </w:pPr>
    </w:p>
    <w:p w14:paraId="68070D34" w14:textId="40579AD1" w:rsidR="00D821DA" w:rsidRDefault="00372EDD" w:rsidP="00372EDD">
      <w:pPr>
        <w:jc w:val="center"/>
        <w:rPr>
          <w:rFonts w:ascii="GHEA Grapalat" w:hAnsi="GHEA Grapalat"/>
          <w:color w:val="000000"/>
        </w:rPr>
      </w:pPr>
      <w:r>
        <w:rPr>
          <w:rFonts w:ascii="GHEA Grapalat" w:hAnsi="GHEA Grapalat"/>
          <w:noProof/>
        </w:rPr>
        <w:drawing>
          <wp:inline distT="0" distB="0" distL="0" distR="0" wp14:anchorId="7BDB1E96" wp14:editId="421F4048">
            <wp:extent cx="4714875" cy="4131556"/>
            <wp:effectExtent l="0" t="0" r="0" b="2540"/>
            <wp:docPr id="7" name="Picture 7" descr="C:\Users\NVARDM~1\AppData\Local\Temp\Rar$DI51.272\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M~1\AppData\Local\Temp\Rar$DI51.272\DSC019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5229" cy="4149392"/>
                    </a:xfrm>
                    <a:prstGeom prst="rect">
                      <a:avLst/>
                    </a:prstGeom>
                    <a:noFill/>
                    <a:ln>
                      <a:noFill/>
                    </a:ln>
                  </pic:spPr>
                </pic:pic>
              </a:graphicData>
            </a:graphic>
          </wp:inline>
        </w:drawing>
      </w:r>
    </w:p>
    <w:p w14:paraId="22382F4A" w14:textId="1074A902" w:rsidR="00645284" w:rsidRPr="00372EDD" w:rsidRDefault="00645284" w:rsidP="00372EDD">
      <w:pPr>
        <w:ind w:right="-423"/>
        <w:jc w:val="center"/>
        <w:rPr>
          <w:rFonts w:ascii="GHEA Grapalat" w:hAnsi="GHEA Grapalat"/>
        </w:rPr>
      </w:pPr>
      <w:r w:rsidRPr="00C94019">
        <w:rPr>
          <w:rFonts w:ascii="GHEA Grapalat" w:hAnsi="GHEA Grapalat"/>
          <w:b/>
          <w:color w:val="000000"/>
        </w:rPr>
        <w:lastRenderedPageBreak/>
        <w:t>Attachment 2</w:t>
      </w:r>
    </w:p>
    <w:p w14:paraId="607ADF4E" w14:textId="74E113E7" w:rsidR="00645284" w:rsidRDefault="00C70FE7" w:rsidP="00645284">
      <w:pPr>
        <w:jc w:val="center"/>
        <w:rPr>
          <w:rFonts w:ascii="GHEA Grapalat" w:hAnsi="GHEA Grapalat"/>
          <w:b/>
        </w:rPr>
      </w:pPr>
      <w:r>
        <w:rPr>
          <w:rFonts w:ascii="GHEA Grapalat" w:hAnsi="GHEA Grapalat"/>
          <w:b/>
        </w:rPr>
        <w:t xml:space="preserve">Building </w:t>
      </w:r>
      <w:r w:rsidR="00645284" w:rsidRPr="00C94019">
        <w:rPr>
          <w:rFonts w:ascii="GHEA Grapalat" w:hAnsi="GHEA Grapalat"/>
          <w:b/>
        </w:rPr>
        <w:t>Ownership Certificate</w:t>
      </w:r>
    </w:p>
    <w:p w14:paraId="6E65161D" w14:textId="3DB09F22" w:rsidR="00B541DF" w:rsidRPr="00C94019" w:rsidRDefault="00B541DF" w:rsidP="00B541DF">
      <w:pPr>
        <w:ind w:left="-180"/>
        <w:rPr>
          <w:rFonts w:ascii="GHEA Grapalat" w:hAnsi="GHEA Grapalat"/>
          <w:b/>
        </w:rPr>
      </w:pPr>
    </w:p>
    <w:p w14:paraId="64D5A0BB" w14:textId="05E0524F" w:rsidR="00D57685" w:rsidRPr="00C94019" w:rsidRDefault="00FA03A0" w:rsidP="00FA03A0">
      <w:pPr>
        <w:tabs>
          <w:tab w:val="left" w:pos="90"/>
        </w:tabs>
        <w:rPr>
          <w:rFonts w:ascii="GHEA Grapalat" w:hAnsi="GHEA Grapalat"/>
          <w:b/>
        </w:rPr>
      </w:pPr>
      <w:r>
        <w:rPr>
          <w:rFonts w:ascii="GHEA Grapalat" w:hAnsi="GHEA Grapalat"/>
          <w:noProof/>
        </w:rPr>
        <w:drawing>
          <wp:inline distT="0" distB="0" distL="0" distR="0" wp14:anchorId="6BB93F39" wp14:editId="25291815">
            <wp:extent cx="3362325" cy="4885813"/>
            <wp:effectExtent l="0" t="0" r="0" b="0"/>
            <wp:docPr id="2" name="Picture 2" descr="C:\Users\NVARDM~1\AppData\Local\Temp\Rar$DI97.896\Sep.vk Geumri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M~1\AppData\Local\Temp\Rar$DI97.896\Sep.vk Geumri 201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4002" cy="4888250"/>
                    </a:xfrm>
                    <a:prstGeom prst="rect">
                      <a:avLst/>
                    </a:prstGeom>
                    <a:noFill/>
                    <a:ln>
                      <a:noFill/>
                    </a:ln>
                  </pic:spPr>
                </pic:pic>
              </a:graphicData>
            </a:graphic>
          </wp:inline>
        </w:drawing>
      </w:r>
      <w:r>
        <w:rPr>
          <w:rFonts w:ascii="GHEA Grapalat" w:hAnsi="GHEA Grapalat"/>
          <w:noProof/>
        </w:rPr>
        <w:drawing>
          <wp:inline distT="0" distB="0" distL="0" distR="0" wp14:anchorId="09C25B72" wp14:editId="6A64375A">
            <wp:extent cx="3499851" cy="4838700"/>
            <wp:effectExtent l="0" t="0" r="5715" b="0"/>
            <wp:docPr id="3" name="Picture 3" descr="C:\Users\NVARDM~1\AppData\Local\Temp\Rar$DI49.896\Sep.vk Geumri 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M~1\AppData\Local\Temp\Rar$DI49.896\Sep.vk Geumri 2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3788" cy="4844143"/>
                    </a:xfrm>
                    <a:prstGeom prst="rect">
                      <a:avLst/>
                    </a:prstGeom>
                    <a:noFill/>
                    <a:ln>
                      <a:noFill/>
                    </a:ln>
                  </pic:spPr>
                </pic:pic>
              </a:graphicData>
            </a:graphic>
          </wp:inline>
        </w:drawing>
      </w:r>
    </w:p>
    <w:p w14:paraId="72840743" w14:textId="77777777" w:rsidR="00645284" w:rsidRPr="00C94019" w:rsidRDefault="00645284" w:rsidP="00D57685">
      <w:pPr>
        <w:ind w:left="-990" w:right="-1053"/>
        <w:rPr>
          <w:rFonts w:ascii="GHEA Grapalat" w:hAnsi="GHEA Grapalat"/>
          <w:color w:val="000000"/>
        </w:rPr>
      </w:pPr>
    </w:p>
    <w:p w14:paraId="4E1793AB" w14:textId="6679EC24" w:rsidR="00D57685" w:rsidRPr="00C94019" w:rsidRDefault="00D57685" w:rsidP="00BA3626">
      <w:pPr>
        <w:rPr>
          <w:rFonts w:ascii="GHEA Grapalat" w:hAnsi="GHEA Grapalat"/>
          <w:b/>
          <w:color w:val="000000"/>
          <w:sz w:val="18"/>
          <w:szCs w:val="18"/>
        </w:rPr>
      </w:pP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4DDD77A3" w14:textId="77777777" w:rsidR="00E72EC4" w:rsidRDefault="00E72EC4" w:rsidP="00645284">
      <w:pPr>
        <w:jc w:val="right"/>
        <w:rPr>
          <w:rFonts w:ascii="GHEA Grapalat" w:hAnsi="GHEA Grapalat"/>
          <w:b/>
          <w:color w:val="000000"/>
          <w:sz w:val="18"/>
          <w:szCs w:val="18"/>
        </w:rPr>
        <w:sectPr w:rsidR="00E72EC4" w:rsidSect="00B541DF">
          <w:pgSz w:w="11907" w:h="16839" w:code="9"/>
          <w:pgMar w:top="1440" w:right="117" w:bottom="1440" w:left="540" w:header="720" w:footer="720" w:gutter="0"/>
          <w:cols w:space="720"/>
          <w:docGrid w:linePitch="360"/>
        </w:sectPr>
      </w:pPr>
    </w:p>
    <w:p w14:paraId="2AADDC69" w14:textId="08916BB3" w:rsidR="00645284" w:rsidRPr="00C94019" w:rsidRDefault="00645284" w:rsidP="002A6050">
      <w:pPr>
        <w:ind w:left="720"/>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Real Estate</w:t>
      </w:r>
    </w:p>
    <w:p w14:paraId="2D555A64" w14:textId="174E3F1E"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This Certificate confirms the state registration of the rights over real estate in the integrated registry of state registration of rights over real estate on</w:t>
      </w:r>
      <w:r w:rsidR="00894B43">
        <w:rPr>
          <w:rFonts w:ascii="GHEA Grapalat" w:hAnsi="GHEA Grapalat"/>
          <w:sz w:val="20"/>
          <w:szCs w:val="20"/>
        </w:rPr>
        <w:t xml:space="preserve"> Nov.</w:t>
      </w:r>
      <w:r w:rsidR="006505ED" w:rsidRPr="00C94019">
        <w:rPr>
          <w:rFonts w:ascii="GHEA Grapalat" w:hAnsi="GHEA Grapalat"/>
          <w:sz w:val="20"/>
          <w:szCs w:val="20"/>
        </w:rPr>
        <w:t xml:space="preserve"> </w:t>
      </w:r>
      <w:r w:rsidR="00894B43">
        <w:rPr>
          <w:rFonts w:ascii="GHEA Grapalat" w:hAnsi="GHEA Grapalat"/>
          <w:sz w:val="20"/>
          <w:szCs w:val="20"/>
        </w:rPr>
        <w:t>14</w:t>
      </w:r>
      <w:r w:rsidRPr="00C94019">
        <w:rPr>
          <w:rFonts w:ascii="GHEA Grapalat" w:hAnsi="GHEA Grapalat"/>
          <w:sz w:val="20"/>
          <w:szCs w:val="20"/>
        </w:rPr>
        <w:t>, 201</w:t>
      </w:r>
      <w:r w:rsidR="00C56E34">
        <w:rPr>
          <w:rFonts w:ascii="GHEA Grapalat" w:hAnsi="GHEA Grapalat"/>
          <w:sz w:val="20"/>
          <w:szCs w:val="20"/>
        </w:rPr>
        <w:t>8</w:t>
      </w:r>
      <w:r w:rsidRPr="00C94019">
        <w:rPr>
          <w:rFonts w:ascii="GHEA Grapalat" w:hAnsi="GHEA Grapalat"/>
          <w:sz w:val="20"/>
          <w:szCs w:val="20"/>
        </w:rPr>
        <w:t xml:space="preserve"> by the following details:</w:t>
      </w:r>
    </w:p>
    <w:p w14:paraId="3E796AF2"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4E4A16FB" w:rsidR="00CD3B58" w:rsidRPr="00B73965" w:rsidRDefault="00C56E34" w:rsidP="002A6050">
      <w:pPr>
        <w:spacing w:before="60" w:line="360" w:lineRule="auto"/>
        <w:ind w:left="720"/>
        <w:rPr>
          <w:rFonts w:ascii="GHEA Grapalat" w:hAnsi="GHEA Grapalat"/>
          <w:sz w:val="20"/>
          <w:szCs w:val="20"/>
        </w:rPr>
      </w:pPr>
      <w:r>
        <w:rPr>
          <w:rFonts w:ascii="GHEA Grapalat" w:hAnsi="GHEA Grapalat"/>
          <w:sz w:val="20"/>
          <w:szCs w:val="20"/>
        </w:rPr>
        <w:t>M</w:t>
      </w:r>
      <w:r w:rsidR="00894B43">
        <w:rPr>
          <w:rFonts w:ascii="GHEA Grapalat" w:hAnsi="GHEA Grapalat"/>
          <w:sz w:val="20"/>
          <w:szCs w:val="20"/>
        </w:rPr>
        <w:t>anush</w:t>
      </w:r>
      <w:r>
        <w:rPr>
          <w:rFonts w:ascii="GHEA Grapalat" w:hAnsi="GHEA Grapalat"/>
          <w:sz w:val="20"/>
          <w:szCs w:val="20"/>
        </w:rPr>
        <w:t>yan</w:t>
      </w:r>
      <w:r w:rsidR="00B73965">
        <w:rPr>
          <w:rFonts w:ascii="GHEA Grapalat" w:hAnsi="GHEA Grapalat"/>
          <w:sz w:val="20"/>
          <w:szCs w:val="20"/>
        </w:rPr>
        <w:t xml:space="preserve"> str. </w:t>
      </w:r>
      <w:r w:rsidR="00894B43">
        <w:rPr>
          <w:rFonts w:ascii="GHEA Grapalat" w:hAnsi="GHEA Grapalat"/>
          <w:sz w:val="20"/>
          <w:szCs w:val="20"/>
        </w:rPr>
        <w:t>5/5</w:t>
      </w:r>
      <w:r w:rsidR="00B73965">
        <w:rPr>
          <w:rFonts w:ascii="GHEA Grapalat" w:hAnsi="GHEA Grapalat"/>
          <w:sz w:val="20"/>
          <w:szCs w:val="20"/>
        </w:rPr>
        <w:t xml:space="preserve">, </w:t>
      </w:r>
      <w:r w:rsidR="00A43DA6">
        <w:rPr>
          <w:rFonts w:ascii="GHEA Grapalat" w:hAnsi="GHEA Grapalat"/>
          <w:sz w:val="20"/>
          <w:szCs w:val="20"/>
        </w:rPr>
        <w:t>Gyumri</w:t>
      </w:r>
      <w:r w:rsidR="00B73965">
        <w:rPr>
          <w:rFonts w:ascii="GHEA Grapalat" w:hAnsi="GHEA Grapalat"/>
          <w:sz w:val="20"/>
          <w:szCs w:val="20"/>
        </w:rPr>
        <w:t xml:space="preserve"> community, </w:t>
      </w:r>
      <w:r w:rsidR="00A43DA6">
        <w:rPr>
          <w:rFonts w:ascii="GHEA Grapalat" w:hAnsi="GHEA Grapalat"/>
          <w:sz w:val="20"/>
          <w:szCs w:val="20"/>
        </w:rPr>
        <w:t>Shirak</w:t>
      </w:r>
      <w:r w:rsidR="00B73965">
        <w:rPr>
          <w:rFonts w:ascii="GHEA Grapalat" w:hAnsi="GHEA Grapalat"/>
          <w:sz w:val="20"/>
          <w:szCs w:val="20"/>
        </w:rPr>
        <w:t xml:space="preserve"> marz</w:t>
      </w:r>
    </w:p>
    <w:p w14:paraId="112DACE6" w14:textId="30DB8183" w:rsidR="00284738" w:rsidRPr="00C94019" w:rsidRDefault="00645284" w:rsidP="002A6050">
      <w:pPr>
        <w:spacing w:before="60" w:line="360" w:lineRule="auto"/>
        <w:ind w:left="720"/>
        <w:rPr>
          <w:rFonts w:ascii="GHEA Grapalat" w:hAnsi="GHEA Grapalat"/>
          <w:b/>
          <w:sz w:val="20"/>
          <w:szCs w:val="20"/>
          <w:u w:val="single"/>
        </w:rPr>
      </w:pPr>
      <w:r w:rsidRPr="00C94019">
        <w:rPr>
          <w:rFonts w:ascii="GHEA Grapalat" w:hAnsi="GHEA Grapalat"/>
          <w:b/>
          <w:sz w:val="20"/>
          <w:szCs w:val="20"/>
          <w:u w:val="single"/>
        </w:rPr>
        <w:t xml:space="preserve">3. Documents on which the registration is </w:t>
      </w:r>
      <w:r w:rsidR="003D2716" w:rsidRPr="00C94019">
        <w:rPr>
          <w:rFonts w:ascii="GHEA Grapalat" w:hAnsi="GHEA Grapalat"/>
          <w:b/>
          <w:sz w:val="20"/>
          <w:szCs w:val="20"/>
          <w:u w:val="single"/>
        </w:rPr>
        <w:t>based</w:t>
      </w:r>
    </w:p>
    <w:p w14:paraId="43DBFD14" w14:textId="6EC2CAFA" w:rsidR="00110E8C" w:rsidRPr="00110E8C" w:rsidRDefault="00110E8C" w:rsidP="002A6050">
      <w:pPr>
        <w:spacing w:before="60"/>
        <w:ind w:left="720"/>
        <w:rPr>
          <w:rFonts w:ascii="GHEA Grapalat" w:hAnsi="GHEA Grapalat"/>
          <w:sz w:val="20"/>
          <w:szCs w:val="20"/>
        </w:rPr>
      </w:pPr>
      <w:r>
        <w:rPr>
          <w:rFonts w:ascii="GHEA Grapalat" w:hAnsi="GHEA Grapalat"/>
          <w:sz w:val="20"/>
          <w:szCs w:val="20"/>
        </w:rPr>
        <w:t>Contract</w:t>
      </w:r>
      <w:r w:rsidR="00894B43">
        <w:rPr>
          <w:rFonts w:ascii="GHEA Grapalat" w:hAnsi="GHEA Grapalat"/>
          <w:sz w:val="20"/>
          <w:szCs w:val="20"/>
        </w:rPr>
        <w:t xml:space="preserve"> </w:t>
      </w:r>
      <w:r>
        <w:rPr>
          <w:rFonts w:ascii="GHEA Grapalat" w:hAnsi="GHEA Grapalat"/>
          <w:sz w:val="20"/>
          <w:szCs w:val="20"/>
        </w:rPr>
        <w:t>on perpetual right of free use of real estate</w:t>
      </w:r>
      <w:r w:rsidR="00894B43">
        <w:rPr>
          <w:rFonts w:ascii="GHEA Grapalat" w:hAnsi="GHEA Grapalat"/>
          <w:sz w:val="20"/>
          <w:szCs w:val="20"/>
        </w:rPr>
        <w:t>, notarized on 09/11/2018</w:t>
      </w:r>
    </w:p>
    <w:p w14:paraId="050E8836"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41F1D07B"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r w:rsidR="00894B43">
        <w:rPr>
          <w:rFonts w:ascii="GHEA Grapalat" w:hAnsi="GHEA Grapalat"/>
          <w:sz w:val="20"/>
          <w:szCs w:val="20"/>
        </w:rPr>
        <w:t>08-001-0458-0003</w:t>
      </w:r>
    </w:p>
    <w:p w14:paraId="31CA9A51" w14:textId="08844EB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00894B43">
        <w:rPr>
          <w:rFonts w:ascii="GHEA Grapalat" w:hAnsi="GHEA Grapalat"/>
          <w:sz w:val="20"/>
          <w:szCs w:val="20"/>
        </w:rPr>
        <w:t>(ha) 0.08</w:t>
      </w:r>
      <w:r w:rsidRPr="00C94019">
        <w:rPr>
          <w:rFonts w:ascii="GHEA Grapalat" w:hAnsi="GHEA Grapalat"/>
          <w:sz w:val="20"/>
          <w:szCs w:val="20"/>
        </w:rPr>
        <w:t xml:space="preserve"> </w:t>
      </w:r>
    </w:p>
    <w:p w14:paraId="448ED843" w14:textId="20672BCE" w:rsidR="00645284" w:rsidRPr="00C94019" w:rsidRDefault="0016039A" w:rsidP="002A6050">
      <w:pPr>
        <w:spacing w:before="60"/>
        <w:ind w:left="720"/>
        <w:rPr>
          <w:rFonts w:ascii="GHEA Grapalat" w:hAnsi="GHEA Grapalat"/>
          <w:sz w:val="20"/>
          <w:szCs w:val="20"/>
        </w:rPr>
      </w:pPr>
      <w:r w:rsidRPr="00C94019">
        <w:rPr>
          <w:rFonts w:ascii="GHEA Grapalat" w:hAnsi="GHEA Grapalat"/>
          <w:sz w:val="20"/>
          <w:szCs w:val="20"/>
        </w:rPr>
        <w:t>Target use</w:t>
      </w:r>
      <w:r w:rsidR="00894B43">
        <w:rPr>
          <w:rFonts w:ascii="GHEA Grapalat" w:hAnsi="GHEA Grapalat"/>
          <w:sz w:val="20"/>
          <w:szCs w:val="20"/>
        </w:rPr>
        <w:t xml:space="preserve"> - public</w:t>
      </w:r>
    </w:p>
    <w:p w14:paraId="370B5D14" w14:textId="1E552873" w:rsidR="009239F2" w:rsidRPr="00C94019" w:rsidRDefault="009239F2" w:rsidP="002A6050">
      <w:pPr>
        <w:spacing w:before="60"/>
        <w:ind w:left="720"/>
        <w:rPr>
          <w:rFonts w:ascii="GHEA Grapalat" w:hAnsi="GHEA Grapalat"/>
          <w:sz w:val="20"/>
          <w:szCs w:val="20"/>
        </w:rPr>
      </w:pPr>
      <w:r w:rsidRPr="00C94019">
        <w:rPr>
          <w:rFonts w:ascii="GHEA Grapalat" w:hAnsi="GHEA Grapalat"/>
          <w:sz w:val="20"/>
          <w:szCs w:val="20"/>
        </w:rPr>
        <w:t>Operational use</w:t>
      </w:r>
      <w:r w:rsidR="00894B43">
        <w:rPr>
          <w:rFonts w:ascii="GHEA Grapalat" w:hAnsi="GHEA Grapalat"/>
          <w:sz w:val="20"/>
          <w:szCs w:val="20"/>
        </w:rPr>
        <w:t xml:space="preserve"> – public construction</w:t>
      </w:r>
      <w:r w:rsidR="00FA7331" w:rsidRPr="00C94019">
        <w:rPr>
          <w:rFonts w:ascii="GHEA Grapalat" w:hAnsi="GHEA Grapalat"/>
          <w:sz w:val="20"/>
          <w:szCs w:val="20"/>
        </w:rPr>
        <w:t xml:space="preserve"> </w:t>
      </w:r>
    </w:p>
    <w:p w14:paraId="49FEA0D5" w14:textId="1508A92C"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Type of registered right</w:t>
      </w:r>
      <w:r w:rsidR="00894B43">
        <w:rPr>
          <w:rFonts w:ascii="GHEA Grapalat" w:hAnsi="GHEA Grapalat"/>
          <w:sz w:val="20"/>
          <w:szCs w:val="20"/>
        </w:rPr>
        <w:t xml:space="preserve"> – free use</w:t>
      </w:r>
      <w:r w:rsidR="00FA7331" w:rsidRPr="00C94019">
        <w:rPr>
          <w:rFonts w:ascii="GHEA Grapalat" w:hAnsi="GHEA Grapalat"/>
          <w:sz w:val="20"/>
          <w:szCs w:val="20"/>
        </w:rPr>
        <w:t xml:space="preserve"> </w:t>
      </w:r>
    </w:p>
    <w:p w14:paraId="486CD9AE" w14:textId="77777777" w:rsidR="00645284" w:rsidRPr="00C94019" w:rsidRDefault="00645284" w:rsidP="002A6050">
      <w:pPr>
        <w:spacing w:before="60"/>
        <w:ind w:left="720"/>
        <w:rPr>
          <w:rFonts w:ascii="GHEA Grapalat" w:hAnsi="GHEA Grapalat"/>
          <w:sz w:val="20"/>
          <w:szCs w:val="20"/>
        </w:rPr>
      </w:pPr>
    </w:p>
    <w:p w14:paraId="12E7BAEF"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045"/>
        <w:gridCol w:w="2520"/>
        <w:gridCol w:w="1539"/>
        <w:gridCol w:w="2030"/>
      </w:tblGrid>
      <w:tr w:rsidR="00645284" w:rsidRPr="00C94019" w14:paraId="7B3DEBDB" w14:textId="77777777" w:rsidTr="005B2B8F">
        <w:trPr>
          <w:trHeight w:val="451"/>
        </w:trPr>
        <w:tc>
          <w:tcPr>
            <w:tcW w:w="1082" w:type="dxa"/>
          </w:tcPr>
          <w:p w14:paraId="590D0A4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N</w:t>
            </w:r>
          </w:p>
        </w:tc>
        <w:tc>
          <w:tcPr>
            <w:tcW w:w="2045" w:type="dxa"/>
          </w:tcPr>
          <w:p w14:paraId="644F52ED" w14:textId="77777777" w:rsidR="00645284" w:rsidRPr="00C94019" w:rsidRDefault="00645284" w:rsidP="002A6050">
            <w:pPr>
              <w:spacing w:before="60"/>
              <w:ind w:left="340"/>
              <w:rPr>
                <w:rFonts w:ascii="GHEA Grapalat" w:hAnsi="GHEA Grapalat"/>
                <w:sz w:val="20"/>
                <w:szCs w:val="20"/>
              </w:rPr>
            </w:pPr>
            <w:r w:rsidRPr="00C94019">
              <w:rPr>
                <w:rFonts w:ascii="GHEA Grapalat" w:hAnsi="GHEA Grapalat"/>
                <w:sz w:val="20"/>
                <w:szCs w:val="20"/>
              </w:rPr>
              <w:t>Cadaster Code</w:t>
            </w:r>
          </w:p>
        </w:tc>
        <w:tc>
          <w:tcPr>
            <w:tcW w:w="2520" w:type="dxa"/>
          </w:tcPr>
          <w:p w14:paraId="522D3CD7" w14:textId="77777777" w:rsidR="00645284" w:rsidRPr="00C94019" w:rsidRDefault="00645284" w:rsidP="002A6050">
            <w:pPr>
              <w:spacing w:before="60"/>
              <w:ind w:left="220"/>
              <w:rPr>
                <w:rFonts w:ascii="GHEA Grapalat" w:hAnsi="GHEA Grapalat"/>
                <w:sz w:val="20"/>
                <w:szCs w:val="20"/>
              </w:rPr>
            </w:pPr>
            <w:r w:rsidRPr="00C94019">
              <w:rPr>
                <w:rFonts w:ascii="GHEA Grapalat" w:hAnsi="GHEA Grapalat"/>
                <w:sz w:val="20"/>
                <w:szCs w:val="20"/>
              </w:rPr>
              <w:t>Type</w:t>
            </w:r>
          </w:p>
        </w:tc>
        <w:tc>
          <w:tcPr>
            <w:tcW w:w="1539" w:type="dxa"/>
          </w:tcPr>
          <w:p w14:paraId="2C83EFC7" w14:textId="77777777" w:rsidR="00645284" w:rsidRPr="00C94019" w:rsidRDefault="00645284" w:rsidP="002A6050">
            <w:pPr>
              <w:spacing w:before="60"/>
              <w:ind w:left="160"/>
              <w:rPr>
                <w:rFonts w:ascii="GHEA Grapalat" w:hAnsi="GHEA Grapalat"/>
                <w:sz w:val="20"/>
                <w:szCs w:val="20"/>
              </w:rPr>
            </w:pPr>
            <w:r w:rsidRPr="00C94019">
              <w:rPr>
                <w:rFonts w:ascii="GHEA Grapalat" w:hAnsi="GHEA Grapalat"/>
                <w:sz w:val="20"/>
                <w:szCs w:val="20"/>
              </w:rPr>
              <w:t xml:space="preserve">Surface </w:t>
            </w:r>
          </w:p>
        </w:tc>
        <w:tc>
          <w:tcPr>
            <w:tcW w:w="2030" w:type="dxa"/>
          </w:tcPr>
          <w:p w14:paraId="5C927FCE" w14:textId="77777777" w:rsidR="00645284" w:rsidRPr="00C94019" w:rsidRDefault="00645284" w:rsidP="002A6050">
            <w:pPr>
              <w:spacing w:before="60"/>
              <w:ind w:left="18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5B2B8F">
        <w:trPr>
          <w:trHeight w:val="374"/>
        </w:trPr>
        <w:tc>
          <w:tcPr>
            <w:tcW w:w="1082" w:type="dxa"/>
          </w:tcPr>
          <w:p w14:paraId="118E3197"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1</w:t>
            </w:r>
          </w:p>
        </w:tc>
        <w:tc>
          <w:tcPr>
            <w:tcW w:w="2045" w:type="dxa"/>
          </w:tcPr>
          <w:p w14:paraId="1711193E" w14:textId="389A1246" w:rsidR="00645284" w:rsidRPr="00C94019" w:rsidRDefault="00894B43" w:rsidP="009363F7">
            <w:pPr>
              <w:spacing w:before="60"/>
              <w:ind w:left="-110"/>
              <w:rPr>
                <w:rFonts w:ascii="GHEA Grapalat" w:hAnsi="GHEA Grapalat"/>
                <w:sz w:val="20"/>
                <w:szCs w:val="20"/>
              </w:rPr>
            </w:pPr>
            <w:r>
              <w:rPr>
                <w:rFonts w:ascii="GHEA Grapalat" w:hAnsi="GHEA Grapalat"/>
                <w:sz w:val="20"/>
                <w:szCs w:val="20"/>
              </w:rPr>
              <w:t>08-001-0458-0003-001</w:t>
            </w:r>
          </w:p>
        </w:tc>
        <w:tc>
          <w:tcPr>
            <w:tcW w:w="2520" w:type="dxa"/>
          </w:tcPr>
          <w:p w14:paraId="06021986" w14:textId="56BB1D4A" w:rsidR="00645284" w:rsidRPr="00C94019" w:rsidRDefault="00894B43" w:rsidP="00894B43">
            <w:pPr>
              <w:spacing w:before="60"/>
              <w:ind w:left="131"/>
              <w:rPr>
                <w:rFonts w:ascii="GHEA Grapalat" w:hAnsi="GHEA Grapalat"/>
                <w:sz w:val="20"/>
                <w:szCs w:val="20"/>
              </w:rPr>
            </w:pPr>
            <w:r>
              <w:rPr>
                <w:rFonts w:ascii="GHEA Grapalat" w:hAnsi="GHEA Grapalat"/>
                <w:sz w:val="20"/>
                <w:szCs w:val="20"/>
              </w:rPr>
              <w:t xml:space="preserve">Rehabilitation Center </w:t>
            </w:r>
          </w:p>
        </w:tc>
        <w:tc>
          <w:tcPr>
            <w:tcW w:w="1539" w:type="dxa"/>
          </w:tcPr>
          <w:p w14:paraId="1999CD6C" w14:textId="57A5BBB7" w:rsidR="00645284" w:rsidRPr="00C94019" w:rsidRDefault="00C56E34" w:rsidP="00894B43">
            <w:pPr>
              <w:spacing w:before="60"/>
              <w:ind w:left="160"/>
              <w:rPr>
                <w:rFonts w:ascii="GHEA Grapalat" w:hAnsi="GHEA Grapalat"/>
                <w:sz w:val="20"/>
                <w:szCs w:val="20"/>
              </w:rPr>
            </w:pPr>
            <w:r>
              <w:rPr>
                <w:rFonts w:ascii="GHEA Grapalat" w:hAnsi="GHEA Grapalat"/>
                <w:sz w:val="20"/>
                <w:szCs w:val="20"/>
              </w:rPr>
              <w:t>5</w:t>
            </w:r>
            <w:r w:rsidR="00894B43">
              <w:rPr>
                <w:rFonts w:ascii="GHEA Grapalat" w:hAnsi="GHEA Grapalat"/>
                <w:sz w:val="20"/>
                <w:szCs w:val="20"/>
              </w:rPr>
              <w:t>46.3</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030" w:type="dxa"/>
          </w:tcPr>
          <w:p w14:paraId="3C6A745D" w14:textId="31904391" w:rsidR="00645284" w:rsidRPr="00C94019" w:rsidRDefault="00C04E4C" w:rsidP="002A6050">
            <w:pPr>
              <w:spacing w:before="60"/>
              <w:ind w:left="180"/>
              <w:rPr>
                <w:rFonts w:ascii="GHEA Grapalat" w:hAnsi="GHEA Grapalat"/>
                <w:sz w:val="20"/>
                <w:szCs w:val="20"/>
              </w:rPr>
            </w:pPr>
            <w:r>
              <w:rPr>
                <w:rFonts w:ascii="GHEA Grapalat" w:hAnsi="GHEA Grapalat"/>
                <w:sz w:val="20"/>
                <w:szCs w:val="20"/>
              </w:rPr>
              <w:t>free use</w:t>
            </w:r>
          </w:p>
        </w:tc>
      </w:tr>
      <w:tr w:rsidR="00645284" w:rsidRPr="00C94019" w14:paraId="0AAED322" w14:textId="77777777" w:rsidTr="005B2B8F">
        <w:trPr>
          <w:trHeight w:val="359"/>
        </w:trPr>
        <w:tc>
          <w:tcPr>
            <w:tcW w:w="1082" w:type="dxa"/>
          </w:tcPr>
          <w:p w14:paraId="7E5402CC"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2</w:t>
            </w:r>
          </w:p>
        </w:tc>
        <w:tc>
          <w:tcPr>
            <w:tcW w:w="2045" w:type="dxa"/>
          </w:tcPr>
          <w:p w14:paraId="77FC48DD" w14:textId="77777777" w:rsidR="00645284" w:rsidRPr="00C94019" w:rsidRDefault="00645284" w:rsidP="002A6050">
            <w:pPr>
              <w:spacing w:before="60"/>
              <w:ind w:left="340"/>
              <w:rPr>
                <w:rFonts w:ascii="GHEA Grapalat" w:hAnsi="GHEA Grapalat"/>
                <w:sz w:val="20"/>
                <w:szCs w:val="20"/>
              </w:rPr>
            </w:pPr>
          </w:p>
        </w:tc>
        <w:tc>
          <w:tcPr>
            <w:tcW w:w="2520" w:type="dxa"/>
          </w:tcPr>
          <w:p w14:paraId="248430C3" w14:textId="77777777" w:rsidR="00645284" w:rsidRPr="00C94019" w:rsidRDefault="00645284" w:rsidP="002A6050">
            <w:pPr>
              <w:spacing w:before="60"/>
              <w:ind w:left="720"/>
              <w:rPr>
                <w:rFonts w:ascii="GHEA Grapalat" w:hAnsi="GHEA Grapalat"/>
                <w:sz w:val="20"/>
                <w:szCs w:val="20"/>
              </w:rPr>
            </w:pPr>
          </w:p>
        </w:tc>
        <w:tc>
          <w:tcPr>
            <w:tcW w:w="1539" w:type="dxa"/>
          </w:tcPr>
          <w:p w14:paraId="7E4F60A8" w14:textId="77777777" w:rsidR="00645284" w:rsidRPr="00C94019" w:rsidRDefault="00645284" w:rsidP="002A6050">
            <w:pPr>
              <w:spacing w:before="60"/>
              <w:ind w:left="160"/>
              <w:rPr>
                <w:rFonts w:ascii="GHEA Grapalat" w:hAnsi="GHEA Grapalat"/>
                <w:sz w:val="20"/>
                <w:szCs w:val="20"/>
              </w:rPr>
            </w:pPr>
          </w:p>
        </w:tc>
        <w:tc>
          <w:tcPr>
            <w:tcW w:w="2030" w:type="dxa"/>
          </w:tcPr>
          <w:p w14:paraId="463C1999" w14:textId="77777777" w:rsidR="00645284" w:rsidRPr="00C94019" w:rsidRDefault="00645284" w:rsidP="002A6050">
            <w:pPr>
              <w:spacing w:before="60"/>
              <w:ind w:left="180"/>
              <w:rPr>
                <w:rFonts w:ascii="GHEA Grapalat" w:hAnsi="GHEA Grapalat"/>
                <w:sz w:val="20"/>
                <w:szCs w:val="20"/>
              </w:rPr>
            </w:pPr>
          </w:p>
        </w:tc>
      </w:tr>
      <w:tr w:rsidR="00645284" w:rsidRPr="00C94019" w14:paraId="319FF5BC" w14:textId="77777777" w:rsidTr="005B2B8F">
        <w:trPr>
          <w:trHeight w:val="288"/>
        </w:trPr>
        <w:tc>
          <w:tcPr>
            <w:tcW w:w="1082" w:type="dxa"/>
          </w:tcPr>
          <w:p w14:paraId="6FE67CF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3</w:t>
            </w:r>
          </w:p>
        </w:tc>
        <w:tc>
          <w:tcPr>
            <w:tcW w:w="2045" w:type="dxa"/>
          </w:tcPr>
          <w:p w14:paraId="78540F3A" w14:textId="77777777" w:rsidR="00645284" w:rsidRPr="00C94019" w:rsidRDefault="00645284" w:rsidP="002A6050">
            <w:pPr>
              <w:spacing w:before="60"/>
              <w:ind w:left="340"/>
              <w:rPr>
                <w:rFonts w:ascii="GHEA Grapalat" w:hAnsi="GHEA Grapalat"/>
                <w:sz w:val="20"/>
                <w:szCs w:val="20"/>
              </w:rPr>
            </w:pPr>
          </w:p>
        </w:tc>
        <w:tc>
          <w:tcPr>
            <w:tcW w:w="2520" w:type="dxa"/>
          </w:tcPr>
          <w:p w14:paraId="4BD910A4" w14:textId="77777777" w:rsidR="00645284" w:rsidRPr="00C94019" w:rsidRDefault="00645284" w:rsidP="002A6050">
            <w:pPr>
              <w:spacing w:before="60"/>
              <w:ind w:left="720"/>
              <w:rPr>
                <w:rFonts w:ascii="GHEA Grapalat" w:hAnsi="GHEA Grapalat"/>
                <w:sz w:val="20"/>
                <w:szCs w:val="20"/>
              </w:rPr>
            </w:pPr>
          </w:p>
        </w:tc>
        <w:tc>
          <w:tcPr>
            <w:tcW w:w="1539" w:type="dxa"/>
          </w:tcPr>
          <w:p w14:paraId="6160450F" w14:textId="77777777" w:rsidR="00645284" w:rsidRPr="00C94019" w:rsidRDefault="00645284" w:rsidP="002A6050">
            <w:pPr>
              <w:spacing w:before="60"/>
              <w:ind w:left="160"/>
              <w:rPr>
                <w:rFonts w:ascii="GHEA Grapalat" w:hAnsi="GHEA Grapalat"/>
                <w:sz w:val="20"/>
                <w:szCs w:val="20"/>
              </w:rPr>
            </w:pPr>
          </w:p>
        </w:tc>
        <w:tc>
          <w:tcPr>
            <w:tcW w:w="2030" w:type="dxa"/>
          </w:tcPr>
          <w:p w14:paraId="4546365A" w14:textId="77777777" w:rsidR="00645284" w:rsidRPr="00C94019" w:rsidRDefault="00645284" w:rsidP="002A6050">
            <w:pPr>
              <w:spacing w:before="60"/>
              <w:ind w:left="180"/>
              <w:rPr>
                <w:rFonts w:ascii="GHEA Grapalat" w:hAnsi="GHEA Grapalat"/>
                <w:sz w:val="20"/>
                <w:szCs w:val="20"/>
              </w:rPr>
            </w:pPr>
          </w:p>
        </w:tc>
      </w:tr>
    </w:tbl>
    <w:p w14:paraId="60A2FB5F" w14:textId="77777777" w:rsidR="0083708E" w:rsidRPr="00C94019" w:rsidRDefault="0083708E" w:rsidP="002A6050">
      <w:pPr>
        <w:spacing w:before="60"/>
        <w:ind w:left="720"/>
        <w:jc w:val="center"/>
        <w:rPr>
          <w:rFonts w:ascii="GHEA Grapalat" w:hAnsi="GHEA Grapalat"/>
          <w:b/>
          <w:sz w:val="20"/>
          <w:szCs w:val="20"/>
        </w:rPr>
      </w:pPr>
    </w:p>
    <w:p w14:paraId="67924FB0" w14:textId="77777777" w:rsidR="00645284" w:rsidRPr="00C94019" w:rsidRDefault="00645284" w:rsidP="002A6050">
      <w:pPr>
        <w:spacing w:before="60"/>
        <w:ind w:left="720"/>
        <w:jc w:val="center"/>
        <w:rPr>
          <w:rFonts w:ascii="GHEA Grapalat" w:hAnsi="GHEA Grapalat"/>
          <w:b/>
          <w:sz w:val="20"/>
          <w:szCs w:val="20"/>
        </w:rPr>
      </w:pPr>
      <w:r w:rsidRPr="00C94019">
        <w:rPr>
          <w:rFonts w:ascii="GHEA Grapalat" w:hAnsi="GHEA Grapalat"/>
          <w:b/>
          <w:sz w:val="20"/>
          <w:szCs w:val="20"/>
        </w:rPr>
        <w:t>Additional Notes and Information</w:t>
      </w:r>
    </w:p>
    <w:p w14:paraId="26CD9FD8" w14:textId="60A84FDC" w:rsidR="00685D99" w:rsidRDefault="00894B43" w:rsidP="002A6050">
      <w:pPr>
        <w:spacing w:before="60"/>
        <w:ind w:left="720"/>
        <w:rPr>
          <w:rFonts w:ascii="GHEA Grapalat" w:hAnsi="GHEA Grapalat"/>
          <w:sz w:val="20"/>
          <w:szCs w:val="20"/>
        </w:rPr>
      </w:pPr>
      <w:r>
        <w:rPr>
          <w:rFonts w:ascii="GHEA Grapalat" w:hAnsi="GHEA Grapalat"/>
          <w:sz w:val="20"/>
          <w:szCs w:val="20"/>
        </w:rPr>
        <w:t xml:space="preserve">The real estate has been attached to the “RoA Ministry of Labor and Social Affairs” State Administrative Institution. </w:t>
      </w:r>
    </w:p>
    <w:p w14:paraId="340C9FE3" w14:textId="77777777" w:rsidR="00894B43" w:rsidRDefault="00894B43" w:rsidP="0079487F">
      <w:pPr>
        <w:spacing w:before="60"/>
        <w:ind w:left="720"/>
        <w:rPr>
          <w:rFonts w:ascii="GHEA Grapalat" w:hAnsi="GHEA Grapalat"/>
          <w:sz w:val="20"/>
          <w:szCs w:val="20"/>
        </w:rPr>
      </w:pPr>
    </w:p>
    <w:p w14:paraId="1385DCD7" w14:textId="66290106" w:rsidR="0079487F" w:rsidRPr="00C94019" w:rsidRDefault="0079487F" w:rsidP="0079487F">
      <w:pPr>
        <w:spacing w:before="60"/>
        <w:ind w:left="720"/>
        <w:rPr>
          <w:rFonts w:ascii="GHEA Grapalat" w:hAnsi="GHEA Grapalat"/>
          <w:sz w:val="20"/>
          <w:szCs w:val="20"/>
        </w:rPr>
      </w:pPr>
      <w:r w:rsidRPr="00C94019">
        <w:rPr>
          <w:rFonts w:ascii="GHEA Grapalat" w:hAnsi="GHEA Grapalat"/>
          <w:sz w:val="20"/>
          <w:szCs w:val="20"/>
        </w:rPr>
        <w:t xml:space="preserve">Registering official – </w:t>
      </w:r>
      <w:r w:rsidR="00894B43">
        <w:rPr>
          <w:rFonts w:ascii="GHEA Grapalat" w:hAnsi="GHEA Grapalat"/>
          <w:sz w:val="20"/>
          <w:szCs w:val="20"/>
        </w:rPr>
        <w:t>Roman Harutyunyan</w:t>
      </w:r>
    </w:p>
    <w:p w14:paraId="1175E200" w14:textId="4E193EBC" w:rsidR="0079487F" w:rsidRPr="00C94019" w:rsidRDefault="0079487F" w:rsidP="0079487F">
      <w:pPr>
        <w:spacing w:before="60"/>
        <w:ind w:left="720"/>
        <w:rPr>
          <w:rFonts w:ascii="GHEA Grapalat" w:hAnsi="GHEA Grapalat"/>
          <w:sz w:val="20"/>
          <w:szCs w:val="20"/>
        </w:rPr>
      </w:pPr>
      <w:r w:rsidRPr="00C94019">
        <w:rPr>
          <w:rFonts w:ascii="GHEA Grapalat" w:hAnsi="GHEA Grapalat"/>
          <w:sz w:val="20"/>
          <w:szCs w:val="20"/>
        </w:rPr>
        <w:t>Position – Real estate register of the State Committee of the Real Estate Cadaster adjunct to the RoA Government.</w:t>
      </w:r>
    </w:p>
    <w:p w14:paraId="0D360214" w14:textId="3979D7DE" w:rsidR="00D845CA" w:rsidRDefault="00685D99" w:rsidP="002A6050">
      <w:pPr>
        <w:spacing w:before="60"/>
        <w:ind w:left="720"/>
        <w:rPr>
          <w:rFonts w:ascii="GHEA Grapalat" w:hAnsi="GHEA Grapalat"/>
          <w:sz w:val="16"/>
          <w:szCs w:val="16"/>
        </w:rPr>
      </w:pPr>
      <w:r>
        <w:rPr>
          <w:rFonts w:ascii="GHEA Grapalat" w:hAnsi="GHEA Grapalat"/>
          <w:sz w:val="20"/>
          <w:szCs w:val="20"/>
        </w:rPr>
        <w:t xml:space="preserve"> </w:t>
      </w:r>
    </w:p>
    <w:p w14:paraId="76E06C5B" w14:textId="77777777" w:rsidR="0079487F" w:rsidRDefault="0079487F" w:rsidP="002A6050">
      <w:pPr>
        <w:spacing w:before="60"/>
        <w:ind w:left="720"/>
        <w:rPr>
          <w:rFonts w:ascii="GHEA Grapalat" w:hAnsi="GHEA Grapalat"/>
          <w:sz w:val="16"/>
          <w:szCs w:val="16"/>
        </w:rPr>
      </w:pPr>
    </w:p>
    <w:p w14:paraId="3DB2D38E" w14:textId="7216BDDF" w:rsidR="00645284" w:rsidRPr="00C94019" w:rsidRDefault="00645284" w:rsidP="002A6050">
      <w:pPr>
        <w:spacing w:before="60"/>
        <w:ind w:left="720"/>
        <w:rPr>
          <w:rFonts w:ascii="GHEA Grapalat" w:hAnsi="GHEA Grapalat"/>
          <w:sz w:val="16"/>
          <w:szCs w:val="16"/>
        </w:rPr>
      </w:pPr>
      <w:r w:rsidRPr="00C94019">
        <w:rPr>
          <w:rFonts w:ascii="GHEA Grapalat" w:hAnsi="GHEA Grapalat"/>
          <w:sz w:val="16"/>
          <w:szCs w:val="16"/>
        </w:rPr>
        <w:t>Certificate number</w:t>
      </w:r>
      <w:r w:rsidR="00F03988" w:rsidRPr="00C94019">
        <w:rPr>
          <w:rFonts w:ascii="GHEA Grapalat" w:hAnsi="GHEA Grapalat"/>
          <w:sz w:val="16"/>
          <w:szCs w:val="16"/>
        </w:rPr>
        <w:t>-</w:t>
      </w:r>
      <w:r w:rsidR="005D3DBB">
        <w:rPr>
          <w:rFonts w:ascii="GHEA Grapalat" w:hAnsi="GHEA Grapalat"/>
          <w:sz w:val="16"/>
          <w:szCs w:val="16"/>
        </w:rPr>
        <w:t>14112018-08-0031</w:t>
      </w:r>
      <w:r w:rsidRPr="00C94019">
        <w:rPr>
          <w:rFonts w:ascii="GHEA Grapalat" w:hAnsi="GHEA Grapalat"/>
          <w:sz w:val="16"/>
          <w:szCs w:val="16"/>
        </w:rPr>
        <w:t xml:space="preserve">, password – </w:t>
      </w:r>
      <w:r w:rsidR="005D3DBB">
        <w:rPr>
          <w:rFonts w:ascii="GHEA Grapalat" w:hAnsi="GHEA Grapalat"/>
          <w:sz w:val="16"/>
          <w:szCs w:val="16"/>
        </w:rPr>
        <w:t>BGQJCXS6A2WJ</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r w:rsidRPr="00C94019">
        <w:rPr>
          <w:rFonts w:ascii="GHEA Grapalat" w:hAnsi="GHEA Grapalat"/>
          <w:b/>
        </w:rPr>
        <w:lastRenderedPageBreak/>
        <w:t>Attachment 3.</w:t>
      </w:r>
    </w:p>
    <w:p w14:paraId="4AEA0217" w14:textId="5703CD57" w:rsidR="00AD3F6B" w:rsidRDefault="002339EB" w:rsidP="00AD3F6B">
      <w:pPr>
        <w:spacing w:line="360" w:lineRule="auto"/>
        <w:jc w:val="center"/>
        <w:rPr>
          <w:rFonts w:ascii="GHEA Grapalat" w:hAnsi="GHEA Grapalat"/>
          <w:b/>
        </w:rPr>
      </w:pPr>
      <w:r w:rsidRPr="00C94019">
        <w:rPr>
          <w:rFonts w:ascii="GHEA Grapalat" w:hAnsi="GHEA Grapalat"/>
          <w:b/>
        </w:rPr>
        <w:t>Conclusion of the Seismic Resistance Test</w:t>
      </w:r>
    </w:p>
    <w:p w14:paraId="47E96429" w14:textId="70A2AD97" w:rsidR="006E63FC" w:rsidRDefault="00FA03A0" w:rsidP="00FA03A0">
      <w:pPr>
        <w:spacing w:line="360" w:lineRule="auto"/>
        <w:jc w:val="center"/>
        <w:rPr>
          <w:rFonts w:ascii="GHEA Grapalat" w:hAnsi="GHEA Grapalat"/>
          <w:b/>
        </w:rPr>
      </w:pPr>
      <w:r>
        <w:rPr>
          <w:noProof/>
          <w:color w:val="000000"/>
          <w:w w:val="0"/>
          <w:sz w:val="0"/>
          <w:szCs w:val="0"/>
          <w:u w:color="000000"/>
          <w:bdr w:val="none" w:sz="0" w:space="0" w:color="000000"/>
          <w:shd w:val="clear" w:color="000000" w:fill="000000"/>
        </w:rPr>
        <w:drawing>
          <wp:inline distT="0" distB="0" distL="0" distR="0" wp14:anchorId="2BEA79FC" wp14:editId="5D568366">
            <wp:extent cx="3804249" cy="5226519"/>
            <wp:effectExtent l="0" t="0" r="6350" b="0"/>
            <wp:docPr id="4" name="Picture 4" descr="C:\Users\NVARDM~1\AppData\Local\Temp\Rar$DI24.304\ezrakacutyun19.06.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M~1\AppData\Local\Temp\Rar$DI24.304\ezrakacutyun19.06.201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6371" cy="5229434"/>
                    </a:xfrm>
                    <a:prstGeom prst="rect">
                      <a:avLst/>
                    </a:prstGeom>
                    <a:noFill/>
                    <a:ln>
                      <a:noFill/>
                    </a:ln>
                  </pic:spPr>
                </pic:pic>
              </a:graphicData>
            </a:graphic>
          </wp:inline>
        </w:drawing>
      </w:r>
    </w:p>
    <w:p w14:paraId="3CF2C4EE" w14:textId="121980C6" w:rsidR="000C5E15" w:rsidRDefault="000C5E15" w:rsidP="000C5E15">
      <w:pPr>
        <w:spacing w:line="360" w:lineRule="auto"/>
        <w:rPr>
          <w:rFonts w:ascii="GHEA Grapalat" w:hAnsi="GHEA Grapalat"/>
          <w:b/>
        </w:rPr>
      </w:pPr>
    </w:p>
    <w:p w14:paraId="06E05EB8" w14:textId="776DE64C" w:rsidR="000C5E15" w:rsidRDefault="000C5E15" w:rsidP="000C5E15">
      <w:pPr>
        <w:spacing w:line="360" w:lineRule="auto"/>
        <w:rPr>
          <w:rFonts w:ascii="GHEA Grapalat" w:hAnsi="GHEA Grapalat"/>
          <w:b/>
        </w:rPr>
      </w:pPr>
    </w:p>
    <w:p w14:paraId="26B0E71F" w14:textId="26E0C675" w:rsidR="006E63FC" w:rsidRDefault="006E63FC" w:rsidP="00AD3F6B">
      <w:pPr>
        <w:spacing w:line="360" w:lineRule="auto"/>
        <w:jc w:val="center"/>
        <w:rPr>
          <w:rFonts w:ascii="GHEA Grapalat" w:hAnsi="GHEA Grapalat"/>
          <w:b/>
        </w:rPr>
      </w:pPr>
    </w:p>
    <w:p w14:paraId="1297E25B" w14:textId="088F959D" w:rsidR="006E63FC" w:rsidRDefault="006E63FC" w:rsidP="00AD3F6B">
      <w:pPr>
        <w:spacing w:line="360" w:lineRule="auto"/>
        <w:jc w:val="center"/>
        <w:rPr>
          <w:rFonts w:ascii="GHEA Grapalat" w:hAnsi="GHEA Grapalat"/>
          <w:b/>
        </w:rPr>
      </w:pPr>
    </w:p>
    <w:p w14:paraId="076B536C" w14:textId="182A4495" w:rsidR="006E63FC" w:rsidRDefault="006E63FC" w:rsidP="00AD3F6B">
      <w:pPr>
        <w:spacing w:line="360" w:lineRule="auto"/>
        <w:jc w:val="center"/>
        <w:rPr>
          <w:rFonts w:ascii="GHEA Grapalat" w:hAnsi="GHEA Grapalat"/>
          <w:b/>
        </w:rPr>
      </w:pPr>
    </w:p>
    <w:p w14:paraId="546E1DF3" w14:textId="5ABBDE9B" w:rsidR="006E63FC" w:rsidRDefault="006E63FC" w:rsidP="00AD3F6B">
      <w:pPr>
        <w:spacing w:line="360" w:lineRule="auto"/>
        <w:jc w:val="center"/>
        <w:rPr>
          <w:rFonts w:ascii="GHEA Grapalat" w:hAnsi="GHEA Grapalat"/>
          <w:b/>
        </w:rPr>
      </w:pPr>
    </w:p>
    <w:p w14:paraId="7457B9C5" w14:textId="2895C5F2" w:rsidR="006E63FC" w:rsidRDefault="006E63FC" w:rsidP="00AD3F6B">
      <w:pPr>
        <w:spacing w:line="360" w:lineRule="auto"/>
        <w:jc w:val="center"/>
        <w:rPr>
          <w:rFonts w:ascii="GHEA Grapalat" w:hAnsi="GHEA Grapalat"/>
          <w:b/>
        </w:rPr>
      </w:pPr>
    </w:p>
    <w:p w14:paraId="3BB7718A" w14:textId="77777777" w:rsidR="006E63FC" w:rsidRDefault="006E63FC" w:rsidP="00AD3F6B">
      <w:pPr>
        <w:spacing w:line="360" w:lineRule="auto"/>
        <w:jc w:val="center"/>
        <w:rPr>
          <w:rFonts w:ascii="GHEA Grapalat" w:hAnsi="GHEA Grapalat"/>
          <w:b/>
        </w:rPr>
      </w:pPr>
    </w:p>
    <w:p w14:paraId="1995627A" w14:textId="139F4E4B" w:rsidR="006968F1" w:rsidRDefault="006968F1" w:rsidP="002339EB">
      <w:pPr>
        <w:jc w:val="center"/>
        <w:rPr>
          <w:rFonts w:ascii="GHEA Grapalat" w:hAnsi="GHEA Grapalat"/>
          <w:b/>
          <w:sz w:val="22"/>
          <w:szCs w:val="22"/>
          <w:u w:val="single"/>
        </w:rPr>
        <w:sectPr w:rsidR="006968F1" w:rsidSect="00297FF4">
          <w:pgSz w:w="11907" w:h="16839" w:code="9"/>
          <w:pgMar w:top="1440" w:right="477" w:bottom="1440" w:left="540" w:header="720" w:footer="720" w:gutter="0"/>
          <w:cols w:space="720"/>
          <w:docGrid w:linePitch="360"/>
        </w:sectPr>
      </w:pPr>
    </w:p>
    <w:p w14:paraId="4B2C9401" w14:textId="265C84CF" w:rsidR="002339EB" w:rsidRDefault="0044489B" w:rsidP="003B65AF">
      <w:pPr>
        <w:ind w:left="630"/>
        <w:jc w:val="center"/>
        <w:rPr>
          <w:rFonts w:ascii="GHEA Grapalat" w:hAnsi="GHEA Grapalat"/>
          <w:b/>
          <w:sz w:val="32"/>
          <w:szCs w:val="32"/>
        </w:rPr>
      </w:pPr>
      <w:r w:rsidRPr="0044489B">
        <w:rPr>
          <w:rFonts w:ascii="GHEA Grapalat" w:hAnsi="GHEA Grapalat"/>
          <w:b/>
          <w:sz w:val="32"/>
          <w:szCs w:val="32"/>
        </w:rPr>
        <w:lastRenderedPageBreak/>
        <w:t>HGSHN</w:t>
      </w:r>
    </w:p>
    <w:p w14:paraId="64E73515" w14:textId="1D1CC627" w:rsidR="0044489B" w:rsidRDefault="0044489B" w:rsidP="003B65AF">
      <w:pPr>
        <w:ind w:left="630"/>
        <w:jc w:val="center"/>
        <w:rPr>
          <w:rFonts w:ascii="GHEA Grapalat" w:hAnsi="GHEA Grapalat"/>
          <w:b/>
          <w:sz w:val="32"/>
          <w:szCs w:val="32"/>
        </w:rPr>
      </w:pPr>
      <w:r>
        <w:rPr>
          <w:rFonts w:ascii="GHEA Grapalat" w:hAnsi="GHEA Grapalat"/>
          <w:b/>
          <w:sz w:val="32"/>
          <w:szCs w:val="32"/>
        </w:rPr>
        <w:t>URBAN DESIGN</w:t>
      </w:r>
      <w:r w:rsidR="007B6A19">
        <w:rPr>
          <w:rFonts w:ascii="GHEA Grapalat" w:hAnsi="GHEA Grapalat"/>
          <w:b/>
          <w:sz w:val="32"/>
          <w:szCs w:val="32"/>
        </w:rPr>
        <w:t xml:space="preserve"> COMPANY</w:t>
      </w:r>
    </w:p>
    <w:p w14:paraId="76EFD0B3" w14:textId="77777777" w:rsidR="0044489B" w:rsidRDefault="0044489B" w:rsidP="0044489B">
      <w:pPr>
        <w:ind w:left="2160"/>
        <w:jc w:val="center"/>
        <w:rPr>
          <w:rFonts w:ascii="GHEA Grapalat" w:hAnsi="GHEA Grapalat"/>
          <w:b/>
          <w:sz w:val="32"/>
          <w:szCs w:val="32"/>
        </w:rPr>
      </w:pPr>
    </w:p>
    <w:p w14:paraId="692668C6" w14:textId="2A83EAA3" w:rsidR="0044489B" w:rsidRDefault="0044489B" w:rsidP="0044489B">
      <w:pPr>
        <w:ind w:left="2160"/>
        <w:rPr>
          <w:rFonts w:ascii="GHEA Grapalat" w:hAnsi="GHEA Grapalat"/>
          <w:sz w:val="28"/>
          <w:szCs w:val="28"/>
        </w:rPr>
      </w:pPr>
      <w:r>
        <w:rPr>
          <w:rFonts w:ascii="GHEA Grapalat" w:hAnsi="GHEA Grapalat"/>
          <w:sz w:val="28"/>
          <w:szCs w:val="28"/>
        </w:rPr>
        <w:t xml:space="preserve">                                                                             N VH-87</w:t>
      </w:r>
    </w:p>
    <w:p w14:paraId="6F9FD46A" w14:textId="2C110DFA" w:rsidR="0044489B" w:rsidRPr="0044489B" w:rsidRDefault="0044489B" w:rsidP="0044489B">
      <w:pPr>
        <w:ind w:left="2160"/>
        <w:rPr>
          <w:rFonts w:ascii="GHEA Grapalat" w:hAnsi="GHEA Grapalat"/>
          <w:sz w:val="28"/>
          <w:szCs w:val="28"/>
        </w:rPr>
      </w:pPr>
      <w:r>
        <w:rPr>
          <w:rFonts w:ascii="GHEA Grapalat" w:hAnsi="GHEA Grapalat"/>
          <w:sz w:val="28"/>
          <w:szCs w:val="28"/>
        </w:rPr>
        <w:t xml:space="preserve">                                                                            19.06.2019        </w:t>
      </w:r>
    </w:p>
    <w:p w14:paraId="0836D2E4" w14:textId="77777777" w:rsidR="00EA76C7" w:rsidRPr="00C94019" w:rsidRDefault="00EA76C7" w:rsidP="002339EB">
      <w:pPr>
        <w:spacing w:before="60"/>
        <w:jc w:val="center"/>
        <w:rPr>
          <w:rFonts w:ascii="GHEA Grapalat" w:hAnsi="GHEA Grapalat"/>
          <w:sz w:val="20"/>
          <w:szCs w:val="20"/>
        </w:rPr>
      </w:pPr>
    </w:p>
    <w:p w14:paraId="3A453737" w14:textId="77777777" w:rsidR="00A17E1D" w:rsidRDefault="00A17E1D" w:rsidP="00D62C5F">
      <w:pPr>
        <w:spacing w:line="360" w:lineRule="auto"/>
        <w:jc w:val="center"/>
        <w:rPr>
          <w:rFonts w:ascii="GHEA Grapalat" w:hAnsi="GHEA Grapalat"/>
          <w:b/>
        </w:rPr>
      </w:pPr>
    </w:p>
    <w:p w14:paraId="2551F761" w14:textId="548C099F" w:rsidR="0044489B" w:rsidRDefault="0044489B" w:rsidP="00D62C5F">
      <w:pPr>
        <w:spacing w:line="360" w:lineRule="auto"/>
        <w:jc w:val="center"/>
        <w:rPr>
          <w:rFonts w:ascii="GHEA Grapalat" w:hAnsi="GHEA Grapalat"/>
          <w:b/>
        </w:rPr>
      </w:pPr>
      <w:r>
        <w:rPr>
          <w:rFonts w:ascii="GHEA Grapalat" w:hAnsi="GHEA Grapalat"/>
          <w:b/>
        </w:rPr>
        <w:t>REFERENCE</w:t>
      </w:r>
    </w:p>
    <w:p w14:paraId="458A99FB" w14:textId="77777777" w:rsidR="00D04E87" w:rsidRDefault="00D04E87" w:rsidP="00D62C5F">
      <w:pPr>
        <w:spacing w:line="360" w:lineRule="auto"/>
        <w:jc w:val="center"/>
        <w:rPr>
          <w:rFonts w:ascii="GHEA Grapalat" w:hAnsi="GHEA Grapalat"/>
          <w:b/>
        </w:rPr>
      </w:pPr>
    </w:p>
    <w:p w14:paraId="71421C6E" w14:textId="56EA5039" w:rsidR="00D04E87" w:rsidRDefault="0044489B" w:rsidP="0044489B">
      <w:pPr>
        <w:spacing w:line="360" w:lineRule="auto"/>
        <w:rPr>
          <w:rFonts w:ascii="GHEA Grapalat" w:hAnsi="GHEA Grapalat"/>
        </w:rPr>
      </w:pPr>
      <w:r>
        <w:rPr>
          <w:rFonts w:ascii="GHEA Grapalat" w:hAnsi="GHEA Grapalat"/>
        </w:rPr>
        <w:t>The new</w:t>
      </w:r>
      <w:r w:rsidR="00D0367F">
        <w:rPr>
          <w:rFonts w:ascii="GHEA Grapalat" w:hAnsi="GHEA Grapalat"/>
        </w:rPr>
        <w:t xml:space="preserve"> building of the</w:t>
      </w:r>
      <w:r>
        <w:rPr>
          <w:rFonts w:ascii="GHEA Grapalat" w:hAnsi="GHEA Grapalat"/>
        </w:rPr>
        <w:t xml:space="preserve"> Complex Social Services Territorial Center (CSSTC) to be constructed in Gyumri community under Social Protection Administration II Project is adjacent to the currently operating building, the construction of which has been completed in 2009. The mentioned building was constructed in compliance with all the acting construction and seismic norms. </w:t>
      </w:r>
    </w:p>
    <w:p w14:paraId="0AFCBDA7" w14:textId="77777777" w:rsidR="00D0367F" w:rsidRDefault="00D0367F" w:rsidP="0044489B">
      <w:pPr>
        <w:spacing w:line="360" w:lineRule="auto"/>
        <w:rPr>
          <w:rFonts w:ascii="GHEA Grapalat" w:hAnsi="GHEA Grapalat"/>
        </w:rPr>
      </w:pPr>
    </w:p>
    <w:p w14:paraId="1B59FA3F" w14:textId="13FC76E9" w:rsidR="0044489B" w:rsidRPr="0044489B" w:rsidRDefault="00D04E87" w:rsidP="0044489B">
      <w:pPr>
        <w:spacing w:line="360" w:lineRule="auto"/>
        <w:rPr>
          <w:rFonts w:ascii="GHEA Grapalat" w:hAnsi="GHEA Grapalat"/>
        </w:rPr>
      </w:pPr>
      <w:r>
        <w:rPr>
          <w:rFonts w:ascii="GHEA Grapalat" w:hAnsi="GHEA Grapalat"/>
        </w:rPr>
        <w:t>Within the framework of the above-specified Project partial renovation works of the operating building are envisaged.</w:t>
      </w:r>
      <w:r w:rsidR="00D0367F">
        <w:rPr>
          <w:rFonts w:ascii="GHEA Grapalat" w:hAnsi="GHEA Grapalat"/>
        </w:rPr>
        <w:t xml:space="preserve"> Based on the examination of our company’s specialists the seismic state of the building is satisfactory. </w:t>
      </w:r>
      <w:r>
        <w:rPr>
          <w:rFonts w:ascii="GHEA Grapalat" w:hAnsi="GHEA Grapalat"/>
        </w:rPr>
        <w:t xml:space="preserve"> </w:t>
      </w:r>
      <w:r w:rsidR="0044489B">
        <w:rPr>
          <w:rFonts w:ascii="GHEA Grapalat" w:hAnsi="GHEA Grapalat"/>
        </w:rPr>
        <w:t xml:space="preserve">    </w:t>
      </w:r>
    </w:p>
    <w:p w14:paraId="0C641047" w14:textId="77777777" w:rsidR="00197DD0" w:rsidRPr="00C94019" w:rsidRDefault="00197DD0" w:rsidP="005325CA">
      <w:pPr>
        <w:ind w:left="-900" w:right="-963"/>
        <w:rPr>
          <w:rFonts w:ascii="GHEA Grapalat" w:hAnsi="GHEA Grapalat"/>
          <w:b/>
          <w:sz w:val="22"/>
          <w:szCs w:val="22"/>
        </w:rPr>
      </w:pPr>
    </w:p>
    <w:p w14:paraId="75D1185B" w14:textId="77777777" w:rsidR="005325CA" w:rsidRPr="00C94019" w:rsidRDefault="005325CA" w:rsidP="005325CA">
      <w:pPr>
        <w:ind w:left="-900" w:right="-963"/>
        <w:rPr>
          <w:rFonts w:ascii="GHEA Grapalat" w:hAnsi="GHEA Grapalat"/>
          <w:b/>
          <w:sz w:val="22"/>
          <w:szCs w:val="22"/>
        </w:rPr>
      </w:pPr>
    </w:p>
    <w:p w14:paraId="71A04D79" w14:textId="77777777" w:rsidR="006A6839" w:rsidRPr="00C94019" w:rsidRDefault="006A6839" w:rsidP="006A6839">
      <w:pPr>
        <w:rPr>
          <w:rFonts w:ascii="GHEA Grapalat" w:hAnsi="GHEA Grapalat"/>
          <w:sz w:val="22"/>
          <w:szCs w:val="22"/>
        </w:rPr>
      </w:pPr>
    </w:p>
    <w:p w14:paraId="2DC902E2" w14:textId="77777777" w:rsidR="00EF23EC" w:rsidRPr="00C94019" w:rsidRDefault="00EF23EC" w:rsidP="006A6839">
      <w:pPr>
        <w:rPr>
          <w:rFonts w:ascii="GHEA Grapalat" w:hAnsi="GHEA Grapalat"/>
          <w:sz w:val="22"/>
          <w:szCs w:val="22"/>
        </w:rPr>
      </w:pPr>
    </w:p>
    <w:p w14:paraId="13806F8C" w14:textId="77777777" w:rsidR="00EF23EC" w:rsidRPr="00C94019" w:rsidRDefault="00EF23EC" w:rsidP="006A6839">
      <w:pPr>
        <w:rPr>
          <w:rFonts w:ascii="GHEA Grapalat" w:hAnsi="GHEA Grapalat"/>
          <w:sz w:val="22"/>
          <w:szCs w:val="22"/>
        </w:rPr>
      </w:pPr>
    </w:p>
    <w:p w14:paraId="4144005C" w14:textId="576A78AC" w:rsidR="00223556" w:rsidRDefault="00D0367F" w:rsidP="00D0367F">
      <w:pPr>
        <w:rPr>
          <w:rFonts w:ascii="GHEA Grapalat" w:hAnsi="GHEA Grapalat"/>
          <w:b/>
          <w:sz w:val="22"/>
          <w:szCs w:val="22"/>
        </w:rPr>
        <w:sectPr w:rsidR="00223556" w:rsidSect="00A47EC4">
          <w:pgSz w:w="11907" w:h="16839" w:code="9"/>
          <w:pgMar w:top="1440" w:right="477" w:bottom="1440" w:left="540" w:header="720" w:footer="720" w:gutter="0"/>
          <w:cols w:space="720"/>
          <w:docGrid w:linePitch="360"/>
        </w:sectPr>
      </w:pPr>
      <w:r>
        <w:rPr>
          <w:rFonts w:ascii="GHEA Grapalat" w:hAnsi="GHEA Grapalat"/>
          <w:b/>
          <w:sz w:val="22"/>
          <w:szCs w:val="22"/>
        </w:rPr>
        <w:t xml:space="preserve">               Director                                                                 V.  Hovasapyan (signature)</w:t>
      </w:r>
    </w:p>
    <w:p w14:paraId="68CEB398" w14:textId="1FFAD329" w:rsidR="00223556" w:rsidRPr="00223556" w:rsidRDefault="00F55377" w:rsidP="002A6050">
      <w:pPr>
        <w:ind w:left="720" w:right="810"/>
        <w:jc w:val="center"/>
        <w:rPr>
          <w:rFonts w:ascii="GHEA Grapalat" w:hAnsi="GHEA Grapalat"/>
          <w:b/>
        </w:rPr>
      </w:pPr>
      <w:r w:rsidRPr="00223556">
        <w:rPr>
          <w:rFonts w:ascii="GHEA Grapalat" w:hAnsi="GHEA Grapalat"/>
          <w:b/>
        </w:rPr>
        <w:lastRenderedPageBreak/>
        <w:t>Attachment 4</w:t>
      </w:r>
      <w:r w:rsidR="00223556" w:rsidRPr="00223556">
        <w:rPr>
          <w:rFonts w:ascii="GHEA Grapalat" w:hAnsi="GHEA Grapalat"/>
          <w:b/>
        </w:rPr>
        <w:t>.</w:t>
      </w:r>
      <w:r w:rsidR="00D82737">
        <w:rPr>
          <w:rFonts w:ascii="GHEA Grapalat" w:hAnsi="GHEA Grapalat"/>
          <w:b/>
        </w:rPr>
        <w:t xml:space="preserve"> Records of Public Consultation</w:t>
      </w:r>
      <w:r w:rsidR="00223556" w:rsidRPr="00223556">
        <w:rPr>
          <w:rFonts w:ascii="GHEA Grapalat" w:hAnsi="GHEA Grapalat"/>
          <w:b/>
        </w:rPr>
        <w:t xml:space="preserve"> </w:t>
      </w:r>
    </w:p>
    <w:p w14:paraId="0345D0B2" w14:textId="77777777" w:rsidR="00B95448" w:rsidRPr="00BF2B73" w:rsidRDefault="00B95448" w:rsidP="00BF2B73">
      <w:pPr>
        <w:shd w:val="clear" w:color="auto" w:fill="FFFFFF"/>
        <w:ind w:left="720" w:right="810"/>
        <w:jc w:val="center"/>
        <w:rPr>
          <w:rFonts w:ascii="GHEA Grapalat" w:hAnsi="GHEA Grapalat"/>
          <w:b/>
          <w:bCs/>
          <w:color w:val="333333"/>
        </w:rPr>
      </w:pPr>
    </w:p>
    <w:p w14:paraId="2D8FFC94" w14:textId="77777777" w:rsidR="004C6ECC" w:rsidRDefault="004C6ECC" w:rsidP="004C6ECC">
      <w:pPr>
        <w:ind w:firstLine="720"/>
        <w:rPr>
          <w:rFonts w:ascii="GHEA Grapalat" w:hAnsi="GHEA Grapalat"/>
          <w:sz w:val="28"/>
          <w:szCs w:val="28"/>
        </w:rPr>
      </w:pPr>
    </w:p>
    <w:p w14:paraId="07D98BBE" w14:textId="0CE96BBC" w:rsidR="004C6ECC" w:rsidRDefault="004C6ECC" w:rsidP="004C6ECC">
      <w:pPr>
        <w:ind w:firstLine="720"/>
        <w:rPr>
          <w:rFonts w:ascii="GHEA Grapalat" w:hAnsi="GHEA Grapalat"/>
          <w:sz w:val="28"/>
          <w:szCs w:val="28"/>
        </w:rPr>
      </w:pPr>
    </w:p>
    <w:p w14:paraId="33D7F4E8" w14:textId="77777777" w:rsidR="004C6ECC" w:rsidRDefault="004C6ECC" w:rsidP="00223556">
      <w:pPr>
        <w:jc w:val="center"/>
        <w:rPr>
          <w:rStyle w:val="hps"/>
          <w:rFonts w:ascii="GHEA Grapalat" w:hAnsi="GHEA Grapalat"/>
          <w:b/>
        </w:rPr>
      </w:pPr>
    </w:p>
    <w:p w14:paraId="7EDB3A2D" w14:textId="77777777" w:rsidR="004C6ECC" w:rsidRDefault="004C6ECC" w:rsidP="00223556">
      <w:pPr>
        <w:jc w:val="center"/>
        <w:rPr>
          <w:rStyle w:val="hps"/>
          <w:rFonts w:ascii="GHEA Grapalat" w:hAnsi="GHEA Grapalat"/>
          <w:b/>
        </w:rPr>
      </w:pPr>
    </w:p>
    <w:p w14:paraId="7F6F9BFD" w14:textId="77777777" w:rsidR="00C448E0" w:rsidRDefault="00C448E0" w:rsidP="00223556">
      <w:pPr>
        <w:jc w:val="center"/>
        <w:rPr>
          <w:rStyle w:val="hps"/>
          <w:rFonts w:ascii="GHEA Grapalat" w:hAnsi="GHEA Grapalat"/>
          <w:b/>
        </w:rPr>
      </w:pPr>
    </w:p>
    <w:p w14:paraId="77C03A4F" w14:textId="77777777" w:rsidR="00C448E0" w:rsidRDefault="00C448E0" w:rsidP="00223556">
      <w:pPr>
        <w:jc w:val="center"/>
        <w:rPr>
          <w:rStyle w:val="hps"/>
          <w:rFonts w:ascii="GHEA Grapalat" w:hAnsi="GHEA Grapalat"/>
          <w:b/>
        </w:rPr>
      </w:pPr>
    </w:p>
    <w:p w14:paraId="2489DD37" w14:textId="67CD1353" w:rsidR="00C448E0" w:rsidRDefault="00C448E0" w:rsidP="00223556">
      <w:pPr>
        <w:jc w:val="center"/>
        <w:rPr>
          <w:rStyle w:val="hps"/>
          <w:rFonts w:ascii="GHEA Grapalat" w:hAnsi="GHEA Grapalat"/>
          <w:b/>
        </w:rPr>
      </w:pPr>
    </w:p>
    <w:p w14:paraId="356E6F39" w14:textId="77777777" w:rsidR="00C448E0" w:rsidRDefault="00C448E0" w:rsidP="00223556">
      <w:pPr>
        <w:jc w:val="center"/>
        <w:rPr>
          <w:rStyle w:val="hps"/>
          <w:rFonts w:ascii="GHEA Grapalat" w:hAnsi="GHEA Grapalat"/>
          <w:b/>
        </w:rPr>
      </w:pPr>
    </w:p>
    <w:p w14:paraId="68ADA855" w14:textId="4A4E7A68" w:rsidR="00C448E0" w:rsidRDefault="00C448E0" w:rsidP="00223556">
      <w:pPr>
        <w:jc w:val="center"/>
        <w:rPr>
          <w:rStyle w:val="hps"/>
          <w:rFonts w:ascii="GHEA Grapalat" w:hAnsi="GHEA Grapalat"/>
          <w:b/>
        </w:rPr>
      </w:pPr>
    </w:p>
    <w:p w14:paraId="5B0E641F" w14:textId="77777777" w:rsidR="00C448E0" w:rsidRDefault="00C448E0" w:rsidP="00223556">
      <w:pPr>
        <w:jc w:val="center"/>
        <w:rPr>
          <w:rStyle w:val="hps"/>
          <w:rFonts w:ascii="GHEA Grapalat" w:hAnsi="GHEA Grapalat"/>
          <w:b/>
        </w:rPr>
      </w:pPr>
    </w:p>
    <w:p w14:paraId="5223D5B9" w14:textId="416B3EA1" w:rsidR="00C448E0" w:rsidRDefault="00C448E0" w:rsidP="00223556">
      <w:pPr>
        <w:jc w:val="center"/>
        <w:rPr>
          <w:rStyle w:val="hps"/>
          <w:rFonts w:ascii="GHEA Grapalat" w:hAnsi="GHEA Grapalat"/>
          <w:b/>
        </w:rPr>
      </w:pPr>
    </w:p>
    <w:p w14:paraId="57F84BD7" w14:textId="77777777" w:rsidR="00C448E0" w:rsidRDefault="00C448E0" w:rsidP="00223556">
      <w:pPr>
        <w:jc w:val="center"/>
        <w:rPr>
          <w:rStyle w:val="hps"/>
          <w:rFonts w:ascii="GHEA Grapalat" w:hAnsi="GHEA Grapalat"/>
          <w:b/>
        </w:rPr>
      </w:pPr>
    </w:p>
    <w:p w14:paraId="11A7EC77" w14:textId="3FBAD268" w:rsidR="00C448E0" w:rsidRDefault="00C448E0" w:rsidP="00223556">
      <w:pPr>
        <w:jc w:val="center"/>
        <w:rPr>
          <w:rStyle w:val="hps"/>
          <w:rFonts w:ascii="GHEA Grapalat" w:hAnsi="GHEA Grapalat"/>
          <w:b/>
        </w:rPr>
      </w:pPr>
    </w:p>
    <w:p w14:paraId="6B824E2B" w14:textId="77777777" w:rsidR="00C448E0" w:rsidRDefault="00C448E0" w:rsidP="00223556">
      <w:pPr>
        <w:jc w:val="center"/>
        <w:rPr>
          <w:rStyle w:val="hps"/>
          <w:rFonts w:ascii="GHEA Grapalat" w:hAnsi="GHEA Grapalat"/>
          <w:b/>
        </w:rPr>
      </w:pPr>
    </w:p>
    <w:p w14:paraId="20DF232E" w14:textId="77777777" w:rsidR="00C448E0" w:rsidRDefault="00C448E0" w:rsidP="00223556">
      <w:pPr>
        <w:jc w:val="center"/>
        <w:rPr>
          <w:rStyle w:val="hps"/>
          <w:rFonts w:ascii="GHEA Grapalat" w:hAnsi="GHEA Grapalat"/>
          <w:b/>
        </w:rPr>
      </w:pPr>
    </w:p>
    <w:p w14:paraId="2B5551F6" w14:textId="77777777" w:rsidR="00C448E0" w:rsidRDefault="00C448E0" w:rsidP="00223556">
      <w:pPr>
        <w:jc w:val="center"/>
        <w:rPr>
          <w:rStyle w:val="hps"/>
          <w:rFonts w:ascii="GHEA Grapalat" w:hAnsi="GHEA Grapalat"/>
          <w:b/>
        </w:rPr>
      </w:pPr>
    </w:p>
    <w:p w14:paraId="03361EF7" w14:textId="77777777" w:rsidR="00C448E0" w:rsidRDefault="00C448E0" w:rsidP="00223556">
      <w:pPr>
        <w:jc w:val="center"/>
        <w:rPr>
          <w:rStyle w:val="hps"/>
          <w:rFonts w:ascii="GHEA Grapalat" w:hAnsi="GHEA Grapalat"/>
          <w:b/>
        </w:rPr>
      </w:pPr>
    </w:p>
    <w:p w14:paraId="4E4E9FFA" w14:textId="77777777" w:rsidR="00C448E0" w:rsidRDefault="00C448E0" w:rsidP="00223556">
      <w:pPr>
        <w:jc w:val="center"/>
        <w:rPr>
          <w:rStyle w:val="hps"/>
          <w:rFonts w:ascii="GHEA Grapalat" w:hAnsi="GHEA Grapalat"/>
          <w:b/>
        </w:rPr>
      </w:pPr>
    </w:p>
    <w:p w14:paraId="395C2725" w14:textId="77777777" w:rsidR="00C448E0" w:rsidRDefault="00C448E0" w:rsidP="00223556">
      <w:pPr>
        <w:jc w:val="center"/>
        <w:rPr>
          <w:rStyle w:val="hps"/>
          <w:rFonts w:ascii="GHEA Grapalat" w:hAnsi="GHEA Grapalat"/>
          <w:b/>
        </w:rPr>
      </w:pPr>
    </w:p>
    <w:p w14:paraId="71D6C151" w14:textId="77777777" w:rsidR="00EA27C0" w:rsidRDefault="00EA27C0" w:rsidP="00223556">
      <w:pPr>
        <w:jc w:val="center"/>
        <w:rPr>
          <w:rStyle w:val="hps"/>
          <w:rFonts w:ascii="GHEA Grapalat" w:hAnsi="GHEA Grapalat"/>
          <w:b/>
        </w:rPr>
      </w:pPr>
    </w:p>
    <w:p w14:paraId="56C33F34" w14:textId="77777777" w:rsidR="00EA27C0" w:rsidRDefault="00EA27C0" w:rsidP="00223556">
      <w:pPr>
        <w:jc w:val="center"/>
        <w:rPr>
          <w:rStyle w:val="hps"/>
          <w:rFonts w:ascii="GHEA Grapalat" w:hAnsi="GHEA Grapalat"/>
          <w:b/>
        </w:rPr>
      </w:pPr>
    </w:p>
    <w:p w14:paraId="1B5C949F" w14:textId="77777777" w:rsidR="00EA27C0" w:rsidRDefault="00EA27C0" w:rsidP="00223556">
      <w:pPr>
        <w:jc w:val="center"/>
        <w:rPr>
          <w:rStyle w:val="hps"/>
          <w:rFonts w:ascii="GHEA Grapalat" w:hAnsi="GHEA Grapalat"/>
          <w:b/>
        </w:rPr>
      </w:pPr>
    </w:p>
    <w:p w14:paraId="49BE4C5C" w14:textId="77777777" w:rsidR="00EA27C0" w:rsidRDefault="00EA27C0" w:rsidP="00223556">
      <w:pPr>
        <w:jc w:val="center"/>
        <w:rPr>
          <w:rStyle w:val="hps"/>
          <w:rFonts w:ascii="GHEA Grapalat" w:hAnsi="GHEA Grapalat"/>
          <w:b/>
        </w:rPr>
      </w:pPr>
    </w:p>
    <w:p w14:paraId="248452E5" w14:textId="77777777" w:rsidR="00EA27C0" w:rsidRDefault="00EA27C0" w:rsidP="00223556">
      <w:pPr>
        <w:jc w:val="center"/>
        <w:rPr>
          <w:rStyle w:val="hps"/>
          <w:rFonts w:ascii="GHEA Grapalat" w:hAnsi="GHEA Grapalat"/>
          <w:b/>
        </w:rPr>
      </w:pPr>
    </w:p>
    <w:p w14:paraId="036CDD22" w14:textId="77777777" w:rsidR="00EA27C0" w:rsidRDefault="00EA27C0" w:rsidP="00223556">
      <w:pPr>
        <w:jc w:val="center"/>
        <w:rPr>
          <w:rStyle w:val="hps"/>
          <w:rFonts w:ascii="GHEA Grapalat" w:hAnsi="GHEA Grapalat"/>
          <w:b/>
        </w:rPr>
      </w:pPr>
    </w:p>
    <w:p w14:paraId="026C0ED6" w14:textId="77777777" w:rsidR="00EA27C0" w:rsidRDefault="00EA27C0" w:rsidP="00223556">
      <w:pPr>
        <w:jc w:val="center"/>
        <w:rPr>
          <w:rStyle w:val="hps"/>
          <w:rFonts w:ascii="GHEA Grapalat" w:hAnsi="GHEA Grapalat"/>
          <w:b/>
        </w:rPr>
      </w:pPr>
    </w:p>
    <w:p w14:paraId="0681E50A" w14:textId="77777777" w:rsidR="00EA27C0" w:rsidRDefault="00EA27C0" w:rsidP="00223556">
      <w:pPr>
        <w:jc w:val="center"/>
        <w:rPr>
          <w:rStyle w:val="hps"/>
          <w:rFonts w:ascii="GHEA Grapalat" w:hAnsi="GHEA Grapalat"/>
          <w:b/>
        </w:rPr>
      </w:pPr>
    </w:p>
    <w:p w14:paraId="403C5414" w14:textId="77777777" w:rsidR="00EA27C0" w:rsidRDefault="00EA27C0" w:rsidP="00223556">
      <w:pPr>
        <w:jc w:val="center"/>
        <w:rPr>
          <w:rStyle w:val="hps"/>
          <w:rFonts w:ascii="GHEA Grapalat" w:hAnsi="GHEA Grapalat"/>
          <w:b/>
        </w:rPr>
      </w:pPr>
    </w:p>
    <w:p w14:paraId="65724A83" w14:textId="77777777" w:rsidR="00EA27C0" w:rsidRDefault="00EA27C0" w:rsidP="00223556">
      <w:pPr>
        <w:jc w:val="center"/>
        <w:rPr>
          <w:rStyle w:val="hps"/>
          <w:rFonts w:ascii="GHEA Grapalat" w:hAnsi="GHEA Grapalat"/>
          <w:b/>
        </w:rPr>
      </w:pPr>
    </w:p>
    <w:p w14:paraId="6CA16A8A" w14:textId="77777777" w:rsidR="00EA27C0" w:rsidRDefault="00EA27C0" w:rsidP="00223556">
      <w:pPr>
        <w:jc w:val="center"/>
        <w:rPr>
          <w:rStyle w:val="hps"/>
          <w:rFonts w:ascii="GHEA Grapalat" w:hAnsi="GHEA Grapalat"/>
          <w:b/>
        </w:rPr>
      </w:pPr>
    </w:p>
    <w:p w14:paraId="07812001" w14:textId="77777777" w:rsidR="00EA27C0" w:rsidRDefault="00EA27C0" w:rsidP="00223556">
      <w:pPr>
        <w:jc w:val="center"/>
        <w:rPr>
          <w:rStyle w:val="hps"/>
          <w:rFonts w:ascii="GHEA Grapalat" w:hAnsi="GHEA Grapalat"/>
          <w:b/>
        </w:rPr>
      </w:pPr>
    </w:p>
    <w:p w14:paraId="7FB5812E" w14:textId="77777777" w:rsidR="00EA27C0" w:rsidRDefault="00EA27C0" w:rsidP="00223556">
      <w:pPr>
        <w:jc w:val="center"/>
        <w:rPr>
          <w:rStyle w:val="hps"/>
          <w:rFonts w:ascii="GHEA Grapalat" w:hAnsi="GHEA Grapalat"/>
          <w:b/>
        </w:rPr>
      </w:pPr>
    </w:p>
    <w:p w14:paraId="7129B21A" w14:textId="77777777" w:rsidR="00EA27C0" w:rsidRDefault="00EA27C0" w:rsidP="00223556">
      <w:pPr>
        <w:jc w:val="center"/>
        <w:rPr>
          <w:rStyle w:val="hps"/>
          <w:rFonts w:ascii="GHEA Grapalat" w:hAnsi="GHEA Grapalat"/>
          <w:b/>
        </w:rPr>
      </w:pPr>
    </w:p>
    <w:p w14:paraId="67A27AF7" w14:textId="77777777" w:rsidR="00EA27C0" w:rsidRDefault="00EA27C0" w:rsidP="00223556">
      <w:pPr>
        <w:jc w:val="center"/>
        <w:rPr>
          <w:rStyle w:val="hps"/>
          <w:rFonts w:ascii="GHEA Grapalat" w:hAnsi="GHEA Grapalat"/>
          <w:b/>
        </w:rPr>
      </w:pPr>
    </w:p>
    <w:p w14:paraId="5F5448BE" w14:textId="77777777" w:rsidR="00EA27C0" w:rsidRDefault="00EA27C0" w:rsidP="00223556">
      <w:pPr>
        <w:jc w:val="center"/>
        <w:rPr>
          <w:rStyle w:val="hps"/>
          <w:rFonts w:ascii="GHEA Grapalat" w:hAnsi="GHEA Grapalat"/>
          <w:b/>
        </w:rPr>
      </w:pPr>
    </w:p>
    <w:p w14:paraId="3F779A42" w14:textId="77777777" w:rsidR="00EA27C0" w:rsidRDefault="00EA27C0" w:rsidP="00223556">
      <w:pPr>
        <w:jc w:val="center"/>
        <w:rPr>
          <w:rStyle w:val="hps"/>
          <w:rFonts w:ascii="GHEA Grapalat" w:hAnsi="GHEA Grapalat"/>
          <w:b/>
        </w:rPr>
      </w:pPr>
    </w:p>
    <w:p w14:paraId="6A65ABC4" w14:textId="77777777" w:rsidR="00EA27C0" w:rsidRDefault="00EA27C0" w:rsidP="00223556">
      <w:pPr>
        <w:jc w:val="center"/>
        <w:rPr>
          <w:rStyle w:val="hps"/>
          <w:rFonts w:ascii="GHEA Grapalat" w:hAnsi="GHEA Grapalat"/>
          <w:b/>
        </w:rPr>
      </w:pPr>
    </w:p>
    <w:p w14:paraId="597B7D94" w14:textId="77777777" w:rsidR="00EA27C0" w:rsidRDefault="00EA27C0" w:rsidP="00223556">
      <w:pPr>
        <w:jc w:val="center"/>
        <w:rPr>
          <w:rStyle w:val="hps"/>
          <w:rFonts w:ascii="GHEA Grapalat" w:hAnsi="GHEA Grapalat"/>
          <w:b/>
        </w:rPr>
      </w:pPr>
    </w:p>
    <w:p w14:paraId="718D8EDF" w14:textId="77777777" w:rsidR="00EA27C0" w:rsidRDefault="00EA27C0" w:rsidP="00223556">
      <w:pPr>
        <w:jc w:val="center"/>
        <w:rPr>
          <w:rStyle w:val="hps"/>
          <w:rFonts w:ascii="GHEA Grapalat" w:hAnsi="GHEA Grapalat"/>
          <w:b/>
        </w:rPr>
      </w:pPr>
    </w:p>
    <w:p w14:paraId="5EAF07BB" w14:textId="77777777" w:rsidR="00EA27C0" w:rsidRDefault="00EA27C0" w:rsidP="00223556">
      <w:pPr>
        <w:jc w:val="center"/>
        <w:rPr>
          <w:rStyle w:val="hps"/>
          <w:rFonts w:ascii="GHEA Grapalat" w:hAnsi="GHEA Grapalat"/>
          <w:b/>
        </w:rPr>
      </w:pPr>
    </w:p>
    <w:p w14:paraId="7BC8818C" w14:textId="77777777" w:rsidR="00EA27C0" w:rsidRDefault="00EA27C0" w:rsidP="00223556">
      <w:pPr>
        <w:jc w:val="center"/>
        <w:rPr>
          <w:rStyle w:val="hps"/>
          <w:rFonts w:ascii="GHEA Grapalat" w:hAnsi="GHEA Grapalat"/>
          <w:b/>
        </w:rPr>
      </w:pPr>
    </w:p>
    <w:p w14:paraId="62B717AB" w14:textId="77777777" w:rsidR="00223556" w:rsidRDefault="00E73C1B" w:rsidP="00223556">
      <w:pPr>
        <w:jc w:val="center"/>
        <w:rPr>
          <w:rStyle w:val="hps"/>
          <w:rFonts w:ascii="GHEA Grapalat" w:hAnsi="GHEA Grapalat"/>
          <w:b/>
        </w:rPr>
      </w:pPr>
      <w:r w:rsidRPr="00223556">
        <w:rPr>
          <w:rStyle w:val="hps"/>
          <w:rFonts w:ascii="GHEA Grapalat" w:hAnsi="GHEA Grapalat"/>
          <w:b/>
        </w:rPr>
        <w:lastRenderedPageBreak/>
        <w:t>Attachment 5</w:t>
      </w:r>
      <w:r w:rsidR="00223556" w:rsidRPr="00223556">
        <w:rPr>
          <w:rStyle w:val="hps"/>
          <w:rFonts w:ascii="GHEA Grapalat" w:hAnsi="GHEA Grapalat"/>
          <w:b/>
        </w:rPr>
        <w:t xml:space="preserve">. </w:t>
      </w:r>
    </w:p>
    <w:p w14:paraId="2513D9C2" w14:textId="77777777" w:rsidR="00197DD0"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601F5617" w14:textId="77777777" w:rsidR="00FA03A0" w:rsidRPr="00223556" w:rsidRDefault="00FA03A0" w:rsidP="00223556">
      <w:pPr>
        <w:jc w:val="center"/>
        <w:rPr>
          <w:rStyle w:val="hps"/>
          <w:rFonts w:ascii="GHEA Grapalat" w:hAnsi="GHEA Grapalat"/>
          <w:b/>
        </w:rPr>
      </w:pPr>
    </w:p>
    <w:p w14:paraId="59C4D906" w14:textId="54D11659" w:rsidR="00007F68" w:rsidRDefault="00FA03A0" w:rsidP="005545AE">
      <w:pPr>
        <w:jc w:val="center"/>
        <w:rPr>
          <w:rFonts w:ascii="GHEA Grapalat" w:hAnsi="GHEA Grapalat"/>
        </w:rPr>
      </w:pPr>
      <w:r>
        <w:rPr>
          <w:rFonts w:ascii="GHEA Grapalat" w:hAnsi="GHEA Grapalat"/>
          <w:noProof/>
        </w:rPr>
        <w:drawing>
          <wp:inline distT="0" distB="0" distL="0" distR="0" wp14:anchorId="745343AC" wp14:editId="67E89169">
            <wp:extent cx="5380012" cy="7391400"/>
            <wp:effectExtent l="0" t="0" r="0" b="0"/>
            <wp:docPr id="5" name="Picture 5" descr="C:\Users\NVARDM~1\AppData\Local\Temp\Rar$DI86.304\Construction Waste-Gyum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M~1\AppData\Local\Temp\Rar$DI86.304\Construction Waste-Gyumri-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0471" cy="7392031"/>
                    </a:xfrm>
                    <a:prstGeom prst="rect">
                      <a:avLst/>
                    </a:prstGeom>
                    <a:noFill/>
                    <a:ln>
                      <a:noFill/>
                    </a:ln>
                  </pic:spPr>
                </pic:pic>
              </a:graphicData>
            </a:graphic>
          </wp:inline>
        </w:drawing>
      </w:r>
    </w:p>
    <w:p w14:paraId="5935B873" w14:textId="77777777" w:rsidR="00EA27C0" w:rsidRDefault="00EA27C0" w:rsidP="005545AE">
      <w:pPr>
        <w:jc w:val="center"/>
        <w:rPr>
          <w:rFonts w:ascii="GHEA Grapalat" w:hAnsi="GHEA Grapalat"/>
          <w:b/>
        </w:rPr>
      </w:pPr>
    </w:p>
    <w:p w14:paraId="7CF20A03" w14:textId="77777777" w:rsidR="00EA27C0" w:rsidRDefault="00EA27C0" w:rsidP="005545AE">
      <w:pPr>
        <w:jc w:val="center"/>
        <w:rPr>
          <w:rFonts w:ascii="GHEA Grapalat" w:hAnsi="GHEA Grapalat"/>
          <w:b/>
        </w:rPr>
      </w:pPr>
    </w:p>
    <w:p w14:paraId="6C77070E" w14:textId="77777777" w:rsidR="00EA27C0" w:rsidRDefault="00EA27C0" w:rsidP="005545AE">
      <w:pPr>
        <w:jc w:val="center"/>
        <w:rPr>
          <w:rFonts w:ascii="GHEA Grapalat" w:hAnsi="GHEA Grapalat"/>
          <w:b/>
        </w:rPr>
      </w:pPr>
    </w:p>
    <w:p w14:paraId="2D568891" w14:textId="77777777" w:rsidR="00EA27C0" w:rsidRDefault="00EA27C0" w:rsidP="005545AE">
      <w:pPr>
        <w:jc w:val="center"/>
        <w:rPr>
          <w:rFonts w:ascii="GHEA Grapalat" w:hAnsi="GHEA Grapalat"/>
          <w:b/>
        </w:rPr>
      </w:pPr>
    </w:p>
    <w:p w14:paraId="75FC6A47" w14:textId="67CC6441" w:rsidR="000226DC" w:rsidRDefault="00E33332" w:rsidP="005545AE">
      <w:pPr>
        <w:jc w:val="center"/>
        <w:rPr>
          <w:rFonts w:ascii="GHEA Grapalat" w:hAnsi="GHEA Grapalat"/>
          <w:b/>
        </w:rPr>
      </w:pPr>
      <w:r>
        <w:rPr>
          <w:rFonts w:ascii="GHEA Grapalat" w:hAnsi="GHEA Grapalat"/>
          <w:b/>
        </w:rPr>
        <w:lastRenderedPageBreak/>
        <w:t xml:space="preserve">ROA </w:t>
      </w:r>
      <w:r w:rsidR="00A43DA6">
        <w:rPr>
          <w:rFonts w:ascii="GHEA Grapalat" w:hAnsi="GHEA Grapalat"/>
          <w:b/>
        </w:rPr>
        <w:t>SHIRAK</w:t>
      </w:r>
      <w:r w:rsidR="0065279A" w:rsidRPr="0065279A">
        <w:rPr>
          <w:rFonts w:ascii="GHEA Grapalat" w:hAnsi="GHEA Grapalat"/>
          <w:b/>
        </w:rPr>
        <w:t xml:space="preserve"> MARZ</w:t>
      </w:r>
    </w:p>
    <w:p w14:paraId="5AADE4F1" w14:textId="429D2CE7" w:rsidR="000F2E85" w:rsidRDefault="000F2E85" w:rsidP="005545AE">
      <w:pPr>
        <w:jc w:val="center"/>
        <w:rPr>
          <w:rFonts w:ascii="GHEA Grapalat" w:hAnsi="GHEA Grapalat"/>
          <w:b/>
        </w:rPr>
      </w:pPr>
      <w:r>
        <w:rPr>
          <w:rFonts w:ascii="GHEA Grapalat" w:hAnsi="GHEA Grapalat"/>
          <w:b/>
        </w:rPr>
        <w:t>FIRST DEPUTY HEAD OF GYUMRI COMMUNITY</w:t>
      </w:r>
    </w:p>
    <w:p w14:paraId="376FE5CF" w14:textId="77777777" w:rsidR="00BC26EB" w:rsidRDefault="00BC26EB" w:rsidP="0065279A">
      <w:pPr>
        <w:rPr>
          <w:rFonts w:ascii="GHEA Grapalat" w:hAnsi="GHEA Grapalat"/>
          <w:sz w:val="18"/>
          <w:szCs w:val="18"/>
        </w:rPr>
      </w:pPr>
    </w:p>
    <w:p w14:paraId="24FB9A2C" w14:textId="77777777" w:rsidR="00965F48" w:rsidRDefault="00965F48" w:rsidP="005B2B8F">
      <w:pPr>
        <w:ind w:left="720"/>
        <w:rPr>
          <w:rFonts w:ascii="GHEA Grapalat" w:hAnsi="GHEA Grapalat"/>
          <w:sz w:val="18"/>
          <w:szCs w:val="18"/>
        </w:rPr>
      </w:pPr>
    </w:p>
    <w:p w14:paraId="720F3A1E" w14:textId="77777777" w:rsidR="000F2E85" w:rsidRDefault="000F2E85" w:rsidP="005B2B8F">
      <w:pPr>
        <w:ind w:left="720"/>
        <w:rPr>
          <w:rFonts w:ascii="GHEA Grapalat" w:hAnsi="GHEA Grapalat"/>
          <w:sz w:val="18"/>
          <w:szCs w:val="18"/>
        </w:rPr>
      </w:pPr>
    </w:p>
    <w:p w14:paraId="4BD7C486" w14:textId="6B00A1BC" w:rsidR="00E33332" w:rsidRPr="00ED5EC1" w:rsidRDefault="00965F48" w:rsidP="005B2B8F">
      <w:pPr>
        <w:ind w:left="720"/>
        <w:rPr>
          <w:rFonts w:ascii="GHEA Grapalat" w:hAnsi="GHEA Grapalat"/>
          <w:sz w:val="20"/>
          <w:szCs w:val="20"/>
        </w:rPr>
      </w:pPr>
      <w:r w:rsidRPr="00ED5EC1">
        <w:rPr>
          <w:rFonts w:ascii="GHEA Grapalat" w:hAnsi="GHEA Grapalat"/>
          <w:sz w:val="20"/>
          <w:szCs w:val="20"/>
        </w:rPr>
        <w:t xml:space="preserve">3104 Vardanants squar 1, Gyumri </w:t>
      </w:r>
    </w:p>
    <w:p w14:paraId="1B6441E5" w14:textId="6C002E54" w:rsidR="0065279A" w:rsidRPr="00ED5EC1" w:rsidRDefault="0065279A" w:rsidP="005B2B8F">
      <w:pPr>
        <w:ind w:left="720"/>
        <w:rPr>
          <w:rFonts w:ascii="GHEA Grapalat" w:hAnsi="GHEA Grapalat"/>
          <w:sz w:val="20"/>
          <w:szCs w:val="20"/>
        </w:rPr>
      </w:pPr>
      <w:r w:rsidRPr="00ED5EC1">
        <w:rPr>
          <w:rFonts w:ascii="GHEA Grapalat" w:hAnsi="GHEA Grapalat"/>
          <w:sz w:val="20"/>
          <w:szCs w:val="20"/>
        </w:rPr>
        <w:t>Tel.:</w:t>
      </w:r>
      <w:r w:rsidR="00E33332" w:rsidRPr="00ED5EC1">
        <w:rPr>
          <w:rFonts w:ascii="GHEA Grapalat" w:hAnsi="GHEA Grapalat"/>
          <w:sz w:val="20"/>
          <w:szCs w:val="20"/>
        </w:rPr>
        <w:t>+374</w:t>
      </w:r>
      <w:r w:rsidRPr="00ED5EC1">
        <w:rPr>
          <w:rFonts w:ascii="GHEA Grapalat" w:hAnsi="GHEA Grapalat"/>
          <w:sz w:val="20"/>
          <w:szCs w:val="20"/>
        </w:rPr>
        <w:t xml:space="preserve"> </w:t>
      </w:r>
      <w:r w:rsidR="00965F48" w:rsidRPr="00ED5EC1">
        <w:rPr>
          <w:rFonts w:ascii="GHEA Grapalat" w:hAnsi="GHEA Grapalat"/>
          <w:sz w:val="20"/>
          <w:szCs w:val="20"/>
        </w:rPr>
        <w:t>312</w:t>
      </w:r>
      <w:r w:rsidRPr="00ED5EC1">
        <w:rPr>
          <w:rFonts w:ascii="GHEA Grapalat" w:hAnsi="GHEA Grapalat"/>
          <w:sz w:val="20"/>
          <w:szCs w:val="20"/>
        </w:rPr>
        <w:t>-</w:t>
      </w:r>
      <w:r w:rsidR="00E33332" w:rsidRPr="00ED5EC1">
        <w:rPr>
          <w:rFonts w:ascii="GHEA Grapalat" w:hAnsi="GHEA Grapalat"/>
          <w:sz w:val="20"/>
          <w:szCs w:val="20"/>
        </w:rPr>
        <w:t>2-2</w:t>
      </w:r>
      <w:r w:rsidR="00965F48" w:rsidRPr="00ED5EC1">
        <w:rPr>
          <w:rFonts w:ascii="GHEA Grapalat" w:hAnsi="GHEA Grapalat"/>
          <w:sz w:val="20"/>
          <w:szCs w:val="20"/>
        </w:rPr>
        <w:t>2</w:t>
      </w:r>
      <w:r w:rsidR="00E33332" w:rsidRPr="00ED5EC1">
        <w:rPr>
          <w:rFonts w:ascii="GHEA Grapalat" w:hAnsi="GHEA Grapalat"/>
          <w:sz w:val="20"/>
          <w:szCs w:val="20"/>
        </w:rPr>
        <w:t>-</w:t>
      </w:r>
      <w:r w:rsidR="00965F48" w:rsidRPr="00ED5EC1">
        <w:rPr>
          <w:rFonts w:ascii="GHEA Grapalat" w:hAnsi="GHEA Grapalat"/>
          <w:sz w:val="20"/>
          <w:szCs w:val="20"/>
        </w:rPr>
        <w:t>01</w:t>
      </w:r>
    </w:p>
    <w:p w14:paraId="54C583CE" w14:textId="13AE1911" w:rsidR="00E33332" w:rsidRPr="00ED5EC1" w:rsidRDefault="00965F48" w:rsidP="005B2B8F">
      <w:pPr>
        <w:ind w:left="720"/>
        <w:rPr>
          <w:rFonts w:ascii="GHEA Grapalat" w:hAnsi="GHEA Grapalat"/>
          <w:sz w:val="20"/>
          <w:szCs w:val="20"/>
        </w:rPr>
      </w:pPr>
      <w:r w:rsidRPr="00ED5EC1">
        <w:rPr>
          <w:rFonts w:ascii="GHEA Grapalat" w:hAnsi="GHEA Grapalat"/>
          <w:sz w:val="20"/>
          <w:szCs w:val="20"/>
        </w:rPr>
        <w:t xml:space="preserve">Email: gyumri@gyumri.am </w:t>
      </w:r>
    </w:p>
    <w:p w14:paraId="75CAA748" w14:textId="77777777" w:rsidR="00E33332" w:rsidRDefault="00E33332" w:rsidP="005B2B8F">
      <w:pPr>
        <w:ind w:left="720"/>
        <w:rPr>
          <w:rFonts w:ascii="GHEA Grapalat" w:hAnsi="GHEA Grapalat"/>
          <w:sz w:val="18"/>
          <w:szCs w:val="18"/>
        </w:rPr>
      </w:pPr>
    </w:p>
    <w:p w14:paraId="4ECB63DA" w14:textId="77777777" w:rsidR="00965F48" w:rsidRDefault="00965F48" w:rsidP="005B2B8F">
      <w:pPr>
        <w:ind w:left="720"/>
        <w:rPr>
          <w:rFonts w:ascii="GHEA Grapalat" w:hAnsi="GHEA Grapalat"/>
          <w:sz w:val="18"/>
          <w:szCs w:val="18"/>
        </w:rPr>
      </w:pPr>
    </w:p>
    <w:p w14:paraId="6BC28373" w14:textId="71174694" w:rsidR="00965F48" w:rsidRPr="00965F48" w:rsidRDefault="00965F48" w:rsidP="005B2B8F">
      <w:pPr>
        <w:ind w:left="720"/>
        <w:rPr>
          <w:rFonts w:ascii="GHEA Grapalat" w:hAnsi="GHEA Grapalat"/>
          <w:sz w:val="22"/>
          <w:szCs w:val="22"/>
        </w:rPr>
      </w:pPr>
      <w:r w:rsidRPr="00965F48">
        <w:rPr>
          <w:rFonts w:ascii="GHEA Grapalat" w:hAnsi="GHEA Grapalat"/>
          <w:sz w:val="22"/>
          <w:szCs w:val="22"/>
        </w:rPr>
        <w:t>N 02/3166                                                                                                  To: Mr. V. Hovasapyan</w:t>
      </w:r>
    </w:p>
    <w:p w14:paraId="592502E0" w14:textId="78CBC237" w:rsidR="00965F48" w:rsidRPr="00965F48" w:rsidRDefault="00965F48" w:rsidP="005B2B8F">
      <w:pPr>
        <w:ind w:left="720"/>
        <w:rPr>
          <w:rFonts w:ascii="GHEA Grapalat" w:hAnsi="GHEA Grapalat"/>
          <w:sz w:val="22"/>
          <w:szCs w:val="22"/>
        </w:rPr>
      </w:pPr>
      <w:r>
        <w:rPr>
          <w:rFonts w:ascii="GHEA Grapalat" w:hAnsi="GHEA Grapalat"/>
          <w:sz w:val="22"/>
          <w:szCs w:val="22"/>
        </w:rPr>
        <w:t xml:space="preserve">         </w:t>
      </w:r>
      <w:r w:rsidRPr="00965F48">
        <w:rPr>
          <w:rFonts w:ascii="GHEA Grapalat" w:hAnsi="GHEA Grapalat"/>
          <w:sz w:val="22"/>
          <w:szCs w:val="22"/>
        </w:rPr>
        <w:t xml:space="preserve">                                                                                                    Director of “HGSHN” LLC</w:t>
      </w:r>
    </w:p>
    <w:p w14:paraId="7C7410BF" w14:textId="214B19AF" w:rsidR="00BC26EB" w:rsidRPr="00965F48" w:rsidRDefault="00965F48" w:rsidP="005B2B8F">
      <w:pPr>
        <w:ind w:left="720"/>
        <w:rPr>
          <w:rFonts w:ascii="GHEA Grapalat" w:hAnsi="GHEA Grapalat"/>
          <w:sz w:val="22"/>
          <w:szCs w:val="22"/>
        </w:rPr>
      </w:pPr>
      <w:r w:rsidRPr="00965F48">
        <w:rPr>
          <w:rFonts w:ascii="GHEA Grapalat" w:hAnsi="GHEA Grapalat"/>
          <w:sz w:val="22"/>
          <w:szCs w:val="22"/>
        </w:rPr>
        <w:t>April</w:t>
      </w:r>
      <w:r w:rsidR="00BC26EB" w:rsidRPr="00965F48">
        <w:rPr>
          <w:rFonts w:ascii="GHEA Grapalat" w:hAnsi="GHEA Grapalat"/>
          <w:sz w:val="22"/>
          <w:szCs w:val="22"/>
        </w:rPr>
        <w:t xml:space="preserve"> </w:t>
      </w:r>
      <w:r w:rsidR="00E33332" w:rsidRPr="00965F48">
        <w:rPr>
          <w:rFonts w:ascii="GHEA Grapalat" w:hAnsi="GHEA Grapalat"/>
          <w:sz w:val="22"/>
          <w:szCs w:val="22"/>
        </w:rPr>
        <w:t>0</w:t>
      </w:r>
      <w:r w:rsidRPr="00965F48">
        <w:rPr>
          <w:rFonts w:ascii="GHEA Grapalat" w:hAnsi="GHEA Grapalat"/>
          <w:sz w:val="22"/>
          <w:szCs w:val="22"/>
        </w:rPr>
        <w:t>2</w:t>
      </w:r>
      <w:r w:rsidR="00BC26EB" w:rsidRPr="00965F48">
        <w:rPr>
          <w:rFonts w:ascii="GHEA Grapalat" w:hAnsi="GHEA Grapalat"/>
          <w:sz w:val="22"/>
          <w:szCs w:val="22"/>
        </w:rPr>
        <w:t>, 201</w:t>
      </w:r>
      <w:r w:rsidRPr="00965F48">
        <w:rPr>
          <w:rFonts w:ascii="GHEA Grapalat" w:hAnsi="GHEA Grapalat"/>
          <w:sz w:val="22"/>
          <w:szCs w:val="22"/>
        </w:rPr>
        <w:t>9</w:t>
      </w:r>
    </w:p>
    <w:p w14:paraId="4153FBF7" w14:textId="77777777" w:rsidR="00BC26EB" w:rsidRDefault="00BC26EB" w:rsidP="005B2B8F">
      <w:pPr>
        <w:ind w:left="720"/>
        <w:rPr>
          <w:rFonts w:ascii="GHEA Grapalat" w:hAnsi="GHEA Grapalat"/>
          <w:sz w:val="18"/>
          <w:szCs w:val="18"/>
        </w:rPr>
      </w:pPr>
    </w:p>
    <w:p w14:paraId="4B4C8123" w14:textId="77777777" w:rsidR="002C75BB" w:rsidRDefault="002C75BB" w:rsidP="005B2B8F">
      <w:pPr>
        <w:ind w:left="720"/>
        <w:jc w:val="center"/>
        <w:rPr>
          <w:rFonts w:ascii="GHEA Grapalat" w:hAnsi="GHEA Grapalat"/>
          <w:b/>
          <w:sz w:val="18"/>
          <w:szCs w:val="18"/>
        </w:rPr>
      </w:pPr>
    </w:p>
    <w:p w14:paraId="4D35766D" w14:textId="77777777" w:rsidR="000F2E85" w:rsidRDefault="000F2E85" w:rsidP="005B2B8F">
      <w:pPr>
        <w:ind w:left="720"/>
        <w:rPr>
          <w:rFonts w:ascii="GHEA Grapalat" w:hAnsi="GHEA Grapalat"/>
        </w:rPr>
      </w:pPr>
    </w:p>
    <w:p w14:paraId="63564DF1" w14:textId="6D77EC77" w:rsidR="00965F48" w:rsidRDefault="00965F48" w:rsidP="005B2B8F">
      <w:pPr>
        <w:ind w:left="720"/>
        <w:rPr>
          <w:rFonts w:ascii="GHEA Grapalat" w:hAnsi="GHEA Grapalat"/>
        </w:rPr>
      </w:pPr>
      <w:r>
        <w:rPr>
          <w:rFonts w:ascii="GHEA Grapalat" w:hAnsi="GHEA Grapalat"/>
        </w:rPr>
        <w:t>Dear Mr. Hovasapyan,</w:t>
      </w:r>
    </w:p>
    <w:p w14:paraId="03ADBDEA" w14:textId="77777777" w:rsidR="00965F48" w:rsidRDefault="00965F48" w:rsidP="005B2B8F">
      <w:pPr>
        <w:ind w:left="720"/>
        <w:rPr>
          <w:rFonts w:ascii="GHEA Grapalat" w:hAnsi="GHEA Grapalat"/>
        </w:rPr>
      </w:pPr>
    </w:p>
    <w:p w14:paraId="5102FB53" w14:textId="06A19F4D" w:rsidR="002C75BB" w:rsidRDefault="00965F48" w:rsidP="00965F48">
      <w:pPr>
        <w:ind w:left="720"/>
        <w:rPr>
          <w:rFonts w:ascii="GHEA Grapalat" w:hAnsi="GHEA Grapalat"/>
        </w:rPr>
      </w:pPr>
      <w:r>
        <w:rPr>
          <w:rFonts w:ascii="GHEA Grapalat" w:hAnsi="GHEA Grapalat"/>
        </w:rPr>
        <w:t xml:space="preserve">In response to your letter N27 addressed to the Head of Gyumri Community, please be informed that the </w:t>
      </w:r>
      <w:r w:rsidR="002C75BB" w:rsidRPr="002C75BB">
        <w:rPr>
          <w:rFonts w:ascii="GHEA Grapalat" w:hAnsi="GHEA Grapalat"/>
        </w:rPr>
        <w:t>dump where the construction waste</w:t>
      </w:r>
      <w:r w:rsidR="00F37A52">
        <w:rPr>
          <w:rFonts w:ascii="GHEA Grapalat" w:hAnsi="GHEA Grapalat"/>
        </w:rPr>
        <w:t xml:space="preserve">, generated during the </w:t>
      </w:r>
      <w:r>
        <w:rPr>
          <w:rFonts w:ascii="GHEA Grapalat" w:hAnsi="GHEA Grapalat"/>
        </w:rPr>
        <w:t xml:space="preserve">construction works </w:t>
      </w:r>
      <w:r w:rsidR="002C75BB" w:rsidRPr="002C75BB">
        <w:rPr>
          <w:rFonts w:ascii="GHEA Grapalat" w:hAnsi="GHEA Grapalat"/>
        </w:rPr>
        <w:t>will be transported and disposed of is</w:t>
      </w:r>
      <w:r>
        <w:rPr>
          <w:rFonts w:ascii="GHEA Grapalat" w:hAnsi="GHEA Grapalat"/>
        </w:rPr>
        <w:t xml:space="preserve"> the territory of unused </w:t>
      </w:r>
      <w:r w:rsidR="00B266F4">
        <w:rPr>
          <w:rFonts w:ascii="GHEA Grapalat" w:hAnsi="GHEA Grapalat"/>
        </w:rPr>
        <w:t xml:space="preserve">stone pit of Mayisyan community (about 7 km away from the construction site). </w:t>
      </w:r>
      <w:r w:rsidR="002C75BB" w:rsidRPr="002C75BB">
        <w:rPr>
          <w:rFonts w:ascii="GHEA Grapalat" w:hAnsi="GHEA Grapalat"/>
        </w:rPr>
        <w:t xml:space="preserve"> </w:t>
      </w:r>
    </w:p>
    <w:p w14:paraId="064DDDA0" w14:textId="77777777" w:rsidR="002C75BB" w:rsidRDefault="002C75BB" w:rsidP="005B2B8F">
      <w:pPr>
        <w:ind w:left="720"/>
        <w:rPr>
          <w:rFonts w:ascii="GHEA Grapalat" w:hAnsi="GHEA Grapalat"/>
        </w:rPr>
      </w:pPr>
    </w:p>
    <w:p w14:paraId="743BEA76" w14:textId="77777777" w:rsidR="002C75BB" w:rsidRDefault="002C75BB" w:rsidP="005B2B8F">
      <w:pPr>
        <w:ind w:left="720"/>
        <w:rPr>
          <w:rFonts w:ascii="GHEA Grapalat" w:hAnsi="GHEA Grapalat"/>
        </w:rPr>
      </w:pPr>
    </w:p>
    <w:p w14:paraId="170D123C" w14:textId="77777777" w:rsidR="000F2E85" w:rsidRDefault="000F2E85" w:rsidP="005B2B8F">
      <w:pPr>
        <w:ind w:left="720"/>
        <w:rPr>
          <w:rFonts w:ascii="GHEA Grapalat" w:hAnsi="GHEA Grapalat"/>
        </w:rPr>
      </w:pPr>
    </w:p>
    <w:p w14:paraId="399E9892" w14:textId="2815FF99" w:rsidR="002C75BB" w:rsidRDefault="000F2E85" w:rsidP="005B2B8F">
      <w:pPr>
        <w:ind w:left="720"/>
        <w:rPr>
          <w:rFonts w:ascii="GHEA Grapalat" w:hAnsi="GHEA Grapalat"/>
        </w:rPr>
      </w:pPr>
      <w:r>
        <w:rPr>
          <w:rFonts w:ascii="GHEA Grapalat" w:hAnsi="GHEA Grapalat"/>
        </w:rPr>
        <w:t xml:space="preserve">             Regards                               </w:t>
      </w:r>
      <w:r w:rsidR="002C75BB">
        <w:rPr>
          <w:rFonts w:ascii="GHEA Grapalat" w:hAnsi="GHEA Grapalat"/>
        </w:rPr>
        <w:t xml:space="preserve">signature                     </w:t>
      </w:r>
      <w:r>
        <w:rPr>
          <w:rFonts w:ascii="GHEA Grapalat" w:hAnsi="GHEA Grapalat"/>
        </w:rPr>
        <w:t>R.</w:t>
      </w:r>
      <w:r w:rsidR="002C75BB">
        <w:rPr>
          <w:rFonts w:ascii="GHEA Grapalat" w:hAnsi="GHEA Grapalat"/>
        </w:rPr>
        <w:t xml:space="preserve"> </w:t>
      </w:r>
      <w:r w:rsidR="00E33332">
        <w:rPr>
          <w:rFonts w:ascii="GHEA Grapalat" w:hAnsi="GHEA Grapalat"/>
        </w:rPr>
        <w:t>Sanoyan</w:t>
      </w:r>
    </w:p>
    <w:p w14:paraId="0F32E741" w14:textId="77777777" w:rsidR="00671C4B" w:rsidRDefault="00671C4B" w:rsidP="005B2B8F">
      <w:pPr>
        <w:ind w:left="720"/>
        <w:rPr>
          <w:rFonts w:ascii="GHEA Grapalat" w:hAnsi="GHEA Grapalat"/>
        </w:rPr>
      </w:pPr>
    </w:p>
    <w:p w14:paraId="2EDE74AB" w14:textId="77777777" w:rsidR="00671C4B" w:rsidRDefault="00671C4B" w:rsidP="005B2B8F">
      <w:pPr>
        <w:ind w:left="720"/>
        <w:rPr>
          <w:rFonts w:ascii="GHEA Grapalat" w:hAnsi="GHEA Grapalat"/>
        </w:rPr>
      </w:pPr>
    </w:p>
    <w:p w14:paraId="272E859C" w14:textId="77777777" w:rsidR="00671C4B" w:rsidRDefault="00671C4B" w:rsidP="005B2B8F">
      <w:pPr>
        <w:ind w:left="720"/>
        <w:rPr>
          <w:rFonts w:ascii="GHEA Grapalat" w:hAnsi="GHEA Grapalat"/>
        </w:rPr>
      </w:pPr>
    </w:p>
    <w:p w14:paraId="3EC88212" w14:textId="77777777" w:rsidR="00671C4B" w:rsidRDefault="00671C4B" w:rsidP="005B2B8F">
      <w:pPr>
        <w:ind w:left="720"/>
        <w:rPr>
          <w:rFonts w:ascii="GHEA Grapalat" w:hAnsi="GHEA Grapalat"/>
        </w:rPr>
      </w:pPr>
    </w:p>
    <w:p w14:paraId="2D32C28F" w14:textId="77777777" w:rsidR="00671C4B" w:rsidRDefault="00671C4B" w:rsidP="005B2B8F">
      <w:pPr>
        <w:ind w:left="720"/>
        <w:rPr>
          <w:rFonts w:ascii="GHEA Grapalat" w:hAnsi="GHEA Grapalat"/>
        </w:rPr>
      </w:pPr>
    </w:p>
    <w:p w14:paraId="0F5EAF82" w14:textId="77777777" w:rsidR="00671C4B" w:rsidRDefault="00671C4B" w:rsidP="005B2B8F">
      <w:pPr>
        <w:ind w:left="720"/>
        <w:rPr>
          <w:rFonts w:ascii="GHEA Grapalat" w:hAnsi="GHEA Grapalat"/>
        </w:rPr>
      </w:pPr>
    </w:p>
    <w:p w14:paraId="3E7FD39C" w14:textId="77777777" w:rsidR="00671C4B" w:rsidRDefault="00671C4B" w:rsidP="005B2B8F">
      <w:pPr>
        <w:ind w:left="720"/>
        <w:rPr>
          <w:rFonts w:ascii="GHEA Grapalat" w:hAnsi="GHEA Grapalat"/>
        </w:rPr>
      </w:pPr>
    </w:p>
    <w:p w14:paraId="48E5E927" w14:textId="77777777" w:rsidR="00671C4B" w:rsidRDefault="00671C4B" w:rsidP="005B2B8F">
      <w:pPr>
        <w:ind w:left="720"/>
        <w:rPr>
          <w:rFonts w:ascii="GHEA Grapalat" w:hAnsi="GHEA Grapalat"/>
        </w:rPr>
      </w:pPr>
    </w:p>
    <w:p w14:paraId="372E6312" w14:textId="77777777" w:rsidR="00671C4B" w:rsidRDefault="00671C4B" w:rsidP="005B2B8F">
      <w:pPr>
        <w:ind w:left="720"/>
        <w:rPr>
          <w:rFonts w:ascii="GHEA Grapalat" w:hAnsi="GHEA Grapalat"/>
        </w:rPr>
      </w:pPr>
    </w:p>
    <w:p w14:paraId="099B8495" w14:textId="77777777" w:rsidR="00671C4B" w:rsidRDefault="00671C4B" w:rsidP="005B2B8F">
      <w:pPr>
        <w:ind w:left="720"/>
        <w:rPr>
          <w:rFonts w:ascii="GHEA Grapalat" w:hAnsi="GHEA Grapalat"/>
        </w:rPr>
      </w:pPr>
    </w:p>
    <w:p w14:paraId="2E39EFD8" w14:textId="77777777" w:rsidR="00671C4B" w:rsidRDefault="00671C4B" w:rsidP="005B2B8F">
      <w:pPr>
        <w:ind w:left="720"/>
        <w:rPr>
          <w:rFonts w:ascii="GHEA Grapalat" w:hAnsi="GHEA Grapalat"/>
        </w:rPr>
      </w:pPr>
    </w:p>
    <w:p w14:paraId="7FB2EF48" w14:textId="77777777" w:rsidR="00671C4B" w:rsidRDefault="00671C4B" w:rsidP="005B2B8F">
      <w:pPr>
        <w:ind w:left="720"/>
        <w:rPr>
          <w:rFonts w:ascii="GHEA Grapalat" w:hAnsi="GHEA Grapalat"/>
        </w:rPr>
      </w:pPr>
    </w:p>
    <w:p w14:paraId="0E9297BE" w14:textId="77777777" w:rsidR="00671C4B" w:rsidRDefault="00671C4B" w:rsidP="005B2B8F">
      <w:pPr>
        <w:ind w:left="720"/>
        <w:rPr>
          <w:rFonts w:ascii="GHEA Grapalat" w:hAnsi="GHEA Grapalat"/>
        </w:rPr>
      </w:pPr>
    </w:p>
    <w:p w14:paraId="28D40DCB" w14:textId="77777777" w:rsidR="00671C4B" w:rsidRDefault="00671C4B" w:rsidP="005B2B8F">
      <w:pPr>
        <w:ind w:left="720"/>
        <w:rPr>
          <w:rFonts w:ascii="GHEA Grapalat" w:hAnsi="GHEA Grapalat"/>
        </w:rPr>
      </w:pPr>
    </w:p>
    <w:p w14:paraId="6A22004E" w14:textId="77777777" w:rsidR="00671C4B" w:rsidRDefault="00671C4B" w:rsidP="005B2B8F">
      <w:pPr>
        <w:ind w:left="720"/>
        <w:rPr>
          <w:rFonts w:ascii="GHEA Grapalat" w:hAnsi="GHEA Grapalat"/>
        </w:rPr>
      </w:pPr>
    </w:p>
    <w:p w14:paraId="3572AF31" w14:textId="77777777" w:rsidR="00671C4B" w:rsidRDefault="00671C4B" w:rsidP="005B2B8F">
      <w:pPr>
        <w:ind w:left="720"/>
        <w:rPr>
          <w:rFonts w:ascii="GHEA Grapalat" w:hAnsi="GHEA Grapalat"/>
        </w:rPr>
      </w:pPr>
    </w:p>
    <w:p w14:paraId="0BB7B223" w14:textId="77777777" w:rsidR="00671C4B" w:rsidRDefault="00671C4B" w:rsidP="005B2B8F">
      <w:pPr>
        <w:ind w:left="720"/>
        <w:rPr>
          <w:rFonts w:ascii="GHEA Grapalat" w:hAnsi="GHEA Grapalat"/>
        </w:rPr>
      </w:pPr>
    </w:p>
    <w:p w14:paraId="21399932" w14:textId="77777777" w:rsidR="00671C4B" w:rsidRDefault="00671C4B" w:rsidP="005B2B8F">
      <w:pPr>
        <w:ind w:left="720"/>
        <w:rPr>
          <w:rFonts w:ascii="GHEA Grapalat" w:hAnsi="GHEA Grapalat"/>
        </w:rPr>
      </w:pPr>
    </w:p>
    <w:p w14:paraId="39B6DAA5" w14:textId="77777777" w:rsidR="00671C4B" w:rsidRDefault="00671C4B" w:rsidP="005B2B8F">
      <w:pPr>
        <w:ind w:left="720"/>
        <w:rPr>
          <w:rFonts w:ascii="GHEA Grapalat" w:hAnsi="GHEA Grapalat"/>
        </w:rPr>
      </w:pPr>
    </w:p>
    <w:p w14:paraId="65B8E0EC" w14:textId="77777777" w:rsidR="00F46B6E" w:rsidRDefault="00F46B6E" w:rsidP="00671C4B">
      <w:pPr>
        <w:ind w:left="720" w:right="810"/>
        <w:jc w:val="center"/>
        <w:rPr>
          <w:rFonts w:ascii="GHEA Grapalat" w:hAnsi="GHEA Grapalat"/>
          <w:b/>
        </w:rPr>
        <w:sectPr w:rsidR="00F46B6E" w:rsidSect="00A47EC4">
          <w:pgSz w:w="11907" w:h="16839" w:code="9"/>
          <w:pgMar w:top="1440" w:right="477" w:bottom="1440" w:left="540" w:header="720" w:footer="720" w:gutter="0"/>
          <w:cols w:space="720"/>
          <w:docGrid w:linePitch="360"/>
        </w:sectPr>
      </w:pPr>
    </w:p>
    <w:p w14:paraId="02CA0873" w14:textId="00999CD3" w:rsidR="00671C4B" w:rsidRDefault="00671C4B" w:rsidP="00671C4B">
      <w:pPr>
        <w:ind w:left="720" w:right="810"/>
        <w:jc w:val="center"/>
        <w:rPr>
          <w:rFonts w:ascii="GHEA Grapalat" w:hAnsi="GHEA Grapalat"/>
          <w:b/>
        </w:rPr>
      </w:pPr>
      <w:r w:rsidRPr="00223556">
        <w:rPr>
          <w:rFonts w:ascii="GHEA Grapalat" w:hAnsi="GHEA Grapalat"/>
          <w:b/>
        </w:rPr>
        <w:lastRenderedPageBreak/>
        <w:t xml:space="preserve">Attachment </w:t>
      </w:r>
      <w:r>
        <w:rPr>
          <w:rFonts w:ascii="GHEA Grapalat" w:hAnsi="GHEA Grapalat"/>
          <w:b/>
        </w:rPr>
        <w:t>6</w:t>
      </w:r>
      <w:r w:rsidRPr="00223556">
        <w:rPr>
          <w:rFonts w:ascii="GHEA Grapalat" w:hAnsi="GHEA Grapalat"/>
          <w:b/>
        </w:rPr>
        <w:t>.</w:t>
      </w:r>
      <w:r>
        <w:rPr>
          <w:rFonts w:ascii="GHEA Grapalat" w:hAnsi="GHEA Grapalat"/>
          <w:b/>
        </w:rPr>
        <w:t xml:space="preserve"> Construction Permit</w:t>
      </w:r>
    </w:p>
    <w:p w14:paraId="2021EB06" w14:textId="77777777" w:rsidR="00F46B6E" w:rsidRDefault="00F46B6E" w:rsidP="00671C4B">
      <w:pPr>
        <w:ind w:left="720" w:right="810"/>
        <w:jc w:val="center"/>
        <w:rPr>
          <w:rFonts w:ascii="GHEA Grapalat" w:hAnsi="GHEA Grapalat"/>
          <w:b/>
        </w:rPr>
      </w:pPr>
    </w:p>
    <w:p w14:paraId="1B056BC4" w14:textId="06939803" w:rsidR="00671C4B" w:rsidRPr="00223556" w:rsidRDefault="00925511" w:rsidP="00F46B6E">
      <w:pPr>
        <w:ind w:left="720" w:right="810"/>
        <w:rPr>
          <w:rFonts w:ascii="GHEA Grapalat" w:hAnsi="GHEA Grapalat"/>
          <w:b/>
        </w:rPr>
      </w:pPr>
      <w:r>
        <w:rPr>
          <w:noProof/>
        </w:rPr>
        <w:drawing>
          <wp:inline distT="0" distB="0" distL="0" distR="0" wp14:anchorId="75223424" wp14:editId="3AF820B5">
            <wp:extent cx="2779776" cy="3650921"/>
            <wp:effectExtent l="0" t="0" r="1905" b="6985"/>
            <wp:docPr id="8" name="Picture 8" descr="C:\Users\Nvard Mkrtchyan\Downloads\IMG_8283.JPG"/>
            <wp:cNvGraphicFramePr/>
            <a:graphic xmlns:a="http://schemas.openxmlformats.org/drawingml/2006/main">
              <a:graphicData uri="http://schemas.openxmlformats.org/drawingml/2006/picture">
                <pic:pic xmlns:pic="http://schemas.openxmlformats.org/drawingml/2006/picture">
                  <pic:nvPicPr>
                    <pic:cNvPr id="8" name="Picture 8" descr="C:\Users\Nvard Mkrtchyan\Downloads\IMG_8283.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6674" cy="3646846"/>
                    </a:xfrm>
                    <a:prstGeom prst="rect">
                      <a:avLst/>
                    </a:prstGeom>
                    <a:noFill/>
                    <a:ln>
                      <a:noFill/>
                    </a:ln>
                  </pic:spPr>
                </pic:pic>
              </a:graphicData>
            </a:graphic>
          </wp:inline>
        </w:drawing>
      </w:r>
      <w:r w:rsidRPr="00925511">
        <w:rPr>
          <w:noProof/>
        </w:rPr>
        <w:t xml:space="preserve"> </w:t>
      </w:r>
      <w:r>
        <w:rPr>
          <w:noProof/>
        </w:rPr>
        <w:drawing>
          <wp:inline distT="0" distB="0" distL="0" distR="0" wp14:anchorId="20CA4881" wp14:editId="5371F035">
            <wp:extent cx="2896819" cy="3647847"/>
            <wp:effectExtent l="0" t="0" r="0" b="0"/>
            <wp:docPr id="9" name="Picture 9" descr="C:\Users\Nvard Mkrtchyan\Downloads\IMG_8285.JPG"/>
            <wp:cNvGraphicFramePr/>
            <a:graphic xmlns:a="http://schemas.openxmlformats.org/drawingml/2006/main">
              <a:graphicData uri="http://schemas.openxmlformats.org/drawingml/2006/picture">
                <pic:pic xmlns:pic="http://schemas.openxmlformats.org/drawingml/2006/picture">
                  <pic:nvPicPr>
                    <pic:cNvPr id="9" name="Picture 9" descr="C:\Users\Nvard Mkrtchyan\Downloads\IMG_8285.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8691" cy="3650205"/>
                    </a:xfrm>
                    <a:prstGeom prst="rect">
                      <a:avLst/>
                    </a:prstGeom>
                    <a:noFill/>
                    <a:ln>
                      <a:noFill/>
                    </a:ln>
                  </pic:spPr>
                </pic:pic>
              </a:graphicData>
            </a:graphic>
          </wp:inline>
        </w:drawing>
      </w:r>
    </w:p>
    <w:p w14:paraId="36EED0B9" w14:textId="77777777" w:rsidR="00671C4B" w:rsidRPr="002C75BB" w:rsidRDefault="00671C4B" w:rsidP="00F46B6E">
      <w:pPr>
        <w:ind w:left="720"/>
        <w:jc w:val="center"/>
        <w:rPr>
          <w:rFonts w:ascii="GHEA Grapalat" w:hAnsi="GHEA Grapalat"/>
        </w:rPr>
      </w:pPr>
    </w:p>
    <w:sectPr w:rsidR="00671C4B" w:rsidRPr="002C75BB"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16663" w14:textId="77777777" w:rsidR="00426A63" w:rsidRDefault="00426A63" w:rsidP="003D6072">
      <w:r>
        <w:separator/>
      </w:r>
    </w:p>
  </w:endnote>
  <w:endnote w:type="continuationSeparator" w:id="0">
    <w:p w14:paraId="3F4DE883" w14:textId="77777777" w:rsidR="00426A63" w:rsidRDefault="00426A63"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894B43" w:rsidRPr="00FF69FB" w:rsidRDefault="00894B43"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183D2" w14:textId="77777777" w:rsidR="00426A63" w:rsidRDefault="00426A63" w:rsidP="003D6072">
      <w:r>
        <w:separator/>
      </w:r>
    </w:p>
  </w:footnote>
  <w:footnote w:type="continuationSeparator" w:id="0">
    <w:p w14:paraId="641F211A" w14:textId="77777777" w:rsidR="00426A63" w:rsidRDefault="00426A63" w:rsidP="003D6072">
      <w:r>
        <w:continuationSeparator/>
      </w:r>
    </w:p>
  </w:footnote>
  <w:footnote w:id="1">
    <w:p w14:paraId="5B8F8D96" w14:textId="2EECDF16" w:rsidR="00894B43" w:rsidRPr="00992820" w:rsidRDefault="00894B43"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894B43" w:rsidRPr="00992820" w:rsidRDefault="00894B43"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894B43" w:rsidRPr="00E344F3" w:rsidRDefault="00894B43"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B23CDF"/>
    <w:multiLevelType w:val="hybridMultilevel"/>
    <w:tmpl w:val="EDEE8C18"/>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4">
    <w:nsid w:val="335E5D20"/>
    <w:multiLevelType w:val="hybridMultilevel"/>
    <w:tmpl w:val="B7E8F264"/>
    <w:lvl w:ilvl="0" w:tplc="0A5229E6">
      <w:start w:val="23"/>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6">
    <w:nsid w:val="391C2878"/>
    <w:multiLevelType w:val="hybridMultilevel"/>
    <w:tmpl w:val="622CA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2">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640A85"/>
    <w:multiLevelType w:val="hybridMultilevel"/>
    <w:tmpl w:val="1DD26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7">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24"/>
  </w:num>
  <w:num w:numId="5">
    <w:abstractNumId w:val="0"/>
  </w:num>
  <w:num w:numId="6">
    <w:abstractNumId w:val="18"/>
  </w:num>
  <w:num w:numId="7">
    <w:abstractNumId w:val="6"/>
  </w:num>
  <w:num w:numId="8">
    <w:abstractNumId w:val="4"/>
  </w:num>
  <w:num w:numId="9">
    <w:abstractNumId w:val="21"/>
  </w:num>
  <w:num w:numId="10">
    <w:abstractNumId w:val="28"/>
  </w:num>
  <w:num w:numId="11">
    <w:abstractNumId w:val="12"/>
  </w:num>
  <w:num w:numId="12">
    <w:abstractNumId w:val="22"/>
  </w:num>
  <w:num w:numId="13">
    <w:abstractNumId w:val="1"/>
  </w:num>
  <w:num w:numId="14">
    <w:abstractNumId w:val="23"/>
  </w:num>
  <w:num w:numId="15">
    <w:abstractNumId w:val="8"/>
  </w:num>
  <w:num w:numId="16">
    <w:abstractNumId w:val="27"/>
  </w:num>
  <w:num w:numId="17">
    <w:abstractNumId w:val="34"/>
  </w:num>
  <w:num w:numId="18">
    <w:abstractNumId w:val="35"/>
  </w:num>
  <w:num w:numId="19">
    <w:abstractNumId w:val="11"/>
  </w:num>
  <w:num w:numId="20">
    <w:abstractNumId w:val="20"/>
  </w:num>
  <w:num w:numId="21">
    <w:abstractNumId w:val="2"/>
  </w:num>
  <w:num w:numId="22">
    <w:abstractNumId w:val="37"/>
  </w:num>
  <w:num w:numId="23">
    <w:abstractNumId w:val="3"/>
  </w:num>
  <w:num w:numId="24">
    <w:abstractNumId w:val="19"/>
  </w:num>
  <w:num w:numId="25">
    <w:abstractNumId w:val="29"/>
  </w:num>
  <w:num w:numId="26">
    <w:abstractNumId w:val="25"/>
  </w:num>
  <w:num w:numId="27">
    <w:abstractNumId w:val="36"/>
  </w:num>
  <w:num w:numId="28">
    <w:abstractNumId w:val="15"/>
  </w:num>
  <w:num w:numId="29">
    <w:abstractNumId w:val="13"/>
  </w:num>
  <w:num w:numId="30">
    <w:abstractNumId w:val="30"/>
  </w:num>
  <w:num w:numId="31">
    <w:abstractNumId w:val="32"/>
  </w:num>
  <w:num w:numId="32">
    <w:abstractNumId w:val="17"/>
  </w:num>
  <w:num w:numId="33">
    <w:abstractNumId w:val="31"/>
  </w:num>
  <w:num w:numId="34">
    <w:abstractNumId w:val="33"/>
  </w:num>
  <w:num w:numId="35">
    <w:abstractNumId w:val="5"/>
  </w:num>
  <w:num w:numId="36">
    <w:abstractNumId w:val="14"/>
  </w:num>
  <w:num w:numId="37">
    <w:abstractNumId w:val="2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3795"/>
    <w:rsid w:val="00005ADE"/>
    <w:rsid w:val="00005AE7"/>
    <w:rsid w:val="00007E4F"/>
    <w:rsid w:val="00007F68"/>
    <w:rsid w:val="00010372"/>
    <w:rsid w:val="000152B3"/>
    <w:rsid w:val="000154D2"/>
    <w:rsid w:val="000155F6"/>
    <w:rsid w:val="00015D53"/>
    <w:rsid w:val="0002213F"/>
    <w:rsid w:val="000226DC"/>
    <w:rsid w:val="00044B99"/>
    <w:rsid w:val="00044C7F"/>
    <w:rsid w:val="00050E5D"/>
    <w:rsid w:val="00052950"/>
    <w:rsid w:val="00054274"/>
    <w:rsid w:val="000559EB"/>
    <w:rsid w:val="00056E04"/>
    <w:rsid w:val="00066F1E"/>
    <w:rsid w:val="00070563"/>
    <w:rsid w:val="000720EB"/>
    <w:rsid w:val="00076B0A"/>
    <w:rsid w:val="00081E0A"/>
    <w:rsid w:val="00084CF8"/>
    <w:rsid w:val="000900E0"/>
    <w:rsid w:val="0009055C"/>
    <w:rsid w:val="000905FD"/>
    <w:rsid w:val="00090FB9"/>
    <w:rsid w:val="00092AED"/>
    <w:rsid w:val="0009304D"/>
    <w:rsid w:val="00095C69"/>
    <w:rsid w:val="000A4132"/>
    <w:rsid w:val="000A65DB"/>
    <w:rsid w:val="000B0E61"/>
    <w:rsid w:val="000B1938"/>
    <w:rsid w:val="000B1EFF"/>
    <w:rsid w:val="000B2DB1"/>
    <w:rsid w:val="000B3670"/>
    <w:rsid w:val="000B459C"/>
    <w:rsid w:val="000B4D3C"/>
    <w:rsid w:val="000B692C"/>
    <w:rsid w:val="000B769C"/>
    <w:rsid w:val="000C063A"/>
    <w:rsid w:val="000C0687"/>
    <w:rsid w:val="000C3AB0"/>
    <w:rsid w:val="000C4F01"/>
    <w:rsid w:val="000C5E15"/>
    <w:rsid w:val="000D17A0"/>
    <w:rsid w:val="000D1844"/>
    <w:rsid w:val="000D26F8"/>
    <w:rsid w:val="000D2761"/>
    <w:rsid w:val="000D61C1"/>
    <w:rsid w:val="000E5F13"/>
    <w:rsid w:val="000E6F11"/>
    <w:rsid w:val="000E75D7"/>
    <w:rsid w:val="000F18A9"/>
    <w:rsid w:val="000F2BC7"/>
    <w:rsid w:val="000F2E85"/>
    <w:rsid w:val="000F7C65"/>
    <w:rsid w:val="0010054B"/>
    <w:rsid w:val="00103955"/>
    <w:rsid w:val="00103BE8"/>
    <w:rsid w:val="00103DB2"/>
    <w:rsid w:val="00105F4E"/>
    <w:rsid w:val="00106438"/>
    <w:rsid w:val="00110E8C"/>
    <w:rsid w:val="0011173A"/>
    <w:rsid w:val="001161AA"/>
    <w:rsid w:val="0011708A"/>
    <w:rsid w:val="00126C22"/>
    <w:rsid w:val="0013163A"/>
    <w:rsid w:val="00134E18"/>
    <w:rsid w:val="0013755C"/>
    <w:rsid w:val="00144183"/>
    <w:rsid w:val="0015656A"/>
    <w:rsid w:val="0016039A"/>
    <w:rsid w:val="00161066"/>
    <w:rsid w:val="00163061"/>
    <w:rsid w:val="001643B9"/>
    <w:rsid w:val="0016496A"/>
    <w:rsid w:val="0016534E"/>
    <w:rsid w:val="001676D5"/>
    <w:rsid w:val="00170656"/>
    <w:rsid w:val="00172B1E"/>
    <w:rsid w:val="00173ADB"/>
    <w:rsid w:val="001804F9"/>
    <w:rsid w:val="001864BF"/>
    <w:rsid w:val="00186BAD"/>
    <w:rsid w:val="00190D4E"/>
    <w:rsid w:val="00193148"/>
    <w:rsid w:val="001954F0"/>
    <w:rsid w:val="00197325"/>
    <w:rsid w:val="00197DD0"/>
    <w:rsid w:val="001A0638"/>
    <w:rsid w:val="001A3070"/>
    <w:rsid w:val="001B0071"/>
    <w:rsid w:val="001B2503"/>
    <w:rsid w:val="001B6A98"/>
    <w:rsid w:val="001C4149"/>
    <w:rsid w:val="001C4FF6"/>
    <w:rsid w:val="001C59B7"/>
    <w:rsid w:val="001C5F28"/>
    <w:rsid w:val="001D2446"/>
    <w:rsid w:val="00201EC3"/>
    <w:rsid w:val="0020327A"/>
    <w:rsid w:val="00206098"/>
    <w:rsid w:val="00210EBC"/>
    <w:rsid w:val="00213BDC"/>
    <w:rsid w:val="00214CDF"/>
    <w:rsid w:val="00215962"/>
    <w:rsid w:val="00216F4B"/>
    <w:rsid w:val="00220945"/>
    <w:rsid w:val="00223556"/>
    <w:rsid w:val="002339EB"/>
    <w:rsid w:val="002371FF"/>
    <w:rsid w:val="00241211"/>
    <w:rsid w:val="002441EB"/>
    <w:rsid w:val="00244EA7"/>
    <w:rsid w:val="00246C3A"/>
    <w:rsid w:val="002479FD"/>
    <w:rsid w:val="0025063A"/>
    <w:rsid w:val="00253C1B"/>
    <w:rsid w:val="00257D2F"/>
    <w:rsid w:val="00260813"/>
    <w:rsid w:val="0026499F"/>
    <w:rsid w:val="0026579E"/>
    <w:rsid w:val="00274955"/>
    <w:rsid w:val="00275237"/>
    <w:rsid w:val="00276CD7"/>
    <w:rsid w:val="00284738"/>
    <w:rsid w:val="00285F10"/>
    <w:rsid w:val="0028630A"/>
    <w:rsid w:val="00287089"/>
    <w:rsid w:val="0028772F"/>
    <w:rsid w:val="00291C29"/>
    <w:rsid w:val="00297FF4"/>
    <w:rsid w:val="002A3316"/>
    <w:rsid w:val="002A6050"/>
    <w:rsid w:val="002B7027"/>
    <w:rsid w:val="002C1CF6"/>
    <w:rsid w:val="002C416B"/>
    <w:rsid w:val="002C75BB"/>
    <w:rsid w:val="002D0B46"/>
    <w:rsid w:val="002D7002"/>
    <w:rsid w:val="002D70AA"/>
    <w:rsid w:val="002E5E5E"/>
    <w:rsid w:val="002E6DD7"/>
    <w:rsid w:val="002F1777"/>
    <w:rsid w:val="002F6C68"/>
    <w:rsid w:val="0030393B"/>
    <w:rsid w:val="00304637"/>
    <w:rsid w:val="00307C46"/>
    <w:rsid w:val="0031041A"/>
    <w:rsid w:val="003135CD"/>
    <w:rsid w:val="003227DB"/>
    <w:rsid w:val="003229A2"/>
    <w:rsid w:val="00323275"/>
    <w:rsid w:val="0032644E"/>
    <w:rsid w:val="0032665A"/>
    <w:rsid w:val="0033003D"/>
    <w:rsid w:val="0033032E"/>
    <w:rsid w:val="003314E6"/>
    <w:rsid w:val="00333CB4"/>
    <w:rsid w:val="00335A95"/>
    <w:rsid w:val="00336BD5"/>
    <w:rsid w:val="003422F2"/>
    <w:rsid w:val="003445DD"/>
    <w:rsid w:val="00346FEF"/>
    <w:rsid w:val="00350A04"/>
    <w:rsid w:val="00350C06"/>
    <w:rsid w:val="00351A35"/>
    <w:rsid w:val="003557C4"/>
    <w:rsid w:val="00356611"/>
    <w:rsid w:val="0035697E"/>
    <w:rsid w:val="00357C60"/>
    <w:rsid w:val="00363F80"/>
    <w:rsid w:val="00364C70"/>
    <w:rsid w:val="003658B7"/>
    <w:rsid w:val="00370299"/>
    <w:rsid w:val="00372EDD"/>
    <w:rsid w:val="00373777"/>
    <w:rsid w:val="00375A5E"/>
    <w:rsid w:val="00382C34"/>
    <w:rsid w:val="0038593B"/>
    <w:rsid w:val="0039413C"/>
    <w:rsid w:val="00394E3A"/>
    <w:rsid w:val="0039674C"/>
    <w:rsid w:val="00397317"/>
    <w:rsid w:val="003A35D1"/>
    <w:rsid w:val="003A56C8"/>
    <w:rsid w:val="003A70B9"/>
    <w:rsid w:val="003B3470"/>
    <w:rsid w:val="003B65AF"/>
    <w:rsid w:val="003B6DBD"/>
    <w:rsid w:val="003C466A"/>
    <w:rsid w:val="003C6509"/>
    <w:rsid w:val="003D1336"/>
    <w:rsid w:val="003D2716"/>
    <w:rsid w:val="003D2F75"/>
    <w:rsid w:val="003D330D"/>
    <w:rsid w:val="003D59C4"/>
    <w:rsid w:val="003D6072"/>
    <w:rsid w:val="003E55FD"/>
    <w:rsid w:val="003F03FB"/>
    <w:rsid w:val="003F1E5C"/>
    <w:rsid w:val="003F3C3E"/>
    <w:rsid w:val="00400A33"/>
    <w:rsid w:val="0040210F"/>
    <w:rsid w:val="00407F1D"/>
    <w:rsid w:val="00410D23"/>
    <w:rsid w:val="00415A0B"/>
    <w:rsid w:val="004178F7"/>
    <w:rsid w:val="0042221B"/>
    <w:rsid w:val="00426A63"/>
    <w:rsid w:val="0043009D"/>
    <w:rsid w:val="00433669"/>
    <w:rsid w:val="00433FB6"/>
    <w:rsid w:val="00440C6E"/>
    <w:rsid w:val="004417A9"/>
    <w:rsid w:val="00443572"/>
    <w:rsid w:val="0044489B"/>
    <w:rsid w:val="004461D7"/>
    <w:rsid w:val="00447EB7"/>
    <w:rsid w:val="004571AD"/>
    <w:rsid w:val="0046277B"/>
    <w:rsid w:val="004649A3"/>
    <w:rsid w:val="00465E7E"/>
    <w:rsid w:val="00474B1F"/>
    <w:rsid w:val="00480DD3"/>
    <w:rsid w:val="00480FCD"/>
    <w:rsid w:val="00482586"/>
    <w:rsid w:val="00482ADD"/>
    <w:rsid w:val="00482F05"/>
    <w:rsid w:val="0048459C"/>
    <w:rsid w:val="004847A8"/>
    <w:rsid w:val="00485348"/>
    <w:rsid w:val="00495758"/>
    <w:rsid w:val="0049596E"/>
    <w:rsid w:val="004A0929"/>
    <w:rsid w:val="004A21D1"/>
    <w:rsid w:val="004A3182"/>
    <w:rsid w:val="004A5C7F"/>
    <w:rsid w:val="004B26F9"/>
    <w:rsid w:val="004B3749"/>
    <w:rsid w:val="004B3931"/>
    <w:rsid w:val="004C2464"/>
    <w:rsid w:val="004C2C2D"/>
    <w:rsid w:val="004C64FA"/>
    <w:rsid w:val="004C6ECC"/>
    <w:rsid w:val="004D7571"/>
    <w:rsid w:val="004E30E3"/>
    <w:rsid w:val="004E3748"/>
    <w:rsid w:val="004E7AC3"/>
    <w:rsid w:val="004F0308"/>
    <w:rsid w:val="004F3512"/>
    <w:rsid w:val="004F47B6"/>
    <w:rsid w:val="004F4F0D"/>
    <w:rsid w:val="00502D37"/>
    <w:rsid w:val="00505E9B"/>
    <w:rsid w:val="00506F4E"/>
    <w:rsid w:val="00511A4C"/>
    <w:rsid w:val="00512566"/>
    <w:rsid w:val="00512FBB"/>
    <w:rsid w:val="005161F5"/>
    <w:rsid w:val="00517BD2"/>
    <w:rsid w:val="0052035F"/>
    <w:rsid w:val="005209CD"/>
    <w:rsid w:val="00523130"/>
    <w:rsid w:val="00525283"/>
    <w:rsid w:val="00530C4F"/>
    <w:rsid w:val="005325CA"/>
    <w:rsid w:val="00533A10"/>
    <w:rsid w:val="00536A2B"/>
    <w:rsid w:val="00547C8A"/>
    <w:rsid w:val="005545AE"/>
    <w:rsid w:val="00555112"/>
    <w:rsid w:val="005604B0"/>
    <w:rsid w:val="0056063A"/>
    <w:rsid w:val="005608AD"/>
    <w:rsid w:val="0056554C"/>
    <w:rsid w:val="00565E0E"/>
    <w:rsid w:val="00566871"/>
    <w:rsid w:val="00567418"/>
    <w:rsid w:val="005728A4"/>
    <w:rsid w:val="00573086"/>
    <w:rsid w:val="00574DB8"/>
    <w:rsid w:val="00575874"/>
    <w:rsid w:val="0057697E"/>
    <w:rsid w:val="00581B01"/>
    <w:rsid w:val="00582A58"/>
    <w:rsid w:val="00585E8A"/>
    <w:rsid w:val="00586FB2"/>
    <w:rsid w:val="0059091C"/>
    <w:rsid w:val="00591494"/>
    <w:rsid w:val="00592044"/>
    <w:rsid w:val="0059300F"/>
    <w:rsid w:val="005933B8"/>
    <w:rsid w:val="00593DC7"/>
    <w:rsid w:val="005A13E9"/>
    <w:rsid w:val="005A2E82"/>
    <w:rsid w:val="005A3244"/>
    <w:rsid w:val="005A4345"/>
    <w:rsid w:val="005A6258"/>
    <w:rsid w:val="005B14AE"/>
    <w:rsid w:val="005B2B8F"/>
    <w:rsid w:val="005B3EA1"/>
    <w:rsid w:val="005C35F3"/>
    <w:rsid w:val="005C44EB"/>
    <w:rsid w:val="005C508F"/>
    <w:rsid w:val="005C6584"/>
    <w:rsid w:val="005C79FE"/>
    <w:rsid w:val="005D3802"/>
    <w:rsid w:val="005D3DBB"/>
    <w:rsid w:val="005D5AF1"/>
    <w:rsid w:val="005D7236"/>
    <w:rsid w:val="005E1B80"/>
    <w:rsid w:val="005E2D52"/>
    <w:rsid w:val="005E343A"/>
    <w:rsid w:val="005E343B"/>
    <w:rsid w:val="005E424D"/>
    <w:rsid w:val="005E7C82"/>
    <w:rsid w:val="005F4420"/>
    <w:rsid w:val="005F5AE9"/>
    <w:rsid w:val="005F64DE"/>
    <w:rsid w:val="00603B65"/>
    <w:rsid w:val="00607812"/>
    <w:rsid w:val="00611B53"/>
    <w:rsid w:val="0061242A"/>
    <w:rsid w:val="006124FC"/>
    <w:rsid w:val="00617014"/>
    <w:rsid w:val="00617903"/>
    <w:rsid w:val="0062068B"/>
    <w:rsid w:val="006207B9"/>
    <w:rsid w:val="006212A9"/>
    <w:rsid w:val="00622FE6"/>
    <w:rsid w:val="00625B97"/>
    <w:rsid w:val="00626E3B"/>
    <w:rsid w:val="0063523C"/>
    <w:rsid w:val="006352FA"/>
    <w:rsid w:val="00636B36"/>
    <w:rsid w:val="00640448"/>
    <w:rsid w:val="00641806"/>
    <w:rsid w:val="00641CEC"/>
    <w:rsid w:val="00641D1C"/>
    <w:rsid w:val="006428B6"/>
    <w:rsid w:val="00645284"/>
    <w:rsid w:val="00650479"/>
    <w:rsid w:val="006505ED"/>
    <w:rsid w:val="00650B85"/>
    <w:rsid w:val="0065279A"/>
    <w:rsid w:val="00653389"/>
    <w:rsid w:val="0066188A"/>
    <w:rsid w:val="00666236"/>
    <w:rsid w:val="00667150"/>
    <w:rsid w:val="00670376"/>
    <w:rsid w:val="006710EF"/>
    <w:rsid w:val="006713C4"/>
    <w:rsid w:val="00671BAA"/>
    <w:rsid w:val="00671C4B"/>
    <w:rsid w:val="00672775"/>
    <w:rsid w:val="006733C8"/>
    <w:rsid w:val="00676677"/>
    <w:rsid w:val="00677447"/>
    <w:rsid w:val="00681171"/>
    <w:rsid w:val="0068494E"/>
    <w:rsid w:val="00684ED6"/>
    <w:rsid w:val="00685D99"/>
    <w:rsid w:val="00692A1A"/>
    <w:rsid w:val="006962F3"/>
    <w:rsid w:val="006968F1"/>
    <w:rsid w:val="0069757C"/>
    <w:rsid w:val="006A04C6"/>
    <w:rsid w:val="006A06F5"/>
    <w:rsid w:val="006A1CAE"/>
    <w:rsid w:val="006A32B4"/>
    <w:rsid w:val="006A3913"/>
    <w:rsid w:val="006A6097"/>
    <w:rsid w:val="006A6839"/>
    <w:rsid w:val="006A70E4"/>
    <w:rsid w:val="006A7C5F"/>
    <w:rsid w:val="006B771A"/>
    <w:rsid w:val="006C083A"/>
    <w:rsid w:val="006C6518"/>
    <w:rsid w:val="006C6582"/>
    <w:rsid w:val="006D1C1F"/>
    <w:rsid w:val="006D26BB"/>
    <w:rsid w:val="006D33B0"/>
    <w:rsid w:val="006D70C6"/>
    <w:rsid w:val="006E5332"/>
    <w:rsid w:val="006E63FC"/>
    <w:rsid w:val="006E76A2"/>
    <w:rsid w:val="006F1084"/>
    <w:rsid w:val="006F25EF"/>
    <w:rsid w:val="006F4294"/>
    <w:rsid w:val="006F544C"/>
    <w:rsid w:val="00704175"/>
    <w:rsid w:val="0070659D"/>
    <w:rsid w:val="00711173"/>
    <w:rsid w:val="00715D56"/>
    <w:rsid w:val="00716451"/>
    <w:rsid w:val="007178D2"/>
    <w:rsid w:val="007230F1"/>
    <w:rsid w:val="00726027"/>
    <w:rsid w:val="00726506"/>
    <w:rsid w:val="007267C2"/>
    <w:rsid w:val="007270CC"/>
    <w:rsid w:val="00730FF0"/>
    <w:rsid w:val="007328C2"/>
    <w:rsid w:val="007340C3"/>
    <w:rsid w:val="00742D71"/>
    <w:rsid w:val="00751003"/>
    <w:rsid w:val="00752D8E"/>
    <w:rsid w:val="00756321"/>
    <w:rsid w:val="007570C9"/>
    <w:rsid w:val="00764C2E"/>
    <w:rsid w:val="00765FD8"/>
    <w:rsid w:val="00771A07"/>
    <w:rsid w:val="00773D08"/>
    <w:rsid w:val="007748F4"/>
    <w:rsid w:val="007853E7"/>
    <w:rsid w:val="007877E4"/>
    <w:rsid w:val="00790E14"/>
    <w:rsid w:val="0079487F"/>
    <w:rsid w:val="007A2730"/>
    <w:rsid w:val="007A2D85"/>
    <w:rsid w:val="007A3537"/>
    <w:rsid w:val="007A5C68"/>
    <w:rsid w:val="007A7753"/>
    <w:rsid w:val="007B1EE3"/>
    <w:rsid w:val="007B3CA5"/>
    <w:rsid w:val="007B6A19"/>
    <w:rsid w:val="007C012C"/>
    <w:rsid w:val="007C1E1F"/>
    <w:rsid w:val="007D1E5A"/>
    <w:rsid w:val="007D60FF"/>
    <w:rsid w:val="007D74FA"/>
    <w:rsid w:val="007D7CE8"/>
    <w:rsid w:val="007E2CE8"/>
    <w:rsid w:val="007E4033"/>
    <w:rsid w:val="007F2009"/>
    <w:rsid w:val="007F24E4"/>
    <w:rsid w:val="007F5C7C"/>
    <w:rsid w:val="008000F2"/>
    <w:rsid w:val="00803B29"/>
    <w:rsid w:val="00812575"/>
    <w:rsid w:val="0081485B"/>
    <w:rsid w:val="008220BA"/>
    <w:rsid w:val="00826EA1"/>
    <w:rsid w:val="0083022D"/>
    <w:rsid w:val="008306B1"/>
    <w:rsid w:val="008311A3"/>
    <w:rsid w:val="00833400"/>
    <w:rsid w:val="00834A6D"/>
    <w:rsid w:val="00836B6C"/>
    <w:rsid w:val="0083708E"/>
    <w:rsid w:val="00844015"/>
    <w:rsid w:val="008460E4"/>
    <w:rsid w:val="0084699D"/>
    <w:rsid w:val="00850195"/>
    <w:rsid w:val="008506FD"/>
    <w:rsid w:val="0085494E"/>
    <w:rsid w:val="00856DEA"/>
    <w:rsid w:val="00862AD4"/>
    <w:rsid w:val="00864BC8"/>
    <w:rsid w:val="00866AFE"/>
    <w:rsid w:val="0086712A"/>
    <w:rsid w:val="00867643"/>
    <w:rsid w:val="00871B75"/>
    <w:rsid w:val="00871D5E"/>
    <w:rsid w:val="00881E0F"/>
    <w:rsid w:val="0088375F"/>
    <w:rsid w:val="00883813"/>
    <w:rsid w:val="00884099"/>
    <w:rsid w:val="0088502D"/>
    <w:rsid w:val="00887A2E"/>
    <w:rsid w:val="00890E52"/>
    <w:rsid w:val="00892FA2"/>
    <w:rsid w:val="00894B43"/>
    <w:rsid w:val="008A183C"/>
    <w:rsid w:val="008A2440"/>
    <w:rsid w:val="008A683A"/>
    <w:rsid w:val="008B2E76"/>
    <w:rsid w:val="008B5C01"/>
    <w:rsid w:val="008B5C53"/>
    <w:rsid w:val="008C0DCF"/>
    <w:rsid w:val="008C1F0E"/>
    <w:rsid w:val="008C28D4"/>
    <w:rsid w:val="008C2EDE"/>
    <w:rsid w:val="008C59B9"/>
    <w:rsid w:val="008D048D"/>
    <w:rsid w:val="008D6EDA"/>
    <w:rsid w:val="008E5A68"/>
    <w:rsid w:val="008E5A8C"/>
    <w:rsid w:val="008E7BD0"/>
    <w:rsid w:val="008F1071"/>
    <w:rsid w:val="008F48F3"/>
    <w:rsid w:val="008F65A4"/>
    <w:rsid w:val="008F6DB9"/>
    <w:rsid w:val="00903774"/>
    <w:rsid w:val="0090508A"/>
    <w:rsid w:val="00906E1E"/>
    <w:rsid w:val="00911A82"/>
    <w:rsid w:val="00914D6C"/>
    <w:rsid w:val="009239F2"/>
    <w:rsid w:val="00925225"/>
    <w:rsid w:val="00925511"/>
    <w:rsid w:val="00925CF5"/>
    <w:rsid w:val="00925D26"/>
    <w:rsid w:val="009272A9"/>
    <w:rsid w:val="00932A9B"/>
    <w:rsid w:val="00933152"/>
    <w:rsid w:val="009336A9"/>
    <w:rsid w:val="00934277"/>
    <w:rsid w:val="00935B0D"/>
    <w:rsid w:val="009363F7"/>
    <w:rsid w:val="0093734C"/>
    <w:rsid w:val="009413EE"/>
    <w:rsid w:val="00941535"/>
    <w:rsid w:val="009452D6"/>
    <w:rsid w:val="00947FA9"/>
    <w:rsid w:val="00950BF7"/>
    <w:rsid w:val="00955F04"/>
    <w:rsid w:val="009572C7"/>
    <w:rsid w:val="00964248"/>
    <w:rsid w:val="00964B80"/>
    <w:rsid w:val="00965F48"/>
    <w:rsid w:val="0097667B"/>
    <w:rsid w:val="009A357D"/>
    <w:rsid w:val="009B6C32"/>
    <w:rsid w:val="009C1A8D"/>
    <w:rsid w:val="009C1DA2"/>
    <w:rsid w:val="009C3E58"/>
    <w:rsid w:val="009C6186"/>
    <w:rsid w:val="009C7AF9"/>
    <w:rsid w:val="009D0BE5"/>
    <w:rsid w:val="009D1E42"/>
    <w:rsid w:val="009D2E87"/>
    <w:rsid w:val="009D41C1"/>
    <w:rsid w:val="009D47FD"/>
    <w:rsid w:val="009D4893"/>
    <w:rsid w:val="009D4CAB"/>
    <w:rsid w:val="009D6398"/>
    <w:rsid w:val="009E6D73"/>
    <w:rsid w:val="009F254D"/>
    <w:rsid w:val="009F2967"/>
    <w:rsid w:val="00A00D0D"/>
    <w:rsid w:val="00A02007"/>
    <w:rsid w:val="00A10339"/>
    <w:rsid w:val="00A11F97"/>
    <w:rsid w:val="00A13227"/>
    <w:rsid w:val="00A14B6B"/>
    <w:rsid w:val="00A156B8"/>
    <w:rsid w:val="00A157C6"/>
    <w:rsid w:val="00A17E1D"/>
    <w:rsid w:val="00A204CC"/>
    <w:rsid w:val="00A24D38"/>
    <w:rsid w:val="00A3725A"/>
    <w:rsid w:val="00A37B9E"/>
    <w:rsid w:val="00A4142C"/>
    <w:rsid w:val="00A41D1E"/>
    <w:rsid w:val="00A432E2"/>
    <w:rsid w:val="00A43A56"/>
    <w:rsid w:val="00A43DA6"/>
    <w:rsid w:val="00A47EC4"/>
    <w:rsid w:val="00A508BB"/>
    <w:rsid w:val="00A52F80"/>
    <w:rsid w:val="00A54589"/>
    <w:rsid w:val="00A5577D"/>
    <w:rsid w:val="00A573E5"/>
    <w:rsid w:val="00A606F8"/>
    <w:rsid w:val="00A60C33"/>
    <w:rsid w:val="00A62BCE"/>
    <w:rsid w:val="00A67389"/>
    <w:rsid w:val="00A850F2"/>
    <w:rsid w:val="00A87C30"/>
    <w:rsid w:val="00A915EF"/>
    <w:rsid w:val="00AB00ED"/>
    <w:rsid w:val="00AB016C"/>
    <w:rsid w:val="00AB6B92"/>
    <w:rsid w:val="00AB6E9B"/>
    <w:rsid w:val="00AC1A68"/>
    <w:rsid w:val="00AC79F4"/>
    <w:rsid w:val="00AC7F06"/>
    <w:rsid w:val="00AD3F6B"/>
    <w:rsid w:val="00AD6A0E"/>
    <w:rsid w:val="00AE0C3A"/>
    <w:rsid w:val="00AE1804"/>
    <w:rsid w:val="00AE5809"/>
    <w:rsid w:val="00AE7076"/>
    <w:rsid w:val="00AF2967"/>
    <w:rsid w:val="00AF6CC3"/>
    <w:rsid w:val="00B039FC"/>
    <w:rsid w:val="00B10B89"/>
    <w:rsid w:val="00B1377A"/>
    <w:rsid w:val="00B16125"/>
    <w:rsid w:val="00B16841"/>
    <w:rsid w:val="00B1738D"/>
    <w:rsid w:val="00B1799F"/>
    <w:rsid w:val="00B20F08"/>
    <w:rsid w:val="00B2427B"/>
    <w:rsid w:val="00B2502C"/>
    <w:rsid w:val="00B25B0F"/>
    <w:rsid w:val="00B266F4"/>
    <w:rsid w:val="00B27401"/>
    <w:rsid w:val="00B30BA2"/>
    <w:rsid w:val="00B347B9"/>
    <w:rsid w:val="00B34B44"/>
    <w:rsid w:val="00B407E1"/>
    <w:rsid w:val="00B44055"/>
    <w:rsid w:val="00B45140"/>
    <w:rsid w:val="00B47403"/>
    <w:rsid w:val="00B541DF"/>
    <w:rsid w:val="00B62D44"/>
    <w:rsid w:val="00B659FD"/>
    <w:rsid w:val="00B7165A"/>
    <w:rsid w:val="00B71F46"/>
    <w:rsid w:val="00B73965"/>
    <w:rsid w:val="00B73F77"/>
    <w:rsid w:val="00B82541"/>
    <w:rsid w:val="00B85018"/>
    <w:rsid w:val="00B868E6"/>
    <w:rsid w:val="00B869EA"/>
    <w:rsid w:val="00B907A7"/>
    <w:rsid w:val="00B90828"/>
    <w:rsid w:val="00B9093C"/>
    <w:rsid w:val="00B91025"/>
    <w:rsid w:val="00B9194A"/>
    <w:rsid w:val="00B93FF3"/>
    <w:rsid w:val="00B95448"/>
    <w:rsid w:val="00B95BC5"/>
    <w:rsid w:val="00BA15BE"/>
    <w:rsid w:val="00BA2F57"/>
    <w:rsid w:val="00BA331A"/>
    <w:rsid w:val="00BA3626"/>
    <w:rsid w:val="00BA42C4"/>
    <w:rsid w:val="00BA4CE3"/>
    <w:rsid w:val="00BA5223"/>
    <w:rsid w:val="00BA5239"/>
    <w:rsid w:val="00BA68F4"/>
    <w:rsid w:val="00BB0904"/>
    <w:rsid w:val="00BB0915"/>
    <w:rsid w:val="00BB1534"/>
    <w:rsid w:val="00BC26EB"/>
    <w:rsid w:val="00BD0238"/>
    <w:rsid w:val="00BD42A9"/>
    <w:rsid w:val="00BD62B3"/>
    <w:rsid w:val="00BE0A76"/>
    <w:rsid w:val="00BE0BEA"/>
    <w:rsid w:val="00BE1FD2"/>
    <w:rsid w:val="00BE340E"/>
    <w:rsid w:val="00BE66F1"/>
    <w:rsid w:val="00BF2B73"/>
    <w:rsid w:val="00BF4D11"/>
    <w:rsid w:val="00BF7E28"/>
    <w:rsid w:val="00C02F15"/>
    <w:rsid w:val="00C03E85"/>
    <w:rsid w:val="00C04E4C"/>
    <w:rsid w:val="00C05996"/>
    <w:rsid w:val="00C05E1D"/>
    <w:rsid w:val="00C16962"/>
    <w:rsid w:val="00C1755E"/>
    <w:rsid w:val="00C21AE1"/>
    <w:rsid w:val="00C224C0"/>
    <w:rsid w:val="00C23C6E"/>
    <w:rsid w:val="00C25A3A"/>
    <w:rsid w:val="00C25CC4"/>
    <w:rsid w:val="00C30A8B"/>
    <w:rsid w:val="00C329B9"/>
    <w:rsid w:val="00C32FD5"/>
    <w:rsid w:val="00C352A0"/>
    <w:rsid w:val="00C41F26"/>
    <w:rsid w:val="00C444D3"/>
    <w:rsid w:val="00C448E0"/>
    <w:rsid w:val="00C53BFD"/>
    <w:rsid w:val="00C544B2"/>
    <w:rsid w:val="00C544CA"/>
    <w:rsid w:val="00C56E34"/>
    <w:rsid w:val="00C60167"/>
    <w:rsid w:val="00C61BEE"/>
    <w:rsid w:val="00C63F52"/>
    <w:rsid w:val="00C6655C"/>
    <w:rsid w:val="00C66B0E"/>
    <w:rsid w:val="00C70FE7"/>
    <w:rsid w:val="00C71E55"/>
    <w:rsid w:val="00C73BD6"/>
    <w:rsid w:val="00C74FDD"/>
    <w:rsid w:val="00C8321A"/>
    <w:rsid w:val="00C836AA"/>
    <w:rsid w:val="00C90993"/>
    <w:rsid w:val="00C94019"/>
    <w:rsid w:val="00C957C6"/>
    <w:rsid w:val="00C95ABC"/>
    <w:rsid w:val="00C96F98"/>
    <w:rsid w:val="00CA5905"/>
    <w:rsid w:val="00CA67C3"/>
    <w:rsid w:val="00CB1701"/>
    <w:rsid w:val="00CB1841"/>
    <w:rsid w:val="00CB1EDD"/>
    <w:rsid w:val="00CB3CDE"/>
    <w:rsid w:val="00CB662E"/>
    <w:rsid w:val="00CB77B6"/>
    <w:rsid w:val="00CB798E"/>
    <w:rsid w:val="00CC0BC1"/>
    <w:rsid w:val="00CC2FC4"/>
    <w:rsid w:val="00CC38D6"/>
    <w:rsid w:val="00CD2B02"/>
    <w:rsid w:val="00CD3B58"/>
    <w:rsid w:val="00CD52D7"/>
    <w:rsid w:val="00CE07D4"/>
    <w:rsid w:val="00CE2038"/>
    <w:rsid w:val="00CE71F4"/>
    <w:rsid w:val="00CF3107"/>
    <w:rsid w:val="00CF4F0E"/>
    <w:rsid w:val="00CF77C6"/>
    <w:rsid w:val="00D02FCD"/>
    <w:rsid w:val="00D0367F"/>
    <w:rsid w:val="00D04E87"/>
    <w:rsid w:val="00D06013"/>
    <w:rsid w:val="00D1536B"/>
    <w:rsid w:val="00D31260"/>
    <w:rsid w:val="00D315A7"/>
    <w:rsid w:val="00D33CA5"/>
    <w:rsid w:val="00D35149"/>
    <w:rsid w:val="00D4002D"/>
    <w:rsid w:val="00D4171D"/>
    <w:rsid w:val="00D41B59"/>
    <w:rsid w:val="00D46BAD"/>
    <w:rsid w:val="00D51A40"/>
    <w:rsid w:val="00D55674"/>
    <w:rsid w:val="00D563E2"/>
    <w:rsid w:val="00D56B7D"/>
    <w:rsid w:val="00D57685"/>
    <w:rsid w:val="00D60710"/>
    <w:rsid w:val="00D62C5F"/>
    <w:rsid w:val="00D6701C"/>
    <w:rsid w:val="00D717B2"/>
    <w:rsid w:val="00D7334C"/>
    <w:rsid w:val="00D73460"/>
    <w:rsid w:val="00D74CF2"/>
    <w:rsid w:val="00D76402"/>
    <w:rsid w:val="00D77570"/>
    <w:rsid w:val="00D821DA"/>
    <w:rsid w:val="00D82737"/>
    <w:rsid w:val="00D82B80"/>
    <w:rsid w:val="00D845CA"/>
    <w:rsid w:val="00D87098"/>
    <w:rsid w:val="00D87B61"/>
    <w:rsid w:val="00D93CCF"/>
    <w:rsid w:val="00D9454F"/>
    <w:rsid w:val="00DA0B00"/>
    <w:rsid w:val="00DA0D2A"/>
    <w:rsid w:val="00DA349F"/>
    <w:rsid w:val="00DB078C"/>
    <w:rsid w:val="00DB0980"/>
    <w:rsid w:val="00DB327C"/>
    <w:rsid w:val="00DB4538"/>
    <w:rsid w:val="00DC0753"/>
    <w:rsid w:val="00DC44D6"/>
    <w:rsid w:val="00DC4ACB"/>
    <w:rsid w:val="00DD1699"/>
    <w:rsid w:val="00DD2E71"/>
    <w:rsid w:val="00DD3C91"/>
    <w:rsid w:val="00DE42B2"/>
    <w:rsid w:val="00DE7810"/>
    <w:rsid w:val="00DE7B82"/>
    <w:rsid w:val="00DF0B7E"/>
    <w:rsid w:val="00DF1249"/>
    <w:rsid w:val="00DF2745"/>
    <w:rsid w:val="00DF32EF"/>
    <w:rsid w:val="00DF688D"/>
    <w:rsid w:val="00DF7302"/>
    <w:rsid w:val="00DF7CCE"/>
    <w:rsid w:val="00E1124D"/>
    <w:rsid w:val="00E14BFF"/>
    <w:rsid w:val="00E2380D"/>
    <w:rsid w:val="00E23B64"/>
    <w:rsid w:val="00E24356"/>
    <w:rsid w:val="00E24C66"/>
    <w:rsid w:val="00E30279"/>
    <w:rsid w:val="00E33332"/>
    <w:rsid w:val="00E35AFD"/>
    <w:rsid w:val="00E36D66"/>
    <w:rsid w:val="00E415D5"/>
    <w:rsid w:val="00E450C3"/>
    <w:rsid w:val="00E46CC3"/>
    <w:rsid w:val="00E4786C"/>
    <w:rsid w:val="00E51BAA"/>
    <w:rsid w:val="00E5370C"/>
    <w:rsid w:val="00E558E3"/>
    <w:rsid w:val="00E55B62"/>
    <w:rsid w:val="00E56B60"/>
    <w:rsid w:val="00E57E34"/>
    <w:rsid w:val="00E603E1"/>
    <w:rsid w:val="00E61DDB"/>
    <w:rsid w:val="00E655E2"/>
    <w:rsid w:val="00E66982"/>
    <w:rsid w:val="00E7199B"/>
    <w:rsid w:val="00E72EC4"/>
    <w:rsid w:val="00E73904"/>
    <w:rsid w:val="00E73BE8"/>
    <w:rsid w:val="00E73C1B"/>
    <w:rsid w:val="00E75599"/>
    <w:rsid w:val="00E758DC"/>
    <w:rsid w:val="00E7617D"/>
    <w:rsid w:val="00E77E12"/>
    <w:rsid w:val="00E805B2"/>
    <w:rsid w:val="00E80A17"/>
    <w:rsid w:val="00E81A24"/>
    <w:rsid w:val="00E81BB8"/>
    <w:rsid w:val="00E902AC"/>
    <w:rsid w:val="00E9250D"/>
    <w:rsid w:val="00E93275"/>
    <w:rsid w:val="00EA196B"/>
    <w:rsid w:val="00EA27C0"/>
    <w:rsid w:val="00EA506A"/>
    <w:rsid w:val="00EA76C7"/>
    <w:rsid w:val="00EB3013"/>
    <w:rsid w:val="00EB52F2"/>
    <w:rsid w:val="00EB76D8"/>
    <w:rsid w:val="00EC6F28"/>
    <w:rsid w:val="00ED0E66"/>
    <w:rsid w:val="00ED1DCA"/>
    <w:rsid w:val="00ED5EC1"/>
    <w:rsid w:val="00EE0992"/>
    <w:rsid w:val="00EE1455"/>
    <w:rsid w:val="00EE2198"/>
    <w:rsid w:val="00EE40E6"/>
    <w:rsid w:val="00EF031B"/>
    <w:rsid w:val="00EF23EC"/>
    <w:rsid w:val="00EF3041"/>
    <w:rsid w:val="00EF5C25"/>
    <w:rsid w:val="00F008DC"/>
    <w:rsid w:val="00F03988"/>
    <w:rsid w:val="00F040EB"/>
    <w:rsid w:val="00F042B8"/>
    <w:rsid w:val="00F04B1D"/>
    <w:rsid w:val="00F05E03"/>
    <w:rsid w:val="00F07CDF"/>
    <w:rsid w:val="00F07DCF"/>
    <w:rsid w:val="00F15BFC"/>
    <w:rsid w:val="00F1639D"/>
    <w:rsid w:val="00F164F8"/>
    <w:rsid w:val="00F16526"/>
    <w:rsid w:val="00F1703B"/>
    <w:rsid w:val="00F172D5"/>
    <w:rsid w:val="00F20123"/>
    <w:rsid w:val="00F23A77"/>
    <w:rsid w:val="00F23C1D"/>
    <w:rsid w:val="00F2622E"/>
    <w:rsid w:val="00F32962"/>
    <w:rsid w:val="00F32FD6"/>
    <w:rsid w:val="00F33448"/>
    <w:rsid w:val="00F355B0"/>
    <w:rsid w:val="00F37A52"/>
    <w:rsid w:val="00F4148F"/>
    <w:rsid w:val="00F43DA7"/>
    <w:rsid w:val="00F44855"/>
    <w:rsid w:val="00F455F6"/>
    <w:rsid w:val="00F4651A"/>
    <w:rsid w:val="00F46B6E"/>
    <w:rsid w:val="00F529E1"/>
    <w:rsid w:val="00F55377"/>
    <w:rsid w:val="00F5564F"/>
    <w:rsid w:val="00F55BC4"/>
    <w:rsid w:val="00F63583"/>
    <w:rsid w:val="00F64AA1"/>
    <w:rsid w:val="00F655D4"/>
    <w:rsid w:val="00F723FD"/>
    <w:rsid w:val="00F7729B"/>
    <w:rsid w:val="00F800AE"/>
    <w:rsid w:val="00F81C67"/>
    <w:rsid w:val="00F825B9"/>
    <w:rsid w:val="00F8266A"/>
    <w:rsid w:val="00F87184"/>
    <w:rsid w:val="00F879B6"/>
    <w:rsid w:val="00F902AC"/>
    <w:rsid w:val="00F902DF"/>
    <w:rsid w:val="00F915C6"/>
    <w:rsid w:val="00F93F87"/>
    <w:rsid w:val="00F97762"/>
    <w:rsid w:val="00F9792D"/>
    <w:rsid w:val="00FA025C"/>
    <w:rsid w:val="00FA03A0"/>
    <w:rsid w:val="00FA6166"/>
    <w:rsid w:val="00FA7331"/>
    <w:rsid w:val="00FB5901"/>
    <w:rsid w:val="00FC0459"/>
    <w:rsid w:val="00FC2F6F"/>
    <w:rsid w:val="00FC43D7"/>
    <w:rsid w:val="00FC4CA2"/>
    <w:rsid w:val="00FC4FBB"/>
    <w:rsid w:val="00FC6324"/>
    <w:rsid w:val="00FC75F1"/>
    <w:rsid w:val="00FD3229"/>
    <w:rsid w:val="00FD5218"/>
    <w:rsid w:val="00FE171C"/>
    <w:rsid w:val="00FE3D59"/>
    <w:rsid w:val="00FE48FD"/>
    <w:rsid w:val="00FE54DB"/>
    <w:rsid w:val="00FF17C9"/>
    <w:rsid w:val="00FF4302"/>
    <w:rsid w:val="00FF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mlsa.a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6E9A-57C3-4552-9DD4-EDEA181D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Nvard Mkrtchyan</cp:lastModifiedBy>
  <cp:revision>3</cp:revision>
  <cp:lastPrinted>2018-03-27T07:11:00Z</cp:lastPrinted>
  <dcterms:created xsi:type="dcterms:W3CDTF">2019-07-22T08:22:00Z</dcterms:created>
  <dcterms:modified xsi:type="dcterms:W3CDTF">2019-07-22T08:26:00Z</dcterms:modified>
</cp:coreProperties>
</file>