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523D" w14:textId="77777777" w:rsidR="00DB078C" w:rsidRDefault="00DB078C" w:rsidP="00D62C5F">
      <w:pPr>
        <w:pBdr>
          <w:bottom w:val="single" w:sz="24" w:space="4" w:color="0000FF"/>
        </w:pBdr>
        <w:spacing w:before="240" w:after="240"/>
        <w:jc w:val="center"/>
        <w:rPr>
          <w:rFonts w:ascii="GHEA Grapalat" w:hAnsi="GHEA Grapalat"/>
          <w:b/>
          <w:color w:val="000000"/>
        </w:rPr>
      </w:pPr>
    </w:p>
    <w:p w14:paraId="4E9088EF"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REPUBLIC OF ARMENIA</w:t>
      </w:r>
    </w:p>
    <w:p w14:paraId="19E2080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MINISTRY OF LABOR AND SOCIAL AFFAIRS</w:t>
      </w:r>
    </w:p>
    <w:p w14:paraId="0F5AA7CC"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SOCIAL PROTECTION ADMINISTRATION II PROJECT</w:t>
      </w:r>
    </w:p>
    <w:p w14:paraId="23E3F9E1"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LOAN N 5398-AM</w:t>
      </w:r>
    </w:p>
    <w:p w14:paraId="7BF5EC2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C94019"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C94019" w:rsidRDefault="00D62C5F" w:rsidP="00D62C5F">
      <w:pPr>
        <w:pBdr>
          <w:bottom w:val="single" w:sz="24" w:space="4" w:color="0000FF"/>
        </w:pBdr>
        <w:spacing w:before="240" w:after="240"/>
        <w:jc w:val="center"/>
        <w:rPr>
          <w:rFonts w:ascii="GHEA Grapalat" w:hAnsi="GHEA Grapalat"/>
          <w:b/>
          <w:color w:val="000000" w:themeColor="text1"/>
        </w:rPr>
      </w:pPr>
      <w:r w:rsidRPr="00C94019">
        <w:rPr>
          <w:rFonts w:ascii="GHEA Grapalat" w:hAnsi="GHEA Grapalat"/>
          <w:b/>
          <w:color w:val="000000" w:themeColor="text1"/>
        </w:rPr>
        <w:t>ENVIRONMENTAL AND SOCIAL MANAGEMENT PLAN</w:t>
      </w:r>
    </w:p>
    <w:p w14:paraId="07D6CA41" w14:textId="6A5F16A7" w:rsidR="00D62C5F" w:rsidRPr="00C94019" w:rsidRDefault="008C0DC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RE</w:t>
      </w:r>
      <w:r w:rsidR="00692A1A">
        <w:rPr>
          <w:rFonts w:ascii="GHEA Grapalat" w:hAnsi="GHEA Grapalat"/>
          <w:b/>
          <w:color w:val="000000" w:themeColor="text1"/>
        </w:rPr>
        <w:t>NOVATIO</w:t>
      </w:r>
      <w:r w:rsidRPr="00C94019">
        <w:rPr>
          <w:rFonts w:ascii="GHEA Grapalat" w:hAnsi="GHEA Grapalat"/>
          <w:b/>
          <w:color w:val="000000" w:themeColor="text1"/>
        </w:rPr>
        <w:t xml:space="preserve">N </w:t>
      </w:r>
      <w:r w:rsidR="00D62C5F" w:rsidRPr="00C94019">
        <w:rPr>
          <w:rFonts w:ascii="GHEA Grapalat" w:hAnsi="GHEA Grapalat"/>
          <w:b/>
          <w:color w:val="000000" w:themeColor="text1"/>
        </w:rPr>
        <w:t xml:space="preserve">OF PREMISES </w:t>
      </w:r>
    </w:p>
    <w:p w14:paraId="5619CD8B" w14:textId="614F3DB7" w:rsidR="00D62C5F" w:rsidRPr="00C94019" w:rsidRDefault="00D62C5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FOR</w:t>
      </w:r>
      <w:r w:rsidR="00F97762" w:rsidRPr="00C94019">
        <w:rPr>
          <w:rFonts w:ascii="GHEA Grapalat" w:hAnsi="GHEA Grapalat"/>
          <w:b/>
          <w:color w:val="000000" w:themeColor="text1"/>
        </w:rPr>
        <w:t xml:space="preserve"> </w:t>
      </w:r>
      <w:r w:rsidR="00C319CA">
        <w:rPr>
          <w:rFonts w:ascii="GHEA Grapalat" w:hAnsi="GHEA Grapalat"/>
          <w:b/>
          <w:color w:val="000000" w:themeColor="text1"/>
        </w:rPr>
        <w:t>IJEVAN</w:t>
      </w:r>
      <w:r w:rsidRPr="00C94019">
        <w:rPr>
          <w:rFonts w:ascii="GHEA Grapalat" w:hAnsi="GHEA Grapalat"/>
          <w:b/>
          <w:color w:val="000000" w:themeColor="text1"/>
        </w:rPr>
        <w:t xml:space="preserve"> COMPLEX SOCIAL SERVICES TERRITORIAL CENTER</w:t>
      </w:r>
    </w:p>
    <w:p w14:paraId="36EF3499"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r w:rsidRPr="00C94019">
        <w:rPr>
          <w:rFonts w:ascii="GHEA Grapalat" w:hAnsi="GHEA Grapalat"/>
          <w:b/>
          <w:color w:val="000000" w:themeColor="text1"/>
        </w:rPr>
        <w:t>AUTHORS:</w:t>
      </w:r>
    </w:p>
    <w:p w14:paraId="7ACECA0F" w14:textId="77777777"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Engineer/</w:t>
      </w:r>
      <w:r w:rsidR="00D62C5F" w:rsidRPr="00C94019">
        <w:rPr>
          <w:rFonts w:ascii="GHEA Grapalat" w:hAnsi="GHEA Grapalat"/>
        </w:rPr>
        <w:t>Environmental specialist</w:t>
      </w:r>
      <w:r w:rsidR="00D62C5F" w:rsidRPr="00C94019">
        <w:rPr>
          <w:rFonts w:ascii="GHEA Grapalat" w:hAnsi="GHEA Grapalat"/>
          <w:b/>
        </w:rPr>
        <w:t xml:space="preserve"> </w:t>
      </w:r>
      <w:r w:rsidRPr="00C94019">
        <w:rPr>
          <w:rFonts w:ascii="GHEA Grapalat" w:hAnsi="GHEA Grapalat"/>
          <w:b/>
        </w:rPr>
        <w:t>–</w:t>
      </w:r>
      <w:r w:rsidR="00D62C5F" w:rsidRPr="00C94019">
        <w:rPr>
          <w:rFonts w:ascii="GHEA Grapalat" w:hAnsi="GHEA Grapalat"/>
          <w:b/>
        </w:rPr>
        <w:t xml:space="preserve"> </w:t>
      </w:r>
      <w:r w:rsidRPr="00C94019">
        <w:rPr>
          <w:rFonts w:ascii="GHEA Grapalat" w:hAnsi="GHEA Grapalat"/>
        </w:rPr>
        <w:t xml:space="preserve">T. </w:t>
      </w:r>
      <w:proofErr w:type="spellStart"/>
      <w:r w:rsidRPr="00C94019">
        <w:rPr>
          <w:rFonts w:ascii="GHEA Grapalat" w:hAnsi="GHEA Grapalat"/>
        </w:rPr>
        <w:t>Tadevosyan</w:t>
      </w:r>
      <w:proofErr w:type="spellEnd"/>
    </w:p>
    <w:p w14:paraId="6A2A9B0E" w14:textId="0A363CD3"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 xml:space="preserve">ME and </w:t>
      </w:r>
      <w:r w:rsidR="00D62C5F" w:rsidRPr="00C94019">
        <w:rPr>
          <w:rFonts w:ascii="GHEA Grapalat" w:hAnsi="GHEA Grapalat"/>
        </w:rPr>
        <w:t xml:space="preserve">Social Safeguards specialist </w:t>
      </w:r>
      <w:r w:rsidR="006A1CAE" w:rsidRPr="006A1CAE">
        <w:rPr>
          <w:rFonts w:ascii="GHEA Grapalat" w:hAnsi="GHEA Grapalat"/>
          <w:b/>
        </w:rPr>
        <w:t>–</w:t>
      </w:r>
      <w:r w:rsidR="00D62C5F" w:rsidRPr="00C94019">
        <w:rPr>
          <w:rFonts w:ascii="GHEA Grapalat" w:hAnsi="GHEA Grapalat"/>
        </w:rPr>
        <w:t xml:space="preserve"> N. </w:t>
      </w:r>
      <w:r w:rsidR="00480FCD" w:rsidRPr="00C94019">
        <w:rPr>
          <w:rFonts w:ascii="GHEA Grapalat" w:hAnsi="GHEA Grapalat"/>
        </w:rPr>
        <w:t>M</w:t>
      </w:r>
      <w:r w:rsidR="0048459C" w:rsidRPr="00C94019">
        <w:rPr>
          <w:rFonts w:ascii="GHEA Grapalat" w:hAnsi="GHEA Grapalat"/>
        </w:rPr>
        <w:t>krtchyan</w:t>
      </w:r>
    </w:p>
    <w:p w14:paraId="7F8B60CB"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C94019" w:rsidRDefault="004461D7" w:rsidP="00D62C5F">
      <w:pPr>
        <w:pBdr>
          <w:bottom w:val="single" w:sz="24" w:space="4" w:color="0000FF"/>
        </w:pBdr>
        <w:spacing w:before="240" w:after="240"/>
        <w:jc w:val="center"/>
        <w:rPr>
          <w:rFonts w:ascii="GHEA Grapalat" w:hAnsi="GHEA Grapalat"/>
          <w:b/>
          <w:color w:val="000000"/>
        </w:rPr>
      </w:pPr>
    </w:p>
    <w:p w14:paraId="04C4F6C5" w14:textId="74C2E3E2" w:rsidR="00D62C5F" w:rsidRPr="00C94019" w:rsidRDefault="00CD2B02" w:rsidP="00D62C5F">
      <w:pPr>
        <w:pBdr>
          <w:bottom w:val="single" w:sz="24" w:space="4" w:color="0000FF"/>
        </w:pBdr>
        <w:spacing w:before="240" w:after="240"/>
        <w:jc w:val="center"/>
        <w:rPr>
          <w:rFonts w:ascii="GHEA Grapalat" w:hAnsi="GHEA Grapalat"/>
          <w:b/>
          <w:color w:val="000000"/>
        </w:rPr>
        <w:sectPr w:rsidR="00D62C5F" w:rsidRPr="00C94019" w:rsidSect="008D6EDA">
          <w:pgSz w:w="11907" w:h="16839" w:code="9"/>
          <w:pgMar w:top="1152" w:right="1440" w:bottom="1152" w:left="1440" w:header="720" w:footer="720" w:gutter="0"/>
          <w:cols w:space="720"/>
          <w:docGrid w:linePitch="360"/>
        </w:sectPr>
      </w:pPr>
      <w:r>
        <w:rPr>
          <w:rFonts w:ascii="GHEA Grapalat" w:hAnsi="GHEA Grapalat"/>
          <w:b/>
          <w:color w:val="000000"/>
        </w:rPr>
        <w:t>JU</w:t>
      </w:r>
      <w:r w:rsidR="00C319CA">
        <w:rPr>
          <w:rFonts w:ascii="GHEA Grapalat" w:hAnsi="GHEA Grapalat"/>
          <w:b/>
          <w:color w:val="000000"/>
        </w:rPr>
        <w:t>LY</w:t>
      </w:r>
      <w:r w:rsidR="008F1071">
        <w:rPr>
          <w:rFonts w:ascii="GHEA Grapalat" w:hAnsi="GHEA Grapalat"/>
          <w:b/>
          <w:color w:val="000000"/>
        </w:rPr>
        <w:t xml:space="preserve"> </w:t>
      </w:r>
      <w:r w:rsidR="00D62C5F" w:rsidRPr="00C94019">
        <w:rPr>
          <w:rFonts w:ascii="GHEA Grapalat" w:hAnsi="GHEA Grapalat"/>
          <w:b/>
          <w:color w:val="000000"/>
        </w:rPr>
        <w:t>201</w:t>
      </w:r>
      <w:r>
        <w:rPr>
          <w:rFonts w:ascii="GHEA Grapalat" w:hAnsi="GHEA Grapalat"/>
          <w:b/>
          <w:color w:val="000000"/>
        </w:rPr>
        <w:t>9</w:t>
      </w:r>
    </w:p>
    <w:p w14:paraId="133B8AFB"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C94019" w:rsidRDefault="00D62C5F" w:rsidP="00D62C5F">
      <w:pPr>
        <w:pBdr>
          <w:bottom w:val="single" w:sz="24" w:space="4" w:color="0000FF"/>
        </w:pBdr>
        <w:spacing w:before="240" w:after="240"/>
        <w:jc w:val="both"/>
        <w:rPr>
          <w:rFonts w:ascii="GHEA Grapalat" w:hAnsi="GHEA Grapalat"/>
          <w:b/>
          <w:caps/>
          <w:color w:val="000000"/>
        </w:rPr>
      </w:pPr>
      <w:r w:rsidRPr="00C94019">
        <w:rPr>
          <w:rFonts w:ascii="GHEA Grapalat" w:hAnsi="GHEA Grapalat"/>
          <w:b/>
          <w:color w:val="000000"/>
        </w:rPr>
        <w:t xml:space="preserve">PART A: </w:t>
      </w:r>
      <w:r w:rsidRPr="00C94019">
        <w:rPr>
          <w:rFonts w:ascii="GHEA Grapalat" w:hAnsi="GHEA Grapalat"/>
          <w:b/>
          <w:caps/>
          <w:color w:val="000000"/>
        </w:rPr>
        <w:t>General Project and Site Information</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462"/>
        <w:gridCol w:w="1138"/>
        <w:gridCol w:w="1620"/>
        <w:gridCol w:w="3195"/>
      </w:tblGrid>
      <w:tr w:rsidR="00D62C5F" w:rsidRPr="00C94019" w14:paraId="336A562C" w14:textId="77777777" w:rsidTr="005B2B8F">
        <w:trPr>
          <w:jc w:val="center"/>
        </w:trPr>
        <w:tc>
          <w:tcPr>
            <w:tcW w:w="10525" w:type="dxa"/>
            <w:gridSpan w:val="5"/>
            <w:tcBorders>
              <w:top w:val="single" w:sz="4" w:space="0" w:color="auto"/>
              <w:bottom w:val="dotted" w:sz="4" w:space="0" w:color="auto"/>
            </w:tcBorders>
            <w:shd w:val="clear" w:color="auto" w:fill="E6E6E6"/>
          </w:tcPr>
          <w:p w14:paraId="7C0DAB1C"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INSTITUTIONAL &amp; ADMINISTRATIVE</w:t>
            </w:r>
          </w:p>
        </w:tc>
      </w:tr>
      <w:tr w:rsidR="00D62C5F" w:rsidRPr="00C94019" w14:paraId="3A4E4958" w14:textId="77777777" w:rsidTr="005B2B8F">
        <w:trPr>
          <w:jc w:val="center"/>
        </w:trPr>
        <w:tc>
          <w:tcPr>
            <w:tcW w:w="2110" w:type="dxa"/>
            <w:tcBorders>
              <w:top w:val="single" w:sz="4" w:space="0" w:color="auto"/>
              <w:bottom w:val="single" w:sz="4" w:space="0" w:color="auto"/>
            </w:tcBorders>
            <w:shd w:val="clear" w:color="auto" w:fill="FFFFFF"/>
          </w:tcPr>
          <w:p w14:paraId="11789959"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Country</w:t>
            </w:r>
          </w:p>
        </w:tc>
        <w:tc>
          <w:tcPr>
            <w:tcW w:w="8415" w:type="dxa"/>
            <w:gridSpan w:val="4"/>
            <w:tcBorders>
              <w:top w:val="single" w:sz="4" w:space="0" w:color="auto"/>
              <w:bottom w:val="single" w:sz="4" w:space="0" w:color="auto"/>
            </w:tcBorders>
            <w:shd w:val="clear" w:color="auto" w:fill="FFFFFF"/>
          </w:tcPr>
          <w:p w14:paraId="5A9FAA1F"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Republic of Armenia</w:t>
            </w:r>
          </w:p>
        </w:tc>
      </w:tr>
      <w:tr w:rsidR="00D62C5F" w:rsidRPr="00C94019" w14:paraId="67C94769" w14:textId="77777777" w:rsidTr="005B2B8F">
        <w:trPr>
          <w:jc w:val="center"/>
        </w:trPr>
        <w:tc>
          <w:tcPr>
            <w:tcW w:w="2110" w:type="dxa"/>
            <w:tcBorders>
              <w:top w:val="single" w:sz="4" w:space="0" w:color="auto"/>
              <w:bottom w:val="single" w:sz="4" w:space="0" w:color="auto"/>
            </w:tcBorders>
            <w:shd w:val="clear" w:color="auto" w:fill="FFFFFF"/>
          </w:tcPr>
          <w:p w14:paraId="686085E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Project title </w:t>
            </w:r>
          </w:p>
        </w:tc>
        <w:tc>
          <w:tcPr>
            <w:tcW w:w="8415" w:type="dxa"/>
            <w:gridSpan w:val="4"/>
            <w:tcBorders>
              <w:top w:val="single" w:sz="4" w:space="0" w:color="auto"/>
              <w:bottom w:val="single" w:sz="4" w:space="0" w:color="auto"/>
            </w:tcBorders>
            <w:shd w:val="clear" w:color="auto" w:fill="FFFFFF"/>
          </w:tcPr>
          <w:p w14:paraId="59FD5C42" w14:textId="342690E2" w:rsidR="00D62C5F" w:rsidRPr="00A41D1E" w:rsidRDefault="00D62C5F" w:rsidP="000D61C1">
            <w:pPr>
              <w:spacing w:before="60"/>
              <w:rPr>
                <w:rFonts w:ascii="GHEA Grapalat" w:hAnsi="GHEA Grapalat"/>
                <w:sz w:val="20"/>
                <w:szCs w:val="20"/>
                <w:highlight w:val="yellow"/>
              </w:rPr>
            </w:pPr>
            <w:r w:rsidRPr="003227DB">
              <w:rPr>
                <w:rFonts w:ascii="GHEA Grapalat" w:hAnsi="GHEA Grapalat"/>
                <w:sz w:val="20"/>
                <w:szCs w:val="20"/>
              </w:rPr>
              <w:t>Social Protection Administration</w:t>
            </w:r>
            <w:r w:rsidR="005B3EA1" w:rsidRPr="003227DB">
              <w:rPr>
                <w:rFonts w:ascii="GHEA Grapalat" w:hAnsi="GHEA Grapalat"/>
                <w:sz w:val="20"/>
                <w:szCs w:val="20"/>
              </w:rPr>
              <w:t xml:space="preserve"> II</w:t>
            </w:r>
            <w:r w:rsidRPr="003227DB">
              <w:rPr>
                <w:rFonts w:ascii="GHEA Grapalat" w:hAnsi="GHEA Grapalat"/>
                <w:sz w:val="20"/>
                <w:szCs w:val="20"/>
              </w:rPr>
              <w:t xml:space="preserve"> Project (SPAP II), </w:t>
            </w:r>
            <w:r w:rsidR="005B3EA1" w:rsidRPr="003227DB">
              <w:rPr>
                <w:rFonts w:ascii="GHEA Grapalat" w:hAnsi="GHEA Grapalat"/>
                <w:sz w:val="20"/>
                <w:szCs w:val="20"/>
              </w:rPr>
              <w:t>Renovation</w:t>
            </w:r>
            <w:r w:rsidRPr="003227DB">
              <w:rPr>
                <w:rFonts w:ascii="GHEA Grapalat" w:hAnsi="GHEA Grapalat"/>
                <w:sz w:val="20"/>
                <w:szCs w:val="20"/>
              </w:rPr>
              <w:t xml:space="preserve"> of </w:t>
            </w:r>
            <w:r w:rsidRPr="003227DB">
              <w:rPr>
                <w:rFonts w:ascii="GHEA Grapalat" w:hAnsi="GHEA Grapalat"/>
                <w:color w:val="000000" w:themeColor="text1"/>
                <w:sz w:val="20"/>
                <w:szCs w:val="20"/>
              </w:rPr>
              <w:t xml:space="preserve">Premises for </w:t>
            </w:r>
            <w:proofErr w:type="spellStart"/>
            <w:r w:rsidR="00C319CA">
              <w:rPr>
                <w:rFonts w:ascii="GHEA Grapalat" w:hAnsi="GHEA Grapalat"/>
                <w:color w:val="000000" w:themeColor="text1"/>
                <w:sz w:val="20"/>
                <w:szCs w:val="20"/>
              </w:rPr>
              <w:t>Ijevan</w:t>
            </w:r>
            <w:proofErr w:type="spellEnd"/>
            <w:r w:rsidR="00867643" w:rsidRPr="003227DB">
              <w:rPr>
                <w:rFonts w:ascii="GHEA Grapalat" w:hAnsi="GHEA Grapalat"/>
                <w:color w:val="000000" w:themeColor="text1"/>
                <w:sz w:val="20"/>
                <w:szCs w:val="20"/>
              </w:rPr>
              <w:t xml:space="preserve"> </w:t>
            </w:r>
            <w:r w:rsidRPr="003227DB">
              <w:rPr>
                <w:rFonts w:ascii="GHEA Grapalat" w:hAnsi="GHEA Grapalat"/>
                <w:color w:val="000000" w:themeColor="text1"/>
                <w:sz w:val="20"/>
                <w:szCs w:val="20"/>
              </w:rPr>
              <w:t>Complex Social Services Territorial Center</w:t>
            </w:r>
            <w:r w:rsidR="00836B6C" w:rsidRPr="003227DB">
              <w:rPr>
                <w:rFonts w:ascii="GHEA Grapalat" w:hAnsi="GHEA Grapalat"/>
                <w:color w:val="000000" w:themeColor="text1"/>
                <w:sz w:val="20"/>
                <w:szCs w:val="20"/>
              </w:rPr>
              <w:t xml:space="preserve"> (CSSTC)</w:t>
            </w:r>
            <w:r w:rsidR="00482586">
              <w:rPr>
                <w:rFonts w:ascii="GHEA Grapalat" w:hAnsi="GHEA Grapalat"/>
                <w:color w:val="000000" w:themeColor="text1"/>
                <w:sz w:val="20"/>
                <w:szCs w:val="20"/>
              </w:rPr>
              <w:t xml:space="preserve"> in </w:t>
            </w:r>
            <w:proofErr w:type="spellStart"/>
            <w:r w:rsidR="000D61C1">
              <w:rPr>
                <w:rFonts w:ascii="GHEA Grapalat" w:hAnsi="GHEA Grapalat"/>
                <w:color w:val="000000" w:themeColor="text1"/>
                <w:sz w:val="20"/>
                <w:szCs w:val="20"/>
              </w:rPr>
              <w:t>Tavush</w:t>
            </w:r>
            <w:proofErr w:type="spellEnd"/>
            <w:r w:rsidR="00482586">
              <w:rPr>
                <w:rFonts w:ascii="GHEA Grapalat" w:hAnsi="GHEA Grapalat"/>
                <w:color w:val="000000" w:themeColor="text1"/>
                <w:sz w:val="20"/>
                <w:szCs w:val="20"/>
              </w:rPr>
              <w:t xml:space="preserve"> </w:t>
            </w:r>
            <w:proofErr w:type="spellStart"/>
            <w:r w:rsidR="00482586">
              <w:rPr>
                <w:rFonts w:ascii="GHEA Grapalat" w:hAnsi="GHEA Grapalat"/>
                <w:color w:val="000000" w:themeColor="text1"/>
                <w:sz w:val="20"/>
                <w:szCs w:val="20"/>
              </w:rPr>
              <w:t>Marz</w:t>
            </w:r>
            <w:proofErr w:type="spellEnd"/>
            <w:r w:rsidR="00DF688D" w:rsidRPr="003227DB">
              <w:rPr>
                <w:rFonts w:ascii="GHEA Grapalat" w:hAnsi="GHEA Grapalat"/>
                <w:color w:val="000000" w:themeColor="text1"/>
                <w:sz w:val="20"/>
                <w:szCs w:val="20"/>
              </w:rPr>
              <w:t xml:space="preserve"> </w:t>
            </w:r>
          </w:p>
        </w:tc>
      </w:tr>
      <w:tr w:rsidR="00D62C5F" w:rsidRPr="00C94019" w14:paraId="5FC914C6" w14:textId="77777777" w:rsidTr="005B2B8F">
        <w:trPr>
          <w:trHeight w:val="1070"/>
          <w:jc w:val="center"/>
        </w:trPr>
        <w:tc>
          <w:tcPr>
            <w:tcW w:w="2110" w:type="dxa"/>
            <w:tcBorders>
              <w:top w:val="single" w:sz="4" w:space="0" w:color="auto"/>
              <w:bottom w:val="single" w:sz="4" w:space="0" w:color="auto"/>
            </w:tcBorders>
            <w:shd w:val="clear" w:color="auto" w:fill="FFFFFF"/>
          </w:tcPr>
          <w:p w14:paraId="2FC5758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Scope of site-specific activity</w:t>
            </w:r>
          </w:p>
        </w:tc>
        <w:tc>
          <w:tcPr>
            <w:tcW w:w="8415" w:type="dxa"/>
            <w:gridSpan w:val="4"/>
            <w:tcBorders>
              <w:top w:val="single" w:sz="4" w:space="0" w:color="auto"/>
              <w:bottom w:val="single" w:sz="4" w:space="0" w:color="auto"/>
            </w:tcBorders>
            <w:shd w:val="clear" w:color="auto" w:fill="FFFFFF"/>
          </w:tcPr>
          <w:p w14:paraId="5976911A" w14:textId="6BB8EA70" w:rsidR="003227DB" w:rsidRPr="003227DB" w:rsidRDefault="00433669" w:rsidP="003227DB">
            <w:pPr>
              <w:spacing w:before="60"/>
              <w:jc w:val="both"/>
              <w:rPr>
                <w:rFonts w:ascii="GHEA Grapalat" w:hAnsi="GHEA Grapalat"/>
                <w:sz w:val="20"/>
                <w:szCs w:val="20"/>
              </w:rPr>
            </w:pPr>
            <w:r w:rsidRPr="003227DB">
              <w:rPr>
                <w:rFonts w:ascii="GHEA Grapalat" w:hAnsi="GHEA Grapalat"/>
                <w:sz w:val="20"/>
                <w:szCs w:val="20"/>
              </w:rPr>
              <w:t xml:space="preserve">The </w:t>
            </w:r>
            <w:r w:rsidR="00836B6C" w:rsidRPr="003227DB">
              <w:rPr>
                <w:rFonts w:ascii="GHEA Grapalat" w:hAnsi="GHEA Grapalat"/>
                <w:sz w:val="20"/>
                <w:szCs w:val="20"/>
              </w:rPr>
              <w:t xml:space="preserve">following activities will be implemented at the construction site of </w:t>
            </w:r>
            <w:proofErr w:type="spellStart"/>
            <w:r w:rsidR="00C319CA">
              <w:rPr>
                <w:rFonts w:ascii="GHEA Grapalat" w:hAnsi="GHEA Grapalat"/>
                <w:sz w:val="20"/>
                <w:szCs w:val="20"/>
              </w:rPr>
              <w:t>Ijevan</w:t>
            </w:r>
            <w:proofErr w:type="spellEnd"/>
            <w:r w:rsidR="00871D5E">
              <w:rPr>
                <w:rFonts w:ascii="GHEA Grapalat" w:hAnsi="GHEA Grapalat"/>
                <w:sz w:val="20"/>
                <w:szCs w:val="20"/>
              </w:rPr>
              <w:t xml:space="preserve"> </w:t>
            </w:r>
            <w:r w:rsidR="00836B6C" w:rsidRPr="003227DB">
              <w:rPr>
                <w:rFonts w:ascii="GHEA Grapalat" w:hAnsi="GHEA Grapalat"/>
                <w:sz w:val="20"/>
                <w:szCs w:val="20"/>
              </w:rPr>
              <w:t xml:space="preserve">CSSTC: </w:t>
            </w:r>
            <w:r w:rsidR="00033C3D">
              <w:rPr>
                <w:rFonts w:ascii="GHEA Grapalat" w:hAnsi="GHEA Grapalat"/>
                <w:sz w:val="20"/>
                <w:szCs w:val="20"/>
              </w:rPr>
              <w:t xml:space="preserve">dismantling and construction of the third floor (attic) steel frame structures, </w:t>
            </w:r>
            <w:r w:rsidR="00836B6C" w:rsidRPr="003227DB">
              <w:rPr>
                <w:rFonts w:ascii="GHEA Grapalat" w:hAnsi="GHEA Grapalat"/>
                <w:sz w:val="20"/>
                <w:szCs w:val="20"/>
              </w:rPr>
              <w:t>demolition works</w:t>
            </w:r>
            <w:r w:rsidR="007C012C">
              <w:rPr>
                <w:rFonts w:ascii="Sylfaen" w:hAnsi="Sylfaen"/>
                <w:sz w:val="20"/>
                <w:szCs w:val="20"/>
                <w:lang w:val="ka-GE"/>
              </w:rPr>
              <w:t xml:space="preserve"> (</w:t>
            </w:r>
            <w:r w:rsidR="007C012C" w:rsidRPr="006733C8">
              <w:rPr>
                <w:rFonts w:ascii="GHEA Grapalat" w:hAnsi="GHEA Grapalat"/>
                <w:sz w:val="20"/>
                <w:szCs w:val="20"/>
              </w:rPr>
              <w:t>clearing interior of damaged finishing</w:t>
            </w:r>
            <w:r w:rsidR="007C012C">
              <w:rPr>
                <w:rFonts w:ascii="Sylfaen" w:hAnsi="Sylfaen"/>
                <w:sz w:val="20"/>
                <w:szCs w:val="20"/>
              </w:rPr>
              <w:t>)</w:t>
            </w:r>
            <w:r w:rsidR="00D62C5F" w:rsidRPr="003227DB">
              <w:rPr>
                <w:rFonts w:ascii="GHEA Grapalat" w:hAnsi="GHEA Grapalat"/>
                <w:sz w:val="20"/>
                <w:szCs w:val="20"/>
              </w:rPr>
              <w:t>,</w:t>
            </w:r>
            <w:r w:rsidR="007748F4">
              <w:rPr>
                <w:rFonts w:ascii="GHEA Grapalat" w:hAnsi="GHEA Grapalat"/>
                <w:sz w:val="20"/>
                <w:szCs w:val="20"/>
              </w:rPr>
              <w:t xml:space="preserve"> </w:t>
            </w:r>
            <w:r w:rsidR="007C012C">
              <w:rPr>
                <w:rFonts w:ascii="GHEA Grapalat" w:hAnsi="GHEA Grapalat"/>
                <w:sz w:val="20"/>
                <w:szCs w:val="20"/>
              </w:rPr>
              <w:t xml:space="preserve">arrangement of </w:t>
            </w:r>
            <w:r w:rsidR="00836B6C" w:rsidRPr="003227DB">
              <w:rPr>
                <w:rFonts w:ascii="GHEA Grapalat" w:hAnsi="GHEA Grapalat"/>
                <w:sz w:val="20"/>
                <w:szCs w:val="20"/>
              </w:rPr>
              <w:t>internal</w:t>
            </w:r>
            <w:r w:rsidR="00B34B44">
              <w:rPr>
                <w:rFonts w:ascii="GHEA Grapalat" w:hAnsi="GHEA Grapalat"/>
                <w:sz w:val="20"/>
                <w:szCs w:val="20"/>
              </w:rPr>
              <w:t xml:space="preserve"> and external</w:t>
            </w:r>
            <w:r w:rsidR="00836B6C" w:rsidRPr="003227DB">
              <w:rPr>
                <w:rFonts w:ascii="GHEA Grapalat" w:hAnsi="GHEA Grapalat"/>
                <w:sz w:val="20"/>
                <w:szCs w:val="20"/>
              </w:rPr>
              <w:t xml:space="preserve"> engineering networks</w:t>
            </w:r>
            <w:r w:rsidR="007C012C">
              <w:rPr>
                <w:rFonts w:ascii="GHEA Grapalat" w:hAnsi="GHEA Grapalat"/>
                <w:sz w:val="20"/>
                <w:szCs w:val="20"/>
              </w:rPr>
              <w:t xml:space="preserve"> (power, gas, water and wastewater) and connections to the municipal utility systems</w:t>
            </w:r>
            <w:r w:rsidR="00836B6C" w:rsidRPr="003227DB">
              <w:rPr>
                <w:rFonts w:ascii="GHEA Grapalat" w:hAnsi="GHEA Grapalat"/>
                <w:sz w:val="20"/>
                <w:szCs w:val="20"/>
              </w:rPr>
              <w:t xml:space="preserve">, </w:t>
            </w:r>
            <w:r w:rsidR="00E72EC4">
              <w:rPr>
                <w:rFonts w:ascii="GHEA Grapalat" w:hAnsi="GHEA Grapalat"/>
                <w:sz w:val="20"/>
                <w:szCs w:val="20"/>
              </w:rPr>
              <w:t xml:space="preserve">installing </w:t>
            </w:r>
            <w:r w:rsidR="00836B6C" w:rsidRPr="003227DB">
              <w:rPr>
                <w:rFonts w:ascii="GHEA Grapalat" w:hAnsi="GHEA Grapalat"/>
                <w:sz w:val="20"/>
                <w:szCs w:val="20"/>
              </w:rPr>
              <w:t>internal and external doors and windows,</w:t>
            </w:r>
            <w:r w:rsidR="00F05E03">
              <w:rPr>
                <w:rFonts w:ascii="GHEA Grapalat" w:hAnsi="GHEA Grapalat"/>
                <w:sz w:val="20"/>
                <w:szCs w:val="20"/>
              </w:rPr>
              <w:t xml:space="preserve"> construction of new partition walls</w:t>
            </w:r>
            <w:r w:rsidR="003227DB" w:rsidRPr="003227DB">
              <w:rPr>
                <w:rFonts w:ascii="GHEA Grapalat" w:hAnsi="GHEA Grapalat"/>
                <w:sz w:val="20"/>
                <w:szCs w:val="20"/>
              </w:rPr>
              <w:t xml:space="preserve">, finishing </w:t>
            </w:r>
            <w:r w:rsidR="00E72EC4">
              <w:rPr>
                <w:rFonts w:ascii="GHEA Grapalat" w:hAnsi="GHEA Grapalat"/>
                <w:sz w:val="20"/>
                <w:szCs w:val="20"/>
              </w:rPr>
              <w:t xml:space="preserve">of </w:t>
            </w:r>
            <w:r w:rsidR="003227DB" w:rsidRPr="003227DB">
              <w:rPr>
                <w:rFonts w:ascii="GHEA Grapalat" w:hAnsi="GHEA Grapalat"/>
                <w:sz w:val="20"/>
                <w:szCs w:val="20"/>
              </w:rPr>
              <w:t>internal walls</w:t>
            </w:r>
            <w:r w:rsidR="00D62C5F" w:rsidRPr="003227DB">
              <w:rPr>
                <w:rFonts w:ascii="GHEA Grapalat" w:hAnsi="GHEA Grapalat"/>
                <w:sz w:val="20"/>
                <w:szCs w:val="20"/>
              </w:rPr>
              <w:t xml:space="preserve"> and ceilings, mounting of internal infrastructure, </w:t>
            </w:r>
            <w:r w:rsidR="00F05E03">
              <w:rPr>
                <w:rFonts w:ascii="GHEA Grapalat" w:hAnsi="GHEA Grapalat"/>
                <w:sz w:val="20"/>
                <w:szCs w:val="20"/>
              </w:rPr>
              <w:t>partial improvement of yard area</w:t>
            </w:r>
            <w:r w:rsidR="003227DB" w:rsidRPr="003227DB">
              <w:rPr>
                <w:rFonts w:ascii="GHEA Grapalat" w:hAnsi="GHEA Grapalat"/>
                <w:sz w:val="20"/>
                <w:szCs w:val="20"/>
              </w:rPr>
              <w:t>.</w:t>
            </w:r>
          </w:p>
          <w:p w14:paraId="453A11C9" w14:textId="62EEF170" w:rsidR="00D62C5F" w:rsidRPr="00A41D1E" w:rsidRDefault="002A023A" w:rsidP="002A023A">
            <w:pPr>
              <w:spacing w:before="60"/>
              <w:jc w:val="both"/>
              <w:rPr>
                <w:rFonts w:ascii="GHEA Grapalat" w:hAnsi="GHEA Grapalat"/>
                <w:sz w:val="20"/>
                <w:szCs w:val="20"/>
                <w:highlight w:val="yellow"/>
              </w:rPr>
            </w:pPr>
            <w:r>
              <w:rPr>
                <w:rFonts w:ascii="GHEA Grapalat" w:hAnsi="GHEA Grapalat"/>
                <w:sz w:val="20"/>
                <w:szCs w:val="20"/>
              </w:rPr>
              <w:t>Premises with an</w:t>
            </w:r>
            <w:r w:rsidR="00650479" w:rsidRPr="003227DB">
              <w:rPr>
                <w:rFonts w:ascii="GHEA Grapalat" w:hAnsi="GHEA Grapalat"/>
                <w:sz w:val="20"/>
                <w:szCs w:val="20"/>
              </w:rPr>
              <w:t xml:space="preserve"> </w:t>
            </w:r>
            <w:r w:rsidR="00836B6C" w:rsidRPr="003227DB">
              <w:rPr>
                <w:rFonts w:ascii="GHEA Grapalat" w:hAnsi="GHEA Grapalat"/>
                <w:sz w:val="20"/>
                <w:szCs w:val="20"/>
              </w:rPr>
              <w:t xml:space="preserve">area of </w:t>
            </w:r>
            <w:r>
              <w:rPr>
                <w:rFonts w:ascii="GHEA Grapalat" w:hAnsi="GHEA Grapalat"/>
                <w:sz w:val="20"/>
                <w:szCs w:val="20"/>
              </w:rPr>
              <w:t xml:space="preserve">972.9 </w:t>
            </w:r>
            <w:r w:rsidR="00836B6C" w:rsidRPr="003227DB">
              <w:rPr>
                <w:rFonts w:ascii="GHEA Grapalat" w:hAnsi="GHEA Grapalat"/>
                <w:sz w:val="20"/>
                <w:szCs w:val="20"/>
              </w:rPr>
              <w:t xml:space="preserve">sq. m </w:t>
            </w:r>
            <w:r w:rsidR="00650479" w:rsidRPr="003227DB">
              <w:rPr>
                <w:rFonts w:ascii="GHEA Grapalat" w:hAnsi="GHEA Grapalat"/>
                <w:sz w:val="20"/>
                <w:szCs w:val="20"/>
              </w:rPr>
              <w:t xml:space="preserve">from the </w:t>
            </w:r>
            <w:r>
              <w:rPr>
                <w:rFonts w:ascii="GHEA Grapalat" w:hAnsi="GHEA Grapalat"/>
                <w:sz w:val="20"/>
                <w:szCs w:val="20"/>
              </w:rPr>
              <w:t>existing building (the first</w:t>
            </w:r>
            <w:r w:rsidR="00B34B44">
              <w:rPr>
                <w:rFonts w:ascii="GHEA Grapalat" w:hAnsi="GHEA Grapalat"/>
                <w:sz w:val="20"/>
                <w:szCs w:val="20"/>
              </w:rPr>
              <w:t xml:space="preserve"> and third</w:t>
            </w:r>
            <w:r w:rsidR="00650479" w:rsidRPr="003227DB">
              <w:rPr>
                <w:rFonts w:ascii="GHEA Grapalat" w:hAnsi="GHEA Grapalat"/>
                <w:sz w:val="20"/>
                <w:szCs w:val="20"/>
              </w:rPr>
              <w:t xml:space="preserve"> floor</w:t>
            </w:r>
            <w:r w:rsidR="00B34B44">
              <w:rPr>
                <w:rFonts w:ascii="GHEA Grapalat" w:hAnsi="GHEA Grapalat"/>
                <w:sz w:val="20"/>
                <w:szCs w:val="20"/>
              </w:rPr>
              <w:t>s</w:t>
            </w:r>
            <w:r>
              <w:rPr>
                <w:rFonts w:ascii="GHEA Grapalat" w:hAnsi="GHEA Grapalat"/>
                <w:sz w:val="20"/>
                <w:szCs w:val="20"/>
              </w:rPr>
              <w:t xml:space="preserve"> (partially built attic)</w:t>
            </w:r>
            <w:r w:rsidR="00650479" w:rsidRPr="003227DB">
              <w:rPr>
                <w:rFonts w:ascii="GHEA Grapalat" w:hAnsi="GHEA Grapalat"/>
                <w:sz w:val="20"/>
                <w:szCs w:val="20"/>
              </w:rPr>
              <w:t xml:space="preserve"> </w:t>
            </w:r>
            <w:r w:rsidR="00E77E12">
              <w:rPr>
                <w:rFonts w:ascii="GHEA Grapalat" w:hAnsi="GHEA Grapalat"/>
                <w:sz w:val="20"/>
                <w:szCs w:val="20"/>
              </w:rPr>
              <w:t>of the building</w:t>
            </w:r>
            <w:r w:rsidR="00650479" w:rsidRPr="003227DB">
              <w:rPr>
                <w:rFonts w:ascii="GHEA Grapalat" w:hAnsi="GHEA Grapalat"/>
                <w:sz w:val="20"/>
                <w:szCs w:val="20"/>
              </w:rPr>
              <w:t xml:space="preserve"> ha</w:t>
            </w:r>
            <w:r>
              <w:rPr>
                <w:rFonts w:ascii="GHEA Grapalat" w:hAnsi="GHEA Grapalat"/>
                <w:sz w:val="20"/>
                <w:szCs w:val="20"/>
              </w:rPr>
              <w:t>ve</w:t>
            </w:r>
            <w:r w:rsidR="00650479" w:rsidRPr="003227DB">
              <w:rPr>
                <w:rFonts w:ascii="GHEA Grapalat" w:hAnsi="GHEA Grapalat"/>
                <w:sz w:val="20"/>
                <w:szCs w:val="20"/>
              </w:rPr>
              <w:t xml:space="preserve"> been allocated fo</w:t>
            </w:r>
            <w:r w:rsidR="003227DB" w:rsidRPr="003227DB">
              <w:rPr>
                <w:rFonts w:ascii="GHEA Grapalat" w:hAnsi="GHEA Grapalat"/>
                <w:sz w:val="20"/>
                <w:szCs w:val="20"/>
              </w:rPr>
              <w:t>r</w:t>
            </w:r>
            <w:r w:rsidR="00650479" w:rsidRPr="003227DB">
              <w:rPr>
                <w:rFonts w:ascii="GHEA Grapalat" w:hAnsi="GHEA Grapalat"/>
                <w:sz w:val="20"/>
                <w:szCs w:val="20"/>
              </w:rPr>
              <w:t xml:space="preserve"> the establishment of the CSSTC. </w:t>
            </w:r>
            <w:r w:rsidR="00836B6C" w:rsidRPr="003227DB">
              <w:rPr>
                <w:rFonts w:ascii="GHEA Grapalat" w:hAnsi="GHEA Grapalat"/>
                <w:sz w:val="20"/>
                <w:szCs w:val="20"/>
              </w:rPr>
              <w:t xml:space="preserve"> </w:t>
            </w:r>
          </w:p>
        </w:tc>
      </w:tr>
      <w:tr w:rsidR="00D62C5F" w:rsidRPr="00C94019" w14:paraId="066F93E1" w14:textId="77777777" w:rsidTr="005B2B8F">
        <w:trPr>
          <w:trHeight w:val="710"/>
          <w:jc w:val="center"/>
        </w:trPr>
        <w:tc>
          <w:tcPr>
            <w:tcW w:w="2110" w:type="dxa"/>
            <w:tcBorders>
              <w:top w:val="single" w:sz="4" w:space="0" w:color="auto"/>
              <w:bottom w:val="single" w:sz="4" w:space="0" w:color="auto"/>
            </w:tcBorders>
            <w:shd w:val="clear" w:color="auto" w:fill="FFFFFF"/>
          </w:tcPr>
          <w:p w14:paraId="402ED815"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Task Team Leader</w:t>
            </w:r>
            <w:r w:rsidR="00AF6CC3" w:rsidRPr="00C94019">
              <w:rPr>
                <w:rFonts w:ascii="GHEA Grapalat" w:hAnsi="GHEA Grapalat"/>
                <w:sz w:val="20"/>
                <w:szCs w:val="20"/>
              </w:rPr>
              <w:t>s</w:t>
            </w:r>
            <w:r w:rsidRPr="00C94019">
              <w:rPr>
                <w:rFonts w:ascii="GHEA Grapalat" w:hAnsi="GHEA Grapalat"/>
                <w:sz w:val="20"/>
                <w:szCs w:val="20"/>
              </w:rPr>
              <w:t>:</w:t>
            </w:r>
          </w:p>
          <w:p w14:paraId="1EC83274" w14:textId="77777777" w:rsidR="00A11F97"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Ivan </w:t>
            </w:r>
            <w:proofErr w:type="spellStart"/>
            <w:r w:rsidRPr="00C94019">
              <w:rPr>
                <w:rFonts w:ascii="GHEA Grapalat" w:hAnsi="GHEA Grapalat"/>
                <w:sz w:val="20"/>
                <w:szCs w:val="20"/>
              </w:rPr>
              <w:t>Drabek</w:t>
            </w:r>
            <w:proofErr w:type="spellEnd"/>
            <w:r w:rsidR="00AF6CC3" w:rsidRPr="00C94019">
              <w:rPr>
                <w:rFonts w:ascii="GHEA Grapalat" w:hAnsi="GHEA Grapalat"/>
                <w:sz w:val="20"/>
                <w:szCs w:val="20"/>
              </w:rPr>
              <w:t xml:space="preserve">, </w:t>
            </w:r>
          </w:p>
          <w:p w14:paraId="6F0B6AAA" w14:textId="5D79A552" w:rsidR="00D62C5F" w:rsidRPr="00C94019" w:rsidRDefault="00AF6CC3" w:rsidP="00864BC8">
            <w:pPr>
              <w:spacing w:before="60"/>
              <w:jc w:val="center"/>
              <w:rPr>
                <w:rFonts w:ascii="GHEA Grapalat" w:hAnsi="GHEA Grapalat"/>
                <w:sz w:val="20"/>
                <w:szCs w:val="20"/>
              </w:rPr>
            </w:pPr>
            <w:r w:rsidRPr="00C94019">
              <w:rPr>
                <w:rFonts w:ascii="GHEA Grapalat" w:hAnsi="GHEA Grapalat"/>
                <w:sz w:val="20"/>
                <w:szCs w:val="20"/>
              </w:rPr>
              <w:t xml:space="preserve">Marina </w:t>
            </w:r>
            <w:proofErr w:type="spellStart"/>
            <w:r w:rsidRPr="00C94019">
              <w:rPr>
                <w:rFonts w:ascii="GHEA Grapalat" w:hAnsi="GHEA Grapalat"/>
                <w:sz w:val="20"/>
                <w:szCs w:val="20"/>
              </w:rPr>
              <w:t>Petrovic</w:t>
            </w:r>
            <w:proofErr w:type="spellEnd"/>
          </w:p>
        </w:tc>
        <w:tc>
          <w:tcPr>
            <w:tcW w:w="4815" w:type="dxa"/>
            <w:gridSpan w:val="2"/>
            <w:tcBorders>
              <w:top w:val="single" w:sz="4" w:space="0" w:color="auto"/>
              <w:bottom w:val="single" w:sz="4" w:space="0" w:color="auto"/>
            </w:tcBorders>
            <w:shd w:val="clear" w:color="auto" w:fill="FFFFFF"/>
          </w:tcPr>
          <w:p w14:paraId="2407EB2E" w14:textId="77777777" w:rsidR="00D62C5F" w:rsidRPr="00C94019" w:rsidRDefault="00D62C5F" w:rsidP="00884099">
            <w:pPr>
              <w:jc w:val="center"/>
              <w:rPr>
                <w:rFonts w:ascii="GHEA Grapalat" w:hAnsi="GHEA Grapalat"/>
                <w:color w:val="000000" w:themeColor="text1"/>
                <w:sz w:val="20"/>
                <w:szCs w:val="20"/>
              </w:rPr>
            </w:pPr>
            <w:r w:rsidRPr="00C94019">
              <w:rPr>
                <w:rFonts w:ascii="GHEA Grapalat" w:hAnsi="GHEA Grapalat"/>
                <w:bCs/>
                <w:color w:val="000000" w:themeColor="text1"/>
                <w:sz w:val="20"/>
                <w:szCs w:val="20"/>
              </w:rPr>
              <w:t>Safeguards Specialists:</w:t>
            </w:r>
          </w:p>
          <w:p w14:paraId="5ED5FB15" w14:textId="77777777" w:rsidR="00D62C5F" w:rsidRPr="00C94019" w:rsidRDefault="00D62C5F" w:rsidP="00884099">
            <w:pPr>
              <w:jc w:val="center"/>
              <w:rPr>
                <w:rFonts w:ascii="GHEA Grapalat" w:hAnsi="GHEA Grapalat"/>
                <w:sz w:val="20"/>
                <w:szCs w:val="20"/>
              </w:rPr>
            </w:pPr>
            <w:proofErr w:type="spellStart"/>
            <w:r w:rsidRPr="00C94019">
              <w:rPr>
                <w:rFonts w:ascii="GHEA Grapalat" w:hAnsi="GHEA Grapalat"/>
                <w:sz w:val="20"/>
                <w:szCs w:val="20"/>
              </w:rPr>
              <w:t>Darejan</w:t>
            </w:r>
            <w:proofErr w:type="spellEnd"/>
            <w:r w:rsidRPr="00C94019">
              <w:rPr>
                <w:rFonts w:ascii="GHEA Grapalat" w:hAnsi="GHEA Grapalat"/>
                <w:sz w:val="20"/>
                <w:szCs w:val="20"/>
              </w:rPr>
              <w:t xml:space="preserve"> </w:t>
            </w:r>
            <w:proofErr w:type="spellStart"/>
            <w:r w:rsidRPr="00C94019">
              <w:rPr>
                <w:rFonts w:ascii="GHEA Grapalat" w:hAnsi="GHEA Grapalat"/>
                <w:sz w:val="20"/>
                <w:szCs w:val="20"/>
              </w:rPr>
              <w:t>Kapanadze</w:t>
            </w:r>
            <w:proofErr w:type="spellEnd"/>
            <w:r w:rsidRPr="00C94019">
              <w:rPr>
                <w:rFonts w:ascii="GHEA Grapalat" w:hAnsi="GHEA Grapalat"/>
                <w:sz w:val="20"/>
                <w:szCs w:val="20"/>
              </w:rPr>
              <w:t>, Environment</w:t>
            </w:r>
          </w:p>
          <w:p w14:paraId="520E3762" w14:textId="77777777" w:rsidR="00D62C5F" w:rsidRPr="00C94019" w:rsidRDefault="00106438" w:rsidP="00884099">
            <w:pPr>
              <w:spacing w:before="60"/>
              <w:jc w:val="center"/>
              <w:rPr>
                <w:rFonts w:ascii="GHEA Grapalat" w:hAnsi="GHEA Grapalat"/>
                <w:b/>
                <w:sz w:val="20"/>
                <w:szCs w:val="20"/>
              </w:rPr>
            </w:pPr>
            <w:r w:rsidRPr="00C94019">
              <w:rPr>
                <w:rFonts w:ascii="GHEA Grapalat" w:hAnsi="GHEA Grapalat"/>
                <w:sz w:val="20"/>
                <w:szCs w:val="20"/>
                <w:lang w:val="hy-AM"/>
              </w:rPr>
              <w:t>Vera Dugandzic</w:t>
            </w:r>
            <w:r w:rsidR="00D62C5F" w:rsidRPr="00C94019">
              <w:rPr>
                <w:rFonts w:ascii="GHEA Grapalat" w:hAnsi="GHEA Grapalat"/>
                <w:sz w:val="20"/>
                <w:szCs w:val="20"/>
              </w:rPr>
              <w:t>, Social</w:t>
            </w:r>
          </w:p>
        </w:tc>
      </w:tr>
      <w:tr w:rsidR="00D62C5F" w:rsidRPr="00C94019" w14:paraId="39842FE7" w14:textId="77777777" w:rsidTr="005B2B8F">
        <w:trPr>
          <w:trHeight w:val="890"/>
          <w:jc w:val="center"/>
        </w:trPr>
        <w:tc>
          <w:tcPr>
            <w:tcW w:w="2110" w:type="dxa"/>
            <w:tcBorders>
              <w:top w:val="single" w:sz="4" w:space="0" w:color="auto"/>
              <w:bottom w:val="single" w:sz="4" w:space="0" w:color="auto"/>
            </w:tcBorders>
            <w:shd w:val="clear" w:color="auto" w:fill="FFFFFF"/>
          </w:tcPr>
          <w:p w14:paraId="0188DA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Implementation arrangements (</w:t>
            </w:r>
            <w:proofErr w:type="spellStart"/>
            <w:r w:rsidRPr="00C94019">
              <w:rPr>
                <w:rFonts w:ascii="GHEA Grapalat" w:hAnsi="GHEA Grapalat"/>
                <w:sz w:val="20"/>
                <w:szCs w:val="20"/>
              </w:rPr>
              <w:t>RoA</w:t>
            </w:r>
            <w:proofErr w:type="spellEnd"/>
            <w:r w:rsidRPr="00C94019">
              <w:rPr>
                <w:rFonts w:ascii="GHEA Grapalat" w:hAnsi="GHEA Grapalat"/>
                <w:sz w:val="20"/>
                <w:szCs w:val="20"/>
              </w:rPr>
              <w:t>)</w:t>
            </w:r>
          </w:p>
        </w:tc>
        <w:tc>
          <w:tcPr>
            <w:tcW w:w="2462" w:type="dxa"/>
            <w:tcBorders>
              <w:top w:val="single" w:sz="4" w:space="0" w:color="auto"/>
              <w:bottom w:val="single" w:sz="4" w:space="0" w:color="auto"/>
            </w:tcBorders>
            <w:shd w:val="clear" w:color="auto" w:fill="FFFFFF"/>
          </w:tcPr>
          <w:p w14:paraId="7A232C12"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Implementing entity:</w:t>
            </w:r>
          </w:p>
          <w:p w14:paraId="325EA394"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supervisor:</w:t>
            </w:r>
          </w:p>
          <w:p w14:paraId="31AF106E" w14:textId="77777777" w:rsidR="00D62C5F" w:rsidRPr="00C94019" w:rsidRDefault="00D62C5F" w:rsidP="00864BC8">
            <w:pPr>
              <w:spacing w:before="60"/>
              <w:jc w:val="center"/>
              <w:rPr>
                <w:rFonts w:ascii="GHEA Grapalat" w:hAnsi="GHEA Grapalat"/>
                <w:color w:val="000000" w:themeColor="text1"/>
                <w:sz w:val="20"/>
                <w:szCs w:val="20"/>
              </w:rPr>
            </w:pPr>
            <w:r w:rsidRPr="00C94019">
              <w:rPr>
                <w:rFonts w:ascii="GHEA Grapalat" w:hAnsi="GHEA Grapalat"/>
                <w:color w:val="000000" w:themeColor="text1"/>
                <w:sz w:val="20"/>
                <w:szCs w:val="20"/>
              </w:rPr>
              <w:t>MLSA:</w:t>
            </w:r>
          </w:p>
          <w:p w14:paraId="24161A6A" w14:textId="76515CDA" w:rsidR="00D62C5F" w:rsidRPr="00C94019" w:rsidRDefault="00A52F80" w:rsidP="00864BC8">
            <w:pPr>
              <w:spacing w:before="60"/>
              <w:jc w:val="center"/>
              <w:rPr>
                <w:rFonts w:ascii="GHEA Grapalat" w:hAnsi="GHEA Grapalat"/>
                <w:sz w:val="20"/>
                <w:szCs w:val="20"/>
              </w:rPr>
            </w:pPr>
            <w:proofErr w:type="spellStart"/>
            <w:r w:rsidRPr="00C94019">
              <w:rPr>
                <w:rFonts w:ascii="GHEA Grapalat" w:hAnsi="GHEA Grapalat"/>
                <w:sz w:val="20"/>
                <w:szCs w:val="20"/>
              </w:rPr>
              <w:t>Tovmas</w:t>
            </w:r>
            <w:proofErr w:type="spellEnd"/>
            <w:r w:rsidRPr="00C94019">
              <w:rPr>
                <w:rFonts w:ascii="GHEA Grapalat" w:hAnsi="GHEA Grapalat"/>
                <w:sz w:val="20"/>
                <w:szCs w:val="20"/>
              </w:rPr>
              <w:t xml:space="preserve"> </w:t>
            </w:r>
            <w:proofErr w:type="spellStart"/>
            <w:r w:rsidRPr="00C94019">
              <w:rPr>
                <w:rFonts w:ascii="GHEA Grapalat" w:hAnsi="GHEA Grapalat"/>
                <w:sz w:val="20"/>
                <w:szCs w:val="20"/>
              </w:rPr>
              <w:t>Tadevosyan</w:t>
            </w:r>
            <w:proofErr w:type="spellEnd"/>
            <w:r w:rsidR="00D62C5F" w:rsidRPr="00C94019">
              <w:rPr>
                <w:rFonts w:ascii="GHEA Grapalat" w:hAnsi="GHEA Grapalat"/>
                <w:sz w:val="20"/>
                <w:szCs w:val="20"/>
              </w:rPr>
              <w:t>, Environment</w:t>
            </w:r>
          </w:p>
          <w:p w14:paraId="7F000ECC" w14:textId="77777777" w:rsidR="00D62C5F" w:rsidRPr="00C94019" w:rsidRDefault="000152B3" w:rsidP="00864BC8">
            <w:pPr>
              <w:spacing w:before="60"/>
              <w:jc w:val="center"/>
              <w:rPr>
                <w:rFonts w:ascii="GHEA Grapalat" w:hAnsi="GHEA Grapalat"/>
                <w:sz w:val="20"/>
                <w:szCs w:val="20"/>
              </w:rPr>
            </w:pPr>
            <w:r w:rsidRPr="00C94019">
              <w:rPr>
                <w:rFonts w:ascii="GHEA Grapalat" w:hAnsi="GHEA Grapalat"/>
                <w:sz w:val="20"/>
                <w:szCs w:val="20"/>
              </w:rPr>
              <w:t>Nvard Mkrtchyan</w:t>
            </w:r>
            <w:r w:rsidR="00D62C5F" w:rsidRPr="00C94019">
              <w:rPr>
                <w:rFonts w:ascii="GHEA Grapalat" w:hAnsi="GHEA Grapalat"/>
                <w:sz w:val="20"/>
                <w:szCs w:val="20"/>
              </w:rPr>
              <w:t>,</w:t>
            </w:r>
          </w:p>
          <w:p w14:paraId="4044B473"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Social </w:t>
            </w:r>
          </w:p>
        </w:tc>
        <w:tc>
          <w:tcPr>
            <w:tcW w:w="3195" w:type="dxa"/>
            <w:tcBorders>
              <w:top w:val="single" w:sz="4" w:space="0" w:color="auto"/>
              <w:bottom w:val="single" w:sz="4" w:space="0" w:color="auto"/>
            </w:tcBorders>
            <w:shd w:val="clear" w:color="auto" w:fill="FFFFFF"/>
          </w:tcPr>
          <w:p w14:paraId="26CB81DC"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contractor:</w:t>
            </w:r>
          </w:p>
          <w:p w14:paraId="6841A5D8" w14:textId="77777777" w:rsidR="00D62C5F" w:rsidRPr="00C94019" w:rsidRDefault="00D62C5F" w:rsidP="00864BC8">
            <w:pPr>
              <w:spacing w:before="60"/>
              <w:jc w:val="center"/>
              <w:rPr>
                <w:rFonts w:ascii="GHEA Grapalat" w:hAnsi="GHEA Grapalat"/>
                <w:color w:val="00B0F0"/>
                <w:sz w:val="20"/>
                <w:szCs w:val="20"/>
              </w:rPr>
            </w:pPr>
            <w:r w:rsidRPr="00C94019">
              <w:rPr>
                <w:rFonts w:ascii="GHEA Grapalat" w:hAnsi="GHEA Grapalat"/>
                <w:color w:val="000000" w:themeColor="text1"/>
                <w:sz w:val="20"/>
                <w:szCs w:val="20"/>
              </w:rPr>
              <w:t>(TBD)</w:t>
            </w:r>
          </w:p>
        </w:tc>
      </w:tr>
      <w:tr w:rsidR="00D62C5F" w:rsidRPr="00C94019" w14:paraId="563DB547" w14:textId="77777777" w:rsidTr="005B2B8F">
        <w:trPr>
          <w:jc w:val="center"/>
        </w:trPr>
        <w:tc>
          <w:tcPr>
            <w:tcW w:w="10525" w:type="dxa"/>
            <w:gridSpan w:val="5"/>
            <w:tcBorders>
              <w:top w:val="dotted" w:sz="4" w:space="0" w:color="auto"/>
              <w:bottom w:val="dotted" w:sz="4" w:space="0" w:color="auto"/>
            </w:tcBorders>
            <w:shd w:val="clear" w:color="auto" w:fill="E6E6E6"/>
          </w:tcPr>
          <w:p w14:paraId="1F2E81FE"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SITE DESCRIPTION</w:t>
            </w:r>
          </w:p>
        </w:tc>
      </w:tr>
      <w:tr w:rsidR="00D62C5F" w:rsidRPr="00C94019" w14:paraId="766A631E" w14:textId="77777777" w:rsidTr="005B2B8F">
        <w:trPr>
          <w:jc w:val="center"/>
        </w:trPr>
        <w:tc>
          <w:tcPr>
            <w:tcW w:w="2110" w:type="dxa"/>
            <w:tcBorders>
              <w:top w:val="single" w:sz="4" w:space="0" w:color="auto"/>
              <w:bottom w:val="single" w:sz="4" w:space="0" w:color="auto"/>
            </w:tcBorders>
          </w:tcPr>
          <w:p w14:paraId="186053FD"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Name of institution whose premises are to be rehabilitated</w:t>
            </w:r>
          </w:p>
        </w:tc>
        <w:tc>
          <w:tcPr>
            <w:tcW w:w="8415"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C94019" w14:paraId="30E536E9" w14:textId="77777777" w:rsidTr="00864BC8">
              <w:trPr>
                <w:tblCellSpacing w:w="15" w:type="dxa"/>
              </w:trPr>
              <w:tc>
                <w:tcPr>
                  <w:tcW w:w="0" w:type="auto"/>
                  <w:vAlign w:val="center"/>
                  <w:hideMark/>
                </w:tcPr>
                <w:p w14:paraId="4282D9AA" w14:textId="77777777" w:rsidR="00D62C5F" w:rsidRPr="00C94019" w:rsidRDefault="00D62C5F" w:rsidP="00864BC8">
                  <w:pPr>
                    <w:widowControl/>
                    <w:autoSpaceDE/>
                    <w:autoSpaceDN/>
                    <w:rPr>
                      <w:rFonts w:ascii="GHEA Grapalat" w:hAnsi="GHEA Grapalat"/>
                      <w:sz w:val="20"/>
                      <w:szCs w:val="20"/>
                    </w:rPr>
                  </w:pPr>
                </w:p>
              </w:tc>
            </w:tr>
          </w:tbl>
          <w:p w14:paraId="64784E8D" w14:textId="51DF838C" w:rsidR="00480FCD" w:rsidRPr="00C94019" w:rsidRDefault="00C319CA" w:rsidP="00790E14">
            <w:pPr>
              <w:rPr>
                <w:rFonts w:ascii="GHEA Grapalat" w:hAnsi="GHEA Grapalat"/>
                <w:sz w:val="20"/>
                <w:szCs w:val="20"/>
              </w:rPr>
            </w:pPr>
            <w:proofErr w:type="spellStart"/>
            <w:r>
              <w:rPr>
                <w:rFonts w:ascii="GHEA Grapalat" w:hAnsi="GHEA Grapalat"/>
                <w:sz w:val="20"/>
                <w:szCs w:val="20"/>
              </w:rPr>
              <w:t>Ijevan</w:t>
            </w:r>
            <w:proofErr w:type="spellEnd"/>
            <w:r w:rsidR="00480FCD" w:rsidRPr="00C94019">
              <w:rPr>
                <w:rFonts w:ascii="GHEA Grapalat" w:hAnsi="GHEA Grapalat"/>
                <w:sz w:val="20"/>
                <w:szCs w:val="20"/>
              </w:rPr>
              <w:t xml:space="preserve"> </w:t>
            </w:r>
            <w:r w:rsidR="00D62C5F" w:rsidRPr="00C94019">
              <w:rPr>
                <w:rFonts w:ascii="GHEA Grapalat" w:hAnsi="GHEA Grapalat"/>
                <w:sz w:val="20"/>
                <w:szCs w:val="20"/>
              </w:rPr>
              <w:t>CSSTC</w:t>
            </w:r>
            <w:r w:rsidR="00C96F98" w:rsidRPr="00C94019">
              <w:rPr>
                <w:rFonts w:ascii="GHEA Grapalat" w:hAnsi="GHEA Grapalat"/>
                <w:sz w:val="20"/>
                <w:szCs w:val="20"/>
              </w:rPr>
              <w:t xml:space="preserve"> in </w:t>
            </w:r>
            <w:proofErr w:type="spellStart"/>
            <w:r w:rsidR="00790E14">
              <w:rPr>
                <w:rFonts w:ascii="GHEA Grapalat" w:hAnsi="GHEA Grapalat"/>
                <w:sz w:val="20"/>
                <w:szCs w:val="20"/>
              </w:rPr>
              <w:t>Tavush</w:t>
            </w:r>
            <w:proofErr w:type="spellEnd"/>
            <w:r w:rsidR="00C96F98" w:rsidRPr="00C94019">
              <w:rPr>
                <w:rFonts w:ascii="GHEA Grapalat" w:hAnsi="GHEA Grapalat"/>
                <w:sz w:val="20"/>
                <w:szCs w:val="20"/>
              </w:rPr>
              <w:t xml:space="preserve"> </w:t>
            </w:r>
            <w:proofErr w:type="spellStart"/>
            <w:r w:rsidR="00C96F98" w:rsidRPr="00C94019">
              <w:rPr>
                <w:rFonts w:ascii="GHEA Grapalat" w:hAnsi="GHEA Grapalat"/>
                <w:sz w:val="20"/>
                <w:szCs w:val="20"/>
              </w:rPr>
              <w:t>marz</w:t>
            </w:r>
            <w:proofErr w:type="spellEnd"/>
            <w:r w:rsidR="00D62C5F" w:rsidRPr="00C94019">
              <w:rPr>
                <w:rFonts w:ascii="GHEA Grapalat" w:hAnsi="GHEA Grapalat"/>
                <w:sz w:val="20"/>
                <w:szCs w:val="20"/>
              </w:rPr>
              <w:t xml:space="preserve"> </w:t>
            </w:r>
          </w:p>
        </w:tc>
      </w:tr>
      <w:tr w:rsidR="00D62C5F" w:rsidRPr="00C94019" w14:paraId="609FB1A6" w14:textId="77777777" w:rsidTr="005B2B8F">
        <w:trPr>
          <w:trHeight w:val="720"/>
          <w:jc w:val="center"/>
        </w:trPr>
        <w:tc>
          <w:tcPr>
            <w:tcW w:w="2110" w:type="dxa"/>
            <w:tcBorders>
              <w:top w:val="single" w:sz="4" w:space="0" w:color="auto"/>
              <w:bottom w:val="single" w:sz="4" w:space="0" w:color="auto"/>
            </w:tcBorders>
          </w:tcPr>
          <w:p w14:paraId="6A696551"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Address and site location of institution whose premises are to be rehabilitated</w:t>
            </w:r>
          </w:p>
        </w:tc>
        <w:tc>
          <w:tcPr>
            <w:tcW w:w="8415" w:type="dxa"/>
            <w:gridSpan w:val="4"/>
            <w:tcBorders>
              <w:top w:val="single" w:sz="4" w:space="0" w:color="auto"/>
              <w:bottom w:val="single" w:sz="4" w:space="0" w:color="auto"/>
            </w:tcBorders>
          </w:tcPr>
          <w:p w14:paraId="6860B229" w14:textId="2D9C65A6" w:rsidR="00D62C5F" w:rsidRPr="00C94019" w:rsidRDefault="0050182C" w:rsidP="0050182C">
            <w:pPr>
              <w:spacing w:before="60"/>
              <w:rPr>
                <w:rFonts w:ascii="GHEA Grapalat" w:hAnsi="GHEA Grapalat"/>
                <w:sz w:val="20"/>
                <w:szCs w:val="20"/>
              </w:rPr>
            </w:pPr>
            <w:proofErr w:type="spellStart"/>
            <w:r>
              <w:rPr>
                <w:rFonts w:ascii="GHEA Grapalat" w:hAnsi="GHEA Grapalat"/>
                <w:sz w:val="20"/>
                <w:szCs w:val="20"/>
              </w:rPr>
              <w:t>Ankakhutyun</w:t>
            </w:r>
            <w:proofErr w:type="spellEnd"/>
            <w:r w:rsidR="00607812">
              <w:rPr>
                <w:rFonts w:ascii="GHEA Grapalat" w:hAnsi="GHEA Grapalat"/>
                <w:sz w:val="20"/>
                <w:szCs w:val="20"/>
              </w:rPr>
              <w:t xml:space="preserve"> str. </w:t>
            </w:r>
            <w:r>
              <w:rPr>
                <w:rFonts w:ascii="GHEA Grapalat" w:hAnsi="GHEA Grapalat"/>
                <w:sz w:val="20"/>
                <w:szCs w:val="20"/>
              </w:rPr>
              <w:t>1/4</w:t>
            </w:r>
            <w:r w:rsidR="00790E14">
              <w:rPr>
                <w:rFonts w:ascii="GHEA Grapalat" w:hAnsi="GHEA Grapalat"/>
                <w:sz w:val="20"/>
                <w:szCs w:val="20"/>
              </w:rPr>
              <w:t>6,</w:t>
            </w:r>
            <w:r w:rsidR="00E14BFF" w:rsidRPr="00C94019">
              <w:rPr>
                <w:rFonts w:ascii="GHEA Grapalat" w:hAnsi="GHEA Grapalat"/>
                <w:sz w:val="20"/>
                <w:szCs w:val="20"/>
              </w:rPr>
              <w:t xml:space="preserve"> </w:t>
            </w:r>
            <w:proofErr w:type="spellStart"/>
            <w:r w:rsidR="00C319CA">
              <w:rPr>
                <w:rFonts w:ascii="GHEA Grapalat" w:hAnsi="GHEA Grapalat"/>
                <w:sz w:val="20"/>
                <w:szCs w:val="20"/>
              </w:rPr>
              <w:t>Ijevan</w:t>
            </w:r>
            <w:proofErr w:type="spellEnd"/>
            <w:r w:rsidR="00E14BFF" w:rsidRPr="00C94019">
              <w:rPr>
                <w:rFonts w:ascii="GHEA Grapalat" w:hAnsi="GHEA Grapalat"/>
                <w:sz w:val="20"/>
                <w:szCs w:val="20"/>
              </w:rPr>
              <w:t xml:space="preserve"> community, </w:t>
            </w:r>
            <w:proofErr w:type="spellStart"/>
            <w:r w:rsidR="00790E14">
              <w:rPr>
                <w:rFonts w:ascii="GHEA Grapalat" w:hAnsi="GHEA Grapalat"/>
                <w:sz w:val="20"/>
                <w:szCs w:val="20"/>
              </w:rPr>
              <w:t>Tavush</w:t>
            </w:r>
            <w:proofErr w:type="spellEnd"/>
            <w:r w:rsidR="00E14BFF" w:rsidRPr="00C94019">
              <w:rPr>
                <w:rFonts w:ascii="GHEA Grapalat" w:hAnsi="GHEA Grapalat"/>
                <w:sz w:val="20"/>
                <w:szCs w:val="20"/>
              </w:rPr>
              <w:t xml:space="preserve"> </w:t>
            </w:r>
            <w:proofErr w:type="spellStart"/>
            <w:r w:rsidR="00790E14">
              <w:rPr>
                <w:rFonts w:ascii="GHEA Grapalat" w:hAnsi="GHEA Grapalat"/>
                <w:sz w:val="20"/>
                <w:szCs w:val="20"/>
              </w:rPr>
              <w:t>M</w:t>
            </w:r>
            <w:r w:rsidR="0066188A" w:rsidRPr="00C94019">
              <w:rPr>
                <w:rFonts w:ascii="GHEA Grapalat" w:hAnsi="GHEA Grapalat"/>
                <w:sz w:val="20"/>
                <w:szCs w:val="20"/>
              </w:rPr>
              <w:t>arz</w:t>
            </w:r>
            <w:proofErr w:type="spellEnd"/>
            <w:r w:rsidR="001C59B7" w:rsidRPr="00C94019">
              <w:rPr>
                <w:rFonts w:ascii="GHEA Grapalat" w:hAnsi="GHEA Grapalat"/>
                <w:sz w:val="20"/>
                <w:szCs w:val="20"/>
              </w:rPr>
              <w:t>,</w:t>
            </w:r>
            <w:r w:rsidR="00D62C5F" w:rsidRPr="00C94019">
              <w:rPr>
                <w:rFonts w:ascii="GHEA Grapalat" w:hAnsi="GHEA Grapalat"/>
                <w:sz w:val="20"/>
                <w:szCs w:val="20"/>
              </w:rPr>
              <w:t xml:space="preserve"> Republic of Armenia</w:t>
            </w:r>
          </w:p>
        </w:tc>
      </w:tr>
      <w:tr w:rsidR="00D62C5F" w:rsidRPr="00C94019" w14:paraId="246654EC" w14:textId="77777777" w:rsidTr="005B2B8F">
        <w:trPr>
          <w:trHeight w:val="1367"/>
          <w:jc w:val="center"/>
        </w:trPr>
        <w:tc>
          <w:tcPr>
            <w:tcW w:w="2110" w:type="dxa"/>
            <w:tcBorders>
              <w:top w:val="single" w:sz="4" w:space="0" w:color="auto"/>
              <w:bottom w:val="single" w:sz="4" w:space="0" w:color="auto"/>
            </w:tcBorders>
          </w:tcPr>
          <w:p w14:paraId="696F1694"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Who uses the land (formal/informal)?</w:t>
            </w:r>
          </w:p>
        </w:tc>
        <w:tc>
          <w:tcPr>
            <w:tcW w:w="8415" w:type="dxa"/>
            <w:gridSpan w:val="4"/>
            <w:tcBorders>
              <w:top w:val="single" w:sz="4" w:space="0" w:color="auto"/>
              <w:bottom w:val="single" w:sz="4" w:space="0" w:color="auto"/>
            </w:tcBorders>
          </w:tcPr>
          <w:p w14:paraId="65C20D78" w14:textId="583EC186" w:rsidR="00D62C5F" w:rsidRPr="003D2F75" w:rsidRDefault="00D62C5F" w:rsidP="00246C3A">
            <w:pPr>
              <w:spacing w:before="60"/>
              <w:rPr>
                <w:rFonts w:ascii="GHEA Grapalat" w:hAnsi="GHEA Grapalat"/>
                <w:sz w:val="20"/>
                <w:szCs w:val="20"/>
              </w:rPr>
            </w:pPr>
            <w:r w:rsidRPr="003D2F75">
              <w:rPr>
                <w:rFonts w:ascii="GHEA Grapalat" w:hAnsi="GHEA Grapalat"/>
                <w:sz w:val="20"/>
                <w:szCs w:val="20"/>
              </w:rPr>
              <w:t>The land is owned by</w:t>
            </w:r>
            <w:r w:rsidR="00CA67C3" w:rsidRPr="003D2F75">
              <w:rPr>
                <w:rFonts w:ascii="GHEA Grapalat" w:hAnsi="GHEA Grapalat"/>
                <w:sz w:val="20"/>
                <w:szCs w:val="20"/>
              </w:rPr>
              <w:t xml:space="preserve"> </w:t>
            </w:r>
            <w:proofErr w:type="spellStart"/>
            <w:r w:rsidR="00C319CA">
              <w:rPr>
                <w:rFonts w:ascii="GHEA Grapalat" w:hAnsi="GHEA Grapalat"/>
                <w:sz w:val="20"/>
                <w:szCs w:val="20"/>
              </w:rPr>
              <w:t>Ijevan</w:t>
            </w:r>
            <w:proofErr w:type="spellEnd"/>
            <w:r w:rsidR="00FC75F1" w:rsidRPr="003D2F75">
              <w:rPr>
                <w:rFonts w:ascii="GHEA Grapalat" w:hAnsi="GHEA Grapalat"/>
                <w:sz w:val="20"/>
                <w:szCs w:val="20"/>
              </w:rPr>
              <w:t xml:space="preserve"> </w:t>
            </w:r>
            <w:r w:rsidR="00246C3A" w:rsidRPr="003D2F75">
              <w:rPr>
                <w:rFonts w:ascii="GHEA Grapalat" w:hAnsi="GHEA Grapalat"/>
                <w:sz w:val="20"/>
                <w:szCs w:val="20"/>
              </w:rPr>
              <w:t>community</w:t>
            </w:r>
            <w:r w:rsidRPr="003D2F75">
              <w:rPr>
                <w:rFonts w:ascii="GHEA Grapalat" w:hAnsi="GHEA Grapalat"/>
                <w:sz w:val="20"/>
                <w:szCs w:val="20"/>
              </w:rPr>
              <w:t xml:space="preserve">.  </w:t>
            </w:r>
          </w:p>
          <w:p w14:paraId="3C85566C" w14:textId="1B202658" w:rsidR="005B2B8F" w:rsidRPr="00062490" w:rsidRDefault="00246C3A" w:rsidP="00692A1A">
            <w:pPr>
              <w:spacing w:before="60"/>
              <w:rPr>
                <w:rFonts w:ascii="GHEA Grapalat" w:hAnsi="GHEA Grapalat"/>
                <w:sz w:val="20"/>
                <w:szCs w:val="20"/>
              </w:rPr>
            </w:pPr>
            <w:r w:rsidRPr="003D2F75">
              <w:rPr>
                <w:rFonts w:ascii="GHEA Grapalat" w:hAnsi="GHEA Grapalat"/>
                <w:sz w:val="20"/>
                <w:szCs w:val="20"/>
              </w:rPr>
              <w:t xml:space="preserve">The document confirming the real estate acquisition right </w:t>
            </w:r>
            <w:r w:rsidR="00523130" w:rsidRPr="003D2F75">
              <w:rPr>
                <w:rFonts w:ascii="GHEA Grapalat" w:hAnsi="GHEA Grapalat"/>
                <w:sz w:val="20"/>
                <w:szCs w:val="20"/>
              </w:rPr>
              <w:t xml:space="preserve">is the </w:t>
            </w:r>
            <w:r w:rsidR="00617014" w:rsidRPr="003D2F75">
              <w:rPr>
                <w:rFonts w:ascii="GHEA Grapalat" w:hAnsi="GHEA Grapalat"/>
                <w:sz w:val="20"/>
                <w:szCs w:val="20"/>
              </w:rPr>
              <w:t xml:space="preserve">Certificate of State Registration of the Rights over Real Estate N </w:t>
            </w:r>
            <w:r w:rsidR="004B3931">
              <w:rPr>
                <w:rFonts w:ascii="GHEA Grapalat" w:hAnsi="GHEA Grapalat"/>
                <w:sz w:val="20"/>
                <w:szCs w:val="20"/>
              </w:rPr>
              <w:t>11</w:t>
            </w:r>
            <w:r w:rsidR="003D2F75" w:rsidRPr="003D2F75">
              <w:rPr>
                <w:rFonts w:ascii="GHEA Grapalat" w:hAnsi="GHEA Grapalat"/>
                <w:sz w:val="20"/>
                <w:szCs w:val="20"/>
              </w:rPr>
              <w:t>-00</w:t>
            </w:r>
            <w:r w:rsidR="00E57F6D">
              <w:rPr>
                <w:rFonts w:ascii="GHEA Grapalat" w:hAnsi="GHEA Grapalat"/>
                <w:sz w:val="20"/>
                <w:szCs w:val="20"/>
              </w:rPr>
              <w:t>15</w:t>
            </w:r>
            <w:r w:rsidR="003D2F75" w:rsidRPr="003D2F75">
              <w:rPr>
                <w:rFonts w:ascii="GHEA Grapalat" w:hAnsi="GHEA Grapalat"/>
                <w:sz w:val="20"/>
                <w:szCs w:val="20"/>
              </w:rPr>
              <w:t>,</w:t>
            </w:r>
            <w:r w:rsidR="003D2F75" w:rsidRPr="003D2F75">
              <w:rPr>
                <w:rFonts w:ascii="GHEA Grapalat" w:hAnsi="GHEA Grapalat"/>
                <w:sz w:val="20"/>
                <w:szCs w:val="20"/>
                <w:lang w:val="hy-AM"/>
              </w:rPr>
              <w:t xml:space="preserve"> </w:t>
            </w:r>
            <w:r w:rsidR="003D2F75" w:rsidRPr="003D2F75">
              <w:rPr>
                <w:rFonts w:ascii="GHEA Grapalat" w:hAnsi="GHEA Grapalat"/>
                <w:sz w:val="20"/>
                <w:szCs w:val="20"/>
              </w:rPr>
              <w:t xml:space="preserve">issued </w:t>
            </w:r>
            <w:r w:rsidR="004B3931">
              <w:rPr>
                <w:rFonts w:ascii="GHEA Grapalat" w:hAnsi="GHEA Grapalat"/>
                <w:sz w:val="20"/>
                <w:szCs w:val="20"/>
              </w:rPr>
              <w:t>29</w:t>
            </w:r>
            <w:r w:rsidR="003D2F75" w:rsidRPr="003D2F75">
              <w:rPr>
                <w:rFonts w:ascii="GHEA Grapalat" w:hAnsi="GHEA Grapalat"/>
                <w:sz w:val="20"/>
                <w:szCs w:val="20"/>
              </w:rPr>
              <w:t>.0</w:t>
            </w:r>
            <w:r w:rsidR="004B3931">
              <w:rPr>
                <w:rFonts w:ascii="GHEA Grapalat" w:hAnsi="GHEA Grapalat"/>
                <w:sz w:val="20"/>
                <w:szCs w:val="20"/>
              </w:rPr>
              <w:t>3</w:t>
            </w:r>
            <w:r w:rsidR="003D2F75" w:rsidRPr="003D2F75">
              <w:rPr>
                <w:rFonts w:ascii="GHEA Grapalat" w:hAnsi="GHEA Grapalat"/>
                <w:sz w:val="20"/>
                <w:szCs w:val="20"/>
              </w:rPr>
              <w:t>.201</w:t>
            </w:r>
            <w:r w:rsidR="004B3931">
              <w:rPr>
                <w:rFonts w:ascii="GHEA Grapalat" w:hAnsi="GHEA Grapalat"/>
                <w:sz w:val="20"/>
                <w:szCs w:val="20"/>
              </w:rPr>
              <w:t>8</w:t>
            </w:r>
            <w:r w:rsidR="00617014" w:rsidRPr="003D2F75">
              <w:rPr>
                <w:rFonts w:ascii="GHEA Grapalat" w:hAnsi="GHEA Grapalat"/>
                <w:sz w:val="20"/>
                <w:szCs w:val="20"/>
              </w:rPr>
              <w:t xml:space="preserve"> </w:t>
            </w:r>
            <w:r w:rsidR="003D2F75" w:rsidRPr="003D2F75">
              <w:rPr>
                <w:rFonts w:ascii="GHEA Grapalat" w:hAnsi="GHEA Grapalat"/>
                <w:sz w:val="20"/>
                <w:szCs w:val="20"/>
              </w:rPr>
              <w:t>p</w:t>
            </w:r>
            <w:r w:rsidR="00523130" w:rsidRPr="003D2F75">
              <w:rPr>
                <w:rFonts w:ascii="GHEA Grapalat" w:hAnsi="GHEA Grapalat"/>
                <w:sz w:val="20"/>
                <w:szCs w:val="20"/>
              </w:rPr>
              <w:t>rovided on the basis of the</w:t>
            </w:r>
            <w:r w:rsidR="00827D63">
              <w:rPr>
                <w:rFonts w:ascii="GHEA Grapalat" w:hAnsi="GHEA Grapalat"/>
                <w:sz w:val="20"/>
                <w:szCs w:val="20"/>
              </w:rPr>
              <w:t xml:space="preserve"> Decision N125 of the Head of </w:t>
            </w:r>
            <w:r w:rsidR="00827D63" w:rsidRPr="00062490">
              <w:rPr>
                <w:rFonts w:ascii="GHEA Grapalat" w:hAnsi="GHEA Grapalat"/>
                <w:sz w:val="20"/>
                <w:szCs w:val="20"/>
              </w:rPr>
              <w:t>the Community, dated 22.03.2018,</w:t>
            </w:r>
            <w:r w:rsidR="003D2F75" w:rsidRPr="00062490">
              <w:rPr>
                <w:rFonts w:ascii="GHEA Grapalat" w:hAnsi="GHEA Grapalat"/>
                <w:sz w:val="20"/>
                <w:szCs w:val="20"/>
              </w:rPr>
              <w:t xml:space="preserve"> Contract on perpetual right of free use of the real estate</w:t>
            </w:r>
            <w:r w:rsidR="00523130" w:rsidRPr="00062490">
              <w:rPr>
                <w:rFonts w:ascii="GHEA Grapalat" w:hAnsi="GHEA Grapalat"/>
                <w:sz w:val="20"/>
                <w:szCs w:val="20"/>
              </w:rPr>
              <w:t xml:space="preserve"> dated </w:t>
            </w:r>
            <w:r w:rsidR="004B3931" w:rsidRPr="00062490">
              <w:rPr>
                <w:rFonts w:ascii="GHEA Grapalat" w:hAnsi="GHEA Grapalat"/>
                <w:sz w:val="20"/>
                <w:szCs w:val="20"/>
              </w:rPr>
              <w:t>2</w:t>
            </w:r>
            <w:r w:rsidR="00E57F6D" w:rsidRPr="00062490">
              <w:rPr>
                <w:rFonts w:ascii="GHEA Grapalat" w:hAnsi="GHEA Grapalat"/>
                <w:sz w:val="20"/>
                <w:szCs w:val="20"/>
              </w:rPr>
              <w:t>6</w:t>
            </w:r>
            <w:r w:rsidR="003D2F75" w:rsidRPr="00062490">
              <w:rPr>
                <w:rFonts w:ascii="GHEA Grapalat" w:hAnsi="GHEA Grapalat"/>
                <w:sz w:val="20"/>
                <w:szCs w:val="20"/>
              </w:rPr>
              <w:t>.0</w:t>
            </w:r>
            <w:r w:rsidR="004B3931" w:rsidRPr="00062490">
              <w:rPr>
                <w:rFonts w:ascii="GHEA Grapalat" w:hAnsi="GHEA Grapalat"/>
                <w:sz w:val="20"/>
                <w:szCs w:val="20"/>
              </w:rPr>
              <w:t>3</w:t>
            </w:r>
            <w:r w:rsidR="003D2F75" w:rsidRPr="00062490">
              <w:rPr>
                <w:rFonts w:ascii="GHEA Grapalat" w:hAnsi="GHEA Grapalat"/>
                <w:sz w:val="20"/>
                <w:szCs w:val="20"/>
              </w:rPr>
              <w:t>.201</w:t>
            </w:r>
            <w:r w:rsidR="004B3931" w:rsidRPr="00062490">
              <w:rPr>
                <w:rFonts w:ascii="GHEA Grapalat" w:hAnsi="GHEA Grapalat"/>
                <w:sz w:val="20"/>
                <w:szCs w:val="20"/>
              </w:rPr>
              <w:t>8</w:t>
            </w:r>
            <w:r w:rsidR="00EF031B" w:rsidRPr="00062490">
              <w:rPr>
                <w:rFonts w:ascii="GHEA Grapalat" w:hAnsi="GHEA Grapalat"/>
                <w:sz w:val="20"/>
                <w:szCs w:val="20"/>
              </w:rPr>
              <w:t xml:space="preserve"> </w:t>
            </w:r>
            <w:r w:rsidR="00523130" w:rsidRPr="00062490">
              <w:rPr>
                <w:rFonts w:ascii="GHEA Grapalat" w:hAnsi="GHEA Grapalat"/>
                <w:sz w:val="20"/>
                <w:szCs w:val="20"/>
              </w:rPr>
              <w:t>(Appendix 2)</w:t>
            </w:r>
            <w:r w:rsidR="00A87C30" w:rsidRPr="00062490">
              <w:rPr>
                <w:rFonts w:ascii="GHEA Grapalat" w:hAnsi="GHEA Grapalat"/>
                <w:sz w:val="20"/>
                <w:szCs w:val="20"/>
              </w:rPr>
              <w:t>.</w:t>
            </w:r>
          </w:p>
          <w:p w14:paraId="69D4D117" w14:textId="5189570C" w:rsidR="00C21AE1" w:rsidRPr="005B2B8F" w:rsidRDefault="00E57F6D" w:rsidP="004B3931">
            <w:pPr>
              <w:spacing w:before="60"/>
              <w:rPr>
                <w:rFonts w:ascii="GHEA Grapalat" w:hAnsi="GHEA Grapalat"/>
                <w:sz w:val="20"/>
                <w:szCs w:val="20"/>
              </w:rPr>
            </w:pPr>
            <w:r w:rsidRPr="00062490">
              <w:rPr>
                <w:rFonts w:ascii="GHEA Grapalat" w:hAnsi="GHEA Grapalat"/>
                <w:sz w:val="20"/>
                <w:szCs w:val="20"/>
              </w:rPr>
              <w:t>The first floor of the mentioned building is used as an entrance leading</w:t>
            </w:r>
            <w:r w:rsidR="00583B54" w:rsidRPr="00062490">
              <w:rPr>
                <w:rFonts w:ascii="GHEA Grapalat" w:hAnsi="GHEA Grapalat"/>
                <w:sz w:val="20"/>
                <w:szCs w:val="20"/>
              </w:rPr>
              <w:t xml:space="preserve"> up</w:t>
            </w:r>
            <w:r w:rsidRPr="00062490">
              <w:rPr>
                <w:rFonts w:ascii="GHEA Grapalat" w:hAnsi="GHEA Grapalat"/>
                <w:sz w:val="20"/>
                <w:szCs w:val="20"/>
              </w:rPr>
              <w:t xml:space="preserve"> to the Gallery, located on the second floor of the building, and the third floor (attic) is not used at all. </w:t>
            </w:r>
            <w:r w:rsidR="00692A1A" w:rsidRPr="00062490">
              <w:rPr>
                <w:rFonts w:ascii="GHEA Grapalat" w:hAnsi="GHEA Grapalat"/>
                <w:sz w:val="20"/>
                <w:szCs w:val="20"/>
              </w:rPr>
              <w:t>T</w:t>
            </w:r>
            <w:r w:rsidR="008D048D" w:rsidRPr="00062490">
              <w:rPr>
                <w:rFonts w:ascii="GHEA Grapalat" w:hAnsi="GHEA Grapalat"/>
                <w:sz w:val="20"/>
                <w:szCs w:val="20"/>
              </w:rPr>
              <w:t>hus</w:t>
            </w:r>
            <w:r w:rsidR="006E76A2" w:rsidRPr="00062490">
              <w:rPr>
                <w:rFonts w:ascii="GHEA Grapalat" w:hAnsi="GHEA Grapalat"/>
                <w:sz w:val="20"/>
                <w:szCs w:val="20"/>
              </w:rPr>
              <w:t>,</w:t>
            </w:r>
            <w:r w:rsidR="00C66B0E" w:rsidRPr="00062490">
              <w:rPr>
                <w:rFonts w:ascii="GHEA Grapalat" w:hAnsi="GHEA Grapalat"/>
                <w:sz w:val="20"/>
                <w:szCs w:val="20"/>
              </w:rPr>
              <w:t xml:space="preserve"> the re</w:t>
            </w:r>
            <w:r w:rsidR="00692A1A" w:rsidRPr="00062490">
              <w:rPr>
                <w:rFonts w:ascii="GHEA Grapalat" w:hAnsi="GHEA Grapalat"/>
                <w:sz w:val="20"/>
                <w:szCs w:val="20"/>
              </w:rPr>
              <w:t>nova</w:t>
            </w:r>
            <w:r w:rsidR="00C66B0E" w:rsidRPr="00062490">
              <w:rPr>
                <w:rFonts w:ascii="GHEA Grapalat" w:hAnsi="GHEA Grapalat"/>
                <w:sz w:val="20"/>
                <w:szCs w:val="20"/>
              </w:rPr>
              <w:t>tion works will not entail any physical</w:t>
            </w:r>
            <w:r w:rsidR="00A11F97" w:rsidRPr="00062490">
              <w:rPr>
                <w:rFonts w:ascii="GHEA Grapalat" w:hAnsi="GHEA Grapalat"/>
                <w:sz w:val="20"/>
                <w:szCs w:val="20"/>
              </w:rPr>
              <w:t xml:space="preserve"> displacement (relocation or loss of shelter)</w:t>
            </w:r>
            <w:r w:rsidR="00C66B0E" w:rsidRPr="00062490">
              <w:rPr>
                <w:rFonts w:ascii="GHEA Grapalat" w:hAnsi="GHEA Grapalat"/>
                <w:sz w:val="20"/>
                <w:szCs w:val="20"/>
              </w:rPr>
              <w:t xml:space="preserve"> or economic displacement</w:t>
            </w:r>
            <w:r w:rsidR="008D048D" w:rsidRPr="00062490">
              <w:rPr>
                <w:rFonts w:ascii="GHEA Grapalat" w:hAnsi="GHEA Grapalat"/>
                <w:sz w:val="20"/>
                <w:szCs w:val="20"/>
              </w:rPr>
              <w:t xml:space="preserve"> </w:t>
            </w:r>
            <w:r w:rsidR="00A11F97" w:rsidRPr="00062490">
              <w:rPr>
                <w:rFonts w:ascii="GHEA Grapalat" w:hAnsi="GHEA Grapalat"/>
                <w:sz w:val="20"/>
                <w:szCs w:val="20"/>
              </w:rPr>
              <w:t>(loss of assets or access to assets that leads to loss of income sources or means of livelihood).</w:t>
            </w:r>
          </w:p>
        </w:tc>
      </w:tr>
      <w:tr w:rsidR="00D62C5F" w:rsidRPr="00C94019" w14:paraId="79A13A0D" w14:textId="77777777" w:rsidTr="005B2B8F">
        <w:trPr>
          <w:trHeight w:val="800"/>
          <w:jc w:val="center"/>
        </w:trPr>
        <w:tc>
          <w:tcPr>
            <w:tcW w:w="2110" w:type="dxa"/>
            <w:tcBorders>
              <w:top w:val="single" w:sz="4" w:space="0" w:color="auto"/>
              <w:bottom w:val="single" w:sz="4" w:space="0" w:color="auto"/>
            </w:tcBorders>
          </w:tcPr>
          <w:p w14:paraId="04D494FD"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Description of physical and natural environment around the site</w:t>
            </w:r>
          </w:p>
        </w:tc>
        <w:tc>
          <w:tcPr>
            <w:tcW w:w="8415" w:type="dxa"/>
            <w:gridSpan w:val="4"/>
            <w:tcBorders>
              <w:top w:val="single" w:sz="4" w:space="0" w:color="auto"/>
              <w:bottom w:val="single" w:sz="4" w:space="0" w:color="auto"/>
            </w:tcBorders>
          </w:tcPr>
          <w:p w14:paraId="6A646AAD" w14:textId="714F766B" w:rsidR="00A432E2" w:rsidRPr="00641D1C" w:rsidRDefault="00A432E2" w:rsidP="00582A58">
            <w:pPr>
              <w:pStyle w:val="CommentText"/>
              <w:rPr>
                <w:rStyle w:val="hps"/>
                <w:rFonts w:ascii="GHEA Grapalat" w:hAnsi="GHEA Grapalat"/>
              </w:rPr>
            </w:pPr>
            <w:r w:rsidRPr="00641D1C">
              <w:rPr>
                <w:rStyle w:val="hps"/>
                <w:rFonts w:ascii="GHEA Grapalat" w:hAnsi="GHEA Grapalat"/>
              </w:rPr>
              <w:t xml:space="preserve">The building is in the central part of </w:t>
            </w:r>
            <w:proofErr w:type="spellStart"/>
            <w:r w:rsidR="00C319CA">
              <w:rPr>
                <w:rStyle w:val="hps"/>
                <w:rFonts w:ascii="GHEA Grapalat" w:hAnsi="GHEA Grapalat"/>
              </w:rPr>
              <w:t>Ijevan</w:t>
            </w:r>
            <w:proofErr w:type="spellEnd"/>
            <w:r w:rsidRPr="00641D1C">
              <w:rPr>
                <w:rStyle w:val="hps"/>
                <w:rFonts w:ascii="GHEA Grapalat" w:hAnsi="GHEA Grapalat"/>
              </w:rPr>
              <w:t xml:space="preserve"> community</w:t>
            </w:r>
            <w:r w:rsidR="00583B54">
              <w:rPr>
                <w:rStyle w:val="hps"/>
                <w:rFonts w:ascii="GHEA Grapalat" w:hAnsi="GHEA Grapalat"/>
              </w:rPr>
              <w:t>, in the park</w:t>
            </w:r>
            <w:r w:rsidR="00884099" w:rsidRPr="00641D1C">
              <w:rPr>
                <w:rStyle w:val="hps"/>
                <w:rFonts w:ascii="GHEA Grapalat" w:hAnsi="GHEA Grapalat"/>
              </w:rPr>
              <w:t>.</w:t>
            </w:r>
            <w:r w:rsidRPr="00641D1C">
              <w:rPr>
                <w:rStyle w:val="hps"/>
                <w:rFonts w:ascii="GHEA Grapalat" w:hAnsi="GHEA Grapalat"/>
              </w:rPr>
              <w:t xml:space="preserve"> </w:t>
            </w:r>
            <w:r w:rsidR="00884099" w:rsidRPr="00641D1C">
              <w:rPr>
                <w:rStyle w:val="hps"/>
                <w:rFonts w:ascii="GHEA Grapalat" w:hAnsi="GHEA Grapalat"/>
              </w:rPr>
              <w:t>T</w:t>
            </w:r>
            <w:r w:rsidR="007E2CE8" w:rsidRPr="00641D1C">
              <w:rPr>
                <w:rStyle w:val="hps"/>
                <w:rFonts w:ascii="GHEA Grapalat" w:hAnsi="GHEA Grapalat"/>
              </w:rPr>
              <w:t xml:space="preserve">here are </w:t>
            </w:r>
            <w:r w:rsidR="00583B54">
              <w:rPr>
                <w:rStyle w:val="hps"/>
                <w:rFonts w:ascii="GHEA Grapalat" w:hAnsi="GHEA Grapalat"/>
              </w:rPr>
              <w:t xml:space="preserve">trading stalls </w:t>
            </w:r>
            <w:r w:rsidR="00F15BFC" w:rsidRPr="00641D1C">
              <w:rPr>
                <w:rStyle w:val="hps"/>
                <w:rFonts w:ascii="GHEA Grapalat" w:hAnsi="GHEA Grapalat"/>
              </w:rPr>
              <w:t>nearby</w:t>
            </w:r>
            <w:r w:rsidRPr="00641D1C">
              <w:rPr>
                <w:rStyle w:val="hps"/>
                <w:rFonts w:ascii="GHEA Grapalat" w:hAnsi="GHEA Grapalat"/>
              </w:rPr>
              <w:t>. The road</w:t>
            </w:r>
            <w:r w:rsidR="00641D1C" w:rsidRPr="00641D1C">
              <w:rPr>
                <w:rStyle w:val="hps"/>
                <w:rFonts w:ascii="GHEA Grapalat" w:hAnsi="GHEA Grapalat"/>
              </w:rPr>
              <w:t xml:space="preserve"> leading</w:t>
            </w:r>
            <w:r w:rsidRPr="00641D1C">
              <w:rPr>
                <w:rStyle w:val="hps"/>
                <w:rFonts w:ascii="GHEA Grapalat" w:hAnsi="GHEA Grapalat"/>
              </w:rPr>
              <w:t xml:space="preserve"> to the </w:t>
            </w:r>
            <w:r w:rsidR="00641D1C" w:rsidRPr="00641D1C">
              <w:rPr>
                <w:rStyle w:val="hps"/>
                <w:rFonts w:ascii="GHEA Grapalat" w:hAnsi="GHEA Grapalat"/>
              </w:rPr>
              <w:t>C</w:t>
            </w:r>
            <w:r w:rsidRPr="00641D1C">
              <w:rPr>
                <w:rStyle w:val="hps"/>
                <w:rFonts w:ascii="GHEA Grapalat" w:hAnsi="GHEA Grapalat"/>
              </w:rPr>
              <w:t>enter is asphalted</w:t>
            </w:r>
            <w:r w:rsidR="00F15BFC" w:rsidRPr="00641D1C">
              <w:rPr>
                <w:rStyle w:val="hps"/>
                <w:rFonts w:ascii="GHEA Grapalat" w:hAnsi="GHEA Grapalat"/>
              </w:rPr>
              <w:t xml:space="preserve">, there are no trees and </w:t>
            </w:r>
            <w:proofErr w:type="gramStart"/>
            <w:r w:rsidR="00F15BFC" w:rsidRPr="00641D1C">
              <w:rPr>
                <w:rStyle w:val="hps"/>
                <w:rFonts w:ascii="GHEA Grapalat" w:hAnsi="GHEA Grapalat"/>
              </w:rPr>
              <w:t>bushes hindering the construction works</w:t>
            </w:r>
            <w:proofErr w:type="gramEnd"/>
            <w:r w:rsidR="00581B01" w:rsidRPr="00641D1C">
              <w:rPr>
                <w:rStyle w:val="hps"/>
                <w:rFonts w:ascii="GHEA Grapalat" w:hAnsi="GHEA Grapalat"/>
              </w:rPr>
              <w:t>.</w:t>
            </w:r>
            <w:r w:rsidR="00F15BFC" w:rsidRPr="00641D1C">
              <w:rPr>
                <w:rStyle w:val="hps"/>
                <w:rFonts w:ascii="GHEA Grapalat" w:hAnsi="GHEA Grapalat"/>
              </w:rPr>
              <w:t xml:space="preserve"> </w:t>
            </w:r>
            <w:r w:rsidR="00581B01" w:rsidRPr="00641D1C">
              <w:rPr>
                <w:rStyle w:val="hps"/>
                <w:rFonts w:ascii="GHEA Grapalat" w:hAnsi="GHEA Grapalat"/>
              </w:rPr>
              <w:t xml:space="preserve"> </w:t>
            </w:r>
          </w:p>
          <w:p w14:paraId="295D549A" w14:textId="160FEB3F" w:rsidR="00D62C5F" w:rsidRPr="00641D1C" w:rsidRDefault="00D62C5F" w:rsidP="00582A58">
            <w:pPr>
              <w:pStyle w:val="CommentText"/>
              <w:rPr>
                <w:rStyle w:val="hps"/>
                <w:rFonts w:ascii="GHEA Grapalat" w:hAnsi="GHEA Grapalat"/>
              </w:rPr>
            </w:pPr>
            <w:r w:rsidRPr="00641D1C">
              <w:rPr>
                <w:rFonts w:ascii="GHEA Grapalat" w:hAnsi="GHEA Grapalat"/>
              </w:rPr>
              <w:t>The external electricity, natural gas, water supply and wastewater disposal of the CSSTC are currently in place and will remain unchanged; and the internal communications and infrastructures, electricity wires and water pipes, will be fully</w:t>
            </w:r>
            <w:r w:rsidR="006428B6" w:rsidRPr="00641D1C">
              <w:rPr>
                <w:rFonts w:ascii="GHEA Grapalat" w:hAnsi="GHEA Grapalat"/>
              </w:rPr>
              <w:t xml:space="preserve"> replaced</w:t>
            </w:r>
            <w:r w:rsidRPr="00641D1C">
              <w:rPr>
                <w:rFonts w:ascii="GHEA Grapalat" w:hAnsi="GHEA Grapalat"/>
              </w:rPr>
              <w:t>.</w:t>
            </w:r>
            <w:r w:rsidR="000720EB" w:rsidRPr="00641D1C">
              <w:rPr>
                <w:rFonts w:ascii="GHEA Grapalat" w:hAnsi="GHEA Grapalat"/>
              </w:rPr>
              <w:t xml:space="preserve"> The premises</w:t>
            </w:r>
            <w:r w:rsidR="00582A58" w:rsidRPr="00641D1C">
              <w:rPr>
                <w:rFonts w:ascii="GHEA Grapalat" w:hAnsi="GHEA Grapalat"/>
              </w:rPr>
              <w:t xml:space="preserve"> </w:t>
            </w:r>
            <w:r w:rsidR="00884099" w:rsidRPr="00641D1C">
              <w:rPr>
                <w:rFonts w:ascii="GHEA Grapalat" w:hAnsi="GHEA Grapalat"/>
              </w:rPr>
              <w:t>are</w:t>
            </w:r>
            <w:r w:rsidR="00582A58" w:rsidRPr="00641D1C">
              <w:rPr>
                <w:rFonts w:ascii="GHEA Grapalat" w:hAnsi="GHEA Grapalat"/>
              </w:rPr>
              <w:t xml:space="preserve"> </w:t>
            </w:r>
            <w:r w:rsidR="00884099" w:rsidRPr="00641D1C">
              <w:rPr>
                <w:rFonts w:ascii="GHEA Grapalat" w:hAnsi="GHEA Grapalat"/>
              </w:rPr>
              <w:t>S</w:t>
            </w:r>
            <w:r w:rsidR="00582A58" w:rsidRPr="00641D1C">
              <w:rPr>
                <w:rFonts w:ascii="GHEA Grapalat" w:hAnsi="GHEA Grapalat"/>
              </w:rPr>
              <w:t xml:space="preserve">tate property and cannot be used for private reasons or profit. </w:t>
            </w:r>
          </w:p>
          <w:p w14:paraId="7C83650B" w14:textId="77777777" w:rsidR="00D62C5F" w:rsidRDefault="00D62C5F" w:rsidP="00864BC8">
            <w:pPr>
              <w:spacing w:before="60"/>
              <w:rPr>
                <w:rFonts w:ascii="GHEA Grapalat" w:hAnsi="GHEA Grapalat"/>
                <w:sz w:val="20"/>
                <w:szCs w:val="20"/>
              </w:rPr>
            </w:pPr>
            <w:r w:rsidRPr="00641D1C">
              <w:rPr>
                <w:rFonts w:ascii="GHEA Grapalat" w:hAnsi="GHEA Grapalat"/>
                <w:sz w:val="20"/>
                <w:szCs w:val="20"/>
              </w:rPr>
              <w:lastRenderedPageBreak/>
              <w:t>The civil works will not interfere with everyday life of nearby residents</w:t>
            </w:r>
            <w:r w:rsidR="00F915C6" w:rsidRPr="00641D1C">
              <w:rPr>
                <w:rFonts w:ascii="GHEA Grapalat" w:hAnsi="GHEA Grapalat"/>
                <w:sz w:val="20"/>
                <w:szCs w:val="20"/>
              </w:rPr>
              <w:t xml:space="preserve"> </w:t>
            </w:r>
            <w:r w:rsidR="008A683A" w:rsidRPr="00641D1C">
              <w:rPr>
                <w:rFonts w:ascii="GHEA Grapalat" w:hAnsi="GHEA Grapalat"/>
                <w:sz w:val="20"/>
                <w:szCs w:val="20"/>
              </w:rPr>
              <w:t>or</w:t>
            </w:r>
            <w:r w:rsidRPr="00641D1C">
              <w:rPr>
                <w:rFonts w:ascii="GHEA Grapalat" w:hAnsi="GHEA Grapalat"/>
                <w:sz w:val="20"/>
                <w:szCs w:val="20"/>
              </w:rPr>
              <w:t xml:space="preserve"> the activity of the</w:t>
            </w:r>
            <w:r w:rsidR="006428B6" w:rsidRPr="00641D1C">
              <w:rPr>
                <w:rFonts w:ascii="GHEA Grapalat" w:hAnsi="GHEA Grapalat"/>
                <w:sz w:val="20"/>
                <w:szCs w:val="20"/>
              </w:rPr>
              <w:t xml:space="preserve"> </w:t>
            </w:r>
            <w:r w:rsidRPr="00641D1C">
              <w:rPr>
                <w:rFonts w:ascii="GHEA Grapalat" w:hAnsi="GHEA Grapalat"/>
                <w:sz w:val="20"/>
                <w:szCs w:val="20"/>
              </w:rPr>
              <w:t xml:space="preserve">public transportation.  </w:t>
            </w:r>
          </w:p>
          <w:p w14:paraId="4DDDDC4B" w14:textId="330C02D3" w:rsidR="00D424FD" w:rsidRPr="00062490" w:rsidRDefault="00D424FD" w:rsidP="00864BC8">
            <w:pPr>
              <w:spacing w:before="60"/>
              <w:rPr>
                <w:rFonts w:ascii="GHEA Grapalat" w:hAnsi="GHEA Grapalat"/>
                <w:sz w:val="20"/>
                <w:szCs w:val="20"/>
              </w:rPr>
            </w:pPr>
            <w:bookmarkStart w:id="0" w:name="_GoBack"/>
            <w:r w:rsidRPr="00062490">
              <w:rPr>
                <w:rFonts w:ascii="GHEA Grapalat" w:hAnsi="GHEA Grapalat"/>
                <w:sz w:val="20"/>
                <w:szCs w:val="20"/>
              </w:rPr>
              <w:t xml:space="preserve">The renovation works will not hinder the activity of the gallery located on the second floor of the building as the </w:t>
            </w:r>
            <w:r w:rsidR="00323AF5" w:rsidRPr="00062490">
              <w:rPr>
                <w:rFonts w:ascii="GHEA Grapalat" w:hAnsi="GHEA Grapalat"/>
                <w:sz w:val="20"/>
                <w:szCs w:val="20"/>
              </w:rPr>
              <w:t>staircases</w:t>
            </w:r>
            <w:r w:rsidRPr="00062490">
              <w:rPr>
                <w:rFonts w:ascii="GHEA Grapalat" w:hAnsi="GHEA Grapalat"/>
                <w:sz w:val="20"/>
                <w:szCs w:val="20"/>
              </w:rPr>
              <w:t xml:space="preserve"> are separate. </w:t>
            </w:r>
          </w:p>
          <w:bookmarkEnd w:id="0"/>
          <w:p w14:paraId="57C853AD" w14:textId="2EA44874" w:rsidR="00D62C5F" w:rsidRPr="00641D1C" w:rsidRDefault="00D62C5F" w:rsidP="00007E4F">
            <w:pPr>
              <w:spacing w:before="60"/>
              <w:rPr>
                <w:rFonts w:ascii="GHEA Grapalat" w:hAnsi="GHEA Grapalat"/>
                <w:sz w:val="20"/>
                <w:szCs w:val="20"/>
              </w:rPr>
            </w:pPr>
            <w:r w:rsidRPr="00641D1C">
              <w:rPr>
                <w:rFonts w:ascii="GHEA Grapalat" w:hAnsi="GHEA Grapalat"/>
                <w:sz w:val="20"/>
                <w:szCs w:val="20"/>
              </w:rPr>
              <w:t>The ren</w:t>
            </w:r>
            <w:r w:rsidR="000720EB" w:rsidRPr="00641D1C">
              <w:rPr>
                <w:rFonts w:ascii="GHEA Grapalat" w:hAnsi="GHEA Grapalat"/>
                <w:sz w:val="20"/>
                <w:szCs w:val="20"/>
              </w:rPr>
              <w:t>ovation</w:t>
            </w:r>
            <w:r w:rsidRPr="00641D1C">
              <w:rPr>
                <w:rFonts w:ascii="GHEA Grapalat" w:hAnsi="GHEA Grapalat"/>
                <w:sz w:val="20"/>
                <w:szCs w:val="20"/>
              </w:rPr>
              <w:t xml:space="preserve"> works will take </w:t>
            </w:r>
            <w:r w:rsidR="00B907A7">
              <w:rPr>
                <w:rFonts w:ascii="GHEA Grapalat" w:hAnsi="GHEA Grapalat"/>
                <w:sz w:val="20"/>
                <w:szCs w:val="20"/>
              </w:rPr>
              <w:t>50</w:t>
            </w:r>
            <w:r w:rsidRPr="00641D1C">
              <w:rPr>
                <w:rFonts w:ascii="GHEA Grapalat" w:hAnsi="GHEA Grapalat"/>
                <w:sz w:val="20"/>
                <w:szCs w:val="20"/>
              </w:rPr>
              <w:t xml:space="preserve"> </w:t>
            </w:r>
            <w:r w:rsidR="00B907A7">
              <w:rPr>
                <w:rFonts w:ascii="GHEA Grapalat" w:hAnsi="GHEA Grapalat"/>
                <w:sz w:val="20"/>
                <w:szCs w:val="20"/>
              </w:rPr>
              <w:t>week</w:t>
            </w:r>
            <w:r w:rsidR="00007E4F" w:rsidRPr="00641D1C">
              <w:rPr>
                <w:rFonts w:ascii="GHEA Grapalat" w:hAnsi="GHEA Grapalat"/>
                <w:sz w:val="20"/>
                <w:szCs w:val="20"/>
              </w:rPr>
              <w:t>s</w:t>
            </w:r>
            <w:r w:rsidRPr="00641D1C">
              <w:rPr>
                <w:rFonts w:ascii="GHEA Grapalat" w:hAnsi="GHEA Grapalat"/>
                <w:sz w:val="20"/>
                <w:szCs w:val="20"/>
              </w:rPr>
              <w:t xml:space="preserve"> from the start of works. </w:t>
            </w:r>
          </w:p>
          <w:p w14:paraId="3B3EF747" w14:textId="7A062C1D" w:rsidR="005E343B" w:rsidRPr="006A7C5F" w:rsidRDefault="00E81A24" w:rsidP="005E343B">
            <w:pPr>
              <w:spacing w:before="60"/>
              <w:rPr>
                <w:rFonts w:ascii="GHEA Grapalat" w:hAnsi="GHEA Grapalat"/>
                <w:sz w:val="20"/>
                <w:szCs w:val="20"/>
                <w:highlight w:val="yellow"/>
              </w:rPr>
            </w:pPr>
            <w:r>
              <w:rPr>
                <w:rFonts w:ascii="GHEA Grapalat" w:hAnsi="GHEA Grapalat"/>
                <w:sz w:val="20"/>
                <w:szCs w:val="20"/>
              </w:rPr>
              <w:t>The p</w:t>
            </w:r>
            <w:r w:rsidR="005E343B" w:rsidRPr="00641D1C">
              <w:rPr>
                <w:rFonts w:ascii="GHEA Grapalat" w:hAnsi="GHEA Grapalat"/>
                <w:sz w:val="20"/>
                <w:szCs w:val="20"/>
              </w:rPr>
              <w:t xml:space="preserve">roject’s Social and Environmental Specialists have visited and pre-screened the site.  </w:t>
            </w:r>
          </w:p>
        </w:tc>
      </w:tr>
      <w:tr w:rsidR="00D62C5F" w:rsidRPr="00C94019" w14:paraId="6033A268" w14:textId="77777777" w:rsidTr="005B2B8F">
        <w:trPr>
          <w:trHeight w:val="1187"/>
          <w:jc w:val="center"/>
        </w:trPr>
        <w:tc>
          <w:tcPr>
            <w:tcW w:w="2110" w:type="dxa"/>
            <w:tcBorders>
              <w:top w:val="single" w:sz="4" w:space="0" w:color="auto"/>
              <w:bottom w:val="single" w:sz="4" w:space="0" w:color="auto"/>
            </w:tcBorders>
          </w:tcPr>
          <w:p w14:paraId="393D0E11"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lastRenderedPageBreak/>
              <w:t>Locations and distance for material sourcing, especially aggregates, water, stones?</w:t>
            </w:r>
          </w:p>
        </w:tc>
        <w:tc>
          <w:tcPr>
            <w:tcW w:w="8415" w:type="dxa"/>
            <w:gridSpan w:val="4"/>
            <w:tcBorders>
              <w:top w:val="single" w:sz="4" w:space="0" w:color="auto"/>
              <w:bottom w:val="single" w:sz="4" w:space="0" w:color="auto"/>
            </w:tcBorders>
          </w:tcPr>
          <w:p w14:paraId="76517A1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necessary aggregates and other construction materials are available from</w:t>
            </w:r>
            <w:r w:rsidR="00A43A56" w:rsidRPr="00C94019">
              <w:rPr>
                <w:rFonts w:ascii="GHEA Grapalat" w:hAnsi="GHEA Grapalat"/>
                <w:sz w:val="20"/>
                <w:szCs w:val="20"/>
              </w:rPr>
              <w:t xml:space="preserve"> nearby</w:t>
            </w:r>
            <w:r w:rsidRPr="00C94019">
              <w:rPr>
                <w:rFonts w:ascii="GHEA Grapalat" w:hAnsi="GHEA Grapalat"/>
                <w:sz w:val="20"/>
                <w:szCs w:val="20"/>
              </w:rPr>
              <w:t xml:space="preserve"> vendors</w:t>
            </w:r>
            <w:r w:rsidR="00A43A56" w:rsidRPr="00C94019">
              <w:rPr>
                <w:rFonts w:ascii="GHEA Grapalat" w:hAnsi="GHEA Grapalat"/>
                <w:sz w:val="20"/>
                <w:szCs w:val="20"/>
              </w:rPr>
              <w:t xml:space="preserve"> or wholesale trade centers</w:t>
            </w:r>
            <w:r w:rsidRPr="00C94019">
              <w:rPr>
                <w:rFonts w:ascii="GHEA Grapalat" w:hAnsi="GHEA Grapalat"/>
                <w:sz w:val="20"/>
                <w:szCs w:val="20"/>
              </w:rPr>
              <w:t>.</w:t>
            </w:r>
          </w:p>
          <w:p w14:paraId="2EC4BA7D" w14:textId="71B7B7E0"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Water required for construction works is availab</w:t>
            </w:r>
            <w:r w:rsidR="00A43A56" w:rsidRPr="00C94019">
              <w:rPr>
                <w:rFonts w:ascii="GHEA Grapalat" w:hAnsi="GHEA Grapalat"/>
                <w:sz w:val="20"/>
                <w:szCs w:val="20"/>
              </w:rPr>
              <w:t xml:space="preserve">le inside the building, </w:t>
            </w:r>
            <w:r w:rsidR="00A43A56" w:rsidRPr="00D1536B">
              <w:rPr>
                <w:rFonts w:ascii="GHEA Grapalat" w:hAnsi="GHEA Grapalat"/>
                <w:sz w:val="20"/>
                <w:szCs w:val="20"/>
              </w:rPr>
              <w:t>supplied</w:t>
            </w:r>
            <w:r w:rsidRPr="00D1536B">
              <w:rPr>
                <w:rFonts w:ascii="GHEA Grapalat" w:hAnsi="GHEA Grapalat"/>
                <w:sz w:val="20"/>
                <w:szCs w:val="20"/>
              </w:rPr>
              <w:t xml:space="preserve"> </w:t>
            </w:r>
            <w:r w:rsidR="00A43A56" w:rsidRPr="00D1536B">
              <w:rPr>
                <w:rFonts w:ascii="GHEA Grapalat" w:hAnsi="GHEA Grapalat"/>
                <w:sz w:val="20"/>
                <w:szCs w:val="20"/>
              </w:rPr>
              <w:t>by</w:t>
            </w:r>
            <w:r w:rsidRPr="00D1536B">
              <w:rPr>
                <w:rFonts w:ascii="GHEA Grapalat" w:hAnsi="GHEA Grapalat"/>
                <w:sz w:val="20"/>
                <w:szCs w:val="20"/>
              </w:rPr>
              <w:t xml:space="preserve"> </w:t>
            </w:r>
            <w:r w:rsidR="00A43A56" w:rsidRPr="00D1536B">
              <w:rPr>
                <w:rFonts w:ascii="GHEA Grapalat" w:hAnsi="GHEA Grapalat"/>
                <w:sz w:val="20"/>
                <w:szCs w:val="20"/>
              </w:rPr>
              <w:t>“</w:t>
            </w:r>
            <w:r w:rsidR="00D1536B" w:rsidRPr="00D1536B">
              <w:rPr>
                <w:rFonts w:ascii="GHEA Grapalat" w:hAnsi="GHEA Grapalat"/>
                <w:sz w:val="20"/>
                <w:szCs w:val="20"/>
              </w:rPr>
              <w:t xml:space="preserve">Veolia </w:t>
            </w:r>
            <w:proofErr w:type="spellStart"/>
            <w:r w:rsidR="00D1536B" w:rsidRPr="00D1536B">
              <w:rPr>
                <w:rFonts w:ascii="GHEA Grapalat" w:hAnsi="GHEA Grapalat"/>
                <w:sz w:val="20"/>
                <w:szCs w:val="20"/>
              </w:rPr>
              <w:t>J</w:t>
            </w:r>
            <w:r w:rsidR="00A43A56" w:rsidRPr="00D1536B">
              <w:rPr>
                <w:rFonts w:ascii="GHEA Grapalat" w:hAnsi="GHEA Grapalat"/>
                <w:sz w:val="20"/>
                <w:szCs w:val="20"/>
              </w:rPr>
              <w:t>ur</w:t>
            </w:r>
            <w:proofErr w:type="spellEnd"/>
            <w:r w:rsidR="00A43A56" w:rsidRPr="00D1536B">
              <w:rPr>
                <w:rFonts w:ascii="GHEA Grapalat" w:hAnsi="GHEA Grapalat"/>
                <w:sz w:val="20"/>
                <w:szCs w:val="20"/>
              </w:rPr>
              <w:t>” CJSC</w:t>
            </w:r>
            <w:r w:rsidRPr="00D1536B">
              <w:rPr>
                <w:rFonts w:ascii="GHEA Grapalat" w:hAnsi="GHEA Grapalat"/>
                <w:sz w:val="20"/>
                <w:szCs w:val="20"/>
              </w:rPr>
              <w:t>.</w:t>
            </w:r>
          </w:p>
          <w:p w14:paraId="4C331EDB" w14:textId="6CFB3219"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There is sufficient space for parking construction vehicles and machinery on the territory adjacent to CSSTC and to establish a temporary warehouse for the building materials and construction waste</w:t>
            </w:r>
            <w:r w:rsidR="00583B54">
              <w:rPr>
                <w:rFonts w:ascii="GHEA Grapalat" w:hAnsi="GHEA Grapalat"/>
                <w:sz w:val="20"/>
                <w:szCs w:val="20"/>
              </w:rPr>
              <w:t>, if necessary</w:t>
            </w:r>
            <w:r w:rsidRPr="00C94019">
              <w:rPr>
                <w:rFonts w:ascii="GHEA Grapalat" w:hAnsi="GHEA Grapalat"/>
                <w:sz w:val="20"/>
                <w:szCs w:val="20"/>
              </w:rPr>
              <w:t>.</w:t>
            </w:r>
            <w:r w:rsidR="00583B54">
              <w:rPr>
                <w:rFonts w:ascii="GHEA Grapalat" w:hAnsi="GHEA Grapalat"/>
                <w:sz w:val="20"/>
                <w:szCs w:val="20"/>
              </w:rPr>
              <w:t xml:space="preserve"> </w:t>
            </w:r>
            <w:r w:rsidRPr="00C94019">
              <w:rPr>
                <w:rFonts w:ascii="GHEA Grapalat" w:hAnsi="GHEA Grapalat"/>
                <w:sz w:val="20"/>
                <w:szCs w:val="20"/>
              </w:rPr>
              <w:t xml:space="preserve">  </w:t>
            </w:r>
          </w:p>
        </w:tc>
      </w:tr>
      <w:tr w:rsidR="00D62C5F" w:rsidRPr="00C94019" w14:paraId="3233E924" w14:textId="77777777" w:rsidTr="005B2B8F">
        <w:trPr>
          <w:jc w:val="center"/>
        </w:trPr>
        <w:tc>
          <w:tcPr>
            <w:tcW w:w="10525" w:type="dxa"/>
            <w:gridSpan w:val="5"/>
            <w:tcBorders>
              <w:top w:val="single" w:sz="4" w:space="0" w:color="auto"/>
              <w:bottom w:val="single" w:sz="4" w:space="0" w:color="auto"/>
            </w:tcBorders>
            <w:shd w:val="clear" w:color="auto" w:fill="E6E6E6"/>
          </w:tcPr>
          <w:p w14:paraId="37EA4A5F"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LEGISLATION</w:t>
            </w:r>
          </w:p>
        </w:tc>
      </w:tr>
      <w:tr w:rsidR="00D62C5F" w:rsidRPr="00C94019" w14:paraId="62B255B5" w14:textId="77777777" w:rsidTr="005B2B8F">
        <w:trPr>
          <w:trHeight w:val="1520"/>
          <w:jc w:val="center"/>
        </w:trPr>
        <w:tc>
          <w:tcPr>
            <w:tcW w:w="2110" w:type="dxa"/>
            <w:tcBorders>
              <w:top w:val="single" w:sz="4" w:space="0" w:color="auto"/>
              <w:bottom w:val="single" w:sz="4" w:space="0" w:color="auto"/>
            </w:tcBorders>
            <w:shd w:val="clear" w:color="auto" w:fill="auto"/>
          </w:tcPr>
          <w:p w14:paraId="0C83E0A0"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National &amp; local legislation &amp; permits that apply to project activity</w:t>
            </w:r>
          </w:p>
        </w:tc>
        <w:tc>
          <w:tcPr>
            <w:tcW w:w="8415" w:type="dxa"/>
            <w:gridSpan w:val="4"/>
            <w:tcBorders>
              <w:top w:val="single" w:sz="4" w:space="0" w:color="auto"/>
              <w:bottom w:val="single" w:sz="4" w:space="0" w:color="auto"/>
            </w:tcBorders>
            <w:shd w:val="clear" w:color="auto" w:fill="auto"/>
          </w:tcPr>
          <w:p w14:paraId="3A4D05BC"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following Armenian legislation defines a legal framework applicable to project activities: </w:t>
            </w:r>
          </w:p>
          <w:p w14:paraId="37E1CC32"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 Law on Atmospheric Air Protection of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(1994). </w:t>
            </w:r>
          </w:p>
          <w:p w14:paraId="6C637E44"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purpose of Law on Atmospheric Air Protection is to define main principles of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directed to provision of purity of atmospheric air and improvement of air quality, prevention and mitigation of the chemical, physical, biological and other impacts on air quality and regulation of public </w:t>
            </w:r>
            <w:r w:rsidRPr="00394E3A">
              <w:rPr>
                <w:rFonts w:ascii="GHEA Grapalat" w:hAnsi="GHEA Grapalat"/>
                <w:sz w:val="20"/>
                <w:szCs w:val="20"/>
              </w:rPr>
              <w:t>relation</w:t>
            </w:r>
            <w:r w:rsidR="00C60167" w:rsidRPr="00394E3A">
              <w:rPr>
                <w:rFonts w:ascii="GHEA Grapalat" w:hAnsi="GHEA Grapalat"/>
                <w:sz w:val="20"/>
                <w:szCs w:val="20"/>
              </w:rPr>
              <w:t xml:space="preserve">, as well as the principle of setting standards of emission limits on atmospheric air pollutants and </w:t>
            </w:r>
            <w:r w:rsidR="00653389" w:rsidRPr="00394E3A">
              <w:rPr>
                <w:rFonts w:ascii="GHEA Grapalat" w:hAnsi="GHEA Grapalat"/>
                <w:sz w:val="20"/>
                <w:szCs w:val="20"/>
              </w:rPr>
              <w:t>on</w:t>
            </w:r>
            <w:r w:rsidR="00C60167" w:rsidRPr="00394E3A">
              <w:rPr>
                <w:rFonts w:ascii="GHEA Grapalat" w:hAnsi="GHEA Grapalat"/>
                <w:sz w:val="20"/>
                <w:szCs w:val="20"/>
              </w:rPr>
              <w:t xml:space="preserve"> permissible physical harmful influences</w:t>
            </w:r>
            <w:r w:rsidRPr="00394E3A">
              <w:rPr>
                <w:rFonts w:ascii="GHEA Grapalat" w:hAnsi="GHEA Grapalat"/>
                <w:sz w:val="20"/>
                <w:szCs w:val="20"/>
              </w:rPr>
              <w:t xml:space="preserve">.  </w:t>
            </w:r>
          </w:p>
          <w:p w14:paraId="3FEFEA51"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w:t>
            </w:r>
            <w:proofErr w:type="spellStart"/>
            <w:r w:rsidR="00826EA1" w:rsidRPr="00C94019">
              <w:rPr>
                <w:rFonts w:ascii="GHEA Grapalat" w:hAnsi="GHEA Grapalat"/>
                <w:sz w:val="20"/>
                <w:szCs w:val="20"/>
              </w:rPr>
              <w:t>RoA</w:t>
            </w:r>
            <w:proofErr w:type="spellEnd"/>
            <w:r w:rsidR="00826EA1" w:rsidRPr="00C94019">
              <w:rPr>
                <w:rFonts w:ascii="GHEA Grapalat" w:hAnsi="GHEA Grapalat"/>
                <w:sz w:val="20"/>
                <w:szCs w:val="20"/>
              </w:rPr>
              <w:t xml:space="preserve"> </w:t>
            </w:r>
            <w:r w:rsidRPr="00C94019">
              <w:rPr>
                <w:rFonts w:ascii="GHEA Grapalat" w:hAnsi="GHEA Grapalat"/>
                <w:sz w:val="20"/>
                <w:szCs w:val="20"/>
              </w:rPr>
              <w:t xml:space="preserve">Law on Waste (2004). </w:t>
            </w:r>
          </w:p>
          <w:p w14:paraId="136C134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7BC08D06" w:rsidR="00D62C5F" w:rsidRPr="006A1CAE" w:rsidRDefault="00D62C5F" w:rsidP="00864BC8">
            <w:pPr>
              <w:spacing w:before="60"/>
              <w:ind w:left="522"/>
              <w:rPr>
                <w:rFonts w:ascii="GHEA Grapalat" w:hAnsi="GHEA Grapalat"/>
                <w:i/>
                <w:sz w:val="20"/>
                <w:szCs w:val="20"/>
              </w:rPr>
            </w:pPr>
            <w:r w:rsidRPr="00C94019">
              <w:rPr>
                <w:rFonts w:ascii="GHEA Grapalat" w:hAnsi="GHEA Grapalat"/>
                <w:i/>
                <w:sz w:val="20"/>
                <w:szCs w:val="20"/>
              </w:rPr>
              <w:t>According to this law, the waste generated during renovation of the building should be recycled as appropriate or disposed of in designated locations.</w:t>
            </w:r>
            <w:r w:rsidR="001D2446" w:rsidRPr="00C94019">
              <w:rPr>
                <w:rFonts w:ascii="GHEA Grapalat" w:hAnsi="GHEA Grapalat"/>
                <w:i/>
                <w:sz w:val="20"/>
                <w:szCs w:val="20"/>
              </w:rPr>
              <w:t xml:space="preserve"> </w:t>
            </w:r>
            <w:r w:rsidR="00884099">
              <w:rPr>
                <w:rFonts w:ascii="GHEA Grapalat" w:hAnsi="GHEA Grapalat"/>
                <w:i/>
                <w:sz w:val="20"/>
                <w:szCs w:val="20"/>
              </w:rPr>
              <w:t>According</w:t>
            </w:r>
            <w:r w:rsidR="001D2446" w:rsidRPr="00C94019">
              <w:rPr>
                <w:rFonts w:ascii="GHEA Grapalat" w:hAnsi="GHEA Grapalat"/>
                <w:i/>
                <w:color w:val="FF0000"/>
                <w:sz w:val="20"/>
                <w:szCs w:val="20"/>
              </w:rPr>
              <w:t xml:space="preserve"> </w:t>
            </w:r>
            <w:r w:rsidR="001D2446" w:rsidRPr="006A1CAE">
              <w:rPr>
                <w:rFonts w:ascii="GHEA Grapalat" w:hAnsi="GHEA Grapalat"/>
                <w:i/>
                <w:sz w:val="20"/>
                <w:szCs w:val="20"/>
              </w:rPr>
              <w:t xml:space="preserve">this law, the contractor </w:t>
            </w:r>
            <w:r w:rsidR="00884099" w:rsidRPr="006A1CAE">
              <w:rPr>
                <w:rFonts w:ascii="GHEA Grapalat" w:hAnsi="GHEA Grapalat"/>
                <w:i/>
                <w:sz w:val="20"/>
                <w:szCs w:val="20"/>
              </w:rPr>
              <w:t xml:space="preserve">shall absorb costs </w:t>
            </w:r>
            <w:r w:rsidR="001D2446" w:rsidRPr="006A1CAE">
              <w:rPr>
                <w:rFonts w:ascii="GHEA Grapalat" w:hAnsi="GHEA Grapalat"/>
                <w:i/>
                <w:sz w:val="20"/>
                <w:szCs w:val="20"/>
              </w:rPr>
              <w:t xml:space="preserve">of </w:t>
            </w:r>
            <w:r w:rsidR="00884099" w:rsidRPr="006A1CAE">
              <w:rPr>
                <w:rFonts w:ascii="GHEA Grapalat" w:hAnsi="GHEA Grapalat"/>
                <w:i/>
                <w:sz w:val="20"/>
                <w:szCs w:val="20"/>
              </w:rPr>
              <w:t>safe</w:t>
            </w:r>
            <w:r w:rsidR="001D2446" w:rsidRPr="006A1CAE">
              <w:rPr>
                <w:rFonts w:ascii="GHEA Grapalat" w:hAnsi="GHEA Grapalat"/>
                <w:i/>
                <w:sz w:val="20"/>
                <w:szCs w:val="20"/>
              </w:rPr>
              <w:t xml:space="preserve"> storage, transportation and </w:t>
            </w:r>
            <w:r w:rsidR="00884099" w:rsidRPr="006A1CAE">
              <w:rPr>
                <w:rFonts w:ascii="GHEA Grapalat" w:hAnsi="GHEA Grapalat"/>
                <w:i/>
                <w:sz w:val="20"/>
                <w:szCs w:val="20"/>
              </w:rPr>
              <w:t>disposal of the waste</w:t>
            </w:r>
            <w:r w:rsidR="001D2446" w:rsidRPr="006A1CAE">
              <w:rPr>
                <w:rFonts w:ascii="GHEA Grapalat" w:hAnsi="GHEA Grapalat"/>
                <w:i/>
                <w:sz w:val="20"/>
                <w:szCs w:val="20"/>
              </w:rPr>
              <w:t xml:space="preserve">. </w:t>
            </w:r>
          </w:p>
          <w:p w14:paraId="1A58F40F"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Environmental Impact Assessment</w:t>
            </w:r>
            <w:r w:rsidR="00752D8E" w:rsidRPr="006A1CAE">
              <w:rPr>
                <w:rFonts w:ascii="GHEA Grapalat" w:hAnsi="GHEA Grapalat"/>
                <w:sz w:val="20"/>
                <w:szCs w:val="20"/>
              </w:rPr>
              <w:t xml:space="preserve"> and Expertise</w:t>
            </w:r>
            <w:r w:rsidRPr="006A1CAE">
              <w:rPr>
                <w:rFonts w:ascii="GHEA Grapalat" w:hAnsi="GHEA Grapalat"/>
                <w:sz w:val="20"/>
                <w:szCs w:val="20"/>
              </w:rPr>
              <w:t xml:space="preserve"> (</w:t>
            </w:r>
            <w:r w:rsidR="00752D8E" w:rsidRPr="006A1CAE">
              <w:rPr>
                <w:rFonts w:ascii="GHEA Grapalat" w:hAnsi="GHEA Grapalat"/>
                <w:sz w:val="20"/>
                <w:szCs w:val="20"/>
              </w:rPr>
              <w:t>2014</w:t>
            </w:r>
            <w:r w:rsidRPr="006A1CAE">
              <w:rPr>
                <w:rFonts w:ascii="GHEA Grapalat" w:hAnsi="GHEA Grapalat"/>
                <w:sz w:val="20"/>
                <w:szCs w:val="20"/>
              </w:rPr>
              <w:t xml:space="preserve">) </w:t>
            </w:r>
          </w:p>
          <w:p w14:paraId="6197ACA7"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works for the rehabilitation of premises for the CSSTC are not subject to the ecological </w:t>
            </w:r>
            <w:proofErr w:type="gramStart"/>
            <w:r w:rsidRPr="00C94019">
              <w:rPr>
                <w:rFonts w:ascii="GHEA Grapalat" w:hAnsi="GHEA Grapalat"/>
                <w:i/>
                <w:sz w:val="20"/>
                <w:szCs w:val="20"/>
              </w:rPr>
              <w:t>expertize</w:t>
            </w:r>
            <w:proofErr w:type="gramEnd"/>
            <w:r w:rsidRPr="00C94019">
              <w:rPr>
                <w:rFonts w:ascii="GHEA Grapalat" w:hAnsi="GHEA Grapalat"/>
                <w:i/>
                <w:sz w:val="20"/>
                <w:szCs w:val="20"/>
              </w:rPr>
              <w:t xml:space="preserve">. </w:t>
            </w:r>
          </w:p>
          <w:p w14:paraId="07DDFA4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Land Code of the Republic of Armenia (2001)</w:t>
            </w:r>
          </w:p>
          <w:p w14:paraId="69D63107" w14:textId="77777777" w:rsidR="00D62C5F" w:rsidRPr="006A1CAE" w:rsidRDefault="00D62C5F" w:rsidP="00C224C0">
            <w:pPr>
              <w:pStyle w:val="NormalWeb"/>
              <w:spacing w:before="0" w:beforeAutospacing="0" w:after="0" w:afterAutospacing="0"/>
              <w:ind w:left="162"/>
              <w:jc w:val="both"/>
              <w:rPr>
                <w:rFonts w:ascii="GHEA Grapalat" w:hAnsi="GHEA Grapalat"/>
                <w:sz w:val="20"/>
                <w:szCs w:val="20"/>
                <w:lang w:val="en-US"/>
              </w:rPr>
            </w:pPr>
            <w:r w:rsidRPr="00C94019">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w:t>
            </w:r>
            <w:r w:rsidRPr="006A1CAE">
              <w:rPr>
                <w:rFonts w:ascii="GHEA Grapalat" w:hAnsi="GHEA Grapalat"/>
                <w:sz w:val="20"/>
                <w:szCs w:val="20"/>
                <w:lang w:val="en-US"/>
              </w:rPr>
              <w:t xml:space="preserve">vitality and health, the legal framework concerning the protection of the rights on land, as well as regulation of resettlement and evacuation problems. </w:t>
            </w:r>
          </w:p>
          <w:p w14:paraId="5923DA32" w14:textId="5F15F26D" w:rsidR="00D62C5F" w:rsidRPr="006A1CAE" w:rsidRDefault="00D62C5F" w:rsidP="00864BC8">
            <w:pPr>
              <w:pStyle w:val="NormalWeb"/>
              <w:spacing w:before="0" w:beforeAutospacing="0" w:after="0" w:afterAutospacing="0"/>
              <w:ind w:left="612"/>
              <w:jc w:val="both"/>
              <w:rPr>
                <w:rFonts w:ascii="GHEA Grapalat" w:hAnsi="GHEA Grapalat"/>
                <w:i/>
                <w:sz w:val="20"/>
                <w:szCs w:val="20"/>
                <w:lang w:val="en-US"/>
              </w:rPr>
            </w:pPr>
            <w:r w:rsidRPr="006A1CAE">
              <w:rPr>
                <w:rFonts w:ascii="GHEA Grapalat" w:hAnsi="GHEA Grapalat"/>
                <w:i/>
                <w:sz w:val="20"/>
                <w:szCs w:val="20"/>
                <w:lang w:val="en-US"/>
              </w:rPr>
              <w:t xml:space="preserve">Rehabilitation of </w:t>
            </w:r>
            <w:proofErr w:type="spellStart"/>
            <w:r w:rsidR="00C319CA">
              <w:rPr>
                <w:rFonts w:ascii="GHEA Grapalat" w:hAnsi="GHEA Grapalat"/>
                <w:i/>
                <w:sz w:val="20"/>
                <w:szCs w:val="20"/>
                <w:lang w:val="en-US"/>
              </w:rPr>
              <w:t>Ijevan</w:t>
            </w:r>
            <w:proofErr w:type="spellEnd"/>
            <w:r w:rsidR="00F64AA1" w:rsidRPr="006A1CAE">
              <w:rPr>
                <w:rFonts w:ascii="GHEA Grapalat" w:hAnsi="GHEA Grapalat"/>
                <w:i/>
                <w:sz w:val="20"/>
                <w:szCs w:val="20"/>
                <w:lang w:val="en-US"/>
              </w:rPr>
              <w:t xml:space="preserve"> </w:t>
            </w:r>
            <w:r w:rsidRPr="006A1CAE">
              <w:rPr>
                <w:rFonts w:ascii="GHEA Grapalat" w:hAnsi="GHEA Grapalat"/>
                <w:i/>
                <w:sz w:val="20"/>
                <w:szCs w:val="20"/>
                <w:lang w:val="en-US"/>
              </w:rPr>
              <w:t>CSSTC will not cause resettlement neither as defined by this law nor as by OP/BP 4.12 of the World Bank.</w:t>
            </w:r>
          </w:p>
          <w:p w14:paraId="4F768548" w14:textId="77777777" w:rsidR="00D35149" w:rsidRPr="006A1CAE" w:rsidRDefault="00CD52D7"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Water Code of the Republic of Armenia (2002)</w:t>
            </w:r>
          </w:p>
          <w:p w14:paraId="10E40230"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Water Use: Removing water from or otherwise reducing water in a water resource; storing water; impeding or diverting the flow of a water resource; polluting a water resource; discharging wastewater into a water resource; disposing or storing hazardous substance in a </w:t>
            </w:r>
            <w:r w:rsidRPr="006A1CAE">
              <w:rPr>
                <w:rFonts w:ascii="GHEA Grapalat" w:hAnsi="GHEA Grapalat"/>
                <w:sz w:val="20"/>
                <w:szCs w:val="20"/>
                <w:lang w:val="en-US"/>
              </w:rPr>
              <w:lastRenderedPageBreak/>
              <w:t>manner that may detrimentally impact a water resource; and, altering the beds, banks, course or characteristics of a water resource.</w:t>
            </w:r>
          </w:p>
          <w:p w14:paraId="1634958D"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Permit: A document, which includes the rights and responsibilities of a person related to the extraction of water from and</w:t>
            </w:r>
          </w:p>
          <w:p w14:paraId="7A59F8D8"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proofErr w:type="gramStart"/>
            <w:r w:rsidRPr="006A1CAE">
              <w:rPr>
                <w:rFonts w:ascii="GHEA Grapalat" w:hAnsi="GHEA Grapalat"/>
                <w:sz w:val="20"/>
                <w:szCs w:val="20"/>
                <w:lang w:val="en-US"/>
              </w:rPr>
              <w:t>discharge</w:t>
            </w:r>
            <w:proofErr w:type="gramEnd"/>
            <w:r w:rsidRPr="006A1CAE">
              <w:rPr>
                <w:rFonts w:ascii="GHEA Grapalat" w:hAnsi="GHEA Grapalat"/>
                <w:sz w:val="20"/>
                <w:szCs w:val="20"/>
                <w:lang w:val="en-US"/>
              </w:rPr>
              <w:t xml:space="preserve"> of water into a water resource.</w:t>
            </w:r>
          </w:p>
          <w:p w14:paraId="68AC6044" w14:textId="7F6F6E82" w:rsidR="00D35149" w:rsidRPr="006A1CAE" w:rsidRDefault="000C063A" w:rsidP="00D35149">
            <w:pPr>
              <w:pStyle w:val="NormalWeb"/>
              <w:spacing w:before="0" w:beforeAutospacing="0" w:after="0" w:afterAutospacing="0"/>
              <w:ind w:left="522"/>
              <w:jc w:val="both"/>
              <w:rPr>
                <w:rFonts w:ascii="GHEA Grapalat" w:hAnsi="GHEA Grapalat"/>
                <w:i/>
                <w:sz w:val="22"/>
                <w:szCs w:val="22"/>
                <w:lang w:val="en-US"/>
              </w:rPr>
            </w:pPr>
            <w:r w:rsidRPr="006A1CAE">
              <w:rPr>
                <w:rFonts w:ascii="GHEA Grapalat" w:hAnsi="GHEA Grapalat"/>
                <w:i/>
                <w:sz w:val="20"/>
                <w:szCs w:val="20"/>
                <w:lang w:val="en-US"/>
              </w:rPr>
              <w:t xml:space="preserve">The </w:t>
            </w:r>
            <w:r w:rsidR="00C957C6" w:rsidRPr="006A1CAE">
              <w:rPr>
                <w:rFonts w:ascii="GHEA Grapalat" w:hAnsi="GHEA Grapalat"/>
                <w:i/>
                <w:sz w:val="20"/>
                <w:szCs w:val="20"/>
                <w:lang w:val="en-US"/>
              </w:rPr>
              <w:t>Design</w:t>
            </w:r>
            <w:r w:rsidR="006212A9" w:rsidRPr="006A1CAE">
              <w:rPr>
                <w:rFonts w:ascii="GHEA Grapalat" w:hAnsi="GHEA Grapalat"/>
                <w:i/>
                <w:sz w:val="20"/>
                <w:szCs w:val="20"/>
                <w:lang w:val="en-US"/>
              </w:rPr>
              <w:t xml:space="preserve"> Company</w:t>
            </w:r>
            <w:r w:rsidR="00D35149" w:rsidRPr="006A1CAE">
              <w:rPr>
                <w:rFonts w:ascii="GHEA Grapalat" w:hAnsi="GHEA Grapalat"/>
                <w:i/>
                <w:sz w:val="20"/>
                <w:szCs w:val="20"/>
                <w:lang w:val="en-US"/>
              </w:rPr>
              <w:t xml:space="preserve"> shall secure a water use permit for any </w:t>
            </w:r>
            <w:r w:rsidR="006A1CAE" w:rsidRPr="006A1CAE">
              <w:rPr>
                <w:rFonts w:ascii="GHEA Grapalat" w:hAnsi="GHEA Grapalat"/>
                <w:i/>
                <w:sz w:val="20"/>
                <w:szCs w:val="20"/>
                <w:lang w:val="en-US"/>
              </w:rPr>
              <w:t xml:space="preserve">required </w:t>
            </w:r>
            <w:r w:rsidR="00D35149" w:rsidRPr="006A1CAE">
              <w:rPr>
                <w:rFonts w:ascii="GHEA Grapalat" w:hAnsi="GHEA Grapalat"/>
                <w:i/>
                <w:sz w:val="20"/>
                <w:szCs w:val="20"/>
                <w:lang w:val="en-US"/>
              </w:rPr>
              <w:t>type of water use, except cases determined by this Code</w:t>
            </w:r>
            <w:r w:rsidR="00D35149" w:rsidRPr="006A1CAE">
              <w:rPr>
                <w:rFonts w:ascii="GHEA Grapalat" w:hAnsi="GHEA Grapalat"/>
                <w:i/>
                <w:sz w:val="22"/>
                <w:szCs w:val="22"/>
                <w:lang w:val="en-US"/>
              </w:rPr>
              <w:t>.</w:t>
            </w:r>
          </w:p>
          <w:p w14:paraId="37F5FCD3" w14:textId="2E3B2AFC" w:rsidR="00B16125" w:rsidRPr="006A1CAE" w:rsidRDefault="00B16125"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 </w:t>
            </w:r>
            <w:proofErr w:type="spellStart"/>
            <w:r w:rsidRPr="006A1CAE">
              <w:rPr>
                <w:rFonts w:ascii="GHEA Grapalat" w:hAnsi="GHEA Grapalat"/>
                <w:sz w:val="20"/>
                <w:szCs w:val="20"/>
                <w:lang w:val="en-US"/>
              </w:rPr>
              <w:t>RoA</w:t>
            </w:r>
            <w:proofErr w:type="spellEnd"/>
            <w:r w:rsidRPr="006A1CAE">
              <w:rPr>
                <w:rFonts w:ascii="GHEA Grapalat" w:hAnsi="GHEA Grapalat"/>
                <w:sz w:val="20"/>
                <w:szCs w:val="20"/>
                <w:lang w:val="en-US"/>
              </w:rPr>
              <w:t xml:space="preserve"> Law on Nature Protection and Nature Utilization</w:t>
            </w:r>
            <w:r w:rsidR="00394E3A" w:rsidRPr="006A1CAE">
              <w:rPr>
                <w:rFonts w:ascii="GHEA Grapalat" w:hAnsi="GHEA Grapalat"/>
                <w:sz w:val="20"/>
                <w:szCs w:val="20"/>
                <w:lang w:val="en-US"/>
              </w:rPr>
              <w:t xml:space="preserve"> (1998)</w:t>
            </w:r>
            <w:r w:rsidRPr="006A1CAE">
              <w:rPr>
                <w:rFonts w:ascii="GHEA Grapalat" w:hAnsi="GHEA Grapalat"/>
                <w:sz w:val="20"/>
                <w:szCs w:val="20"/>
                <w:lang w:val="en-US"/>
              </w:rPr>
              <w:t xml:space="preserve"> </w:t>
            </w:r>
          </w:p>
          <w:p w14:paraId="72F1089C" w14:textId="77777777" w:rsidR="00A156B8" w:rsidRPr="006A1CAE" w:rsidRDefault="00A156B8"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6A1CAE" w:rsidRDefault="00C957C6" w:rsidP="00C224C0">
            <w:pPr>
              <w:pStyle w:val="NormalWeb"/>
              <w:spacing w:before="0" w:beforeAutospacing="0" w:after="0" w:afterAutospacing="0"/>
              <w:ind w:left="522"/>
              <w:jc w:val="both"/>
              <w:rPr>
                <w:rFonts w:ascii="GHEA Grapalat" w:hAnsi="GHEA Grapalat"/>
                <w:sz w:val="20"/>
                <w:szCs w:val="20"/>
                <w:lang w:val="en-US"/>
              </w:rPr>
            </w:pPr>
            <w:r w:rsidRPr="006A1CAE">
              <w:rPr>
                <w:rFonts w:ascii="GHEA Grapalat" w:hAnsi="GHEA Grapalat"/>
                <w:i/>
                <w:sz w:val="20"/>
                <w:szCs w:val="20"/>
                <w:lang w:val="en-US"/>
              </w:rPr>
              <w:t xml:space="preserve">The Construction Company </w:t>
            </w:r>
            <w:r w:rsidR="00A156B8" w:rsidRPr="006A1CAE">
              <w:rPr>
                <w:rFonts w:ascii="GHEA Grapalat" w:hAnsi="GHEA Grapalat"/>
                <w:i/>
                <w:sz w:val="20"/>
                <w:szCs w:val="20"/>
                <w:lang w:val="en-US"/>
              </w:rPr>
              <w:t>that implement</w:t>
            </w:r>
            <w:r w:rsidRPr="006A1CAE">
              <w:rPr>
                <w:rFonts w:ascii="GHEA Grapalat" w:hAnsi="GHEA Grapalat"/>
                <w:i/>
                <w:sz w:val="20"/>
                <w:szCs w:val="20"/>
                <w:lang w:val="en-US"/>
              </w:rPr>
              <w:t>s</w:t>
            </w:r>
            <w:r w:rsidR="00A156B8" w:rsidRPr="006A1CAE">
              <w:rPr>
                <w:rFonts w:ascii="GHEA Grapalat" w:hAnsi="GHEA Grapalat"/>
                <w:i/>
                <w:sz w:val="20"/>
                <w:szCs w:val="20"/>
                <w:lang w:val="en-US"/>
              </w:rPr>
              <w:t xml:space="preserve"> </w:t>
            </w:r>
            <w:r w:rsidR="006A1CAE" w:rsidRPr="006A1CAE">
              <w:rPr>
                <w:rFonts w:ascii="GHEA Grapalat" w:hAnsi="GHEA Grapalat"/>
                <w:i/>
                <w:sz w:val="20"/>
                <w:szCs w:val="20"/>
                <w:lang w:val="en-US"/>
              </w:rPr>
              <w:t>activities</w:t>
            </w:r>
            <w:r w:rsidR="00A156B8" w:rsidRPr="006A1CAE">
              <w:rPr>
                <w:rFonts w:ascii="GHEA Grapalat" w:hAnsi="GHEA Grapalat"/>
                <w:i/>
                <w:sz w:val="20"/>
                <w:szCs w:val="20"/>
                <w:lang w:val="en-US"/>
              </w:rPr>
              <w:t xml:space="preserve"> specified in this law </w:t>
            </w:r>
            <w:r w:rsidR="006A1CAE" w:rsidRPr="006A1CAE">
              <w:rPr>
                <w:rFonts w:ascii="GHEA Grapalat" w:hAnsi="GHEA Grapalat"/>
                <w:i/>
                <w:sz w:val="20"/>
                <w:szCs w:val="20"/>
                <w:lang w:val="en-US"/>
              </w:rPr>
              <w:t>is responsible for</w:t>
            </w:r>
            <w:r w:rsidR="00A156B8" w:rsidRPr="006A1CAE">
              <w:rPr>
                <w:rFonts w:ascii="GHEA Grapalat" w:hAnsi="GHEA Grapalat"/>
                <w:i/>
                <w:sz w:val="20"/>
                <w:szCs w:val="20"/>
                <w:lang w:val="en-US"/>
              </w:rPr>
              <w:t xml:space="preserve"> nature protection and nature utilization payments</w:t>
            </w:r>
            <w:r w:rsidR="00A156B8" w:rsidRPr="006A1CAE">
              <w:rPr>
                <w:rFonts w:ascii="GHEA Grapalat" w:hAnsi="GHEA Grapalat"/>
                <w:sz w:val="20"/>
                <w:szCs w:val="20"/>
                <w:lang w:val="en-US"/>
              </w:rPr>
              <w:t>.</w:t>
            </w:r>
          </w:p>
          <w:p w14:paraId="0684D9DE"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Urban Development</w:t>
            </w:r>
            <w:r w:rsidR="00826EA1" w:rsidRPr="006A1CAE">
              <w:rPr>
                <w:rFonts w:ascii="GHEA Grapalat" w:hAnsi="GHEA Grapalat"/>
                <w:sz w:val="20"/>
                <w:szCs w:val="20"/>
              </w:rPr>
              <w:t xml:space="preserve"> </w:t>
            </w:r>
            <w:r w:rsidRPr="006A1CAE">
              <w:rPr>
                <w:rFonts w:ascii="GHEA Grapalat" w:hAnsi="GHEA Grapalat"/>
                <w:sz w:val="20"/>
                <w:szCs w:val="20"/>
              </w:rPr>
              <w:t>(1998).</w:t>
            </w:r>
          </w:p>
          <w:p w14:paraId="31A6DD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defines types of activities which are subject to construction permitting.</w:t>
            </w:r>
          </w:p>
          <w:p w14:paraId="697C5AC0" w14:textId="77777777" w:rsidR="00D62C5F" w:rsidRPr="00C94019" w:rsidRDefault="00AF6CC3" w:rsidP="00864BC8">
            <w:pPr>
              <w:spacing w:before="60"/>
              <w:ind w:left="522"/>
              <w:rPr>
                <w:rFonts w:ascii="GHEA Grapalat" w:hAnsi="GHEA Grapalat"/>
                <w:i/>
                <w:sz w:val="20"/>
                <w:szCs w:val="20"/>
                <w:highlight w:val="yellow"/>
              </w:rPr>
            </w:pPr>
            <w:r w:rsidRPr="00C94019">
              <w:rPr>
                <w:rFonts w:ascii="GHEA Grapalat" w:hAnsi="GHEA Grapalat"/>
                <w:i/>
                <w:sz w:val="20"/>
                <w:szCs w:val="20"/>
              </w:rPr>
              <w:t xml:space="preserve">According to this law, rehabilitation works (except for construction, reconstruction) planned at institution </w:t>
            </w:r>
            <w:proofErr w:type="gramStart"/>
            <w:r w:rsidRPr="00C94019">
              <w:rPr>
                <w:rFonts w:ascii="GHEA Grapalat" w:hAnsi="GHEA Grapalat"/>
                <w:i/>
                <w:sz w:val="20"/>
                <w:szCs w:val="20"/>
              </w:rPr>
              <w:t>do</w:t>
            </w:r>
            <w:proofErr w:type="gramEnd"/>
            <w:r w:rsidRPr="00C94019">
              <w:rPr>
                <w:rFonts w:ascii="GHEA Grapalat" w:hAnsi="GHEA Grapalat"/>
                <w:i/>
                <w:sz w:val="20"/>
                <w:szCs w:val="20"/>
              </w:rPr>
              <w:t xml:space="preserve"> not require obtaining of the construction permit.  </w:t>
            </w:r>
          </w:p>
        </w:tc>
      </w:tr>
      <w:tr w:rsidR="00D62C5F" w:rsidRPr="00C94019" w14:paraId="7DDCD76A" w14:textId="77777777" w:rsidTr="005B2B8F">
        <w:trPr>
          <w:jc w:val="center"/>
        </w:trPr>
        <w:tc>
          <w:tcPr>
            <w:tcW w:w="10525" w:type="dxa"/>
            <w:gridSpan w:val="5"/>
            <w:tcBorders>
              <w:top w:val="single" w:sz="4" w:space="0" w:color="auto"/>
              <w:bottom w:val="single" w:sz="4" w:space="0" w:color="auto"/>
            </w:tcBorders>
            <w:shd w:val="clear" w:color="auto" w:fill="E6E6E6"/>
          </w:tcPr>
          <w:p w14:paraId="6E8EF869"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lastRenderedPageBreak/>
              <w:t>PUBLIC CONSULTATION</w:t>
            </w:r>
          </w:p>
        </w:tc>
      </w:tr>
      <w:tr w:rsidR="00D62C5F" w:rsidRPr="00C94019" w14:paraId="5E1CB2A3" w14:textId="77777777" w:rsidTr="005B2B8F">
        <w:trPr>
          <w:trHeight w:val="1304"/>
          <w:jc w:val="center"/>
        </w:trPr>
        <w:tc>
          <w:tcPr>
            <w:tcW w:w="211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When / where the public consultation process will take /took place</w:t>
            </w:r>
          </w:p>
        </w:tc>
        <w:tc>
          <w:tcPr>
            <w:tcW w:w="8415" w:type="dxa"/>
            <w:gridSpan w:val="4"/>
            <w:tcBorders>
              <w:top w:val="single" w:sz="4" w:space="0" w:color="auto"/>
              <w:left w:val="single" w:sz="4" w:space="0" w:color="auto"/>
              <w:bottom w:val="single" w:sz="4" w:space="0" w:color="auto"/>
              <w:right w:val="single" w:sz="4" w:space="0" w:color="auto"/>
            </w:tcBorders>
            <w:shd w:val="clear" w:color="auto" w:fill="auto"/>
          </w:tcPr>
          <w:p w14:paraId="79B0C5A9" w14:textId="77777777" w:rsidR="007D74FA" w:rsidRDefault="007D74FA" w:rsidP="007D74FA">
            <w:pPr>
              <w:pStyle w:val="CommentText"/>
              <w:jc w:val="both"/>
              <w:rPr>
                <w:rFonts w:ascii="GHEA Grapalat" w:hAnsi="GHEA Grapalat"/>
              </w:rPr>
            </w:pPr>
            <w:r w:rsidRPr="00C94019">
              <w:rPr>
                <w:rFonts w:ascii="GHEA Grapalat" w:hAnsi="GHEA Grapalat"/>
              </w:rPr>
              <w:t>Present draft ESMP will be disclosed through the webpage of MLSA</w:t>
            </w:r>
            <w:r>
              <w:rPr>
                <w:rFonts w:ascii="GHEA Grapalat" w:hAnsi="GHEA Grapalat"/>
              </w:rPr>
              <w:t xml:space="preserve"> </w:t>
            </w:r>
            <w:r w:rsidRPr="00E30D4D">
              <w:rPr>
                <w:rFonts w:ascii="GHEA Grapalat" w:hAnsi="GHEA Grapalat"/>
                <w:lang w:val="hy-AM"/>
              </w:rPr>
              <w:t>(</w:t>
            </w:r>
            <w:r>
              <w:fldChar w:fldCharType="begin"/>
            </w:r>
            <w:r>
              <w:instrText xml:space="preserve"> HYPERLINK "http://www.mlsa.am" </w:instrText>
            </w:r>
            <w:r>
              <w:fldChar w:fldCharType="separate"/>
            </w:r>
            <w:r w:rsidRPr="00E30D4D">
              <w:rPr>
                <w:rStyle w:val="Hyperlink"/>
                <w:rFonts w:ascii="GHEA Grapalat" w:hAnsi="GHEA Grapalat"/>
                <w:lang w:val="hy-AM"/>
              </w:rPr>
              <w:t>www.mlsa.am</w:t>
            </w:r>
            <w:r>
              <w:rPr>
                <w:rStyle w:val="Hyperlink"/>
                <w:rFonts w:ascii="GHEA Grapalat" w:hAnsi="GHEA Grapalat"/>
                <w:lang w:val="hy-AM"/>
              </w:rPr>
              <w:fldChar w:fldCharType="end"/>
            </w:r>
            <w:r w:rsidRPr="00E30D4D">
              <w:rPr>
                <w:rFonts w:ascii="GHEA Grapalat" w:hAnsi="GHEA Grapalat"/>
                <w:lang w:val="hy-AM"/>
              </w:rPr>
              <w:t>)</w:t>
            </w:r>
            <w:r w:rsidRPr="00C94019">
              <w:rPr>
                <w:rFonts w:ascii="GHEA Grapalat" w:hAnsi="GHEA Grapalat"/>
              </w:rPr>
              <w:t xml:space="preserve"> in Armenian and English languages upon clearance by the World Bank.</w:t>
            </w:r>
            <w:r>
              <w:rPr>
                <w:rFonts w:ascii="GHEA Grapalat" w:hAnsi="GHEA Grapalat"/>
              </w:rPr>
              <w:t xml:space="preserve"> </w:t>
            </w:r>
            <w:r w:rsidRPr="00C94019">
              <w:rPr>
                <w:rFonts w:ascii="GHEA Grapalat" w:hAnsi="GHEA Grapalat"/>
              </w:rPr>
              <w:t xml:space="preserve">Public consultation on the draft ESMP will be announced </w:t>
            </w:r>
            <w:r>
              <w:rPr>
                <w:rFonts w:ascii="GHEA Grapalat" w:hAnsi="GHEA Grapalat"/>
              </w:rPr>
              <w:t xml:space="preserve">through the media accessible for local stakeholders </w:t>
            </w:r>
            <w:r w:rsidRPr="00C94019">
              <w:rPr>
                <w:rFonts w:ascii="GHEA Grapalat" w:hAnsi="GHEA Grapalat"/>
              </w:rPr>
              <w:t xml:space="preserve">and held after disclosure </w:t>
            </w:r>
            <w:r>
              <w:rPr>
                <w:rFonts w:ascii="GHEA Grapalat" w:hAnsi="GHEA Grapalat"/>
              </w:rPr>
              <w:t>of the draft ESMP</w:t>
            </w:r>
            <w:r w:rsidRPr="00C94019">
              <w:rPr>
                <w:rFonts w:ascii="GHEA Grapalat" w:hAnsi="GHEA Grapalat"/>
              </w:rPr>
              <w:t xml:space="preserve">. </w:t>
            </w:r>
          </w:p>
          <w:p w14:paraId="17E8EEC5" w14:textId="0D9BD251" w:rsidR="00D62C5F" w:rsidRPr="00161066" w:rsidRDefault="007D74FA" w:rsidP="007D74FA">
            <w:pPr>
              <w:spacing w:before="60"/>
              <w:rPr>
                <w:rFonts w:ascii="GHEA Grapalat" w:hAnsi="GHEA Grapalat"/>
                <w:sz w:val="20"/>
                <w:szCs w:val="20"/>
                <w:highlight w:val="yellow"/>
              </w:rPr>
            </w:pPr>
            <w:r w:rsidRPr="00161066">
              <w:rPr>
                <w:rFonts w:ascii="GHEA Grapalat" w:hAnsi="GHEA Grapalat"/>
                <w:sz w:val="20"/>
                <w:szCs w:val="20"/>
              </w:rPr>
              <w:t>Brief information on the planned works, and contact information of contractor for addressing questions and grievance will be placed at the work site and/or in its immediate surroundings.</w:t>
            </w:r>
          </w:p>
        </w:tc>
      </w:tr>
      <w:tr w:rsidR="00D62C5F" w:rsidRPr="00C94019" w14:paraId="64FDF643" w14:textId="77777777" w:rsidTr="005B2B8F">
        <w:trPr>
          <w:jc w:val="center"/>
        </w:trPr>
        <w:tc>
          <w:tcPr>
            <w:tcW w:w="10525" w:type="dxa"/>
            <w:gridSpan w:val="5"/>
            <w:tcBorders>
              <w:top w:val="single" w:sz="4" w:space="0" w:color="auto"/>
              <w:bottom w:val="single" w:sz="4" w:space="0" w:color="auto"/>
            </w:tcBorders>
            <w:shd w:val="clear" w:color="auto" w:fill="E6E6E6"/>
          </w:tcPr>
          <w:p w14:paraId="0DFE0477"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ATTACHMENTS</w:t>
            </w:r>
          </w:p>
        </w:tc>
      </w:tr>
      <w:tr w:rsidR="00D62C5F" w:rsidRPr="00C94019" w14:paraId="165088EB" w14:textId="77777777" w:rsidTr="005B2B8F">
        <w:trPr>
          <w:trHeight w:val="899"/>
          <w:jc w:val="center"/>
        </w:trPr>
        <w:tc>
          <w:tcPr>
            <w:tcW w:w="10525"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00A1280C"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1: </w:t>
            </w:r>
            <w:r w:rsidR="00C70FE7">
              <w:rPr>
                <w:rFonts w:ascii="GHEA Grapalat" w:hAnsi="GHEA Grapalat"/>
                <w:sz w:val="20"/>
                <w:szCs w:val="20"/>
              </w:rPr>
              <w:t xml:space="preserve">Site plan and </w:t>
            </w:r>
            <w:r w:rsidR="00C70FE7" w:rsidRPr="00697F93">
              <w:rPr>
                <w:rFonts w:ascii="GHEA Grapalat" w:hAnsi="GHEA Grapalat"/>
                <w:sz w:val="20"/>
                <w:szCs w:val="20"/>
              </w:rPr>
              <w:t>photo documentation of premises before repair</w:t>
            </w:r>
          </w:p>
          <w:p w14:paraId="2D350564" w14:textId="0274F9DE"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2: </w:t>
            </w:r>
            <w:r w:rsidR="00C70FE7">
              <w:rPr>
                <w:rFonts w:ascii="GHEA Grapalat" w:hAnsi="GHEA Grapalat"/>
                <w:sz w:val="20"/>
                <w:szCs w:val="20"/>
              </w:rPr>
              <w:t>Building o</w:t>
            </w:r>
            <w:r w:rsidRPr="00C94019">
              <w:rPr>
                <w:rFonts w:ascii="GHEA Grapalat" w:hAnsi="GHEA Grapalat"/>
                <w:sz w:val="20"/>
                <w:szCs w:val="20"/>
              </w:rPr>
              <w:t>wnership certificate</w:t>
            </w:r>
          </w:p>
          <w:p w14:paraId="661CA1C5" w14:textId="77777777" w:rsidR="00D62C5F" w:rsidRPr="00C94019" w:rsidRDefault="00D62C5F" w:rsidP="00864BC8">
            <w:pPr>
              <w:jc w:val="both"/>
              <w:rPr>
                <w:rFonts w:ascii="GHEA Grapalat" w:hAnsi="GHEA Grapalat"/>
                <w:sz w:val="20"/>
                <w:szCs w:val="20"/>
              </w:rPr>
            </w:pPr>
            <w:r w:rsidRPr="00C94019">
              <w:rPr>
                <w:rFonts w:ascii="GHEA Grapalat" w:hAnsi="GHEA Grapalat"/>
                <w:sz w:val="20"/>
                <w:szCs w:val="20"/>
              </w:rPr>
              <w:t xml:space="preserve">Attachment 3: Conclusion of the </w:t>
            </w:r>
            <w:r w:rsidR="007A3537" w:rsidRPr="00C94019">
              <w:rPr>
                <w:rFonts w:ascii="GHEA Grapalat" w:hAnsi="GHEA Grapalat"/>
                <w:sz w:val="20"/>
                <w:szCs w:val="20"/>
              </w:rPr>
              <w:t>s</w:t>
            </w:r>
            <w:r w:rsidRPr="00C94019">
              <w:rPr>
                <w:rFonts w:ascii="GHEA Grapalat" w:hAnsi="GHEA Grapalat"/>
                <w:sz w:val="20"/>
                <w:szCs w:val="20"/>
              </w:rPr>
              <w:t xml:space="preserve">eismic </w:t>
            </w:r>
            <w:r w:rsidR="007A3537" w:rsidRPr="00C94019">
              <w:rPr>
                <w:rFonts w:ascii="GHEA Grapalat" w:hAnsi="GHEA Grapalat"/>
                <w:sz w:val="20"/>
                <w:szCs w:val="20"/>
              </w:rPr>
              <w:t>resistance t</w:t>
            </w:r>
            <w:r w:rsidRPr="00C94019">
              <w:rPr>
                <w:rFonts w:ascii="GHEA Grapalat" w:hAnsi="GHEA Grapalat"/>
                <w:sz w:val="20"/>
                <w:szCs w:val="20"/>
              </w:rPr>
              <w:t>est</w:t>
            </w:r>
          </w:p>
          <w:p w14:paraId="7376F79A" w14:textId="77777777" w:rsidR="00D62C5F" w:rsidRPr="00C94019" w:rsidRDefault="00B91025" w:rsidP="009A357D">
            <w:pPr>
              <w:rPr>
                <w:rFonts w:ascii="GHEA Grapalat" w:hAnsi="GHEA Grapalat"/>
                <w:sz w:val="20"/>
                <w:szCs w:val="20"/>
              </w:rPr>
            </w:pPr>
            <w:r w:rsidRPr="00C94019">
              <w:rPr>
                <w:rFonts w:ascii="GHEA Grapalat" w:hAnsi="GHEA Grapalat"/>
                <w:sz w:val="20"/>
                <w:szCs w:val="20"/>
              </w:rPr>
              <w:t>Attachment 4: Minutes of public consultation meeting and announcement-invitation</w:t>
            </w:r>
            <w:r w:rsidR="00CB1EDD">
              <w:rPr>
                <w:rFonts w:ascii="GHEA Grapalat" w:hAnsi="GHEA Grapalat"/>
                <w:sz w:val="20"/>
                <w:szCs w:val="20"/>
              </w:rPr>
              <w:t xml:space="preserve"> (to be provided)</w:t>
            </w:r>
            <w:r w:rsidRPr="00C94019">
              <w:rPr>
                <w:rFonts w:ascii="GHEA Grapalat" w:hAnsi="GHEA Grapalat"/>
                <w:sz w:val="20"/>
                <w:szCs w:val="20"/>
              </w:rPr>
              <w:t xml:space="preserve"> </w:t>
            </w:r>
          </w:p>
          <w:p w14:paraId="3605C482" w14:textId="5CA2657B" w:rsidR="00480FCD" w:rsidRPr="00C94019" w:rsidRDefault="00480FCD" w:rsidP="009A357D">
            <w:pPr>
              <w:rPr>
                <w:rFonts w:ascii="GHEA Grapalat" w:hAnsi="GHEA Grapalat"/>
                <w:b/>
              </w:rPr>
            </w:pPr>
            <w:r w:rsidRPr="00C94019">
              <w:rPr>
                <w:rFonts w:ascii="GHEA Grapalat" w:hAnsi="GHEA Grapalat"/>
                <w:sz w:val="20"/>
                <w:szCs w:val="20"/>
              </w:rPr>
              <w:t xml:space="preserve">Attachment 5: Agreement for waste disposal  </w:t>
            </w:r>
          </w:p>
        </w:tc>
      </w:tr>
    </w:tbl>
    <w:p w14:paraId="0C63E472" w14:textId="77777777" w:rsidR="003D6072" w:rsidRDefault="003D6072" w:rsidP="003D6072">
      <w:pPr>
        <w:rPr>
          <w:rFonts w:ascii="GHEA Grapalat" w:hAnsi="GHEA Grapalat"/>
          <w:b/>
        </w:rPr>
      </w:pPr>
    </w:p>
    <w:p w14:paraId="2899701A" w14:textId="77777777" w:rsidR="00505E9B" w:rsidRDefault="00505E9B" w:rsidP="003D6072">
      <w:pPr>
        <w:rPr>
          <w:rFonts w:ascii="GHEA Grapalat" w:hAnsi="GHEA Grapalat"/>
          <w:b/>
        </w:rPr>
      </w:pPr>
    </w:p>
    <w:p w14:paraId="216E5AFB" w14:textId="77777777" w:rsidR="00505E9B" w:rsidRDefault="00505E9B" w:rsidP="003D6072">
      <w:pPr>
        <w:rPr>
          <w:rFonts w:ascii="GHEA Grapalat" w:hAnsi="GHEA Grapalat"/>
          <w:b/>
        </w:rPr>
      </w:pPr>
    </w:p>
    <w:p w14:paraId="21A5183E" w14:textId="77777777" w:rsidR="00505E9B" w:rsidRDefault="00505E9B" w:rsidP="003D6072">
      <w:pPr>
        <w:rPr>
          <w:rFonts w:ascii="GHEA Grapalat" w:hAnsi="GHEA Grapalat"/>
          <w:b/>
        </w:rPr>
      </w:pPr>
    </w:p>
    <w:p w14:paraId="559FB9D2" w14:textId="77777777" w:rsidR="00505E9B" w:rsidRDefault="00505E9B" w:rsidP="003D6072">
      <w:pPr>
        <w:rPr>
          <w:rFonts w:ascii="GHEA Grapalat" w:hAnsi="GHEA Grapalat"/>
          <w:b/>
        </w:rPr>
      </w:pPr>
    </w:p>
    <w:p w14:paraId="6BA88913" w14:textId="77777777" w:rsidR="00505E9B" w:rsidRDefault="00505E9B" w:rsidP="003D6072">
      <w:pPr>
        <w:rPr>
          <w:rFonts w:ascii="GHEA Grapalat" w:hAnsi="GHEA Grapalat"/>
          <w:b/>
        </w:rPr>
      </w:pPr>
    </w:p>
    <w:p w14:paraId="3B9F8B4C" w14:textId="77777777" w:rsidR="00505E9B" w:rsidRDefault="00505E9B" w:rsidP="003D6072">
      <w:pPr>
        <w:rPr>
          <w:rFonts w:ascii="GHEA Grapalat" w:hAnsi="GHEA Grapalat"/>
          <w:b/>
        </w:rPr>
      </w:pPr>
    </w:p>
    <w:p w14:paraId="72AFC3F0" w14:textId="77777777" w:rsidR="00505E9B" w:rsidRDefault="00505E9B" w:rsidP="003D6072">
      <w:pPr>
        <w:rPr>
          <w:rFonts w:ascii="GHEA Grapalat" w:hAnsi="GHEA Grapalat"/>
          <w:b/>
        </w:rPr>
      </w:pPr>
    </w:p>
    <w:p w14:paraId="5BFCCC84" w14:textId="77777777" w:rsidR="00505E9B" w:rsidRDefault="00505E9B" w:rsidP="003D6072">
      <w:pPr>
        <w:rPr>
          <w:rFonts w:ascii="GHEA Grapalat" w:hAnsi="GHEA Grapalat"/>
          <w:b/>
        </w:rPr>
      </w:pPr>
    </w:p>
    <w:p w14:paraId="0C3EC763" w14:textId="77777777" w:rsidR="00505E9B" w:rsidRDefault="00505E9B" w:rsidP="003D6072">
      <w:pPr>
        <w:rPr>
          <w:rFonts w:ascii="GHEA Grapalat" w:hAnsi="GHEA Grapalat"/>
          <w:b/>
        </w:rPr>
      </w:pPr>
    </w:p>
    <w:p w14:paraId="5F73D5DD" w14:textId="77777777" w:rsidR="00505E9B" w:rsidRDefault="00505E9B" w:rsidP="003D6072">
      <w:pPr>
        <w:rPr>
          <w:rFonts w:ascii="GHEA Grapalat" w:hAnsi="GHEA Grapalat"/>
          <w:b/>
        </w:rPr>
      </w:pPr>
    </w:p>
    <w:p w14:paraId="40FF94D7" w14:textId="77777777" w:rsidR="00505E9B" w:rsidRPr="00C94019" w:rsidRDefault="00505E9B" w:rsidP="003D6072">
      <w:pPr>
        <w:rPr>
          <w:rFonts w:ascii="GHEA Grapalat" w:hAnsi="GHEA Grapalat"/>
          <w:b/>
        </w:rPr>
      </w:pPr>
    </w:p>
    <w:p w14:paraId="1A348006" w14:textId="77777777" w:rsidR="00E72EC4" w:rsidRDefault="00E72EC4" w:rsidP="003D6072">
      <w:pPr>
        <w:pBdr>
          <w:bottom w:val="single" w:sz="24" w:space="1" w:color="0000FF"/>
        </w:pBdr>
        <w:spacing w:after="240"/>
        <w:ind w:left="720" w:right="459"/>
        <w:jc w:val="both"/>
        <w:rPr>
          <w:rFonts w:ascii="GHEA Grapalat" w:hAnsi="GHEA Grapalat"/>
          <w:b/>
          <w:color w:val="000000"/>
        </w:rPr>
        <w:sectPr w:rsidR="00E72EC4" w:rsidSect="00E72EC4">
          <w:headerReference w:type="default" r:id="rId9"/>
          <w:pgSz w:w="11907" w:h="16839" w:code="9"/>
          <w:pgMar w:top="720" w:right="720" w:bottom="720" w:left="720" w:header="720" w:footer="720" w:gutter="0"/>
          <w:cols w:space="720"/>
          <w:docGrid w:linePitch="360"/>
        </w:sectPr>
      </w:pPr>
    </w:p>
    <w:p w14:paraId="74985DD6" w14:textId="704ECDA7" w:rsidR="003D6072" w:rsidRPr="00C94019" w:rsidRDefault="003D6072" w:rsidP="003D6072">
      <w:pPr>
        <w:pBdr>
          <w:bottom w:val="single" w:sz="24" w:space="1" w:color="0000FF"/>
        </w:pBdr>
        <w:spacing w:after="240"/>
        <w:ind w:left="720" w:right="459"/>
        <w:jc w:val="both"/>
        <w:rPr>
          <w:rFonts w:ascii="GHEA Grapalat" w:hAnsi="GHEA Grapalat"/>
          <w:b/>
          <w:caps/>
          <w:color w:val="000000"/>
        </w:rPr>
      </w:pPr>
      <w:r w:rsidRPr="00C94019">
        <w:rPr>
          <w:rFonts w:ascii="GHEA Grapalat" w:hAnsi="GHEA Grapalat"/>
          <w:b/>
          <w:color w:val="000000"/>
        </w:rPr>
        <w:lastRenderedPageBreak/>
        <w:t xml:space="preserve">PART B: </w:t>
      </w:r>
      <w:r w:rsidRPr="00C94019">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3955"/>
        <w:gridCol w:w="2068"/>
        <w:gridCol w:w="1946"/>
      </w:tblGrid>
      <w:tr w:rsidR="003D6072" w:rsidRPr="00C94019" w14:paraId="14BC9A8C" w14:textId="77777777" w:rsidTr="00223556">
        <w:tc>
          <w:tcPr>
            <w:tcW w:w="5000" w:type="pct"/>
            <w:gridSpan w:val="4"/>
            <w:shd w:val="clear" w:color="auto" w:fill="E6E6E6"/>
          </w:tcPr>
          <w:p w14:paraId="1454D002" w14:textId="77777777" w:rsidR="003D6072" w:rsidRPr="00C94019" w:rsidRDefault="003D6072" w:rsidP="008D6EDA">
            <w:pPr>
              <w:spacing w:before="60" w:after="60"/>
              <w:rPr>
                <w:rFonts w:ascii="GHEA Grapalat" w:hAnsi="GHEA Grapalat"/>
                <w:b/>
              </w:rPr>
            </w:pPr>
            <w:r w:rsidRPr="00C94019">
              <w:rPr>
                <w:rFonts w:ascii="GHEA Grapalat" w:hAnsi="GHEA Grapalat"/>
                <w:b/>
              </w:rPr>
              <w:t>ENVIRONMENTAL /SOCIAL SCREENING</w:t>
            </w:r>
          </w:p>
        </w:tc>
      </w:tr>
      <w:tr w:rsidR="003D6072" w:rsidRPr="00C94019" w14:paraId="484BB63C" w14:textId="77777777" w:rsidTr="00223556">
        <w:trPr>
          <w:trHeight w:val="287"/>
        </w:trPr>
        <w:tc>
          <w:tcPr>
            <w:tcW w:w="700" w:type="pct"/>
            <w:vMerge w:val="restart"/>
            <w:vAlign w:val="center"/>
          </w:tcPr>
          <w:p w14:paraId="22819AB8" w14:textId="77777777" w:rsidR="003D6072" w:rsidRPr="00C94019" w:rsidRDefault="003D6072" w:rsidP="008D6EDA">
            <w:pPr>
              <w:spacing w:before="60" w:after="60"/>
              <w:rPr>
                <w:rFonts w:ascii="GHEA Grapalat" w:hAnsi="GHEA Grapalat"/>
              </w:rPr>
            </w:pPr>
            <w:r w:rsidRPr="00C94019">
              <w:rPr>
                <w:rFonts w:ascii="GHEA Grapalat" w:hAnsi="GHEA Grapalat"/>
              </w:rPr>
              <w:t>Will the site activity include/involve any of the following?</w:t>
            </w:r>
          </w:p>
        </w:tc>
        <w:tc>
          <w:tcPr>
            <w:tcW w:w="2101" w:type="pct"/>
          </w:tcPr>
          <w:p w14:paraId="61193E9D" w14:textId="77777777" w:rsidR="003D6072" w:rsidRPr="00C94019" w:rsidRDefault="003D6072" w:rsidP="008D6EDA">
            <w:pPr>
              <w:spacing w:before="60" w:after="60"/>
              <w:rPr>
                <w:rFonts w:ascii="GHEA Grapalat" w:hAnsi="GHEA Grapalat"/>
                <w:b/>
              </w:rPr>
            </w:pPr>
            <w:r w:rsidRPr="00C94019">
              <w:rPr>
                <w:rFonts w:ascii="GHEA Grapalat" w:hAnsi="GHEA Grapalat"/>
                <w:b/>
              </w:rPr>
              <w:t>Activity/Issue</w:t>
            </w:r>
          </w:p>
        </w:tc>
        <w:tc>
          <w:tcPr>
            <w:tcW w:w="1131" w:type="pct"/>
          </w:tcPr>
          <w:p w14:paraId="2083E89A" w14:textId="77777777" w:rsidR="003D6072" w:rsidRPr="00C94019" w:rsidRDefault="003D6072" w:rsidP="008D6EDA">
            <w:pPr>
              <w:spacing w:before="60" w:after="60"/>
              <w:rPr>
                <w:rFonts w:ascii="GHEA Grapalat" w:hAnsi="GHEA Grapalat"/>
                <w:b/>
              </w:rPr>
            </w:pPr>
            <w:r w:rsidRPr="00C94019">
              <w:rPr>
                <w:rFonts w:ascii="GHEA Grapalat" w:hAnsi="GHEA Grapalat"/>
                <w:b/>
              </w:rPr>
              <w:t>Status</w:t>
            </w:r>
          </w:p>
        </w:tc>
        <w:tc>
          <w:tcPr>
            <w:tcW w:w="1068" w:type="pct"/>
          </w:tcPr>
          <w:p w14:paraId="7F7F0E12" w14:textId="77777777" w:rsidR="003D6072" w:rsidRPr="00C94019" w:rsidRDefault="003D6072" w:rsidP="008D6EDA">
            <w:pPr>
              <w:spacing w:before="60" w:after="60"/>
              <w:rPr>
                <w:rFonts w:ascii="GHEA Grapalat" w:hAnsi="GHEA Grapalat"/>
                <w:b/>
              </w:rPr>
            </w:pPr>
            <w:r w:rsidRPr="00C94019">
              <w:rPr>
                <w:rFonts w:ascii="GHEA Grapalat" w:hAnsi="GHEA Grapalat"/>
                <w:b/>
              </w:rPr>
              <w:t>Triggered Actions</w:t>
            </w:r>
          </w:p>
        </w:tc>
      </w:tr>
      <w:tr w:rsidR="003D6072" w:rsidRPr="00C94019" w14:paraId="4769C703" w14:textId="77777777" w:rsidTr="00223556">
        <w:trPr>
          <w:trHeight w:val="215"/>
        </w:trPr>
        <w:tc>
          <w:tcPr>
            <w:tcW w:w="700" w:type="pct"/>
            <w:vMerge/>
          </w:tcPr>
          <w:p w14:paraId="1B9AF2A4" w14:textId="77777777" w:rsidR="003D6072" w:rsidRPr="00C94019" w:rsidRDefault="003D6072" w:rsidP="008D6EDA">
            <w:pPr>
              <w:spacing w:before="60" w:after="60"/>
              <w:jc w:val="center"/>
              <w:rPr>
                <w:rFonts w:ascii="GHEA Grapalat" w:hAnsi="GHEA Grapalat"/>
                <w:sz w:val="20"/>
                <w:szCs w:val="20"/>
              </w:rPr>
            </w:pPr>
          </w:p>
        </w:tc>
        <w:tc>
          <w:tcPr>
            <w:tcW w:w="2101" w:type="pct"/>
          </w:tcPr>
          <w:p w14:paraId="225B451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Building rehabilitation </w:t>
            </w:r>
          </w:p>
        </w:tc>
        <w:tc>
          <w:tcPr>
            <w:tcW w:w="1131" w:type="pct"/>
          </w:tcPr>
          <w:p w14:paraId="2275353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w:t>
            </w:r>
            <w:r w:rsidRPr="00C94019">
              <w:rPr>
                <w:rFonts w:ascii="GHEA Grapalat" w:hAnsi="GHEA Grapalat"/>
                <w:sz w:val="20"/>
                <w:szCs w:val="20"/>
              </w:rPr>
              <w:sym w:font="Wingdings" w:char="F0FC"/>
            </w:r>
            <w:r w:rsidRPr="00C94019">
              <w:rPr>
                <w:rFonts w:ascii="GHEA Grapalat" w:hAnsi="GHEA Grapalat"/>
                <w:sz w:val="20"/>
                <w:szCs w:val="20"/>
              </w:rPr>
              <w:t>] Yes  [   ] No</w:t>
            </w:r>
          </w:p>
        </w:tc>
        <w:tc>
          <w:tcPr>
            <w:tcW w:w="1068" w:type="pct"/>
          </w:tcPr>
          <w:p w14:paraId="0587D7AD"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238A1A40" w14:textId="77777777" w:rsidTr="00223556">
        <w:trPr>
          <w:trHeight w:val="58"/>
        </w:trPr>
        <w:tc>
          <w:tcPr>
            <w:tcW w:w="700" w:type="pct"/>
            <w:vMerge/>
          </w:tcPr>
          <w:p w14:paraId="40049CA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BFA6EF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New construction</w:t>
            </w:r>
          </w:p>
        </w:tc>
        <w:tc>
          <w:tcPr>
            <w:tcW w:w="1131" w:type="pct"/>
          </w:tcPr>
          <w:p w14:paraId="21809BD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5DE7E00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756325D6" w14:textId="77777777" w:rsidTr="00223556">
        <w:trPr>
          <w:trHeight w:val="58"/>
        </w:trPr>
        <w:tc>
          <w:tcPr>
            <w:tcW w:w="700" w:type="pct"/>
            <w:vMerge/>
          </w:tcPr>
          <w:p w14:paraId="041DDB73"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8788839"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Individual wastewater treatment system</w:t>
            </w:r>
          </w:p>
        </w:tc>
        <w:tc>
          <w:tcPr>
            <w:tcW w:w="1131" w:type="pct"/>
          </w:tcPr>
          <w:p w14:paraId="130EA41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3B9AE5E"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B</w:t>
            </w:r>
            <w:r w:rsidRPr="00C94019">
              <w:rPr>
                <w:rFonts w:ascii="GHEA Grapalat" w:hAnsi="GHEA Grapalat"/>
                <w:sz w:val="20"/>
                <w:szCs w:val="20"/>
              </w:rPr>
              <w:t xml:space="preserve"> below</w:t>
            </w:r>
          </w:p>
        </w:tc>
      </w:tr>
      <w:tr w:rsidR="003D6072" w:rsidRPr="00C94019" w14:paraId="467BD04E" w14:textId="77777777" w:rsidTr="00223556">
        <w:trPr>
          <w:trHeight w:val="58"/>
        </w:trPr>
        <w:tc>
          <w:tcPr>
            <w:tcW w:w="700" w:type="pct"/>
            <w:vMerge/>
          </w:tcPr>
          <w:p w14:paraId="77AF6CD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FEF55B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Historic building(s) and districts</w:t>
            </w:r>
          </w:p>
        </w:tc>
        <w:tc>
          <w:tcPr>
            <w:tcW w:w="1131" w:type="pct"/>
          </w:tcPr>
          <w:p w14:paraId="3BB9013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xml:space="preserve"> ] No</w:t>
            </w:r>
          </w:p>
        </w:tc>
        <w:tc>
          <w:tcPr>
            <w:tcW w:w="1068" w:type="pct"/>
          </w:tcPr>
          <w:p w14:paraId="43704E6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C</w:t>
            </w:r>
            <w:r w:rsidRPr="00C94019">
              <w:rPr>
                <w:rFonts w:ascii="GHEA Grapalat" w:hAnsi="GHEA Grapalat"/>
                <w:sz w:val="20"/>
                <w:szCs w:val="20"/>
              </w:rPr>
              <w:t xml:space="preserve"> below</w:t>
            </w:r>
          </w:p>
        </w:tc>
      </w:tr>
      <w:tr w:rsidR="003D6072" w:rsidRPr="00C94019" w14:paraId="053E0185" w14:textId="77777777" w:rsidTr="00223556">
        <w:trPr>
          <w:trHeight w:val="58"/>
        </w:trPr>
        <w:tc>
          <w:tcPr>
            <w:tcW w:w="700" w:type="pct"/>
            <w:vMerge/>
          </w:tcPr>
          <w:p w14:paraId="16F31DD9"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7CCDBB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Acquisition of land</w:t>
            </w:r>
            <w:r w:rsidRPr="00C94019">
              <w:rPr>
                <w:rStyle w:val="FootnoteReference"/>
                <w:rFonts w:ascii="GHEA Grapalat" w:hAnsi="GHEA Grapalat"/>
                <w:sz w:val="20"/>
                <w:szCs w:val="20"/>
              </w:rPr>
              <w:footnoteReference w:id="1"/>
            </w:r>
          </w:p>
        </w:tc>
        <w:tc>
          <w:tcPr>
            <w:tcW w:w="1131" w:type="pct"/>
          </w:tcPr>
          <w:p w14:paraId="591497D9"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0612406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D</w:t>
            </w:r>
            <w:r w:rsidRPr="00C94019">
              <w:rPr>
                <w:rFonts w:ascii="GHEA Grapalat" w:hAnsi="GHEA Grapalat"/>
                <w:sz w:val="20"/>
                <w:szCs w:val="20"/>
              </w:rPr>
              <w:t xml:space="preserve"> below</w:t>
            </w:r>
          </w:p>
        </w:tc>
      </w:tr>
      <w:tr w:rsidR="003D6072" w:rsidRPr="00C94019" w14:paraId="5E20D7D0" w14:textId="77777777" w:rsidTr="00223556">
        <w:trPr>
          <w:trHeight w:val="58"/>
        </w:trPr>
        <w:tc>
          <w:tcPr>
            <w:tcW w:w="700" w:type="pct"/>
            <w:vMerge/>
          </w:tcPr>
          <w:p w14:paraId="36CD0B15"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2EEE35"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Hazardous or toxic materials</w:t>
            </w:r>
            <w:r w:rsidRPr="00C94019">
              <w:rPr>
                <w:rStyle w:val="FootnoteReference"/>
                <w:rFonts w:ascii="GHEA Grapalat" w:hAnsi="GHEA Grapalat"/>
                <w:sz w:val="20"/>
                <w:szCs w:val="20"/>
              </w:rPr>
              <w:footnoteReference w:id="2"/>
            </w:r>
          </w:p>
        </w:tc>
        <w:tc>
          <w:tcPr>
            <w:tcW w:w="1131" w:type="pct"/>
          </w:tcPr>
          <w:p w14:paraId="6A754F54"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1712EE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E</w:t>
            </w:r>
            <w:r w:rsidRPr="00C94019">
              <w:rPr>
                <w:rFonts w:ascii="GHEA Grapalat" w:hAnsi="GHEA Grapalat"/>
                <w:sz w:val="20"/>
                <w:szCs w:val="20"/>
              </w:rPr>
              <w:t xml:space="preserve"> below</w:t>
            </w:r>
          </w:p>
        </w:tc>
      </w:tr>
      <w:tr w:rsidR="003D6072" w:rsidRPr="00C94019" w14:paraId="595C03EB" w14:textId="77777777" w:rsidTr="00223556">
        <w:trPr>
          <w:trHeight w:val="58"/>
        </w:trPr>
        <w:tc>
          <w:tcPr>
            <w:tcW w:w="700" w:type="pct"/>
            <w:vMerge/>
          </w:tcPr>
          <w:p w14:paraId="2D04317D"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4EB439B"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Impacts on forests and/or protected areas</w:t>
            </w:r>
          </w:p>
        </w:tc>
        <w:tc>
          <w:tcPr>
            <w:tcW w:w="1131" w:type="pct"/>
          </w:tcPr>
          <w:p w14:paraId="208D57D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696EC3D7"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 xml:space="preserve">F </w:t>
            </w:r>
            <w:r w:rsidRPr="00C94019">
              <w:rPr>
                <w:rFonts w:ascii="GHEA Grapalat" w:hAnsi="GHEA Grapalat"/>
                <w:sz w:val="20"/>
                <w:szCs w:val="20"/>
              </w:rPr>
              <w:t>below</w:t>
            </w:r>
          </w:p>
        </w:tc>
      </w:tr>
      <w:tr w:rsidR="003D6072" w:rsidRPr="00C94019" w14:paraId="2CCE6B5D" w14:textId="77777777" w:rsidTr="00223556">
        <w:trPr>
          <w:trHeight w:val="58"/>
        </w:trPr>
        <w:tc>
          <w:tcPr>
            <w:tcW w:w="700" w:type="pct"/>
            <w:vMerge/>
          </w:tcPr>
          <w:p w14:paraId="3A0F2F07"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8C0584"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Handling / management of medical waste</w:t>
            </w:r>
          </w:p>
        </w:tc>
        <w:tc>
          <w:tcPr>
            <w:tcW w:w="1131" w:type="pct"/>
          </w:tcPr>
          <w:p w14:paraId="5DBCA15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2885B71C"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G</w:t>
            </w:r>
            <w:r w:rsidRPr="00C94019">
              <w:rPr>
                <w:rFonts w:ascii="GHEA Grapalat" w:hAnsi="GHEA Grapalat"/>
                <w:sz w:val="20"/>
                <w:szCs w:val="20"/>
              </w:rPr>
              <w:t xml:space="preserve"> below</w:t>
            </w:r>
          </w:p>
        </w:tc>
      </w:tr>
      <w:tr w:rsidR="003D6072" w:rsidRPr="00C94019" w14:paraId="2F58B64F" w14:textId="77777777" w:rsidTr="00223556">
        <w:trPr>
          <w:trHeight w:val="58"/>
        </w:trPr>
        <w:tc>
          <w:tcPr>
            <w:tcW w:w="700" w:type="pct"/>
            <w:vMerge/>
          </w:tcPr>
          <w:p w14:paraId="05F99F7D" w14:textId="77777777" w:rsidR="003D6072" w:rsidRPr="00C94019" w:rsidRDefault="003D6072" w:rsidP="008D6EDA">
            <w:pPr>
              <w:jc w:val="center"/>
              <w:rPr>
                <w:rFonts w:ascii="GHEA Grapalat" w:hAnsi="GHEA Grapalat"/>
                <w:sz w:val="20"/>
                <w:szCs w:val="20"/>
              </w:rPr>
            </w:pPr>
          </w:p>
        </w:tc>
        <w:tc>
          <w:tcPr>
            <w:tcW w:w="2101" w:type="pct"/>
          </w:tcPr>
          <w:p w14:paraId="54682393" w14:textId="0618591E" w:rsidR="001804F9" w:rsidRPr="00C94019" w:rsidRDefault="003D6072" w:rsidP="001804F9">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Traffic and Pedestrian Safety</w:t>
            </w:r>
          </w:p>
        </w:tc>
        <w:tc>
          <w:tcPr>
            <w:tcW w:w="1131" w:type="pct"/>
          </w:tcPr>
          <w:p w14:paraId="3A299BD7" w14:textId="77777777" w:rsidR="003D6072" w:rsidRPr="00C94019" w:rsidRDefault="003D6072" w:rsidP="008F65A4">
            <w:pPr>
              <w:rPr>
                <w:rFonts w:ascii="GHEA Grapalat" w:hAnsi="GHEA Grapalat"/>
                <w:sz w:val="20"/>
                <w:szCs w:val="20"/>
              </w:rPr>
            </w:pPr>
            <w:r w:rsidRPr="00C94019">
              <w:rPr>
                <w:rFonts w:ascii="GHEA Grapalat" w:hAnsi="GHEA Grapalat"/>
                <w:sz w:val="20"/>
                <w:szCs w:val="20"/>
              </w:rPr>
              <w:t>[</w:t>
            </w:r>
            <w:r w:rsidR="008F65A4" w:rsidRPr="00C94019">
              <w:rPr>
                <w:rFonts w:ascii="GHEA Grapalat" w:hAnsi="GHEA Grapalat"/>
                <w:sz w:val="20"/>
                <w:szCs w:val="20"/>
              </w:rPr>
              <w:sym w:font="Wingdings" w:char="F0FC"/>
            </w:r>
            <w:r w:rsidR="006D1C1F" w:rsidRPr="00C94019">
              <w:rPr>
                <w:rFonts w:ascii="GHEA Grapalat" w:hAnsi="GHEA Grapalat"/>
                <w:sz w:val="20"/>
                <w:szCs w:val="20"/>
              </w:rPr>
              <w:t xml:space="preserve"> </w:t>
            </w:r>
            <w:r w:rsidRPr="00C94019">
              <w:rPr>
                <w:rFonts w:ascii="GHEA Grapalat" w:hAnsi="GHEA Grapalat"/>
                <w:sz w:val="20"/>
                <w:szCs w:val="20"/>
              </w:rPr>
              <w:t xml:space="preserve">] Yes [] No  </w:t>
            </w:r>
          </w:p>
        </w:tc>
        <w:tc>
          <w:tcPr>
            <w:tcW w:w="1068" w:type="pct"/>
          </w:tcPr>
          <w:p w14:paraId="694C4DFC" w14:textId="77777777" w:rsidR="003D6072" w:rsidRPr="00C94019" w:rsidRDefault="003D6072" w:rsidP="00833400">
            <w:pPr>
              <w:rPr>
                <w:rFonts w:ascii="GHEA Grapalat" w:hAnsi="GHEA Grapalat"/>
                <w:sz w:val="20"/>
                <w:szCs w:val="20"/>
              </w:rPr>
            </w:pPr>
            <w:r w:rsidRPr="00C94019">
              <w:rPr>
                <w:rFonts w:ascii="GHEA Grapalat" w:hAnsi="GHEA Grapalat"/>
                <w:sz w:val="20"/>
                <w:szCs w:val="20"/>
              </w:rPr>
              <w:t xml:space="preserve">See Section  </w:t>
            </w:r>
            <w:r w:rsidR="00833400" w:rsidRPr="00C94019">
              <w:rPr>
                <w:rFonts w:ascii="GHEA Grapalat" w:hAnsi="GHEA Grapalat"/>
                <w:b/>
                <w:sz w:val="20"/>
                <w:szCs w:val="20"/>
              </w:rPr>
              <w:t>H</w:t>
            </w:r>
            <w:r w:rsidRPr="00C94019">
              <w:rPr>
                <w:rFonts w:ascii="GHEA Grapalat" w:hAnsi="GHEA Grapalat"/>
                <w:sz w:val="20"/>
                <w:szCs w:val="20"/>
              </w:rPr>
              <w:t xml:space="preserve"> below</w:t>
            </w:r>
          </w:p>
        </w:tc>
      </w:tr>
    </w:tbl>
    <w:p w14:paraId="7956AE8A" w14:textId="77777777" w:rsidR="003D6072" w:rsidRPr="00C94019" w:rsidRDefault="003D6072" w:rsidP="003D6072">
      <w:pPr>
        <w:pBdr>
          <w:bottom w:val="single" w:sz="24" w:space="1" w:color="0000FF"/>
        </w:pBdr>
        <w:spacing w:before="240" w:after="240"/>
        <w:ind w:left="720" w:right="279"/>
        <w:jc w:val="both"/>
        <w:rPr>
          <w:rFonts w:ascii="GHEA Grapalat" w:hAnsi="GHEA Grapalat"/>
          <w:b/>
          <w:caps/>
          <w:color w:val="000000"/>
        </w:rPr>
      </w:pPr>
      <w:r w:rsidRPr="00C94019">
        <w:rPr>
          <w:rFonts w:ascii="GHEA Grapalat" w:hAnsi="GHEA Grapalat"/>
          <w:b/>
          <w:color w:val="3366FF"/>
        </w:rPr>
        <w:br w:type="page"/>
      </w:r>
      <w:r w:rsidRPr="00C94019">
        <w:rPr>
          <w:rFonts w:ascii="GHEA Grapalat" w:hAnsi="GHEA Grapalat"/>
          <w:b/>
          <w:color w:val="000000"/>
        </w:rPr>
        <w:lastRenderedPageBreak/>
        <w:t xml:space="preserve">PART C: </w:t>
      </w:r>
      <w:r w:rsidRPr="00C94019">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C94019" w14:paraId="038BA2B2" w14:textId="77777777" w:rsidTr="00172B1E">
        <w:tc>
          <w:tcPr>
            <w:tcW w:w="594" w:type="pct"/>
            <w:shd w:val="clear" w:color="auto" w:fill="E6E6E6"/>
          </w:tcPr>
          <w:p w14:paraId="0D72ED08"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ACTIVITY</w:t>
            </w:r>
          </w:p>
        </w:tc>
        <w:tc>
          <w:tcPr>
            <w:tcW w:w="562" w:type="pct"/>
            <w:shd w:val="clear" w:color="auto" w:fill="E6E6E6"/>
          </w:tcPr>
          <w:p w14:paraId="0CFBF9FE"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PARAMETER</w:t>
            </w:r>
          </w:p>
        </w:tc>
        <w:tc>
          <w:tcPr>
            <w:tcW w:w="3844" w:type="pct"/>
            <w:shd w:val="clear" w:color="auto" w:fill="E6E6E6"/>
          </w:tcPr>
          <w:p w14:paraId="39B22D96"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MITIGATION MEASURES CHECKLIST</w:t>
            </w:r>
          </w:p>
        </w:tc>
      </w:tr>
      <w:tr w:rsidR="003D6072" w:rsidRPr="00C94019" w14:paraId="41FE6D90" w14:textId="77777777" w:rsidTr="00172B1E">
        <w:trPr>
          <w:trHeight w:val="2015"/>
        </w:trPr>
        <w:tc>
          <w:tcPr>
            <w:tcW w:w="594" w:type="pct"/>
          </w:tcPr>
          <w:p w14:paraId="1EED39EB" w14:textId="5C98D1D7" w:rsidR="003D6072" w:rsidRPr="00C94019" w:rsidRDefault="003D6072" w:rsidP="00D4171D">
            <w:pPr>
              <w:jc w:val="both"/>
              <w:rPr>
                <w:rFonts w:ascii="GHEA Grapalat" w:hAnsi="GHEA Grapalat"/>
                <w:b/>
                <w:sz w:val="20"/>
                <w:szCs w:val="20"/>
              </w:rPr>
            </w:pPr>
            <w:r w:rsidRPr="00C94019">
              <w:rPr>
                <w:rFonts w:ascii="GHEA Grapalat" w:hAnsi="GHEA Grapalat"/>
                <w:sz w:val="20"/>
                <w:szCs w:val="20"/>
              </w:rPr>
              <w:t>General Conditions</w:t>
            </w:r>
          </w:p>
        </w:tc>
        <w:tc>
          <w:tcPr>
            <w:tcW w:w="562" w:type="pct"/>
            <w:shd w:val="clear" w:color="auto" w:fill="auto"/>
          </w:tcPr>
          <w:p w14:paraId="0DD3A924" w14:textId="77777777" w:rsidR="003D6072" w:rsidRPr="00C94019" w:rsidRDefault="003D6072" w:rsidP="00172B1E">
            <w:pPr>
              <w:rPr>
                <w:rFonts w:ascii="GHEA Grapalat" w:hAnsi="GHEA Grapalat"/>
                <w:sz w:val="20"/>
                <w:szCs w:val="20"/>
              </w:rPr>
            </w:pPr>
            <w:r w:rsidRPr="00C94019">
              <w:rPr>
                <w:rFonts w:ascii="GHEA Grapalat" w:hAnsi="GHEA Grapalat"/>
                <w:sz w:val="20"/>
                <w:szCs w:val="20"/>
              </w:rPr>
              <w:t>Notification and Worker Safety</w:t>
            </w:r>
          </w:p>
        </w:tc>
        <w:tc>
          <w:tcPr>
            <w:tcW w:w="3844" w:type="pct"/>
            <w:shd w:val="clear" w:color="auto" w:fill="auto"/>
          </w:tcPr>
          <w:p w14:paraId="0C0C8979"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All legally required permits have been acquired for construction and/or rehabilitation</w:t>
            </w:r>
          </w:p>
          <w:p w14:paraId="04F26F9E"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Appropriate signposting of the sites will inform workers of key rules and regulations to follow.</w:t>
            </w:r>
          </w:p>
        </w:tc>
      </w:tr>
      <w:tr w:rsidR="003D6072" w:rsidRPr="00C94019" w14:paraId="77DDA5D5" w14:textId="77777777" w:rsidTr="00223556">
        <w:tc>
          <w:tcPr>
            <w:tcW w:w="594" w:type="pct"/>
            <w:vMerge w:val="restart"/>
          </w:tcPr>
          <w:p w14:paraId="58BE0307" w14:textId="6DB6FDAB" w:rsidR="003D6072" w:rsidRPr="00C94019" w:rsidRDefault="003D6072" w:rsidP="00172B1E">
            <w:pPr>
              <w:rPr>
                <w:rFonts w:ascii="GHEA Grapalat" w:hAnsi="GHEA Grapalat"/>
                <w:sz w:val="20"/>
                <w:szCs w:val="20"/>
              </w:rPr>
            </w:pPr>
            <w:r w:rsidRPr="00C94019">
              <w:rPr>
                <w:rFonts w:ascii="GHEA Grapalat" w:hAnsi="GHEA Grapalat"/>
                <w:b/>
                <w:sz w:val="20"/>
                <w:szCs w:val="20"/>
              </w:rPr>
              <w:t>A.</w:t>
            </w:r>
            <w:r w:rsidRPr="00C94019">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 xml:space="preserve">Air Quality </w:t>
            </w:r>
          </w:p>
        </w:tc>
        <w:tc>
          <w:tcPr>
            <w:tcW w:w="3844" w:type="pct"/>
            <w:shd w:val="clear" w:color="auto" w:fill="auto"/>
          </w:tcPr>
          <w:p w14:paraId="36483582"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Demolition debris shall be kept in controlled area and sprayed with water mist to reduce debris dust</w:t>
            </w:r>
          </w:p>
          <w:p w14:paraId="0B399C37"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During pneumatic drilling/wall destruction</w:t>
            </w:r>
            <w:r w:rsidR="00223556">
              <w:rPr>
                <w:rFonts w:ascii="GHEA Grapalat" w:hAnsi="GHEA Grapalat"/>
                <w:sz w:val="18"/>
                <w:szCs w:val="18"/>
              </w:rPr>
              <w:t>,</w:t>
            </w:r>
            <w:r w:rsidRPr="00C94019">
              <w:rPr>
                <w:rFonts w:ascii="GHEA Grapalat" w:hAnsi="GHEA Grapalat"/>
                <w:sz w:val="18"/>
                <w:szCs w:val="18"/>
              </w:rPr>
              <w:t xml:space="preserve"> dust shall be suppressed by water spraying and/or installing dust screen enclosures at site</w:t>
            </w:r>
          </w:p>
          <w:p w14:paraId="3C2A913E"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 surrounding environment (sidewalks, roads) shall be kept free of debris to minimize dust</w:t>
            </w:r>
          </w:p>
          <w:p w14:paraId="4812D841"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There will be no open burning of construction / waste material at the site</w:t>
            </w:r>
          </w:p>
          <w:p w14:paraId="15FF2290"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 xml:space="preserve">There will be no excessive idling of construction vehicles at sites </w:t>
            </w:r>
          </w:p>
        </w:tc>
      </w:tr>
      <w:tr w:rsidR="003D6072" w:rsidRPr="00C94019" w14:paraId="1F3EF1B4" w14:textId="77777777" w:rsidTr="00172B1E">
        <w:trPr>
          <w:trHeight w:val="520"/>
        </w:trPr>
        <w:tc>
          <w:tcPr>
            <w:tcW w:w="594" w:type="pct"/>
            <w:vMerge/>
          </w:tcPr>
          <w:p w14:paraId="0D2FCD13"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Noise</w:t>
            </w:r>
          </w:p>
        </w:tc>
        <w:tc>
          <w:tcPr>
            <w:tcW w:w="3844" w:type="pct"/>
            <w:shd w:val="clear" w:color="auto" w:fill="auto"/>
          </w:tcPr>
          <w:p w14:paraId="577E1F7E"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Construction noise will be limited to restricted times agreed to in the permit</w:t>
            </w:r>
            <w:r w:rsidR="00935B0D" w:rsidRPr="00C94019">
              <w:rPr>
                <w:rFonts w:ascii="GHEA Grapalat" w:hAnsi="GHEA Grapalat"/>
                <w:sz w:val="18"/>
                <w:szCs w:val="18"/>
              </w:rPr>
              <w:t xml:space="preserve">. The civil works will cause some noise mostly in defined working hours, however the Contractor shall </w:t>
            </w:r>
            <w:r w:rsidR="00A606F8" w:rsidRPr="00C94019">
              <w:rPr>
                <w:rFonts w:ascii="GHEA Grapalat" w:hAnsi="GHEA Grapalat"/>
                <w:sz w:val="18"/>
                <w:szCs w:val="18"/>
              </w:rPr>
              <w:t>maximally reduce inconvenience caused to the nearby residents</w:t>
            </w:r>
          </w:p>
          <w:p w14:paraId="1C8B18B1"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C94019" w14:paraId="33BDEBCB" w14:textId="77777777" w:rsidTr="00172B1E">
        <w:tc>
          <w:tcPr>
            <w:tcW w:w="594" w:type="pct"/>
            <w:vMerge/>
          </w:tcPr>
          <w:p w14:paraId="4CCB5118"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Water Quality</w:t>
            </w:r>
          </w:p>
        </w:tc>
        <w:tc>
          <w:tcPr>
            <w:tcW w:w="3844" w:type="pct"/>
            <w:shd w:val="clear" w:color="auto" w:fill="auto"/>
          </w:tcPr>
          <w:p w14:paraId="37041C49" w14:textId="77777777" w:rsidR="003D6072" w:rsidRPr="00C94019" w:rsidRDefault="003D6072" w:rsidP="00D4171D">
            <w:pPr>
              <w:widowControl/>
              <w:numPr>
                <w:ilvl w:val="0"/>
                <w:numId w:val="4"/>
              </w:numPr>
              <w:autoSpaceDE/>
              <w:autoSpaceDN/>
              <w:jc w:val="both"/>
              <w:rPr>
                <w:rFonts w:ascii="GHEA Grapalat" w:hAnsi="GHEA Grapalat"/>
                <w:sz w:val="18"/>
                <w:szCs w:val="18"/>
              </w:rPr>
            </w:pPr>
            <w:r w:rsidRPr="00C94019">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C94019" w14:paraId="01C178EB" w14:textId="77777777" w:rsidTr="00172B1E">
        <w:trPr>
          <w:trHeight w:val="1313"/>
        </w:trPr>
        <w:tc>
          <w:tcPr>
            <w:tcW w:w="594" w:type="pct"/>
            <w:vMerge/>
          </w:tcPr>
          <w:p w14:paraId="180BAB55"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C94019" w:rsidRDefault="003D6072" w:rsidP="00D4171D">
            <w:pPr>
              <w:jc w:val="both"/>
              <w:rPr>
                <w:rFonts w:ascii="GHEA Grapalat" w:hAnsi="GHEA Grapalat"/>
                <w:sz w:val="20"/>
                <w:szCs w:val="20"/>
              </w:rPr>
            </w:pPr>
            <w:r w:rsidRPr="00C94019">
              <w:rPr>
                <w:rFonts w:ascii="GHEA Grapalat" w:hAnsi="GHEA Grapalat"/>
                <w:sz w:val="20"/>
                <w:szCs w:val="20"/>
              </w:rPr>
              <w:t>Waste management</w:t>
            </w:r>
          </w:p>
          <w:p w14:paraId="4E26BECE" w14:textId="77777777" w:rsidR="006352FA" w:rsidRPr="00C94019" w:rsidRDefault="006352FA" w:rsidP="00D4171D">
            <w:pPr>
              <w:jc w:val="both"/>
              <w:rPr>
                <w:rFonts w:ascii="GHEA Grapalat" w:hAnsi="GHEA Grapalat"/>
                <w:sz w:val="20"/>
                <w:szCs w:val="20"/>
              </w:rPr>
            </w:pPr>
          </w:p>
          <w:p w14:paraId="3F72D4C7" w14:textId="77777777" w:rsidR="006352FA" w:rsidRPr="00C94019" w:rsidRDefault="006352FA" w:rsidP="00D4171D">
            <w:pPr>
              <w:jc w:val="both"/>
              <w:rPr>
                <w:rFonts w:ascii="GHEA Grapalat" w:hAnsi="GHEA Grapalat"/>
                <w:sz w:val="20"/>
                <w:szCs w:val="20"/>
              </w:rPr>
            </w:pPr>
          </w:p>
          <w:p w14:paraId="3359BE5F" w14:textId="77777777" w:rsidR="003D6072" w:rsidRPr="00C94019"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Construction waste will be collected and disposed properly by licensed collectors</w:t>
            </w:r>
          </w:p>
          <w:p w14:paraId="530AA090"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The records of waste disposal will be maintained as proof for proper management as designed.</w:t>
            </w:r>
          </w:p>
          <w:p w14:paraId="59BEA4B4" w14:textId="77777777" w:rsidR="003F3C3E"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Whenever feasible the contractor will reuse and recycle appropriate and viable materials (except asbestos)</w:t>
            </w:r>
          </w:p>
        </w:tc>
      </w:tr>
      <w:tr w:rsidR="00CC2FC4" w:rsidRPr="00C94019" w14:paraId="0624B41A" w14:textId="77777777" w:rsidTr="00172B1E">
        <w:trPr>
          <w:trHeight w:val="251"/>
        </w:trPr>
        <w:tc>
          <w:tcPr>
            <w:tcW w:w="594" w:type="pct"/>
          </w:tcPr>
          <w:p w14:paraId="76487595" w14:textId="329C5AD1" w:rsidR="00CC2FC4" w:rsidRPr="00C94019" w:rsidRDefault="00223556" w:rsidP="00223556">
            <w:pPr>
              <w:rPr>
                <w:rFonts w:ascii="GHEA Grapalat" w:hAnsi="GHEA Grapalat"/>
                <w:sz w:val="20"/>
                <w:szCs w:val="20"/>
              </w:rPr>
            </w:pPr>
            <w:r>
              <w:rPr>
                <w:rFonts w:ascii="GHEA Grapalat" w:hAnsi="GHEA Grapalat"/>
                <w:b/>
                <w:sz w:val="20"/>
                <w:szCs w:val="20"/>
              </w:rPr>
              <w:t>H</w:t>
            </w:r>
            <w:r w:rsidR="00CC2FC4" w:rsidRPr="00C94019">
              <w:rPr>
                <w:rFonts w:ascii="GHEA Grapalat" w:hAnsi="GHEA Grapalat"/>
                <w:b/>
                <w:sz w:val="20"/>
                <w:szCs w:val="20"/>
              </w:rPr>
              <w:t>.</w:t>
            </w:r>
            <w:r>
              <w:rPr>
                <w:rFonts w:ascii="GHEA Grapalat" w:hAnsi="GHEA Grapalat"/>
                <w:b/>
                <w:sz w:val="20"/>
                <w:szCs w:val="20"/>
              </w:rPr>
              <w:t xml:space="preserve"> </w:t>
            </w:r>
            <w:r w:rsidR="00CC2FC4" w:rsidRPr="00C94019">
              <w:rPr>
                <w:rFonts w:ascii="GHEA Grapalat" w:hAnsi="GHEA Grapalat"/>
                <w:sz w:val="20"/>
                <w:szCs w:val="20"/>
              </w:rPr>
              <w:t>Traffic and Pedestrian Safety</w:t>
            </w:r>
          </w:p>
        </w:tc>
        <w:tc>
          <w:tcPr>
            <w:tcW w:w="562" w:type="pct"/>
            <w:shd w:val="clear" w:color="auto" w:fill="auto"/>
          </w:tcPr>
          <w:p w14:paraId="54D3C765" w14:textId="77777777" w:rsidR="00CC2FC4" w:rsidRPr="00C94019" w:rsidRDefault="00CC2FC4" w:rsidP="00223556">
            <w:pPr>
              <w:rPr>
                <w:rFonts w:ascii="GHEA Grapalat" w:hAnsi="GHEA Grapalat"/>
                <w:sz w:val="20"/>
                <w:szCs w:val="20"/>
              </w:rPr>
            </w:pPr>
            <w:r w:rsidRPr="00C94019">
              <w:rPr>
                <w:rFonts w:ascii="GHEA Grapalat" w:hAnsi="GHEA Grapalat"/>
                <w:sz w:val="20"/>
                <w:szCs w:val="20"/>
              </w:rPr>
              <w:t xml:space="preserve">Direct or indirect hazards to public traffic and pedestrians by construction </w:t>
            </w:r>
            <w:r w:rsidRPr="00C94019">
              <w:rPr>
                <w:rFonts w:ascii="GHEA Grapalat" w:hAnsi="GHEA Grapalat"/>
                <w:sz w:val="20"/>
                <w:szCs w:val="20"/>
              </w:rPr>
              <w:br/>
              <w:t>activities</w:t>
            </w:r>
          </w:p>
        </w:tc>
        <w:tc>
          <w:tcPr>
            <w:tcW w:w="3844" w:type="pct"/>
            <w:shd w:val="clear" w:color="auto" w:fill="auto"/>
          </w:tcPr>
          <w:p w14:paraId="5B955E9B" w14:textId="1D491B3F" w:rsidR="00CC2FC4" w:rsidRPr="00C94019" w:rsidRDefault="00CC2FC4" w:rsidP="00223556">
            <w:pPr>
              <w:ind w:left="-20"/>
              <w:jc w:val="both"/>
              <w:rPr>
                <w:rFonts w:ascii="GHEA Grapalat" w:hAnsi="GHEA Grapalat"/>
                <w:sz w:val="18"/>
                <w:szCs w:val="18"/>
              </w:rPr>
            </w:pPr>
            <w:r w:rsidRPr="00C94019">
              <w:rPr>
                <w:rFonts w:ascii="GHEA Grapalat" w:hAnsi="GHEA Grapalat"/>
                <w:sz w:val="18"/>
                <w:szCs w:val="18"/>
              </w:rPr>
              <w:t>In compliance with national regulations the contractor will insure that the construction site is properly secured</w:t>
            </w:r>
            <w:r w:rsidR="007C012C">
              <w:rPr>
                <w:rFonts w:ascii="Sylfaen" w:hAnsi="Sylfaen"/>
                <w:sz w:val="18"/>
                <w:szCs w:val="18"/>
                <w:lang w:val="ka-GE"/>
              </w:rPr>
              <w:t>,</w:t>
            </w:r>
            <w:r w:rsidRPr="00C94019">
              <w:rPr>
                <w:rFonts w:ascii="GHEA Grapalat" w:hAnsi="GHEA Grapalat"/>
                <w:sz w:val="18"/>
                <w:szCs w:val="18"/>
              </w:rPr>
              <w:t xml:space="preserve"> and construction relat</w:t>
            </w:r>
            <w:r w:rsidR="00223556">
              <w:rPr>
                <w:rFonts w:ascii="GHEA Grapalat" w:hAnsi="GHEA Grapalat"/>
                <w:sz w:val="18"/>
                <w:szCs w:val="18"/>
              </w:rPr>
              <w:t xml:space="preserve">ed </w:t>
            </w:r>
            <w:r w:rsidRPr="00C94019">
              <w:rPr>
                <w:rFonts w:ascii="GHEA Grapalat" w:hAnsi="GHEA Grapalat"/>
                <w:sz w:val="18"/>
                <w:szCs w:val="18"/>
              </w:rPr>
              <w:t>traffic regulated. This includes but is not limited to</w:t>
            </w:r>
          </w:p>
          <w:p w14:paraId="0C5B5640" w14:textId="18A6F311"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Signposting, warning signs, barriers and traffic diversions: site will be clearly visible</w:t>
            </w:r>
            <w:r w:rsidR="007C012C">
              <w:rPr>
                <w:rFonts w:ascii="Sylfaen" w:hAnsi="Sylfaen"/>
                <w:sz w:val="18"/>
                <w:szCs w:val="18"/>
                <w:lang w:val="ka-GE"/>
              </w:rPr>
              <w:t>,</w:t>
            </w:r>
            <w:r w:rsidRPr="00C94019">
              <w:rPr>
                <w:rFonts w:ascii="GHEA Grapalat" w:hAnsi="GHEA Grapalat"/>
                <w:sz w:val="18"/>
                <w:szCs w:val="18"/>
              </w:rPr>
              <w:t xml:space="preserve"> and the public warned of all potential hazards</w:t>
            </w:r>
          </w:p>
          <w:p w14:paraId="270884FB"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C94019" w:rsidRDefault="00CC2FC4" w:rsidP="00645284">
            <w:pPr>
              <w:pStyle w:val="ListParagraph"/>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C94019" w:rsidRDefault="003D6072" w:rsidP="003D6072">
      <w:pPr>
        <w:rPr>
          <w:rFonts w:ascii="GHEA Grapalat" w:hAnsi="GHEA Grapalat"/>
          <w:b/>
          <w:sz w:val="16"/>
          <w:szCs w:val="16"/>
        </w:rPr>
        <w:sectPr w:rsidR="003D6072" w:rsidRPr="00C94019" w:rsidSect="00E72EC4">
          <w:pgSz w:w="11907" w:h="16839" w:code="9"/>
          <w:pgMar w:top="720" w:right="720" w:bottom="720" w:left="720" w:header="720" w:footer="720" w:gutter="0"/>
          <w:cols w:space="720"/>
          <w:docGrid w:linePitch="360"/>
        </w:sectPr>
      </w:pPr>
    </w:p>
    <w:p w14:paraId="2153FAB0" w14:textId="77777777" w:rsidR="003D6072" w:rsidRPr="00C94019" w:rsidRDefault="003D6072" w:rsidP="003D6072">
      <w:pPr>
        <w:pBdr>
          <w:bottom w:val="single" w:sz="24" w:space="1" w:color="0000FF"/>
        </w:pBdr>
        <w:spacing w:after="240"/>
        <w:ind w:left="270"/>
        <w:jc w:val="both"/>
        <w:rPr>
          <w:rFonts w:ascii="GHEA Grapalat" w:hAnsi="GHEA Grapalat"/>
          <w:b/>
          <w:caps/>
          <w:color w:val="000000"/>
        </w:rPr>
      </w:pPr>
      <w:r w:rsidRPr="00C94019">
        <w:rPr>
          <w:rFonts w:ascii="GHEA Grapalat" w:hAnsi="GHEA Grapalat"/>
          <w:b/>
          <w:color w:val="000000"/>
        </w:rPr>
        <w:lastRenderedPageBreak/>
        <w:t xml:space="preserve">PART D: </w:t>
      </w:r>
      <w:r w:rsidRPr="00C94019">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C94019" w14:paraId="0CE56FEB" w14:textId="77777777" w:rsidTr="00223556">
        <w:trPr>
          <w:trHeight w:val="1178"/>
        </w:trPr>
        <w:tc>
          <w:tcPr>
            <w:tcW w:w="590" w:type="pct"/>
            <w:shd w:val="clear" w:color="auto" w:fill="F3F3F3"/>
            <w:vAlign w:val="center"/>
          </w:tcPr>
          <w:p w14:paraId="2DC50483"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b/>
                <w:sz w:val="20"/>
                <w:szCs w:val="20"/>
              </w:rPr>
              <w:t>Activity</w:t>
            </w:r>
          </w:p>
        </w:tc>
        <w:tc>
          <w:tcPr>
            <w:tcW w:w="1146" w:type="pct"/>
            <w:shd w:val="clear" w:color="auto" w:fill="F3F3F3"/>
            <w:vAlign w:val="center"/>
          </w:tcPr>
          <w:p w14:paraId="7A4ACF82"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What</w:t>
            </w:r>
          </w:p>
          <w:p w14:paraId="230797BA"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Where</w:t>
            </w:r>
          </w:p>
          <w:p w14:paraId="475E625F"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How</w:t>
            </w:r>
          </w:p>
          <w:p w14:paraId="4D2ECF7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When</w:t>
            </w:r>
          </w:p>
          <w:p w14:paraId="757BA297"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Why</w:t>
            </w:r>
          </w:p>
          <w:p w14:paraId="2222D0C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Who</w:t>
            </w:r>
          </w:p>
          <w:p w14:paraId="574BAAD4"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responsible for monitoring?)</w:t>
            </w:r>
          </w:p>
        </w:tc>
      </w:tr>
      <w:tr w:rsidR="003D6072" w:rsidRPr="00C94019" w14:paraId="6E1D6BD8" w14:textId="77777777" w:rsidTr="008D6EDA">
        <w:tc>
          <w:tcPr>
            <w:tcW w:w="5000" w:type="pct"/>
            <w:gridSpan w:val="7"/>
            <w:vAlign w:val="center"/>
          </w:tcPr>
          <w:p w14:paraId="5903493C" w14:textId="77777777" w:rsidR="003D6072" w:rsidRPr="00C94019" w:rsidRDefault="003D6072"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t>CONSTRUCTION PHASE</w:t>
            </w:r>
          </w:p>
        </w:tc>
      </w:tr>
      <w:tr w:rsidR="005D3802" w:rsidRPr="00C94019" w14:paraId="7B7BCB07" w14:textId="77777777" w:rsidTr="00223556">
        <w:trPr>
          <w:trHeight w:val="1088"/>
        </w:trPr>
        <w:tc>
          <w:tcPr>
            <w:tcW w:w="590" w:type="pct"/>
          </w:tcPr>
          <w:p w14:paraId="79BF30A1" w14:textId="77777777" w:rsidR="003D6072" w:rsidRPr="00C94019" w:rsidRDefault="008F65A4" w:rsidP="008D6EDA">
            <w:pPr>
              <w:spacing w:before="120" w:after="120"/>
              <w:rPr>
                <w:rFonts w:ascii="GHEA Grapalat" w:hAnsi="GHEA Grapalat"/>
                <w:color w:val="000000"/>
                <w:sz w:val="20"/>
                <w:szCs w:val="20"/>
              </w:rPr>
            </w:pPr>
            <w:r w:rsidRPr="00C94019">
              <w:rPr>
                <w:rFonts w:ascii="GHEA Grapalat" w:hAnsi="GHEA Grapalat"/>
                <w:color w:val="000000"/>
                <w:sz w:val="20"/>
                <w:szCs w:val="20"/>
              </w:rPr>
              <w:t>Provision of construction materials</w:t>
            </w:r>
          </w:p>
        </w:tc>
        <w:tc>
          <w:tcPr>
            <w:tcW w:w="1146" w:type="pct"/>
          </w:tcPr>
          <w:p w14:paraId="36B997BC" w14:textId="77777777" w:rsidR="003D6072" w:rsidRPr="00C94019" w:rsidRDefault="008F65A4" w:rsidP="008D6EDA">
            <w:pPr>
              <w:rPr>
                <w:rFonts w:ascii="GHEA Grapalat" w:hAnsi="GHEA Grapalat"/>
                <w:sz w:val="20"/>
                <w:szCs w:val="20"/>
              </w:rPr>
            </w:pPr>
            <w:r w:rsidRPr="00C94019">
              <w:rPr>
                <w:rFonts w:ascii="GHEA Grapalat" w:hAnsi="GHEA Grapalat"/>
                <w:sz w:val="20"/>
                <w:szCs w:val="20"/>
              </w:rPr>
              <w:t>Purchase of construction materials from the registered providers</w:t>
            </w:r>
          </w:p>
        </w:tc>
        <w:tc>
          <w:tcPr>
            <w:tcW w:w="589" w:type="pct"/>
          </w:tcPr>
          <w:p w14:paraId="08FEDB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Provider’s office or warehouse  </w:t>
            </w:r>
          </w:p>
        </w:tc>
        <w:tc>
          <w:tcPr>
            <w:tcW w:w="620" w:type="pct"/>
          </w:tcPr>
          <w:p w14:paraId="34469671"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Verification of labels of the materials and/or certificates   </w:t>
            </w:r>
          </w:p>
        </w:tc>
        <w:tc>
          <w:tcPr>
            <w:tcW w:w="713" w:type="pct"/>
          </w:tcPr>
          <w:p w14:paraId="13063403"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During conclusion of supply contracts    </w:t>
            </w:r>
          </w:p>
        </w:tc>
        <w:tc>
          <w:tcPr>
            <w:tcW w:w="775" w:type="pct"/>
          </w:tcPr>
          <w:p w14:paraId="70060B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0274F40D" w14:textId="77777777" w:rsidTr="00223556">
        <w:trPr>
          <w:trHeight w:val="2564"/>
        </w:trPr>
        <w:tc>
          <w:tcPr>
            <w:tcW w:w="590" w:type="pct"/>
          </w:tcPr>
          <w:p w14:paraId="5728C9B9"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Generation of construction waste</w:t>
            </w:r>
          </w:p>
        </w:tc>
        <w:tc>
          <w:tcPr>
            <w:tcW w:w="1146" w:type="pct"/>
          </w:tcPr>
          <w:p w14:paraId="52CF93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Temporary storage of construction waste in especially allocated areas</w:t>
            </w:r>
            <w:r w:rsidR="005D3802" w:rsidRPr="00C94019">
              <w:rPr>
                <w:rFonts w:ascii="GHEA Grapalat" w:hAnsi="GHEA Grapalat"/>
                <w:sz w:val="20"/>
                <w:szCs w:val="20"/>
              </w:rPr>
              <w:t>;</w:t>
            </w:r>
          </w:p>
          <w:p w14:paraId="005C5DC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Timely disposal of wastes to the formally designated locations</w:t>
            </w:r>
          </w:p>
        </w:tc>
        <w:tc>
          <w:tcPr>
            <w:tcW w:w="589" w:type="pct"/>
          </w:tcPr>
          <w:p w14:paraId="7286F8DA"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3F05C7A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5BC9D8B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Periodically during reconstruction and upon its completion</w:t>
            </w:r>
          </w:p>
        </w:tc>
        <w:tc>
          <w:tcPr>
            <w:tcW w:w="775" w:type="pct"/>
          </w:tcPr>
          <w:p w14:paraId="698CC0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Prevent pollution of territory</w:t>
            </w:r>
          </w:p>
          <w:p w14:paraId="57D10328"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avoid accidents at construction site due to scattered fragments of construction   materials and debris </w:t>
            </w:r>
          </w:p>
          <w:p w14:paraId="0872F9F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retain esthetic appearance of the reconstruction site and other floors</w:t>
            </w:r>
          </w:p>
        </w:tc>
        <w:tc>
          <w:tcPr>
            <w:tcW w:w="567" w:type="pct"/>
          </w:tcPr>
          <w:p w14:paraId="3DEB2EF3"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E5618E7" w14:textId="77777777" w:rsidTr="00223556">
        <w:tc>
          <w:tcPr>
            <w:tcW w:w="590" w:type="pct"/>
          </w:tcPr>
          <w:p w14:paraId="5BC34D0B"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Technical condition of vehicles and machinery</w:t>
            </w:r>
            <w:r w:rsidR="005D3802" w:rsidRPr="00C94019">
              <w:rPr>
                <w:rFonts w:ascii="GHEA Grapalat" w:hAnsi="GHEA Grapalat"/>
                <w:sz w:val="20"/>
                <w:szCs w:val="20"/>
              </w:rPr>
              <w:t>;</w:t>
            </w:r>
          </w:p>
          <w:p w14:paraId="497244C4"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Confinement and protection of truck loads with lining</w:t>
            </w:r>
            <w:r w:rsidR="005D3802" w:rsidRPr="00C94019">
              <w:rPr>
                <w:rFonts w:ascii="GHEA Grapalat" w:hAnsi="GHEA Grapalat"/>
                <w:sz w:val="20"/>
                <w:szCs w:val="20"/>
              </w:rPr>
              <w:t>;</w:t>
            </w:r>
            <w:r w:rsidRPr="00C94019">
              <w:rPr>
                <w:rFonts w:ascii="GHEA Grapalat" w:hAnsi="GHEA Grapalat"/>
                <w:sz w:val="20"/>
                <w:szCs w:val="20"/>
              </w:rPr>
              <w:t xml:space="preserve"> </w:t>
            </w:r>
          </w:p>
          <w:p w14:paraId="3FC4E6C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Respect of the established hours and routes of transportation</w:t>
            </w:r>
          </w:p>
          <w:p w14:paraId="7FD51B87" w14:textId="77777777" w:rsidR="003D6072" w:rsidRPr="00C94019" w:rsidRDefault="003D6072" w:rsidP="008D6EDA">
            <w:pPr>
              <w:rPr>
                <w:rFonts w:ascii="GHEA Grapalat" w:hAnsi="GHEA Grapalat"/>
                <w:sz w:val="20"/>
                <w:szCs w:val="20"/>
              </w:rPr>
            </w:pPr>
          </w:p>
        </w:tc>
        <w:tc>
          <w:tcPr>
            <w:tcW w:w="589" w:type="pct"/>
          </w:tcPr>
          <w:p w14:paraId="2D8E0AB2"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xml:space="preserve">- Construction site  </w:t>
            </w:r>
          </w:p>
          <w:p w14:paraId="3D3D23DC"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Routes of transportation of construction materials and wastes</w:t>
            </w:r>
          </w:p>
        </w:tc>
        <w:tc>
          <w:tcPr>
            <w:tcW w:w="620" w:type="pct"/>
          </w:tcPr>
          <w:p w14:paraId="6D9576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Selective inspections during work hours</w:t>
            </w:r>
          </w:p>
        </w:tc>
        <w:tc>
          <w:tcPr>
            <w:tcW w:w="775" w:type="pct"/>
          </w:tcPr>
          <w:p w14:paraId="71DB619F"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pollution of soil and air from emissions;</w:t>
            </w:r>
          </w:p>
          <w:p w14:paraId="083CFE03"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nuisance to local commun</w:t>
            </w:r>
            <w:r w:rsidR="00625B97" w:rsidRPr="00C94019">
              <w:rPr>
                <w:rFonts w:ascii="GHEA Grapalat" w:hAnsi="GHEA Grapalat"/>
                <w:sz w:val="20"/>
                <w:szCs w:val="20"/>
              </w:rPr>
              <w:t>ities from noise and vibration;</w:t>
            </w:r>
          </w:p>
          <w:p w14:paraId="26E9664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Minimize traffic </w:t>
            </w:r>
            <w:r w:rsidRPr="00C94019">
              <w:rPr>
                <w:rFonts w:ascii="GHEA Grapalat" w:hAnsi="GHEA Grapalat"/>
                <w:sz w:val="20"/>
                <w:szCs w:val="20"/>
              </w:rPr>
              <w:lastRenderedPageBreak/>
              <w:t>disruption.</w:t>
            </w:r>
          </w:p>
        </w:tc>
        <w:tc>
          <w:tcPr>
            <w:tcW w:w="567" w:type="pct"/>
          </w:tcPr>
          <w:p w14:paraId="63055336" w14:textId="77777777" w:rsidR="003D6072" w:rsidRPr="00C94019" w:rsidRDefault="003D6072" w:rsidP="008D6EDA">
            <w:pPr>
              <w:spacing w:before="120" w:after="120"/>
              <w:rPr>
                <w:rFonts w:ascii="GHEA Grapalat" w:hAnsi="GHEA Grapalat"/>
                <w:sz w:val="20"/>
                <w:szCs w:val="20"/>
              </w:rPr>
            </w:pPr>
            <w:r w:rsidRPr="00C94019">
              <w:rPr>
                <w:rFonts w:ascii="GHEA Grapalat" w:hAnsi="GHEA Grapalat"/>
                <w:sz w:val="20"/>
                <w:szCs w:val="20"/>
              </w:rPr>
              <w:lastRenderedPageBreak/>
              <w:t>Traffic Police</w:t>
            </w:r>
          </w:p>
        </w:tc>
      </w:tr>
      <w:tr w:rsidR="005D3802" w:rsidRPr="00C94019" w14:paraId="5E22C810" w14:textId="77777777" w:rsidTr="00223556">
        <w:tc>
          <w:tcPr>
            <w:tcW w:w="590" w:type="pct"/>
          </w:tcPr>
          <w:p w14:paraId="28065167"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lastRenderedPageBreak/>
              <w:t>Workers’ health and safety</w:t>
            </w:r>
          </w:p>
        </w:tc>
        <w:tc>
          <w:tcPr>
            <w:tcW w:w="1146" w:type="pct"/>
          </w:tcPr>
          <w:p w14:paraId="156D9D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Provision of constructors with working clothes and PPE</w:t>
            </w:r>
            <w:r w:rsidR="005D3802" w:rsidRPr="00C94019">
              <w:rPr>
                <w:rFonts w:ascii="GHEA Grapalat" w:hAnsi="GHEA Grapalat"/>
                <w:sz w:val="20"/>
                <w:szCs w:val="20"/>
              </w:rPr>
              <w:t>;</w:t>
            </w:r>
            <w:r w:rsidRPr="00C94019">
              <w:rPr>
                <w:rFonts w:ascii="GHEA Grapalat" w:hAnsi="GHEA Grapalat"/>
                <w:sz w:val="20"/>
                <w:szCs w:val="20"/>
              </w:rPr>
              <w:t xml:space="preserve"> </w:t>
            </w:r>
          </w:p>
          <w:p w14:paraId="292FFF1B"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Strict compliance with the rules of construction equipment operation and usage of PPE</w:t>
            </w:r>
            <w:r w:rsidR="005D3802" w:rsidRPr="00C94019">
              <w:rPr>
                <w:rFonts w:ascii="GHEA Grapalat" w:hAnsi="GHEA Grapalat"/>
                <w:sz w:val="20"/>
                <w:szCs w:val="20"/>
              </w:rPr>
              <w:t>;</w:t>
            </w:r>
          </w:p>
          <w:p w14:paraId="315A656F"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295FFC9A"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626A579E"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Entire period of works</w:t>
            </w:r>
          </w:p>
        </w:tc>
        <w:tc>
          <w:tcPr>
            <w:tcW w:w="775" w:type="pct"/>
          </w:tcPr>
          <w:p w14:paraId="24B020AA"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Reduce probability of traumas and accidents </w:t>
            </w:r>
          </w:p>
        </w:tc>
        <w:tc>
          <w:tcPr>
            <w:tcW w:w="567" w:type="pct"/>
          </w:tcPr>
          <w:p w14:paraId="13E1F28D"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C742A92" w14:textId="77777777" w:rsidTr="00223556">
        <w:trPr>
          <w:trHeight w:val="1808"/>
        </w:trPr>
        <w:tc>
          <w:tcPr>
            <w:tcW w:w="590" w:type="pct"/>
          </w:tcPr>
          <w:p w14:paraId="7761FA88" w14:textId="77777777" w:rsidR="00866AFE" w:rsidRPr="00C94019" w:rsidRDefault="00866AFE"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Traffic and road safety</w:t>
            </w:r>
          </w:p>
        </w:tc>
        <w:tc>
          <w:tcPr>
            <w:tcW w:w="1146" w:type="pct"/>
          </w:tcPr>
          <w:p w14:paraId="04D522C1"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w:t>
            </w:r>
            <w:r w:rsidR="00E30279" w:rsidRPr="00C94019">
              <w:rPr>
                <w:rFonts w:ascii="GHEA Grapalat" w:hAnsi="GHEA Grapalat"/>
                <w:color w:val="000000" w:themeColor="text1"/>
                <w:sz w:val="20"/>
                <w:szCs w:val="20"/>
              </w:rPr>
              <w:t>Presence of traffic regulation and warning signs as needed</w:t>
            </w:r>
            <w:r w:rsidRPr="00C94019">
              <w:rPr>
                <w:rFonts w:ascii="GHEA Grapalat" w:hAnsi="GHEA Grapalat"/>
                <w:color w:val="000000" w:themeColor="text1"/>
                <w:sz w:val="20"/>
                <w:szCs w:val="20"/>
              </w:rPr>
              <w:t>;</w:t>
            </w:r>
          </w:p>
          <w:p w14:paraId="7FA2F697"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C94019" w:rsidRDefault="00866AFE"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C94019" w:rsidRDefault="00866AFE"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609900FF"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Entire p</w:t>
            </w:r>
            <w:r w:rsidR="00866AFE" w:rsidRPr="00C94019">
              <w:rPr>
                <w:rFonts w:ascii="GHEA Grapalat" w:hAnsi="GHEA Grapalat"/>
                <w:color w:val="000000" w:themeColor="text1"/>
                <w:sz w:val="20"/>
                <w:szCs w:val="20"/>
              </w:rPr>
              <w:t>eriod of construction works</w:t>
            </w:r>
          </w:p>
        </w:tc>
        <w:tc>
          <w:tcPr>
            <w:tcW w:w="775" w:type="pct"/>
          </w:tcPr>
          <w:p w14:paraId="68C81605" w14:textId="77777777" w:rsidR="00866AFE" w:rsidRPr="00C94019" w:rsidRDefault="00866AFE"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C94019" w:rsidRDefault="00866AFE"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5A03D83C" w14:textId="77777777" w:rsidTr="00223556">
        <w:trPr>
          <w:trHeight w:val="899"/>
        </w:trPr>
        <w:tc>
          <w:tcPr>
            <w:tcW w:w="590" w:type="pct"/>
          </w:tcPr>
          <w:p w14:paraId="6F920CFC" w14:textId="77777777" w:rsidR="004F0308" w:rsidRPr="00C94019" w:rsidRDefault="004F0308"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Site reinstatement</w:t>
            </w:r>
          </w:p>
        </w:tc>
        <w:tc>
          <w:tcPr>
            <w:tcW w:w="1146" w:type="pct"/>
          </w:tcPr>
          <w:p w14:paraId="5109199B" w14:textId="77777777" w:rsidR="004F0308" w:rsidRPr="00C94019" w:rsidRDefault="004F0308" w:rsidP="00336BD5">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Land plot around the </w:t>
            </w:r>
            <w:r w:rsidR="00336BD5" w:rsidRPr="00C94019">
              <w:rPr>
                <w:rFonts w:ascii="GHEA Grapalat" w:hAnsi="GHEA Grapalat"/>
                <w:color w:val="000000" w:themeColor="text1"/>
                <w:sz w:val="20"/>
                <w:szCs w:val="20"/>
              </w:rPr>
              <w:t>reconstructed</w:t>
            </w:r>
            <w:r w:rsidRPr="00C94019">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C94019" w:rsidRDefault="004F0308"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Construction site</w:t>
            </w:r>
          </w:p>
        </w:tc>
        <w:tc>
          <w:tcPr>
            <w:tcW w:w="620" w:type="pct"/>
          </w:tcPr>
          <w:p w14:paraId="50242F76"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73D939E" w14:textId="77777777" w:rsidR="004F0308" w:rsidRPr="00C94019" w:rsidRDefault="004F0308"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Final stage of works</w:t>
            </w:r>
          </w:p>
        </w:tc>
        <w:tc>
          <w:tcPr>
            <w:tcW w:w="775" w:type="pct"/>
          </w:tcPr>
          <w:p w14:paraId="3054CE65"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39B67BC0" w14:textId="77777777" w:rsidTr="00223556">
        <w:tc>
          <w:tcPr>
            <w:tcW w:w="590" w:type="pct"/>
          </w:tcPr>
          <w:p w14:paraId="608B649D" w14:textId="77777777" w:rsidR="004F0308" w:rsidRPr="00C94019" w:rsidRDefault="004F0308" w:rsidP="005D3802">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Public information and grievance redress</w:t>
            </w:r>
          </w:p>
        </w:tc>
        <w:tc>
          <w:tcPr>
            <w:tcW w:w="1146" w:type="pct"/>
          </w:tcPr>
          <w:p w14:paraId="5E9FCDAD" w14:textId="77777777" w:rsidR="004F0308" w:rsidRPr="00C94019" w:rsidRDefault="004F0308" w:rsidP="009D1E42">
            <w:pPr>
              <w:ind w:left="-2"/>
              <w:rPr>
                <w:rFonts w:ascii="GHEA Grapalat" w:hAnsi="GHEA Grapalat"/>
                <w:color w:val="000000" w:themeColor="text1"/>
                <w:sz w:val="20"/>
                <w:szCs w:val="20"/>
              </w:rPr>
            </w:pPr>
            <w:r w:rsidRPr="00C94019">
              <w:rPr>
                <w:rFonts w:ascii="GHEA Grapalat" w:hAnsi="GHEA Grapalat"/>
                <w:color w:val="000000" w:themeColor="text1"/>
                <w:sz w:val="20"/>
                <w:szCs w:val="20"/>
              </w:rPr>
              <w:t xml:space="preserve">Information board installed at the work site carrying: </w:t>
            </w:r>
          </w:p>
          <w:p w14:paraId="33A23C3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contact information / hotline in MLSA for local communities to refer complains on the </w:t>
            </w:r>
            <w:r w:rsidRPr="00C94019">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C94019" w:rsidRDefault="004F0308" w:rsidP="008D6EDA">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 of documents</w:t>
            </w:r>
          </w:p>
        </w:tc>
        <w:tc>
          <w:tcPr>
            <w:tcW w:w="713" w:type="pct"/>
          </w:tcPr>
          <w:p w14:paraId="2C864A49"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Before and during the construction works</w:t>
            </w:r>
          </w:p>
        </w:tc>
        <w:tc>
          <w:tcPr>
            <w:tcW w:w="775" w:type="pct"/>
          </w:tcPr>
          <w:p w14:paraId="36DC8F23" w14:textId="77777777" w:rsidR="004F0308" w:rsidRPr="00C94019" w:rsidRDefault="004F0308" w:rsidP="00A60C33">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744DEFE5" w14:textId="77777777" w:rsidTr="00223556">
        <w:trPr>
          <w:trHeight w:val="620"/>
        </w:trPr>
        <w:tc>
          <w:tcPr>
            <w:tcW w:w="5000" w:type="pct"/>
            <w:gridSpan w:val="7"/>
            <w:vAlign w:val="center"/>
          </w:tcPr>
          <w:p w14:paraId="28B64A52" w14:textId="77777777" w:rsidR="004F0308" w:rsidRPr="00C94019" w:rsidRDefault="004F0308"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lastRenderedPageBreak/>
              <w:t>OPERATION PHASE</w:t>
            </w:r>
          </w:p>
        </w:tc>
      </w:tr>
      <w:tr w:rsidR="004F0308" w:rsidRPr="00C94019" w14:paraId="71784603" w14:textId="77777777" w:rsidTr="00223556">
        <w:trPr>
          <w:trHeight w:val="1493"/>
        </w:trPr>
        <w:tc>
          <w:tcPr>
            <w:tcW w:w="590" w:type="pct"/>
          </w:tcPr>
          <w:p w14:paraId="6CF928AA" w14:textId="77777777" w:rsidR="004F0308" w:rsidRPr="00C94019" w:rsidRDefault="004F0308" w:rsidP="008D6EDA">
            <w:pPr>
              <w:pStyle w:val="NoSpacing"/>
              <w:rPr>
                <w:rFonts w:ascii="GHEA Grapalat" w:hAnsi="GHEA Grapalat"/>
                <w:sz w:val="20"/>
                <w:szCs w:val="20"/>
              </w:rPr>
            </w:pPr>
            <w:r w:rsidRPr="00C94019">
              <w:rPr>
                <w:rFonts w:ascii="GHEA Grapalat" w:hAnsi="GHEA Grapalat"/>
                <w:color w:val="000000"/>
                <w:sz w:val="20"/>
                <w:szCs w:val="20"/>
              </w:rPr>
              <w:t>Operational waste management</w:t>
            </w:r>
          </w:p>
          <w:p w14:paraId="2D99E0FE" w14:textId="77777777" w:rsidR="004F0308" w:rsidRPr="00C94019" w:rsidRDefault="004F0308" w:rsidP="008D6EDA">
            <w:pPr>
              <w:spacing w:before="120" w:after="120"/>
              <w:rPr>
                <w:rFonts w:ascii="GHEA Grapalat" w:hAnsi="GHEA Grapalat"/>
                <w:color w:val="000000"/>
                <w:sz w:val="20"/>
                <w:szCs w:val="20"/>
              </w:rPr>
            </w:pPr>
          </w:p>
        </w:tc>
        <w:tc>
          <w:tcPr>
            <w:tcW w:w="1146" w:type="pct"/>
          </w:tcPr>
          <w:p w14:paraId="03594505" w14:textId="77777777" w:rsidR="004F0308" w:rsidRPr="00C94019" w:rsidRDefault="004F0308" w:rsidP="008D6EDA">
            <w:pPr>
              <w:pStyle w:val="ListParagraph"/>
              <w:spacing w:before="120" w:after="120"/>
              <w:ind w:left="0"/>
              <w:rPr>
                <w:rFonts w:ascii="GHEA Grapalat" w:hAnsi="GHEA Grapalat"/>
                <w:sz w:val="20"/>
                <w:szCs w:val="20"/>
              </w:rPr>
            </w:pPr>
            <w:r w:rsidRPr="00C94019">
              <w:rPr>
                <w:rFonts w:ascii="GHEA Grapalat" w:hAnsi="GHEA Grapalat"/>
                <w:sz w:val="20"/>
                <w:szCs w:val="20"/>
              </w:rPr>
              <w:t>- Organized collection of household waste generated during office operation inside CSSTC;</w:t>
            </w:r>
          </w:p>
          <w:p w14:paraId="12B99501" w14:textId="77777777" w:rsidR="004F0308" w:rsidRPr="00C94019" w:rsidRDefault="004F0308" w:rsidP="005C6584">
            <w:pPr>
              <w:pStyle w:val="ListParagraph"/>
              <w:spacing w:before="120" w:after="120"/>
              <w:ind w:left="0"/>
              <w:rPr>
                <w:rFonts w:ascii="GHEA Grapalat" w:hAnsi="GHEA Grapalat"/>
                <w:color w:val="3366FF"/>
                <w:sz w:val="16"/>
                <w:szCs w:val="16"/>
              </w:rPr>
            </w:pPr>
            <w:r w:rsidRPr="00C94019">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C94019" w:rsidRDefault="004F0308" w:rsidP="005C6584">
            <w:pPr>
              <w:pStyle w:val="NoSpacing"/>
              <w:rPr>
                <w:rFonts w:ascii="GHEA Grapalat" w:hAnsi="GHEA Grapalat"/>
                <w:color w:val="3366FF"/>
                <w:sz w:val="20"/>
                <w:szCs w:val="20"/>
              </w:rPr>
            </w:pPr>
            <w:r w:rsidRPr="00C94019">
              <w:rPr>
                <w:rFonts w:ascii="GHEA Grapalat" w:hAnsi="GHEA Grapalat"/>
                <w:sz w:val="20"/>
                <w:szCs w:val="20"/>
              </w:rPr>
              <w:t xml:space="preserve">CSSTC space </w:t>
            </w:r>
          </w:p>
        </w:tc>
        <w:tc>
          <w:tcPr>
            <w:tcW w:w="620" w:type="pct"/>
          </w:tcPr>
          <w:p w14:paraId="3A740861"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10724649"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0AFF1838"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Ensure sanitary safety and favorable conditions for CSSTC staff</w:t>
            </w:r>
          </w:p>
        </w:tc>
        <w:tc>
          <w:tcPr>
            <w:tcW w:w="567" w:type="pct"/>
          </w:tcPr>
          <w:p w14:paraId="7750CA92"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26795518" w14:textId="77777777" w:rsidTr="00223556">
        <w:trPr>
          <w:trHeight w:val="1034"/>
        </w:trPr>
        <w:tc>
          <w:tcPr>
            <w:tcW w:w="590" w:type="pct"/>
          </w:tcPr>
          <w:p w14:paraId="2E22CE69" w14:textId="77777777" w:rsidR="004F0308" w:rsidRPr="00C94019" w:rsidRDefault="004F0308" w:rsidP="008D6EDA">
            <w:pPr>
              <w:pStyle w:val="NoSpacing"/>
              <w:rPr>
                <w:rFonts w:ascii="GHEA Grapalat" w:hAnsi="GHEA Grapalat"/>
                <w:color w:val="000000"/>
                <w:sz w:val="20"/>
                <w:szCs w:val="20"/>
              </w:rPr>
            </w:pPr>
            <w:r w:rsidRPr="00C94019">
              <w:rPr>
                <w:rFonts w:ascii="GHEA Grapalat" w:hAnsi="GHEA Grapalat"/>
                <w:color w:val="000000"/>
                <w:sz w:val="20"/>
                <w:szCs w:val="20"/>
              </w:rPr>
              <w:t>Maintenance of internal communication systems</w:t>
            </w:r>
          </w:p>
        </w:tc>
        <w:tc>
          <w:tcPr>
            <w:tcW w:w="1146" w:type="pct"/>
          </w:tcPr>
          <w:p w14:paraId="08556C96"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Electric wiring and water/waste water pipes maintained in good operation condition</w:t>
            </w:r>
          </w:p>
        </w:tc>
        <w:tc>
          <w:tcPr>
            <w:tcW w:w="589" w:type="pct"/>
          </w:tcPr>
          <w:p w14:paraId="5033732F" w14:textId="77777777" w:rsidR="004F0308" w:rsidRPr="00C94019" w:rsidRDefault="004F0308" w:rsidP="005C6584">
            <w:pPr>
              <w:spacing w:before="120" w:after="120"/>
              <w:rPr>
                <w:rFonts w:ascii="GHEA Grapalat" w:hAnsi="GHEA Grapalat"/>
                <w:color w:val="3366FF"/>
                <w:sz w:val="16"/>
                <w:szCs w:val="16"/>
              </w:rPr>
            </w:pPr>
            <w:r w:rsidRPr="00C94019">
              <w:rPr>
                <w:rFonts w:ascii="GHEA Grapalat" w:hAnsi="GHEA Grapalat"/>
                <w:sz w:val="20"/>
                <w:szCs w:val="20"/>
              </w:rPr>
              <w:t>CSSTC</w:t>
            </w:r>
            <w:r w:rsidRPr="00C94019">
              <w:rPr>
                <w:rStyle w:val="hps"/>
                <w:rFonts w:ascii="GHEA Grapalat" w:hAnsi="GHEA Grapalat"/>
                <w:sz w:val="20"/>
                <w:szCs w:val="20"/>
              </w:rPr>
              <w:t xml:space="preserve"> space</w:t>
            </w:r>
          </w:p>
        </w:tc>
        <w:tc>
          <w:tcPr>
            <w:tcW w:w="620" w:type="pct"/>
          </w:tcPr>
          <w:p w14:paraId="60D6B0DB" w14:textId="77777777" w:rsidR="004F0308" w:rsidRPr="00C94019" w:rsidRDefault="004F0308" w:rsidP="008D6EDA">
            <w:pPr>
              <w:widowControl/>
              <w:autoSpaceDE/>
              <w:autoSpaceDN/>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274BB925"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1F0A9663"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Exclude risks of electric shocks, short circuits, and leakage of pipes</w:t>
            </w:r>
          </w:p>
        </w:tc>
        <w:tc>
          <w:tcPr>
            <w:tcW w:w="567" w:type="pct"/>
          </w:tcPr>
          <w:p w14:paraId="7438148D"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0FD082FA" w14:textId="77777777" w:rsidTr="00223556">
        <w:tc>
          <w:tcPr>
            <w:tcW w:w="590" w:type="pct"/>
          </w:tcPr>
          <w:p w14:paraId="17C2348A" w14:textId="77777777" w:rsidR="004F0308" w:rsidRPr="00C94019" w:rsidRDefault="004F0308" w:rsidP="00AB016C">
            <w:pPr>
              <w:pStyle w:val="NoSpacing"/>
              <w:rPr>
                <w:rFonts w:ascii="GHEA Grapalat" w:hAnsi="GHEA Grapalat"/>
                <w:color w:val="000000" w:themeColor="text1"/>
                <w:sz w:val="20"/>
                <w:szCs w:val="20"/>
              </w:rPr>
            </w:pPr>
            <w:r w:rsidRPr="00C94019">
              <w:rPr>
                <w:rFonts w:ascii="GHEA Grapalat" w:hAnsi="GHEA Grapalat"/>
                <w:color w:val="000000" w:themeColor="text1"/>
                <w:sz w:val="20"/>
                <w:szCs w:val="20"/>
              </w:rPr>
              <w:t>Improved space (premises)</w:t>
            </w:r>
          </w:p>
        </w:tc>
        <w:tc>
          <w:tcPr>
            <w:tcW w:w="1146" w:type="pct"/>
          </w:tcPr>
          <w:p w14:paraId="10665C2A"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C94019" w:rsidRDefault="004F0308" w:rsidP="005C6584">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Premises of the CSSTC</w:t>
            </w:r>
          </w:p>
        </w:tc>
        <w:tc>
          <w:tcPr>
            <w:tcW w:w="620" w:type="pct"/>
          </w:tcPr>
          <w:p w14:paraId="5BB3E172" w14:textId="77777777" w:rsidR="004F0308" w:rsidRPr="00C94019" w:rsidRDefault="004F0308" w:rsidP="008D6EDA">
            <w:pPr>
              <w:widowControl/>
              <w:autoSpaceDE/>
              <w:autoSpaceDN/>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EDCC4AF"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C94019" w:rsidRDefault="004F0308" w:rsidP="00350C06">
            <w:pPr>
              <w:spacing w:before="120" w:after="120"/>
              <w:rPr>
                <w:rFonts w:ascii="GHEA Grapalat" w:hAnsi="GHEA Grapalat"/>
                <w:color w:val="000000" w:themeColor="text1"/>
                <w:sz w:val="20"/>
                <w:szCs w:val="20"/>
              </w:rPr>
            </w:pPr>
            <w:r w:rsidRPr="00C94019">
              <w:rPr>
                <w:rFonts w:ascii="GHEA Grapalat" w:hAnsi="GHEA Grapalat"/>
                <w:sz w:val="20"/>
                <w:szCs w:val="20"/>
              </w:rPr>
              <w:t>CSSTC administration</w:t>
            </w:r>
          </w:p>
        </w:tc>
      </w:tr>
    </w:tbl>
    <w:p w14:paraId="4D3D590E" w14:textId="77777777" w:rsidR="003D6072" w:rsidRPr="00C94019" w:rsidRDefault="003D6072" w:rsidP="003D6072">
      <w:pPr>
        <w:rPr>
          <w:rFonts w:ascii="GHEA Grapalat" w:hAnsi="GHEA Grapalat"/>
          <w:color w:val="000000"/>
        </w:rPr>
        <w:sectPr w:rsidR="003D6072" w:rsidRPr="00C94019" w:rsidSect="008D6EDA">
          <w:footerReference w:type="default" r:id="rId10"/>
          <w:pgSz w:w="16838" w:h="11906" w:orient="landscape"/>
          <w:pgMar w:top="1701" w:right="1134" w:bottom="1556" w:left="1134" w:header="720" w:footer="720" w:gutter="0"/>
          <w:cols w:space="720"/>
          <w:titlePg/>
          <w:docGrid w:linePitch="360"/>
        </w:sectPr>
      </w:pPr>
    </w:p>
    <w:p w14:paraId="458E5CAE" w14:textId="77777777" w:rsidR="003D6072" w:rsidRPr="00C94019" w:rsidRDefault="000A4132" w:rsidP="003D6072">
      <w:pPr>
        <w:jc w:val="center"/>
        <w:rPr>
          <w:rFonts w:ascii="GHEA Grapalat" w:hAnsi="GHEA Grapalat"/>
          <w:b/>
          <w:color w:val="000000"/>
        </w:rPr>
      </w:pPr>
      <w:proofErr w:type="gramStart"/>
      <w:r w:rsidRPr="00C94019">
        <w:rPr>
          <w:rFonts w:ascii="GHEA Grapalat" w:hAnsi="GHEA Grapalat"/>
          <w:b/>
          <w:color w:val="000000"/>
        </w:rPr>
        <w:lastRenderedPageBreak/>
        <w:t>Attachment 1.</w:t>
      </w:r>
      <w:proofErr w:type="gramEnd"/>
      <w:r w:rsidR="003D6072" w:rsidRPr="00C94019">
        <w:rPr>
          <w:rFonts w:ascii="GHEA Grapalat" w:hAnsi="GHEA Grapalat"/>
          <w:b/>
          <w:color w:val="000000"/>
        </w:rPr>
        <w:t xml:space="preserve"> Site plan and </w:t>
      </w:r>
    </w:p>
    <w:p w14:paraId="01865CF3" w14:textId="77777777" w:rsidR="003D6072" w:rsidRDefault="003D6072" w:rsidP="003D6072">
      <w:pPr>
        <w:jc w:val="center"/>
        <w:rPr>
          <w:rFonts w:ascii="GHEA Grapalat" w:hAnsi="GHEA Grapalat"/>
          <w:b/>
          <w:color w:val="000000"/>
        </w:rPr>
      </w:pPr>
      <w:proofErr w:type="gramStart"/>
      <w:r w:rsidRPr="00C94019">
        <w:rPr>
          <w:rFonts w:ascii="GHEA Grapalat" w:hAnsi="GHEA Grapalat"/>
          <w:b/>
          <w:color w:val="000000"/>
        </w:rPr>
        <w:t>photo</w:t>
      </w:r>
      <w:proofErr w:type="gramEnd"/>
      <w:r w:rsidRPr="00C94019">
        <w:rPr>
          <w:rFonts w:ascii="GHEA Grapalat" w:hAnsi="GHEA Grapalat"/>
          <w:b/>
          <w:color w:val="000000"/>
        </w:rPr>
        <w:t xml:space="preserve"> documentation of premises before repair</w:t>
      </w:r>
    </w:p>
    <w:p w14:paraId="51E64B9A" w14:textId="77777777" w:rsidR="00F800AE" w:rsidRPr="00C94019" w:rsidRDefault="00F800AE" w:rsidP="003D6072">
      <w:pPr>
        <w:jc w:val="center"/>
        <w:rPr>
          <w:rFonts w:ascii="GHEA Grapalat" w:hAnsi="GHEA Grapalat"/>
          <w:b/>
          <w:color w:val="000000"/>
        </w:rPr>
      </w:pPr>
    </w:p>
    <w:p w14:paraId="1AA892AC" w14:textId="3D0836F3" w:rsidR="003D6072" w:rsidRDefault="003D6072" w:rsidP="00F800AE">
      <w:pPr>
        <w:rPr>
          <w:rFonts w:ascii="GHEA Grapalat" w:hAnsi="GHEA Grapalat"/>
          <w:color w:val="000000"/>
        </w:rPr>
      </w:pPr>
    </w:p>
    <w:p w14:paraId="244D987B" w14:textId="7FC88306" w:rsidR="00B541DF" w:rsidRDefault="00C319CA" w:rsidP="00C319CA">
      <w:pPr>
        <w:jc w:val="center"/>
        <w:rPr>
          <w:rFonts w:ascii="GHEA Grapalat" w:hAnsi="GHEA Grapalat"/>
          <w:color w:val="000000"/>
        </w:rPr>
      </w:pPr>
      <w:r>
        <w:rPr>
          <w:rFonts w:ascii="GHEA Grapalat" w:hAnsi="GHEA Grapalat"/>
          <w:noProof/>
        </w:rPr>
        <w:drawing>
          <wp:inline distT="0" distB="0" distL="0" distR="0" wp14:anchorId="4A576867" wp14:editId="55D4DA97">
            <wp:extent cx="6257925" cy="3347583"/>
            <wp:effectExtent l="0" t="0" r="0" b="5715"/>
            <wp:docPr id="5" name="Picture 5" descr="C:\Users\Nvard Mkrtchyan\Desktop\karen\Ijevan\Ijevan 1 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 Mkrtchyan\Desktop\karen\Ijevan\Ijevan 1 har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2129" cy="3349832"/>
                    </a:xfrm>
                    <a:prstGeom prst="rect">
                      <a:avLst/>
                    </a:prstGeom>
                    <a:noFill/>
                    <a:ln>
                      <a:noFill/>
                    </a:ln>
                  </pic:spPr>
                </pic:pic>
              </a:graphicData>
            </a:graphic>
          </wp:inline>
        </w:drawing>
      </w:r>
    </w:p>
    <w:p w14:paraId="61D2AA4C" w14:textId="2A6C30CA" w:rsidR="00C319CA" w:rsidRDefault="00C319CA" w:rsidP="00C319CA">
      <w:pPr>
        <w:jc w:val="center"/>
        <w:rPr>
          <w:rFonts w:ascii="GHEA Grapalat" w:hAnsi="GHEA Grapalat"/>
          <w:color w:val="000000"/>
        </w:rPr>
      </w:pPr>
      <w:r>
        <w:rPr>
          <w:rFonts w:ascii="GHEA Grapalat" w:hAnsi="GHEA Grapalat"/>
          <w:noProof/>
        </w:rPr>
        <w:drawing>
          <wp:inline distT="0" distB="0" distL="0" distR="0" wp14:anchorId="139880B0" wp14:editId="5C8DA877">
            <wp:extent cx="6475227" cy="3450566"/>
            <wp:effectExtent l="0" t="0" r="1905" b="0"/>
            <wp:docPr id="8" name="Picture 8" descr="C:\Users\Nvard Mkrtchyan\Desktop\karen\Ijevan\Ijevan 2 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esktop\karen\Ijevan\Ijevan 2 har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177" cy="3450539"/>
                    </a:xfrm>
                    <a:prstGeom prst="rect">
                      <a:avLst/>
                    </a:prstGeom>
                    <a:noFill/>
                    <a:ln>
                      <a:noFill/>
                    </a:ln>
                  </pic:spPr>
                </pic:pic>
              </a:graphicData>
            </a:graphic>
          </wp:inline>
        </w:drawing>
      </w:r>
    </w:p>
    <w:p w14:paraId="4443464D" w14:textId="77777777" w:rsidR="00D821DA" w:rsidRDefault="00D821DA" w:rsidP="00F800AE">
      <w:pPr>
        <w:rPr>
          <w:rFonts w:ascii="GHEA Grapalat" w:hAnsi="GHEA Grapalat"/>
          <w:color w:val="000000"/>
        </w:rPr>
      </w:pPr>
    </w:p>
    <w:p w14:paraId="68070D34" w14:textId="46E1FC52" w:rsidR="00D821DA" w:rsidRDefault="00D821DA" w:rsidP="00F800AE">
      <w:pPr>
        <w:rPr>
          <w:rFonts w:ascii="GHEA Grapalat" w:hAnsi="GHEA Grapalat"/>
          <w:color w:val="000000"/>
        </w:rPr>
      </w:pPr>
    </w:p>
    <w:p w14:paraId="1A8CE5A2" w14:textId="0CB1B231" w:rsidR="00B1738D" w:rsidRPr="00C94019" w:rsidRDefault="00B1738D" w:rsidP="008F65A4">
      <w:pPr>
        <w:jc w:val="center"/>
        <w:rPr>
          <w:rFonts w:ascii="GHEA Grapalat" w:hAnsi="GHEA Grapalat"/>
          <w:color w:val="000000"/>
        </w:rPr>
      </w:pPr>
    </w:p>
    <w:p w14:paraId="500F9365" w14:textId="2EE74E44" w:rsidR="00B95BC5" w:rsidRPr="00C94019" w:rsidRDefault="00B95BC5" w:rsidP="00B95BC5">
      <w:pPr>
        <w:ind w:left="-720" w:right="-693"/>
        <w:rPr>
          <w:rFonts w:ascii="GHEA Grapalat" w:hAnsi="GHEA Grapalat"/>
        </w:rPr>
      </w:pPr>
    </w:p>
    <w:p w14:paraId="21A47F5F" w14:textId="180DA94A" w:rsidR="00AF2967" w:rsidRDefault="00AF2967" w:rsidP="00B1738D">
      <w:pPr>
        <w:ind w:left="-720" w:right="-423"/>
        <w:rPr>
          <w:rFonts w:ascii="GHEA Grapalat" w:hAnsi="GHEA Grapalat"/>
        </w:rPr>
      </w:pPr>
    </w:p>
    <w:p w14:paraId="0E11DAF2" w14:textId="77777777" w:rsidR="00AF2967" w:rsidRDefault="00AF2967" w:rsidP="00B1738D">
      <w:pPr>
        <w:ind w:left="-720" w:right="-423"/>
        <w:rPr>
          <w:rFonts w:ascii="GHEA Grapalat" w:hAnsi="GHEA Grapalat"/>
        </w:rPr>
      </w:pPr>
    </w:p>
    <w:p w14:paraId="5E092292" w14:textId="77777777" w:rsidR="00AF2967" w:rsidRDefault="00AF2967" w:rsidP="00B1738D">
      <w:pPr>
        <w:ind w:left="-720" w:right="-423"/>
        <w:rPr>
          <w:rFonts w:ascii="GHEA Grapalat" w:hAnsi="GHEA Grapalat"/>
        </w:rPr>
      </w:pPr>
    </w:p>
    <w:p w14:paraId="15EF8E83" w14:textId="18FAB6DA" w:rsidR="00AF2967" w:rsidRDefault="00C319CA" w:rsidP="00C319CA">
      <w:pPr>
        <w:ind w:left="450" w:right="-423"/>
        <w:jc w:val="center"/>
        <w:rPr>
          <w:rFonts w:ascii="GHEA Grapalat" w:hAnsi="GHEA Grapalat"/>
        </w:rPr>
      </w:pPr>
      <w:r>
        <w:rPr>
          <w:noProof/>
          <w:color w:val="000000"/>
          <w:w w:val="0"/>
          <w:sz w:val="0"/>
          <w:szCs w:val="0"/>
          <w:u w:color="000000"/>
          <w:bdr w:val="none" w:sz="0" w:space="0" w:color="000000"/>
          <w:shd w:val="clear" w:color="000000" w:fill="000000"/>
        </w:rPr>
        <w:drawing>
          <wp:inline distT="0" distB="0" distL="0" distR="0" wp14:anchorId="65457913" wp14:editId="6590C870">
            <wp:extent cx="5724525" cy="4298106"/>
            <wp:effectExtent l="0" t="0" r="0" b="7620"/>
            <wp:docPr id="6" name="Picture 6" descr="C:\Users\Nvard Mkrtchyan\Desktop\karen\Ijevan\Ijevan fotos\DSC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ard Mkrtchyan\Desktop\karen\Ijevan\Ijevan fotos\DSC037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942" cy="4300671"/>
                    </a:xfrm>
                    <a:prstGeom prst="rect">
                      <a:avLst/>
                    </a:prstGeom>
                    <a:noFill/>
                    <a:ln>
                      <a:noFill/>
                    </a:ln>
                  </pic:spPr>
                </pic:pic>
              </a:graphicData>
            </a:graphic>
          </wp:inline>
        </w:drawing>
      </w:r>
    </w:p>
    <w:p w14:paraId="598E912B" w14:textId="692C0F47" w:rsidR="00C319CA" w:rsidRDefault="00C319CA" w:rsidP="00C319CA">
      <w:pPr>
        <w:ind w:left="450" w:right="-423"/>
        <w:jc w:val="center"/>
        <w:rPr>
          <w:rFonts w:ascii="GHEA Grapalat" w:hAnsi="GHEA Grapalat"/>
        </w:rPr>
      </w:pPr>
      <w:r>
        <w:rPr>
          <w:noProof/>
          <w:color w:val="000000"/>
          <w:w w:val="0"/>
          <w:sz w:val="0"/>
          <w:szCs w:val="0"/>
          <w:u w:color="000000"/>
          <w:bdr w:val="none" w:sz="0" w:space="0" w:color="000000"/>
          <w:shd w:val="clear" w:color="000000" w:fill="000000"/>
        </w:rPr>
        <w:drawing>
          <wp:inline distT="0" distB="0" distL="0" distR="0" wp14:anchorId="5A53162B" wp14:editId="408667BB">
            <wp:extent cx="5978106" cy="3922940"/>
            <wp:effectExtent l="0" t="0" r="3810" b="1905"/>
            <wp:docPr id="3" name="Picture 3" descr="C:\Users\Nvard Mkrtchyan\Desktop\karen\Ijevan\Ijevan fotos\20171020_13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esktop\karen\Ijevan\Ijevan fotos\20171020_1353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1695" cy="3938419"/>
                    </a:xfrm>
                    <a:prstGeom prst="rect">
                      <a:avLst/>
                    </a:prstGeom>
                    <a:noFill/>
                    <a:ln>
                      <a:noFill/>
                    </a:ln>
                  </pic:spPr>
                </pic:pic>
              </a:graphicData>
            </a:graphic>
          </wp:inline>
        </w:drawing>
      </w:r>
    </w:p>
    <w:p w14:paraId="7F46514A" w14:textId="06F9A360" w:rsidR="00C319CA" w:rsidRDefault="00C319CA" w:rsidP="00C319CA">
      <w:pPr>
        <w:ind w:left="450" w:right="-423"/>
        <w:jc w:val="center"/>
        <w:rPr>
          <w:rFonts w:ascii="GHEA Grapalat" w:hAnsi="GHEA Grapalat"/>
        </w:rPr>
      </w:pPr>
      <w:r>
        <w:rPr>
          <w:rFonts w:ascii="GHEA Grapalat" w:hAnsi="GHEA Grapalat"/>
          <w:noProof/>
        </w:rPr>
        <w:lastRenderedPageBreak/>
        <w:drawing>
          <wp:inline distT="0" distB="0" distL="0" distR="0" wp14:anchorId="31FD5A64" wp14:editId="5F8170DD">
            <wp:extent cx="5400040" cy="4054475"/>
            <wp:effectExtent l="0" t="0" r="0" b="3175"/>
            <wp:docPr id="17" name="Picture 17" descr="C:\Users\Nvard Mkrtchyan\Desktop\karen\Ijevan\Ijevan fotos\DSC0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esktop\karen\Ijevan\Ijevan fotos\DSC037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54475"/>
                    </a:xfrm>
                    <a:prstGeom prst="rect">
                      <a:avLst/>
                    </a:prstGeom>
                    <a:noFill/>
                    <a:ln>
                      <a:noFill/>
                    </a:ln>
                  </pic:spPr>
                </pic:pic>
              </a:graphicData>
            </a:graphic>
          </wp:inline>
        </w:drawing>
      </w:r>
    </w:p>
    <w:p w14:paraId="1523501D" w14:textId="77777777" w:rsidR="00C319CA" w:rsidRDefault="00C319CA" w:rsidP="00C319CA">
      <w:pPr>
        <w:ind w:left="450" w:right="-423"/>
        <w:jc w:val="center"/>
        <w:rPr>
          <w:rFonts w:ascii="GHEA Grapalat" w:hAnsi="GHEA Grapalat"/>
        </w:rPr>
      </w:pPr>
    </w:p>
    <w:p w14:paraId="6C4830C7" w14:textId="28843E4D" w:rsidR="00C319CA" w:rsidRDefault="00C319CA" w:rsidP="00C319CA">
      <w:pPr>
        <w:ind w:left="450" w:right="-423"/>
        <w:jc w:val="center"/>
        <w:rPr>
          <w:rFonts w:ascii="GHEA Grapalat" w:hAnsi="GHEA Grapalat"/>
        </w:rPr>
      </w:pPr>
      <w:r>
        <w:rPr>
          <w:rFonts w:ascii="GHEA Grapalat" w:hAnsi="GHEA Grapalat"/>
          <w:noProof/>
        </w:rPr>
        <w:drawing>
          <wp:inline distT="0" distB="0" distL="0" distR="0" wp14:anchorId="7456DB1F" wp14:editId="43213B95">
            <wp:extent cx="5400040" cy="4054475"/>
            <wp:effectExtent l="0" t="0" r="0" b="3175"/>
            <wp:docPr id="7" name="Picture 7" descr="C:\Users\Nvard Mkrtchyan\Desktop\karen\Ijevan\Ijevan fotos\DSC0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 Mkrtchyan\Desktop\karen\Ijevan\Ijevan fotos\DSC037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54475"/>
                    </a:xfrm>
                    <a:prstGeom prst="rect">
                      <a:avLst/>
                    </a:prstGeom>
                    <a:noFill/>
                    <a:ln>
                      <a:noFill/>
                    </a:ln>
                  </pic:spPr>
                </pic:pic>
              </a:graphicData>
            </a:graphic>
          </wp:inline>
        </w:drawing>
      </w:r>
    </w:p>
    <w:p w14:paraId="718717F8" w14:textId="241CB456" w:rsidR="00B541DF" w:rsidRDefault="00B541DF" w:rsidP="002A6050">
      <w:pPr>
        <w:ind w:left="450" w:right="-423"/>
        <w:rPr>
          <w:rFonts w:ascii="GHEA Grapalat" w:hAnsi="GHEA Grapalat"/>
        </w:rPr>
      </w:pPr>
    </w:p>
    <w:p w14:paraId="24EE26EB" w14:textId="6C8A0E15" w:rsidR="00B541DF" w:rsidRDefault="00B541DF" w:rsidP="002A6050">
      <w:pPr>
        <w:ind w:left="450" w:right="-423"/>
        <w:rPr>
          <w:rFonts w:ascii="GHEA Grapalat" w:hAnsi="GHEA Grapalat"/>
        </w:rPr>
      </w:pPr>
    </w:p>
    <w:p w14:paraId="4AC6C23D" w14:textId="1BC9BCB3" w:rsidR="002A6050" w:rsidRDefault="002A6050" w:rsidP="00D21D8D">
      <w:pPr>
        <w:rPr>
          <w:rFonts w:ascii="GHEA Grapalat" w:hAnsi="GHEA Grapalat"/>
          <w:b/>
          <w:color w:val="000000"/>
        </w:rPr>
        <w:sectPr w:rsidR="002A6050" w:rsidSect="00A47EC4">
          <w:pgSz w:w="11907" w:h="16839" w:code="9"/>
          <w:pgMar w:top="1440" w:right="477" w:bottom="1440" w:left="540" w:header="720" w:footer="720" w:gutter="0"/>
          <w:cols w:space="720"/>
          <w:docGrid w:linePitch="360"/>
        </w:sectPr>
      </w:pPr>
    </w:p>
    <w:p w14:paraId="22382F4A" w14:textId="660E39A8" w:rsidR="00645284" w:rsidRPr="00E9250D" w:rsidRDefault="00645284" w:rsidP="00D21D8D">
      <w:pPr>
        <w:jc w:val="center"/>
        <w:rPr>
          <w:rFonts w:ascii="GHEA Grapalat" w:hAnsi="GHEA Grapalat"/>
          <w:b/>
          <w:sz w:val="20"/>
          <w:szCs w:val="20"/>
        </w:rPr>
      </w:pPr>
      <w:r w:rsidRPr="00C94019">
        <w:rPr>
          <w:rFonts w:ascii="GHEA Grapalat" w:hAnsi="GHEA Grapalat"/>
          <w:b/>
          <w:color w:val="000000"/>
        </w:rPr>
        <w:lastRenderedPageBreak/>
        <w:t>Attachment 2</w:t>
      </w:r>
    </w:p>
    <w:p w14:paraId="607ADF4E" w14:textId="74E113E7" w:rsidR="00645284" w:rsidRDefault="00C70FE7" w:rsidP="00645284">
      <w:pPr>
        <w:jc w:val="center"/>
        <w:rPr>
          <w:rFonts w:ascii="GHEA Grapalat" w:hAnsi="GHEA Grapalat"/>
          <w:b/>
        </w:rPr>
      </w:pPr>
      <w:r>
        <w:rPr>
          <w:rFonts w:ascii="GHEA Grapalat" w:hAnsi="GHEA Grapalat"/>
          <w:b/>
        </w:rPr>
        <w:t xml:space="preserve">Building </w:t>
      </w:r>
      <w:r w:rsidR="00645284" w:rsidRPr="00C94019">
        <w:rPr>
          <w:rFonts w:ascii="GHEA Grapalat" w:hAnsi="GHEA Grapalat"/>
          <w:b/>
        </w:rPr>
        <w:t>Ownership Certificate</w:t>
      </w:r>
    </w:p>
    <w:p w14:paraId="6E65161D" w14:textId="7EC3D11D" w:rsidR="00B541DF" w:rsidRPr="00C94019" w:rsidRDefault="00B541DF" w:rsidP="00B541DF">
      <w:pPr>
        <w:ind w:left="-180"/>
        <w:rPr>
          <w:rFonts w:ascii="GHEA Grapalat" w:hAnsi="GHEA Grapalat"/>
          <w:b/>
        </w:rPr>
      </w:pPr>
    </w:p>
    <w:p w14:paraId="64D5A0BB" w14:textId="77777777" w:rsidR="00D57685" w:rsidRPr="00C94019" w:rsidRDefault="00D57685" w:rsidP="00645284">
      <w:pPr>
        <w:jc w:val="center"/>
        <w:rPr>
          <w:rFonts w:ascii="GHEA Grapalat" w:hAnsi="GHEA Grapalat"/>
          <w:b/>
        </w:rPr>
      </w:pPr>
    </w:p>
    <w:p w14:paraId="72840743" w14:textId="77777777" w:rsidR="00645284" w:rsidRPr="00C94019" w:rsidRDefault="00645284" w:rsidP="00D57685">
      <w:pPr>
        <w:ind w:left="-990" w:right="-1053"/>
        <w:rPr>
          <w:rFonts w:ascii="GHEA Grapalat" w:hAnsi="GHEA Grapalat"/>
          <w:color w:val="000000"/>
        </w:rPr>
      </w:pPr>
    </w:p>
    <w:p w14:paraId="4E1793AB" w14:textId="54F37849" w:rsidR="00D57685" w:rsidRPr="00C94019" w:rsidRDefault="00C319CA" w:rsidP="00D21D8D">
      <w:pPr>
        <w:ind w:left="-270"/>
        <w:rPr>
          <w:rFonts w:ascii="GHEA Grapalat" w:hAnsi="GHEA Grapalat"/>
          <w:b/>
          <w:color w:val="000000"/>
          <w:sz w:val="18"/>
          <w:szCs w:val="18"/>
        </w:rPr>
      </w:pPr>
      <w:r>
        <w:rPr>
          <w:rFonts w:ascii="GHEA Grapalat" w:hAnsi="GHEA Grapalat"/>
          <w:noProof/>
        </w:rPr>
        <w:drawing>
          <wp:inline distT="0" distB="0" distL="0" distR="0" wp14:anchorId="0A56C200" wp14:editId="529EEA3A">
            <wp:extent cx="3705225" cy="5124146"/>
            <wp:effectExtent l="0" t="0" r="0" b="635"/>
            <wp:docPr id="1" name="Picture 1" descr="C:\Users\Nvard Mkrtchyan\Downloads\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 Mkrtchyan\Downloads\0001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607" cy="5141270"/>
                    </a:xfrm>
                    <a:prstGeom prst="rect">
                      <a:avLst/>
                    </a:prstGeom>
                    <a:noFill/>
                    <a:ln>
                      <a:noFill/>
                    </a:ln>
                  </pic:spPr>
                </pic:pic>
              </a:graphicData>
            </a:graphic>
          </wp:inline>
        </w:drawing>
      </w:r>
      <w:r>
        <w:rPr>
          <w:rFonts w:ascii="GHEA Grapalat" w:hAnsi="GHEA Grapalat"/>
          <w:noProof/>
        </w:rPr>
        <w:drawing>
          <wp:inline distT="0" distB="0" distL="0" distR="0" wp14:anchorId="1B5A6249" wp14:editId="4A3922B9">
            <wp:extent cx="3705225" cy="5114456"/>
            <wp:effectExtent l="0" t="0" r="0" b="0"/>
            <wp:docPr id="2" name="Picture 2" descr="C:\Users\Nvard Mkrtchyan\Downloads\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ownloads\0002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5225" cy="5114456"/>
                    </a:xfrm>
                    <a:prstGeom prst="rect">
                      <a:avLst/>
                    </a:prstGeom>
                    <a:noFill/>
                    <a:ln>
                      <a:noFill/>
                    </a:ln>
                  </pic:spPr>
                </pic:pic>
              </a:graphicData>
            </a:graphic>
          </wp:inline>
        </w:drawing>
      </w:r>
    </w:p>
    <w:p w14:paraId="7988EA8C" w14:textId="77777777" w:rsidR="00D57685" w:rsidRPr="00C94019" w:rsidRDefault="00D57685" w:rsidP="00645284">
      <w:pPr>
        <w:jc w:val="right"/>
        <w:rPr>
          <w:rFonts w:ascii="GHEA Grapalat" w:hAnsi="GHEA Grapalat"/>
          <w:b/>
          <w:color w:val="000000"/>
          <w:sz w:val="18"/>
          <w:szCs w:val="18"/>
        </w:rPr>
      </w:pPr>
    </w:p>
    <w:p w14:paraId="149AFE7D" w14:textId="77777777" w:rsidR="00D57685" w:rsidRPr="00C94019" w:rsidRDefault="00D57685" w:rsidP="00645284">
      <w:pPr>
        <w:jc w:val="right"/>
        <w:rPr>
          <w:rFonts w:ascii="GHEA Grapalat" w:hAnsi="GHEA Grapalat"/>
          <w:b/>
          <w:color w:val="000000"/>
          <w:sz w:val="18"/>
          <w:szCs w:val="18"/>
        </w:rPr>
      </w:pPr>
    </w:p>
    <w:p w14:paraId="1921BE2E" w14:textId="77777777" w:rsidR="00D57685" w:rsidRPr="00C94019" w:rsidRDefault="00D57685" w:rsidP="00645284">
      <w:pPr>
        <w:jc w:val="right"/>
        <w:rPr>
          <w:rFonts w:ascii="GHEA Grapalat" w:hAnsi="GHEA Grapalat"/>
          <w:b/>
          <w:color w:val="000000"/>
          <w:sz w:val="18"/>
          <w:szCs w:val="18"/>
        </w:rPr>
      </w:pPr>
    </w:p>
    <w:p w14:paraId="3E89AA1A" w14:textId="77777777" w:rsidR="00D57685" w:rsidRPr="00C94019" w:rsidRDefault="00D57685" w:rsidP="00645284">
      <w:pPr>
        <w:jc w:val="right"/>
        <w:rPr>
          <w:rFonts w:ascii="GHEA Grapalat" w:hAnsi="GHEA Grapalat"/>
          <w:b/>
          <w:color w:val="000000"/>
          <w:sz w:val="18"/>
          <w:szCs w:val="18"/>
        </w:rPr>
      </w:pPr>
    </w:p>
    <w:p w14:paraId="424F748C" w14:textId="77777777" w:rsidR="00D57685" w:rsidRPr="00C94019" w:rsidRDefault="00D57685" w:rsidP="00645284">
      <w:pPr>
        <w:jc w:val="right"/>
        <w:rPr>
          <w:rFonts w:ascii="GHEA Grapalat" w:hAnsi="GHEA Grapalat"/>
          <w:b/>
          <w:color w:val="000000"/>
          <w:sz w:val="18"/>
          <w:szCs w:val="18"/>
        </w:rPr>
      </w:pPr>
    </w:p>
    <w:p w14:paraId="7D36F52C" w14:textId="77777777" w:rsidR="00D57685" w:rsidRPr="00C94019" w:rsidRDefault="00D57685" w:rsidP="00645284">
      <w:pPr>
        <w:jc w:val="right"/>
        <w:rPr>
          <w:rFonts w:ascii="GHEA Grapalat" w:hAnsi="GHEA Grapalat"/>
          <w:b/>
          <w:color w:val="000000"/>
          <w:sz w:val="18"/>
          <w:szCs w:val="18"/>
        </w:rPr>
      </w:pPr>
    </w:p>
    <w:p w14:paraId="4068A2C7" w14:textId="77777777" w:rsidR="00BA3626" w:rsidRPr="00C94019" w:rsidRDefault="00BA3626" w:rsidP="00645284">
      <w:pPr>
        <w:jc w:val="right"/>
        <w:rPr>
          <w:rFonts w:ascii="GHEA Grapalat" w:hAnsi="GHEA Grapalat"/>
          <w:b/>
          <w:color w:val="000000"/>
          <w:sz w:val="18"/>
          <w:szCs w:val="18"/>
        </w:rPr>
      </w:pPr>
    </w:p>
    <w:p w14:paraId="093987A2" w14:textId="77777777" w:rsidR="00BA3626" w:rsidRPr="00C94019" w:rsidRDefault="00BA3626" w:rsidP="00645284">
      <w:pPr>
        <w:jc w:val="right"/>
        <w:rPr>
          <w:rFonts w:ascii="GHEA Grapalat" w:hAnsi="GHEA Grapalat"/>
          <w:b/>
          <w:color w:val="000000"/>
          <w:sz w:val="18"/>
          <w:szCs w:val="18"/>
        </w:rPr>
      </w:pPr>
    </w:p>
    <w:p w14:paraId="7F15156F" w14:textId="77777777" w:rsidR="00BA3626" w:rsidRPr="00C94019" w:rsidRDefault="00BA3626" w:rsidP="00645284">
      <w:pPr>
        <w:jc w:val="right"/>
        <w:rPr>
          <w:rFonts w:ascii="GHEA Grapalat" w:hAnsi="GHEA Grapalat"/>
          <w:b/>
          <w:color w:val="000000"/>
          <w:sz w:val="18"/>
          <w:szCs w:val="18"/>
        </w:rPr>
      </w:pPr>
    </w:p>
    <w:p w14:paraId="66E43D61" w14:textId="77777777" w:rsidR="00BA3626" w:rsidRPr="00C94019" w:rsidRDefault="00BA3626" w:rsidP="00645284">
      <w:pPr>
        <w:jc w:val="right"/>
        <w:rPr>
          <w:rFonts w:ascii="GHEA Grapalat" w:hAnsi="GHEA Grapalat"/>
          <w:b/>
          <w:color w:val="000000"/>
          <w:sz w:val="18"/>
          <w:szCs w:val="18"/>
        </w:rPr>
      </w:pPr>
    </w:p>
    <w:p w14:paraId="5D13AE65" w14:textId="77777777" w:rsidR="00BA3626" w:rsidRPr="00C94019" w:rsidRDefault="00BA3626" w:rsidP="00645284">
      <w:pPr>
        <w:jc w:val="right"/>
        <w:rPr>
          <w:rFonts w:ascii="GHEA Grapalat" w:hAnsi="GHEA Grapalat"/>
          <w:b/>
          <w:color w:val="000000"/>
          <w:sz w:val="18"/>
          <w:szCs w:val="18"/>
        </w:rPr>
      </w:pPr>
    </w:p>
    <w:p w14:paraId="571631B5" w14:textId="77777777" w:rsidR="00BA3626" w:rsidRPr="00C94019" w:rsidRDefault="00BA3626" w:rsidP="00645284">
      <w:pPr>
        <w:jc w:val="right"/>
        <w:rPr>
          <w:rFonts w:ascii="GHEA Grapalat" w:hAnsi="GHEA Grapalat"/>
          <w:b/>
          <w:color w:val="000000"/>
          <w:sz w:val="18"/>
          <w:szCs w:val="18"/>
        </w:rPr>
      </w:pPr>
    </w:p>
    <w:p w14:paraId="097DBE81" w14:textId="77777777" w:rsidR="00BA3626" w:rsidRDefault="00BA3626" w:rsidP="00645284">
      <w:pPr>
        <w:jc w:val="right"/>
        <w:rPr>
          <w:rFonts w:ascii="GHEA Grapalat" w:hAnsi="GHEA Grapalat"/>
          <w:b/>
          <w:color w:val="000000"/>
          <w:sz w:val="18"/>
          <w:szCs w:val="18"/>
        </w:rPr>
      </w:pPr>
    </w:p>
    <w:p w14:paraId="5C581F8F" w14:textId="77777777" w:rsidR="009C1A8D" w:rsidRDefault="009C1A8D" w:rsidP="00645284">
      <w:pPr>
        <w:jc w:val="right"/>
        <w:rPr>
          <w:rFonts w:ascii="GHEA Grapalat" w:hAnsi="GHEA Grapalat"/>
          <w:b/>
          <w:color w:val="000000"/>
          <w:sz w:val="18"/>
          <w:szCs w:val="18"/>
        </w:rPr>
      </w:pPr>
    </w:p>
    <w:p w14:paraId="3BBFA2EA" w14:textId="77777777" w:rsidR="009C1A8D" w:rsidRPr="00C94019" w:rsidRDefault="009C1A8D" w:rsidP="00645284">
      <w:pPr>
        <w:jc w:val="right"/>
        <w:rPr>
          <w:rFonts w:ascii="GHEA Grapalat" w:hAnsi="GHEA Grapalat"/>
          <w:b/>
          <w:color w:val="000000"/>
          <w:sz w:val="18"/>
          <w:szCs w:val="18"/>
        </w:rPr>
      </w:pPr>
    </w:p>
    <w:p w14:paraId="4DDD77A3" w14:textId="77777777" w:rsidR="00E72EC4" w:rsidRDefault="00E72EC4" w:rsidP="00645284">
      <w:pPr>
        <w:jc w:val="right"/>
        <w:rPr>
          <w:rFonts w:ascii="GHEA Grapalat" w:hAnsi="GHEA Grapalat"/>
          <w:b/>
          <w:color w:val="000000"/>
          <w:sz w:val="18"/>
          <w:szCs w:val="18"/>
        </w:rPr>
        <w:sectPr w:rsidR="00E72EC4" w:rsidSect="00D21D8D">
          <w:pgSz w:w="11907" w:h="16839" w:code="9"/>
          <w:pgMar w:top="1440" w:right="117" w:bottom="1440" w:left="270" w:header="720" w:footer="720" w:gutter="0"/>
          <w:cols w:space="720"/>
          <w:docGrid w:linePitch="360"/>
        </w:sectPr>
      </w:pPr>
    </w:p>
    <w:p w14:paraId="2AADDC69" w14:textId="08916BB3" w:rsidR="00645284" w:rsidRPr="00C94019" w:rsidRDefault="00645284" w:rsidP="002A6050">
      <w:pPr>
        <w:ind w:left="720"/>
        <w:jc w:val="right"/>
        <w:rPr>
          <w:rFonts w:ascii="GHEA Grapalat" w:hAnsi="GHEA Grapalat"/>
          <w:b/>
          <w:sz w:val="18"/>
          <w:szCs w:val="18"/>
          <w:lang w:val="hy-AM"/>
        </w:rPr>
      </w:pPr>
      <w:r w:rsidRPr="00C94019">
        <w:rPr>
          <w:rFonts w:ascii="GHEA Grapalat" w:hAnsi="GHEA Grapalat"/>
          <w:b/>
          <w:color w:val="000000"/>
          <w:sz w:val="18"/>
          <w:szCs w:val="18"/>
        </w:rPr>
        <w:lastRenderedPageBreak/>
        <w:t>(Non-official translation)</w:t>
      </w:r>
    </w:p>
    <w:p w14:paraId="6AED6C2D"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Republic of Armenia</w:t>
      </w:r>
    </w:p>
    <w:p w14:paraId="315BF7DB"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Certificate of State Registration of the Rights over</w:t>
      </w:r>
    </w:p>
    <w:p w14:paraId="304049A0"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Real Estate</w:t>
      </w:r>
    </w:p>
    <w:p w14:paraId="2D555A64" w14:textId="062FF6EF"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This Certificate confirms the state registration of the rights over real estate in the integrated registry of state registration of rights over real estate on</w:t>
      </w:r>
      <w:r w:rsidR="00C56E34">
        <w:rPr>
          <w:rFonts w:ascii="GHEA Grapalat" w:hAnsi="GHEA Grapalat"/>
          <w:sz w:val="20"/>
          <w:szCs w:val="20"/>
        </w:rPr>
        <w:t xml:space="preserve"> March</w:t>
      </w:r>
      <w:r w:rsidR="006505ED" w:rsidRPr="00C94019">
        <w:rPr>
          <w:rFonts w:ascii="GHEA Grapalat" w:hAnsi="GHEA Grapalat"/>
          <w:sz w:val="20"/>
          <w:szCs w:val="20"/>
        </w:rPr>
        <w:t xml:space="preserve"> </w:t>
      </w:r>
      <w:r w:rsidR="00C56E34">
        <w:rPr>
          <w:rFonts w:ascii="GHEA Grapalat" w:hAnsi="GHEA Grapalat"/>
          <w:sz w:val="20"/>
          <w:szCs w:val="20"/>
        </w:rPr>
        <w:t>29</w:t>
      </w:r>
      <w:r w:rsidRPr="00C94019">
        <w:rPr>
          <w:rFonts w:ascii="GHEA Grapalat" w:hAnsi="GHEA Grapalat"/>
          <w:sz w:val="20"/>
          <w:szCs w:val="20"/>
        </w:rPr>
        <w:t>, 201</w:t>
      </w:r>
      <w:r w:rsidR="00C56E34">
        <w:rPr>
          <w:rFonts w:ascii="GHEA Grapalat" w:hAnsi="GHEA Grapalat"/>
          <w:sz w:val="20"/>
          <w:szCs w:val="20"/>
        </w:rPr>
        <w:t>8</w:t>
      </w:r>
      <w:r w:rsidRPr="00C94019">
        <w:rPr>
          <w:rFonts w:ascii="GHEA Grapalat" w:hAnsi="GHEA Grapalat"/>
          <w:sz w:val="20"/>
          <w:szCs w:val="20"/>
        </w:rPr>
        <w:t xml:space="preserve"> by the following details:</w:t>
      </w:r>
    </w:p>
    <w:p w14:paraId="3E796AF2"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1. </w:t>
      </w:r>
      <w:r w:rsidRPr="00C94019">
        <w:rPr>
          <w:rFonts w:ascii="GHEA Grapalat" w:hAnsi="GHEA Grapalat"/>
          <w:b/>
          <w:sz w:val="20"/>
          <w:szCs w:val="20"/>
          <w:u w:val="single"/>
        </w:rPr>
        <w:t>Entity(s) of registered right</w:t>
      </w:r>
    </w:p>
    <w:p w14:paraId="53089DBB" w14:textId="7ACD24E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 </w:t>
      </w:r>
      <w:r w:rsidR="00EE0992">
        <w:rPr>
          <w:rFonts w:ascii="GHEA Grapalat" w:hAnsi="GHEA Grapalat"/>
          <w:sz w:val="20"/>
          <w:szCs w:val="20"/>
        </w:rPr>
        <w:t xml:space="preserve">Ministry of Labor and Social Affairs of the </w:t>
      </w:r>
      <w:r w:rsidR="00A47EC4" w:rsidRPr="00C94019">
        <w:rPr>
          <w:rFonts w:ascii="GHEA Grapalat" w:hAnsi="GHEA Grapalat"/>
          <w:sz w:val="20"/>
          <w:szCs w:val="20"/>
        </w:rPr>
        <w:t>Republic of Armenia</w:t>
      </w:r>
    </w:p>
    <w:p w14:paraId="0C97E448"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2. </w:t>
      </w:r>
      <w:r w:rsidRPr="00C94019">
        <w:rPr>
          <w:rFonts w:ascii="GHEA Grapalat" w:hAnsi="GHEA Grapalat"/>
          <w:b/>
          <w:sz w:val="20"/>
          <w:szCs w:val="20"/>
          <w:u w:val="single"/>
        </w:rPr>
        <w:t>The place and name of the real estate</w:t>
      </w:r>
      <w:r w:rsidRPr="00C94019">
        <w:rPr>
          <w:rFonts w:ascii="GHEA Grapalat" w:hAnsi="GHEA Grapalat"/>
          <w:sz w:val="20"/>
          <w:szCs w:val="20"/>
        </w:rPr>
        <w:t xml:space="preserve"> </w:t>
      </w:r>
    </w:p>
    <w:p w14:paraId="6411CB79" w14:textId="5B65469D" w:rsidR="00CD3B58" w:rsidRPr="00B73965" w:rsidRDefault="007D0B3E" w:rsidP="002A6050">
      <w:pPr>
        <w:spacing w:before="60" w:line="360" w:lineRule="auto"/>
        <w:ind w:left="720"/>
        <w:rPr>
          <w:rFonts w:ascii="GHEA Grapalat" w:hAnsi="GHEA Grapalat"/>
          <w:sz w:val="20"/>
          <w:szCs w:val="20"/>
        </w:rPr>
      </w:pPr>
      <w:proofErr w:type="spellStart"/>
      <w:r>
        <w:rPr>
          <w:rFonts w:ascii="GHEA Grapalat" w:hAnsi="GHEA Grapalat"/>
          <w:sz w:val="20"/>
          <w:szCs w:val="20"/>
        </w:rPr>
        <w:t>Ankakhutyun</w:t>
      </w:r>
      <w:proofErr w:type="spellEnd"/>
      <w:r w:rsidR="00B73965">
        <w:rPr>
          <w:rFonts w:ascii="GHEA Grapalat" w:hAnsi="GHEA Grapalat"/>
          <w:sz w:val="20"/>
          <w:szCs w:val="20"/>
        </w:rPr>
        <w:t xml:space="preserve"> str. </w:t>
      </w:r>
      <w:r>
        <w:rPr>
          <w:rFonts w:ascii="GHEA Grapalat" w:hAnsi="GHEA Grapalat"/>
          <w:sz w:val="20"/>
          <w:szCs w:val="20"/>
        </w:rPr>
        <w:t>1/4</w:t>
      </w:r>
      <w:r w:rsidR="00C56E34">
        <w:rPr>
          <w:rFonts w:ascii="GHEA Grapalat" w:hAnsi="GHEA Grapalat"/>
          <w:sz w:val="20"/>
          <w:szCs w:val="20"/>
        </w:rPr>
        <w:t>6</w:t>
      </w:r>
      <w:r w:rsidR="00B73965">
        <w:rPr>
          <w:rFonts w:ascii="GHEA Grapalat" w:hAnsi="GHEA Grapalat"/>
          <w:sz w:val="20"/>
          <w:szCs w:val="20"/>
        </w:rPr>
        <w:t xml:space="preserve">, </w:t>
      </w:r>
      <w:proofErr w:type="spellStart"/>
      <w:r w:rsidR="00C319CA">
        <w:rPr>
          <w:rFonts w:ascii="GHEA Grapalat" w:hAnsi="GHEA Grapalat"/>
          <w:sz w:val="20"/>
          <w:szCs w:val="20"/>
        </w:rPr>
        <w:t>Ijevan</w:t>
      </w:r>
      <w:proofErr w:type="spellEnd"/>
      <w:r w:rsidR="00B73965">
        <w:rPr>
          <w:rFonts w:ascii="GHEA Grapalat" w:hAnsi="GHEA Grapalat"/>
          <w:sz w:val="20"/>
          <w:szCs w:val="20"/>
        </w:rPr>
        <w:t xml:space="preserve"> community, </w:t>
      </w:r>
      <w:proofErr w:type="spellStart"/>
      <w:r w:rsidR="00C56E34">
        <w:rPr>
          <w:rFonts w:ascii="GHEA Grapalat" w:hAnsi="GHEA Grapalat"/>
          <w:sz w:val="20"/>
          <w:szCs w:val="20"/>
        </w:rPr>
        <w:t>Tavush</w:t>
      </w:r>
      <w:proofErr w:type="spellEnd"/>
      <w:r w:rsidR="00B73965">
        <w:rPr>
          <w:rFonts w:ascii="GHEA Grapalat" w:hAnsi="GHEA Grapalat"/>
          <w:sz w:val="20"/>
          <w:szCs w:val="20"/>
        </w:rPr>
        <w:t xml:space="preserve"> </w:t>
      </w:r>
      <w:proofErr w:type="spellStart"/>
      <w:r w:rsidR="00B73965">
        <w:rPr>
          <w:rFonts w:ascii="GHEA Grapalat" w:hAnsi="GHEA Grapalat"/>
          <w:sz w:val="20"/>
          <w:szCs w:val="20"/>
        </w:rPr>
        <w:t>marz</w:t>
      </w:r>
      <w:proofErr w:type="spellEnd"/>
    </w:p>
    <w:p w14:paraId="112DACE6" w14:textId="30DB8183" w:rsidR="00284738" w:rsidRPr="00C94019" w:rsidRDefault="00645284" w:rsidP="002A6050">
      <w:pPr>
        <w:spacing w:before="60" w:line="360" w:lineRule="auto"/>
        <w:ind w:left="720"/>
        <w:rPr>
          <w:rFonts w:ascii="GHEA Grapalat" w:hAnsi="GHEA Grapalat"/>
          <w:b/>
          <w:sz w:val="20"/>
          <w:szCs w:val="20"/>
          <w:u w:val="single"/>
        </w:rPr>
      </w:pPr>
      <w:r w:rsidRPr="00C94019">
        <w:rPr>
          <w:rFonts w:ascii="GHEA Grapalat" w:hAnsi="GHEA Grapalat"/>
          <w:b/>
          <w:sz w:val="20"/>
          <w:szCs w:val="20"/>
          <w:u w:val="single"/>
        </w:rPr>
        <w:t xml:space="preserve">3. Documents on which the registration is </w:t>
      </w:r>
      <w:r w:rsidR="003D2716" w:rsidRPr="00C94019">
        <w:rPr>
          <w:rFonts w:ascii="GHEA Grapalat" w:hAnsi="GHEA Grapalat"/>
          <w:b/>
          <w:sz w:val="20"/>
          <w:szCs w:val="20"/>
          <w:u w:val="single"/>
        </w:rPr>
        <w:t>based</w:t>
      </w:r>
    </w:p>
    <w:p w14:paraId="43DBFD14" w14:textId="3BBC6329" w:rsidR="00110E8C" w:rsidRPr="00110E8C" w:rsidRDefault="00827D63" w:rsidP="002A6050">
      <w:pPr>
        <w:spacing w:before="60"/>
        <w:ind w:left="720"/>
        <w:rPr>
          <w:rFonts w:ascii="GHEA Grapalat" w:hAnsi="GHEA Grapalat"/>
          <w:sz w:val="20"/>
          <w:szCs w:val="20"/>
        </w:rPr>
      </w:pPr>
      <w:r>
        <w:rPr>
          <w:rFonts w:ascii="GHEA Grapalat" w:hAnsi="GHEA Grapalat"/>
          <w:sz w:val="20"/>
          <w:szCs w:val="20"/>
        </w:rPr>
        <w:t>Decision N125 of the Head of the Community, dated 22.03.2018</w:t>
      </w:r>
      <w:r w:rsidR="00C56E34">
        <w:rPr>
          <w:rFonts w:ascii="GHEA Grapalat" w:hAnsi="GHEA Grapalat"/>
          <w:sz w:val="20"/>
          <w:szCs w:val="20"/>
        </w:rPr>
        <w:t xml:space="preserve">, </w:t>
      </w:r>
      <w:r w:rsidR="00110E8C">
        <w:rPr>
          <w:rFonts w:ascii="GHEA Grapalat" w:hAnsi="GHEA Grapalat"/>
          <w:sz w:val="20"/>
          <w:szCs w:val="20"/>
        </w:rPr>
        <w:t>Contract (</w:t>
      </w:r>
      <w:r w:rsidR="00C56E34">
        <w:rPr>
          <w:rFonts w:ascii="GHEA Grapalat" w:hAnsi="GHEA Grapalat"/>
          <w:sz w:val="20"/>
          <w:szCs w:val="20"/>
        </w:rPr>
        <w:t>26</w:t>
      </w:r>
      <w:r w:rsidR="00110E8C">
        <w:rPr>
          <w:rFonts w:ascii="GHEA Grapalat" w:hAnsi="GHEA Grapalat"/>
          <w:sz w:val="20"/>
          <w:szCs w:val="20"/>
        </w:rPr>
        <w:t>/0</w:t>
      </w:r>
      <w:r w:rsidR="00C56E34">
        <w:rPr>
          <w:rFonts w:ascii="GHEA Grapalat" w:hAnsi="GHEA Grapalat"/>
          <w:sz w:val="20"/>
          <w:szCs w:val="20"/>
        </w:rPr>
        <w:t>3</w:t>
      </w:r>
      <w:r w:rsidR="00110E8C">
        <w:rPr>
          <w:rFonts w:ascii="GHEA Grapalat" w:hAnsi="GHEA Grapalat"/>
          <w:sz w:val="20"/>
          <w:szCs w:val="20"/>
        </w:rPr>
        <w:t>/201</w:t>
      </w:r>
      <w:r w:rsidR="00C56E34">
        <w:rPr>
          <w:rFonts w:ascii="GHEA Grapalat" w:hAnsi="GHEA Grapalat"/>
          <w:sz w:val="20"/>
          <w:szCs w:val="20"/>
        </w:rPr>
        <w:t>8</w:t>
      </w:r>
      <w:r w:rsidR="00110E8C">
        <w:rPr>
          <w:rFonts w:ascii="GHEA Grapalat" w:hAnsi="GHEA Grapalat"/>
          <w:sz w:val="20"/>
          <w:szCs w:val="20"/>
        </w:rPr>
        <w:t xml:space="preserve">) on perpetual right of free use of real estate </w:t>
      </w:r>
    </w:p>
    <w:p w14:paraId="050E8836"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4. Land characteristics</w:t>
      </w:r>
    </w:p>
    <w:p w14:paraId="198C2DED" w14:textId="38926D0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Cadaster Code</w:t>
      </w:r>
      <w:r w:rsidR="00FA7331" w:rsidRPr="00C94019">
        <w:rPr>
          <w:rFonts w:ascii="GHEA Grapalat" w:hAnsi="GHEA Grapalat"/>
          <w:sz w:val="20"/>
          <w:szCs w:val="20"/>
        </w:rPr>
        <w:t xml:space="preserve"> </w:t>
      </w:r>
    </w:p>
    <w:p w14:paraId="31CA9A51" w14:textId="67F1DF06"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Surface</w:t>
      </w:r>
      <w:r w:rsidR="00FA7331" w:rsidRPr="00C94019">
        <w:rPr>
          <w:rFonts w:ascii="GHEA Grapalat" w:hAnsi="GHEA Grapalat"/>
          <w:sz w:val="20"/>
          <w:szCs w:val="20"/>
        </w:rPr>
        <w:t xml:space="preserve"> </w:t>
      </w:r>
      <w:r w:rsidRPr="00C94019">
        <w:rPr>
          <w:rFonts w:ascii="GHEA Grapalat" w:hAnsi="GHEA Grapalat"/>
          <w:sz w:val="20"/>
          <w:szCs w:val="20"/>
        </w:rPr>
        <w:t xml:space="preserve"> </w:t>
      </w:r>
    </w:p>
    <w:p w14:paraId="448ED843" w14:textId="7638E527" w:rsidR="00645284" w:rsidRPr="00C94019" w:rsidRDefault="0016039A" w:rsidP="002A6050">
      <w:pPr>
        <w:spacing w:before="60"/>
        <w:ind w:left="720"/>
        <w:rPr>
          <w:rFonts w:ascii="GHEA Grapalat" w:hAnsi="GHEA Grapalat"/>
          <w:sz w:val="20"/>
          <w:szCs w:val="20"/>
        </w:rPr>
      </w:pPr>
      <w:r w:rsidRPr="00C94019">
        <w:rPr>
          <w:rFonts w:ascii="GHEA Grapalat" w:hAnsi="GHEA Grapalat"/>
          <w:sz w:val="20"/>
          <w:szCs w:val="20"/>
        </w:rPr>
        <w:t>Target use</w:t>
      </w:r>
      <w:r w:rsidR="00FA7331" w:rsidRPr="00C94019">
        <w:rPr>
          <w:rFonts w:ascii="GHEA Grapalat" w:hAnsi="GHEA Grapalat"/>
          <w:sz w:val="20"/>
          <w:szCs w:val="20"/>
        </w:rPr>
        <w:t xml:space="preserve"> </w:t>
      </w:r>
    </w:p>
    <w:p w14:paraId="370B5D14" w14:textId="7FBBEFF7" w:rsidR="009239F2" w:rsidRPr="00C94019" w:rsidRDefault="009239F2" w:rsidP="002A6050">
      <w:pPr>
        <w:spacing w:before="60"/>
        <w:ind w:left="720"/>
        <w:rPr>
          <w:rFonts w:ascii="GHEA Grapalat" w:hAnsi="GHEA Grapalat"/>
          <w:sz w:val="20"/>
          <w:szCs w:val="20"/>
        </w:rPr>
      </w:pPr>
      <w:r w:rsidRPr="00C94019">
        <w:rPr>
          <w:rFonts w:ascii="GHEA Grapalat" w:hAnsi="GHEA Grapalat"/>
          <w:sz w:val="20"/>
          <w:szCs w:val="20"/>
        </w:rPr>
        <w:t>Operational use</w:t>
      </w:r>
      <w:r w:rsidR="00FA7331" w:rsidRPr="00C94019">
        <w:rPr>
          <w:rFonts w:ascii="GHEA Grapalat" w:hAnsi="GHEA Grapalat"/>
          <w:sz w:val="20"/>
          <w:szCs w:val="20"/>
        </w:rPr>
        <w:t xml:space="preserve"> </w:t>
      </w:r>
    </w:p>
    <w:p w14:paraId="49FEA0D5" w14:textId="4505D29B"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Type of registered right</w:t>
      </w:r>
      <w:r w:rsidR="00FA7331" w:rsidRPr="00C94019">
        <w:rPr>
          <w:rFonts w:ascii="GHEA Grapalat" w:hAnsi="GHEA Grapalat"/>
          <w:sz w:val="20"/>
          <w:szCs w:val="20"/>
        </w:rPr>
        <w:t xml:space="preserve"> </w:t>
      </w:r>
    </w:p>
    <w:p w14:paraId="486CD9AE" w14:textId="77777777" w:rsidR="00645284" w:rsidRPr="00C94019" w:rsidRDefault="00645284" w:rsidP="002A6050">
      <w:pPr>
        <w:spacing w:before="60"/>
        <w:ind w:left="720"/>
        <w:rPr>
          <w:rFonts w:ascii="GHEA Grapalat" w:hAnsi="GHEA Grapalat"/>
          <w:sz w:val="20"/>
          <w:szCs w:val="20"/>
        </w:rPr>
      </w:pPr>
    </w:p>
    <w:p w14:paraId="12E7BAEF"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5. Building characteristics</w:t>
      </w:r>
    </w:p>
    <w:p w14:paraId="5EFB2AAE"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1) Target use – public</w:t>
      </w:r>
    </w:p>
    <w:p w14:paraId="64A13677"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2) Characteristics of the separate buildings;</w:t>
      </w:r>
    </w:p>
    <w:p w14:paraId="17B36A98" w14:textId="77777777" w:rsidR="00645284" w:rsidRPr="00C94019" w:rsidRDefault="00645284" w:rsidP="002A6050">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045"/>
        <w:gridCol w:w="2520"/>
        <w:gridCol w:w="1539"/>
        <w:gridCol w:w="2030"/>
      </w:tblGrid>
      <w:tr w:rsidR="00645284" w:rsidRPr="00C94019" w14:paraId="7B3DEBDB" w14:textId="77777777" w:rsidTr="005B2B8F">
        <w:trPr>
          <w:trHeight w:val="451"/>
        </w:trPr>
        <w:tc>
          <w:tcPr>
            <w:tcW w:w="1082" w:type="dxa"/>
          </w:tcPr>
          <w:p w14:paraId="590D0A4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N</w:t>
            </w:r>
          </w:p>
        </w:tc>
        <w:tc>
          <w:tcPr>
            <w:tcW w:w="2045" w:type="dxa"/>
          </w:tcPr>
          <w:p w14:paraId="644F52ED" w14:textId="77777777" w:rsidR="00645284" w:rsidRPr="00C94019" w:rsidRDefault="00645284" w:rsidP="002A6050">
            <w:pPr>
              <w:spacing w:before="60"/>
              <w:ind w:left="340"/>
              <w:rPr>
                <w:rFonts w:ascii="GHEA Grapalat" w:hAnsi="GHEA Grapalat"/>
                <w:sz w:val="20"/>
                <w:szCs w:val="20"/>
              </w:rPr>
            </w:pPr>
            <w:r w:rsidRPr="00C94019">
              <w:rPr>
                <w:rFonts w:ascii="GHEA Grapalat" w:hAnsi="GHEA Grapalat"/>
                <w:sz w:val="20"/>
                <w:szCs w:val="20"/>
              </w:rPr>
              <w:t>Cadaster Code</w:t>
            </w:r>
          </w:p>
        </w:tc>
        <w:tc>
          <w:tcPr>
            <w:tcW w:w="2520" w:type="dxa"/>
          </w:tcPr>
          <w:p w14:paraId="522D3CD7" w14:textId="77777777" w:rsidR="00645284" w:rsidRPr="00C94019" w:rsidRDefault="00645284" w:rsidP="002A6050">
            <w:pPr>
              <w:spacing w:before="60"/>
              <w:ind w:left="220"/>
              <w:rPr>
                <w:rFonts w:ascii="GHEA Grapalat" w:hAnsi="GHEA Grapalat"/>
                <w:sz w:val="20"/>
                <w:szCs w:val="20"/>
              </w:rPr>
            </w:pPr>
            <w:r w:rsidRPr="00C94019">
              <w:rPr>
                <w:rFonts w:ascii="GHEA Grapalat" w:hAnsi="GHEA Grapalat"/>
                <w:sz w:val="20"/>
                <w:szCs w:val="20"/>
              </w:rPr>
              <w:t>Type</w:t>
            </w:r>
          </w:p>
        </w:tc>
        <w:tc>
          <w:tcPr>
            <w:tcW w:w="1539" w:type="dxa"/>
          </w:tcPr>
          <w:p w14:paraId="2C83EFC7" w14:textId="77777777" w:rsidR="00645284" w:rsidRPr="00C94019" w:rsidRDefault="00645284" w:rsidP="002A6050">
            <w:pPr>
              <w:spacing w:before="60"/>
              <w:ind w:left="160"/>
              <w:rPr>
                <w:rFonts w:ascii="GHEA Grapalat" w:hAnsi="GHEA Grapalat"/>
                <w:sz w:val="20"/>
                <w:szCs w:val="20"/>
              </w:rPr>
            </w:pPr>
            <w:r w:rsidRPr="00C94019">
              <w:rPr>
                <w:rFonts w:ascii="GHEA Grapalat" w:hAnsi="GHEA Grapalat"/>
                <w:sz w:val="20"/>
                <w:szCs w:val="20"/>
              </w:rPr>
              <w:t xml:space="preserve">Surface </w:t>
            </w:r>
          </w:p>
        </w:tc>
        <w:tc>
          <w:tcPr>
            <w:tcW w:w="2030" w:type="dxa"/>
          </w:tcPr>
          <w:p w14:paraId="5C927FCE" w14:textId="77777777" w:rsidR="00645284" w:rsidRPr="00C94019" w:rsidRDefault="00645284" w:rsidP="002A6050">
            <w:pPr>
              <w:spacing w:before="60"/>
              <w:ind w:left="180"/>
              <w:rPr>
                <w:rFonts w:ascii="GHEA Grapalat" w:hAnsi="GHEA Grapalat"/>
                <w:sz w:val="20"/>
                <w:szCs w:val="20"/>
              </w:rPr>
            </w:pPr>
            <w:r w:rsidRPr="00C94019">
              <w:rPr>
                <w:rFonts w:ascii="GHEA Grapalat" w:hAnsi="GHEA Grapalat"/>
                <w:sz w:val="20"/>
                <w:szCs w:val="20"/>
              </w:rPr>
              <w:t>Type of registered right</w:t>
            </w:r>
          </w:p>
        </w:tc>
      </w:tr>
      <w:tr w:rsidR="00645284" w:rsidRPr="00C94019" w14:paraId="5AFEDC3D" w14:textId="77777777" w:rsidTr="005B2B8F">
        <w:trPr>
          <w:trHeight w:val="374"/>
        </w:trPr>
        <w:tc>
          <w:tcPr>
            <w:tcW w:w="1082" w:type="dxa"/>
          </w:tcPr>
          <w:p w14:paraId="118E3197"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1</w:t>
            </w:r>
          </w:p>
        </w:tc>
        <w:tc>
          <w:tcPr>
            <w:tcW w:w="2045" w:type="dxa"/>
          </w:tcPr>
          <w:p w14:paraId="1711193E" w14:textId="7A03A3EC" w:rsidR="00645284" w:rsidRPr="00C94019" w:rsidRDefault="00C56E34" w:rsidP="007D0B3E">
            <w:pPr>
              <w:spacing w:before="60"/>
              <w:ind w:left="-110"/>
              <w:rPr>
                <w:rFonts w:ascii="GHEA Grapalat" w:hAnsi="GHEA Grapalat"/>
                <w:sz w:val="20"/>
                <w:szCs w:val="20"/>
              </w:rPr>
            </w:pPr>
            <w:r>
              <w:rPr>
                <w:rFonts w:ascii="GHEA Grapalat" w:hAnsi="GHEA Grapalat"/>
                <w:sz w:val="20"/>
                <w:szCs w:val="20"/>
              </w:rPr>
              <w:t>11-00</w:t>
            </w:r>
            <w:r w:rsidR="007D0B3E">
              <w:rPr>
                <w:rFonts w:ascii="GHEA Grapalat" w:hAnsi="GHEA Grapalat"/>
                <w:sz w:val="20"/>
                <w:szCs w:val="20"/>
              </w:rPr>
              <w:t>1</w:t>
            </w:r>
            <w:r>
              <w:rPr>
                <w:rFonts w:ascii="GHEA Grapalat" w:hAnsi="GHEA Grapalat"/>
                <w:sz w:val="20"/>
                <w:szCs w:val="20"/>
              </w:rPr>
              <w:t>-0</w:t>
            </w:r>
            <w:r w:rsidR="007D0B3E">
              <w:rPr>
                <w:rFonts w:ascii="GHEA Grapalat" w:hAnsi="GHEA Grapalat"/>
                <w:sz w:val="20"/>
                <w:szCs w:val="20"/>
              </w:rPr>
              <w:t>129</w:t>
            </w:r>
            <w:r>
              <w:rPr>
                <w:rFonts w:ascii="GHEA Grapalat" w:hAnsi="GHEA Grapalat"/>
                <w:sz w:val="20"/>
                <w:szCs w:val="20"/>
              </w:rPr>
              <w:t>-00</w:t>
            </w:r>
            <w:r w:rsidR="007D0B3E">
              <w:rPr>
                <w:rFonts w:ascii="GHEA Grapalat" w:hAnsi="GHEA Grapalat"/>
                <w:sz w:val="20"/>
                <w:szCs w:val="20"/>
              </w:rPr>
              <w:t>44</w:t>
            </w:r>
            <w:r>
              <w:rPr>
                <w:rFonts w:ascii="GHEA Grapalat" w:hAnsi="GHEA Grapalat"/>
                <w:sz w:val="20"/>
                <w:szCs w:val="20"/>
              </w:rPr>
              <w:t>-001</w:t>
            </w:r>
          </w:p>
        </w:tc>
        <w:tc>
          <w:tcPr>
            <w:tcW w:w="2520" w:type="dxa"/>
          </w:tcPr>
          <w:p w14:paraId="06021986" w14:textId="40B48487" w:rsidR="00645284" w:rsidRPr="00C94019" w:rsidRDefault="007D0B3E" w:rsidP="009363F7">
            <w:pPr>
              <w:spacing w:before="60"/>
              <w:ind w:left="131"/>
              <w:rPr>
                <w:rFonts w:ascii="GHEA Grapalat" w:hAnsi="GHEA Grapalat"/>
                <w:sz w:val="20"/>
                <w:szCs w:val="20"/>
              </w:rPr>
            </w:pPr>
            <w:r>
              <w:rPr>
                <w:rFonts w:ascii="GHEA Grapalat" w:hAnsi="GHEA Grapalat"/>
                <w:sz w:val="20"/>
                <w:szCs w:val="20"/>
              </w:rPr>
              <w:t>Gallery</w:t>
            </w:r>
          </w:p>
        </w:tc>
        <w:tc>
          <w:tcPr>
            <w:tcW w:w="1539" w:type="dxa"/>
          </w:tcPr>
          <w:p w14:paraId="1999CD6C" w14:textId="59F6EEA8" w:rsidR="00645284" w:rsidRPr="00C94019" w:rsidRDefault="007D0B3E" w:rsidP="009363F7">
            <w:pPr>
              <w:spacing w:before="60"/>
              <w:ind w:left="160"/>
              <w:rPr>
                <w:rFonts w:ascii="GHEA Grapalat" w:hAnsi="GHEA Grapalat"/>
                <w:sz w:val="20"/>
                <w:szCs w:val="20"/>
              </w:rPr>
            </w:pPr>
            <w:r>
              <w:rPr>
                <w:rFonts w:ascii="GHEA Grapalat" w:hAnsi="GHEA Grapalat"/>
                <w:sz w:val="20"/>
                <w:szCs w:val="20"/>
              </w:rPr>
              <w:t>972.9</w:t>
            </w:r>
            <w:r w:rsidR="00FA7331" w:rsidRPr="00C94019">
              <w:rPr>
                <w:rFonts w:ascii="GHEA Grapalat" w:hAnsi="GHEA Grapalat"/>
                <w:sz w:val="20"/>
                <w:szCs w:val="20"/>
              </w:rPr>
              <w:t xml:space="preserve"> </w:t>
            </w:r>
            <w:r w:rsidR="00756321" w:rsidRPr="00C94019">
              <w:rPr>
                <w:rFonts w:ascii="GHEA Grapalat" w:hAnsi="GHEA Grapalat"/>
                <w:sz w:val="20"/>
                <w:szCs w:val="20"/>
              </w:rPr>
              <w:t>sq. m</w:t>
            </w:r>
          </w:p>
        </w:tc>
        <w:tc>
          <w:tcPr>
            <w:tcW w:w="2030" w:type="dxa"/>
          </w:tcPr>
          <w:p w14:paraId="3C6A745D" w14:textId="31904391" w:rsidR="00645284" w:rsidRPr="00C94019" w:rsidRDefault="00C04E4C" w:rsidP="002A6050">
            <w:pPr>
              <w:spacing w:before="60"/>
              <w:ind w:left="180"/>
              <w:rPr>
                <w:rFonts w:ascii="GHEA Grapalat" w:hAnsi="GHEA Grapalat"/>
                <w:sz w:val="20"/>
                <w:szCs w:val="20"/>
              </w:rPr>
            </w:pPr>
            <w:r>
              <w:rPr>
                <w:rFonts w:ascii="GHEA Grapalat" w:hAnsi="GHEA Grapalat"/>
                <w:sz w:val="20"/>
                <w:szCs w:val="20"/>
              </w:rPr>
              <w:t>free use</w:t>
            </w:r>
          </w:p>
        </w:tc>
      </w:tr>
      <w:tr w:rsidR="00645284" w:rsidRPr="00C94019" w14:paraId="0AAED322" w14:textId="77777777" w:rsidTr="005B2B8F">
        <w:trPr>
          <w:trHeight w:val="359"/>
        </w:trPr>
        <w:tc>
          <w:tcPr>
            <w:tcW w:w="1082" w:type="dxa"/>
          </w:tcPr>
          <w:p w14:paraId="7E5402CC"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2</w:t>
            </w:r>
          </w:p>
        </w:tc>
        <w:tc>
          <w:tcPr>
            <w:tcW w:w="2045" w:type="dxa"/>
          </w:tcPr>
          <w:p w14:paraId="77FC48DD" w14:textId="77777777" w:rsidR="00645284" w:rsidRPr="00C94019" w:rsidRDefault="00645284" w:rsidP="002A6050">
            <w:pPr>
              <w:spacing w:before="60"/>
              <w:ind w:left="340"/>
              <w:rPr>
                <w:rFonts w:ascii="GHEA Grapalat" w:hAnsi="GHEA Grapalat"/>
                <w:sz w:val="20"/>
                <w:szCs w:val="20"/>
              </w:rPr>
            </w:pPr>
          </w:p>
        </w:tc>
        <w:tc>
          <w:tcPr>
            <w:tcW w:w="2520" w:type="dxa"/>
          </w:tcPr>
          <w:p w14:paraId="248430C3" w14:textId="77777777" w:rsidR="00645284" w:rsidRPr="00C94019" w:rsidRDefault="00645284" w:rsidP="002A6050">
            <w:pPr>
              <w:spacing w:before="60"/>
              <w:ind w:left="720"/>
              <w:rPr>
                <w:rFonts w:ascii="GHEA Grapalat" w:hAnsi="GHEA Grapalat"/>
                <w:sz w:val="20"/>
                <w:szCs w:val="20"/>
              </w:rPr>
            </w:pPr>
          </w:p>
        </w:tc>
        <w:tc>
          <w:tcPr>
            <w:tcW w:w="1539" w:type="dxa"/>
          </w:tcPr>
          <w:p w14:paraId="7E4F60A8" w14:textId="77777777" w:rsidR="00645284" w:rsidRPr="00C94019" w:rsidRDefault="00645284" w:rsidP="002A6050">
            <w:pPr>
              <w:spacing w:before="60"/>
              <w:ind w:left="160"/>
              <w:rPr>
                <w:rFonts w:ascii="GHEA Grapalat" w:hAnsi="GHEA Grapalat"/>
                <w:sz w:val="20"/>
                <w:szCs w:val="20"/>
              </w:rPr>
            </w:pPr>
          </w:p>
        </w:tc>
        <w:tc>
          <w:tcPr>
            <w:tcW w:w="2030" w:type="dxa"/>
          </w:tcPr>
          <w:p w14:paraId="463C1999" w14:textId="77777777" w:rsidR="00645284" w:rsidRPr="00C94019" w:rsidRDefault="00645284" w:rsidP="002A6050">
            <w:pPr>
              <w:spacing w:before="60"/>
              <w:ind w:left="180"/>
              <w:rPr>
                <w:rFonts w:ascii="GHEA Grapalat" w:hAnsi="GHEA Grapalat"/>
                <w:sz w:val="20"/>
                <w:szCs w:val="20"/>
              </w:rPr>
            </w:pPr>
          </w:p>
        </w:tc>
      </w:tr>
      <w:tr w:rsidR="00645284" w:rsidRPr="00C94019" w14:paraId="319FF5BC" w14:textId="77777777" w:rsidTr="005B2B8F">
        <w:trPr>
          <w:trHeight w:val="288"/>
        </w:trPr>
        <w:tc>
          <w:tcPr>
            <w:tcW w:w="1082" w:type="dxa"/>
          </w:tcPr>
          <w:p w14:paraId="6FE67CF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3</w:t>
            </w:r>
          </w:p>
        </w:tc>
        <w:tc>
          <w:tcPr>
            <w:tcW w:w="2045" w:type="dxa"/>
          </w:tcPr>
          <w:p w14:paraId="78540F3A" w14:textId="77777777" w:rsidR="00645284" w:rsidRPr="00C94019" w:rsidRDefault="00645284" w:rsidP="002A6050">
            <w:pPr>
              <w:spacing w:before="60"/>
              <w:ind w:left="340"/>
              <w:rPr>
                <w:rFonts w:ascii="GHEA Grapalat" w:hAnsi="GHEA Grapalat"/>
                <w:sz w:val="20"/>
                <w:szCs w:val="20"/>
              </w:rPr>
            </w:pPr>
          </w:p>
        </w:tc>
        <w:tc>
          <w:tcPr>
            <w:tcW w:w="2520" w:type="dxa"/>
          </w:tcPr>
          <w:p w14:paraId="4BD910A4" w14:textId="77777777" w:rsidR="00645284" w:rsidRPr="00C94019" w:rsidRDefault="00645284" w:rsidP="002A6050">
            <w:pPr>
              <w:spacing w:before="60"/>
              <w:ind w:left="720"/>
              <w:rPr>
                <w:rFonts w:ascii="GHEA Grapalat" w:hAnsi="GHEA Grapalat"/>
                <w:sz w:val="20"/>
                <w:szCs w:val="20"/>
              </w:rPr>
            </w:pPr>
          </w:p>
        </w:tc>
        <w:tc>
          <w:tcPr>
            <w:tcW w:w="1539" w:type="dxa"/>
          </w:tcPr>
          <w:p w14:paraId="6160450F" w14:textId="77777777" w:rsidR="00645284" w:rsidRPr="00C94019" w:rsidRDefault="00645284" w:rsidP="002A6050">
            <w:pPr>
              <w:spacing w:before="60"/>
              <w:ind w:left="160"/>
              <w:rPr>
                <w:rFonts w:ascii="GHEA Grapalat" w:hAnsi="GHEA Grapalat"/>
                <w:sz w:val="20"/>
                <w:szCs w:val="20"/>
              </w:rPr>
            </w:pPr>
          </w:p>
        </w:tc>
        <w:tc>
          <w:tcPr>
            <w:tcW w:w="2030" w:type="dxa"/>
          </w:tcPr>
          <w:p w14:paraId="4546365A" w14:textId="77777777" w:rsidR="00645284" w:rsidRPr="00C94019" w:rsidRDefault="00645284" w:rsidP="002A6050">
            <w:pPr>
              <w:spacing w:before="60"/>
              <w:ind w:left="180"/>
              <w:rPr>
                <w:rFonts w:ascii="GHEA Grapalat" w:hAnsi="GHEA Grapalat"/>
                <w:sz w:val="20"/>
                <w:szCs w:val="20"/>
              </w:rPr>
            </w:pPr>
          </w:p>
        </w:tc>
      </w:tr>
    </w:tbl>
    <w:p w14:paraId="60A2FB5F" w14:textId="77777777" w:rsidR="0083708E" w:rsidRPr="00C94019" w:rsidRDefault="0083708E" w:rsidP="002A6050">
      <w:pPr>
        <w:spacing w:before="60"/>
        <w:ind w:left="720"/>
        <w:jc w:val="center"/>
        <w:rPr>
          <w:rFonts w:ascii="GHEA Grapalat" w:hAnsi="GHEA Grapalat"/>
          <w:b/>
          <w:sz w:val="20"/>
          <w:szCs w:val="20"/>
        </w:rPr>
      </w:pPr>
    </w:p>
    <w:p w14:paraId="67924FB0" w14:textId="77777777" w:rsidR="00645284" w:rsidRPr="00C94019" w:rsidRDefault="00645284" w:rsidP="002A6050">
      <w:pPr>
        <w:spacing w:before="60"/>
        <w:ind w:left="720"/>
        <w:jc w:val="center"/>
        <w:rPr>
          <w:rFonts w:ascii="GHEA Grapalat" w:hAnsi="GHEA Grapalat"/>
          <w:b/>
          <w:sz w:val="20"/>
          <w:szCs w:val="20"/>
        </w:rPr>
      </w:pPr>
      <w:r w:rsidRPr="00C94019">
        <w:rPr>
          <w:rFonts w:ascii="GHEA Grapalat" w:hAnsi="GHEA Grapalat"/>
          <w:b/>
          <w:sz w:val="20"/>
          <w:szCs w:val="20"/>
        </w:rPr>
        <w:t>Additional Notes and Information</w:t>
      </w:r>
    </w:p>
    <w:p w14:paraId="26CD9FD8" w14:textId="21A87999" w:rsidR="00685D99" w:rsidRDefault="00685D99" w:rsidP="002A6050">
      <w:pPr>
        <w:spacing w:before="60"/>
        <w:ind w:left="720"/>
        <w:rPr>
          <w:rFonts w:ascii="GHEA Grapalat" w:hAnsi="GHEA Grapalat"/>
          <w:sz w:val="20"/>
          <w:szCs w:val="20"/>
        </w:rPr>
      </w:pPr>
      <w:r>
        <w:rPr>
          <w:rFonts w:ascii="GHEA Grapalat" w:hAnsi="GHEA Grapalat"/>
          <w:sz w:val="20"/>
          <w:szCs w:val="20"/>
        </w:rPr>
        <w:t>Perpetual right of free use of the re</w:t>
      </w:r>
      <w:r w:rsidR="007D0B3E">
        <w:rPr>
          <w:rFonts w:ascii="GHEA Grapalat" w:hAnsi="GHEA Grapalat"/>
          <w:sz w:val="20"/>
          <w:szCs w:val="20"/>
        </w:rPr>
        <w:t xml:space="preserve">al estate has been granted on </w:t>
      </w:r>
      <w:r>
        <w:rPr>
          <w:rFonts w:ascii="GHEA Grapalat" w:hAnsi="GHEA Grapalat"/>
          <w:sz w:val="20"/>
          <w:szCs w:val="20"/>
        </w:rPr>
        <w:t>26.03.2018 for indefinite time period.</w:t>
      </w:r>
    </w:p>
    <w:p w14:paraId="1385DCD7" w14:textId="0F3F6E1C" w:rsidR="0079487F" w:rsidRPr="00C94019" w:rsidRDefault="0079487F" w:rsidP="0079487F">
      <w:pPr>
        <w:spacing w:before="60"/>
        <w:ind w:left="720"/>
        <w:rPr>
          <w:rFonts w:ascii="GHEA Grapalat" w:hAnsi="GHEA Grapalat"/>
          <w:sz w:val="20"/>
          <w:szCs w:val="20"/>
        </w:rPr>
      </w:pPr>
      <w:r w:rsidRPr="00C94019">
        <w:rPr>
          <w:rFonts w:ascii="GHEA Grapalat" w:hAnsi="GHEA Grapalat"/>
          <w:sz w:val="20"/>
          <w:szCs w:val="20"/>
        </w:rPr>
        <w:t xml:space="preserve">Registering official – </w:t>
      </w:r>
      <w:r w:rsidR="007D0B3E">
        <w:rPr>
          <w:rFonts w:ascii="GHEA Grapalat" w:hAnsi="GHEA Grapalat"/>
          <w:sz w:val="20"/>
          <w:szCs w:val="20"/>
        </w:rPr>
        <w:t xml:space="preserve">Marine </w:t>
      </w:r>
      <w:proofErr w:type="spellStart"/>
      <w:r w:rsidR="007D0B3E">
        <w:rPr>
          <w:rFonts w:ascii="GHEA Grapalat" w:hAnsi="GHEA Grapalat"/>
          <w:sz w:val="20"/>
          <w:szCs w:val="20"/>
        </w:rPr>
        <w:t>Matinyan</w:t>
      </w:r>
      <w:proofErr w:type="spellEnd"/>
    </w:p>
    <w:p w14:paraId="1175E200" w14:textId="52A0765F" w:rsidR="0079487F" w:rsidRPr="00C94019" w:rsidRDefault="0079487F" w:rsidP="0079487F">
      <w:pPr>
        <w:spacing w:before="60"/>
        <w:ind w:left="720"/>
        <w:rPr>
          <w:rFonts w:ascii="GHEA Grapalat" w:hAnsi="GHEA Grapalat"/>
          <w:sz w:val="20"/>
          <w:szCs w:val="20"/>
        </w:rPr>
      </w:pPr>
      <w:r w:rsidRPr="00C94019">
        <w:rPr>
          <w:rFonts w:ascii="GHEA Grapalat" w:hAnsi="GHEA Grapalat"/>
          <w:sz w:val="20"/>
          <w:szCs w:val="20"/>
        </w:rPr>
        <w:t xml:space="preserve">Position – Real estate register of </w:t>
      </w:r>
      <w:r>
        <w:rPr>
          <w:rFonts w:ascii="GHEA Grapalat" w:hAnsi="GHEA Grapalat"/>
          <w:sz w:val="20"/>
          <w:szCs w:val="20"/>
        </w:rPr>
        <w:t xml:space="preserve">Yerevan </w:t>
      </w:r>
      <w:r w:rsidRPr="00C94019">
        <w:rPr>
          <w:rFonts w:ascii="GHEA Grapalat" w:hAnsi="GHEA Grapalat"/>
          <w:sz w:val="20"/>
          <w:szCs w:val="20"/>
        </w:rPr>
        <w:t xml:space="preserve">subdivision of the State Committee of the Real Estate Cadaster adjunct to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Government.</w:t>
      </w:r>
    </w:p>
    <w:p w14:paraId="0D360214" w14:textId="3979D7DE" w:rsidR="00D845CA" w:rsidRDefault="00685D99" w:rsidP="002A6050">
      <w:pPr>
        <w:spacing w:before="60"/>
        <w:ind w:left="720"/>
        <w:rPr>
          <w:rFonts w:ascii="GHEA Grapalat" w:hAnsi="GHEA Grapalat"/>
          <w:sz w:val="16"/>
          <w:szCs w:val="16"/>
        </w:rPr>
      </w:pPr>
      <w:r>
        <w:rPr>
          <w:rFonts w:ascii="GHEA Grapalat" w:hAnsi="GHEA Grapalat"/>
          <w:sz w:val="20"/>
          <w:szCs w:val="20"/>
        </w:rPr>
        <w:t xml:space="preserve"> </w:t>
      </w:r>
    </w:p>
    <w:p w14:paraId="76E06C5B" w14:textId="77777777" w:rsidR="0079487F" w:rsidRDefault="0079487F" w:rsidP="002A6050">
      <w:pPr>
        <w:spacing w:before="60"/>
        <w:ind w:left="720"/>
        <w:rPr>
          <w:rFonts w:ascii="GHEA Grapalat" w:hAnsi="GHEA Grapalat"/>
          <w:sz w:val="16"/>
          <w:szCs w:val="16"/>
        </w:rPr>
      </w:pPr>
    </w:p>
    <w:p w14:paraId="3DB2D38E" w14:textId="2904F1DD" w:rsidR="00645284" w:rsidRPr="007D0B3E" w:rsidRDefault="00645284" w:rsidP="002A6050">
      <w:pPr>
        <w:spacing w:before="60"/>
        <w:ind w:left="720"/>
        <w:rPr>
          <w:rFonts w:ascii="GHEA Grapalat" w:hAnsi="GHEA Grapalat"/>
          <w:b/>
          <w:sz w:val="16"/>
          <w:szCs w:val="16"/>
        </w:rPr>
      </w:pPr>
      <w:r w:rsidRPr="007D0B3E">
        <w:rPr>
          <w:rFonts w:ascii="GHEA Grapalat" w:hAnsi="GHEA Grapalat"/>
          <w:b/>
          <w:sz w:val="16"/>
          <w:szCs w:val="16"/>
        </w:rPr>
        <w:t>Certificate number</w:t>
      </w:r>
      <w:r w:rsidR="00F03988" w:rsidRPr="007D0B3E">
        <w:rPr>
          <w:rFonts w:ascii="GHEA Grapalat" w:hAnsi="GHEA Grapalat"/>
          <w:b/>
          <w:sz w:val="16"/>
          <w:szCs w:val="16"/>
        </w:rPr>
        <w:t>-</w:t>
      </w:r>
      <w:r w:rsidR="00E2380D" w:rsidRPr="007D0B3E">
        <w:rPr>
          <w:rFonts w:ascii="GHEA Grapalat" w:hAnsi="GHEA Grapalat"/>
          <w:b/>
          <w:sz w:val="16"/>
          <w:szCs w:val="16"/>
        </w:rPr>
        <w:t xml:space="preserve"> </w:t>
      </w:r>
      <w:r w:rsidR="0079487F" w:rsidRPr="007D0B3E">
        <w:rPr>
          <w:rFonts w:ascii="GHEA Grapalat" w:hAnsi="GHEA Grapalat"/>
          <w:b/>
          <w:sz w:val="16"/>
          <w:szCs w:val="16"/>
        </w:rPr>
        <w:t>29032018</w:t>
      </w:r>
      <w:r w:rsidR="000F2BC7" w:rsidRPr="007D0B3E">
        <w:rPr>
          <w:rFonts w:ascii="GHEA Grapalat" w:hAnsi="GHEA Grapalat"/>
          <w:b/>
          <w:sz w:val="16"/>
          <w:szCs w:val="16"/>
        </w:rPr>
        <w:t>-</w:t>
      </w:r>
      <w:r w:rsidR="0079487F" w:rsidRPr="007D0B3E">
        <w:rPr>
          <w:rFonts w:ascii="GHEA Grapalat" w:hAnsi="GHEA Grapalat"/>
          <w:b/>
          <w:sz w:val="16"/>
          <w:szCs w:val="16"/>
        </w:rPr>
        <w:t>11</w:t>
      </w:r>
      <w:r w:rsidR="000F2BC7" w:rsidRPr="007D0B3E">
        <w:rPr>
          <w:rFonts w:ascii="GHEA Grapalat" w:hAnsi="GHEA Grapalat"/>
          <w:b/>
          <w:sz w:val="16"/>
          <w:szCs w:val="16"/>
        </w:rPr>
        <w:t>-</w:t>
      </w:r>
      <w:r w:rsidR="0079487F" w:rsidRPr="007D0B3E">
        <w:rPr>
          <w:rFonts w:ascii="GHEA Grapalat" w:hAnsi="GHEA Grapalat"/>
          <w:b/>
          <w:sz w:val="16"/>
          <w:szCs w:val="16"/>
        </w:rPr>
        <w:t>001</w:t>
      </w:r>
      <w:r w:rsidR="007D0B3E" w:rsidRPr="007D0B3E">
        <w:rPr>
          <w:rFonts w:ascii="GHEA Grapalat" w:hAnsi="GHEA Grapalat"/>
          <w:b/>
          <w:sz w:val="16"/>
          <w:szCs w:val="16"/>
        </w:rPr>
        <w:t>5</w:t>
      </w:r>
      <w:r w:rsidRPr="007D0B3E">
        <w:rPr>
          <w:rFonts w:ascii="GHEA Grapalat" w:hAnsi="GHEA Grapalat"/>
          <w:b/>
          <w:sz w:val="16"/>
          <w:szCs w:val="16"/>
        </w:rPr>
        <w:t xml:space="preserve">, password – </w:t>
      </w:r>
      <w:r w:rsidR="007D0B3E" w:rsidRPr="007D0B3E">
        <w:rPr>
          <w:rFonts w:ascii="GHEA Grapalat" w:hAnsi="GHEA Grapalat"/>
          <w:b/>
          <w:sz w:val="16"/>
          <w:szCs w:val="16"/>
        </w:rPr>
        <w:t>MSE8A611RPS9</w:t>
      </w:r>
    </w:p>
    <w:p w14:paraId="106AB28D" w14:textId="77777777" w:rsidR="00223556" w:rsidRDefault="00223556" w:rsidP="002339EB">
      <w:pPr>
        <w:spacing w:line="360" w:lineRule="auto"/>
        <w:jc w:val="center"/>
        <w:rPr>
          <w:rFonts w:ascii="GHEA Grapalat" w:hAnsi="GHEA Grapalat"/>
          <w:b/>
        </w:rPr>
        <w:sectPr w:rsidR="00223556" w:rsidSect="00A47EC4">
          <w:pgSz w:w="11907" w:h="16839" w:code="9"/>
          <w:pgMar w:top="1440" w:right="477" w:bottom="1440" w:left="540" w:header="720" w:footer="720" w:gutter="0"/>
          <w:cols w:space="720"/>
          <w:docGrid w:linePitch="360"/>
        </w:sectPr>
      </w:pPr>
    </w:p>
    <w:p w14:paraId="68507508" w14:textId="77777777" w:rsidR="002339EB" w:rsidRPr="00C94019" w:rsidRDefault="002339EB" w:rsidP="002339EB">
      <w:pPr>
        <w:spacing w:line="360" w:lineRule="auto"/>
        <w:jc w:val="center"/>
        <w:rPr>
          <w:rFonts w:ascii="GHEA Grapalat" w:hAnsi="GHEA Grapalat"/>
          <w:b/>
        </w:rPr>
      </w:pPr>
      <w:proofErr w:type="gramStart"/>
      <w:r w:rsidRPr="00C94019">
        <w:rPr>
          <w:rFonts w:ascii="GHEA Grapalat" w:hAnsi="GHEA Grapalat"/>
          <w:b/>
        </w:rPr>
        <w:lastRenderedPageBreak/>
        <w:t>Attachment 3.</w:t>
      </w:r>
      <w:proofErr w:type="gramEnd"/>
    </w:p>
    <w:p w14:paraId="4AEA0217" w14:textId="5703CD57" w:rsidR="00AD3F6B" w:rsidRDefault="002339EB" w:rsidP="00AD3F6B">
      <w:pPr>
        <w:spacing w:line="360" w:lineRule="auto"/>
        <w:jc w:val="center"/>
        <w:rPr>
          <w:rFonts w:ascii="GHEA Grapalat" w:hAnsi="GHEA Grapalat"/>
          <w:b/>
        </w:rPr>
      </w:pPr>
      <w:r w:rsidRPr="00C94019">
        <w:rPr>
          <w:rFonts w:ascii="GHEA Grapalat" w:hAnsi="GHEA Grapalat"/>
          <w:b/>
        </w:rPr>
        <w:t>Conclusion of the Seismic Resistance Test</w:t>
      </w:r>
    </w:p>
    <w:p w14:paraId="47E96429" w14:textId="37BE4B8F" w:rsidR="006E63FC" w:rsidRDefault="00D465B2" w:rsidP="00D465B2">
      <w:pPr>
        <w:spacing w:line="360" w:lineRule="auto"/>
        <w:ind w:left="-270"/>
        <w:rPr>
          <w:rFonts w:ascii="GHEA Grapalat" w:hAnsi="GHEA Grapalat"/>
          <w:b/>
        </w:rPr>
      </w:pPr>
      <w:r>
        <w:rPr>
          <w:noProof/>
          <w:color w:val="000000"/>
          <w:w w:val="0"/>
          <w:sz w:val="0"/>
          <w:szCs w:val="0"/>
          <w:u w:color="000000"/>
          <w:bdr w:val="none" w:sz="0" w:space="0" w:color="000000"/>
          <w:shd w:val="clear" w:color="000000" w:fill="000000"/>
        </w:rPr>
        <w:drawing>
          <wp:inline distT="0" distB="0" distL="0" distR="0" wp14:anchorId="12998FB8" wp14:editId="26AF2552">
            <wp:extent cx="3603846" cy="5092588"/>
            <wp:effectExtent l="0" t="0" r="0" b="0"/>
            <wp:docPr id="9" name="Picture 9" descr="C:\Users\Nvard Mkrtchyan\Downloads\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ownloads\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846" cy="5092588"/>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1A659088" wp14:editId="653C847C">
            <wp:extent cx="3454777" cy="5076825"/>
            <wp:effectExtent l="0" t="0" r="0" b="0"/>
            <wp:docPr id="10" name="Picture 10" descr="C:\Users\Nvard Mkrtchyan\Downloads\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ownloads\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8976" cy="5082996"/>
                    </a:xfrm>
                    <a:prstGeom prst="rect">
                      <a:avLst/>
                    </a:prstGeom>
                    <a:noFill/>
                    <a:ln>
                      <a:noFill/>
                    </a:ln>
                  </pic:spPr>
                </pic:pic>
              </a:graphicData>
            </a:graphic>
          </wp:inline>
        </w:drawing>
      </w:r>
    </w:p>
    <w:p w14:paraId="225CEE58" w14:textId="115B5F47" w:rsidR="00D465B2" w:rsidRDefault="00D465B2" w:rsidP="00D465B2">
      <w:pPr>
        <w:spacing w:line="360" w:lineRule="auto"/>
        <w:ind w:left="-270"/>
        <w:rPr>
          <w:rFonts w:ascii="GHEA Grapalat" w:hAnsi="GHEA Grapalat"/>
          <w:b/>
        </w:rPr>
      </w:pPr>
      <w:r>
        <w:rPr>
          <w:noProof/>
          <w:color w:val="000000"/>
          <w:w w:val="0"/>
          <w:sz w:val="0"/>
          <w:szCs w:val="0"/>
          <w:u w:color="000000"/>
          <w:bdr w:val="none" w:sz="0" w:space="0" w:color="000000"/>
          <w:shd w:val="clear" w:color="000000" w:fill="000000"/>
        </w:rPr>
        <w:lastRenderedPageBreak/>
        <w:drawing>
          <wp:inline distT="0" distB="0" distL="0" distR="0" wp14:anchorId="75514BA9" wp14:editId="699DA1B6">
            <wp:extent cx="3656558" cy="5105400"/>
            <wp:effectExtent l="0" t="0" r="1270" b="0"/>
            <wp:docPr id="12" name="Picture 12" descr="C:\Users\Nvard Mkrtchyan\Downloads\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 Mkrtchyan\Downloads\0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6367" cy="5105133"/>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7962D0E6" wp14:editId="0FEC9D7A">
            <wp:extent cx="3609975" cy="5101251"/>
            <wp:effectExtent l="0" t="0" r="0" b="4445"/>
            <wp:docPr id="11" name="Picture 11" descr="C:\Users\Nvard Mkrtchyan\Downloads\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ard Mkrtchyan\Downloads\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5427" cy="5108955"/>
                    </a:xfrm>
                    <a:prstGeom prst="rect">
                      <a:avLst/>
                    </a:prstGeom>
                    <a:noFill/>
                    <a:ln>
                      <a:noFill/>
                    </a:ln>
                  </pic:spPr>
                </pic:pic>
              </a:graphicData>
            </a:graphic>
          </wp:inline>
        </w:drawing>
      </w:r>
    </w:p>
    <w:p w14:paraId="01E2A8BD" w14:textId="4AA2B57A" w:rsidR="00D465B2" w:rsidRDefault="00D465B2" w:rsidP="00D465B2">
      <w:pPr>
        <w:spacing w:line="360" w:lineRule="auto"/>
        <w:ind w:left="-270"/>
        <w:rPr>
          <w:rFonts w:ascii="GHEA Grapalat" w:hAnsi="GHEA Grapalat"/>
          <w:b/>
        </w:rPr>
      </w:pPr>
      <w:r>
        <w:rPr>
          <w:noProof/>
          <w:color w:val="000000"/>
          <w:w w:val="0"/>
          <w:sz w:val="0"/>
          <w:szCs w:val="0"/>
          <w:u w:color="000000"/>
          <w:bdr w:val="none" w:sz="0" w:space="0" w:color="000000"/>
          <w:shd w:val="clear" w:color="000000" w:fill="000000"/>
        </w:rPr>
        <w:lastRenderedPageBreak/>
        <w:drawing>
          <wp:inline distT="0" distB="0" distL="0" distR="0" wp14:anchorId="397EFF05" wp14:editId="539B7249">
            <wp:extent cx="3648075" cy="5155088"/>
            <wp:effectExtent l="0" t="0" r="0" b="7620"/>
            <wp:docPr id="14" name="Picture 14" descr="C:\Users\Nvard Mkrtchyan\Downloads\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ard Mkrtchyan\Downloads\0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0950" cy="5173282"/>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5F18D871" wp14:editId="20061FF4">
            <wp:extent cx="3643994" cy="5162550"/>
            <wp:effectExtent l="0" t="0" r="0" b="0"/>
            <wp:docPr id="16" name="Picture 16" descr="C:\Users\Nvard Mkrtchyan\Downloads\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vard Mkrtchyan\Downloads\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6862" cy="5166613"/>
                    </a:xfrm>
                    <a:prstGeom prst="rect">
                      <a:avLst/>
                    </a:prstGeom>
                    <a:noFill/>
                    <a:ln>
                      <a:noFill/>
                    </a:ln>
                  </pic:spPr>
                </pic:pic>
              </a:graphicData>
            </a:graphic>
          </wp:inline>
        </w:drawing>
      </w:r>
    </w:p>
    <w:p w14:paraId="3CF2C4EE" w14:textId="036D7057" w:rsidR="000C5E15" w:rsidRDefault="000C5E15" w:rsidP="000C5E15">
      <w:pPr>
        <w:spacing w:line="360" w:lineRule="auto"/>
        <w:rPr>
          <w:rFonts w:ascii="GHEA Grapalat" w:hAnsi="GHEA Grapalat"/>
          <w:b/>
        </w:rPr>
      </w:pPr>
    </w:p>
    <w:p w14:paraId="06E05EB8" w14:textId="23D33AD7" w:rsidR="000C5E15" w:rsidRDefault="000C5E15" w:rsidP="000C5E15">
      <w:pPr>
        <w:spacing w:line="360" w:lineRule="auto"/>
        <w:rPr>
          <w:rFonts w:ascii="GHEA Grapalat" w:hAnsi="GHEA Grapalat"/>
          <w:b/>
        </w:rPr>
      </w:pPr>
    </w:p>
    <w:p w14:paraId="26B0E71F" w14:textId="26E0C675" w:rsidR="006E63FC" w:rsidRDefault="006E63FC" w:rsidP="00AD3F6B">
      <w:pPr>
        <w:spacing w:line="360" w:lineRule="auto"/>
        <w:jc w:val="center"/>
        <w:rPr>
          <w:rFonts w:ascii="GHEA Grapalat" w:hAnsi="GHEA Grapalat"/>
          <w:b/>
        </w:rPr>
      </w:pPr>
    </w:p>
    <w:p w14:paraId="1297E25B" w14:textId="088F959D" w:rsidR="006E63FC" w:rsidRDefault="006E63FC" w:rsidP="00AD3F6B">
      <w:pPr>
        <w:spacing w:line="360" w:lineRule="auto"/>
        <w:jc w:val="center"/>
        <w:rPr>
          <w:rFonts w:ascii="GHEA Grapalat" w:hAnsi="GHEA Grapalat"/>
          <w:b/>
        </w:rPr>
      </w:pPr>
    </w:p>
    <w:p w14:paraId="076B536C" w14:textId="182A4495" w:rsidR="006E63FC" w:rsidRDefault="006E63FC" w:rsidP="00AD3F6B">
      <w:pPr>
        <w:spacing w:line="360" w:lineRule="auto"/>
        <w:jc w:val="center"/>
        <w:rPr>
          <w:rFonts w:ascii="GHEA Grapalat" w:hAnsi="GHEA Grapalat"/>
          <w:b/>
        </w:rPr>
      </w:pPr>
    </w:p>
    <w:p w14:paraId="546E1DF3" w14:textId="5ABBDE9B" w:rsidR="006E63FC" w:rsidRDefault="006E63FC" w:rsidP="00AD3F6B">
      <w:pPr>
        <w:spacing w:line="360" w:lineRule="auto"/>
        <w:jc w:val="center"/>
        <w:rPr>
          <w:rFonts w:ascii="GHEA Grapalat" w:hAnsi="GHEA Grapalat"/>
          <w:b/>
        </w:rPr>
      </w:pPr>
    </w:p>
    <w:p w14:paraId="7457B9C5" w14:textId="2895C5F2" w:rsidR="006E63FC" w:rsidRDefault="006E63FC" w:rsidP="00AD3F6B">
      <w:pPr>
        <w:spacing w:line="360" w:lineRule="auto"/>
        <w:jc w:val="center"/>
        <w:rPr>
          <w:rFonts w:ascii="GHEA Grapalat" w:hAnsi="GHEA Grapalat"/>
          <w:b/>
        </w:rPr>
      </w:pPr>
    </w:p>
    <w:p w14:paraId="3BB7718A" w14:textId="77777777" w:rsidR="006E63FC" w:rsidRDefault="006E63FC" w:rsidP="00AD3F6B">
      <w:pPr>
        <w:spacing w:line="360" w:lineRule="auto"/>
        <w:jc w:val="center"/>
        <w:rPr>
          <w:rFonts w:ascii="GHEA Grapalat" w:hAnsi="GHEA Grapalat"/>
          <w:b/>
        </w:rPr>
      </w:pPr>
    </w:p>
    <w:p w14:paraId="1995627A" w14:textId="139F4E4B" w:rsidR="006968F1" w:rsidRDefault="006968F1" w:rsidP="002339EB">
      <w:pPr>
        <w:jc w:val="center"/>
        <w:rPr>
          <w:rFonts w:ascii="GHEA Grapalat" w:hAnsi="GHEA Grapalat"/>
          <w:b/>
          <w:sz w:val="22"/>
          <w:szCs w:val="22"/>
          <w:u w:val="single"/>
        </w:rPr>
        <w:sectPr w:rsidR="006968F1" w:rsidSect="00D465B2">
          <w:pgSz w:w="11907" w:h="16839" w:code="9"/>
          <w:pgMar w:top="1440" w:right="477" w:bottom="1440" w:left="180" w:header="720" w:footer="720" w:gutter="0"/>
          <w:cols w:space="720"/>
          <w:docGrid w:linePitch="360"/>
        </w:sectPr>
      </w:pPr>
    </w:p>
    <w:p w14:paraId="12EFA070" w14:textId="77777777" w:rsidR="002339EB" w:rsidRPr="00C94019" w:rsidRDefault="002339EB" w:rsidP="002A6050">
      <w:pPr>
        <w:ind w:left="720" w:right="810"/>
        <w:jc w:val="center"/>
        <w:rPr>
          <w:rFonts w:ascii="GHEA Grapalat" w:hAnsi="GHEA Grapalat"/>
          <w:b/>
          <w:sz w:val="22"/>
          <w:szCs w:val="22"/>
          <w:u w:val="single"/>
        </w:rPr>
      </w:pPr>
      <w:r w:rsidRPr="00C94019">
        <w:rPr>
          <w:rFonts w:ascii="GHEA Grapalat" w:hAnsi="GHEA Grapalat"/>
          <w:b/>
          <w:sz w:val="22"/>
          <w:szCs w:val="22"/>
          <w:u w:val="single"/>
        </w:rPr>
        <w:lastRenderedPageBreak/>
        <w:t>Summary-Excerpt from the</w:t>
      </w:r>
    </w:p>
    <w:p w14:paraId="0DEAB26C" w14:textId="77777777" w:rsidR="002339EB" w:rsidRPr="00C94019" w:rsidRDefault="002339EB" w:rsidP="002A6050">
      <w:pPr>
        <w:ind w:left="720" w:right="810"/>
        <w:jc w:val="center"/>
        <w:rPr>
          <w:rFonts w:ascii="GHEA Grapalat" w:hAnsi="GHEA Grapalat"/>
          <w:b/>
          <w:sz w:val="22"/>
          <w:szCs w:val="22"/>
        </w:rPr>
      </w:pPr>
    </w:p>
    <w:p w14:paraId="7FCB8284" w14:textId="76DFDE9B" w:rsidR="002339EB" w:rsidRPr="00C94019" w:rsidRDefault="002339EB" w:rsidP="002A6050">
      <w:pPr>
        <w:ind w:left="720" w:right="810"/>
        <w:jc w:val="center"/>
        <w:rPr>
          <w:rFonts w:ascii="GHEA Grapalat" w:hAnsi="GHEA Grapalat"/>
          <w:sz w:val="22"/>
          <w:szCs w:val="22"/>
        </w:rPr>
      </w:pPr>
      <w:r w:rsidRPr="00C94019">
        <w:rPr>
          <w:rFonts w:ascii="GHEA Grapalat" w:hAnsi="GHEA Grapalat"/>
          <w:b/>
          <w:sz w:val="22"/>
          <w:szCs w:val="22"/>
        </w:rPr>
        <w:t xml:space="preserve">Conclusion on the Technical State of the Complex Social Services Territorial Center Located at </w:t>
      </w:r>
      <w:proofErr w:type="spellStart"/>
      <w:r w:rsidR="00781A2E">
        <w:rPr>
          <w:rFonts w:ascii="GHEA Grapalat" w:hAnsi="GHEA Grapalat"/>
          <w:b/>
          <w:sz w:val="22"/>
          <w:szCs w:val="22"/>
        </w:rPr>
        <w:t>Ankakhutyun</w:t>
      </w:r>
      <w:proofErr w:type="spellEnd"/>
      <w:r w:rsidR="00F17263">
        <w:rPr>
          <w:rFonts w:ascii="GHEA Grapalat" w:hAnsi="GHEA Grapalat"/>
          <w:b/>
          <w:sz w:val="22"/>
          <w:szCs w:val="22"/>
        </w:rPr>
        <w:t xml:space="preserve"> </w:t>
      </w:r>
      <w:r w:rsidR="00B2427B">
        <w:rPr>
          <w:rFonts w:ascii="GHEA Grapalat" w:hAnsi="GHEA Grapalat"/>
          <w:b/>
          <w:sz w:val="22"/>
          <w:szCs w:val="22"/>
        </w:rPr>
        <w:t xml:space="preserve">str. </w:t>
      </w:r>
      <w:r w:rsidR="00F17263">
        <w:rPr>
          <w:rFonts w:ascii="GHEA Grapalat" w:hAnsi="GHEA Grapalat"/>
          <w:b/>
          <w:sz w:val="22"/>
          <w:szCs w:val="22"/>
        </w:rPr>
        <w:t>1/46</w:t>
      </w:r>
      <w:r w:rsidRPr="00C94019">
        <w:rPr>
          <w:rFonts w:ascii="GHEA Grapalat" w:hAnsi="GHEA Grapalat"/>
          <w:b/>
          <w:sz w:val="22"/>
          <w:szCs w:val="22"/>
        </w:rPr>
        <w:t xml:space="preserve">, </w:t>
      </w:r>
      <w:proofErr w:type="spellStart"/>
      <w:r w:rsidR="00C319CA">
        <w:rPr>
          <w:rFonts w:ascii="GHEA Grapalat" w:hAnsi="GHEA Grapalat"/>
          <w:b/>
          <w:sz w:val="22"/>
          <w:szCs w:val="22"/>
        </w:rPr>
        <w:t>Ijevan</w:t>
      </w:r>
      <w:proofErr w:type="spellEnd"/>
      <w:r w:rsidRPr="00C94019">
        <w:rPr>
          <w:rFonts w:ascii="GHEA Grapalat" w:hAnsi="GHEA Grapalat"/>
          <w:b/>
          <w:sz w:val="22"/>
          <w:szCs w:val="22"/>
        </w:rPr>
        <w:t xml:space="preserve"> community, </w:t>
      </w:r>
      <w:proofErr w:type="spellStart"/>
      <w:r w:rsidR="0068494E">
        <w:rPr>
          <w:rFonts w:ascii="GHEA Grapalat" w:hAnsi="GHEA Grapalat"/>
          <w:b/>
          <w:sz w:val="22"/>
          <w:szCs w:val="22"/>
        </w:rPr>
        <w:t>Tavush</w:t>
      </w:r>
      <w:proofErr w:type="spellEnd"/>
      <w:r w:rsidRPr="00C94019">
        <w:rPr>
          <w:rFonts w:ascii="GHEA Grapalat" w:hAnsi="GHEA Grapalat"/>
          <w:b/>
          <w:sz w:val="22"/>
          <w:szCs w:val="22"/>
        </w:rPr>
        <w:t xml:space="preserve"> </w:t>
      </w:r>
      <w:proofErr w:type="spellStart"/>
      <w:r w:rsidR="000B769C">
        <w:rPr>
          <w:rFonts w:ascii="GHEA Grapalat" w:hAnsi="GHEA Grapalat"/>
          <w:b/>
          <w:sz w:val="22"/>
          <w:szCs w:val="22"/>
        </w:rPr>
        <w:t>M</w:t>
      </w:r>
      <w:r w:rsidRPr="00C94019">
        <w:rPr>
          <w:rFonts w:ascii="GHEA Grapalat" w:hAnsi="GHEA Grapalat"/>
          <w:b/>
          <w:sz w:val="22"/>
          <w:szCs w:val="22"/>
        </w:rPr>
        <w:t>arz</w:t>
      </w:r>
      <w:proofErr w:type="spellEnd"/>
      <w:r w:rsidRPr="00C94019">
        <w:rPr>
          <w:rFonts w:ascii="GHEA Grapalat" w:hAnsi="GHEA Grapalat"/>
          <w:b/>
          <w:sz w:val="22"/>
          <w:szCs w:val="22"/>
        </w:rPr>
        <w:t>, Republic of Armenia</w:t>
      </w:r>
    </w:p>
    <w:p w14:paraId="3D5B0561" w14:textId="77777777" w:rsidR="002339EB" w:rsidRPr="00C94019" w:rsidRDefault="002339EB" w:rsidP="002A6050">
      <w:pPr>
        <w:ind w:left="720" w:right="810"/>
        <w:rPr>
          <w:rFonts w:ascii="GHEA Grapalat" w:hAnsi="GHEA Grapalat"/>
          <w:sz w:val="22"/>
          <w:szCs w:val="22"/>
        </w:rPr>
      </w:pPr>
    </w:p>
    <w:p w14:paraId="4D001769" w14:textId="056BC8EA"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The examination was implemented based upon the order</w:t>
      </w:r>
      <w:r w:rsidR="0068494E">
        <w:rPr>
          <w:rFonts w:ascii="GHEA Grapalat" w:hAnsi="GHEA Grapalat"/>
          <w:sz w:val="22"/>
          <w:szCs w:val="22"/>
        </w:rPr>
        <w:t xml:space="preserve"> (N18</w:t>
      </w:r>
      <w:r w:rsidR="00F17263">
        <w:rPr>
          <w:rFonts w:ascii="GHEA Grapalat" w:hAnsi="GHEA Grapalat"/>
          <w:sz w:val="22"/>
          <w:szCs w:val="22"/>
        </w:rPr>
        <w:t>-1</w:t>
      </w:r>
      <w:proofErr w:type="gramStart"/>
      <w:r w:rsidR="0068494E">
        <w:rPr>
          <w:rFonts w:ascii="GHEA Grapalat" w:hAnsi="GHEA Grapalat"/>
          <w:sz w:val="22"/>
          <w:szCs w:val="22"/>
        </w:rPr>
        <w:t>,dated</w:t>
      </w:r>
      <w:proofErr w:type="gramEnd"/>
      <w:r w:rsidR="0068494E">
        <w:rPr>
          <w:rFonts w:ascii="GHEA Grapalat" w:hAnsi="GHEA Grapalat"/>
          <w:sz w:val="22"/>
          <w:szCs w:val="22"/>
        </w:rPr>
        <w:t xml:space="preserve"> 02.10.2018)</w:t>
      </w:r>
      <w:r w:rsidRPr="00C94019">
        <w:rPr>
          <w:rFonts w:ascii="GHEA Grapalat" w:hAnsi="GHEA Grapalat"/>
          <w:sz w:val="22"/>
          <w:szCs w:val="22"/>
        </w:rPr>
        <w:t xml:space="preserve"> of T. </w:t>
      </w:r>
      <w:proofErr w:type="spellStart"/>
      <w:r w:rsidRPr="00C94019">
        <w:rPr>
          <w:rFonts w:ascii="GHEA Grapalat" w:hAnsi="GHEA Grapalat"/>
          <w:sz w:val="22"/>
          <w:szCs w:val="22"/>
        </w:rPr>
        <w:t>Gapoyan</w:t>
      </w:r>
      <w:proofErr w:type="spellEnd"/>
      <w:r w:rsidRPr="00C94019">
        <w:rPr>
          <w:rFonts w:ascii="GHEA Grapalat" w:hAnsi="GHEA Grapalat"/>
          <w:sz w:val="22"/>
          <w:szCs w:val="22"/>
        </w:rPr>
        <w:t xml:space="preserve"> – Director of “</w:t>
      </w:r>
      <w:proofErr w:type="spellStart"/>
      <w:r w:rsidRPr="00C94019">
        <w:rPr>
          <w:rFonts w:ascii="GHEA Grapalat" w:hAnsi="GHEA Grapalat"/>
          <w:sz w:val="22"/>
          <w:szCs w:val="22"/>
        </w:rPr>
        <w:t>Tiv</w:t>
      </w:r>
      <w:proofErr w:type="spellEnd"/>
      <w:r w:rsidRPr="00C94019">
        <w:rPr>
          <w:rFonts w:ascii="GHEA Grapalat" w:hAnsi="GHEA Grapalat"/>
          <w:sz w:val="22"/>
          <w:szCs w:val="22"/>
        </w:rPr>
        <w:t xml:space="preserve"> 28 SHMSH”</w:t>
      </w:r>
      <w:r>
        <w:rPr>
          <w:rFonts w:ascii="GHEA Grapalat" w:hAnsi="GHEA Grapalat"/>
          <w:sz w:val="22"/>
          <w:szCs w:val="22"/>
        </w:rPr>
        <w:t xml:space="preserve"> OJSC</w:t>
      </w:r>
      <w:r w:rsidRPr="00C94019">
        <w:rPr>
          <w:rFonts w:ascii="GHEA Grapalat" w:hAnsi="GHEA Grapalat"/>
          <w:sz w:val="22"/>
          <w:szCs w:val="22"/>
        </w:rPr>
        <w:t xml:space="preserve"> design company. </w:t>
      </w:r>
    </w:p>
    <w:p w14:paraId="178EE466" w14:textId="77777777" w:rsidR="00B90828" w:rsidRPr="00C94019" w:rsidRDefault="00B90828" w:rsidP="002A6050">
      <w:pPr>
        <w:ind w:left="720" w:right="810"/>
        <w:rPr>
          <w:rFonts w:ascii="GHEA Grapalat" w:hAnsi="GHEA Grapalat"/>
          <w:b/>
          <w:sz w:val="22"/>
          <w:szCs w:val="22"/>
        </w:rPr>
      </w:pPr>
    </w:p>
    <w:p w14:paraId="5FDCDAF2" w14:textId="77777777" w:rsidR="00B90828" w:rsidRPr="00C94019" w:rsidRDefault="00B90828" w:rsidP="002A6050">
      <w:pPr>
        <w:ind w:left="720" w:right="810"/>
        <w:rPr>
          <w:rFonts w:ascii="GHEA Grapalat" w:hAnsi="GHEA Grapalat"/>
          <w:b/>
          <w:sz w:val="22"/>
          <w:szCs w:val="22"/>
        </w:rPr>
      </w:pPr>
      <w:r w:rsidRPr="00C94019">
        <w:rPr>
          <w:rFonts w:ascii="GHEA Grapalat" w:hAnsi="GHEA Grapalat"/>
          <w:b/>
          <w:sz w:val="22"/>
          <w:szCs w:val="22"/>
        </w:rPr>
        <w:t>Visual examination revealed:</w:t>
      </w:r>
    </w:p>
    <w:p w14:paraId="36C8511A" w14:textId="77777777" w:rsidR="00B90828" w:rsidRPr="00C94019" w:rsidRDefault="00B90828" w:rsidP="002A6050">
      <w:pPr>
        <w:ind w:left="720" w:right="810"/>
        <w:rPr>
          <w:rFonts w:ascii="GHEA Grapalat" w:hAnsi="GHEA Grapalat"/>
          <w:sz w:val="22"/>
          <w:szCs w:val="22"/>
        </w:rPr>
      </w:pPr>
    </w:p>
    <w:p w14:paraId="11F2C140" w14:textId="7CD90576" w:rsidR="00F5564F" w:rsidRDefault="005E1B80" w:rsidP="002A6050">
      <w:pPr>
        <w:ind w:left="720" w:right="810"/>
        <w:rPr>
          <w:rFonts w:ascii="GHEA Grapalat" w:hAnsi="GHEA Grapalat"/>
          <w:sz w:val="22"/>
          <w:szCs w:val="22"/>
        </w:rPr>
      </w:pPr>
      <w:r>
        <w:rPr>
          <w:rFonts w:ascii="GHEA Grapalat" w:hAnsi="GHEA Grapalat"/>
          <w:sz w:val="22"/>
          <w:szCs w:val="22"/>
        </w:rPr>
        <w:t xml:space="preserve">Based on the </w:t>
      </w:r>
      <w:r w:rsidR="00B90828" w:rsidRPr="00C94019">
        <w:rPr>
          <w:rFonts w:ascii="GHEA Grapalat" w:hAnsi="GHEA Grapalat"/>
          <w:sz w:val="22"/>
          <w:szCs w:val="22"/>
        </w:rPr>
        <w:t>examination of the building the overall technical state is</w:t>
      </w:r>
      <w:r>
        <w:rPr>
          <w:rFonts w:ascii="GHEA Grapalat" w:hAnsi="GHEA Grapalat"/>
          <w:sz w:val="22"/>
          <w:szCs w:val="22"/>
        </w:rPr>
        <w:t xml:space="preserve"> evaluated as</w:t>
      </w:r>
      <w:r w:rsidR="00B90828" w:rsidRPr="00C94019">
        <w:rPr>
          <w:rFonts w:ascii="GHEA Grapalat" w:hAnsi="GHEA Grapalat"/>
          <w:sz w:val="22"/>
          <w:szCs w:val="22"/>
        </w:rPr>
        <w:t xml:space="preserve"> </w:t>
      </w:r>
      <w:r w:rsidR="00F17263">
        <w:rPr>
          <w:rFonts w:ascii="GHEA Grapalat" w:hAnsi="GHEA Grapalat"/>
          <w:sz w:val="22"/>
          <w:szCs w:val="22"/>
        </w:rPr>
        <w:t>good</w:t>
      </w:r>
      <w:r w:rsidR="00B90828" w:rsidRPr="00C94019">
        <w:rPr>
          <w:rFonts w:ascii="GHEA Grapalat" w:hAnsi="GHEA Grapalat"/>
          <w:sz w:val="22"/>
          <w:szCs w:val="22"/>
        </w:rPr>
        <w:t>.</w:t>
      </w:r>
    </w:p>
    <w:p w14:paraId="5F322DC4" w14:textId="17550883" w:rsidR="00F17263" w:rsidRDefault="00F5564F" w:rsidP="00F17263">
      <w:pPr>
        <w:pStyle w:val="ListParagraph"/>
        <w:numPr>
          <w:ilvl w:val="0"/>
          <w:numId w:val="37"/>
        </w:numPr>
        <w:ind w:right="810"/>
        <w:rPr>
          <w:rFonts w:ascii="GHEA Grapalat" w:hAnsi="GHEA Grapalat"/>
          <w:sz w:val="22"/>
          <w:szCs w:val="22"/>
        </w:rPr>
      </w:pPr>
      <w:r w:rsidRPr="00F17263">
        <w:rPr>
          <w:rFonts w:ascii="GHEA Grapalat" w:hAnsi="GHEA Grapalat"/>
          <w:sz w:val="22"/>
          <w:szCs w:val="22"/>
        </w:rPr>
        <w:t>The bearing structures of the building</w:t>
      </w:r>
      <w:r w:rsidR="00B9194A" w:rsidRPr="00F17263">
        <w:rPr>
          <w:rFonts w:ascii="GHEA Grapalat" w:hAnsi="GHEA Grapalat"/>
          <w:sz w:val="22"/>
          <w:szCs w:val="22"/>
        </w:rPr>
        <w:t xml:space="preserve"> do not have significant </w:t>
      </w:r>
      <w:r w:rsidR="00076B0A" w:rsidRPr="00F17263">
        <w:rPr>
          <w:rFonts w:ascii="GHEA Grapalat" w:hAnsi="GHEA Grapalat"/>
          <w:sz w:val="22"/>
          <w:szCs w:val="22"/>
        </w:rPr>
        <w:t xml:space="preserve">defects, fractures or deformations. They are in </w:t>
      </w:r>
      <w:r w:rsidR="00F17263">
        <w:rPr>
          <w:rFonts w:ascii="GHEA Grapalat" w:hAnsi="GHEA Grapalat"/>
          <w:sz w:val="22"/>
          <w:szCs w:val="22"/>
        </w:rPr>
        <w:t>good</w:t>
      </w:r>
      <w:r w:rsidR="00F23A77" w:rsidRPr="00F17263">
        <w:rPr>
          <w:rFonts w:ascii="GHEA Grapalat" w:hAnsi="GHEA Grapalat"/>
          <w:sz w:val="22"/>
          <w:szCs w:val="22"/>
        </w:rPr>
        <w:t xml:space="preserve"> technical</w:t>
      </w:r>
      <w:r w:rsidR="000031AF">
        <w:rPr>
          <w:rFonts w:ascii="GHEA Grapalat" w:hAnsi="GHEA Grapalat"/>
          <w:sz w:val="22"/>
          <w:szCs w:val="22"/>
        </w:rPr>
        <w:t xml:space="preserve"> shape,</w:t>
      </w:r>
      <w:r w:rsidR="00076B0A" w:rsidRPr="00F17263">
        <w:rPr>
          <w:rFonts w:ascii="GHEA Grapalat" w:hAnsi="GHEA Grapalat"/>
          <w:sz w:val="22"/>
          <w:szCs w:val="22"/>
        </w:rPr>
        <w:t xml:space="preserve"> </w:t>
      </w:r>
    </w:p>
    <w:p w14:paraId="1AE3DCE3" w14:textId="55A4097D" w:rsidR="00F17263" w:rsidRDefault="00D52580" w:rsidP="00D52580">
      <w:pPr>
        <w:pStyle w:val="ListParagraph"/>
        <w:numPr>
          <w:ilvl w:val="0"/>
          <w:numId w:val="37"/>
        </w:numPr>
        <w:ind w:right="810"/>
        <w:rPr>
          <w:rFonts w:ascii="GHEA Grapalat" w:hAnsi="GHEA Grapalat"/>
          <w:sz w:val="22"/>
          <w:szCs w:val="22"/>
        </w:rPr>
      </w:pPr>
      <w:r w:rsidRPr="00D52580">
        <w:rPr>
          <w:rFonts w:ascii="GHEA Grapalat" w:hAnsi="GHEA Grapalat"/>
          <w:sz w:val="22"/>
          <w:szCs w:val="22"/>
        </w:rPr>
        <w:t xml:space="preserve">The steel </w:t>
      </w:r>
      <w:r>
        <w:rPr>
          <w:rFonts w:ascii="GHEA Grapalat" w:hAnsi="GHEA Grapalat"/>
          <w:sz w:val="22"/>
          <w:szCs w:val="22"/>
        </w:rPr>
        <w:t xml:space="preserve">frame </w:t>
      </w:r>
      <w:r w:rsidRPr="00D52580">
        <w:rPr>
          <w:rFonts w:ascii="GHEA Grapalat" w:hAnsi="GHEA Grapalat"/>
          <w:sz w:val="22"/>
          <w:szCs w:val="22"/>
        </w:rPr>
        <w:t>elements are</w:t>
      </w:r>
      <w:r>
        <w:rPr>
          <w:rFonts w:ascii="GHEA Grapalat" w:hAnsi="GHEA Grapalat"/>
          <w:sz w:val="22"/>
          <w:szCs w:val="22"/>
        </w:rPr>
        <w:t xml:space="preserve"> mostly</w:t>
      </w:r>
      <w:r w:rsidRPr="00D52580">
        <w:rPr>
          <w:rFonts w:ascii="GHEA Grapalat" w:hAnsi="GHEA Grapalat"/>
          <w:sz w:val="22"/>
          <w:szCs w:val="22"/>
        </w:rPr>
        <w:t xml:space="preserve"> in a rusty state</w:t>
      </w:r>
      <w:r>
        <w:rPr>
          <w:rFonts w:ascii="GHEA Grapalat" w:hAnsi="GHEA Grapalat"/>
          <w:sz w:val="22"/>
          <w:szCs w:val="22"/>
        </w:rPr>
        <w:t xml:space="preserve"> (see pic. 4)</w:t>
      </w:r>
      <w:r w:rsidR="000031AF">
        <w:rPr>
          <w:rFonts w:ascii="GHEA Grapalat" w:hAnsi="GHEA Grapalat"/>
          <w:sz w:val="22"/>
          <w:szCs w:val="22"/>
        </w:rPr>
        <w:t>,</w:t>
      </w:r>
    </w:p>
    <w:p w14:paraId="35F41182" w14:textId="77777777" w:rsidR="000C3895" w:rsidRDefault="000C3895" w:rsidP="00D52580">
      <w:pPr>
        <w:pStyle w:val="ListParagraph"/>
        <w:numPr>
          <w:ilvl w:val="0"/>
          <w:numId w:val="37"/>
        </w:numPr>
        <w:ind w:right="810"/>
        <w:rPr>
          <w:rFonts w:ascii="GHEA Grapalat" w:hAnsi="GHEA Grapalat"/>
          <w:sz w:val="22"/>
          <w:szCs w:val="22"/>
        </w:rPr>
      </w:pPr>
      <w:r>
        <w:rPr>
          <w:rFonts w:ascii="GHEA Grapalat" w:hAnsi="GHEA Grapalat"/>
          <w:sz w:val="22"/>
          <w:szCs w:val="22"/>
        </w:rPr>
        <w:t>The structural solution of the attic with missing sufficient cover does not ensure the required thermal insulation of the premises.</w:t>
      </w:r>
    </w:p>
    <w:p w14:paraId="34344E13" w14:textId="6F5070D4" w:rsidR="000031AF" w:rsidRPr="000C3895" w:rsidRDefault="000C3895" w:rsidP="000C3895">
      <w:pPr>
        <w:ind w:right="810"/>
        <w:rPr>
          <w:rFonts w:ascii="GHEA Grapalat" w:hAnsi="GHEA Grapalat"/>
          <w:sz w:val="22"/>
          <w:szCs w:val="22"/>
        </w:rPr>
      </w:pPr>
      <w:r w:rsidRPr="000C3895">
        <w:rPr>
          <w:rFonts w:ascii="GHEA Grapalat" w:hAnsi="GHEA Grapalat"/>
          <w:sz w:val="22"/>
          <w:szCs w:val="22"/>
        </w:rPr>
        <w:t xml:space="preserve">  </w:t>
      </w:r>
    </w:p>
    <w:p w14:paraId="56BB6DE3" w14:textId="1D4C4CF4" w:rsidR="00076B0A" w:rsidRPr="00061AB8" w:rsidRDefault="00892FA2" w:rsidP="00061AB8">
      <w:pPr>
        <w:ind w:right="810"/>
        <w:rPr>
          <w:rFonts w:ascii="GHEA Grapalat" w:hAnsi="GHEA Grapalat"/>
          <w:sz w:val="22"/>
          <w:szCs w:val="22"/>
        </w:rPr>
      </w:pPr>
      <w:r w:rsidRPr="00061AB8">
        <w:rPr>
          <w:rFonts w:ascii="GHEA Grapalat" w:hAnsi="GHEA Grapalat"/>
          <w:sz w:val="22"/>
          <w:szCs w:val="22"/>
        </w:rPr>
        <w:t>The following</w:t>
      </w:r>
      <w:r w:rsidR="000C3895" w:rsidRPr="00061AB8">
        <w:rPr>
          <w:rFonts w:ascii="GHEA Grapalat" w:hAnsi="GHEA Grapalat"/>
          <w:sz w:val="22"/>
          <w:szCs w:val="22"/>
        </w:rPr>
        <w:t xml:space="preserve"> technical</w:t>
      </w:r>
      <w:r w:rsidRPr="00061AB8">
        <w:rPr>
          <w:rFonts w:ascii="GHEA Grapalat" w:hAnsi="GHEA Grapalat"/>
          <w:sz w:val="22"/>
          <w:szCs w:val="22"/>
        </w:rPr>
        <w:t xml:space="preserve"> measures need to be taken to ensure the</w:t>
      </w:r>
      <w:r w:rsidR="000C3895" w:rsidRPr="00061AB8">
        <w:rPr>
          <w:rFonts w:ascii="GHEA Grapalat" w:hAnsi="GHEA Grapalat"/>
          <w:sz w:val="22"/>
          <w:szCs w:val="22"/>
        </w:rPr>
        <w:t xml:space="preserve"> further</w:t>
      </w:r>
      <w:r w:rsidRPr="00061AB8">
        <w:rPr>
          <w:rFonts w:ascii="GHEA Grapalat" w:hAnsi="GHEA Grapalat"/>
          <w:sz w:val="22"/>
          <w:szCs w:val="22"/>
        </w:rPr>
        <w:t xml:space="preserve"> proper functioning of the building</w:t>
      </w:r>
      <w:r w:rsidR="005B2B8F" w:rsidRPr="00061AB8">
        <w:rPr>
          <w:rFonts w:ascii="GHEA Grapalat" w:hAnsi="GHEA Grapalat"/>
          <w:sz w:val="22"/>
          <w:szCs w:val="22"/>
        </w:rPr>
        <w:t>:</w:t>
      </w:r>
      <w:r w:rsidRPr="00061AB8">
        <w:rPr>
          <w:rFonts w:ascii="GHEA Grapalat" w:hAnsi="GHEA Grapalat"/>
          <w:sz w:val="22"/>
          <w:szCs w:val="22"/>
        </w:rPr>
        <w:t xml:space="preserve"> </w:t>
      </w:r>
    </w:p>
    <w:p w14:paraId="30B087B9" w14:textId="77777777" w:rsidR="00DA0D2A" w:rsidRPr="00061AB8" w:rsidRDefault="00DA0D2A" w:rsidP="00061AB8">
      <w:pPr>
        <w:ind w:right="810"/>
        <w:rPr>
          <w:rFonts w:ascii="GHEA Grapalat" w:hAnsi="GHEA Grapalat"/>
          <w:sz w:val="22"/>
          <w:szCs w:val="22"/>
        </w:rPr>
      </w:pPr>
    </w:p>
    <w:p w14:paraId="539A6569" w14:textId="4951D880" w:rsidR="006D01B9" w:rsidRDefault="006D01B9" w:rsidP="00061AB8">
      <w:pPr>
        <w:pStyle w:val="ListParagraph"/>
        <w:numPr>
          <w:ilvl w:val="0"/>
          <w:numId w:val="35"/>
        </w:numPr>
        <w:ind w:right="810"/>
        <w:rPr>
          <w:rFonts w:ascii="GHEA Grapalat" w:hAnsi="GHEA Grapalat"/>
          <w:sz w:val="22"/>
          <w:szCs w:val="22"/>
        </w:rPr>
      </w:pPr>
      <w:r>
        <w:rPr>
          <w:rFonts w:ascii="GHEA Grapalat" w:hAnsi="GHEA Grapalat"/>
          <w:sz w:val="22"/>
          <w:szCs w:val="22"/>
        </w:rPr>
        <w:t>Clear</w:t>
      </w:r>
      <w:r w:rsidR="00061AB8">
        <w:rPr>
          <w:rFonts w:ascii="GHEA Grapalat" w:hAnsi="GHEA Grapalat"/>
          <w:sz w:val="22"/>
          <w:szCs w:val="22"/>
        </w:rPr>
        <w:t>ing</w:t>
      </w:r>
      <w:r>
        <w:rPr>
          <w:rFonts w:ascii="GHEA Grapalat" w:hAnsi="GHEA Grapalat"/>
          <w:sz w:val="22"/>
          <w:szCs w:val="22"/>
        </w:rPr>
        <w:t xml:space="preserve"> the rusty layer from the steel frame elements</w:t>
      </w:r>
      <w:r w:rsidR="00DA6011">
        <w:rPr>
          <w:rFonts w:ascii="GHEA Grapalat" w:hAnsi="GHEA Grapalat"/>
          <w:sz w:val="22"/>
          <w:szCs w:val="22"/>
        </w:rPr>
        <w:t xml:space="preserve"> in the attic</w:t>
      </w:r>
      <w:r>
        <w:rPr>
          <w:rFonts w:ascii="GHEA Grapalat" w:hAnsi="GHEA Grapalat"/>
          <w:sz w:val="22"/>
          <w:szCs w:val="22"/>
        </w:rPr>
        <w:t xml:space="preserve"> and cover</w:t>
      </w:r>
      <w:r w:rsidR="00061AB8">
        <w:rPr>
          <w:rFonts w:ascii="GHEA Grapalat" w:hAnsi="GHEA Grapalat"/>
          <w:sz w:val="22"/>
          <w:szCs w:val="22"/>
        </w:rPr>
        <w:t>ing</w:t>
      </w:r>
      <w:r>
        <w:rPr>
          <w:rFonts w:ascii="GHEA Grapalat" w:hAnsi="GHEA Grapalat"/>
          <w:sz w:val="22"/>
          <w:szCs w:val="22"/>
        </w:rPr>
        <w:t xml:space="preserve"> with </w:t>
      </w:r>
      <w:r w:rsidR="00061AB8" w:rsidRPr="00061AB8">
        <w:rPr>
          <w:rFonts w:ascii="GHEA Grapalat" w:hAnsi="GHEA Grapalat"/>
          <w:sz w:val="22"/>
          <w:szCs w:val="22"/>
        </w:rPr>
        <w:t>anticorrosion</w:t>
      </w:r>
      <w:r w:rsidR="00061AB8">
        <w:rPr>
          <w:rFonts w:ascii="GHEA Grapalat" w:hAnsi="GHEA Grapalat"/>
          <w:sz w:val="22"/>
          <w:szCs w:val="22"/>
        </w:rPr>
        <w:t xml:space="preserve"> material,</w:t>
      </w:r>
    </w:p>
    <w:p w14:paraId="65315A77" w14:textId="72865BDD" w:rsidR="006D01B9" w:rsidRDefault="00061AB8" w:rsidP="00076B0A">
      <w:pPr>
        <w:pStyle w:val="ListParagraph"/>
        <w:numPr>
          <w:ilvl w:val="0"/>
          <w:numId w:val="35"/>
        </w:numPr>
        <w:ind w:right="810"/>
        <w:rPr>
          <w:rFonts w:ascii="GHEA Grapalat" w:hAnsi="GHEA Grapalat"/>
          <w:sz w:val="22"/>
          <w:szCs w:val="22"/>
        </w:rPr>
      </w:pPr>
      <w:r>
        <w:rPr>
          <w:rFonts w:ascii="GHEA Grapalat" w:hAnsi="GHEA Grapalat"/>
          <w:sz w:val="22"/>
          <w:szCs w:val="22"/>
        </w:rPr>
        <w:t>Implementing general internal finishing works in the attic,</w:t>
      </w:r>
    </w:p>
    <w:p w14:paraId="67F74B5D" w14:textId="3BF61540" w:rsidR="00076B0A" w:rsidRDefault="00076B0A" w:rsidP="00076B0A">
      <w:pPr>
        <w:pStyle w:val="ListParagraph"/>
        <w:numPr>
          <w:ilvl w:val="0"/>
          <w:numId w:val="35"/>
        </w:numPr>
        <w:ind w:right="810"/>
        <w:rPr>
          <w:rFonts w:ascii="GHEA Grapalat" w:hAnsi="GHEA Grapalat"/>
          <w:sz w:val="22"/>
          <w:szCs w:val="22"/>
        </w:rPr>
      </w:pPr>
      <w:r>
        <w:rPr>
          <w:rFonts w:ascii="GHEA Grapalat" w:hAnsi="GHEA Grapalat"/>
          <w:sz w:val="22"/>
          <w:szCs w:val="22"/>
        </w:rPr>
        <w:t>G</w:t>
      </w:r>
      <w:r w:rsidR="00B90828" w:rsidRPr="00076B0A">
        <w:rPr>
          <w:rFonts w:ascii="GHEA Grapalat" w:hAnsi="GHEA Grapalat"/>
          <w:sz w:val="22"/>
          <w:szCs w:val="22"/>
        </w:rPr>
        <w:t>eneral renovation works,</w:t>
      </w:r>
      <w:r>
        <w:rPr>
          <w:rFonts w:ascii="GHEA Grapalat" w:hAnsi="GHEA Grapalat"/>
          <w:sz w:val="22"/>
          <w:szCs w:val="22"/>
        </w:rPr>
        <w:t xml:space="preserve"> replacement of old doors and windows with new ones. </w:t>
      </w:r>
    </w:p>
    <w:p w14:paraId="1240EBE3" w14:textId="1AAAEEE3" w:rsidR="00076B0A" w:rsidRDefault="0013755C" w:rsidP="00076B0A">
      <w:pPr>
        <w:pStyle w:val="ListParagraph"/>
        <w:numPr>
          <w:ilvl w:val="0"/>
          <w:numId w:val="35"/>
        </w:numPr>
        <w:ind w:right="810"/>
        <w:rPr>
          <w:rFonts w:ascii="GHEA Grapalat" w:hAnsi="GHEA Grapalat"/>
          <w:sz w:val="22"/>
          <w:szCs w:val="22"/>
        </w:rPr>
      </w:pPr>
      <w:r w:rsidRPr="00076B0A">
        <w:rPr>
          <w:rFonts w:ascii="GHEA Grapalat" w:hAnsi="GHEA Grapalat"/>
          <w:sz w:val="22"/>
          <w:szCs w:val="22"/>
        </w:rPr>
        <w:t>Replace</w:t>
      </w:r>
      <w:r w:rsidR="00076B0A">
        <w:rPr>
          <w:rFonts w:ascii="GHEA Grapalat" w:hAnsi="GHEA Grapalat"/>
          <w:sz w:val="22"/>
          <w:szCs w:val="22"/>
        </w:rPr>
        <w:t>ment of</w:t>
      </w:r>
      <w:r w:rsidRPr="00076B0A">
        <w:rPr>
          <w:rFonts w:ascii="GHEA Grapalat" w:hAnsi="GHEA Grapalat"/>
          <w:sz w:val="22"/>
          <w:szCs w:val="22"/>
        </w:rPr>
        <w:t xml:space="preserve"> internal utility infrastructure (gas, water, sewage pipelines, e</w:t>
      </w:r>
      <w:r w:rsidR="00076B0A">
        <w:rPr>
          <w:rFonts w:ascii="GHEA Grapalat" w:hAnsi="GHEA Grapalat"/>
          <w:sz w:val="22"/>
          <w:szCs w:val="22"/>
        </w:rPr>
        <w:t>lectricity, ventilation system).</w:t>
      </w:r>
    </w:p>
    <w:p w14:paraId="36F94028" w14:textId="1FF33B6F" w:rsidR="0013755C" w:rsidRDefault="0013755C" w:rsidP="00076B0A">
      <w:pPr>
        <w:pStyle w:val="ListParagraph"/>
        <w:numPr>
          <w:ilvl w:val="0"/>
          <w:numId w:val="35"/>
        </w:numPr>
        <w:ind w:right="810"/>
        <w:rPr>
          <w:rFonts w:ascii="GHEA Grapalat" w:hAnsi="GHEA Grapalat"/>
          <w:sz w:val="22"/>
          <w:szCs w:val="22"/>
        </w:rPr>
      </w:pPr>
      <w:r w:rsidRPr="00076B0A">
        <w:rPr>
          <w:rFonts w:ascii="GHEA Grapalat" w:hAnsi="GHEA Grapalat"/>
          <w:sz w:val="22"/>
          <w:szCs w:val="22"/>
        </w:rPr>
        <w:t>Construct</w:t>
      </w:r>
      <w:r w:rsidR="00076B0A">
        <w:rPr>
          <w:rFonts w:ascii="GHEA Grapalat" w:hAnsi="GHEA Grapalat"/>
          <w:sz w:val="22"/>
          <w:szCs w:val="22"/>
        </w:rPr>
        <w:t>ion of</w:t>
      </w:r>
      <w:r w:rsidRPr="00076B0A">
        <w:rPr>
          <w:rFonts w:ascii="GHEA Grapalat" w:hAnsi="GHEA Grapalat"/>
          <w:sz w:val="22"/>
          <w:szCs w:val="22"/>
        </w:rPr>
        <w:t xml:space="preserve"> wheelchai</w:t>
      </w:r>
      <w:r w:rsidR="00076B0A">
        <w:rPr>
          <w:rFonts w:ascii="GHEA Grapalat" w:hAnsi="GHEA Grapalat"/>
          <w:sz w:val="22"/>
          <w:szCs w:val="22"/>
        </w:rPr>
        <w:t>r ramp.</w:t>
      </w:r>
    </w:p>
    <w:p w14:paraId="287808B8" w14:textId="513BDAD4" w:rsidR="00076B0A" w:rsidRPr="00076B0A" w:rsidRDefault="00076B0A" w:rsidP="00076B0A">
      <w:pPr>
        <w:pStyle w:val="ListParagraph"/>
        <w:numPr>
          <w:ilvl w:val="0"/>
          <w:numId w:val="35"/>
        </w:numPr>
        <w:ind w:right="810"/>
        <w:rPr>
          <w:rFonts w:ascii="GHEA Grapalat" w:hAnsi="GHEA Grapalat"/>
          <w:sz w:val="22"/>
          <w:szCs w:val="22"/>
        </w:rPr>
      </w:pPr>
      <w:r>
        <w:rPr>
          <w:rFonts w:ascii="GHEA Grapalat" w:hAnsi="GHEA Grapalat"/>
          <w:sz w:val="22"/>
          <w:szCs w:val="22"/>
        </w:rPr>
        <w:t xml:space="preserve">Partial yard improvement. </w:t>
      </w:r>
    </w:p>
    <w:p w14:paraId="34F3CD09" w14:textId="77777777" w:rsidR="00B90828" w:rsidRDefault="00B90828" w:rsidP="002A6050">
      <w:pPr>
        <w:ind w:left="720" w:right="810"/>
        <w:rPr>
          <w:rFonts w:ascii="GHEA Grapalat" w:hAnsi="GHEA Grapalat"/>
          <w:b/>
          <w:sz w:val="22"/>
          <w:szCs w:val="22"/>
        </w:rPr>
      </w:pPr>
    </w:p>
    <w:p w14:paraId="03E1A2F2" w14:textId="77777777" w:rsidR="0013755C" w:rsidRPr="00C94019" w:rsidRDefault="0013755C" w:rsidP="002A6050">
      <w:pPr>
        <w:ind w:left="720" w:right="810"/>
        <w:rPr>
          <w:rFonts w:ascii="GHEA Grapalat" w:hAnsi="GHEA Grapalat"/>
          <w:b/>
          <w:sz w:val="22"/>
          <w:szCs w:val="22"/>
        </w:rPr>
      </w:pPr>
    </w:p>
    <w:p w14:paraId="080DA85E" w14:textId="632624B4"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Implement all the mentioned construction works in compliance with the agreed desig</w:t>
      </w:r>
      <w:r w:rsidR="00061AB8">
        <w:rPr>
          <w:rFonts w:ascii="GHEA Grapalat" w:hAnsi="GHEA Grapalat"/>
          <w:sz w:val="22"/>
          <w:szCs w:val="22"/>
        </w:rPr>
        <w:t>n and acting construction norms</w:t>
      </w:r>
      <w:r w:rsidRPr="00C94019">
        <w:rPr>
          <w:rFonts w:ascii="GHEA Grapalat" w:hAnsi="GHEA Grapalat"/>
          <w:sz w:val="22"/>
          <w:szCs w:val="22"/>
        </w:rPr>
        <w:t xml:space="preserve"> in the prescribed</w:t>
      </w:r>
      <w:r w:rsidR="00061AB8">
        <w:rPr>
          <w:rFonts w:ascii="GHEA Grapalat" w:hAnsi="GHEA Grapalat"/>
          <w:sz w:val="22"/>
          <w:szCs w:val="22"/>
        </w:rPr>
        <w:t xml:space="preserve"> manner</w:t>
      </w:r>
      <w:r w:rsidRPr="00C94019">
        <w:rPr>
          <w:rFonts w:ascii="GHEA Grapalat" w:hAnsi="GHEA Grapalat"/>
          <w:sz w:val="22"/>
          <w:szCs w:val="22"/>
        </w:rPr>
        <w:t>.</w:t>
      </w:r>
      <w:r w:rsidR="00061AB8">
        <w:rPr>
          <w:rFonts w:ascii="GHEA Grapalat" w:hAnsi="GHEA Grapalat"/>
          <w:sz w:val="22"/>
          <w:szCs w:val="22"/>
        </w:rPr>
        <w:t xml:space="preserve"> </w:t>
      </w:r>
    </w:p>
    <w:p w14:paraId="0F00C650" w14:textId="77777777" w:rsidR="00B90828" w:rsidRPr="00C94019" w:rsidRDefault="00B90828" w:rsidP="002A6050">
      <w:pPr>
        <w:ind w:left="720" w:right="810"/>
        <w:rPr>
          <w:rFonts w:ascii="GHEA Grapalat" w:hAnsi="GHEA Grapalat"/>
          <w:sz w:val="22"/>
          <w:szCs w:val="22"/>
        </w:rPr>
      </w:pPr>
    </w:p>
    <w:p w14:paraId="3313CE03" w14:textId="3083A600" w:rsidR="00B90828" w:rsidRPr="00C94019" w:rsidRDefault="00B90828" w:rsidP="00B90828">
      <w:pPr>
        <w:rPr>
          <w:rFonts w:ascii="GHEA Grapalat" w:hAnsi="GHEA Grapalat"/>
          <w:sz w:val="22"/>
          <w:szCs w:val="22"/>
        </w:rPr>
      </w:pPr>
      <w:r w:rsidRPr="00C94019">
        <w:rPr>
          <w:rFonts w:ascii="GHEA Grapalat" w:hAnsi="GHEA Grapalat"/>
          <w:sz w:val="22"/>
          <w:szCs w:val="22"/>
        </w:rPr>
        <w:t xml:space="preserve">     </w:t>
      </w:r>
    </w:p>
    <w:p w14:paraId="70CB87FB" w14:textId="06858F8D" w:rsidR="002339EB" w:rsidRDefault="004A3182" w:rsidP="005B2B8F">
      <w:pPr>
        <w:ind w:left="2160"/>
        <w:rPr>
          <w:rFonts w:ascii="GHEA Grapalat" w:hAnsi="GHEA Grapalat"/>
          <w:sz w:val="22"/>
          <w:szCs w:val="22"/>
        </w:rPr>
      </w:pPr>
      <w:r>
        <w:rPr>
          <w:rFonts w:ascii="GHEA Grapalat" w:hAnsi="GHEA Grapalat"/>
          <w:sz w:val="22"/>
          <w:szCs w:val="22"/>
        </w:rPr>
        <w:t xml:space="preserve">Head of N 13 Lab                    </w:t>
      </w:r>
      <w:r w:rsidR="00E106AB">
        <w:rPr>
          <w:rFonts w:ascii="GHEA Grapalat" w:hAnsi="GHEA Grapalat"/>
          <w:sz w:val="22"/>
          <w:szCs w:val="22"/>
        </w:rPr>
        <w:t>signature</w:t>
      </w:r>
      <w:r>
        <w:rPr>
          <w:rFonts w:ascii="GHEA Grapalat" w:hAnsi="GHEA Grapalat"/>
          <w:sz w:val="22"/>
          <w:szCs w:val="22"/>
        </w:rPr>
        <w:t xml:space="preserve">                          R. </w:t>
      </w:r>
      <w:proofErr w:type="spellStart"/>
      <w:r>
        <w:rPr>
          <w:rFonts w:ascii="GHEA Grapalat" w:hAnsi="GHEA Grapalat"/>
          <w:sz w:val="22"/>
          <w:szCs w:val="22"/>
        </w:rPr>
        <w:t>Khachatryan</w:t>
      </w:r>
      <w:proofErr w:type="spellEnd"/>
    </w:p>
    <w:p w14:paraId="22B170B8" w14:textId="77777777" w:rsidR="004A3182" w:rsidRDefault="004A3182" w:rsidP="005B2B8F">
      <w:pPr>
        <w:ind w:left="2160"/>
        <w:rPr>
          <w:rFonts w:ascii="GHEA Grapalat" w:hAnsi="GHEA Grapalat"/>
          <w:sz w:val="22"/>
          <w:szCs w:val="22"/>
        </w:rPr>
      </w:pPr>
    </w:p>
    <w:p w14:paraId="437DD2AA" w14:textId="34D2BBA2" w:rsidR="004A3182" w:rsidRPr="00C94019" w:rsidRDefault="00E758DC" w:rsidP="005B2B8F">
      <w:pPr>
        <w:ind w:left="2160"/>
        <w:rPr>
          <w:rFonts w:ascii="GHEA Grapalat" w:hAnsi="GHEA Grapalat"/>
          <w:sz w:val="22"/>
          <w:szCs w:val="22"/>
        </w:rPr>
      </w:pPr>
      <w:r>
        <w:rPr>
          <w:rFonts w:ascii="GHEA Grapalat" w:hAnsi="GHEA Grapalat"/>
          <w:sz w:val="22"/>
          <w:szCs w:val="22"/>
        </w:rPr>
        <w:t>Head of Secretariat</w:t>
      </w:r>
      <w:r w:rsidR="004A3182">
        <w:rPr>
          <w:rFonts w:ascii="GHEA Grapalat" w:hAnsi="GHEA Grapalat"/>
          <w:sz w:val="22"/>
          <w:szCs w:val="22"/>
        </w:rPr>
        <w:t xml:space="preserve">  </w:t>
      </w:r>
      <w:r>
        <w:rPr>
          <w:rFonts w:ascii="GHEA Grapalat" w:hAnsi="GHEA Grapalat"/>
          <w:sz w:val="22"/>
          <w:szCs w:val="22"/>
        </w:rPr>
        <w:t xml:space="preserve">  </w:t>
      </w:r>
      <w:r w:rsidR="004A3182">
        <w:rPr>
          <w:rFonts w:ascii="GHEA Grapalat" w:hAnsi="GHEA Grapalat"/>
          <w:sz w:val="22"/>
          <w:szCs w:val="22"/>
        </w:rPr>
        <w:t xml:space="preserve">          </w:t>
      </w:r>
      <w:r>
        <w:rPr>
          <w:rFonts w:ascii="GHEA Grapalat" w:hAnsi="GHEA Grapalat"/>
          <w:sz w:val="22"/>
          <w:szCs w:val="22"/>
        </w:rPr>
        <w:t xml:space="preserve">   sign/seal                           I</w:t>
      </w:r>
      <w:r w:rsidR="004A3182">
        <w:rPr>
          <w:rFonts w:ascii="GHEA Grapalat" w:hAnsi="GHEA Grapalat"/>
          <w:sz w:val="22"/>
          <w:szCs w:val="22"/>
        </w:rPr>
        <w:t xml:space="preserve">. </w:t>
      </w:r>
      <w:proofErr w:type="spellStart"/>
      <w:r>
        <w:rPr>
          <w:rFonts w:ascii="GHEA Grapalat" w:hAnsi="GHEA Grapalat"/>
          <w:sz w:val="22"/>
          <w:szCs w:val="22"/>
        </w:rPr>
        <w:t>Asatrya</w:t>
      </w:r>
      <w:r w:rsidR="004A3182">
        <w:rPr>
          <w:rFonts w:ascii="GHEA Grapalat" w:hAnsi="GHEA Grapalat"/>
          <w:sz w:val="22"/>
          <w:szCs w:val="22"/>
        </w:rPr>
        <w:t>n</w:t>
      </w:r>
      <w:proofErr w:type="spellEnd"/>
      <w:r w:rsidR="004A3182">
        <w:rPr>
          <w:rFonts w:ascii="GHEA Grapalat" w:hAnsi="GHEA Grapalat"/>
          <w:sz w:val="22"/>
          <w:szCs w:val="22"/>
        </w:rPr>
        <w:t xml:space="preserve"> </w:t>
      </w:r>
    </w:p>
    <w:p w14:paraId="4B2C9401" w14:textId="77777777" w:rsidR="002339EB" w:rsidRPr="00C94019" w:rsidRDefault="002339EB" w:rsidP="005B2B8F">
      <w:pPr>
        <w:ind w:left="2160"/>
        <w:rPr>
          <w:rFonts w:ascii="GHEA Grapalat" w:hAnsi="GHEA Grapalat"/>
        </w:rPr>
      </w:pPr>
    </w:p>
    <w:p w14:paraId="0836D2E4" w14:textId="77777777" w:rsidR="00EA76C7" w:rsidRPr="00C94019" w:rsidRDefault="00EA76C7" w:rsidP="002339EB">
      <w:pPr>
        <w:spacing w:before="60"/>
        <w:jc w:val="center"/>
        <w:rPr>
          <w:rFonts w:ascii="GHEA Grapalat" w:hAnsi="GHEA Grapalat"/>
          <w:sz w:val="20"/>
          <w:szCs w:val="20"/>
        </w:rPr>
      </w:pPr>
    </w:p>
    <w:p w14:paraId="3A453737" w14:textId="77777777" w:rsidR="00A17E1D" w:rsidRPr="00C94019" w:rsidRDefault="00A17E1D" w:rsidP="00D62C5F">
      <w:pPr>
        <w:spacing w:line="360" w:lineRule="auto"/>
        <w:jc w:val="center"/>
        <w:rPr>
          <w:rFonts w:ascii="GHEA Grapalat" w:hAnsi="GHEA Grapalat"/>
          <w:b/>
        </w:rPr>
      </w:pPr>
    </w:p>
    <w:p w14:paraId="0C641047" w14:textId="77777777" w:rsidR="00197DD0" w:rsidRPr="00C94019" w:rsidRDefault="00197DD0" w:rsidP="005325CA">
      <w:pPr>
        <w:ind w:left="-900" w:right="-963"/>
        <w:rPr>
          <w:rFonts w:ascii="GHEA Grapalat" w:hAnsi="GHEA Grapalat"/>
          <w:b/>
          <w:sz w:val="22"/>
          <w:szCs w:val="22"/>
        </w:rPr>
      </w:pPr>
    </w:p>
    <w:p w14:paraId="75D1185B" w14:textId="77777777" w:rsidR="005325CA" w:rsidRPr="00C94019" w:rsidRDefault="005325CA" w:rsidP="005325CA">
      <w:pPr>
        <w:ind w:left="-900" w:right="-963"/>
        <w:rPr>
          <w:rFonts w:ascii="GHEA Grapalat" w:hAnsi="GHEA Grapalat"/>
          <w:b/>
          <w:sz w:val="22"/>
          <w:szCs w:val="22"/>
        </w:rPr>
      </w:pPr>
    </w:p>
    <w:p w14:paraId="71A04D79" w14:textId="77777777" w:rsidR="006A6839" w:rsidRPr="00C94019" w:rsidRDefault="006A6839" w:rsidP="006A6839">
      <w:pPr>
        <w:rPr>
          <w:rFonts w:ascii="GHEA Grapalat" w:hAnsi="GHEA Grapalat"/>
          <w:sz w:val="22"/>
          <w:szCs w:val="22"/>
        </w:rPr>
      </w:pPr>
    </w:p>
    <w:p w14:paraId="2DC902E2" w14:textId="77777777" w:rsidR="00EF23EC" w:rsidRPr="00C94019" w:rsidRDefault="00EF23EC" w:rsidP="006A6839">
      <w:pPr>
        <w:rPr>
          <w:rFonts w:ascii="GHEA Grapalat" w:hAnsi="GHEA Grapalat"/>
          <w:sz w:val="22"/>
          <w:szCs w:val="22"/>
        </w:rPr>
      </w:pPr>
    </w:p>
    <w:p w14:paraId="13806F8C" w14:textId="77777777" w:rsidR="00EF23EC" w:rsidRPr="00C94019" w:rsidRDefault="00EF23EC" w:rsidP="006A6839">
      <w:pPr>
        <w:rPr>
          <w:rFonts w:ascii="GHEA Grapalat" w:hAnsi="GHEA Grapalat"/>
          <w:sz w:val="22"/>
          <w:szCs w:val="22"/>
        </w:rPr>
      </w:pPr>
    </w:p>
    <w:p w14:paraId="4144005C" w14:textId="77777777" w:rsidR="00223556" w:rsidRDefault="00223556" w:rsidP="00F55377">
      <w:pPr>
        <w:jc w:val="center"/>
        <w:rPr>
          <w:rFonts w:ascii="GHEA Grapalat" w:hAnsi="GHEA Grapalat"/>
          <w:b/>
          <w:sz w:val="22"/>
          <w:szCs w:val="22"/>
        </w:rPr>
        <w:sectPr w:rsidR="00223556" w:rsidSect="00A47EC4">
          <w:pgSz w:w="11907" w:h="16839" w:code="9"/>
          <w:pgMar w:top="1440" w:right="477" w:bottom="1440" w:left="540" w:header="720" w:footer="720" w:gutter="0"/>
          <w:cols w:space="720"/>
          <w:docGrid w:linePitch="360"/>
        </w:sectPr>
      </w:pPr>
    </w:p>
    <w:p w14:paraId="68CEB398" w14:textId="1FFAD329" w:rsidR="00223556" w:rsidRPr="00223556" w:rsidRDefault="00F55377" w:rsidP="002A6050">
      <w:pPr>
        <w:ind w:left="720" w:right="810"/>
        <w:jc w:val="center"/>
        <w:rPr>
          <w:rFonts w:ascii="GHEA Grapalat" w:hAnsi="GHEA Grapalat"/>
          <w:b/>
        </w:rPr>
      </w:pPr>
      <w:proofErr w:type="gramStart"/>
      <w:r w:rsidRPr="00223556">
        <w:rPr>
          <w:rFonts w:ascii="GHEA Grapalat" w:hAnsi="GHEA Grapalat"/>
          <w:b/>
        </w:rPr>
        <w:lastRenderedPageBreak/>
        <w:t>Attachment 4</w:t>
      </w:r>
      <w:r w:rsidR="00223556" w:rsidRPr="00223556">
        <w:rPr>
          <w:rFonts w:ascii="GHEA Grapalat" w:hAnsi="GHEA Grapalat"/>
          <w:b/>
        </w:rPr>
        <w:t>.</w:t>
      </w:r>
      <w:proofErr w:type="gramEnd"/>
      <w:r w:rsidR="00D82737">
        <w:rPr>
          <w:rFonts w:ascii="GHEA Grapalat" w:hAnsi="GHEA Grapalat"/>
          <w:b/>
        </w:rPr>
        <w:t xml:space="preserve"> Records of Public Consultation</w:t>
      </w:r>
      <w:r w:rsidR="00223556" w:rsidRPr="00223556">
        <w:rPr>
          <w:rFonts w:ascii="GHEA Grapalat" w:hAnsi="GHEA Grapalat"/>
          <w:b/>
        </w:rPr>
        <w:t xml:space="preserve"> </w:t>
      </w:r>
    </w:p>
    <w:p w14:paraId="0345D0B2" w14:textId="77777777" w:rsidR="00B95448" w:rsidRPr="00BF2B73" w:rsidRDefault="00B95448" w:rsidP="00BF2B73">
      <w:pPr>
        <w:shd w:val="clear" w:color="auto" w:fill="FFFFFF"/>
        <w:ind w:left="720" w:right="810"/>
        <w:jc w:val="center"/>
        <w:rPr>
          <w:rFonts w:ascii="GHEA Grapalat" w:hAnsi="GHEA Grapalat"/>
          <w:b/>
          <w:bCs/>
          <w:color w:val="333333"/>
        </w:rPr>
      </w:pPr>
    </w:p>
    <w:p w14:paraId="2D8FFC94" w14:textId="77777777" w:rsidR="004C6ECC" w:rsidRDefault="004C6ECC" w:rsidP="004C6ECC">
      <w:pPr>
        <w:ind w:firstLine="720"/>
        <w:rPr>
          <w:rFonts w:ascii="GHEA Grapalat" w:hAnsi="GHEA Grapalat"/>
          <w:sz w:val="28"/>
          <w:szCs w:val="28"/>
        </w:rPr>
      </w:pPr>
    </w:p>
    <w:p w14:paraId="07D98BBE" w14:textId="0CE96BBC" w:rsidR="004C6ECC" w:rsidRDefault="004C6ECC" w:rsidP="004C6ECC">
      <w:pPr>
        <w:ind w:firstLine="720"/>
        <w:rPr>
          <w:rFonts w:ascii="GHEA Grapalat" w:hAnsi="GHEA Grapalat"/>
          <w:sz w:val="28"/>
          <w:szCs w:val="28"/>
        </w:rPr>
      </w:pPr>
    </w:p>
    <w:p w14:paraId="33D7F4E8" w14:textId="77777777" w:rsidR="004C6ECC" w:rsidRDefault="004C6ECC" w:rsidP="00223556">
      <w:pPr>
        <w:jc w:val="center"/>
        <w:rPr>
          <w:rStyle w:val="hps"/>
          <w:rFonts w:ascii="GHEA Grapalat" w:hAnsi="GHEA Grapalat"/>
          <w:b/>
        </w:rPr>
      </w:pPr>
    </w:p>
    <w:p w14:paraId="7EDB3A2D" w14:textId="77777777" w:rsidR="004C6ECC" w:rsidRDefault="004C6ECC" w:rsidP="00223556">
      <w:pPr>
        <w:jc w:val="center"/>
        <w:rPr>
          <w:rStyle w:val="hps"/>
          <w:rFonts w:ascii="GHEA Grapalat" w:hAnsi="GHEA Grapalat"/>
          <w:b/>
        </w:rPr>
      </w:pPr>
    </w:p>
    <w:p w14:paraId="7F6F9BFD" w14:textId="77777777" w:rsidR="00C448E0" w:rsidRDefault="00C448E0" w:rsidP="00223556">
      <w:pPr>
        <w:jc w:val="center"/>
        <w:rPr>
          <w:rStyle w:val="hps"/>
          <w:rFonts w:ascii="GHEA Grapalat" w:hAnsi="GHEA Grapalat"/>
          <w:b/>
        </w:rPr>
      </w:pPr>
    </w:p>
    <w:p w14:paraId="77C03A4F" w14:textId="77777777" w:rsidR="00C448E0" w:rsidRDefault="00C448E0" w:rsidP="00223556">
      <w:pPr>
        <w:jc w:val="center"/>
        <w:rPr>
          <w:rStyle w:val="hps"/>
          <w:rFonts w:ascii="GHEA Grapalat" w:hAnsi="GHEA Grapalat"/>
          <w:b/>
        </w:rPr>
      </w:pPr>
    </w:p>
    <w:p w14:paraId="2489DD37" w14:textId="67CD1353" w:rsidR="00C448E0" w:rsidRDefault="00C448E0" w:rsidP="00223556">
      <w:pPr>
        <w:jc w:val="center"/>
        <w:rPr>
          <w:rStyle w:val="hps"/>
          <w:rFonts w:ascii="GHEA Grapalat" w:hAnsi="GHEA Grapalat"/>
          <w:b/>
        </w:rPr>
      </w:pPr>
    </w:p>
    <w:p w14:paraId="356E6F39" w14:textId="77777777" w:rsidR="00C448E0" w:rsidRDefault="00C448E0" w:rsidP="00223556">
      <w:pPr>
        <w:jc w:val="center"/>
        <w:rPr>
          <w:rStyle w:val="hps"/>
          <w:rFonts w:ascii="GHEA Grapalat" w:hAnsi="GHEA Grapalat"/>
          <w:b/>
        </w:rPr>
      </w:pPr>
    </w:p>
    <w:p w14:paraId="68ADA855" w14:textId="4A4E7A68" w:rsidR="00C448E0" w:rsidRDefault="00C448E0" w:rsidP="00223556">
      <w:pPr>
        <w:jc w:val="center"/>
        <w:rPr>
          <w:rStyle w:val="hps"/>
          <w:rFonts w:ascii="GHEA Grapalat" w:hAnsi="GHEA Grapalat"/>
          <w:b/>
        </w:rPr>
      </w:pPr>
    </w:p>
    <w:p w14:paraId="5B0E641F" w14:textId="77777777" w:rsidR="00C448E0" w:rsidRDefault="00C448E0" w:rsidP="00223556">
      <w:pPr>
        <w:jc w:val="center"/>
        <w:rPr>
          <w:rStyle w:val="hps"/>
          <w:rFonts w:ascii="GHEA Grapalat" w:hAnsi="GHEA Grapalat"/>
          <w:b/>
        </w:rPr>
      </w:pPr>
    </w:p>
    <w:p w14:paraId="5223D5B9" w14:textId="416B3EA1" w:rsidR="00C448E0" w:rsidRDefault="00C448E0" w:rsidP="00223556">
      <w:pPr>
        <w:jc w:val="center"/>
        <w:rPr>
          <w:rStyle w:val="hps"/>
          <w:rFonts w:ascii="GHEA Grapalat" w:hAnsi="GHEA Grapalat"/>
          <w:b/>
        </w:rPr>
      </w:pPr>
    </w:p>
    <w:p w14:paraId="57F84BD7" w14:textId="77777777" w:rsidR="00C448E0" w:rsidRDefault="00C448E0" w:rsidP="00223556">
      <w:pPr>
        <w:jc w:val="center"/>
        <w:rPr>
          <w:rStyle w:val="hps"/>
          <w:rFonts w:ascii="GHEA Grapalat" w:hAnsi="GHEA Grapalat"/>
          <w:b/>
        </w:rPr>
      </w:pPr>
    </w:p>
    <w:p w14:paraId="11A7EC77" w14:textId="3FBAD268" w:rsidR="00C448E0" w:rsidRDefault="00C448E0" w:rsidP="00223556">
      <w:pPr>
        <w:jc w:val="center"/>
        <w:rPr>
          <w:rStyle w:val="hps"/>
          <w:rFonts w:ascii="GHEA Grapalat" w:hAnsi="GHEA Grapalat"/>
          <w:b/>
        </w:rPr>
      </w:pPr>
    </w:p>
    <w:p w14:paraId="6B824E2B" w14:textId="77777777" w:rsidR="00C448E0" w:rsidRDefault="00C448E0" w:rsidP="00223556">
      <w:pPr>
        <w:jc w:val="center"/>
        <w:rPr>
          <w:rStyle w:val="hps"/>
          <w:rFonts w:ascii="GHEA Grapalat" w:hAnsi="GHEA Grapalat"/>
          <w:b/>
        </w:rPr>
      </w:pPr>
    </w:p>
    <w:p w14:paraId="20DF232E" w14:textId="77777777" w:rsidR="00C448E0" w:rsidRDefault="00C448E0" w:rsidP="00223556">
      <w:pPr>
        <w:jc w:val="center"/>
        <w:rPr>
          <w:rStyle w:val="hps"/>
          <w:rFonts w:ascii="GHEA Grapalat" w:hAnsi="GHEA Grapalat"/>
          <w:b/>
        </w:rPr>
      </w:pPr>
    </w:p>
    <w:p w14:paraId="2B5551F6" w14:textId="77777777" w:rsidR="00C448E0" w:rsidRDefault="00C448E0" w:rsidP="00223556">
      <w:pPr>
        <w:jc w:val="center"/>
        <w:rPr>
          <w:rStyle w:val="hps"/>
          <w:rFonts w:ascii="GHEA Grapalat" w:hAnsi="GHEA Grapalat"/>
          <w:b/>
        </w:rPr>
      </w:pPr>
    </w:p>
    <w:p w14:paraId="03361EF7" w14:textId="77777777" w:rsidR="00C448E0" w:rsidRDefault="00C448E0" w:rsidP="00223556">
      <w:pPr>
        <w:jc w:val="center"/>
        <w:rPr>
          <w:rStyle w:val="hps"/>
          <w:rFonts w:ascii="GHEA Grapalat" w:hAnsi="GHEA Grapalat"/>
          <w:b/>
        </w:rPr>
      </w:pPr>
    </w:p>
    <w:p w14:paraId="4E4E9FFA" w14:textId="77777777" w:rsidR="00C448E0" w:rsidRDefault="00C448E0" w:rsidP="00223556">
      <w:pPr>
        <w:jc w:val="center"/>
        <w:rPr>
          <w:rStyle w:val="hps"/>
          <w:rFonts w:ascii="GHEA Grapalat" w:hAnsi="GHEA Grapalat"/>
          <w:b/>
        </w:rPr>
      </w:pPr>
    </w:p>
    <w:p w14:paraId="395C2725" w14:textId="77777777" w:rsidR="00C448E0" w:rsidRDefault="00C448E0" w:rsidP="00223556">
      <w:pPr>
        <w:jc w:val="center"/>
        <w:rPr>
          <w:rStyle w:val="hps"/>
          <w:rFonts w:ascii="GHEA Grapalat" w:hAnsi="GHEA Grapalat"/>
          <w:b/>
        </w:rPr>
      </w:pPr>
    </w:p>
    <w:p w14:paraId="71D6C151" w14:textId="77777777" w:rsidR="00EA27C0" w:rsidRDefault="00EA27C0" w:rsidP="00223556">
      <w:pPr>
        <w:jc w:val="center"/>
        <w:rPr>
          <w:rStyle w:val="hps"/>
          <w:rFonts w:ascii="GHEA Grapalat" w:hAnsi="GHEA Grapalat"/>
          <w:b/>
        </w:rPr>
      </w:pPr>
    </w:p>
    <w:p w14:paraId="56C33F34" w14:textId="77777777" w:rsidR="00EA27C0" w:rsidRDefault="00EA27C0" w:rsidP="00223556">
      <w:pPr>
        <w:jc w:val="center"/>
        <w:rPr>
          <w:rStyle w:val="hps"/>
          <w:rFonts w:ascii="GHEA Grapalat" w:hAnsi="GHEA Grapalat"/>
          <w:b/>
        </w:rPr>
      </w:pPr>
    </w:p>
    <w:p w14:paraId="1B5C949F" w14:textId="77777777" w:rsidR="00EA27C0" w:rsidRDefault="00EA27C0" w:rsidP="00223556">
      <w:pPr>
        <w:jc w:val="center"/>
        <w:rPr>
          <w:rStyle w:val="hps"/>
          <w:rFonts w:ascii="GHEA Grapalat" w:hAnsi="GHEA Grapalat"/>
          <w:b/>
        </w:rPr>
      </w:pPr>
    </w:p>
    <w:p w14:paraId="49BE4C5C" w14:textId="77777777" w:rsidR="00EA27C0" w:rsidRDefault="00EA27C0" w:rsidP="00223556">
      <w:pPr>
        <w:jc w:val="center"/>
        <w:rPr>
          <w:rStyle w:val="hps"/>
          <w:rFonts w:ascii="GHEA Grapalat" w:hAnsi="GHEA Grapalat"/>
          <w:b/>
        </w:rPr>
      </w:pPr>
    </w:p>
    <w:p w14:paraId="248452E5" w14:textId="77777777" w:rsidR="00EA27C0" w:rsidRDefault="00EA27C0" w:rsidP="00223556">
      <w:pPr>
        <w:jc w:val="center"/>
        <w:rPr>
          <w:rStyle w:val="hps"/>
          <w:rFonts w:ascii="GHEA Grapalat" w:hAnsi="GHEA Grapalat"/>
          <w:b/>
        </w:rPr>
      </w:pPr>
    </w:p>
    <w:p w14:paraId="036CDD22" w14:textId="77777777" w:rsidR="00EA27C0" w:rsidRDefault="00EA27C0" w:rsidP="00223556">
      <w:pPr>
        <w:jc w:val="center"/>
        <w:rPr>
          <w:rStyle w:val="hps"/>
          <w:rFonts w:ascii="GHEA Grapalat" w:hAnsi="GHEA Grapalat"/>
          <w:b/>
        </w:rPr>
      </w:pPr>
    </w:p>
    <w:p w14:paraId="026C0ED6" w14:textId="77777777" w:rsidR="00EA27C0" w:rsidRDefault="00EA27C0" w:rsidP="00223556">
      <w:pPr>
        <w:jc w:val="center"/>
        <w:rPr>
          <w:rStyle w:val="hps"/>
          <w:rFonts w:ascii="GHEA Grapalat" w:hAnsi="GHEA Grapalat"/>
          <w:b/>
        </w:rPr>
      </w:pPr>
    </w:p>
    <w:p w14:paraId="0681E50A" w14:textId="77777777" w:rsidR="00EA27C0" w:rsidRDefault="00EA27C0" w:rsidP="00223556">
      <w:pPr>
        <w:jc w:val="center"/>
        <w:rPr>
          <w:rStyle w:val="hps"/>
          <w:rFonts w:ascii="GHEA Grapalat" w:hAnsi="GHEA Grapalat"/>
          <w:b/>
        </w:rPr>
      </w:pPr>
    </w:p>
    <w:p w14:paraId="403C5414" w14:textId="77777777" w:rsidR="00EA27C0" w:rsidRDefault="00EA27C0" w:rsidP="00223556">
      <w:pPr>
        <w:jc w:val="center"/>
        <w:rPr>
          <w:rStyle w:val="hps"/>
          <w:rFonts w:ascii="GHEA Grapalat" w:hAnsi="GHEA Grapalat"/>
          <w:b/>
        </w:rPr>
      </w:pPr>
    </w:p>
    <w:p w14:paraId="65724A83" w14:textId="77777777" w:rsidR="00EA27C0" w:rsidRDefault="00EA27C0" w:rsidP="00223556">
      <w:pPr>
        <w:jc w:val="center"/>
        <w:rPr>
          <w:rStyle w:val="hps"/>
          <w:rFonts w:ascii="GHEA Grapalat" w:hAnsi="GHEA Grapalat"/>
          <w:b/>
        </w:rPr>
      </w:pPr>
    </w:p>
    <w:p w14:paraId="6CA16A8A" w14:textId="77777777" w:rsidR="00EA27C0" w:rsidRDefault="00EA27C0" w:rsidP="00223556">
      <w:pPr>
        <w:jc w:val="center"/>
        <w:rPr>
          <w:rStyle w:val="hps"/>
          <w:rFonts w:ascii="GHEA Grapalat" w:hAnsi="GHEA Grapalat"/>
          <w:b/>
        </w:rPr>
      </w:pPr>
    </w:p>
    <w:p w14:paraId="07812001" w14:textId="77777777" w:rsidR="00EA27C0" w:rsidRDefault="00EA27C0" w:rsidP="00223556">
      <w:pPr>
        <w:jc w:val="center"/>
        <w:rPr>
          <w:rStyle w:val="hps"/>
          <w:rFonts w:ascii="GHEA Grapalat" w:hAnsi="GHEA Grapalat"/>
          <w:b/>
        </w:rPr>
      </w:pPr>
    </w:p>
    <w:p w14:paraId="7FB5812E" w14:textId="77777777" w:rsidR="00EA27C0" w:rsidRDefault="00EA27C0" w:rsidP="00223556">
      <w:pPr>
        <w:jc w:val="center"/>
        <w:rPr>
          <w:rStyle w:val="hps"/>
          <w:rFonts w:ascii="GHEA Grapalat" w:hAnsi="GHEA Grapalat"/>
          <w:b/>
        </w:rPr>
      </w:pPr>
    </w:p>
    <w:p w14:paraId="7129B21A" w14:textId="77777777" w:rsidR="00EA27C0" w:rsidRDefault="00EA27C0" w:rsidP="00223556">
      <w:pPr>
        <w:jc w:val="center"/>
        <w:rPr>
          <w:rStyle w:val="hps"/>
          <w:rFonts w:ascii="GHEA Grapalat" w:hAnsi="GHEA Grapalat"/>
          <w:b/>
        </w:rPr>
      </w:pPr>
    </w:p>
    <w:p w14:paraId="67A27AF7" w14:textId="77777777" w:rsidR="00EA27C0" w:rsidRDefault="00EA27C0" w:rsidP="00223556">
      <w:pPr>
        <w:jc w:val="center"/>
        <w:rPr>
          <w:rStyle w:val="hps"/>
          <w:rFonts w:ascii="GHEA Grapalat" w:hAnsi="GHEA Grapalat"/>
          <w:b/>
        </w:rPr>
      </w:pPr>
    </w:p>
    <w:p w14:paraId="5F5448BE" w14:textId="77777777" w:rsidR="00EA27C0" w:rsidRDefault="00EA27C0" w:rsidP="00223556">
      <w:pPr>
        <w:jc w:val="center"/>
        <w:rPr>
          <w:rStyle w:val="hps"/>
          <w:rFonts w:ascii="GHEA Grapalat" w:hAnsi="GHEA Grapalat"/>
          <w:b/>
        </w:rPr>
      </w:pPr>
    </w:p>
    <w:p w14:paraId="3F779A42" w14:textId="77777777" w:rsidR="00EA27C0" w:rsidRDefault="00EA27C0" w:rsidP="00223556">
      <w:pPr>
        <w:jc w:val="center"/>
        <w:rPr>
          <w:rStyle w:val="hps"/>
          <w:rFonts w:ascii="GHEA Grapalat" w:hAnsi="GHEA Grapalat"/>
          <w:b/>
        </w:rPr>
      </w:pPr>
    </w:p>
    <w:p w14:paraId="6A65ABC4" w14:textId="77777777" w:rsidR="00EA27C0" w:rsidRDefault="00EA27C0" w:rsidP="00223556">
      <w:pPr>
        <w:jc w:val="center"/>
        <w:rPr>
          <w:rStyle w:val="hps"/>
          <w:rFonts w:ascii="GHEA Grapalat" w:hAnsi="GHEA Grapalat"/>
          <w:b/>
        </w:rPr>
      </w:pPr>
    </w:p>
    <w:p w14:paraId="597B7D94" w14:textId="77777777" w:rsidR="00EA27C0" w:rsidRDefault="00EA27C0" w:rsidP="00223556">
      <w:pPr>
        <w:jc w:val="center"/>
        <w:rPr>
          <w:rStyle w:val="hps"/>
          <w:rFonts w:ascii="GHEA Grapalat" w:hAnsi="GHEA Grapalat"/>
          <w:b/>
        </w:rPr>
      </w:pPr>
    </w:p>
    <w:p w14:paraId="718D8EDF" w14:textId="77777777" w:rsidR="00EA27C0" w:rsidRDefault="00EA27C0" w:rsidP="00223556">
      <w:pPr>
        <w:jc w:val="center"/>
        <w:rPr>
          <w:rStyle w:val="hps"/>
          <w:rFonts w:ascii="GHEA Grapalat" w:hAnsi="GHEA Grapalat"/>
          <w:b/>
        </w:rPr>
      </w:pPr>
    </w:p>
    <w:p w14:paraId="5EAF07BB" w14:textId="77777777" w:rsidR="00EA27C0" w:rsidRDefault="00EA27C0" w:rsidP="00223556">
      <w:pPr>
        <w:jc w:val="center"/>
        <w:rPr>
          <w:rStyle w:val="hps"/>
          <w:rFonts w:ascii="GHEA Grapalat" w:hAnsi="GHEA Grapalat"/>
          <w:b/>
        </w:rPr>
      </w:pPr>
    </w:p>
    <w:p w14:paraId="7BC8818C" w14:textId="77777777" w:rsidR="00EA27C0" w:rsidRDefault="00EA27C0" w:rsidP="00223556">
      <w:pPr>
        <w:jc w:val="center"/>
        <w:rPr>
          <w:rStyle w:val="hps"/>
          <w:rFonts w:ascii="GHEA Grapalat" w:hAnsi="GHEA Grapalat"/>
          <w:b/>
        </w:rPr>
      </w:pPr>
    </w:p>
    <w:p w14:paraId="62B717AB" w14:textId="77777777" w:rsidR="00223556" w:rsidRDefault="00E73C1B" w:rsidP="00223556">
      <w:pPr>
        <w:jc w:val="center"/>
        <w:rPr>
          <w:rStyle w:val="hps"/>
          <w:rFonts w:ascii="GHEA Grapalat" w:hAnsi="GHEA Grapalat"/>
          <w:b/>
        </w:rPr>
      </w:pPr>
      <w:proofErr w:type="gramStart"/>
      <w:r w:rsidRPr="00223556">
        <w:rPr>
          <w:rStyle w:val="hps"/>
          <w:rFonts w:ascii="GHEA Grapalat" w:hAnsi="GHEA Grapalat"/>
          <w:b/>
        </w:rPr>
        <w:lastRenderedPageBreak/>
        <w:t>Attachment 5</w:t>
      </w:r>
      <w:r w:rsidR="00223556" w:rsidRPr="00223556">
        <w:rPr>
          <w:rStyle w:val="hps"/>
          <w:rFonts w:ascii="GHEA Grapalat" w:hAnsi="GHEA Grapalat"/>
          <w:b/>
        </w:rPr>
        <w:t>.</w:t>
      </w:r>
      <w:proofErr w:type="gramEnd"/>
      <w:r w:rsidR="00223556" w:rsidRPr="00223556">
        <w:rPr>
          <w:rStyle w:val="hps"/>
          <w:rFonts w:ascii="GHEA Grapalat" w:hAnsi="GHEA Grapalat"/>
          <w:b/>
        </w:rPr>
        <w:t xml:space="preserve"> </w:t>
      </w:r>
    </w:p>
    <w:p w14:paraId="2513D9C2" w14:textId="77777777" w:rsidR="00197DD0" w:rsidRPr="00223556" w:rsidRDefault="00A10339" w:rsidP="00223556">
      <w:pPr>
        <w:jc w:val="center"/>
        <w:rPr>
          <w:rStyle w:val="hps"/>
          <w:rFonts w:ascii="GHEA Grapalat" w:hAnsi="GHEA Grapalat"/>
          <w:b/>
        </w:rPr>
      </w:pPr>
      <w:r w:rsidRPr="00223556">
        <w:rPr>
          <w:rStyle w:val="hps"/>
          <w:rFonts w:ascii="GHEA Grapalat" w:hAnsi="GHEA Grapalat"/>
          <w:b/>
        </w:rPr>
        <w:t xml:space="preserve">Agreement for </w:t>
      </w:r>
      <w:r w:rsidR="007D1E5A" w:rsidRPr="00223556">
        <w:rPr>
          <w:rStyle w:val="hps"/>
          <w:rFonts w:ascii="GHEA Grapalat" w:hAnsi="GHEA Grapalat"/>
          <w:b/>
        </w:rPr>
        <w:t xml:space="preserve">Waste Disposal </w:t>
      </w:r>
    </w:p>
    <w:p w14:paraId="59C4D906" w14:textId="210BFBBB" w:rsidR="00007F68" w:rsidRDefault="00D465B2" w:rsidP="005545AE">
      <w:pPr>
        <w:jc w:val="center"/>
        <w:rPr>
          <w:rFonts w:ascii="GHEA Grapalat" w:hAnsi="GHEA Grapalat"/>
        </w:rPr>
      </w:pPr>
      <w:r>
        <w:rPr>
          <w:rFonts w:ascii="GHEA Grapalat" w:hAnsi="GHEA Grapalat"/>
          <w:noProof/>
        </w:rPr>
        <w:drawing>
          <wp:inline distT="0" distB="0" distL="0" distR="0" wp14:anchorId="63C4E9E8" wp14:editId="6BC91ECC">
            <wp:extent cx="5480033" cy="7743825"/>
            <wp:effectExtent l="0" t="0" r="6985" b="0"/>
            <wp:docPr id="26" name="Picture 26" descr="C:\Users\Nvard Mkrtchyan\Downloads\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ard Mkrtchyan\Downloads\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1223" cy="7745507"/>
                    </a:xfrm>
                    <a:prstGeom prst="rect">
                      <a:avLst/>
                    </a:prstGeom>
                    <a:noFill/>
                    <a:ln>
                      <a:noFill/>
                    </a:ln>
                  </pic:spPr>
                </pic:pic>
              </a:graphicData>
            </a:graphic>
          </wp:inline>
        </w:drawing>
      </w:r>
    </w:p>
    <w:p w14:paraId="5935B873" w14:textId="77777777" w:rsidR="00EA27C0" w:rsidRDefault="00EA27C0" w:rsidP="005545AE">
      <w:pPr>
        <w:jc w:val="center"/>
        <w:rPr>
          <w:rFonts w:ascii="GHEA Grapalat" w:hAnsi="GHEA Grapalat"/>
          <w:b/>
        </w:rPr>
      </w:pPr>
    </w:p>
    <w:p w14:paraId="7CF20A03" w14:textId="77777777" w:rsidR="00EA27C0" w:rsidRDefault="00EA27C0" w:rsidP="005545AE">
      <w:pPr>
        <w:jc w:val="center"/>
        <w:rPr>
          <w:rFonts w:ascii="GHEA Grapalat" w:hAnsi="GHEA Grapalat"/>
          <w:b/>
        </w:rPr>
      </w:pPr>
    </w:p>
    <w:p w14:paraId="6C77070E" w14:textId="77777777" w:rsidR="00EA27C0" w:rsidRDefault="00EA27C0" w:rsidP="005545AE">
      <w:pPr>
        <w:jc w:val="center"/>
        <w:rPr>
          <w:rFonts w:ascii="GHEA Grapalat" w:hAnsi="GHEA Grapalat"/>
          <w:b/>
        </w:rPr>
      </w:pPr>
    </w:p>
    <w:p w14:paraId="2D568891" w14:textId="77777777" w:rsidR="00EA27C0" w:rsidRDefault="00EA27C0" w:rsidP="005545AE">
      <w:pPr>
        <w:jc w:val="center"/>
        <w:rPr>
          <w:rFonts w:ascii="GHEA Grapalat" w:hAnsi="GHEA Grapalat"/>
          <w:b/>
        </w:rPr>
      </w:pPr>
    </w:p>
    <w:p w14:paraId="6BC1EC7A" w14:textId="77777777" w:rsidR="00EA27C0" w:rsidRDefault="00EA27C0" w:rsidP="005545AE">
      <w:pPr>
        <w:jc w:val="center"/>
        <w:rPr>
          <w:rFonts w:ascii="GHEA Grapalat" w:hAnsi="GHEA Grapalat"/>
          <w:b/>
        </w:rPr>
      </w:pPr>
    </w:p>
    <w:p w14:paraId="1F255047" w14:textId="473C0307" w:rsidR="0065279A" w:rsidRDefault="00C319CA" w:rsidP="005545AE">
      <w:pPr>
        <w:jc w:val="center"/>
        <w:rPr>
          <w:rFonts w:ascii="GHEA Grapalat" w:hAnsi="GHEA Grapalat"/>
          <w:b/>
        </w:rPr>
      </w:pPr>
      <w:r>
        <w:rPr>
          <w:rFonts w:ascii="GHEA Grapalat" w:hAnsi="GHEA Grapalat"/>
          <w:b/>
        </w:rPr>
        <w:t>IJEVAN</w:t>
      </w:r>
      <w:r w:rsidR="0065279A" w:rsidRPr="0065279A">
        <w:rPr>
          <w:rFonts w:ascii="GHEA Grapalat" w:hAnsi="GHEA Grapalat"/>
          <w:b/>
        </w:rPr>
        <w:t xml:space="preserve"> COMMUNITY ADMINISTRATION OF </w:t>
      </w:r>
    </w:p>
    <w:p w14:paraId="75FC6A47" w14:textId="7FB12795" w:rsidR="000226DC" w:rsidRDefault="00E33332" w:rsidP="005545AE">
      <w:pPr>
        <w:jc w:val="center"/>
        <w:rPr>
          <w:rFonts w:ascii="GHEA Grapalat" w:hAnsi="GHEA Grapalat"/>
          <w:b/>
        </w:rPr>
      </w:pPr>
      <w:r>
        <w:rPr>
          <w:rFonts w:ascii="GHEA Grapalat" w:hAnsi="GHEA Grapalat"/>
          <w:b/>
        </w:rPr>
        <w:t>ROA TAVUSH</w:t>
      </w:r>
      <w:r w:rsidR="0065279A" w:rsidRPr="0065279A">
        <w:rPr>
          <w:rFonts w:ascii="GHEA Grapalat" w:hAnsi="GHEA Grapalat"/>
          <w:b/>
        </w:rPr>
        <w:t xml:space="preserve"> MARZ</w:t>
      </w:r>
    </w:p>
    <w:p w14:paraId="376FE5CF" w14:textId="77777777" w:rsidR="00BC26EB" w:rsidRDefault="00BC26EB" w:rsidP="00D465B2">
      <w:pPr>
        <w:pBdr>
          <w:bottom w:val="single" w:sz="4" w:space="1" w:color="auto"/>
        </w:pBdr>
        <w:rPr>
          <w:rFonts w:ascii="GHEA Grapalat" w:hAnsi="GHEA Grapalat"/>
          <w:sz w:val="18"/>
          <w:szCs w:val="18"/>
        </w:rPr>
      </w:pPr>
    </w:p>
    <w:p w14:paraId="75C745A5" w14:textId="77777777" w:rsidR="00F401DA" w:rsidRDefault="00F401DA" w:rsidP="005B2B8F">
      <w:pPr>
        <w:ind w:left="720"/>
        <w:rPr>
          <w:rFonts w:ascii="GHEA Grapalat" w:hAnsi="GHEA Grapalat"/>
          <w:sz w:val="18"/>
          <w:szCs w:val="18"/>
        </w:rPr>
      </w:pPr>
      <w:proofErr w:type="spellStart"/>
      <w:r>
        <w:rPr>
          <w:rFonts w:ascii="GHEA Grapalat" w:hAnsi="GHEA Grapalat"/>
          <w:sz w:val="18"/>
          <w:szCs w:val="18"/>
        </w:rPr>
        <w:t>Yerevanyan</w:t>
      </w:r>
      <w:proofErr w:type="spellEnd"/>
      <w:r>
        <w:rPr>
          <w:rFonts w:ascii="GHEA Grapalat" w:hAnsi="GHEA Grapalat"/>
          <w:sz w:val="18"/>
          <w:szCs w:val="18"/>
        </w:rPr>
        <w:t xml:space="preserve"> 6</w:t>
      </w:r>
      <w:r w:rsidR="00E33332">
        <w:rPr>
          <w:rFonts w:ascii="GHEA Grapalat" w:hAnsi="GHEA Grapalat"/>
          <w:sz w:val="18"/>
          <w:szCs w:val="18"/>
        </w:rPr>
        <w:t>,</w:t>
      </w:r>
      <w:r w:rsidR="0065279A" w:rsidRPr="00F164F8">
        <w:rPr>
          <w:rFonts w:ascii="GHEA Grapalat" w:hAnsi="GHEA Grapalat"/>
          <w:sz w:val="18"/>
          <w:szCs w:val="18"/>
        </w:rPr>
        <w:t xml:space="preserve"> </w:t>
      </w:r>
      <w:proofErr w:type="spellStart"/>
      <w:r w:rsidR="00C319CA">
        <w:rPr>
          <w:rFonts w:ascii="GHEA Grapalat" w:hAnsi="GHEA Grapalat"/>
          <w:sz w:val="18"/>
          <w:szCs w:val="18"/>
        </w:rPr>
        <w:t>Ijevan</w:t>
      </w:r>
      <w:proofErr w:type="spellEnd"/>
      <w:r w:rsidR="00E33332">
        <w:rPr>
          <w:rFonts w:ascii="GHEA Grapalat" w:hAnsi="GHEA Grapalat"/>
          <w:sz w:val="18"/>
          <w:szCs w:val="18"/>
        </w:rPr>
        <w:t>,</w:t>
      </w:r>
    </w:p>
    <w:p w14:paraId="4BD7C486" w14:textId="218A360E" w:rsidR="00E33332" w:rsidRDefault="00F401DA" w:rsidP="005B2B8F">
      <w:pPr>
        <w:ind w:left="720"/>
        <w:rPr>
          <w:rFonts w:ascii="GHEA Grapalat" w:hAnsi="GHEA Grapalat"/>
          <w:sz w:val="18"/>
          <w:szCs w:val="18"/>
        </w:rPr>
      </w:pPr>
      <w:proofErr w:type="spellStart"/>
      <w:r>
        <w:rPr>
          <w:rFonts w:ascii="GHEA Grapalat" w:hAnsi="GHEA Grapalat"/>
          <w:sz w:val="18"/>
          <w:szCs w:val="18"/>
        </w:rPr>
        <w:t>Tavush</w:t>
      </w:r>
      <w:proofErr w:type="spellEnd"/>
      <w:r>
        <w:rPr>
          <w:rFonts w:ascii="GHEA Grapalat" w:hAnsi="GHEA Grapalat"/>
          <w:sz w:val="18"/>
          <w:szCs w:val="18"/>
        </w:rPr>
        <w:t xml:space="preserve"> </w:t>
      </w:r>
      <w:proofErr w:type="spellStart"/>
      <w:r>
        <w:rPr>
          <w:rFonts w:ascii="GHEA Grapalat" w:hAnsi="GHEA Grapalat"/>
          <w:sz w:val="18"/>
          <w:szCs w:val="18"/>
        </w:rPr>
        <w:t>Marz</w:t>
      </w:r>
      <w:proofErr w:type="spellEnd"/>
      <w:r>
        <w:rPr>
          <w:rFonts w:ascii="GHEA Grapalat" w:hAnsi="GHEA Grapalat"/>
          <w:sz w:val="18"/>
          <w:szCs w:val="18"/>
        </w:rPr>
        <w:t>,</w:t>
      </w:r>
      <w:r w:rsidR="00E33332">
        <w:rPr>
          <w:rFonts w:ascii="GHEA Grapalat" w:hAnsi="GHEA Grapalat"/>
          <w:sz w:val="18"/>
          <w:szCs w:val="18"/>
        </w:rPr>
        <w:t xml:space="preserve"> </w:t>
      </w:r>
      <w:proofErr w:type="spellStart"/>
      <w:r w:rsidR="00E33332">
        <w:rPr>
          <w:rFonts w:ascii="GHEA Grapalat" w:hAnsi="GHEA Grapalat"/>
          <w:sz w:val="18"/>
          <w:szCs w:val="18"/>
        </w:rPr>
        <w:t>RoA</w:t>
      </w:r>
      <w:proofErr w:type="spellEnd"/>
    </w:p>
    <w:p w14:paraId="1B6441E5" w14:textId="681A08E5" w:rsidR="0065279A" w:rsidRDefault="0065279A" w:rsidP="005B2B8F">
      <w:pPr>
        <w:ind w:left="720"/>
        <w:rPr>
          <w:rFonts w:ascii="GHEA Grapalat" w:hAnsi="GHEA Grapalat"/>
          <w:sz w:val="18"/>
          <w:szCs w:val="18"/>
        </w:rPr>
      </w:pPr>
      <w:r w:rsidRPr="00F164F8">
        <w:rPr>
          <w:rFonts w:ascii="GHEA Grapalat" w:hAnsi="GHEA Grapalat"/>
          <w:sz w:val="18"/>
          <w:szCs w:val="18"/>
        </w:rPr>
        <w:t>Tel</w:t>
      </w:r>
      <w:proofErr w:type="gramStart"/>
      <w:r w:rsidRPr="00F164F8">
        <w:rPr>
          <w:rFonts w:ascii="GHEA Grapalat" w:hAnsi="GHEA Grapalat"/>
          <w:sz w:val="18"/>
          <w:szCs w:val="18"/>
        </w:rPr>
        <w:t>.:</w:t>
      </w:r>
      <w:proofErr w:type="gramEnd"/>
      <w:r w:rsidR="00F401DA">
        <w:rPr>
          <w:rFonts w:ascii="GHEA Grapalat" w:hAnsi="GHEA Grapalat"/>
          <w:sz w:val="18"/>
          <w:szCs w:val="18"/>
        </w:rPr>
        <w:t>(0</w:t>
      </w:r>
      <w:r w:rsidRPr="00F164F8">
        <w:rPr>
          <w:rFonts w:ascii="GHEA Grapalat" w:hAnsi="GHEA Grapalat"/>
          <w:sz w:val="18"/>
          <w:szCs w:val="18"/>
        </w:rPr>
        <w:t>26</w:t>
      </w:r>
      <w:r w:rsidR="00F401DA">
        <w:rPr>
          <w:rFonts w:ascii="GHEA Grapalat" w:hAnsi="GHEA Grapalat"/>
          <w:sz w:val="18"/>
          <w:szCs w:val="18"/>
        </w:rPr>
        <w:t>3) 4</w:t>
      </w:r>
      <w:r w:rsidR="00E33332">
        <w:rPr>
          <w:rFonts w:ascii="GHEA Grapalat" w:hAnsi="GHEA Grapalat"/>
          <w:sz w:val="18"/>
          <w:szCs w:val="18"/>
        </w:rPr>
        <w:t>-2</w:t>
      </w:r>
      <w:r w:rsidR="00F401DA">
        <w:rPr>
          <w:rFonts w:ascii="GHEA Grapalat" w:hAnsi="GHEA Grapalat"/>
          <w:sz w:val="18"/>
          <w:szCs w:val="18"/>
        </w:rPr>
        <w:t>1</w:t>
      </w:r>
      <w:r w:rsidR="00E33332">
        <w:rPr>
          <w:rFonts w:ascii="GHEA Grapalat" w:hAnsi="GHEA Grapalat"/>
          <w:sz w:val="18"/>
          <w:szCs w:val="18"/>
        </w:rPr>
        <w:t>-</w:t>
      </w:r>
      <w:r w:rsidR="00F401DA">
        <w:rPr>
          <w:rFonts w:ascii="GHEA Grapalat" w:hAnsi="GHEA Grapalat"/>
          <w:sz w:val="18"/>
          <w:szCs w:val="18"/>
        </w:rPr>
        <w:t>38</w:t>
      </w:r>
    </w:p>
    <w:p w14:paraId="54C583CE" w14:textId="7258D47F" w:rsidR="00E33332" w:rsidRDefault="00AB0BF3" w:rsidP="005B2B8F">
      <w:pPr>
        <w:ind w:left="720"/>
        <w:rPr>
          <w:rFonts w:ascii="GHEA Grapalat" w:hAnsi="GHEA Grapalat"/>
          <w:sz w:val="18"/>
          <w:szCs w:val="18"/>
        </w:rPr>
      </w:pPr>
      <w:hyperlink r:id="rId26" w:history="1">
        <w:r w:rsidR="001D3240" w:rsidRPr="00AC75AC">
          <w:rPr>
            <w:rStyle w:val="Hyperlink"/>
            <w:rFonts w:ascii="GHEA Grapalat" w:hAnsi="GHEA Grapalat"/>
            <w:sz w:val="18"/>
            <w:szCs w:val="18"/>
          </w:rPr>
          <w:t>Ijevancity@mail.</w:t>
        </w:r>
      </w:hyperlink>
      <w:proofErr w:type="gramStart"/>
      <w:r w:rsidR="00D465B2">
        <w:rPr>
          <w:rStyle w:val="Hyperlink"/>
          <w:rFonts w:ascii="GHEA Grapalat" w:hAnsi="GHEA Grapalat"/>
          <w:sz w:val="18"/>
          <w:szCs w:val="18"/>
        </w:rPr>
        <w:t>ru</w:t>
      </w:r>
      <w:proofErr w:type="gramEnd"/>
    </w:p>
    <w:p w14:paraId="75CAA748" w14:textId="77777777" w:rsidR="00E33332" w:rsidRDefault="00E33332" w:rsidP="005B2B8F">
      <w:pPr>
        <w:ind w:left="720"/>
        <w:rPr>
          <w:rFonts w:ascii="GHEA Grapalat" w:hAnsi="GHEA Grapalat"/>
          <w:sz w:val="18"/>
          <w:szCs w:val="18"/>
        </w:rPr>
      </w:pPr>
    </w:p>
    <w:p w14:paraId="54DD116F" w14:textId="5C1F789E" w:rsidR="001D3240" w:rsidRPr="001D3240" w:rsidRDefault="001D3240" w:rsidP="005B2B8F">
      <w:pPr>
        <w:ind w:left="720"/>
        <w:rPr>
          <w:rFonts w:ascii="GHEA Grapalat" w:hAnsi="GHEA Grapalat"/>
          <w:b/>
          <w:sz w:val="18"/>
          <w:szCs w:val="18"/>
        </w:rPr>
      </w:pPr>
      <w:r w:rsidRPr="001D3240">
        <w:rPr>
          <w:rFonts w:ascii="GHEA Grapalat" w:hAnsi="GHEA Grapalat"/>
          <w:b/>
          <w:sz w:val="18"/>
          <w:szCs w:val="18"/>
        </w:rPr>
        <w:t>N1581</w:t>
      </w:r>
    </w:p>
    <w:p w14:paraId="7C7410BF" w14:textId="54BDF013" w:rsidR="00BC26EB" w:rsidRDefault="001D3240" w:rsidP="005B2B8F">
      <w:pPr>
        <w:ind w:left="720"/>
        <w:rPr>
          <w:rFonts w:ascii="GHEA Grapalat" w:hAnsi="GHEA Grapalat"/>
          <w:sz w:val="18"/>
          <w:szCs w:val="18"/>
        </w:rPr>
      </w:pPr>
      <w:r>
        <w:rPr>
          <w:rFonts w:ascii="GHEA Grapalat" w:hAnsi="GHEA Grapalat"/>
          <w:sz w:val="18"/>
          <w:szCs w:val="18"/>
        </w:rPr>
        <w:t>Novem</w:t>
      </w:r>
      <w:r w:rsidR="00E33332">
        <w:rPr>
          <w:rFonts w:ascii="GHEA Grapalat" w:hAnsi="GHEA Grapalat"/>
          <w:sz w:val="18"/>
          <w:szCs w:val="18"/>
        </w:rPr>
        <w:t>ber</w:t>
      </w:r>
      <w:r w:rsidR="00BC26EB">
        <w:rPr>
          <w:rFonts w:ascii="GHEA Grapalat" w:hAnsi="GHEA Grapalat"/>
          <w:sz w:val="18"/>
          <w:szCs w:val="18"/>
        </w:rPr>
        <w:t xml:space="preserve"> </w:t>
      </w:r>
      <w:r w:rsidR="00E33332">
        <w:rPr>
          <w:rFonts w:ascii="GHEA Grapalat" w:hAnsi="GHEA Grapalat"/>
          <w:sz w:val="18"/>
          <w:szCs w:val="18"/>
        </w:rPr>
        <w:t>05</w:t>
      </w:r>
      <w:r w:rsidR="00BC26EB">
        <w:rPr>
          <w:rFonts w:ascii="GHEA Grapalat" w:hAnsi="GHEA Grapalat"/>
          <w:sz w:val="18"/>
          <w:szCs w:val="18"/>
        </w:rPr>
        <w:t>, 2018</w:t>
      </w:r>
    </w:p>
    <w:p w14:paraId="4153FBF7" w14:textId="77777777" w:rsidR="00BC26EB" w:rsidRDefault="00BC26EB" w:rsidP="005B2B8F">
      <w:pPr>
        <w:ind w:left="720"/>
        <w:rPr>
          <w:rFonts w:ascii="GHEA Grapalat" w:hAnsi="GHEA Grapalat"/>
          <w:sz w:val="18"/>
          <w:szCs w:val="18"/>
        </w:rPr>
      </w:pPr>
    </w:p>
    <w:p w14:paraId="7A80731C" w14:textId="77777777" w:rsidR="00E33332" w:rsidRDefault="00E33332" w:rsidP="005B2B8F">
      <w:pPr>
        <w:ind w:left="720"/>
        <w:jc w:val="center"/>
        <w:rPr>
          <w:rFonts w:ascii="GHEA Grapalat" w:hAnsi="GHEA Grapalat"/>
          <w:b/>
          <w:sz w:val="18"/>
          <w:szCs w:val="18"/>
        </w:rPr>
      </w:pPr>
    </w:p>
    <w:p w14:paraId="4DF6042D" w14:textId="5A9CC55E" w:rsidR="00BC26EB" w:rsidRPr="00DB07EC" w:rsidRDefault="002C75BB" w:rsidP="005B2B8F">
      <w:pPr>
        <w:ind w:left="720"/>
        <w:jc w:val="center"/>
        <w:rPr>
          <w:rFonts w:ascii="GHEA Grapalat" w:hAnsi="GHEA Grapalat"/>
          <w:b/>
        </w:rPr>
      </w:pPr>
      <w:r w:rsidRPr="00DB07EC">
        <w:rPr>
          <w:rFonts w:ascii="GHEA Grapalat" w:hAnsi="GHEA Grapalat"/>
          <w:b/>
        </w:rPr>
        <w:t>REFERENCE</w:t>
      </w:r>
    </w:p>
    <w:p w14:paraId="4B4C8123" w14:textId="77777777" w:rsidR="002C75BB" w:rsidRDefault="002C75BB" w:rsidP="005B2B8F">
      <w:pPr>
        <w:ind w:left="720"/>
        <w:jc w:val="center"/>
        <w:rPr>
          <w:rFonts w:ascii="GHEA Grapalat" w:hAnsi="GHEA Grapalat"/>
          <w:b/>
          <w:sz w:val="18"/>
          <w:szCs w:val="18"/>
        </w:rPr>
      </w:pPr>
    </w:p>
    <w:p w14:paraId="5102FB53" w14:textId="7CF4BEA1" w:rsidR="002C75BB" w:rsidRDefault="001D3240" w:rsidP="005B2B8F">
      <w:pPr>
        <w:ind w:left="720"/>
        <w:rPr>
          <w:rFonts w:ascii="GHEA Grapalat" w:hAnsi="GHEA Grapalat"/>
        </w:rPr>
      </w:pPr>
      <w:r>
        <w:rPr>
          <w:rFonts w:ascii="GHEA Grapalat" w:hAnsi="GHEA Grapalat"/>
        </w:rPr>
        <w:t>T</w:t>
      </w:r>
      <w:r w:rsidR="002C75BB" w:rsidRPr="002C75BB">
        <w:rPr>
          <w:rFonts w:ascii="GHEA Grapalat" w:hAnsi="GHEA Grapalat"/>
        </w:rPr>
        <w:t>he construction waste</w:t>
      </w:r>
      <w:r w:rsidR="00F37A52">
        <w:rPr>
          <w:rFonts w:ascii="GHEA Grapalat" w:hAnsi="GHEA Grapalat"/>
        </w:rPr>
        <w:t>, generated during the</w:t>
      </w:r>
      <w:r>
        <w:rPr>
          <w:rFonts w:ascii="GHEA Grapalat" w:hAnsi="GHEA Grapalat"/>
        </w:rPr>
        <w:t xml:space="preserve"> rehabilitation and</w:t>
      </w:r>
      <w:r w:rsidR="00F37A52">
        <w:rPr>
          <w:rFonts w:ascii="GHEA Grapalat" w:hAnsi="GHEA Grapalat"/>
        </w:rPr>
        <w:t xml:space="preserve"> renovation</w:t>
      </w:r>
      <w:r w:rsidR="00F93F87">
        <w:rPr>
          <w:rFonts w:ascii="GHEA Grapalat" w:hAnsi="GHEA Grapalat"/>
        </w:rPr>
        <w:t xml:space="preserve"> works of the </w:t>
      </w:r>
      <w:r>
        <w:rPr>
          <w:rFonts w:ascii="GHEA Grapalat" w:hAnsi="GHEA Grapalat"/>
        </w:rPr>
        <w:t>1</w:t>
      </w:r>
      <w:r w:rsidRPr="001D3240">
        <w:rPr>
          <w:rFonts w:ascii="GHEA Grapalat" w:hAnsi="GHEA Grapalat"/>
          <w:vertAlign w:val="superscript"/>
        </w:rPr>
        <w:t>st</w:t>
      </w:r>
      <w:r>
        <w:rPr>
          <w:rFonts w:ascii="GHEA Grapalat" w:hAnsi="GHEA Grapalat"/>
        </w:rPr>
        <w:t xml:space="preserve"> </w:t>
      </w:r>
      <w:r w:rsidR="00F37A52">
        <w:rPr>
          <w:rFonts w:ascii="GHEA Grapalat" w:hAnsi="GHEA Grapalat"/>
        </w:rPr>
        <w:t>and 3</w:t>
      </w:r>
      <w:r w:rsidR="00F37A52" w:rsidRPr="00F37A52">
        <w:rPr>
          <w:rFonts w:ascii="GHEA Grapalat" w:hAnsi="GHEA Grapalat"/>
          <w:vertAlign w:val="superscript"/>
        </w:rPr>
        <w:t>rd</w:t>
      </w:r>
      <w:r w:rsidR="00F37A52">
        <w:rPr>
          <w:rFonts w:ascii="GHEA Grapalat" w:hAnsi="GHEA Grapalat"/>
        </w:rPr>
        <w:t xml:space="preserve"> floors</w:t>
      </w:r>
      <w:r w:rsidR="00F17263">
        <w:rPr>
          <w:rFonts w:ascii="GHEA Grapalat" w:hAnsi="GHEA Grapalat"/>
        </w:rPr>
        <w:t xml:space="preserve"> (attic)</w:t>
      </w:r>
      <w:r w:rsidR="00F37A52">
        <w:rPr>
          <w:rFonts w:ascii="GHEA Grapalat" w:hAnsi="GHEA Grapalat"/>
        </w:rPr>
        <w:t xml:space="preserve"> of the building at </w:t>
      </w:r>
      <w:proofErr w:type="spellStart"/>
      <w:r>
        <w:rPr>
          <w:rFonts w:ascii="GHEA Grapalat" w:hAnsi="GHEA Grapalat"/>
        </w:rPr>
        <w:t>Ankakhutyun</w:t>
      </w:r>
      <w:proofErr w:type="spellEnd"/>
      <w:r w:rsidR="00F37A52">
        <w:rPr>
          <w:rFonts w:ascii="GHEA Grapalat" w:hAnsi="GHEA Grapalat"/>
        </w:rPr>
        <w:t xml:space="preserve"> str. </w:t>
      </w:r>
      <w:r>
        <w:rPr>
          <w:rFonts w:ascii="GHEA Grapalat" w:hAnsi="GHEA Grapalat"/>
        </w:rPr>
        <w:t>1/4</w:t>
      </w:r>
      <w:r w:rsidR="00F37A52">
        <w:rPr>
          <w:rFonts w:ascii="GHEA Grapalat" w:hAnsi="GHEA Grapalat"/>
        </w:rPr>
        <w:t>6 to be used as future Compl</w:t>
      </w:r>
      <w:r>
        <w:rPr>
          <w:rFonts w:ascii="GHEA Grapalat" w:hAnsi="GHEA Grapalat"/>
        </w:rPr>
        <w:t>ex Social Services Territorial C</w:t>
      </w:r>
      <w:r w:rsidR="00F37A52">
        <w:rPr>
          <w:rFonts w:ascii="GHEA Grapalat" w:hAnsi="GHEA Grapalat"/>
        </w:rPr>
        <w:t>enter</w:t>
      </w:r>
      <w:r>
        <w:rPr>
          <w:rFonts w:ascii="GHEA Grapalat" w:hAnsi="GHEA Grapalat"/>
        </w:rPr>
        <w:t xml:space="preserve"> of </w:t>
      </w:r>
      <w:proofErr w:type="spellStart"/>
      <w:r>
        <w:rPr>
          <w:rFonts w:ascii="GHEA Grapalat" w:hAnsi="GHEA Grapalat"/>
        </w:rPr>
        <w:t>Ijevan</w:t>
      </w:r>
      <w:proofErr w:type="spellEnd"/>
      <w:r>
        <w:rPr>
          <w:rFonts w:ascii="GHEA Grapalat" w:hAnsi="GHEA Grapalat"/>
        </w:rPr>
        <w:t xml:space="preserve"> Community</w:t>
      </w:r>
      <w:r w:rsidR="00F37A52">
        <w:rPr>
          <w:rFonts w:ascii="GHEA Grapalat" w:hAnsi="GHEA Grapalat"/>
        </w:rPr>
        <w:t>,</w:t>
      </w:r>
      <w:r w:rsidR="002C75BB" w:rsidRPr="002C75BB">
        <w:rPr>
          <w:rFonts w:ascii="GHEA Grapalat" w:hAnsi="GHEA Grapalat"/>
        </w:rPr>
        <w:t xml:space="preserve"> will be transported and disposed of </w:t>
      </w:r>
      <w:r>
        <w:rPr>
          <w:rFonts w:ascii="GHEA Grapalat" w:hAnsi="GHEA Grapalat"/>
        </w:rPr>
        <w:t>at landfills</w:t>
      </w:r>
      <w:r w:rsidR="002C75BB" w:rsidRPr="002C75BB">
        <w:rPr>
          <w:rFonts w:ascii="GHEA Grapalat" w:hAnsi="GHEA Grapalat"/>
        </w:rPr>
        <w:t xml:space="preserve"> about </w:t>
      </w:r>
      <w:r>
        <w:rPr>
          <w:rFonts w:ascii="GHEA Grapalat" w:hAnsi="GHEA Grapalat"/>
        </w:rPr>
        <w:t>5</w:t>
      </w:r>
      <w:r w:rsidR="002C75BB" w:rsidRPr="002C75BB">
        <w:rPr>
          <w:rFonts w:ascii="GHEA Grapalat" w:hAnsi="GHEA Grapalat"/>
        </w:rPr>
        <w:t xml:space="preserve"> km away from the construction site. </w:t>
      </w:r>
    </w:p>
    <w:p w14:paraId="064DDDA0" w14:textId="77777777" w:rsidR="002C75BB" w:rsidRDefault="002C75BB" w:rsidP="005B2B8F">
      <w:pPr>
        <w:ind w:left="720"/>
        <w:rPr>
          <w:rFonts w:ascii="GHEA Grapalat" w:hAnsi="GHEA Grapalat"/>
        </w:rPr>
      </w:pPr>
    </w:p>
    <w:p w14:paraId="743BEA76" w14:textId="77777777" w:rsidR="002C75BB" w:rsidRDefault="002C75BB" w:rsidP="005B2B8F">
      <w:pPr>
        <w:ind w:left="720"/>
        <w:rPr>
          <w:rFonts w:ascii="GHEA Grapalat" w:hAnsi="GHEA Grapalat"/>
        </w:rPr>
      </w:pPr>
    </w:p>
    <w:p w14:paraId="399E9892" w14:textId="1A1887FD" w:rsidR="002C75BB" w:rsidRPr="002C75BB" w:rsidRDefault="002C75BB" w:rsidP="005B2B8F">
      <w:pPr>
        <w:ind w:left="720"/>
        <w:rPr>
          <w:rFonts w:ascii="GHEA Grapalat" w:hAnsi="GHEA Grapalat"/>
        </w:rPr>
      </w:pPr>
      <w:r>
        <w:rPr>
          <w:rFonts w:ascii="GHEA Grapalat" w:hAnsi="GHEA Grapalat"/>
        </w:rPr>
        <w:t xml:space="preserve">Head of the Community                signature                      </w:t>
      </w:r>
      <w:proofErr w:type="spellStart"/>
      <w:r w:rsidR="001D3240">
        <w:rPr>
          <w:rFonts w:ascii="GHEA Grapalat" w:hAnsi="GHEA Grapalat"/>
        </w:rPr>
        <w:t>Vardan</w:t>
      </w:r>
      <w:proofErr w:type="spellEnd"/>
      <w:r w:rsidR="001D3240">
        <w:rPr>
          <w:rFonts w:ascii="GHEA Grapalat" w:hAnsi="GHEA Grapalat"/>
        </w:rPr>
        <w:t xml:space="preserve"> </w:t>
      </w:r>
      <w:proofErr w:type="spellStart"/>
      <w:r w:rsidR="001D3240">
        <w:rPr>
          <w:rFonts w:ascii="GHEA Grapalat" w:hAnsi="GHEA Grapalat"/>
        </w:rPr>
        <w:t>Ghalumyan</w:t>
      </w:r>
      <w:proofErr w:type="spellEnd"/>
    </w:p>
    <w:sectPr w:rsidR="002C75BB" w:rsidRPr="002C75BB"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2D983" w14:textId="77777777" w:rsidR="00AB0BF3" w:rsidRDefault="00AB0BF3" w:rsidP="003D6072">
      <w:r>
        <w:separator/>
      </w:r>
    </w:p>
  </w:endnote>
  <w:endnote w:type="continuationSeparator" w:id="0">
    <w:p w14:paraId="1DA0F5F3" w14:textId="77777777" w:rsidR="00AB0BF3" w:rsidRDefault="00AB0BF3"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0031AF" w:rsidRPr="00FF69FB" w:rsidRDefault="000031AF"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F4F61" w14:textId="77777777" w:rsidR="00AB0BF3" w:rsidRDefault="00AB0BF3" w:rsidP="003D6072">
      <w:r>
        <w:separator/>
      </w:r>
    </w:p>
  </w:footnote>
  <w:footnote w:type="continuationSeparator" w:id="0">
    <w:p w14:paraId="316140CD" w14:textId="77777777" w:rsidR="00AB0BF3" w:rsidRDefault="00AB0BF3" w:rsidP="003D6072">
      <w:r>
        <w:continuationSeparator/>
      </w:r>
    </w:p>
  </w:footnote>
  <w:footnote w:id="1">
    <w:p w14:paraId="5B8F8D96" w14:textId="2EECDF16" w:rsidR="000031AF" w:rsidRPr="00992820" w:rsidRDefault="000031AF"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0031AF" w:rsidRPr="00992820" w:rsidRDefault="000031AF"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0031AF" w:rsidRPr="00E344F3" w:rsidRDefault="000031AF"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0B23CDF"/>
    <w:multiLevelType w:val="hybridMultilevel"/>
    <w:tmpl w:val="EDEE8C18"/>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4">
    <w:nsid w:val="335E5D20"/>
    <w:multiLevelType w:val="hybridMultilevel"/>
    <w:tmpl w:val="B7E8F264"/>
    <w:lvl w:ilvl="0" w:tplc="0A5229E6">
      <w:start w:val="23"/>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6">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1">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1">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5">
    <w:nsid w:val="7B360769"/>
    <w:multiLevelType w:val="hybridMultilevel"/>
    <w:tmpl w:val="FA08A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23"/>
  </w:num>
  <w:num w:numId="5">
    <w:abstractNumId w:val="0"/>
  </w:num>
  <w:num w:numId="6">
    <w:abstractNumId w:val="17"/>
  </w:num>
  <w:num w:numId="7">
    <w:abstractNumId w:val="6"/>
  </w:num>
  <w:num w:numId="8">
    <w:abstractNumId w:val="4"/>
  </w:num>
  <w:num w:numId="9">
    <w:abstractNumId w:val="20"/>
  </w:num>
  <w:num w:numId="10">
    <w:abstractNumId w:val="26"/>
  </w:num>
  <w:num w:numId="11">
    <w:abstractNumId w:val="12"/>
  </w:num>
  <w:num w:numId="12">
    <w:abstractNumId w:val="21"/>
  </w:num>
  <w:num w:numId="13">
    <w:abstractNumId w:val="1"/>
  </w:num>
  <w:num w:numId="14">
    <w:abstractNumId w:val="22"/>
  </w:num>
  <w:num w:numId="15">
    <w:abstractNumId w:val="8"/>
  </w:num>
  <w:num w:numId="16">
    <w:abstractNumId w:val="25"/>
  </w:num>
  <w:num w:numId="17">
    <w:abstractNumId w:val="32"/>
  </w:num>
  <w:num w:numId="18">
    <w:abstractNumId w:val="33"/>
  </w:num>
  <w:num w:numId="19">
    <w:abstractNumId w:val="11"/>
  </w:num>
  <w:num w:numId="20">
    <w:abstractNumId w:val="19"/>
  </w:num>
  <w:num w:numId="21">
    <w:abstractNumId w:val="2"/>
  </w:num>
  <w:num w:numId="22">
    <w:abstractNumId w:val="36"/>
  </w:num>
  <w:num w:numId="23">
    <w:abstractNumId w:val="3"/>
  </w:num>
  <w:num w:numId="24">
    <w:abstractNumId w:val="18"/>
  </w:num>
  <w:num w:numId="25">
    <w:abstractNumId w:val="27"/>
  </w:num>
  <w:num w:numId="26">
    <w:abstractNumId w:val="24"/>
  </w:num>
  <w:num w:numId="27">
    <w:abstractNumId w:val="34"/>
  </w:num>
  <w:num w:numId="28">
    <w:abstractNumId w:val="15"/>
  </w:num>
  <w:num w:numId="29">
    <w:abstractNumId w:val="13"/>
  </w:num>
  <w:num w:numId="30">
    <w:abstractNumId w:val="28"/>
  </w:num>
  <w:num w:numId="31">
    <w:abstractNumId w:val="30"/>
  </w:num>
  <w:num w:numId="32">
    <w:abstractNumId w:val="16"/>
  </w:num>
  <w:num w:numId="33">
    <w:abstractNumId w:val="29"/>
  </w:num>
  <w:num w:numId="34">
    <w:abstractNumId w:val="31"/>
  </w:num>
  <w:num w:numId="35">
    <w:abstractNumId w:val="5"/>
  </w:num>
  <w:num w:numId="36">
    <w:abstractNumId w:val="14"/>
  </w:num>
  <w:num w:numId="37">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Von Culin">
    <w15:presenceInfo w15:providerId="AD" w15:userId="S-1-5-21-1244020187-519449412-911163043-12835"/>
  </w15:person>
  <w15:person w15:author="Darejan Kapanadze">
    <w15:presenceInfo w15:providerId="AD" w15:userId="S-1-5-21-88094858-919529-1617787245-118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31AF"/>
    <w:rsid w:val="00005ADE"/>
    <w:rsid w:val="00005AE7"/>
    <w:rsid w:val="00007E4F"/>
    <w:rsid w:val="00007F68"/>
    <w:rsid w:val="00010372"/>
    <w:rsid w:val="000152B3"/>
    <w:rsid w:val="000154D2"/>
    <w:rsid w:val="000155F6"/>
    <w:rsid w:val="00015D53"/>
    <w:rsid w:val="0002213F"/>
    <w:rsid w:val="000226DC"/>
    <w:rsid w:val="00033C3D"/>
    <w:rsid w:val="00044B99"/>
    <w:rsid w:val="00044C7F"/>
    <w:rsid w:val="00050E5D"/>
    <w:rsid w:val="00052950"/>
    <w:rsid w:val="00054274"/>
    <w:rsid w:val="000559EB"/>
    <w:rsid w:val="00056E04"/>
    <w:rsid w:val="00061AB8"/>
    <w:rsid w:val="00062490"/>
    <w:rsid w:val="00066F1E"/>
    <w:rsid w:val="00070563"/>
    <w:rsid w:val="000720EB"/>
    <w:rsid w:val="00076B0A"/>
    <w:rsid w:val="00081E0A"/>
    <w:rsid w:val="00084CF8"/>
    <w:rsid w:val="000900E0"/>
    <w:rsid w:val="0009055C"/>
    <w:rsid w:val="000905FD"/>
    <w:rsid w:val="00090FB9"/>
    <w:rsid w:val="00092AED"/>
    <w:rsid w:val="0009304D"/>
    <w:rsid w:val="0009397F"/>
    <w:rsid w:val="00095C69"/>
    <w:rsid w:val="000A4132"/>
    <w:rsid w:val="000A65DB"/>
    <w:rsid w:val="000B0E61"/>
    <w:rsid w:val="000B1938"/>
    <w:rsid w:val="000B1EFF"/>
    <w:rsid w:val="000B3670"/>
    <w:rsid w:val="000B459C"/>
    <w:rsid w:val="000B4D3C"/>
    <w:rsid w:val="000B692C"/>
    <w:rsid w:val="000B769C"/>
    <w:rsid w:val="000C063A"/>
    <w:rsid w:val="000C0687"/>
    <w:rsid w:val="000C3895"/>
    <w:rsid w:val="000C3AB0"/>
    <w:rsid w:val="000C4F01"/>
    <w:rsid w:val="000C5E15"/>
    <w:rsid w:val="000D17A0"/>
    <w:rsid w:val="000D1844"/>
    <w:rsid w:val="000D26F8"/>
    <w:rsid w:val="000D2761"/>
    <w:rsid w:val="000D61C1"/>
    <w:rsid w:val="000E5F13"/>
    <w:rsid w:val="000E6F11"/>
    <w:rsid w:val="000E75D7"/>
    <w:rsid w:val="000F18A9"/>
    <w:rsid w:val="000F2BC7"/>
    <w:rsid w:val="000F7C65"/>
    <w:rsid w:val="0010054B"/>
    <w:rsid w:val="00103955"/>
    <w:rsid w:val="00103BE8"/>
    <w:rsid w:val="00103DB2"/>
    <w:rsid w:val="00105F4E"/>
    <w:rsid w:val="00106438"/>
    <w:rsid w:val="00110E8C"/>
    <w:rsid w:val="0011173A"/>
    <w:rsid w:val="001161AA"/>
    <w:rsid w:val="0011708A"/>
    <w:rsid w:val="00126C22"/>
    <w:rsid w:val="0013163A"/>
    <w:rsid w:val="00134E18"/>
    <w:rsid w:val="0013755C"/>
    <w:rsid w:val="00144183"/>
    <w:rsid w:val="0015656A"/>
    <w:rsid w:val="0016039A"/>
    <w:rsid w:val="00161066"/>
    <w:rsid w:val="00163061"/>
    <w:rsid w:val="001643B9"/>
    <w:rsid w:val="0016534E"/>
    <w:rsid w:val="001676D5"/>
    <w:rsid w:val="00170656"/>
    <w:rsid w:val="00172B1E"/>
    <w:rsid w:val="00173ADB"/>
    <w:rsid w:val="001804F9"/>
    <w:rsid w:val="001864BF"/>
    <w:rsid w:val="00186BAD"/>
    <w:rsid w:val="00190D4E"/>
    <w:rsid w:val="00193148"/>
    <w:rsid w:val="001954F0"/>
    <w:rsid w:val="00197325"/>
    <w:rsid w:val="00197DD0"/>
    <w:rsid w:val="001A3070"/>
    <w:rsid w:val="001B0071"/>
    <w:rsid w:val="001B2503"/>
    <w:rsid w:val="001B6A98"/>
    <w:rsid w:val="001C4149"/>
    <w:rsid w:val="001C4FF6"/>
    <w:rsid w:val="001C59B7"/>
    <w:rsid w:val="001C5F28"/>
    <w:rsid w:val="001D2446"/>
    <w:rsid w:val="001D3240"/>
    <w:rsid w:val="00201EC3"/>
    <w:rsid w:val="0020327A"/>
    <w:rsid w:val="00206098"/>
    <w:rsid w:val="00210EBC"/>
    <w:rsid w:val="00213BDC"/>
    <w:rsid w:val="00214CDF"/>
    <w:rsid w:val="00215962"/>
    <w:rsid w:val="00216F4B"/>
    <w:rsid w:val="00220945"/>
    <w:rsid w:val="00223556"/>
    <w:rsid w:val="002339EB"/>
    <w:rsid w:val="002371FF"/>
    <w:rsid w:val="00241211"/>
    <w:rsid w:val="0024205A"/>
    <w:rsid w:val="002441EB"/>
    <w:rsid w:val="00244EA7"/>
    <w:rsid w:val="00246C3A"/>
    <w:rsid w:val="002479FD"/>
    <w:rsid w:val="00253C1B"/>
    <w:rsid w:val="00260813"/>
    <w:rsid w:val="0026499F"/>
    <w:rsid w:val="0026579E"/>
    <w:rsid w:val="00274955"/>
    <w:rsid w:val="00275237"/>
    <w:rsid w:val="00276CD7"/>
    <w:rsid w:val="00284738"/>
    <w:rsid w:val="00285F10"/>
    <w:rsid w:val="0028630A"/>
    <w:rsid w:val="00287089"/>
    <w:rsid w:val="0028772F"/>
    <w:rsid w:val="00291C29"/>
    <w:rsid w:val="00297FF4"/>
    <w:rsid w:val="002A023A"/>
    <w:rsid w:val="002A3316"/>
    <w:rsid w:val="002A501D"/>
    <w:rsid w:val="002A6050"/>
    <w:rsid w:val="002B7027"/>
    <w:rsid w:val="002C1CF6"/>
    <w:rsid w:val="002C416B"/>
    <w:rsid w:val="002C75BB"/>
    <w:rsid w:val="002D0B46"/>
    <w:rsid w:val="002D7002"/>
    <w:rsid w:val="002D70AA"/>
    <w:rsid w:val="002E5E5E"/>
    <w:rsid w:val="002E6DD7"/>
    <w:rsid w:val="002F1777"/>
    <w:rsid w:val="002F6C68"/>
    <w:rsid w:val="0030393B"/>
    <w:rsid w:val="00304637"/>
    <w:rsid w:val="00307C46"/>
    <w:rsid w:val="0031041A"/>
    <w:rsid w:val="003135CD"/>
    <w:rsid w:val="003227DB"/>
    <w:rsid w:val="003229A2"/>
    <w:rsid w:val="00323275"/>
    <w:rsid w:val="00323AF5"/>
    <w:rsid w:val="0032644E"/>
    <w:rsid w:val="0032665A"/>
    <w:rsid w:val="0033003D"/>
    <w:rsid w:val="0033032E"/>
    <w:rsid w:val="003314E6"/>
    <w:rsid w:val="00333CB4"/>
    <w:rsid w:val="00335A95"/>
    <w:rsid w:val="00336BD5"/>
    <w:rsid w:val="003422F2"/>
    <w:rsid w:val="003445DD"/>
    <w:rsid w:val="00346FEF"/>
    <w:rsid w:val="00350A04"/>
    <w:rsid w:val="00350C06"/>
    <w:rsid w:val="00351A35"/>
    <w:rsid w:val="003557C4"/>
    <w:rsid w:val="0035697E"/>
    <w:rsid w:val="00357C60"/>
    <w:rsid w:val="00363F80"/>
    <w:rsid w:val="00364C70"/>
    <w:rsid w:val="003658B7"/>
    <w:rsid w:val="00370299"/>
    <w:rsid w:val="00375A5E"/>
    <w:rsid w:val="00382C34"/>
    <w:rsid w:val="0038593B"/>
    <w:rsid w:val="0039413C"/>
    <w:rsid w:val="00394E3A"/>
    <w:rsid w:val="0039674C"/>
    <w:rsid w:val="00397317"/>
    <w:rsid w:val="003A35D1"/>
    <w:rsid w:val="003A56C8"/>
    <w:rsid w:val="003A70B9"/>
    <w:rsid w:val="003B3470"/>
    <w:rsid w:val="003B6DBD"/>
    <w:rsid w:val="003C466A"/>
    <w:rsid w:val="003C6509"/>
    <w:rsid w:val="003D1336"/>
    <w:rsid w:val="003D2716"/>
    <w:rsid w:val="003D2F75"/>
    <w:rsid w:val="003D330D"/>
    <w:rsid w:val="003D59C4"/>
    <w:rsid w:val="003D6072"/>
    <w:rsid w:val="003E55FD"/>
    <w:rsid w:val="003F03FB"/>
    <w:rsid w:val="003F1E5C"/>
    <w:rsid w:val="003F3C3E"/>
    <w:rsid w:val="00400A33"/>
    <w:rsid w:val="0040210F"/>
    <w:rsid w:val="00407F1D"/>
    <w:rsid w:val="00410D23"/>
    <w:rsid w:val="00415A0B"/>
    <w:rsid w:val="004178F7"/>
    <w:rsid w:val="0042221B"/>
    <w:rsid w:val="0043009D"/>
    <w:rsid w:val="00433669"/>
    <w:rsid w:val="00433FB6"/>
    <w:rsid w:val="00443572"/>
    <w:rsid w:val="004461D7"/>
    <w:rsid w:val="00447EB7"/>
    <w:rsid w:val="004571AD"/>
    <w:rsid w:val="0046277B"/>
    <w:rsid w:val="004649A3"/>
    <w:rsid w:val="00465E7E"/>
    <w:rsid w:val="00474B1F"/>
    <w:rsid w:val="00480DD3"/>
    <w:rsid w:val="00480FCD"/>
    <w:rsid w:val="00482586"/>
    <w:rsid w:val="00482ADD"/>
    <w:rsid w:val="00482F05"/>
    <w:rsid w:val="0048459C"/>
    <w:rsid w:val="004847A8"/>
    <w:rsid w:val="00485348"/>
    <w:rsid w:val="00495758"/>
    <w:rsid w:val="0049596E"/>
    <w:rsid w:val="004A0929"/>
    <w:rsid w:val="004A21D1"/>
    <w:rsid w:val="004A3182"/>
    <w:rsid w:val="004A5C7F"/>
    <w:rsid w:val="004B26F9"/>
    <w:rsid w:val="004B3749"/>
    <w:rsid w:val="004B3931"/>
    <w:rsid w:val="004C2464"/>
    <w:rsid w:val="004C2C2D"/>
    <w:rsid w:val="004C64FA"/>
    <w:rsid w:val="004C6ECC"/>
    <w:rsid w:val="004D7571"/>
    <w:rsid w:val="004E30E3"/>
    <w:rsid w:val="004E3748"/>
    <w:rsid w:val="004E7AC3"/>
    <w:rsid w:val="004F0308"/>
    <w:rsid w:val="004F3512"/>
    <w:rsid w:val="004F47B6"/>
    <w:rsid w:val="004F4F0D"/>
    <w:rsid w:val="0050182C"/>
    <w:rsid w:val="00502D37"/>
    <w:rsid w:val="00505E9B"/>
    <w:rsid w:val="00506F4E"/>
    <w:rsid w:val="00511A4C"/>
    <w:rsid w:val="00512566"/>
    <w:rsid w:val="00512FBB"/>
    <w:rsid w:val="005161F5"/>
    <w:rsid w:val="00517BD2"/>
    <w:rsid w:val="0052035F"/>
    <w:rsid w:val="005209CD"/>
    <w:rsid w:val="00523130"/>
    <w:rsid w:val="00525283"/>
    <w:rsid w:val="00530C4F"/>
    <w:rsid w:val="005325CA"/>
    <w:rsid w:val="00533A10"/>
    <w:rsid w:val="00536A2B"/>
    <w:rsid w:val="00547C8A"/>
    <w:rsid w:val="005545AE"/>
    <w:rsid w:val="00555112"/>
    <w:rsid w:val="005604B0"/>
    <w:rsid w:val="0056063A"/>
    <w:rsid w:val="005608AD"/>
    <w:rsid w:val="0056554C"/>
    <w:rsid w:val="00565E0E"/>
    <w:rsid w:val="00566871"/>
    <w:rsid w:val="00567418"/>
    <w:rsid w:val="005728A4"/>
    <w:rsid w:val="00573086"/>
    <w:rsid w:val="00574DB8"/>
    <w:rsid w:val="00575874"/>
    <w:rsid w:val="0057697E"/>
    <w:rsid w:val="00581B01"/>
    <w:rsid w:val="00582A58"/>
    <w:rsid w:val="00583B54"/>
    <w:rsid w:val="00585E8A"/>
    <w:rsid w:val="00586FB2"/>
    <w:rsid w:val="0059091C"/>
    <w:rsid w:val="00591494"/>
    <w:rsid w:val="00592044"/>
    <w:rsid w:val="0059300F"/>
    <w:rsid w:val="005933B8"/>
    <w:rsid w:val="00593DC7"/>
    <w:rsid w:val="005A13E9"/>
    <w:rsid w:val="005A2E82"/>
    <w:rsid w:val="005A3244"/>
    <w:rsid w:val="005A4345"/>
    <w:rsid w:val="005A6258"/>
    <w:rsid w:val="005B14AE"/>
    <w:rsid w:val="005B2B8F"/>
    <w:rsid w:val="005B3EA1"/>
    <w:rsid w:val="005C35F3"/>
    <w:rsid w:val="005C44EB"/>
    <w:rsid w:val="005C508F"/>
    <w:rsid w:val="005C6584"/>
    <w:rsid w:val="005C79FE"/>
    <w:rsid w:val="005D3802"/>
    <w:rsid w:val="005D5AF1"/>
    <w:rsid w:val="005D7236"/>
    <w:rsid w:val="005E1B80"/>
    <w:rsid w:val="005E2D52"/>
    <w:rsid w:val="005E343A"/>
    <w:rsid w:val="005E343B"/>
    <w:rsid w:val="005E424D"/>
    <w:rsid w:val="005E7C82"/>
    <w:rsid w:val="005F4420"/>
    <w:rsid w:val="005F5AE9"/>
    <w:rsid w:val="005F64DE"/>
    <w:rsid w:val="00603B65"/>
    <w:rsid w:val="00607812"/>
    <w:rsid w:val="00611B53"/>
    <w:rsid w:val="006124FC"/>
    <w:rsid w:val="00617014"/>
    <w:rsid w:val="00617903"/>
    <w:rsid w:val="0062068B"/>
    <w:rsid w:val="006207B9"/>
    <w:rsid w:val="006212A9"/>
    <w:rsid w:val="00625B97"/>
    <w:rsid w:val="00626E3B"/>
    <w:rsid w:val="0063523C"/>
    <w:rsid w:val="006352FA"/>
    <w:rsid w:val="00636B36"/>
    <w:rsid w:val="00640448"/>
    <w:rsid w:val="00641806"/>
    <w:rsid w:val="00641CEC"/>
    <w:rsid w:val="00641D1C"/>
    <w:rsid w:val="006428B6"/>
    <w:rsid w:val="00645284"/>
    <w:rsid w:val="00650479"/>
    <w:rsid w:val="006505ED"/>
    <w:rsid w:val="00650B85"/>
    <w:rsid w:val="00650D7E"/>
    <w:rsid w:val="0065279A"/>
    <w:rsid w:val="00653389"/>
    <w:rsid w:val="0066188A"/>
    <w:rsid w:val="00666236"/>
    <w:rsid w:val="00667150"/>
    <w:rsid w:val="00670376"/>
    <w:rsid w:val="006710EF"/>
    <w:rsid w:val="006713C4"/>
    <w:rsid w:val="00671BAA"/>
    <w:rsid w:val="00672775"/>
    <w:rsid w:val="006733C8"/>
    <w:rsid w:val="00676677"/>
    <w:rsid w:val="00677447"/>
    <w:rsid w:val="00681171"/>
    <w:rsid w:val="0068494E"/>
    <w:rsid w:val="00684ED6"/>
    <w:rsid w:val="00685D99"/>
    <w:rsid w:val="00692A1A"/>
    <w:rsid w:val="006962F3"/>
    <w:rsid w:val="006968F1"/>
    <w:rsid w:val="0069757C"/>
    <w:rsid w:val="006A04C6"/>
    <w:rsid w:val="006A06F5"/>
    <w:rsid w:val="006A1CAE"/>
    <w:rsid w:val="006A32B4"/>
    <w:rsid w:val="006A3913"/>
    <w:rsid w:val="006A4716"/>
    <w:rsid w:val="006A6097"/>
    <w:rsid w:val="006A6839"/>
    <w:rsid w:val="006A70E4"/>
    <w:rsid w:val="006A7C5F"/>
    <w:rsid w:val="006B771A"/>
    <w:rsid w:val="006C083A"/>
    <w:rsid w:val="006C6518"/>
    <w:rsid w:val="006C6582"/>
    <w:rsid w:val="006D01B9"/>
    <w:rsid w:val="006D1C1F"/>
    <w:rsid w:val="006D26BB"/>
    <w:rsid w:val="006D33B0"/>
    <w:rsid w:val="006D70C6"/>
    <w:rsid w:val="006E5332"/>
    <w:rsid w:val="006E63FC"/>
    <w:rsid w:val="006E76A2"/>
    <w:rsid w:val="006F1084"/>
    <w:rsid w:val="006F25EF"/>
    <w:rsid w:val="006F4294"/>
    <w:rsid w:val="006F544C"/>
    <w:rsid w:val="00704175"/>
    <w:rsid w:val="0070659D"/>
    <w:rsid w:val="00711173"/>
    <w:rsid w:val="00715D56"/>
    <w:rsid w:val="00716451"/>
    <w:rsid w:val="007178D2"/>
    <w:rsid w:val="007230F1"/>
    <w:rsid w:val="00726027"/>
    <w:rsid w:val="00726506"/>
    <w:rsid w:val="007267C2"/>
    <w:rsid w:val="007270CC"/>
    <w:rsid w:val="007340C3"/>
    <w:rsid w:val="00742D71"/>
    <w:rsid w:val="00751003"/>
    <w:rsid w:val="00752D8E"/>
    <w:rsid w:val="00756321"/>
    <w:rsid w:val="007570C9"/>
    <w:rsid w:val="00764C2E"/>
    <w:rsid w:val="00765FD8"/>
    <w:rsid w:val="00771A07"/>
    <w:rsid w:val="00773D08"/>
    <w:rsid w:val="007748F4"/>
    <w:rsid w:val="00781A2E"/>
    <w:rsid w:val="007853E7"/>
    <w:rsid w:val="007877E4"/>
    <w:rsid w:val="00790E14"/>
    <w:rsid w:val="0079487F"/>
    <w:rsid w:val="007A2730"/>
    <w:rsid w:val="007A2D85"/>
    <w:rsid w:val="007A3537"/>
    <w:rsid w:val="007A5C68"/>
    <w:rsid w:val="007A7753"/>
    <w:rsid w:val="007B1EE3"/>
    <w:rsid w:val="007B3CA5"/>
    <w:rsid w:val="007C012C"/>
    <w:rsid w:val="007C1E1F"/>
    <w:rsid w:val="007D0B3E"/>
    <w:rsid w:val="007D1E5A"/>
    <w:rsid w:val="007D60FF"/>
    <w:rsid w:val="007D74FA"/>
    <w:rsid w:val="007D7CE8"/>
    <w:rsid w:val="007E2CE8"/>
    <w:rsid w:val="007E4033"/>
    <w:rsid w:val="007F2009"/>
    <w:rsid w:val="007F24E4"/>
    <w:rsid w:val="007F5C7C"/>
    <w:rsid w:val="008000F2"/>
    <w:rsid w:val="00803B29"/>
    <w:rsid w:val="00812575"/>
    <w:rsid w:val="0081485B"/>
    <w:rsid w:val="008220BA"/>
    <w:rsid w:val="00826EA1"/>
    <w:rsid w:val="00827D63"/>
    <w:rsid w:val="0083022D"/>
    <w:rsid w:val="008306B1"/>
    <w:rsid w:val="008311A3"/>
    <w:rsid w:val="00833400"/>
    <w:rsid w:val="00834A6D"/>
    <w:rsid w:val="00836B6C"/>
    <w:rsid w:val="0083708E"/>
    <w:rsid w:val="00844015"/>
    <w:rsid w:val="008460E4"/>
    <w:rsid w:val="0084699D"/>
    <w:rsid w:val="00850195"/>
    <w:rsid w:val="008506FD"/>
    <w:rsid w:val="0085494E"/>
    <w:rsid w:val="00856DEA"/>
    <w:rsid w:val="00862AD4"/>
    <w:rsid w:val="00864BC8"/>
    <w:rsid w:val="00866AFE"/>
    <w:rsid w:val="0086712A"/>
    <w:rsid w:val="00867643"/>
    <w:rsid w:val="00871B75"/>
    <w:rsid w:val="00871D5E"/>
    <w:rsid w:val="00881E0F"/>
    <w:rsid w:val="00883813"/>
    <w:rsid w:val="00884099"/>
    <w:rsid w:val="0088502D"/>
    <w:rsid w:val="00887A2E"/>
    <w:rsid w:val="00890E52"/>
    <w:rsid w:val="00892FA2"/>
    <w:rsid w:val="008A183C"/>
    <w:rsid w:val="008A2440"/>
    <w:rsid w:val="008A683A"/>
    <w:rsid w:val="008B2E76"/>
    <w:rsid w:val="008B5C01"/>
    <w:rsid w:val="008B5C53"/>
    <w:rsid w:val="008C0DCF"/>
    <w:rsid w:val="008C1F0E"/>
    <w:rsid w:val="008C28D4"/>
    <w:rsid w:val="008C2EDE"/>
    <w:rsid w:val="008C59B9"/>
    <w:rsid w:val="008D048D"/>
    <w:rsid w:val="008D6EDA"/>
    <w:rsid w:val="008E5A8C"/>
    <w:rsid w:val="008E7BD0"/>
    <w:rsid w:val="008F1071"/>
    <w:rsid w:val="008F48F3"/>
    <w:rsid w:val="008F65A4"/>
    <w:rsid w:val="008F6DB9"/>
    <w:rsid w:val="00903774"/>
    <w:rsid w:val="0090508A"/>
    <w:rsid w:val="009119D6"/>
    <w:rsid w:val="00911A82"/>
    <w:rsid w:val="00914D6C"/>
    <w:rsid w:val="009239F2"/>
    <w:rsid w:val="00925225"/>
    <w:rsid w:val="00925CF5"/>
    <w:rsid w:val="00925D26"/>
    <w:rsid w:val="009272A9"/>
    <w:rsid w:val="00932A9B"/>
    <w:rsid w:val="00933152"/>
    <w:rsid w:val="009336A9"/>
    <w:rsid w:val="00935B0D"/>
    <w:rsid w:val="009363F7"/>
    <w:rsid w:val="0093734C"/>
    <w:rsid w:val="009413EE"/>
    <w:rsid w:val="009452D6"/>
    <w:rsid w:val="00947FA9"/>
    <w:rsid w:val="00950BF7"/>
    <w:rsid w:val="00955F04"/>
    <w:rsid w:val="009572C7"/>
    <w:rsid w:val="00964248"/>
    <w:rsid w:val="00964B80"/>
    <w:rsid w:val="0097667B"/>
    <w:rsid w:val="009A357D"/>
    <w:rsid w:val="009B6C32"/>
    <w:rsid w:val="009B792D"/>
    <w:rsid w:val="009C0D86"/>
    <w:rsid w:val="009C1A8D"/>
    <w:rsid w:val="009C1DA2"/>
    <w:rsid w:val="009C3E58"/>
    <w:rsid w:val="009C6186"/>
    <w:rsid w:val="009C7AF9"/>
    <w:rsid w:val="009D0BE5"/>
    <w:rsid w:val="009D1E42"/>
    <w:rsid w:val="009D41C1"/>
    <w:rsid w:val="009D47FD"/>
    <w:rsid w:val="009D4893"/>
    <w:rsid w:val="009D6398"/>
    <w:rsid w:val="009E6D73"/>
    <w:rsid w:val="009F254D"/>
    <w:rsid w:val="009F2967"/>
    <w:rsid w:val="00A00D0D"/>
    <w:rsid w:val="00A02007"/>
    <w:rsid w:val="00A02DCC"/>
    <w:rsid w:val="00A10339"/>
    <w:rsid w:val="00A11F97"/>
    <w:rsid w:val="00A13227"/>
    <w:rsid w:val="00A14B6B"/>
    <w:rsid w:val="00A156B8"/>
    <w:rsid w:val="00A157C6"/>
    <w:rsid w:val="00A17E1D"/>
    <w:rsid w:val="00A204CC"/>
    <w:rsid w:val="00A24D38"/>
    <w:rsid w:val="00A3725A"/>
    <w:rsid w:val="00A37B9E"/>
    <w:rsid w:val="00A4142C"/>
    <w:rsid w:val="00A41D1E"/>
    <w:rsid w:val="00A432E2"/>
    <w:rsid w:val="00A43A56"/>
    <w:rsid w:val="00A47EC4"/>
    <w:rsid w:val="00A508BB"/>
    <w:rsid w:val="00A52F80"/>
    <w:rsid w:val="00A54589"/>
    <w:rsid w:val="00A5577D"/>
    <w:rsid w:val="00A573E5"/>
    <w:rsid w:val="00A606F8"/>
    <w:rsid w:val="00A60C33"/>
    <w:rsid w:val="00A62BCE"/>
    <w:rsid w:val="00A67389"/>
    <w:rsid w:val="00A850F2"/>
    <w:rsid w:val="00A87C30"/>
    <w:rsid w:val="00A915EF"/>
    <w:rsid w:val="00AB00ED"/>
    <w:rsid w:val="00AB016C"/>
    <w:rsid w:val="00AB0BF3"/>
    <w:rsid w:val="00AB6B92"/>
    <w:rsid w:val="00AB6E9B"/>
    <w:rsid w:val="00AC1A68"/>
    <w:rsid w:val="00AC79F4"/>
    <w:rsid w:val="00AC7F06"/>
    <w:rsid w:val="00AD3F6B"/>
    <w:rsid w:val="00AD6A0E"/>
    <w:rsid w:val="00AE0C3A"/>
    <w:rsid w:val="00AE1804"/>
    <w:rsid w:val="00AE5809"/>
    <w:rsid w:val="00AE7076"/>
    <w:rsid w:val="00AF2967"/>
    <w:rsid w:val="00AF6CC3"/>
    <w:rsid w:val="00B039FC"/>
    <w:rsid w:val="00B10B89"/>
    <w:rsid w:val="00B1377A"/>
    <w:rsid w:val="00B16125"/>
    <w:rsid w:val="00B16841"/>
    <w:rsid w:val="00B1738D"/>
    <w:rsid w:val="00B1799F"/>
    <w:rsid w:val="00B20F08"/>
    <w:rsid w:val="00B2427B"/>
    <w:rsid w:val="00B25B0F"/>
    <w:rsid w:val="00B27401"/>
    <w:rsid w:val="00B30BA2"/>
    <w:rsid w:val="00B347B9"/>
    <w:rsid w:val="00B34B44"/>
    <w:rsid w:val="00B407E1"/>
    <w:rsid w:val="00B44055"/>
    <w:rsid w:val="00B45140"/>
    <w:rsid w:val="00B47403"/>
    <w:rsid w:val="00B541DF"/>
    <w:rsid w:val="00B62D44"/>
    <w:rsid w:val="00B659FD"/>
    <w:rsid w:val="00B7165A"/>
    <w:rsid w:val="00B71F46"/>
    <w:rsid w:val="00B73965"/>
    <w:rsid w:val="00B73F77"/>
    <w:rsid w:val="00B82541"/>
    <w:rsid w:val="00B85018"/>
    <w:rsid w:val="00B85258"/>
    <w:rsid w:val="00B868E6"/>
    <w:rsid w:val="00B869EA"/>
    <w:rsid w:val="00B907A7"/>
    <w:rsid w:val="00B90828"/>
    <w:rsid w:val="00B9093C"/>
    <w:rsid w:val="00B91025"/>
    <w:rsid w:val="00B9194A"/>
    <w:rsid w:val="00B93FF3"/>
    <w:rsid w:val="00B95448"/>
    <w:rsid w:val="00B95BC5"/>
    <w:rsid w:val="00BA15BE"/>
    <w:rsid w:val="00BA2F57"/>
    <w:rsid w:val="00BA331A"/>
    <w:rsid w:val="00BA3626"/>
    <w:rsid w:val="00BA42C4"/>
    <w:rsid w:val="00BA4CE3"/>
    <w:rsid w:val="00BA5223"/>
    <w:rsid w:val="00BA5239"/>
    <w:rsid w:val="00BA68F4"/>
    <w:rsid w:val="00BB0904"/>
    <w:rsid w:val="00BB0915"/>
    <w:rsid w:val="00BB1534"/>
    <w:rsid w:val="00BC26EB"/>
    <w:rsid w:val="00BD0238"/>
    <w:rsid w:val="00BD42A9"/>
    <w:rsid w:val="00BD62B3"/>
    <w:rsid w:val="00BE0A76"/>
    <w:rsid w:val="00BE0BEA"/>
    <w:rsid w:val="00BE1FD2"/>
    <w:rsid w:val="00BE340E"/>
    <w:rsid w:val="00BE66F1"/>
    <w:rsid w:val="00BF2B73"/>
    <w:rsid w:val="00BF4D11"/>
    <w:rsid w:val="00BF7E28"/>
    <w:rsid w:val="00C02F15"/>
    <w:rsid w:val="00C03E85"/>
    <w:rsid w:val="00C04E4C"/>
    <w:rsid w:val="00C05996"/>
    <w:rsid w:val="00C05E1D"/>
    <w:rsid w:val="00C16962"/>
    <w:rsid w:val="00C1755E"/>
    <w:rsid w:val="00C21AE1"/>
    <w:rsid w:val="00C224C0"/>
    <w:rsid w:val="00C23C6E"/>
    <w:rsid w:val="00C25A3A"/>
    <w:rsid w:val="00C25CC4"/>
    <w:rsid w:val="00C30A8B"/>
    <w:rsid w:val="00C319CA"/>
    <w:rsid w:val="00C329B9"/>
    <w:rsid w:val="00C32FD5"/>
    <w:rsid w:val="00C352A0"/>
    <w:rsid w:val="00C41F26"/>
    <w:rsid w:val="00C444D3"/>
    <w:rsid w:val="00C448E0"/>
    <w:rsid w:val="00C53BFD"/>
    <w:rsid w:val="00C544B2"/>
    <w:rsid w:val="00C544CA"/>
    <w:rsid w:val="00C56E34"/>
    <w:rsid w:val="00C60167"/>
    <w:rsid w:val="00C61BEE"/>
    <w:rsid w:val="00C63F52"/>
    <w:rsid w:val="00C6655C"/>
    <w:rsid w:val="00C66B0E"/>
    <w:rsid w:val="00C70FE7"/>
    <w:rsid w:val="00C71E55"/>
    <w:rsid w:val="00C73BD6"/>
    <w:rsid w:val="00C74FDD"/>
    <w:rsid w:val="00C8321A"/>
    <w:rsid w:val="00C836AA"/>
    <w:rsid w:val="00C90993"/>
    <w:rsid w:val="00C94019"/>
    <w:rsid w:val="00C957C6"/>
    <w:rsid w:val="00C95ABC"/>
    <w:rsid w:val="00C96F98"/>
    <w:rsid w:val="00CA5905"/>
    <w:rsid w:val="00CA67C3"/>
    <w:rsid w:val="00CB1701"/>
    <w:rsid w:val="00CB1841"/>
    <w:rsid w:val="00CB1EDD"/>
    <w:rsid w:val="00CB3CDE"/>
    <w:rsid w:val="00CB662E"/>
    <w:rsid w:val="00CB77B6"/>
    <w:rsid w:val="00CB798E"/>
    <w:rsid w:val="00CC0BC1"/>
    <w:rsid w:val="00CC2FC4"/>
    <w:rsid w:val="00CC38D6"/>
    <w:rsid w:val="00CD2B02"/>
    <w:rsid w:val="00CD3B58"/>
    <w:rsid w:val="00CD52D7"/>
    <w:rsid w:val="00CE07D4"/>
    <w:rsid w:val="00CE2038"/>
    <w:rsid w:val="00CE71F4"/>
    <w:rsid w:val="00CF3107"/>
    <w:rsid w:val="00CF4F0E"/>
    <w:rsid w:val="00CF77C6"/>
    <w:rsid w:val="00D06013"/>
    <w:rsid w:val="00D1536B"/>
    <w:rsid w:val="00D21D8D"/>
    <w:rsid w:val="00D31260"/>
    <w:rsid w:val="00D315A7"/>
    <w:rsid w:val="00D33CA5"/>
    <w:rsid w:val="00D35149"/>
    <w:rsid w:val="00D4002D"/>
    <w:rsid w:val="00D4171D"/>
    <w:rsid w:val="00D41B59"/>
    <w:rsid w:val="00D424FD"/>
    <w:rsid w:val="00D465B2"/>
    <w:rsid w:val="00D46BAD"/>
    <w:rsid w:val="00D51A40"/>
    <w:rsid w:val="00D52580"/>
    <w:rsid w:val="00D55674"/>
    <w:rsid w:val="00D563E2"/>
    <w:rsid w:val="00D56B7D"/>
    <w:rsid w:val="00D57685"/>
    <w:rsid w:val="00D60710"/>
    <w:rsid w:val="00D62C5F"/>
    <w:rsid w:val="00D6701C"/>
    <w:rsid w:val="00D7334C"/>
    <w:rsid w:val="00D73460"/>
    <w:rsid w:val="00D74CF2"/>
    <w:rsid w:val="00D76402"/>
    <w:rsid w:val="00D77570"/>
    <w:rsid w:val="00D821DA"/>
    <w:rsid w:val="00D82737"/>
    <w:rsid w:val="00D82B80"/>
    <w:rsid w:val="00D845CA"/>
    <w:rsid w:val="00D87098"/>
    <w:rsid w:val="00D87B61"/>
    <w:rsid w:val="00D93CCF"/>
    <w:rsid w:val="00D9454F"/>
    <w:rsid w:val="00DA0B00"/>
    <w:rsid w:val="00DA0D2A"/>
    <w:rsid w:val="00DA2933"/>
    <w:rsid w:val="00DA349F"/>
    <w:rsid w:val="00DA6011"/>
    <w:rsid w:val="00DB078C"/>
    <w:rsid w:val="00DB07EC"/>
    <w:rsid w:val="00DB0980"/>
    <w:rsid w:val="00DB327C"/>
    <w:rsid w:val="00DB4538"/>
    <w:rsid w:val="00DC0753"/>
    <w:rsid w:val="00DC44D6"/>
    <w:rsid w:val="00DD133C"/>
    <w:rsid w:val="00DD1699"/>
    <w:rsid w:val="00DD2E71"/>
    <w:rsid w:val="00DD3C91"/>
    <w:rsid w:val="00DE42B2"/>
    <w:rsid w:val="00DE7810"/>
    <w:rsid w:val="00DE7B82"/>
    <w:rsid w:val="00DF0B7E"/>
    <w:rsid w:val="00DF1249"/>
    <w:rsid w:val="00DF2745"/>
    <w:rsid w:val="00DF32EF"/>
    <w:rsid w:val="00DF688D"/>
    <w:rsid w:val="00DF7302"/>
    <w:rsid w:val="00DF7CCE"/>
    <w:rsid w:val="00E106AB"/>
    <w:rsid w:val="00E1124D"/>
    <w:rsid w:val="00E14BFF"/>
    <w:rsid w:val="00E2380D"/>
    <w:rsid w:val="00E23B64"/>
    <w:rsid w:val="00E24356"/>
    <w:rsid w:val="00E24C66"/>
    <w:rsid w:val="00E30279"/>
    <w:rsid w:val="00E33332"/>
    <w:rsid w:val="00E35AFD"/>
    <w:rsid w:val="00E36D66"/>
    <w:rsid w:val="00E415D5"/>
    <w:rsid w:val="00E450C3"/>
    <w:rsid w:val="00E46CC3"/>
    <w:rsid w:val="00E4786C"/>
    <w:rsid w:val="00E51BAA"/>
    <w:rsid w:val="00E5370C"/>
    <w:rsid w:val="00E558E3"/>
    <w:rsid w:val="00E55B62"/>
    <w:rsid w:val="00E56B60"/>
    <w:rsid w:val="00E57E34"/>
    <w:rsid w:val="00E57F6D"/>
    <w:rsid w:val="00E603E1"/>
    <w:rsid w:val="00E655E2"/>
    <w:rsid w:val="00E66982"/>
    <w:rsid w:val="00E7199B"/>
    <w:rsid w:val="00E72EC4"/>
    <w:rsid w:val="00E73904"/>
    <w:rsid w:val="00E73BE8"/>
    <w:rsid w:val="00E73C1B"/>
    <w:rsid w:val="00E75599"/>
    <w:rsid w:val="00E758DC"/>
    <w:rsid w:val="00E7617D"/>
    <w:rsid w:val="00E77E12"/>
    <w:rsid w:val="00E805B2"/>
    <w:rsid w:val="00E80A17"/>
    <w:rsid w:val="00E81A24"/>
    <w:rsid w:val="00E81BB8"/>
    <w:rsid w:val="00E902AC"/>
    <w:rsid w:val="00E9250D"/>
    <w:rsid w:val="00E93275"/>
    <w:rsid w:val="00EA196B"/>
    <w:rsid w:val="00EA27C0"/>
    <w:rsid w:val="00EA506A"/>
    <w:rsid w:val="00EA76C7"/>
    <w:rsid w:val="00EB3013"/>
    <w:rsid w:val="00EB52F2"/>
    <w:rsid w:val="00EB76D8"/>
    <w:rsid w:val="00EC6F28"/>
    <w:rsid w:val="00ED0E66"/>
    <w:rsid w:val="00ED1DCA"/>
    <w:rsid w:val="00EE0992"/>
    <w:rsid w:val="00EE1455"/>
    <w:rsid w:val="00EE2198"/>
    <w:rsid w:val="00EE40E6"/>
    <w:rsid w:val="00EF031B"/>
    <w:rsid w:val="00EF23EC"/>
    <w:rsid w:val="00EF3041"/>
    <w:rsid w:val="00EF5C25"/>
    <w:rsid w:val="00F008DC"/>
    <w:rsid w:val="00F03988"/>
    <w:rsid w:val="00F040EB"/>
    <w:rsid w:val="00F042B8"/>
    <w:rsid w:val="00F04B1D"/>
    <w:rsid w:val="00F05E03"/>
    <w:rsid w:val="00F07CDF"/>
    <w:rsid w:val="00F07DCF"/>
    <w:rsid w:val="00F15BFC"/>
    <w:rsid w:val="00F1639D"/>
    <w:rsid w:val="00F164F8"/>
    <w:rsid w:val="00F16526"/>
    <w:rsid w:val="00F1703B"/>
    <w:rsid w:val="00F17263"/>
    <w:rsid w:val="00F172D5"/>
    <w:rsid w:val="00F20123"/>
    <w:rsid w:val="00F23A77"/>
    <w:rsid w:val="00F23C1D"/>
    <w:rsid w:val="00F2622E"/>
    <w:rsid w:val="00F32962"/>
    <w:rsid w:val="00F32FD6"/>
    <w:rsid w:val="00F33448"/>
    <w:rsid w:val="00F355B0"/>
    <w:rsid w:val="00F37A52"/>
    <w:rsid w:val="00F401DA"/>
    <w:rsid w:val="00F4148F"/>
    <w:rsid w:val="00F43DA7"/>
    <w:rsid w:val="00F44855"/>
    <w:rsid w:val="00F455F6"/>
    <w:rsid w:val="00F4651A"/>
    <w:rsid w:val="00F529E1"/>
    <w:rsid w:val="00F55377"/>
    <w:rsid w:val="00F5564F"/>
    <w:rsid w:val="00F55BC4"/>
    <w:rsid w:val="00F63583"/>
    <w:rsid w:val="00F64AA1"/>
    <w:rsid w:val="00F655D4"/>
    <w:rsid w:val="00F723FD"/>
    <w:rsid w:val="00F7729B"/>
    <w:rsid w:val="00F800AE"/>
    <w:rsid w:val="00F81C67"/>
    <w:rsid w:val="00F825B9"/>
    <w:rsid w:val="00F8266A"/>
    <w:rsid w:val="00F87184"/>
    <w:rsid w:val="00F879B6"/>
    <w:rsid w:val="00F902AC"/>
    <w:rsid w:val="00F902DF"/>
    <w:rsid w:val="00F915C6"/>
    <w:rsid w:val="00F93F87"/>
    <w:rsid w:val="00F97762"/>
    <w:rsid w:val="00F9792D"/>
    <w:rsid w:val="00FA025C"/>
    <w:rsid w:val="00FA6166"/>
    <w:rsid w:val="00FA7331"/>
    <w:rsid w:val="00FB5901"/>
    <w:rsid w:val="00FC0459"/>
    <w:rsid w:val="00FC43D7"/>
    <w:rsid w:val="00FC4CA2"/>
    <w:rsid w:val="00FC4FBB"/>
    <w:rsid w:val="00FC6324"/>
    <w:rsid w:val="00FC75F1"/>
    <w:rsid w:val="00FD3229"/>
    <w:rsid w:val="00FD5218"/>
    <w:rsid w:val="00FE48FD"/>
    <w:rsid w:val="00FE54DB"/>
    <w:rsid w:val="00FF17C9"/>
    <w:rsid w:val="00FF4302"/>
    <w:rsid w:val="00FF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Ijevancity@mail."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5F7FA-9FC3-4364-B2FF-3031E21CF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Nvard Mkrtchyan</cp:lastModifiedBy>
  <cp:revision>3</cp:revision>
  <cp:lastPrinted>2018-03-27T07:11:00Z</cp:lastPrinted>
  <dcterms:created xsi:type="dcterms:W3CDTF">2019-07-22T07:57:00Z</dcterms:created>
  <dcterms:modified xsi:type="dcterms:W3CDTF">2019-07-22T08:02:00Z</dcterms:modified>
</cp:coreProperties>
</file>