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2D" w:rsidRPr="002402F5" w:rsidRDefault="008C712D" w:rsidP="008C712D">
      <w:pPr>
        <w:jc w:val="center"/>
        <w:rPr>
          <w:rFonts w:ascii="GHEA Grapalat" w:hAnsi="GHEA Grapalat"/>
          <w:b/>
          <w:sz w:val="28"/>
          <w:szCs w:val="28"/>
          <w:lang w:val="pt-BR"/>
        </w:rPr>
      </w:pPr>
      <w:r w:rsidRPr="002402F5">
        <w:rPr>
          <w:rFonts w:ascii="GHEA Grapalat" w:hAnsi="GHEA Grapalat"/>
          <w:b/>
          <w:sz w:val="28"/>
          <w:szCs w:val="28"/>
          <w:lang w:val="pt-BR"/>
        </w:rPr>
        <w:t>ՀԱՄԱՁԱՅՆԱԳԻ</w:t>
      </w:r>
      <w:r w:rsidRPr="002402F5">
        <w:rPr>
          <w:rFonts w:ascii="GHEA Grapalat" w:hAnsi="GHEA Grapalat"/>
          <w:b/>
          <w:sz w:val="28"/>
          <w:szCs w:val="28"/>
        </w:rPr>
        <w:t>Ր</w:t>
      </w:r>
    </w:p>
    <w:p w:rsidR="008C712D" w:rsidRPr="002402F5" w:rsidRDefault="008C712D" w:rsidP="008C712D">
      <w:pPr>
        <w:jc w:val="center"/>
        <w:rPr>
          <w:rFonts w:ascii="GHEA Grapalat" w:hAnsi="GHEA Grapalat"/>
          <w:b/>
          <w:sz w:val="28"/>
          <w:szCs w:val="28"/>
          <w:lang w:val="pt-BR"/>
        </w:rPr>
      </w:pPr>
      <w:r w:rsidRPr="002402F5">
        <w:rPr>
          <w:rFonts w:ascii="GHEA Grapalat" w:hAnsi="GHEA Grapalat"/>
          <w:b/>
          <w:sz w:val="28"/>
          <w:szCs w:val="28"/>
          <w:lang w:val="pt-BR"/>
        </w:rPr>
        <w:t xml:space="preserve">ԱԶԳԱՅԻՆ ՄԱԿԱՐԴԱԿՈՒՄ ՍՈՑԻԱԼԱԿԱՆ ՀԱՄԱԳՈՐԾԱԿՑՈՒԹՅԱՆ </w:t>
      </w:r>
    </w:p>
    <w:p w:rsidR="008C712D" w:rsidRPr="002402F5" w:rsidRDefault="008C712D" w:rsidP="008C712D">
      <w:pPr>
        <w:pStyle w:val="a"/>
        <w:tabs>
          <w:tab w:val="left" w:pos="900"/>
        </w:tabs>
        <w:ind w:left="0"/>
        <w:jc w:val="both"/>
        <w:rPr>
          <w:rFonts w:ascii="GHEA Grapalat" w:hAnsi="GHEA Grapalat" w:cs="Sylfaen"/>
          <w:bCs/>
          <w:lang w:val="fr-FR"/>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ru-RU"/>
        </w:rPr>
        <w:t>ք</w:t>
      </w:r>
      <w:r w:rsidRPr="002402F5">
        <w:rPr>
          <w:rFonts w:ascii="GHEA Grapalat" w:hAnsi="GHEA Grapalat" w:cs="Sylfaen"/>
          <w:bCs/>
          <w:lang w:val="fr-FR"/>
        </w:rPr>
        <w:t xml:space="preserve">. </w:t>
      </w:r>
      <w:r w:rsidRPr="002402F5">
        <w:rPr>
          <w:rFonts w:ascii="GHEA Grapalat" w:hAnsi="GHEA Grapalat" w:cs="Sylfaen"/>
          <w:bCs/>
          <w:lang w:val="ru-RU"/>
        </w:rPr>
        <w:t>Երևան</w:t>
      </w:r>
      <w:r w:rsidRPr="002402F5">
        <w:rPr>
          <w:rFonts w:ascii="GHEA Grapalat" w:hAnsi="GHEA Grapalat" w:cs="Sylfaen"/>
          <w:bCs/>
          <w:lang w:val="fr-FR"/>
        </w:rPr>
        <w:t xml:space="preserve">     </w:t>
      </w:r>
      <w:r w:rsidRPr="002402F5">
        <w:rPr>
          <w:rFonts w:ascii="GHEA Grapalat" w:hAnsi="GHEA Grapalat" w:cs="Sylfaen"/>
          <w:bCs/>
          <w:lang w:val="fr-FR"/>
        </w:rPr>
        <w:tab/>
      </w:r>
      <w:r w:rsidRPr="002402F5">
        <w:rPr>
          <w:rFonts w:ascii="GHEA Grapalat" w:hAnsi="GHEA Grapalat" w:cs="Sylfaen"/>
          <w:bCs/>
          <w:lang w:val="fr-FR"/>
        </w:rPr>
        <w:tab/>
      </w:r>
      <w:r w:rsidRPr="002402F5">
        <w:rPr>
          <w:rFonts w:ascii="GHEA Grapalat" w:hAnsi="GHEA Grapalat" w:cs="Sylfaen"/>
          <w:bCs/>
          <w:lang w:val="fr-FR"/>
        </w:rPr>
        <w:tab/>
      </w:r>
      <w:r w:rsidRPr="002402F5">
        <w:rPr>
          <w:rFonts w:ascii="GHEA Grapalat" w:hAnsi="GHEA Grapalat" w:cs="Sylfaen"/>
          <w:bCs/>
          <w:lang w:val="fr-FR"/>
        </w:rPr>
        <w:tab/>
        <w:t xml:space="preserve">            «      »</w:t>
      </w:r>
      <w:r w:rsidRPr="002402F5">
        <w:rPr>
          <w:rFonts w:ascii="GHEA Grapalat" w:hAnsi="GHEA Grapalat" w:cs="Sylfaen"/>
          <w:bCs/>
          <w:lang w:val="pt-BR"/>
        </w:rPr>
        <w:t xml:space="preserve"> </w:t>
      </w:r>
      <w:r w:rsidR="005240D2" w:rsidRPr="008C09ED">
        <w:rPr>
          <w:rFonts w:ascii="GHEA Grapalat" w:hAnsi="GHEA Grapalat" w:cs="Sylfaen"/>
          <w:bCs/>
          <w:lang w:val="pt-BR"/>
        </w:rPr>
        <w:t>____________</w:t>
      </w:r>
      <w:r w:rsidRPr="002402F5">
        <w:rPr>
          <w:rFonts w:ascii="GHEA Grapalat" w:hAnsi="GHEA Grapalat" w:cs="Sylfaen"/>
          <w:bCs/>
          <w:lang w:val="pt-BR"/>
        </w:rPr>
        <w:t xml:space="preserve"> </w:t>
      </w:r>
      <w:r w:rsidR="00617DAF">
        <w:rPr>
          <w:rFonts w:ascii="GHEA Grapalat" w:hAnsi="GHEA Grapalat" w:cs="Sylfaen"/>
          <w:bCs/>
          <w:lang w:val="fr-FR"/>
        </w:rPr>
        <w:t>2016</w:t>
      </w:r>
      <w:bookmarkStart w:id="0" w:name="_GoBack"/>
      <w:bookmarkEnd w:id="0"/>
      <w:r w:rsidRPr="002402F5">
        <w:rPr>
          <w:rFonts w:ascii="GHEA Grapalat" w:hAnsi="GHEA Grapalat" w:cs="Sylfaen"/>
          <w:bCs/>
          <w:lang w:val="fr-FR"/>
        </w:rPr>
        <w:t>թ.</w:t>
      </w:r>
    </w:p>
    <w:p w:rsidR="008C712D" w:rsidRPr="002402F5" w:rsidRDefault="008C712D" w:rsidP="008C712D">
      <w:pPr>
        <w:pStyle w:val="a"/>
        <w:tabs>
          <w:tab w:val="left" w:pos="900"/>
        </w:tabs>
        <w:ind w:left="0"/>
        <w:jc w:val="both"/>
        <w:rPr>
          <w:rFonts w:ascii="GHEA Grapalat" w:hAnsi="GHEA Grapalat" w:cs="Sylfaen"/>
          <w:bCs/>
          <w:highlight w:val="yellow"/>
          <w:lang w:val="fr-FR"/>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Հանրապետության</w:t>
      </w:r>
      <w:r w:rsidRPr="002402F5">
        <w:rPr>
          <w:rFonts w:ascii="GHEA Grapalat" w:hAnsi="GHEA Grapalat" w:cs="Sylfaen"/>
          <w:bCs/>
          <w:lang w:val="fr-FR"/>
        </w:rPr>
        <w:t xml:space="preserve"> </w:t>
      </w:r>
      <w:r w:rsidRPr="002402F5">
        <w:rPr>
          <w:rFonts w:ascii="GHEA Grapalat" w:hAnsi="GHEA Grapalat" w:cs="Sylfaen"/>
          <w:bCs/>
          <w:lang w:val="ru-RU"/>
        </w:rPr>
        <w:t>աշխատանքի</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հարցերի</w:t>
      </w:r>
      <w:r w:rsidRPr="002402F5">
        <w:rPr>
          <w:rFonts w:ascii="GHEA Grapalat" w:hAnsi="GHEA Grapalat" w:cs="Sylfaen"/>
          <w:bCs/>
          <w:lang w:val="fr-FR"/>
        </w:rPr>
        <w:t xml:space="preserve"> </w:t>
      </w:r>
      <w:r w:rsidRPr="002402F5">
        <w:rPr>
          <w:rFonts w:ascii="GHEA Grapalat" w:hAnsi="GHEA Grapalat" w:cs="Sylfaen"/>
          <w:bCs/>
          <w:lang w:val="ru-RU"/>
        </w:rPr>
        <w:t>նախարարությունը</w:t>
      </w:r>
      <w:r w:rsidRPr="002402F5">
        <w:rPr>
          <w:rFonts w:ascii="GHEA Grapalat" w:hAnsi="GHEA Grapalat" w:cs="Sylfaen"/>
          <w:bCs/>
          <w:lang w:val="fr-FR"/>
        </w:rPr>
        <w:t xml:space="preserve">, </w:t>
      </w:r>
      <w:r w:rsidRPr="002402F5">
        <w:rPr>
          <w:rFonts w:ascii="GHEA Grapalat" w:hAnsi="GHEA Grapalat" w:cs="Sylfaen"/>
          <w:bCs/>
          <w:lang w:val="ru-RU"/>
        </w:rPr>
        <w:t>հանդիսանալով</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Courier New" w:hAnsi="Courier New" w:cs="Courier New"/>
          <w:bCs/>
          <w:lang w:val="fr-FR"/>
        </w:rPr>
        <w:t> </w:t>
      </w:r>
      <w:r w:rsidRPr="002402F5">
        <w:rPr>
          <w:rFonts w:ascii="GHEA Grapalat" w:hAnsi="GHEA Grapalat" w:cs="Sylfaen"/>
          <w:bCs/>
          <w:lang w:val="ru-RU"/>
        </w:rPr>
        <w:t>աջակցության</w:t>
      </w:r>
      <w:r w:rsidRPr="002402F5">
        <w:rPr>
          <w:rFonts w:ascii="Courier New" w:hAnsi="Courier New" w:cs="Courier New"/>
          <w:bCs/>
          <w:lang w:val="fr-FR"/>
        </w:rPr>
        <w:t> </w:t>
      </w:r>
      <w:r w:rsidRPr="002402F5">
        <w:rPr>
          <w:rFonts w:ascii="GHEA Grapalat" w:hAnsi="GHEA Grapalat" w:cs="Sylfaen"/>
          <w:bCs/>
          <w:lang w:val="ru-RU"/>
        </w:rPr>
        <w:t>բնագավառում</w:t>
      </w:r>
      <w:r w:rsidRPr="002402F5">
        <w:rPr>
          <w:rFonts w:ascii="GHEA Grapalat" w:hAnsi="GHEA Grapalat" w:cs="Sylfaen"/>
          <w:bCs/>
          <w:lang w:val="fr-FR"/>
        </w:rPr>
        <w:t xml:space="preserve"> </w:t>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Հանրապետության</w:t>
      </w:r>
      <w:r w:rsidRPr="002402F5">
        <w:rPr>
          <w:rFonts w:ascii="GHEA Grapalat" w:hAnsi="GHEA Grapalat" w:cs="Sylfaen"/>
          <w:bCs/>
          <w:lang w:val="fr-FR"/>
        </w:rPr>
        <w:t xml:space="preserve"> </w:t>
      </w:r>
      <w:r w:rsidRPr="002402F5">
        <w:rPr>
          <w:rFonts w:ascii="GHEA Grapalat" w:hAnsi="GHEA Grapalat" w:cs="Sylfaen"/>
          <w:bCs/>
          <w:lang w:val="ru-RU"/>
        </w:rPr>
        <w:t>կառավարության</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պետական</w:t>
      </w:r>
      <w:r w:rsidRPr="002402F5">
        <w:rPr>
          <w:rFonts w:ascii="GHEA Grapalat" w:hAnsi="GHEA Grapalat" w:cs="Sylfaen"/>
          <w:bCs/>
          <w:lang w:val="fr-FR"/>
        </w:rPr>
        <w:t xml:space="preserve"> </w:t>
      </w:r>
      <w:r w:rsidRPr="002402F5">
        <w:rPr>
          <w:rFonts w:ascii="GHEA Grapalat" w:hAnsi="GHEA Grapalat" w:cs="Sylfaen"/>
          <w:bCs/>
          <w:lang w:val="ru-RU"/>
        </w:rPr>
        <w:t>կառավարման</w:t>
      </w:r>
      <w:r w:rsidRPr="002402F5">
        <w:rPr>
          <w:rFonts w:ascii="GHEA Grapalat" w:hAnsi="GHEA Grapalat" w:cs="Sylfaen"/>
          <w:bCs/>
          <w:lang w:val="fr-FR"/>
        </w:rPr>
        <w:t xml:space="preserve"> </w:t>
      </w:r>
      <w:r w:rsidRPr="002402F5">
        <w:rPr>
          <w:rFonts w:ascii="GHEA Grapalat" w:hAnsi="GHEA Grapalat" w:cs="Sylfaen"/>
          <w:bCs/>
          <w:lang w:val="ru-RU"/>
        </w:rPr>
        <w:t>մարմին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սույն</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միացած</w:t>
      </w:r>
      <w:r w:rsidRPr="002402F5">
        <w:rPr>
          <w:rFonts w:ascii="GHEA Grapalat" w:hAnsi="GHEA Grapalat" w:cs="Sylfaen"/>
          <w:bCs/>
          <w:lang w:val="fr-FR"/>
        </w:rPr>
        <w:t xml:space="preserve"> </w:t>
      </w:r>
      <w:r w:rsidRPr="002402F5">
        <w:rPr>
          <w:rFonts w:ascii="GHEA Grapalat" w:hAnsi="GHEA Grapalat" w:cs="Sylfaen"/>
          <w:bCs/>
          <w:lang w:val="ru-RU"/>
        </w:rPr>
        <w:t>կողմերը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r w:rsidRPr="002402F5">
        <w:rPr>
          <w:rFonts w:ascii="GHEA Grapalat" w:hAnsi="GHEA Grapalat" w:cs="Sylfaen"/>
          <w:bCs/>
          <w:lang w:val="ru-RU"/>
        </w:rPr>
        <w:t>նկատի</w:t>
      </w:r>
      <w:r w:rsidRPr="002402F5">
        <w:rPr>
          <w:rFonts w:ascii="GHEA Grapalat" w:hAnsi="GHEA Grapalat" w:cs="Sylfaen"/>
          <w:bCs/>
          <w:lang w:val="fr-FR"/>
        </w:rPr>
        <w:t xml:space="preserve"> </w:t>
      </w:r>
      <w:r w:rsidRPr="002402F5">
        <w:rPr>
          <w:rFonts w:ascii="GHEA Grapalat" w:hAnsi="GHEA Grapalat" w:cs="Sylfaen"/>
          <w:bCs/>
          <w:lang w:val="ru-RU"/>
        </w:rPr>
        <w:t>ունենալով</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աջակցության</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8C09ED">
        <w:rPr>
          <w:rFonts w:ascii="GHEA Grapalat" w:hAnsi="GHEA Grapalat" w:cs="Sylfaen"/>
          <w:bCs/>
          <w:lang w:val="fr-FR"/>
        </w:rPr>
        <w:t>»</w:t>
      </w:r>
      <w:r w:rsidRPr="002402F5">
        <w:rPr>
          <w:rFonts w:ascii="GHEA Grapalat" w:hAnsi="GHEA Grapalat" w:cs="Sylfaen"/>
          <w:bCs/>
          <w:lang w:val="fr-FR"/>
        </w:rPr>
        <w:t xml:space="preserve"> </w:t>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Հանրապետության</w:t>
      </w:r>
      <w:r w:rsidRPr="002402F5">
        <w:rPr>
          <w:rFonts w:ascii="GHEA Grapalat" w:hAnsi="GHEA Grapalat" w:cs="Sylfaen"/>
          <w:bCs/>
          <w:lang w:val="fr-FR"/>
        </w:rPr>
        <w:t xml:space="preserve"> </w:t>
      </w:r>
      <w:r w:rsidRPr="002402F5">
        <w:rPr>
          <w:rFonts w:ascii="GHEA Grapalat" w:hAnsi="GHEA Grapalat" w:cs="Sylfaen"/>
          <w:bCs/>
          <w:lang w:val="ru-RU"/>
        </w:rPr>
        <w:t>օրենքը</w:t>
      </w:r>
      <w:r w:rsidRPr="002402F5">
        <w:rPr>
          <w:rFonts w:ascii="GHEA Grapalat" w:hAnsi="GHEA Grapalat" w:cs="Sylfaen"/>
          <w:bCs/>
          <w:lang w:val="fr-FR"/>
        </w:rPr>
        <w:t xml:space="preserve">,  </w:t>
      </w:r>
      <w:r w:rsidRPr="002402F5">
        <w:rPr>
          <w:rFonts w:ascii="GHEA Grapalat" w:hAnsi="GHEA Grapalat" w:cs="Sylfaen"/>
          <w:bCs/>
          <w:lang w:val="fr-FR"/>
        </w:rPr>
        <w:tab/>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proofErr w:type="gramStart"/>
      <w:r w:rsidRPr="002402F5">
        <w:rPr>
          <w:rFonts w:ascii="GHEA Grapalat" w:hAnsi="GHEA Grapalat" w:cs="Sylfaen"/>
          <w:bCs/>
          <w:lang w:val="fr-FR"/>
        </w:rPr>
        <w:t>կարևորելով</w:t>
      </w:r>
      <w:proofErr w:type="gramEnd"/>
      <w:r w:rsidRPr="002402F5">
        <w:rPr>
          <w:rFonts w:ascii="GHEA Grapalat" w:hAnsi="GHEA Grapalat" w:cs="Sylfaen"/>
          <w:bCs/>
          <w:lang w:val="fr-FR"/>
        </w:rPr>
        <w:t xml:space="preserve"> </w:t>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Հանրապետությունում</w:t>
      </w:r>
      <w:r w:rsidRPr="002402F5">
        <w:rPr>
          <w:rFonts w:ascii="GHEA Grapalat" w:hAnsi="GHEA Grapalat" w:cs="Sylfaen"/>
          <w:bCs/>
          <w:lang w:val="fr-FR"/>
        </w:rPr>
        <w:t xml:space="preserve"> սոցիալական ոլորտի կայուն զարգացումը </w:t>
      </w:r>
      <w:r w:rsidRPr="002402F5">
        <w:rPr>
          <w:rFonts w:ascii="GHEA Grapalat" w:hAnsi="GHEA Grapalat" w:cs="Sylfaen"/>
          <w:bCs/>
          <w:lang w:val="ru-RU"/>
        </w:rPr>
        <w:t>և</w:t>
      </w:r>
      <w:r w:rsidRPr="002402F5">
        <w:rPr>
          <w:rFonts w:ascii="GHEA Grapalat" w:hAnsi="GHEA Grapalat" w:cs="Sylfaen"/>
          <w:bCs/>
          <w:lang w:val="fr-FR"/>
        </w:rPr>
        <w:t xml:space="preserve"> ինտեգրված սոցիալական ծառայությունների շրջանակներում պետական, համայնքային և ոչ պետական կազմակերպությունների ու անհատների դերը և նշանակությունը,</w:t>
      </w:r>
    </w:p>
    <w:p w:rsidR="008C712D" w:rsidRPr="002402F5" w:rsidRDefault="008C712D" w:rsidP="008C712D">
      <w:pPr>
        <w:pStyle w:val="a"/>
        <w:tabs>
          <w:tab w:val="left" w:pos="900"/>
        </w:tabs>
        <w:ind w:left="0"/>
        <w:jc w:val="both"/>
        <w:rPr>
          <w:rFonts w:ascii="GHEA Grapalat" w:hAnsi="GHEA Grapalat" w:cs="Times Armenian"/>
          <w:lang w:val="fr-FR"/>
        </w:rPr>
      </w:pPr>
      <w:r w:rsidRPr="002402F5">
        <w:rPr>
          <w:rFonts w:ascii="GHEA Grapalat" w:hAnsi="GHEA Grapalat" w:cs="Times Armenian"/>
          <w:lang w:val="fr-FR"/>
        </w:rPr>
        <w:tab/>
      </w:r>
      <w:r w:rsidRPr="002402F5">
        <w:rPr>
          <w:rFonts w:ascii="GHEA Grapalat" w:hAnsi="GHEA Grapalat" w:cs="Times Armenian"/>
          <w:lang w:val="ru-RU"/>
        </w:rPr>
        <w:t>հավաստելով</w:t>
      </w:r>
      <w:r w:rsidRPr="002402F5">
        <w:rPr>
          <w:rFonts w:ascii="GHEA Grapalat" w:hAnsi="GHEA Grapalat" w:cs="Times Armenian"/>
          <w:lang w:val="fr-FR"/>
        </w:rPr>
        <w:t xml:space="preserve"> </w:t>
      </w:r>
      <w:r w:rsidRPr="002402F5">
        <w:rPr>
          <w:rFonts w:ascii="GHEA Grapalat" w:hAnsi="GHEA Grapalat" w:cs="Times Armenian"/>
          <w:lang w:val="ru-RU"/>
        </w:rPr>
        <w:t>սոցիալական</w:t>
      </w:r>
      <w:r w:rsidRPr="002402F5">
        <w:rPr>
          <w:rFonts w:ascii="GHEA Grapalat" w:hAnsi="GHEA Grapalat" w:cs="Times Armenian"/>
          <w:lang w:val="fr-FR"/>
        </w:rPr>
        <w:t xml:space="preserve"> </w:t>
      </w:r>
      <w:r w:rsidRPr="002402F5">
        <w:rPr>
          <w:rFonts w:ascii="GHEA Grapalat" w:hAnsi="GHEA Grapalat" w:cs="Times Armenian"/>
          <w:lang w:val="ru-RU"/>
        </w:rPr>
        <w:t>պետությանը</w:t>
      </w:r>
      <w:r w:rsidRPr="002402F5">
        <w:rPr>
          <w:rFonts w:ascii="GHEA Grapalat" w:hAnsi="GHEA Grapalat" w:cs="Times Armenian"/>
          <w:lang w:val="fr-FR"/>
        </w:rPr>
        <w:t xml:space="preserve"> </w:t>
      </w:r>
      <w:r w:rsidRPr="002402F5">
        <w:rPr>
          <w:rFonts w:ascii="GHEA Grapalat" w:hAnsi="GHEA Grapalat" w:cs="Times Armenian"/>
          <w:lang w:val="ru-RU"/>
        </w:rPr>
        <w:t>հարիր՝</w:t>
      </w:r>
      <w:r w:rsidRPr="002402F5">
        <w:rPr>
          <w:rFonts w:ascii="GHEA Grapalat" w:hAnsi="GHEA Grapalat" w:cs="Times Armenian"/>
          <w:lang w:val="fr-FR"/>
        </w:rPr>
        <w:t xml:space="preserve"> </w:t>
      </w:r>
      <w:r w:rsidRPr="002402F5">
        <w:rPr>
          <w:rFonts w:ascii="GHEA Grapalat" w:hAnsi="GHEA Grapalat" w:cs="Times Armenian"/>
          <w:lang w:val="ru-RU"/>
        </w:rPr>
        <w:t>սոցիալական</w:t>
      </w:r>
      <w:r w:rsidRPr="002402F5">
        <w:rPr>
          <w:rFonts w:ascii="GHEA Grapalat" w:hAnsi="GHEA Grapalat" w:cs="Times Armenian"/>
          <w:lang w:val="fr-FR"/>
        </w:rPr>
        <w:t xml:space="preserve"> </w:t>
      </w:r>
      <w:r w:rsidRPr="002402F5">
        <w:rPr>
          <w:rFonts w:ascii="GHEA Grapalat" w:hAnsi="GHEA Grapalat" w:cs="Times Armenian"/>
          <w:lang w:val="ru-RU"/>
        </w:rPr>
        <w:t>օգնության</w:t>
      </w:r>
      <w:r w:rsidRPr="002402F5">
        <w:rPr>
          <w:rFonts w:ascii="GHEA Grapalat" w:hAnsi="GHEA Grapalat" w:cs="Times Armenian"/>
          <w:lang w:val="fr-FR"/>
        </w:rPr>
        <w:t xml:space="preserve"> </w:t>
      </w:r>
      <w:r w:rsidRPr="002402F5">
        <w:rPr>
          <w:rFonts w:ascii="GHEA Grapalat" w:hAnsi="GHEA Grapalat" w:cs="Times Armenian"/>
          <w:lang w:val="ru-RU"/>
        </w:rPr>
        <w:t>նպատակային</w:t>
      </w:r>
      <w:r w:rsidRPr="002402F5">
        <w:rPr>
          <w:rFonts w:ascii="GHEA Grapalat" w:hAnsi="GHEA Grapalat" w:cs="Times Armenian"/>
          <w:lang w:val="fr-FR"/>
        </w:rPr>
        <w:t xml:space="preserve"> </w:t>
      </w:r>
      <w:r w:rsidRPr="002402F5">
        <w:rPr>
          <w:rFonts w:ascii="GHEA Grapalat" w:hAnsi="GHEA Grapalat" w:cs="Times Armenian"/>
          <w:lang w:val="ru-RU"/>
        </w:rPr>
        <w:t>քաղաքականության</w:t>
      </w:r>
      <w:r w:rsidRPr="002402F5">
        <w:rPr>
          <w:rFonts w:ascii="GHEA Grapalat" w:hAnsi="GHEA Grapalat" w:cs="Times Armenian"/>
          <w:lang w:val="fr-FR"/>
        </w:rPr>
        <w:t xml:space="preserve"> </w:t>
      </w:r>
      <w:r w:rsidRPr="002402F5">
        <w:rPr>
          <w:rFonts w:ascii="GHEA Grapalat" w:hAnsi="GHEA Grapalat" w:cs="Times Armenian"/>
          <w:lang w:val="ru-RU"/>
        </w:rPr>
        <w:t>իրականացմանը</w:t>
      </w:r>
      <w:r w:rsidRPr="002402F5">
        <w:rPr>
          <w:rFonts w:ascii="GHEA Grapalat" w:hAnsi="GHEA Grapalat" w:cs="Times Armenian"/>
          <w:lang w:val="fr-FR"/>
        </w:rPr>
        <w:t xml:space="preserve"> </w:t>
      </w:r>
      <w:r w:rsidRPr="002402F5">
        <w:rPr>
          <w:rFonts w:ascii="GHEA Grapalat" w:hAnsi="GHEA Grapalat" w:cs="Times Armenian"/>
          <w:lang w:val="en-US"/>
        </w:rPr>
        <w:t>նպաստելու</w:t>
      </w:r>
      <w:r w:rsidRPr="002402F5">
        <w:rPr>
          <w:rFonts w:ascii="GHEA Grapalat" w:hAnsi="GHEA Grapalat" w:cs="Times Armenian"/>
          <w:lang w:val="fr-FR"/>
        </w:rPr>
        <w:t xml:space="preserve"> </w:t>
      </w:r>
      <w:r w:rsidRPr="002402F5">
        <w:rPr>
          <w:rFonts w:ascii="GHEA Grapalat" w:hAnsi="GHEA Grapalat" w:cs="Times Armenian"/>
          <w:lang w:val="ru-RU"/>
        </w:rPr>
        <w:t>իրենց</w:t>
      </w:r>
      <w:r w:rsidRPr="002402F5">
        <w:rPr>
          <w:rFonts w:ascii="GHEA Grapalat" w:hAnsi="GHEA Grapalat" w:cs="Times Armenian"/>
          <w:lang w:val="fr-FR"/>
        </w:rPr>
        <w:t xml:space="preserve"> </w:t>
      </w:r>
      <w:r w:rsidRPr="002402F5">
        <w:rPr>
          <w:rFonts w:ascii="GHEA Grapalat" w:hAnsi="GHEA Grapalat" w:cs="Times Armenian"/>
          <w:lang w:val="ru-RU"/>
        </w:rPr>
        <w:t>պատրաստակամությունը</w:t>
      </w:r>
      <w:r w:rsidRPr="002402F5">
        <w:rPr>
          <w:rFonts w:ascii="GHEA Grapalat" w:hAnsi="GHEA Grapalat" w:cs="Times Armenian"/>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r w:rsidRPr="002402F5">
        <w:rPr>
          <w:rFonts w:ascii="GHEA Grapalat" w:hAnsi="GHEA Grapalat" w:cs="Sylfaen"/>
          <w:bCs/>
          <w:lang w:val="ru-RU"/>
        </w:rPr>
        <w:t>հաշվի</w:t>
      </w:r>
      <w:r w:rsidRPr="002402F5">
        <w:rPr>
          <w:rFonts w:ascii="GHEA Grapalat" w:hAnsi="GHEA Grapalat" w:cs="Sylfaen"/>
          <w:bCs/>
          <w:lang w:val="fr-FR"/>
        </w:rPr>
        <w:t xml:space="preserve"> </w:t>
      </w:r>
      <w:r w:rsidRPr="002402F5">
        <w:rPr>
          <w:rFonts w:ascii="GHEA Grapalat" w:hAnsi="GHEA Grapalat" w:cs="Sylfaen"/>
          <w:bCs/>
          <w:lang w:val="ru-RU"/>
        </w:rPr>
        <w:t>առնելով</w:t>
      </w:r>
      <w:r w:rsidRPr="002402F5">
        <w:rPr>
          <w:rFonts w:ascii="GHEA Grapalat" w:hAnsi="GHEA Grapalat" w:cs="Sylfaen"/>
          <w:bCs/>
          <w:lang w:val="fr-FR"/>
        </w:rPr>
        <w:t xml:space="preserve"> սոցիալական ծառայությունների տրամադրման նպատակով իրականացվելիք գործողությունների համակարգվածության </w:t>
      </w:r>
      <w:r w:rsidRPr="002402F5">
        <w:rPr>
          <w:rFonts w:ascii="GHEA Grapalat" w:hAnsi="GHEA Grapalat" w:cs="Sylfaen"/>
          <w:bCs/>
          <w:lang w:val="ru-RU"/>
        </w:rPr>
        <w:t>անհրաժեշտությունը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Times Armenian"/>
          <w:lang w:val="fr-FR"/>
        </w:rPr>
      </w:pPr>
      <w:r w:rsidRPr="002402F5">
        <w:rPr>
          <w:rFonts w:ascii="GHEA Grapalat" w:hAnsi="GHEA Grapalat" w:cs="Sylfaen"/>
          <w:bCs/>
          <w:lang w:val="fr-FR"/>
        </w:rPr>
        <w:tab/>
      </w:r>
      <w:proofErr w:type="gramStart"/>
      <w:r w:rsidRPr="002402F5">
        <w:rPr>
          <w:rFonts w:ascii="GHEA Grapalat" w:hAnsi="GHEA Grapalat" w:cs="Times Armenian"/>
          <w:lang w:val="fr-FR"/>
        </w:rPr>
        <w:t>արտահայտելով</w:t>
      </w:r>
      <w:proofErr w:type="gramEnd"/>
      <w:r w:rsidRPr="002402F5">
        <w:rPr>
          <w:rFonts w:ascii="GHEA Grapalat" w:hAnsi="GHEA Grapalat" w:cs="Times Armenian"/>
          <w:lang w:val="fr-FR"/>
        </w:rPr>
        <w:t xml:space="preserve"> սոցիալական ոլորտում </w:t>
      </w:r>
      <w:r w:rsidRPr="002402F5">
        <w:rPr>
          <w:rFonts w:ascii="GHEA Grapalat" w:hAnsi="GHEA Grapalat" w:cs="Sylfaen"/>
          <w:bCs/>
          <w:lang w:val="fr-FR"/>
        </w:rPr>
        <w:t xml:space="preserve">արդյունավետ </w:t>
      </w:r>
      <w:r w:rsidRPr="002402F5">
        <w:rPr>
          <w:rFonts w:ascii="GHEA Grapalat" w:hAnsi="GHEA Grapalat" w:cs="Times Armenian"/>
          <w:lang w:val="fr-FR"/>
        </w:rPr>
        <w:t xml:space="preserve">համագործակցության փոխադարձ </w:t>
      </w:r>
      <w:r w:rsidRPr="002402F5">
        <w:rPr>
          <w:rFonts w:ascii="GHEA Grapalat" w:hAnsi="GHEA Grapalat" w:cs="Times Armenian"/>
          <w:lang w:val="ru-RU"/>
        </w:rPr>
        <w:t>ձգտումները</w:t>
      </w:r>
      <w:r w:rsidRPr="002402F5">
        <w:rPr>
          <w:rFonts w:ascii="GHEA Grapalat" w:hAnsi="GHEA Grapalat" w:cs="Times Armenian"/>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Times Armenian"/>
          <w:lang w:val="fr-FR"/>
        </w:rPr>
        <w:tab/>
      </w:r>
      <w:r w:rsidRPr="002402F5">
        <w:rPr>
          <w:rFonts w:ascii="GHEA Grapalat" w:hAnsi="GHEA Grapalat" w:cs="Times Armenian"/>
          <w:lang w:val="ru-RU"/>
        </w:rPr>
        <w:t>համաձայնեցին</w:t>
      </w:r>
      <w:r w:rsidRPr="002402F5">
        <w:rPr>
          <w:rFonts w:ascii="GHEA Grapalat" w:hAnsi="GHEA Grapalat" w:cs="Times Armenian"/>
          <w:lang w:val="fr-FR"/>
        </w:rPr>
        <w:t xml:space="preserve"> </w:t>
      </w:r>
      <w:r w:rsidRPr="002402F5">
        <w:rPr>
          <w:rFonts w:ascii="GHEA Grapalat" w:hAnsi="GHEA Grapalat" w:cs="Times Armenian"/>
          <w:lang w:val="ru-RU"/>
        </w:rPr>
        <w:t>ներքոհիշյալի</w:t>
      </w:r>
      <w:r w:rsidRPr="002402F5">
        <w:rPr>
          <w:rFonts w:ascii="GHEA Grapalat" w:hAnsi="GHEA Grapalat" w:cs="Times Armenian"/>
          <w:lang w:val="fr-FR"/>
        </w:rPr>
        <w:t xml:space="preserve"> </w:t>
      </w:r>
      <w:r w:rsidRPr="002402F5">
        <w:rPr>
          <w:rFonts w:ascii="GHEA Grapalat" w:hAnsi="GHEA Grapalat" w:cs="Times Armenian"/>
          <w:lang w:val="ru-RU"/>
        </w:rPr>
        <w:t>շուրջ</w:t>
      </w:r>
      <w:r w:rsidRPr="002402F5">
        <w:rPr>
          <w:rFonts w:ascii="GHEA Grapalat" w:hAnsi="GHEA Grapalat" w:cs="Times Armenian"/>
          <w:lang w:val="fr-FR"/>
        </w:rPr>
        <w:t>:</w:t>
      </w:r>
    </w:p>
    <w:p w:rsidR="008C712D" w:rsidRPr="002402F5" w:rsidRDefault="008C712D" w:rsidP="008C712D">
      <w:pPr>
        <w:autoSpaceDE w:val="0"/>
        <w:autoSpaceDN w:val="0"/>
        <w:adjustRightInd w:val="0"/>
        <w:ind w:firstLine="400"/>
        <w:jc w:val="both"/>
        <w:rPr>
          <w:rFonts w:ascii="GHEA Grapalat" w:eastAsia="Calibri" w:hAnsi="GHEA Grapalat" w:cs="AK Courier"/>
          <w:lang w:val="fr-FR" w:eastAsia="en-US"/>
        </w:rPr>
      </w:pPr>
    </w:p>
    <w:p w:rsidR="008C712D" w:rsidRPr="002402F5" w:rsidRDefault="008C712D" w:rsidP="008C712D">
      <w:pPr>
        <w:pStyle w:val="a"/>
        <w:tabs>
          <w:tab w:val="left" w:pos="900"/>
        </w:tabs>
        <w:ind w:left="0"/>
        <w:jc w:val="center"/>
        <w:rPr>
          <w:rFonts w:ascii="GHEA Grapalat" w:hAnsi="GHEA Grapalat" w:cs="Sylfaen"/>
          <w:b/>
          <w:bCs/>
          <w:lang w:val="fr-FR"/>
        </w:rPr>
      </w:pPr>
      <w:r w:rsidRPr="002402F5">
        <w:rPr>
          <w:rFonts w:ascii="GHEA Grapalat" w:hAnsi="GHEA Grapalat" w:cs="Sylfaen"/>
          <w:b/>
          <w:bCs/>
          <w:lang w:val="fr-FR"/>
        </w:rPr>
        <w:t>I. ՀԱՄԱՁԱՅՆԱԳՐԻ ԱՌԱՐԿԱՆ ԵՎ ՆՊԱՏԱԿԸ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w:t>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Հանրապետության</w:t>
      </w:r>
      <w:r w:rsidRPr="002402F5">
        <w:rPr>
          <w:rFonts w:ascii="GHEA Grapalat" w:hAnsi="GHEA Grapalat" w:cs="Sylfaen"/>
          <w:bCs/>
          <w:lang w:val="fr-FR"/>
        </w:rPr>
        <w:t xml:space="preserve"> </w:t>
      </w:r>
      <w:r w:rsidRPr="002402F5">
        <w:rPr>
          <w:rFonts w:ascii="GHEA Grapalat" w:hAnsi="GHEA Grapalat" w:cs="Sylfaen"/>
          <w:bCs/>
          <w:lang w:val="ru-RU"/>
        </w:rPr>
        <w:t>աշխատանքի</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հարցերի</w:t>
      </w:r>
      <w:r w:rsidRPr="002402F5">
        <w:rPr>
          <w:rFonts w:ascii="GHEA Grapalat" w:hAnsi="GHEA Grapalat" w:cs="Sylfaen"/>
          <w:bCs/>
          <w:lang w:val="fr-FR"/>
        </w:rPr>
        <w:t xml:space="preserve"> </w:t>
      </w:r>
      <w:r w:rsidRPr="002402F5">
        <w:rPr>
          <w:rFonts w:ascii="GHEA Grapalat" w:hAnsi="GHEA Grapalat" w:cs="Sylfaen"/>
          <w:bCs/>
          <w:lang w:val="ru-RU"/>
        </w:rPr>
        <w:t>նախարարությունը</w:t>
      </w:r>
      <w:r w:rsidRPr="002402F5">
        <w:rPr>
          <w:rFonts w:ascii="GHEA Grapalat" w:hAnsi="GHEA Grapalat" w:cs="Sylfaen"/>
          <w:bCs/>
          <w:lang w:val="fr-FR"/>
        </w:rPr>
        <w:t xml:space="preserve"> (</w:t>
      </w:r>
      <w:r w:rsidRPr="002402F5">
        <w:rPr>
          <w:rFonts w:ascii="GHEA Grapalat" w:hAnsi="GHEA Grapalat" w:cs="Sylfaen"/>
          <w:bCs/>
          <w:lang w:val="en-US"/>
        </w:rPr>
        <w:t>այսուհետ</w:t>
      </w:r>
      <w:r w:rsidRPr="002402F5">
        <w:rPr>
          <w:rFonts w:ascii="GHEA Grapalat" w:hAnsi="GHEA Grapalat" w:cs="Sylfaen"/>
          <w:bCs/>
          <w:lang w:val="fr-FR"/>
        </w:rPr>
        <w:t xml:space="preserve"> </w:t>
      </w:r>
      <w:r w:rsidRPr="002402F5">
        <w:rPr>
          <w:rFonts w:ascii="GHEA Grapalat" w:hAnsi="GHEA Grapalat" w:cs="Sylfaen"/>
          <w:bCs/>
          <w:lang w:val="en-US"/>
        </w:rPr>
        <w:t>նաև՝</w:t>
      </w:r>
      <w:r w:rsidRPr="002402F5">
        <w:rPr>
          <w:rFonts w:ascii="GHEA Grapalat" w:hAnsi="GHEA Grapalat" w:cs="Sylfaen"/>
          <w:bCs/>
          <w:lang w:val="fr-FR"/>
        </w:rPr>
        <w:t xml:space="preserve"> </w:t>
      </w:r>
      <w:r w:rsidRPr="002402F5">
        <w:rPr>
          <w:rFonts w:ascii="GHEA Grapalat" w:hAnsi="GHEA Grapalat" w:cs="Sylfaen"/>
          <w:bCs/>
          <w:lang w:val="ru-RU"/>
        </w:rPr>
        <w:t>Լ</w:t>
      </w:r>
      <w:r w:rsidRPr="002402F5">
        <w:rPr>
          <w:rFonts w:ascii="GHEA Grapalat" w:hAnsi="GHEA Grapalat" w:cs="Sylfaen"/>
          <w:bCs/>
          <w:lang w:val="en-US"/>
        </w:rPr>
        <w:t>իազորած</w:t>
      </w:r>
      <w:r w:rsidRPr="002402F5">
        <w:rPr>
          <w:rFonts w:ascii="GHEA Grapalat" w:hAnsi="GHEA Grapalat" w:cs="Sylfaen"/>
          <w:bCs/>
          <w:lang w:val="fr-FR"/>
        </w:rPr>
        <w:t xml:space="preserve"> </w:t>
      </w:r>
      <w:r w:rsidRPr="002402F5">
        <w:rPr>
          <w:rFonts w:ascii="GHEA Grapalat" w:hAnsi="GHEA Grapalat" w:cs="Sylfaen"/>
          <w:bCs/>
          <w:lang w:val="en-US"/>
        </w:rPr>
        <w:t>մարմին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սույն</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en-US"/>
        </w:rPr>
        <w:t>այսուհետ՝</w:t>
      </w:r>
      <w:r w:rsidRPr="002402F5">
        <w:rPr>
          <w:rFonts w:ascii="GHEA Grapalat" w:hAnsi="GHEA Grapalat" w:cs="Sylfaen"/>
          <w:bCs/>
          <w:lang w:val="fr-FR"/>
        </w:rPr>
        <w:t xml:space="preserve"> </w:t>
      </w:r>
      <w:r w:rsidRPr="002402F5">
        <w:rPr>
          <w:rFonts w:ascii="GHEA Grapalat" w:hAnsi="GHEA Grapalat" w:cs="Sylfaen"/>
          <w:bCs/>
          <w:lang w:val="en-US"/>
        </w:rPr>
        <w:t>Համաձայնագիր</w:t>
      </w:r>
      <w:r w:rsidRPr="002402F5">
        <w:rPr>
          <w:rFonts w:ascii="GHEA Grapalat" w:hAnsi="GHEA Grapalat" w:cs="Sylfaen"/>
          <w:bCs/>
          <w:lang w:val="fr-FR"/>
        </w:rPr>
        <w:t xml:space="preserve">) </w:t>
      </w:r>
      <w:r w:rsidRPr="002402F5">
        <w:rPr>
          <w:rFonts w:ascii="GHEA Grapalat" w:hAnsi="GHEA Grapalat" w:cs="Sylfaen"/>
          <w:bCs/>
          <w:lang w:val="ru-RU"/>
        </w:rPr>
        <w:t>միացած</w:t>
      </w:r>
      <w:r w:rsidRPr="002402F5">
        <w:rPr>
          <w:rFonts w:ascii="GHEA Grapalat" w:hAnsi="GHEA Grapalat" w:cs="Sylfaen"/>
          <w:bCs/>
          <w:lang w:val="fr-FR"/>
        </w:rPr>
        <w:t xml:space="preserve"> </w:t>
      </w:r>
      <w:r w:rsidRPr="002402F5">
        <w:rPr>
          <w:rFonts w:ascii="GHEA Grapalat" w:hAnsi="GHEA Grapalat" w:cs="Sylfaen"/>
          <w:bCs/>
          <w:lang w:val="ru-RU"/>
        </w:rPr>
        <w:t>կողմերը</w:t>
      </w:r>
      <w:r w:rsidRPr="002402F5">
        <w:rPr>
          <w:rFonts w:ascii="GHEA Grapalat" w:hAnsi="GHEA Grapalat" w:cs="Sylfaen"/>
          <w:bCs/>
          <w:lang w:val="fr-FR"/>
        </w:rPr>
        <w:t xml:space="preserve"> (</w:t>
      </w:r>
      <w:r w:rsidRPr="002402F5">
        <w:rPr>
          <w:rFonts w:ascii="GHEA Grapalat" w:hAnsi="GHEA Grapalat" w:cs="Sylfaen"/>
          <w:bCs/>
          <w:lang w:val="ru-RU"/>
        </w:rPr>
        <w:t>այսուհետ</w:t>
      </w:r>
      <w:r w:rsidRPr="002402F5">
        <w:rPr>
          <w:rFonts w:ascii="GHEA Grapalat" w:hAnsi="GHEA Grapalat" w:cs="Sylfaen"/>
          <w:bCs/>
          <w:lang w:val="fr-FR"/>
        </w:rPr>
        <w:t xml:space="preserve"> </w:t>
      </w:r>
      <w:r w:rsidRPr="002402F5">
        <w:rPr>
          <w:rFonts w:ascii="GHEA Grapalat" w:hAnsi="GHEA Grapalat" w:cs="Sylfaen"/>
          <w:bCs/>
          <w:lang w:val="ru-RU"/>
        </w:rPr>
        <w:t>նաև՝</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գործընկերներ</w:t>
      </w:r>
      <w:r w:rsidRPr="002402F5">
        <w:rPr>
          <w:rFonts w:ascii="GHEA Grapalat" w:hAnsi="GHEA Grapalat" w:cs="Sylfaen"/>
          <w:bCs/>
          <w:lang w:val="fr-FR"/>
        </w:rPr>
        <w:t xml:space="preserve">), </w:t>
      </w:r>
      <w:r w:rsidRPr="002402F5">
        <w:rPr>
          <w:rFonts w:ascii="GHEA Grapalat" w:hAnsi="GHEA Grapalat" w:cs="Sylfaen"/>
          <w:bCs/>
          <w:lang w:val="ru-RU"/>
        </w:rPr>
        <w:t>որոնք</w:t>
      </w:r>
      <w:r w:rsidRPr="002402F5">
        <w:rPr>
          <w:rFonts w:ascii="GHEA Grapalat" w:hAnsi="GHEA Grapalat" w:cs="Sylfaen"/>
          <w:bCs/>
          <w:lang w:val="fr-FR"/>
        </w:rPr>
        <w:t xml:space="preserve"> համատեղ հիշատակման դեպքում հետագա տեքստում կանվանվեն Կողմեր, </w:t>
      </w:r>
      <w:r w:rsidRPr="002402F5">
        <w:rPr>
          <w:rFonts w:ascii="GHEA Grapalat" w:hAnsi="GHEA Grapalat" w:cs="Sylfaen"/>
          <w:bCs/>
          <w:lang w:val="ru-RU"/>
        </w:rPr>
        <w:t>պայմանավորվում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Հայաստանի</w:t>
      </w:r>
      <w:r w:rsidRPr="002402F5">
        <w:rPr>
          <w:rFonts w:ascii="GHEA Grapalat" w:hAnsi="GHEA Grapalat" w:cs="Sylfaen"/>
          <w:bCs/>
          <w:lang w:val="fr-FR"/>
        </w:rPr>
        <w:t xml:space="preserve"> </w:t>
      </w:r>
      <w:r w:rsidRPr="002402F5">
        <w:rPr>
          <w:rFonts w:ascii="GHEA Grapalat" w:hAnsi="GHEA Grapalat" w:cs="Sylfaen"/>
          <w:bCs/>
          <w:lang w:val="ru-RU"/>
        </w:rPr>
        <w:t>Հանրապետության</w:t>
      </w:r>
      <w:r w:rsidRPr="002402F5">
        <w:rPr>
          <w:rFonts w:ascii="GHEA Grapalat" w:hAnsi="GHEA Grapalat" w:cs="Sylfaen"/>
          <w:bCs/>
          <w:lang w:val="fr-FR"/>
        </w:rPr>
        <w:t xml:space="preserve"> </w:t>
      </w:r>
      <w:r w:rsidRPr="002402F5">
        <w:rPr>
          <w:rFonts w:ascii="GHEA Grapalat" w:hAnsi="GHEA Grapalat" w:cs="Sylfaen"/>
          <w:bCs/>
          <w:lang w:val="ru-RU"/>
        </w:rPr>
        <w:t>օրենսդրությամբ</w:t>
      </w:r>
      <w:r w:rsidRPr="002402F5">
        <w:rPr>
          <w:rFonts w:ascii="GHEA Grapalat" w:hAnsi="GHEA Grapalat" w:cs="Sylfaen"/>
          <w:bCs/>
          <w:lang w:val="fr-FR"/>
        </w:rPr>
        <w:t xml:space="preserve">, </w:t>
      </w:r>
      <w:r w:rsidRPr="002402F5">
        <w:rPr>
          <w:rFonts w:ascii="GHEA Grapalat" w:hAnsi="GHEA Grapalat" w:cs="Sylfaen"/>
          <w:bCs/>
          <w:lang w:val="ru-RU"/>
        </w:rPr>
        <w:t>Համաձայնագրով</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դրա</w:t>
      </w:r>
      <w:r w:rsidRPr="002402F5">
        <w:rPr>
          <w:rFonts w:ascii="GHEA Grapalat" w:hAnsi="GHEA Grapalat" w:cs="Sylfaen"/>
          <w:bCs/>
          <w:lang w:val="fr-FR"/>
        </w:rPr>
        <w:t xml:space="preserve"> </w:t>
      </w:r>
      <w:r w:rsidRPr="002402F5">
        <w:rPr>
          <w:rFonts w:ascii="GHEA Grapalat" w:hAnsi="GHEA Grapalat" w:cs="Sylfaen"/>
          <w:bCs/>
          <w:lang w:val="ru-RU"/>
        </w:rPr>
        <w:t>հիման</w:t>
      </w:r>
      <w:r w:rsidRPr="002402F5">
        <w:rPr>
          <w:rFonts w:ascii="GHEA Grapalat" w:hAnsi="GHEA Grapalat" w:cs="Sylfaen"/>
          <w:bCs/>
          <w:lang w:val="fr-FR"/>
        </w:rPr>
        <w:t xml:space="preserve"> </w:t>
      </w:r>
      <w:r w:rsidRPr="002402F5">
        <w:rPr>
          <w:rFonts w:ascii="GHEA Grapalat" w:hAnsi="GHEA Grapalat" w:cs="Sylfaen"/>
          <w:bCs/>
          <w:lang w:val="ru-RU"/>
        </w:rPr>
        <w:t>վրա</w:t>
      </w:r>
      <w:r w:rsidRPr="002402F5">
        <w:rPr>
          <w:rFonts w:ascii="GHEA Grapalat" w:hAnsi="GHEA Grapalat" w:cs="Sylfaen"/>
          <w:bCs/>
          <w:lang w:val="fr-FR"/>
        </w:rPr>
        <w:t xml:space="preserve"> </w:t>
      </w:r>
      <w:r w:rsidRPr="002402F5">
        <w:rPr>
          <w:rFonts w:ascii="GHEA Grapalat" w:hAnsi="GHEA Grapalat" w:cs="Sylfaen"/>
          <w:bCs/>
          <w:lang w:val="ru-RU"/>
        </w:rPr>
        <w:t>ընդունված</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փաստաթղթերով</w:t>
      </w:r>
      <w:r w:rsidRPr="002402F5">
        <w:rPr>
          <w:rFonts w:ascii="GHEA Grapalat" w:hAnsi="GHEA Grapalat" w:cs="Sylfaen"/>
          <w:bCs/>
          <w:lang w:val="fr-FR"/>
        </w:rPr>
        <w:t xml:space="preserve">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պահանջներին</w:t>
      </w:r>
      <w:r w:rsidRPr="002402F5">
        <w:rPr>
          <w:rFonts w:ascii="GHEA Grapalat" w:hAnsi="GHEA Grapalat" w:cs="Sylfaen"/>
          <w:bCs/>
          <w:lang w:val="fr-FR"/>
        </w:rPr>
        <w:t xml:space="preserve"> </w:t>
      </w:r>
      <w:r w:rsidRPr="002402F5">
        <w:rPr>
          <w:rFonts w:ascii="GHEA Grapalat" w:hAnsi="GHEA Grapalat" w:cs="Sylfaen"/>
          <w:bCs/>
          <w:lang w:val="ru-RU"/>
        </w:rPr>
        <w:t>համապատասխան</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համար</w:t>
      </w:r>
      <w:r w:rsidRPr="002402F5">
        <w:rPr>
          <w:rFonts w:ascii="GHEA Grapalat" w:hAnsi="GHEA Grapalat" w:cs="Sylfaen"/>
          <w:bCs/>
          <w:lang w:val="fr-FR"/>
        </w:rPr>
        <w:t xml:space="preserve"> </w:t>
      </w:r>
      <w:r w:rsidRPr="002402F5">
        <w:rPr>
          <w:rFonts w:ascii="GHEA Grapalat" w:hAnsi="GHEA Grapalat" w:cs="Sylfaen"/>
          <w:bCs/>
          <w:lang w:val="en-US"/>
        </w:rPr>
        <w:t>ընդունելի</w:t>
      </w:r>
      <w:r w:rsidRPr="002402F5">
        <w:rPr>
          <w:rFonts w:ascii="GHEA Grapalat" w:hAnsi="GHEA Grapalat" w:cs="Sylfaen"/>
          <w:bCs/>
          <w:lang w:val="fr-FR"/>
        </w:rPr>
        <w:t xml:space="preserve"> </w:t>
      </w:r>
      <w:r w:rsidRPr="002402F5">
        <w:rPr>
          <w:rFonts w:ascii="GHEA Grapalat" w:hAnsi="GHEA Grapalat" w:cs="Sylfaen"/>
          <w:bCs/>
          <w:lang w:val="en-US"/>
        </w:rPr>
        <w:t>ձևաչափով</w:t>
      </w:r>
      <w:r w:rsidRPr="002402F5">
        <w:rPr>
          <w:rFonts w:ascii="GHEA Grapalat" w:hAnsi="GHEA Grapalat" w:cs="Sylfaen"/>
          <w:bCs/>
          <w:lang w:val="fr-FR"/>
        </w:rPr>
        <w:t xml:space="preserve">, </w:t>
      </w:r>
      <w:r w:rsidRPr="002402F5">
        <w:rPr>
          <w:rFonts w:ascii="GHEA Grapalat" w:hAnsi="GHEA Grapalat" w:cs="Sylfaen"/>
          <w:bCs/>
          <w:lang w:val="en-US"/>
        </w:rPr>
        <w:t>ազգային</w:t>
      </w:r>
      <w:r w:rsidRPr="002402F5">
        <w:rPr>
          <w:rFonts w:ascii="GHEA Grapalat" w:hAnsi="GHEA Grapalat" w:cs="Sylfaen"/>
          <w:bCs/>
          <w:lang w:val="fr-FR"/>
        </w:rPr>
        <w:t xml:space="preserve"> </w:t>
      </w:r>
      <w:r w:rsidRPr="002402F5">
        <w:rPr>
          <w:rFonts w:ascii="GHEA Grapalat" w:hAnsi="GHEA Grapalat" w:cs="Sylfaen"/>
          <w:bCs/>
          <w:lang w:val="en-US"/>
        </w:rPr>
        <w:t>մակարդակում</w:t>
      </w:r>
      <w:r w:rsidRPr="002402F5">
        <w:rPr>
          <w:rFonts w:ascii="GHEA Grapalat" w:hAnsi="GHEA Grapalat" w:cs="Sylfaen"/>
          <w:bCs/>
          <w:lang w:val="fr-FR"/>
        </w:rPr>
        <w:t xml:space="preserve"> </w:t>
      </w:r>
      <w:r w:rsidRPr="002402F5">
        <w:rPr>
          <w:rFonts w:ascii="GHEA Grapalat" w:hAnsi="GHEA Grapalat" w:cs="Sylfaen"/>
          <w:bCs/>
          <w:lang w:val="en-US"/>
        </w:rPr>
        <w:t>ապահովել</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միջև</w:t>
      </w:r>
      <w:r w:rsidRPr="002402F5">
        <w:rPr>
          <w:rFonts w:ascii="GHEA Grapalat" w:hAnsi="GHEA Grapalat" w:cs="Sylfaen"/>
          <w:bCs/>
          <w:lang w:val="fr-FR"/>
        </w:rPr>
        <w:t xml:space="preserve"> </w:t>
      </w:r>
      <w:r w:rsidRPr="002402F5">
        <w:rPr>
          <w:rFonts w:ascii="GHEA Grapalat" w:hAnsi="GHEA Grapalat" w:cs="Sylfaen"/>
          <w:bCs/>
          <w:lang w:val="en-US"/>
        </w:rPr>
        <w:t>փոխգործակցություն</w:t>
      </w:r>
      <w:r w:rsidRPr="002402F5">
        <w:rPr>
          <w:rFonts w:ascii="GHEA Grapalat" w:hAnsi="GHEA Grapalat" w:cs="Sylfaen"/>
          <w:bCs/>
          <w:lang w:val="ru-RU"/>
        </w:rPr>
        <w:t>ը</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ոլորտում՝</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2-</w:t>
      </w:r>
      <w:r w:rsidRPr="002402F5">
        <w:rPr>
          <w:rFonts w:ascii="GHEA Grapalat" w:hAnsi="GHEA Grapalat" w:cs="Sylfaen"/>
          <w:bCs/>
          <w:lang w:val="en-US"/>
        </w:rPr>
        <w:t>րդ</w:t>
      </w:r>
      <w:r w:rsidRPr="002402F5">
        <w:rPr>
          <w:rFonts w:ascii="GHEA Grapalat" w:hAnsi="GHEA Grapalat" w:cs="Sylfaen"/>
          <w:bCs/>
          <w:lang w:val="fr-FR"/>
        </w:rPr>
        <w:t xml:space="preserve"> </w:t>
      </w:r>
      <w:r w:rsidRPr="002402F5">
        <w:rPr>
          <w:rFonts w:ascii="GHEA Grapalat" w:hAnsi="GHEA Grapalat" w:cs="Sylfaen"/>
          <w:bCs/>
          <w:lang w:val="ru-RU"/>
        </w:rPr>
        <w:t>կետում</w:t>
      </w:r>
      <w:r w:rsidRPr="002402F5">
        <w:rPr>
          <w:rFonts w:ascii="GHEA Grapalat" w:hAnsi="GHEA Grapalat" w:cs="Sylfaen"/>
          <w:bCs/>
          <w:lang w:val="fr-FR"/>
        </w:rPr>
        <w:t xml:space="preserve"> </w:t>
      </w:r>
      <w:r w:rsidRPr="002402F5">
        <w:rPr>
          <w:rFonts w:ascii="GHEA Grapalat" w:hAnsi="GHEA Grapalat" w:cs="Sylfaen"/>
          <w:bCs/>
          <w:lang w:val="ru-RU"/>
        </w:rPr>
        <w:t>նշված</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կամ</w:t>
      </w:r>
      <w:r w:rsidRPr="002402F5">
        <w:rPr>
          <w:rFonts w:ascii="GHEA Grapalat" w:hAnsi="GHEA Grapalat" w:cs="Sylfaen"/>
          <w:bCs/>
          <w:lang w:val="fr-FR"/>
        </w:rPr>
        <w:t xml:space="preserve"> </w:t>
      </w:r>
      <w:r w:rsidRPr="002402F5">
        <w:rPr>
          <w:rFonts w:ascii="GHEA Grapalat" w:hAnsi="GHEA Grapalat" w:cs="Sylfaen"/>
          <w:bCs/>
          <w:lang w:val="en-US"/>
        </w:rPr>
        <w:t>մի</w:t>
      </w:r>
      <w:r w:rsidRPr="002402F5">
        <w:rPr>
          <w:rFonts w:ascii="GHEA Grapalat" w:hAnsi="GHEA Grapalat" w:cs="Sylfaen"/>
          <w:bCs/>
          <w:lang w:val="fr-FR"/>
        </w:rPr>
        <w:t xml:space="preserve"> </w:t>
      </w:r>
      <w:r w:rsidRPr="002402F5">
        <w:rPr>
          <w:rFonts w:ascii="GHEA Grapalat" w:hAnsi="GHEA Grapalat" w:cs="Sylfaen"/>
          <w:bCs/>
          <w:lang w:val="en-US"/>
        </w:rPr>
        <w:t>քանի</w:t>
      </w:r>
      <w:r w:rsidRPr="002402F5">
        <w:rPr>
          <w:rFonts w:ascii="GHEA Grapalat" w:hAnsi="GHEA Grapalat" w:cs="Sylfaen"/>
          <w:bCs/>
          <w:lang w:val="fr-FR"/>
        </w:rPr>
        <w:t xml:space="preserve"> </w:t>
      </w:r>
      <w:r w:rsidRPr="002402F5">
        <w:rPr>
          <w:rFonts w:ascii="GHEA Grapalat" w:hAnsi="GHEA Grapalat" w:cs="Sylfaen"/>
          <w:bCs/>
          <w:lang w:val="ru-RU"/>
        </w:rPr>
        <w:t>նպատակների</w:t>
      </w:r>
      <w:r w:rsidRPr="002402F5">
        <w:rPr>
          <w:rFonts w:ascii="GHEA Grapalat" w:hAnsi="GHEA Grapalat" w:cs="Sylfaen"/>
          <w:bCs/>
          <w:lang w:val="fr-FR"/>
        </w:rPr>
        <w:t xml:space="preserve"> </w:t>
      </w:r>
      <w:r w:rsidRPr="002402F5">
        <w:rPr>
          <w:rFonts w:ascii="GHEA Grapalat" w:hAnsi="GHEA Grapalat" w:cs="Sylfaen"/>
          <w:bCs/>
          <w:lang w:val="ru-RU"/>
        </w:rPr>
        <w:t>իրականացման</w:t>
      </w:r>
      <w:r w:rsidRPr="002402F5">
        <w:rPr>
          <w:rFonts w:ascii="GHEA Grapalat" w:hAnsi="GHEA Grapalat" w:cs="Sylfaen"/>
          <w:bCs/>
          <w:lang w:val="fr-FR"/>
        </w:rPr>
        <w:t xml:space="preserve"> </w:t>
      </w:r>
      <w:r w:rsidRPr="002402F5">
        <w:rPr>
          <w:rFonts w:ascii="GHEA Grapalat" w:hAnsi="GHEA Grapalat" w:cs="Sylfaen"/>
          <w:bCs/>
          <w:lang w:val="en-US"/>
        </w:rPr>
        <w:t>համար</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 Կողմերն արտահայտում են սոցիալական ոլորտում միմյանց հետ համագործակցելու իրենց պատրաստակամությունը և ձգտումները` հետևյալ հիմնական նպատակներով.</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սոցիալական աջակցության բնագավառում պետական քաղաքականության </w:t>
      </w:r>
      <w:r w:rsidRPr="002402F5">
        <w:rPr>
          <w:rFonts w:ascii="GHEA Grapalat" w:hAnsi="GHEA Grapalat" w:cs="Sylfaen"/>
          <w:bCs/>
          <w:lang w:val="ru-RU"/>
        </w:rPr>
        <w:t>մշակման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իրականացման, </w:t>
      </w:r>
      <w:r w:rsidRPr="002402F5">
        <w:rPr>
          <w:rFonts w:ascii="GHEA Grapalat" w:hAnsi="GHEA Grapalat" w:cs="Sylfaen"/>
          <w:bCs/>
          <w:lang w:val="ru-RU"/>
        </w:rPr>
        <w:t>մոնիթորինգի</w:t>
      </w:r>
      <w:r w:rsidRPr="002402F5">
        <w:rPr>
          <w:rFonts w:ascii="GHEA Grapalat" w:hAnsi="GHEA Grapalat" w:cs="Sylfaen"/>
          <w:bCs/>
          <w:lang w:val="fr-FR"/>
        </w:rPr>
        <w:t xml:space="preserve"> </w:t>
      </w:r>
      <w:r w:rsidRPr="002402F5">
        <w:rPr>
          <w:rFonts w:ascii="GHEA Grapalat" w:hAnsi="GHEA Grapalat" w:cs="Sylfaen"/>
          <w:bCs/>
          <w:lang w:val="ru-RU"/>
        </w:rPr>
        <w:t>գործընթացներին</w:t>
      </w:r>
      <w:r w:rsidRPr="002402F5">
        <w:rPr>
          <w:rFonts w:ascii="GHEA Grapalat" w:hAnsi="GHEA Grapalat" w:cs="Sylfaen"/>
          <w:bCs/>
          <w:lang w:val="fr-FR"/>
        </w:rPr>
        <w:t xml:space="preserve"> Սոցիալական գործընկերների մասնակցության ապահովում,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2)</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ծառայությունների համալիր և ամբողջական տրամադրման ապահովում,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3) սոցիալական ռիսկերի կանխարգելում, նվազեցում և վերացում,</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աջակցության</w:t>
      </w:r>
      <w:r w:rsidRPr="002402F5">
        <w:rPr>
          <w:rFonts w:ascii="Courier New" w:hAnsi="Courier New" w:cs="Courier New"/>
          <w:bCs/>
          <w:lang w:val="fr-FR"/>
        </w:rPr>
        <w:t> </w:t>
      </w:r>
      <w:r w:rsidRPr="002402F5">
        <w:rPr>
          <w:rFonts w:ascii="GHEA Grapalat" w:hAnsi="GHEA Grapalat" w:cs="Sylfaen"/>
          <w:bCs/>
          <w:lang w:val="fr-FR"/>
        </w:rPr>
        <w:t>անհրաժեշտություն առաջացնող գործոնների, դրանց փոխկապակցվածության և պատճառահետևանքային կապերի բացահայտում, բացասական ազդեցության չեզոքացում,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4) դեպի</w:t>
      </w:r>
      <w:r w:rsidRPr="002402F5">
        <w:rPr>
          <w:rFonts w:ascii="Courier New" w:hAnsi="Courier New" w:cs="Courier New"/>
          <w:bCs/>
          <w:lang w:val="fr-FR"/>
        </w:rPr>
        <w:t> </w:t>
      </w:r>
      <w:r w:rsidRPr="002402F5">
        <w:rPr>
          <w:rFonts w:ascii="GHEA Grapalat" w:hAnsi="GHEA Grapalat" w:cs="Sylfaen"/>
          <w:bCs/>
          <w:lang w:val="fr-FR"/>
        </w:rPr>
        <w:t>սոցիալական աջակցություն ստացողները սոցիալական</w:t>
      </w:r>
      <w:r w:rsidRPr="002402F5">
        <w:rPr>
          <w:rFonts w:ascii="Courier New" w:hAnsi="Courier New" w:cs="Courier New"/>
          <w:bCs/>
          <w:lang w:val="fr-FR"/>
        </w:rPr>
        <w:t> </w:t>
      </w:r>
      <w:r w:rsidRPr="002402F5">
        <w:rPr>
          <w:rFonts w:ascii="GHEA Grapalat" w:hAnsi="GHEA Grapalat" w:cs="Sylfaen"/>
          <w:bCs/>
          <w:lang w:val="fr-FR"/>
        </w:rPr>
        <w:t>ծառայությունների մատչելիության և կողմնորոշման բարձրացում, դրանց որակի բարելավում,</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համախմբվածության ամրապնդում` խոցելի խմբերի</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մեկուսացվածությունը նվազեցնելով,</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5)</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դեպքի վարման գործընթացի արդյունավետության մեծացում,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6) ռեսուրսների արդյունավետ ներգրավմամբ և օգտագործմամբ</w:t>
      </w:r>
      <w:r w:rsidRPr="002402F5">
        <w:rPr>
          <w:rFonts w:ascii="Courier New" w:hAnsi="Courier New" w:cs="Courier New"/>
          <w:bCs/>
          <w:lang w:val="fr-FR"/>
        </w:rPr>
        <w:t> </w:t>
      </w:r>
      <w:r w:rsidRPr="002402F5">
        <w:rPr>
          <w:rFonts w:ascii="GHEA Grapalat" w:hAnsi="GHEA Grapalat" w:cs="Sylfaen"/>
          <w:bCs/>
          <w:lang w:val="fr-FR"/>
        </w:rPr>
        <w:t>սոցիալական</w:t>
      </w:r>
      <w:r w:rsidRPr="002402F5">
        <w:rPr>
          <w:rFonts w:ascii="Courier New" w:hAnsi="Courier New" w:cs="Courier New"/>
          <w:bCs/>
          <w:lang w:val="fr-FR"/>
        </w:rPr>
        <w:t> </w:t>
      </w:r>
      <w:r w:rsidRPr="002402F5">
        <w:rPr>
          <w:rFonts w:ascii="GHEA Grapalat" w:hAnsi="GHEA Grapalat" w:cs="Sylfaen"/>
          <w:bCs/>
          <w:lang w:val="fr-FR"/>
        </w:rPr>
        <w:t>ծառայությունների կազմակերպում և տրամադրում,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7) արտակարգ իրավիճակներում, ինչպես նաև անհետաձգելի լուծում պահանջող` կյանքին և առողջությանը վտանգ սպառնացող, կյանքի դժվարին իրավիճակում հայտնված</w:t>
      </w:r>
      <w:r w:rsidRPr="002402F5">
        <w:rPr>
          <w:rFonts w:ascii="Courier New" w:hAnsi="Courier New" w:cs="Courier New"/>
          <w:bCs/>
        </w:rPr>
        <w:t> </w:t>
      </w:r>
      <w:r w:rsidRPr="002402F5">
        <w:rPr>
          <w:rFonts w:ascii="GHEA Grapalat" w:hAnsi="GHEA Grapalat" w:cs="Sylfaen"/>
          <w:bCs/>
        </w:rPr>
        <w:t xml:space="preserve">անձանց </w:t>
      </w:r>
      <w:r w:rsidRPr="002402F5">
        <w:rPr>
          <w:rFonts w:ascii="GHEA Grapalat" w:hAnsi="GHEA Grapalat" w:cs="Sylfaen"/>
          <w:bCs/>
          <w:lang w:val="fr-FR"/>
        </w:rPr>
        <w:t>խնդիրներին արագ արձագանքման, ինչպես նաև</w:t>
      </w:r>
      <w:r w:rsidRPr="002402F5">
        <w:rPr>
          <w:rFonts w:ascii="Courier New" w:hAnsi="Courier New" w:cs="Courier New"/>
          <w:bCs/>
        </w:rPr>
        <w:t> </w:t>
      </w:r>
      <w:r w:rsidRPr="002402F5">
        <w:rPr>
          <w:rFonts w:ascii="GHEA Grapalat" w:hAnsi="GHEA Grapalat" w:cs="Sylfaen"/>
          <w:bCs/>
          <w:lang w:val="fr-FR"/>
        </w:rPr>
        <w:t>սոցիալական</w:t>
      </w:r>
      <w:r w:rsidRPr="002402F5">
        <w:rPr>
          <w:rFonts w:ascii="Courier New" w:hAnsi="Courier New" w:cs="Courier New"/>
          <w:bCs/>
        </w:rPr>
        <w:t> </w:t>
      </w:r>
      <w:r w:rsidRPr="002402F5">
        <w:rPr>
          <w:rFonts w:ascii="GHEA Grapalat" w:hAnsi="GHEA Grapalat" w:cs="Sylfaen"/>
          <w:bCs/>
          <w:lang w:val="fr-FR"/>
        </w:rPr>
        <w:t>ծառայությունների անհապաղ տրամադրման հնարավորությունների ստեղծում,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8) աղքատ, սոցիալապես անապահով, ինչպես նաև մեկուսացված խմբերի տնտեսական և</w:t>
      </w:r>
      <w:r w:rsidRPr="002402F5">
        <w:rPr>
          <w:rFonts w:ascii="Courier New" w:hAnsi="Courier New" w:cs="Courier New"/>
          <w:bCs/>
          <w:lang w:val="fr-FR"/>
        </w:rPr>
        <w:t> </w:t>
      </w:r>
      <w:r w:rsidRPr="002402F5">
        <w:rPr>
          <w:rFonts w:ascii="GHEA Grapalat" w:hAnsi="GHEA Grapalat" w:cs="Sylfaen"/>
          <w:bCs/>
          <w:lang w:val="fr-FR"/>
        </w:rPr>
        <w:t>սոցիալական խոցելիության նվազեցում,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9) սոցիալական ծառայությունների հանրապետական և տարածքային ծրագրերի իրականացման արդյունավետության բարձրացում,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10) սոցիալական</w:t>
      </w:r>
      <w:r w:rsidRPr="002402F5">
        <w:rPr>
          <w:rFonts w:ascii="Courier New" w:hAnsi="Courier New" w:cs="Courier New"/>
          <w:bCs/>
        </w:rPr>
        <w:t> </w:t>
      </w:r>
      <w:r w:rsidRPr="002402F5">
        <w:rPr>
          <w:rFonts w:ascii="GHEA Grapalat" w:hAnsi="GHEA Grapalat" w:cs="Sylfaen"/>
          <w:bCs/>
          <w:lang w:val="fr-FR"/>
        </w:rPr>
        <w:t>ոլորտում</w:t>
      </w:r>
      <w:r w:rsidRPr="002402F5">
        <w:rPr>
          <w:rFonts w:ascii="Courier New" w:hAnsi="Courier New" w:cs="Courier New"/>
          <w:bCs/>
        </w:rPr>
        <w:t> </w:t>
      </w:r>
      <w:r w:rsidRPr="002402F5">
        <w:rPr>
          <w:rFonts w:ascii="GHEA Grapalat" w:hAnsi="GHEA Grapalat" w:cs="Sylfaen"/>
          <w:bCs/>
          <w:lang w:val="fr-FR"/>
        </w:rPr>
        <w:t>սոցիալական</w:t>
      </w:r>
      <w:r w:rsidRPr="002402F5">
        <w:rPr>
          <w:rFonts w:ascii="Courier New" w:hAnsi="Courier New" w:cs="Courier New"/>
          <w:bCs/>
        </w:rPr>
        <w:t> </w:t>
      </w:r>
      <w:r w:rsidRPr="002402F5">
        <w:rPr>
          <w:rFonts w:ascii="GHEA Grapalat" w:hAnsi="GHEA Grapalat" w:cs="Sylfaen"/>
          <w:bCs/>
          <w:lang w:val="fr-FR"/>
        </w:rPr>
        <w:t>աշխատանքի դերի ու նշանակության բարձրացում,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11) սոցիալական գործընկերության կայունության ամրապնդում և դրա շարունակականության խթանում,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12) վստահության մթնոլորտի ձևավորում: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 </w:t>
      </w:r>
      <w:r w:rsidRPr="002402F5">
        <w:rPr>
          <w:rFonts w:ascii="GHEA Grapalat" w:hAnsi="GHEA Grapalat" w:cs="Sylfaen"/>
          <w:bCs/>
          <w:lang w:val="ru-RU"/>
        </w:rPr>
        <w:t>Համաձայնագրի</w:t>
      </w:r>
      <w:r w:rsidRPr="002402F5">
        <w:rPr>
          <w:rFonts w:ascii="GHEA Grapalat" w:hAnsi="GHEA Grapalat" w:cs="Sylfaen"/>
          <w:bCs/>
          <w:lang w:val="fr-FR"/>
        </w:rPr>
        <w:t xml:space="preserve"> 2-</w:t>
      </w:r>
      <w:r w:rsidRPr="002402F5">
        <w:rPr>
          <w:rFonts w:ascii="GHEA Grapalat" w:hAnsi="GHEA Grapalat" w:cs="Sylfaen"/>
          <w:bCs/>
          <w:lang w:val="en-US"/>
        </w:rPr>
        <w:t>րդ</w:t>
      </w:r>
      <w:r w:rsidRPr="002402F5">
        <w:rPr>
          <w:rFonts w:ascii="GHEA Grapalat" w:hAnsi="GHEA Grapalat" w:cs="Sylfaen"/>
          <w:bCs/>
          <w:lang w:val="fr-FR"/>
        </w:rPr>
        <w:t xml:space="preserve"> </w:t>
      </w:r>
      <w:r w:rsidRPr="002402F5">
        <w:rPr>
          <w:rFonts w:ascii="GHEA Grapalat" w:hAnsi="GHEA Grapalat" w:cs="Sylfaen"/>
          <w:bCs/>
          <w:lang w:val="ru-RU"/>
        </w:rPr>
        <w:t>կետում</w:t>
      </w:r>
      <w:r w:rsidRPr="002402F5">
        <w:rPr>
          <w:rFonts w:ascii="GHEA Grapalat" w:hAnsi="GHEA Grapalat" w:cs="Sylfaen"/>
          <w:bCs/>
          <w:lang w:val="fr-FR"/>
        </w:rPr>
        <w:t xml:space="preserve"> </w:t>
      </w:r>
      <w:r w:rsidRPr="002402F5">
        <w:rPr>
          <w:rFonts w:ascii="GHEA Grapalat" w:hAnsi="GHEA Grapalat" w:cs="Sylfaen"/>
          <w:bCs/>
          <w:lang w:val="ru-RU"/>
        </w:rPr>
        <w:t>նշված՝</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համագործակցության</w:t>
      </w:r>
      <w:r w:rsidRPr="002402F5">
        <w:rPr>
          <w:rFonts w:ascii="GHEA Grapalat" w:hAnsi="GHEA Grapalat" w:cs="Sylfaen"/>
          <w:bCs/>
          <w:lang w:val="fr-FR"/>
        </w:rPr>
        <w:t xml:space="preserve"> </w:t>
      </w:r>
      <w:r w:rsidRPr="002402F5">
        <w:rPr>
          <w:rFonts w:ascii="GHEA Grapalat" w:hAnsi="GHEA Grapalat" w:cs="Sylfaen"/>
          <w:bCs/>
          <w:lang w:val="ru-RU"/>
        </w:rPr>
        <w:t>նպատակները</w:t>
      </w:r>
      <w:r w:rsidRPr="002402F5">
        <w:rPr>
          <w:rFonts w:ascii="GHEA Grapalat" w:hAnsi="GHEA Grapalat" w:cs="Sylfaen"/>
          <w:bCs/>
          <w:lang w:val="fr-FR"/>
        </w:rPr>
        <w:t xml:space="preserve"> սպառիչ բնույթ չեն կրում և չեն կարող արգելք հանդիսանալ Կողմերի`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ոլորտում</w:t>
      </w:r>
      <w:r w:rsidRPr="002402F5">
        <w:rPr>
          <w:rFonts w:ascii="GHEA Grapalat" w:hAnsi="GHEA Grapalat" w:cs="Sylfaen"/>
          <w:bCs/>
          <w:lang w:val="fr-FR"/>
        </w:rPr>
        <w:t xml:space="preserve"> այլ </w:t>
      </w:r>
      <w:r w:rsidRPr="002402F5">
        <w:rPr>
          <w:rFonts w:ascii="GHEA Grapalat" w:hAnsi="GHEA Grapalat" w:cs="Sylfaen"/>
          <w:bCs/>
          <w:lang w:val="ru-RU"/>
        </w:rPr>
        <w:t>նպատակներով</w:t>
      </w:r>
      <w:r w:rsidRPr="002402F5">
        <w:rPr>
          <w:rFonts w:ascii="GHEA Grapalat" w:hAnsi="GHEA Grapalat" w:cs="Sylfaen"/>
          <w:bCs/>
          <w:lang w:val="fr-FR"/>
        </w:rPr>
        <w:t xml:space="preserve"> համագործակցելուն կամ բացառել նման համագործակցության հնարավորությունը:</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p>
    <w:p w:rsidR="008C712D" w:rsidRPr="002402F5" w:rsidRDefault="008C712D" w:rsidP="008C712D">
      <w:pPr>
        <w:pStyle w:val="a"/>
        <w:tabs>
          <w:tab w:val="left" w:pos="900"/>
        </w:tabs>
        <w:ind w:left="0"/>
        <w:jc w:val="center"/>
        <w:rPr>
          <w:rFonts w:ascii="GHEA Grapalat" w:hAnsi="GHEA Grapalat" w:cs="Sylfaen"/>
          <w:bCs/>
          <w:lang w:val="af-ZA"/>
        </w:rPr>
      </w:pPr>
      <w:r w:rsidRPr="002402F5">
        <w:rPr>
          <w:rFonts w:ascii="GHEA Grapalat" w:hAnsi="GHEA Grapalat" w:cs="Sylfaen"/>
          <w:b/>
          <w:bCs/>
          <w:lang w:val="fr-FR"/>
        </w:rPr>
        <w:t xml:space="preserve">II. ՀԱՄԱԳՈՐԾԱԿՑՈՒԹՅԱՆ </w:t>
      </w:r>
      <w:r w:rsidRPr="002402F5">
        <w:rPr>
          <w:rFonts w:ascii="GHEA Grapalat" w:hAnsi="GHEA Grapalat" w:cs="Sylfaen"/>
          <w:b/>
          <w:bCs/>
          <w:lang w:val="ru-RU"/>
        </w:rPr>
        <w:t>ՈՒՂՂՈՒԹՅՈՒՆՆԵՐԸ</w:t>
      </w:r>
      <w:r w:rsidRPr="002402F5">
        <w:rPr>
          <w:rFonts w:ascii="GHEA Grapalat" w:hAnsi="GHEA Grapalat" w:cs="Sylfaen"/>
          <w:b/>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af-ZA"/>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 </w:t>
      </w:r>
      <w:r w:rsidRPr="002402F5">
        <w:rPr>
          <w:rFonts w:ascii="GHEA Grapalat" w:hAnsi="GHEA Grapalat" w:cs="Sylfaen"/>
          <w:bCs/>
          <w:lang w:val="en-US"/>
        </w:rPr>
        <w:t>Կողմերն</w:t>
      </w:r>
      <w:r w:rsidRPr="002402F5">
        <w:rPr>
          <w:rFonts w:ascii="GHEA Grapalat" w:hAnsi="GHEA Grapalat" w:cs="Sylfaen"/>
          <w:bCs/>
          <w:lang w:val="fr-FR"/>
        </w:rPr>
        <w:t xml:space="preserve">, </w:t>
      </w:r>
      <w:r w:rsidRPr="002402F5">
        <w:rPr>
          <w:rFonts w:ascii="GHEA Grapalat" w:hAnsi="GHEA Grapalat" w:cs="Sylfaen"/>
          <w:bCs/>
          <w:lang w:val="en-US"/>
        </w:rPr>
        <w:t>արտահայտելով</w:t>
      </w:r>
      <w:r w:rsidRPr="002402F5">
        <w:rPr>
          <w:rFonts w:ascii="GHEA Grapalat" w:hAnsi="GHEA Grapalat" w:cs="Sylfaen"/>
          <w:bCs/>
          <w:lang w:val="fr-FR"/>
        </w:rPr>
        <w:t xml:space="preserve"> </w:t>
      </w:r>
      <w:r w:rsidRPr="002402F5">
        <w:rPr>
          <w:rFonts w:ascii="GHEA Grapalat" w:hAnsi="GHEA Grapalat" w:cs="Sylfaen"/>
          <w:bCs/>
          <w:lang w:val="en-US"/>
        </w:rPr>
        <w:t>իրենց</w:t>
      </w:r>
      <w:r w:rsidRPr="002402F5">
        <w:rPr>
          <w:rFonts w:ascii="GHEA Grapalat" w:hAnsi="GHEA Grapalat" w:cs="Sylfaen"/>
          <w:bCs/>
          <w:lang w:val="fr-FR"/>
        </w:rPr>
        <w:t xml:space="preserve"> </w:t>
      </w:r>
      <w:r w:rsidRPr="002402F5">
        <w:rPr>
          <w:rFonts w:ascii="GHEA Grapalat" w:hAnsi="GHEA Grapalat" w:cs="Sylfaen"/>
          <w:bCs/>
          <w:lang w:val="en-US"/>
        </w:rPr>
        <w:t>համոզմունքն</w:t>
      </w:r>
      <w:r w:rsidRPr="002402F5">
        <w:rPr>
          <w:rFonts w:ascii="GHEA Grapalat" w:hAnsi="GHEA Grapalat" w:cs="Sylfaen"/>
          <w:bCs/>
          <w:lang w:val="fr-FR"/>
        </w:rPr>
        <w:t xml:space="preserve"> </w:t>
      </w:r>
      <w:r w:rsidRPr="002402F5">
        <w:rPr>
          <w:rFonts w:ascii="GHEA Grapalat" w:hAnsi="GHEA Grapalat" w:cs="Sylfaen"/>
          <w:bCs/>
          <w:lang w:val="en-US"/>
        </w:rPr>
        <w:t>առ</w:t>
      </w:r>
      <w:r w:rsidRPr="002402F5">
        <w:rPr>
          <w:rFonts w:ascii="GHEA Grapalat" w:hAnsi="GHEA Grapalat" w:cs="Sylfaen"/>
          <w:bCs/>
          <w:lang w:val="fr-FR"/>
        </w:rPr>
        <w:t xml:space="preserve"> </w:t>
      </w:r>
      <w:r w:rsidRPr="002402F5">
        <w:rPr>
          <w:rFonts w:ascii="GHEA Grapalat" w:hAnsi="GHEA Grapalat" w:cs="Sylfaen"/>
          <w:bCs/>
          <w:lang w:val="en-US"/>
        </w:rPr>
        <w:t>այն</w:t>
      </w:r>
      <w:r w:rsidRPr="002402F5">
        <w:rPr>
          <w:rFonts w:ascii="GHEA Grapalat" w:hAnsi="GHEA Grapalat" w:cs="Sylfaen"/>
          <w:bCs/>
          <w:lang w:val="fr-FR"/>
        </w:rPr>
        <w:t xml:space="preserve">, </w:t>
      </w:r>
      <w:r w:rsidRPr="002402F5">
        <w:rPr>
          <w:rFonts w:ascii="GHEA Grapalat" w:hAnsi="GHEA Grapalat" w:cs="Sylfaen"/>
          <w:bCs/>
          <w:lang w:val="en-US"/>
        </w:rPr>
        <w:t>որ</w:t>
      </w:r>
      <w:r w:rsidRPr="002402F5">
        <w:rPr>
          <w:rFonts w:ascii="GHEA Grapalat" w:hAnsi="GHEA Grapalat" w:cs="Sylfaen"/>
          <w:bCs/>
          <w:lang w:val="fr-FR"/>
        </w:rPr>
        <w:t xml:space="preserve"> </w:t>
      </w:r>
      <w:r w:rsidRPr="002402F5">
        <w:rPr>
          <w:rFonts w:ascii="GHEA Grapalat" w:hAnsi="GHEA Grapalat" w:cs="Sylfaen"/>
          <w:bCs/>
          <w:lang w:val="en-US"/>
        </w:rPr>
        <w:t>Համաձայնագիրը</w:t>
      </w:r>
      <w:r w:rsidRPr="002402F5">
        <w:rPr>
          <w:rFonts w:ascii="GHEA Grapalat" w:hAnsi="GHEA Grapalat" w:cs="Sylfaen"/>
          <w:bCs/>
          <w:lang w:val="fr-FR"/>
        </w:rPr>
        <w:t xml:space="preserve"> </w:t>
      </w:r>
      <w:r w:rsidRPr="002402F5">
        <w:rPr>
          <w:rFonts w:ascii="GHEA Grapalat" w:hAnsi="GHEA Grapalat" w:cs="Sylfaen"/>
          <w:bCs/>
          <w:lang w:val="en-US"/>
        </w:rPr>
        <w:t>կստեղծի</w:t>
      </w:r>
      <w:r w:rsidRPr="002402F5">
        <w:rPr>
          <w:rFonts w:ascii="GHEA Grapalat" w:hAnsi="GHEA Grapalat" w:cs="Sylfaen"/>
          <w:bCs/>
          <w:lang w:val="fr-FR"/>
        </w:rPr>
        <w:t xml:space="preserve"> </w:t>
      </w:r>
      <w:r w:rsidRPr="002402F5">
        <w:rPr>
          <w:rFonts w:ascii="GHEA Grapalat" w:hAnsi="GHEA Grapalat" w:cs="Sylfaen"/>
          <w:bCs/>
          <w:lang w:val="en-US"/>
        </w:rPr>
        <w:t>բարենպաստ</w:t>
      </w:r>
      <w:r w:rsidRPr="002402F5">
        <w:rPr>
          <w:rFonts w:ascii="GHEA Grapalat" w:hAnsi="GHEA Grapalat" w:cs="Sylfaen"/>
          <w:bCs/>
          <w:lang w:val="fr-FR"/>
        </w:rPr>
        <w:t xml:space="preserve"> </w:t>
      </w:r>
      <w:r w:rsidRPr="002402F5">
        <w:rPr>
          <w:rFonts w:ascii="GHEA Grapalat" w:hAnsi="GHEA Grapalat" w:cs="Sylfaen"/>
          <w:bCs/>
          <w:lang w:val="en-US"/>
        </w:rPr>
        <w:t>նախադրյալներ</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en-US"/>
        </w:rPr>
        <w:t>անհրաժեշտ</w:t>
      </w:r>
      <w:r w:rsidRPr="002402F5">
        <w:rPr>
          <w:rFonts w:ascii="GHEA Grapalat" w:hAnsi="GHEA Grapalat" w:cs="Sylfaen"/>
          <w:bCs/>
          <w:lang w:val="fr-FR"/>
        </w:rPr>
        <w:t xml:space="preserve"> </w:t>
      </w:r>
      <w:r w:rsidRPr="002402F5">
        <w:rPr>
          <w:rFonts w:ascii="GHEA Grapalat" w:hAnsi="GHEA Grapalat" w:cs="Sylfaen"/>
          <w:bCs/>
          <w:lang w:val="en-US"/>
        </w:rPr>
        <w:t>հ</w:t>
      </w:r>
      <w:r w:rsidRPr="002402F5">
        <w:rPr>
          <w:rFonts w:ascii="GHEA Grapalat" w:hAnsi="GHEA Grapalat" w:cs="Sylfaen"/>
          <w:bCs/>
          <w:lang w:val="ru-RU"/>
        </w:rPr>
        <w:t>իմք</w:t>
      </w:r>
      <w:r w:rsidRPr="002402F5">
        <w:rPr>
          <w:rFonts w:ascii="GHEA Grapalat" w:hAnsi="GHEA Grapalat" w:cs="Sylfaen"/>
          <w:bCs/>
          <w:lang w:val="fr-FR"/>
        </w:rPr>
        <w:t xml:space="preserve"> </w:t>
      </w:r>
      <w:r w:rsidRPr="002402F5">
        <w:rPr>
          <w:rFonts w:ascii="GHEA Grapalat" w:hAnsi="GHEA Grapalat" w:cs="Sylfaen"/>
          <w:bCs/>
          <w:lang w:val="en-US"/>
        </w:rPr>
        <w:t>կհանդիսանա</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միջև</w:t>
      </w:r>
      <w:r w:rsidRPr="002402F5">
        <w:rPr>
          <w:rFonts w:ascii="GHEA Grapalat" w:hAnsi="GHEA Grapalat" w:cs="Sylfaen"/>
          <w:bCs/>
          <w:lang w:val="fr-FR"/>
        </w:rPr>
        <w:t xml:space="preserve"> </w:t>
      </w:r>
      <w:r w:rsidRPr="002402F5">
        <w:rPr>
          <w:rFonts w:ascii="GHEA Grapalat" w:hAnsi="GHEA Grapalat" w:cs="Sylfaen"/>
          <w:bCs/>
          <w:lang w:val="ru-RU"/>
        </w:rPr>
        <w:t>փոխգործակցության</w:t>
      </w:r>
      <w:r w:rsidRPr="002402F5">
        <w:rPr>
          <w:rFonts w:ascii="GHEA Grapalat" w:hAnsi="GHEA Grapalat" w:cs="Sylfaen"/>
          <w:bCs/>
          <w:lang w:val="fr-FR"/>
        </w:rPr>
        <w:t xml:space="preserve"> </w:t>
      </w:r>
      <w:r w:rsidRPr="002402F5">
        <w:rPr>
          <w:rFonts w:ascii="GHEA Grapalat" w:hAnsi="GHEA Grapalat" w:cs="Sylfaen"/>
          <w:bCs/>
          <w:lang w:val="ru-RU"/>
        </w:rPr>
        <w:t>ու</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գործընկերության</w:t>
      </w:r>
      <w:r w:rsidRPr="002402F5">
        <w:rPr>
          <w:rFonts w:ascii="GHEA Grapalat" w:hAnsi="GHEA Grapalat" w:cs="Sylfaen"/>
          <w:bCs/>
          <w:lang w:val="fr-FR"/>
        </w:rPr>
        <w:t xml:space="preserve"> </w:t>
      </w:r>
      <w:r w:rsidRPr="002402F5">
        <w:rPr>
          <w:rFonts w:ascii="GHEA Grapalat" w:hAnsi="GHEA Grapalat" w:cs="Sylfaen"/>
          <w:bCs/>
          <w:lang w:val="en-US"/>
        </w:rPr>
        <w:t>հետագա</w:t>
      </w:r>
      <w:r w:rsidRPr="002402F5">
        <w:rPr>
          <w:rFonts w:ascii="GHEA Grapalat" w:hAnsi="GHEA Grapalat" w:cs="Sylfaen"/>
          <w:bCs/>
          <w:lang w:val="fr-FR"/>
        </w:rPr>
        <w:t xml:space="preserve"> </w:t>
      </w:r>
      <w:r w:rsidRPr="002402F5">
        <w:rPr>
          <w:rFonts w:ascii="GHEA Grapalat" w:hAnsi="GHEA Grapalat" w:cs="Sylfaen"/>
          <w:bCs/>
          <w:lang w:val="en-US"/>
        </w:rPr>
        <w:t>զարգացման</w:t>
      </w:r>
      <w:r w:rsidRPr="002402F5">
        <w:rPr>
          <w:rFonts w:ascii="GHEA Grapalat" w:hAnsi="GHEA Grapalat" w:cs="Sylfaen"/>
          <w:bCs/>
          <w:lang w:val="fr-FR"/>
        </w:rPr>
        <w:t xml:space="preserve"> </w:t>
      </w:r>
      <w:r w:rsidRPr="002402F5">
        <w:rPr>
          <w:rFonts w:ascii="GHEA Grapalat" w:hAnsi="GHEA Grapalat" w:cs="Sylfaen"/>
          <w:bCs/>
          <w:lang w:val="en-US"/>
        </w:rPr>
        <w:t>համար</w:t>
      </w:r>
      <w:r w:rsidRPr="002402F5">
        <w:rPr>
          <w:rFonts w:ascii="GHEA Grapalat" w:hAnsi="GHEA Grapalat" w:cs="Sylfaen"/>
          <w:bCs/>
          <w:lang w:val="fr-FR"/>
        </w:rPr>
        <w:t xml:space="preserve">, </w:t>
      </w:r>
      <w:r w:rsidRPr="002402F5">
        <w:rPr>
          <w:rFonts w:ascii="GHEA Grapalat" w:hAnsi="GHEA Grapalat" w:cs="Sylfaen"/>
          <w:bCs/>
          <w:lang w:val="en-US"/>
        </w:rPr>
        <w:t>կնպաստի</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ոլորտում</w:t>
      </w:r>
      <w:r w:rsidRPr="002402F5">
        <w:rPr>
          <w:rFonts w:ascii="GHEA Grapalat" w:hAnsi="GHEA Grapalat" w:cs="Sylfaen"/>
          <w:bCs/>
          <w:lang w:val="fr-FR"/>
        </w:rPr>
        <w:t xml:space="preserve"> </w:t>
      </w:r>
      <w:r w:rsidRPr="002402F5">
        <w:rPr>
          <w:rFonts w:ascii="GHEA Grapalat" w:hAnsi="GHEA Grapalat" w:cs="Sylfaen"/>
          <w:bCs/>
          <w:lang w:val="en-US"/>
        </w:rPr>
        <w:t>դրական</w:t>
      </w:r>
      <w:r w:rsidRPr="002402F5">
        <w:rPr>
          <w:rFonts w:ascii="GHEA Grapalat" w:hAnsi="GHEA Grapalat" w:cs="Sylfaen"/>
          <w:bCs/>
          <w:lang w:val="fr-FR"/>
        </w:rPr>
        <w:t xml:space="preserve"> </w:t>
      </w:r>
      <w:r w:rsidRPr="002402F5">
        <w:rPr>
          <w:rFonts w:ascii="GHEA Grapalat" w:hAnsi="GHEA Grapalat" w:cs="Sylfaen"/>
          <w:bCs/>
          <w:lang w:val="en-US"/>
        </w:rPr>
        <w:t>փոփոխությունների</w:t>
      </w:r>
      <w:r w:rsidRPr="002402F5">
        <w:rPr>
          <w:rFonts w:ascii="GHEA Grapalat" w:hAnsi="GHEA Grapalat" w:cs="Sylfaen"/>
          <w:bCs/>
          <w:lang w:val="fr-FR"/>
        </w:rPr>
        <w:t xml:space="preserve"> </w:t>
      </w:r>
      <w:r w:rsidRPr="002402F5">
        <w:rPr>
          <w:rFonts w:ascii="GHEA Grapalat" w:hAnsi="GHEA Grapalat" w:cs="Sylfaen"/>
          <w:bCs/>
          <w:lang w:val="ru-RU"/>
        </w:rPr>
        <w:t>իրականացմանը</w:t>
      </w:r>
      <w:r w:rsidRPr="002402F5">
        <w:rPr>
          <w:rFonts w:ascii="GHEA Grapalat" w:hAnsi="GHEA Grapalat" w:cs="Sylfaen"/>
          <w:bCs/>
          <w:lang w:val="fr-FR"/>
        </w:rPr>
        <w:t xml:space="preserve">, </w:t>
      </w:r>
      <w:r w:rsidRPr="002402F5">
        <w:rPr>
          <w:rFonts w:ascii="GHEA Grapalat" w:hAnsi="GHEA Grapalat" w:cs="Sylfaen"/>
          <w:bCs/>
          <w:lang w:val="ru-RU"/>
        </w:rPr>
        <w:t>որակական</w:t>
      </w:r>
      <w:r w:rsidRPr="002402F5">
        <w:rPr>
          <w:rFonts w:ascii="GHEA Grapalat" w:hAnsi="GHEA Grapalat" w:cs="Sylfaen"/>
          <w:bCs/>
          <w:lang w:val="fr-FR"/>
        </w:rPr>
        <w:t xml:space="preserve"> </w:t>
      </w:r>
      <w:r w:rsidRPr="002402F5">
        <w:rPr>
          <w:rFonts w:ascii="GHEA Grapalat" w:hAnsi="GHEA Grapalat" w:cs="Sylfaen"/>
          <w:bCs/>
          <w:lang w:val="ru-RU"/>
        </w:rPr>
        <w:t>առումով</w:t>
      </w:r>
      <w:r w:rsidRPr="002402F5">
        <w:rPr>
          <w:rFonts w:ascii="GHEA Grapalat" w:hAnsi="GHEA Grapalat" w:cs="Sylfaen"/>
          <w:bCs/>
          <w:lang w:val="fr-FR"/>
        </w:rPr>
        <w:t xml:space="preserve"> </w:t>
      </w:r>
      <w:r w:rsidRPr="002402F5">
        <w:rPr>
          <w:rFonts w:ascii="GHEA Grapalat" w:hAnsi="GHEA Grapalat" w:cs="Sylfaen"/>
          <w:bCs/>
          <w:lang w:val="ru-RU"/>
        </w:rPr>
        <w:t>էապես</w:t>
      </w:r>
      <w:r w:rsidRPr="002402F5">
        <w:rPr>
          <w:rFonts w:ascii="GHEA Grapalat" w:hAnsi="GHEA Grapalat" w:cs="Sylfaen"/>
          <w:bCs/>
          <w:lang w:val="fr-FR"/>
        </w:rPr>
        <w:t xml:space="preserve"> </w:t>
      </w:r>
      <w:r w:rsidRPr="002402F5">
        <w:rPr>
          <w:rFonts w:ascii="GHEA Grapalat" w:hAnsi="GHEA Grapalat" w:cs="Sylfaen"/>
          <w:bCs/>
          <w:lang w:val="ru-RU"/>
        </w:rPr>
        <w:t>կբարձրացնի</w:t>
      </w:r>
      <w:r w:rsidRPr="002402F5">
        <w:rPr>
          <w:rFonts w:ascii="GHEA Grapalat" w:hAnsi="GHEA Grapalat" w:cs="Sylfaen"/>
          <w:bCs/>
          <w:lang w:val="fr-FR"/>
        </w:rPr>
        <w:t xml:space="preserve"> </w:t>
      </w:r>
      <w:r w:rsidRPr="002402F5">
        <w:rPr>
          <w:rFonts w:ascii="GHEA Grapalat" w:hAnsi="GHEA Grapalat" w:cs="Sylfaen"/>
          <w:bCs/>
          <w:lang w:val="ru-RU"/>
        </w:rPr>
        <w:t>ազգային</w:t>
      </w:r>
      <w:r w:rsidRPr="002402F5">
        <w:rPr>
          <w:rFonts w:ascii="GHEA Grapalat" w:hAnsi="GHEA Grapalat" w:cs="Sylfaen"/>
          <w:bCs/>
          <w:lang w:val="fr-FR"/>
        </w:rPr>
        <w:t xml:space="preserve"> </w:t>
      </w:r>
      <w:r w:rsidRPr="002402F5">
        <w:rPr>
          <w:rFonts w:ascii="GHEA Grapalat" w:hAnsi="GHEA Grapalat" w:cs="Sylfaen"/>
          <w:bCs/>
          <w:lang w:val="ru-RU"/>
        </w:rPr>
        <w:t>մակարդակում</w:t>
      </w:r>
      <w:r w:rsidRPr="002402F5">
        <w:rPr>
          <w:rFonts w:ascii="GHEA Grapalat" w:hAnsi="GHEA Grapalat" w:cs="Sylfaen"/>
          <w:bCs/>
          <w:lang w:val="fr-FR"/>
        </w:rPr>
        <w:t xml:space="preserve"> </w:t>
      </w:r>
      <w:r w:rsidRPr="002402F5">
        <w:rPr>
          <w:rFonts w:ascii="GHEA Grapalat" w:hAnsi="GHEA Grapalat" w:cs="Sylfaen"/>
          <w:bCs/>
          <w:lang w:val="ru-RU"/>
        </w:rPr>
        <w:t>ինտեգրված</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ծառայությունների</w:t>
      </w:r>
      <w:r w:rsidRPr="002402F5">
        <w:rPr>
          <w:rFonts w:ascii="GHEA Grapalat" w:hAnsi="GHEA Grapalat" w:cs="Sylfaen"/>
          <w:bCs/>
          <w:lang w:val="fr-FR"/>
        </w:rPr>
        <w:t xml:space="preserve"> </w:t>
      </w:r>
      <w:r w:rsidRPr="002402F5">
        <w:rPr>
          <w:rFonts w:ascii="GHEA Grapalat" w:hAnsi="GHEA Grapalat" w:cs="Sylfaen"/>
          <w:bCs/>
          <w:lang w:val="ru-RU"/>
        </w:rPr>
        <w:t>տրամադրման</w:t>
      </w:r>
      <w:r w:rsidRPr="002402F5">
        <w:rPr>
          <w:rFonts w:ascii="GHEA Grapalat" w:hAnsi="GHEA Grapalat" w:cs="Sylfaen"/>
          <w:bCs/>
          <w:lang w:val="fr-FR"/>
        </w:rPr>
        <w:t xml:space="preserve"> </w:t>
      </w:r>
      <w:r w:rsidRPr="002402F5">
        <w:rPr>
          <w:rFonts w:ascii="GHEA Grapalat" w:hAnsi="GHEA Grapalat" w:cs="Sylfaen"/>
          <w:bCs/>
          <w:lang w:val="ru-RU"/>
        </w:rPr>
        <w:t>արդյունավետությունը</w:t>
      </w:r>
      <w:r w:rsidRPr="002402F5">
        <w:rPr>
          <w:rFonts w:ascii="GHEA Grapalat" w:hAnsi="GHEA Grapalat" w:cs="Sylfaen"/>
          <w:bCs/>
          <w:lang w:val="fr-FR"/>
        </w:rPr>
        <w:t xml:space="preserve">, </w:t>
      </w:r>
      <w:r w:rsidRPr="002402F5">
        <w:rPr>
          <w:rFonts w:ascii="GHEA Grapalat" w:hAnsi="GHEA Grapalat" w:cs="Sylfaen"/>
          <w:bCs/>
          <w:lang w:val="ru-RU"/>
        </w:rPr>
        <w:t>պայմանավորվում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այն</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w:t>
      </w:r>
      <w:r w:rsidRPr="002402F5">
        <w:rPr>
          <w:rFonts w:ascii="GHEA Grapalat" w:hAnsi="GHEA Grapalat" w:cs="Sylfaen"/>
          <w:bCs/>
          <w:lang w:val="ru-RU"/>
        </w:rPr>
        <w:t>որ</w:t>
      </w:r>
      <w:r w:rsidRPr="002402F5">
        <w:rPr>
          <w:rFonts w:ascii="GHEA Grapalat" w:hAnsi="GHEA Grapalat" w:cs="Sylfaen"/>
          <w:bCs/>
          <w:lang w:val="fr-FR"/>
        </w:rPr>
        <w:t xml:space="preserve"> Կողմերի միջև համագործակցությունը, կապված </w:t>
      </w:r>
      <w:r w:rsidRPr="002402F5">
        <w:rPr>
          <w:rFonts w:ascii="GHEA Grapalat" w:hAnsi="GHEA Grapalat" w:cs="Sylfaen"/>
          <w:bCs/>
          <w:lang w:val="ru-RU"/>
        </w:rPr>
        <w:t>բնակչությանը</w:t>
      </w:r>
      <w:r w:rsidRPr="002402F5">
        <w:rPr>
          <w:rFonts w:ascii="GHEA Grapalat" w:hAnsi="GHEA Grapalat" w:cs="Sylfaen"/>
          <w:bCs/>
          <w:lang w:val="fr-FR"/>
        </w:rPr>
        <w:t xml:space="preserve"> (</w:t>
      </w:r>
      <w:r w:rsidRPr="002402F5">
        <w:rPr>
          <w:rFonts w:ascii="GHEA Grapalat" w:hAnsi="GHEA Grapalat" w:cs="Sylfaen"/>
          <w:bCs/>
          <w:lang w:val="ru-RU"/>
        </w:rPr>
        <w:t>անձանց</w:t>
      </w:r>
      <w:r w:rsidRPr="002402F5">
        <w:rPr>
          <w:rFonts w:ascii="GHEA Grapalat" w:hAnsi="GHEA Grapalat" w:cs="Sylfaen"/>
          <w:bCs/>
          <w:lang w:val="fr-FR"/>
        </w:rPr>
        <w:t xml:space="preserve">, </w:t>
      </w:r>
      <w:r w:rsidRPr="002402F5">
        <w:rPr>
          <w:rFonts w:ascii="GHEA Grapalat" w:hAnsi="GHEA Grapalat" w:cs="Sylfaen"/>
          <w:bCs/>
          <w:lang w:val="ru-RU"/>
        </w:rPr>
        <w:t>ընտանիքներին</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խմբերին</w:t>
      </w:r>
      <w:r w:rsidRPr="002402F5">
        <w:rPr>
          <w:rFonts w:ascii="GHEA Grapalat" w:hAnsi="GHEA Grapalat" w:cs="Sylfaen"/>
          <w:bCs/>
          <w:lang w:val="fr-FR"/>
        </w:rPr>
        <w:t xml:space="preserve">) տրամադրվող </w:t>
      </w:r>
      <w:r w:rsidRPr="002402F5">
        <w:rPr>
          <w:rFonts w:ascii="GHEA Grapalat" w:hAnsi="GHEA Grapalat" w:cs="Sylfaen"/>
          <w:bCs/>
          <w:lang w:val="fr-FR"/>
        </w:rPr>
        <w:lastRenderedPageBreak/>
        <w:t>(տրամադրման ենթակա) սոցիալական ծառայությունների բնույթից, կարող է լինել՝</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սոցիալ-տնտեսական, որն </w:t>
      </w:r>
      <w:r w:rsidRPr="002402F5">
        <w:rPr>
          <w:rFonts w:ascii="GHEA Grapalat" w:hAnsi="GHEA Grapalat" w:cs="Sylfaen"/>
          <w:bCs/>
          <w:lang w:val="ru-RU"/>
        </w:rPr>
        <w:t>ենթադրում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անձանց բավարար կենսագործունեության ապահովման, կենցաղային պատշաճ մակարդակի ձ</w:t>
      </w:r>
      <w:r w:rsidRPr="002402F5">
        <w:rPr>
          <w:rFonts w:ascii="GHEA Grapalat" w:hAnsi="GHEA Grapalat" w:cs="Sylfaen"/>
          <w:bCs/>
          <w:lang w:val="ru-RU"/>
        </w:rPr>
        <w:t>և</w:t>
      </w:r>
      <w:r w:rsidRPr="002402F5">
        <w:rPr>
          <w:rFonts w:ascii="GHEA Grapalat" w:hAnsi="GHEA Grapalat" w:cs="Sylfaen"/>
          <w:bCs/>
          <w:lang w:val="fr-FR"/>
        </w:rPr>
        <w:t xml:space="preserve">ավորման </w:t>
      </w:r>
      <w:r w:rsidRPr="002402F5">
        <w:rPr>
          <w:rFonts w:ascii="GHEA Grapalat" w:hAnsi="GHEA Grapalat" w:cs="Sylfaen"/>
          <w:bCs/>
          <w:lang w:val="ru-RU"/>
        </w:rPr>
        <w:t>և</w:t>
      </w:r>
      <w:r w:rsidRPr="002402F5">
        <w:rPr>
          <w:rFonts w:ascii="GHEA Grapalat" w:hAnsi="GHEA Grapalat" w:cs="Sylfaen"/>
          <w:bCs/>
          <w:lang w:val="fr-FR"/>
        </w:rPr>
        <w:t xml:space="preserve"> կենսամակարդակի բարելավման (այդ թվում` ցանկացած տեսակի գույքային օգնության տրամադրմա</w:t>
      </w:r>
      <w:r w:rsidRPr="002402F5">
        <w:rPr>
          <w:rFonts w:ascii="GHEA Grapalat" w:hAnsi="GHEA Grapalat" w:cs="Sylfaen"/>
          <w:bCs/>
          <w:lang w:val="ru-RU"/>
        </w:rPr>
        <w:t>ն</w:t>
      </w:r>
      <w:r w:rsidRPr="002402F5">
        <w:rPr>
          <w:rFonts w:ascii="GHEA Grapalat" w:hAnsi="GHEA Grapalat" w:cs="Sylfaen"/>
          <w:bCs/>
          <w:lang w:val="fr-FR"/>
        </w:rPr>
        <w:t xml:space="preserve">)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 սոցիալ-հոգեբանական, որն </w:t>
      </w:r>
      <w:r w:rsidRPr="002402F5">
        <w:rPr>
          <w:rFonts w:ascii="GHEA Grapalat" w:hAnsi="GHEA Grapalat" w:cs="Sylfaen"/>
          <w:bCs/>
          <w:lang w:val="ru-RU"/>
        </w:rPr>
        <w:t>ենթադրում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անձանց հոգեբանական օգնության տրամադրման, </w:t>
      </w:r>
      <w:r w:rsidRPr="002402F5">
        <w:rPr>
          <w:rFonts w:ascii="GHEA Grapalat" w:hAnsi="GHEA Grapalat" w:cs="Sylfaen"/>
          <w:bCs/>
          <w:lang w:val="ru-RU"/>
        </w:rPr>
        <w:t>նրանց</w:t>
      </w:r>
      <w:r w:rsidRPr="002402F5">
        <w:rPr>
          <w:rFonts w:ascii="GHEA Grapalat" w:hAnsi="GHEA Grapalat" w:cs="Sylfaen"/>
          <w:bCs/>
          <w:lang w:val="fr-FR"/>
        </w:rPr>
        <w:t xml:space="preserve"> սոցիալական ներառման նպատակով հոգեբանական վերականգնման </w:t>
      </w:r>
      <w:r w:rsidRPr="002402F5">
        <w:rPr>
          <w:rFonts w:ascii="GHEA Grapalat" w:hAnsi="GHEA Grapalat" w:cs="Sylfaen"/>
          <w:bCs/>
          <w:lang w:val="ru-RU"/>
        </w:rPr>
        <w:t>համար</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 սոցիալ-մանկավարժական, որն </w:t>
      </w:r>
      <w:r w:rsidRPr="002402F5">
        <w:rPr>
          <w:rFonts w:ascii="GHEA Grapalat" w:hAnsi="GHEA Grapalat" w:cs="Sylfaen"/>
          <w:bCs/>
          <w:lang w:val="ru-RU"/>
        </w:rPr>
        <w:t>ենթադրում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անձանց վարքագծի </w:t>
      </w:r>
      <w:r w:rsidRPr="002402F5">
        <w:rPr>
          <w:rFonts w:ascii="GHEA Grapalat" w:hAnsi="GHEA Grapalat" w:cs="Sylfaen"/>
          <w:bCs/>
          <w:lang w:val="ru-RU"/>
        </w:rPr>
        <w:t>և</w:t>
      </w:r>
      <w:r w:rsidRPr="002402F5">
        <w:rPr>
          <w:rFonts w:ascii="GHEA Grapalat" w:hAnsi="GHEA Grapalat" w:cs="Sylfaen"/>
          <w:bCs/>
          <w:lang w:val="fr-FR"/>
        </w:rPr>
        <w:t xml:space="preserve"> զարգացման շեղումների կանխարգելման, առողջ ապրելակերպի ձ</w:t>
      </w:r>
      <w:r w:rsidRPr="002402F5">
        <w:rPr>
          <w:rFonts w:ascii="GHEA Grapalat" w:hAnsi="GHEA Grapalat" w:cs="Sylfaen"/>
          <w:bCs/>
          <w:lang w:val="ru-RU"/>
        </w:rPr>
        <w:t>և</w:t>
      </w:r>
      <w:r w:rsidRPr="002402F5">
        <w:rPr>
          <w:rFonts w:ascii="GHEA Grapalat" w:hAnsi="GHEA Grapalat" w:cs="Sylfaen"/>
          <w:bCs/>
          <w:lang w:val="fr-FR"/>
        </w:rPr>
        <w:t xml:space="preserve">ավորման, ժամանցի </w:t>
      </w:r>
      <w:r w:rsidRPr="002402F5">
        <w:rPr>
          <w:rFonts w:ascii="GHEA Grapalat" w:hAnsi="GHEA Grapalat" w:cs="Sylfaen"/>
          <w:bCs/>
          <w:lang w:val="ru-RU"/>
        </w:rPr>
        <w:t>և</w:t>
      </w:r>
      <w:r w:rsidRPr="002402F5">
        <w:rPr>
          <w:rFonts w:ascii="GHEA Grapalat" w:hAnsi="GHEA Grapalat" w:cs="Sylfaen"/>
          <w:bCs/>
          <w:lang w:val="fr-FR"/>
        </w:rPr>
        <w:t xml:space="preserve"> հանգստի կազմակերպման, ստեղծագործական ընդունակությունների զարգացման, երեխաների դաստիարակության հարցում ընտանիքին օգնության տրամադրման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 սոցիալ-բժշկական, որն </w:t>
      </w:r>
      <w:r w:rsidRPr="002402F5">
        <w:rPr>
          <w:rFonts w:ascii="GHEA Grapalat" w:hAnsi="GHEA Grapalat" w:cs="Sylfaen"/>
          <w:bCs/>
          <w:lang w:val="ru-RU"/>
        </w:rPr>
        <w:t>ենթադրում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խնամքի տրամադրման միջոցով անձանց խեղումների, հիվանդությունների զարգացման </w:t>
      </w:r>
      <w:r w:rsidRPr="002402F5">
        <w:rPr>
          <w:rFonts w:ascii="GHEA Grapalat" w:hAnsi="GHEA Grapalat" w:cs="Sylfaen"/>
          <w:bCs/>
          <w:lang w:val="ru-RU"/>
        </w:rPr>
        <w:t>և</w:t>
      </w:r>
      <w:r w:rsidRPr="002402F5">
        <w:rPr>
          <w:rFonts w:ascii="GHEA Grapalat" w:hAnsi="GHEA Grapalat" w:cs="Sylfaen"/>
          <w:bCs/>
          <w:lang w:val="fr-FR"/>
        </w:rPr>
        <w:t xml:space="preserve"> ծանրացման կանխման, առողջության վերականգնման </w:t>
      </w:r>
      <w:r w:rsidRPr="002402F5">
        <w:rPr>
          <w:rFonts w:ascii="GHEA Grapalat" w:hAnsi="GHEA Grapalat" w:cs="Sylfaen"/>
          <w:bCs/>
          <w:lang w:val="ru-RU"/>
        </w:rPr>
        <w:t>և</w:t>
      </w:r>
      <w:r w:rsidRPr="002402F5">
        <w:rPr>
          <w:rFonts w:ascii="GHEA Grapalat" w:hAnsi="GHEA Grapalat" w:cs="Sylfaen"/>
          <w:bCs/>
          <w:lang w:val="fr-FR"/>
        </w:rPr>
        <w:t xml:space="preserve"> պահպանման, առողջարարական ու վերականգնողական միջոցառումների իրականացման </w:t>
      </w:r>
      <w:r w:rsidRPr="002402F5">
        <w:rPr>
          <w:rFonts w:ascii="GHEA Grapalat" w:hAnsi="GHEA Grapalat" w:cs="Sylfaen"/>
          <w:bCs/>
          <w:lang w:val="ru-RU"/>
        </w:rPr>
        <w:t>և</w:t>
      </w:r>
      <w:r w:rsidRPr="002402F5">
        <w:rPr>
          <w:rFonts w:ascii="GHEA Grapalat" w:hAnsi="GHEA Grapalat" w:cs="Sylfaen"/>
          <w:bCs/>
          <w:lang w:val="fr-FR"/>
        </w:rPr>
        <w:t xml:space="preserve"> դրանց օժանդակության, հիվանդությունների բացահայտման </w:t>
      </w:r>
      <w:r w:rsidRPr="002402F5">
        <w:rPr>
          <w:rFonts w:ascii="GHEA Grapalat" w:hAnsi="GHEA Grapalat" w:cs="Sylfaen"/>
          <w:bCs/>
          <w:lang w:val="ru-RU"/>
        </w:rPr>
        <w:t>համար</w:t>
      </w:r>
      <w:r w:rsidRPr="002402F5">
        <w:rPr>
          <w:rFonts w:ascii="GHEA Grapalat" w:hAnsi="GHEA Grapalat" w:cs="Sylfaen"/>
          <w:bCs/>
          <w:lang w:val="fr-FR"/>
        </w:rPr>
        <w:t xml:space="preserve"> մշտական հսկողության իրականացման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5) սոցիալ-աշխատանքային, որն </w:t>
      </w:r>
      <w:r w:rsidRPr="002402F5">
        <w:rPr>
          <w:rFonts w:ascii="GHEA Grapalat" w:hAnsi="GHEA Grapalat" w:cs="Sylfaen"/>
          <w:bCs/>
          <w:lang w:val="ru-RU"/>
        </w:rPr>
        <w:t>ենթադրում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անձանց ինքնազբաղվածության ապահովման, հարմար աշխատանքի տեղավորման </w:t>
      </w:r>
      <w:r w:rsidRPr="002402F5">
        <w:rPr>
          <w:rFonts w:ascii="GHEA Grapalat" w:hAnsi="GHEA Grapalat" w:cs="Sylfaen"/>
          <w:bCs/>
          <w:lang w:val="ru-RU"/>
        </w:rPr>
        <w:t>և</w:t>
      </w:r>
      <w:r w:rsidRPr="002402F5">
        <w:rPr>
          <w:rFonts w:ascii="GHEA Grapalat" w:hAnsi="GHEA Grapalat" w:cs="Sylfaen"/>
          <w:bCs/>
          <w:lang w:val="fr-FR"/>
        </w:rPr>
        <w:t xml:space="preserve"> աշխատանքային հարմարեցման հետ կապված այլ խնդիրների լուծման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6) սոցիալ-իրավական, որն ենթադրում է անձանց իրավունքների և օրինական շահերի պաշտպանության նպատակով խորհրդատվության և իրավաբանական օգնության տրամադրումն ապահովելու նպատակով համագործակցություն:</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5. </w:t>
      </w:r>
      <w:r w:rsidRPr="002402F5">
        <w:rPr>
          <w:rFonts w:ascii="GHEA Grapalat" w:hAnsi="GHEA Grapalat" w:cs="Sylfaen"/>
          <w:bCs/>
          <w:lang w:val="ru-RU"/>
        </w:rPr>
        <w:t>Կողմերն</w:t>
      </w:r>
      <w:r w:rsidRPr="002402F5">
        <w:rPr>
          <w:rFonts w:ascii="GHEA Grapalat" w:hAnsi="GHEA Grapalat" w:cs="Sylfaen"/>
          <w:bCs/>
          <w:lang w:val="fr-FR"/>
        </w:rPr>
        <w:t xml:space="preserve">, </w:t>
      </w:r>
      <w:r w:rsidRPr="002402F5">
        <w:rPr>
          <w:rFonts w:ascii="GHEA Grapalat" w:hAnsi="GHEA Grapalat" w:cs="Sylfaen"/>
          <w:bCs/>
          <w:lang w:val="ru-RU"/>
        </w:rPr>
        <w:t>արտահայտելով</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2-</w:t>
      </w:r>
      <w:r w:rsidRPr="002402F5">
        <w:rPr>
          <w:rFonts w:ascii="GHEA Grapalat" w:hAnsi="GHEA Grapalat" w:cs="Sylfaen"/>
          <w:bCs/>
          <w:lang w:val="ru-RU"/>
        </w:rPr>
        <w:t>րդ</w:t>
      </w:r>
      <w:r w:rsidRPr="002402F5">
        <w:rPr>
          <w:rFonts w:ascii="GHEA Grapalat" w:hAnsi="GHEA Grapalat" w:cs="Sylfaen"/>
          <w:bCs/>
          <w:lang w:val="fr-FR"/>
        </w:rPr>
        <w:t xml:space="preserve"> </w:t>
      </w:r>
      <w:r w:rsidRPr="002402F5">
        <w:rPr>
          <w:rFonts w:ascii="GHEA Grapalat" w:hAnsi="GHEA Grapalat" w:cs="Sylfaen"/>
          <w:bCs/>
          <w:lang w:val="ru-RU"/>
        </w:rPr>
        <w:t>կետով</w:t>
      </w:r>
      <w:r w:rsidRPr="002402F5">
        <w:rPr>
          <w:rFonts w:ascii="GHEA Grapalat" w:hAnsi="GHEA Grapalat" w:cs="Sylfaen"/>
          <w:bCs/>
          <w:lang w:val="fr-FR"/>
        </w:rPr>
        <w:t xml:space="preserve"> </w:t>
      </w:r>
      <w:r w:rsidRPr="002402F5">
        <w:rPr>
          <w:rFonts w:ascii="GHEA Grapalat" w:hAnsi="GHEA Grapalat" w:cs="Sylfaen"/>
          <w:bCs/>
          <w:lang w:val="ru-RU"/>
        </w:rPr>
        <w:t>նախանշված</w:t>
      </w:r>
      <w:r w:rsidRPr="002402F5">
        <w:rPr>
          <w:rFonts w:ascii="GHEA Grapalat" w:hAnsi="GHEA Grapalat" w:cs="Sylfaen"/>
          <w:bCs/>
          <w:lang w:val="fr-FR"/>
        </w:rPr>
        <w:t xml:space="preserve"> </w:t>
      </w:r>
      <w:r w:rsidRPr="002402F5">
        <w:rPr>
          <w:rFonts w:ascii="GHEA Grapalat" w:hAnsi="GHEA Grapalat" w:cs="Sylfaen"/>
          <w:bCs/>
          <w:lang w:val="ru-RU"/>
        </w:rPr>
        <w:t>նպատակներին</w:t>
      </w:r>
      <w:r w:rsidRPr="002402F5">
        <w:rPr>
          <w:rFonts w:ascii="GHEA Grapalat" w:hAnsi="GHEA Grapalat" w:cs="Sylfaen"/>
          <w:bCs/>
          <w:lang w:val="fr-FR"/>
        </w:rPr>
        <w:t xml:space="preserve"> </w:t>
      </w:r>
      <w:r w:rsidRPr="002402F5">
        <w:rPr>
          <w:rFonts w:ascii="GHEA Grapalat" w:hAnsi="GHEA Grapalat" w:cs="Sylfaen"/>
          <w:bCs/>
          <w:lang w:val="ru-RU"/>
        </w:rPr>
        <w:t>հասնելու</w:t>
      </w:r>
      <w:r w:rsidRPr="002402F5">
        <w:rPr>
          <w:rFonts w:ascii="GHEA Grapalat" w:hAnsi="GHEA Grapalat" w:cs="Sylfaen"/>
          <w:bCs/>
          <w:lang w:val="fr-FR"/>
        </w:rPr>
        <w:t xml:space="preserve"> </w:t>
      </w:r>
      <w:r w:rsidRPr="002402F5">
        <w:rPr>
          <w:rFonts w:ascii="GHEA Grapalat" w:hAnsi="GHEA Grapalat" w:cs="Sylfaen"/>
          <w:bCs/>
          <w:lang w:val="ru-RU"/>
        </w:rPr>
        <w:t>իրենց</w:t>
      </w:r>
      <w:r w:rsidRPr="002402F5">
        <w:rPr>
          <w:rFonts w:ascii="GHEA Grapalat" w:hAnsi="GHEA Grapalat" w:cs="Sylfaen"/>
          <w:bCs/>
          <w:lang w:val="fr-FR"/>
        </w:rPr>
        <w:t xml:space="preserve"> </w:t>
      </w:r>
      <w:r w:rsidRPr="002402F5">
        <w:rPr>
          <w:rFonts w:ascii="GHEA Grapalat" w:hAnsi="GHEA Grapalat" w:cs="Sylfaen"/>
          <w:bCs/>
          <w:lang w:val="ru-RU"/>
        </w:rPr>
        <w:t>պատրաստակամությունը</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հավաստելով</w:t>
      </w:r>
      <w:r w:rsidRPr="002402F5">
        <w:rPr>
          <w:rFonts w:ascii="GHEA Grapalat" w:hAnsi="GHEA Grapalat" w:cs="Sylfaen"/>
          <w:bCs/>
          <w:lang w:val="fr-FR"/>
        </w:rPr>
        <w:t xml:space="preserve"> </w:t>
      </w:r>
      <w:r w:rsidRPr="002402F5">
        <w:rPr>
          <w:rFonts w:ascii="GHEA Grapalat" w:hAnsi="GHEA Grapalat" w:cs="Sylfaen"/>
          <w:bCs/>
          <w:lang w:val="ru-RU"/>
        </w:rPr>
        <w:t>իրենց</w:t>
      </w:r>
      <w:r w:rsidRPr="002402F5">
        <w:rPr>
          <w:rFonts w:ascii="GHEA Grapalat" w:hAnsi="GHEA Grapalat" w:cs="Sylfaen"/>
          <w:bCs/>
          <w:lang w:val="fr-FR"/>
        </w:rPr>
        <w:t xml:space="preserve"> </w:t>
      </w:r>
      <w:r w:rsidRPr="002402F5">
        <w:rPr>
          <w:rFonts w:ascii="GHEA Grapalat" w:hAnsi="GHEA Grapalat" w:cs="Sylfaen"/>
          <w:bCs/>
          <w:lang w:val="ru-RU"/>
        </w:rPr>
        <w:t>հնարավորությունների</w:t>
      </w:r>
      <w:r w:rsidRPr="002402F5">
        <w:rPr>
          <w:rFonts w:ascii="GHEA Grapalat" w:hAnsi="GHEA Grapalat" w:cs="Sylfaen"/>
          <w:bCs/>
          <w:lang w:val="fr-FR"/>
        </w:rPr>
        <w:t xml:space="preserve"> </w:t>
      </w:r>
      <w:r w:rsidRPr="002402F5">
        <w:rPr>
          <w:rFonts w:ascii="GHEA Grapalat" w:hAnsi="GHEA Grapalat" w:cs="Sylfaen"/>
          <w:bCs/>
          <w:lang w:val="ru-RU"/>
        </w:rPr>
        <w:t>սահմաններում</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4-</w:t>
      </w:r>
      <w:r w:rsidRPr="002402F5">
        <w:rPr>
          <w:rFonts w:ascii="GHEA Grapalat" w:hAnsi="GHEA Grapalat" w:cs="Sylfaen"/>
          <w:bCs/>
          <w:lang w:val="ru-RU"/>
        </w:rPr>
        <w:t>րդ</w:t>
      </w:r>
      <w:r w:rsidRPr="002402F5">
        <w:rPr>
          <w:rFonts w:ascii="GHEA Grapalat" w:hAnsi="GHEA Grapalat" w:cs="Sylfaen"/>
          <w:bCs/>
          <w:lang w:val="fr-FR"/>
        </w:rPr>
        <w:t xml:space="preserve"> </w:t>
      </w:r>
      <w:r w:rsidRPr="002402F5">
        <w:rPr>
          <w:rFonts w:ascii="GHEA Grapalat" w:hAnsi="GHEA Grapalat" w:cs="Sylfaen"/>
          <w:bCs/>
          <w:lang w:val="ru-RU"/>
        </w:rPr>
        <w:t>կետով</w:t>
      </w:r>
      <w:r w:rsidRPr="002402F5">
        <w:rPr>
          <w:rFonts w:ascii="GHEA Grapalat" w:hAnsi="GHEA Grapalat" w:cs="Sylfaen"/>
          <w:bCs/>
          <w:lang w:val="fr-FR"/>
        </w:rPr>
        <w:t xml:space="preserve">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ուղղություններով</w:t>
      </w:r>
      <w:r w:rsidRPr="002402F5">
        <w:rPr>
          <w:rFonts w:ascii="GHEA Grapalat" w:hAnsi="GHEA Grapalat" w:cs="Sylfaen"/>
          <w:bCs/>
          <w:lang w:val="fr-FR"/>
        </w:rPr>
        <w:t xml:space="preserve"> </w:t>
      </w:r>
      <w:r w:rsidRPr="002402F5">
        <w:rPr>
          <w:rFonts w:ascii="GHEA Grapalat" w:hAnsi="GHEA Grapalat" w:cs="Sylfaen"/>
          <w:bCs/>
          <w:lang w:val="ru-RU"/>
        </w:rPr>
        <w:t>համագործակցելու</w:t>
      </w:r>
      <w:r w:rsidRPr="002402F5">
        <w:rPr>
          <w:rFonts w:ascii="GHEA Grapalat" w:hAnsi="GHEA Grapalat" w:cs="Sylfaen"/>
          <w:bCs/>
          <w:lang w:val="fr-FR"/>
        </w:rPr>
        <w:t xml:space="preserve"> </w:t>
      </w:r>
      <w:r w:rsidRPr="002402F5">
        <w:rPr>
          <w:rFonts w:ascii="GHEA Grapalat" w:hAnsi="GHEA Grapalat" w:cs="Sylfaen"/>
          <w:bCs/>
          <w:lang w:val="ru-RU"/>
        </w:rPr>
        <w:t>ձգտումները</w:t>
      </w:r>
      <w:r w:rsidRPr="002402F5">
        <w:rPr>
          <w:rFonts w:ascii="GHEA Grapalat" w:hAnsi="GHEA Grapalat" w:cs="Sylfaen"/>
          <w:bCs/>
          <w:lang w:val="fr-FR"/>
        </w:rPr>
        <w:t xml:space="preserve">, </w:t>
      </w:r>
      <w:r w:rsidRPr="002402F5">
        <w:rPr>
          <w:rFonts w:ascii="GHEA Grapalat" w:hAnsi="GHEA Grapalat" w:cs="Sylfaen"/>
          <w:bCs/>
          <w:lang w:val="ru-RU"/>
        </w:rPr>
        <w:t>պայմանավորվում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w:t>
      </w:r>
      <w:r w:rsidRPr="002402F5">
        <w:rPr>
          <w:rFonts w:ascii="GHEA Grapalat" w:hAnsi="GHEA Grapalat" w:cs="Sylfaen"/>
          <w:bCs/>
          <w:lang w:val="ru-RU"/>
        </w:rPr>
        <w:t>ձեռնարկել</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ծառայությունների</w:t>
      </w:r>
      <w:r w:rsidRPr="002402F5">
        <w:rPr>
          <w:rFonts w:ascii="GHEA Grapalat" w:hAnsi="GHEA Grapalat" w:cs="Sylfaen"/>
          <w:bCs/>
          <w:lang w:val="fr-FR"/>
        </w:rPr>
        <w:t xml:space="preserve"> </w:t>
      </w:r>
      <w:r w:rsidRPr="002402F5">
        <w:rPr>
          <w:rFonts w:ascii="GHEA Grapalat" w:hAnsi="GHEA Grapalat" w:cs="Sylfaen"/>
          <w:bCs/>
          <w:lang w:val="ru-RU"/>
        </w:rPr>
        <w:t>պլանավորման</w:t>
      </w:r>
      <w:r w:rsidRPr="002402F5">
        <w:rPr>
          <w:rFonts w:ascii="GHEA Grapalat" w:hAnsi="GHEA Grapalat" w:cs="Sylfaen"/>
          <w:bCs/>
          <w:lang w:val="fr-FR"/>
        </w:rPr>
        <w:t xml:space="preserve">, </w:t>
      </w:r>
      <w:r w:rsidRPr="002402F5">
        <w:rPr>
          <w:rFonts w:ascii="GHEA Grapalat" w:hAnsi="GHEA Grapalat" w:cs="Sylfaen"/>
          <w:bCs/>
          <w:lang w:val="ru-RU"/>
        </w:rPr>
        <w:t>կազմակերպման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տրամադրման</w:t>
      </w:r>
      <w:r w:rsidRPr="002402F5">
        <w:rPr>
          <w:rFonts w:ascii="GHEA Grapalat" w:hAnsi="GHEA Grapalat" w:cs="Sylfaen"/>
          <w:bCs/>
          <w:lang w:val="fr-FR"/>
        </w:rPr>
        <w:t xml:space="preserve"> </w:t>
      </w:r>
      <w:r w:rsidRPr="002402F5">
        <w:rPr>
          <w:rFonts w:ascii="GHEA Grapalat" w:hAnsi="GHEA Grapalat" w:cs="Sylfaen"/>
          <w:bCs/>
          <w:lang w:val="ru-RU"/>
        </w:rPr>
        <w:t>միասնական</w:t>
      </w:r>
      <w:r w:rsidRPr="002402F5">
        <w:rPr>
          <w:rFonts w:ascii="GHEA Grapalat" w:hAnsi="GHEA Grapalat" w:cs="Sylfaen"/>
          <w:bCs/>
          <w:lang w:val="fr-FR"/>
        </w:rPr>
        <w:t xml:space="preserve"> </w:t>
      </w:r>
      <w:r w:rsidRPr="002402F5">
        <w:rPr>
          <w:rFonts w:ascii="GHEA Grapalat" w:hAnsi="GHEA Grapalat" w:cs="Sylfaen"/>
          <w:bCs/>
          <w:lang w:val="ru-RU"/>
        </w:rPr>
        <w:t>համակարգի</w:t>
      </w:r>
      <w:r w:rsidRPr="002402F5">
        <w:rPr>
          <w:rFonts w:ascii="GHEA Grapalat" w:hAnsi="GHEA Grapalat" w:cs="Sylfaen"/>
          <w:bCs/>
          <w:lang w:val="fr-FR"/>
        </w:rPr>
        <w:t xml:space="preserve"> </w:t>
      </w:r>
      <w:r w:rsidRPr="002402F5">
        <w:rPr>
          <w:rFonts w:ascii="GHEA Grapalat" w:hAnsi="GHEA Grapalat" w:cs="Sylfaen"/>
          <w:bCs/>
          <w:lang w:val="ru-RU"/>
        </w:rPr>
        <w:t>գործունեության</w:t>
      </w:r>
      <w:r w:rsidRPr="002402F5">
        <w:rPr>
          <w:rFonts w:ascii="GHEA Grapalat" w:hAnsi="GHEA Grapalat" w:cs="Sylfaen"/>
          <w:bCs/>
          <w:lang w:val="fr-FR"/>
        </w:rPr>
        <w:t xml:space="preserve"> </w:t>
      </w:r>
      <w:r w:rsidRPr="002402F5">
        <w:rPr>
          <w:rFonts w:ascii="GHEA Grapalat" w:hAnsi="GHEA Grapalat" w:cs="Sylfaen"/>
          <w:bCs/>
          <w:lang w:val="ru-RU"/>
        </w:rPr>
        <w:t>ապահովմանն</w:t>
      </w:r>
      <w:r w:rsidRPr="002402F5">
        <w:rPr>
          <w:rFonts w:ascii="GHEA Grapalat" w:hAnsi="GHEA Grapalat" w:cs="Sylfaen"/>
          <w:bCs/>
          <w:lang w:val="fr-FR"/>
        </w:rPr>
        <w:t xml:space="preserve"> </w:t>
      </w:r>
      <w:r w:rsidRPr="002402F5">
        <w:rPr>
          <w:rFonts w:ascii="GHEA Grapalat" w:hAnsi="GHEA Grapalat" w:cs="Sylfaen"/>
          <w:bCs/>
          <w:lang w:val="ru-RU"/>
        </w:rPr>
        <w:t>ուղղված</w:t>
      </w:r>
      <w:r w:rsidRPr="002402F5">
        <w:rPr>
          <w:rFonts w:ascii="GHEA Grapalat" w:hAnsi="GHEA Grapalat" w:cs="Sylfaen"/>
          <w:bCs/>
          <w:lang w:val="fr-FR"/>
        </w:rPr>
        <w:t xml:space="preserve">  </w:t>
      </w:r>
      <w:r w:rsidRPr="002402F5">
        <w:rPr>
          <w:rFonts w:ascii="GHEA Grapalat" w:hAnsi="GHEA Grapalat" w:cs="Sylfaen"/>
          <w:bCs/>
          <w:lang w:val="en-US"/>
        </w:rPr>
        <w:t>միջոցառումներ</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 </w:t>
      </w:r>
      <w:r w:rsidRPr="002402F5">
        <w:rPr>
          <w:rFonts w:ascii="GHEA Grapalat" w:hAnsi="GHEA Grapalat" w:cs="Sylfaen"/>
          <w:bCs/>
          <w:lang w:val="en-US"/>
        </w:rPr>
        <w:t>անձի</w:t>
      </w:r>
      <w:r w:rsidRPr="002402F5">
        <w:rPr>
          <w:rFonts w:ascii="GHEA Grapalat" w:hAnsi="GHEA Grapalat" w:cs="Sylfaen"/>
          <w:bCs/>
          <w:lang w:val="fr-FR"/>
        </w:rPr>
        <w:t xml:space="preserve"> (</w:t>
      </w:r>
      <w:r w:rsidRPr="002402F5">
        <w:rPr>
          <w:rFonts w:ascii="GHEA Grapalat" w:hAnsi="GHEA Grapalat" w:cs="Sylfaen"/>
          <w:bCs/>
          <w:lang w:val="en-US"/>
        </w:rPr>
        <w:t>ընտանիքի</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Courier New" w:hAnsi="Courier New" w:cs="Courier New"/>
          <w:bCs/>
          <w:lang w:val="fr-FR"/>
        </w:rPr>
        <w:t> </w:t>
      </w:r>
      <w:r w:rsidRPr="002402F5">
        <w:rPr>
          <w:rFonts w:ascii="GHEA Grapalat" w:hAnsi="GHEA Grapalat" w:cs="Sylfaen"/>
          <w:bCs/>
          <w:lang w:val="en-US"/>
        </w:rPr>
        <w:t>սոցիալական</w:t>
      </w:r>
      <w:r w:rsidRPr="002402F5">
        <w:rPr>
          <w:rFonts w:ascii="Courier New" w:hAnsi="Courier New" w:cs="Courier New"/>
          <w:bCs/>
          <w:lang w:val="fr-FR"/>
        </w:rPr>
        <w:t> </w:t>
      </w:r>
      <w:r w:rsidRPr="002402F5">
        <w:rPr>
          <w:rFonts w:ascii="GHEA Grapalat" w:hAnsi="GHEA Grapalat" w:cs="Sylfaen"/>
          <w:bCs/>
          <w:lang w:val="en-US"/>
        </w:rPr>
        <w:t>խմբի</w:t>
      </w:r>
      <w:r w:rsidRPr="002402F5">
        <w:rPr>
          <w:rFonts w:ascii="GHEA Grapalat" w:hAnsi="GHEA Grapalat" w:cs="Sylfaen"/>
          <w:bCs/>
          <w:lang w:val="fr-FR"/>
        </w:rPr>
        <w:t>)</w:t>
      </w:r>
      <w:r w:rsidRPr="002402F5">
        <w:rPr>
          <w:rFonts w:ascii="Courier New" w:hAnsi="Courier New" w:cs="Courier New"/>
          <w:bCs/>
          <w:lang w:val="fr-FR"/>
        </w:rPr>
        <w:t>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կարիքների</w:t>
      </w:r>
      <w:r w:rsidRPr="002402F5">
        <w:rPr>
          <w:rFonts w:ascii="GHEA Grapalat" w:hAnsi="GHEA Grapalat" w:cs="Sylfaen"/>
          <w:bCs/>
          <w:lang w:val="fr-FR"/>
        </w:rPr>
        <w:t xml:space="preserve"> </w:t>
      </w:r>
      <w:r w:rsidRPr="002402F5">
        <w:rPr>
          <w:rFonts w:ascii="GHEA Grapalat" w:hAnsi="GHEA Grapalat" w:cs="Sylfaen"/>
          <w:bCs/>
          <w:lang w:val="en-US"/>
        </w:rPr>
        <w:t>համալիր</w:t>
      </w:r>
      <w:r w:rsidRPr="002402F5">
        <w:rPr>
          <w:rFonts w:ascii="GHEA Grapalat" w:hAnsi="GHEA Grapalat" w:cs="Sylfaen"/>
          <w:bCs/>
          <w:lang w:val="fr-FR"/>
        </w:rPr>
        <w:t xml:space="preserve"> </w:t>
      </w:r>
      <w:r w:rsidRPr="002402F5">
        <w:rPr>
          <w:rFonts w:ascii="GHEA Grapalat" w:hAnsi="GHEA Grapalat" w:cs="Sylfaen"/>
          <w:bCs/>
          <w:lang w:val="en-US"/>
        </w:rPr>
        <w:t>գնահատման</w:t>
      </w:r>
      <w:r w:rsidRPr="002402F5">
        <w:rPr>
          <w:rFonts w:ascii="GHEA Grapalat" w:hAnsi="GHEA Grapalat" w:cs="Sylfaen"/>
          <w:bCs/>
          <w:lang w:val="fr-FR"/>
        </w:rPr>
        <w:t xml:space="preserve"> </w:t>
      </w:r>
      <w:r w:rsidRPr="002402F5">
        <w:rPr>
          <w:rFonts w:ascii="GHEA Grapalat" w:hAnsi="GHEA Grapalat" w:cs="Sylfaen"/>
          <w:bCs/>
          <w:lang w:val="en-US"/>
        </w:rPr>
        <w:t>հիման</w:t>
      </w:r>
      <w:r w:rsidRPr="002402F5">
        <w:rPr>
          <w:rFonts w:ascii="GHEA Grapalat" w:hAnsi="GHEA Grapalat" w:cs="Sylfaen"/>
          <w:bCs/>
          <w:lang w:val="fr-FR"/>
        </w:rPr>
        <w:t xml:space="preserve"> </w:t>
      </w:r>
      <w:r w:rsidRPr="002402F5">
        <w:rPr>
          <w:rFonts w:ascii="GHEA Grapalat" w:hAnsi="GHEA Grapalat" w:cs="Sylfaen"/>
          <w:bCs/>
          <w:lang w:val="en-US"/>
        </w:rPr>
        <w:t>վրա</w:t>
      </w:r>
      <w:r w:rsidRPr="002402F5">
        <w:rPr>
          <w:rFonts w:ascii="GHEA Grapalat" w:hAnsi="GHEA Grapalat" w:cs="Sylfaen"/>
          <w:bCs/>
          <w:lang w:val="fr-FR"/>
        </w:rPr>
        <w:t>,</w:t>
      </w:r>
      <w:r w:rsidRPr="002402F5">
        <w:rPr>
          <w:rFonts w:ascii="Courier New" w:hAnsi="Courier New" w:cs="Courier New"/>
          <w:bCs/>
          <w:lang w:val="fr-FR"/>
        </w:rPr>
        <w:t> </w:t>
      </w:r>
      <w:r w:rsidRPr="002402F5">
        <w:rPr>
          <w:rFonts w:ascii="GHEA Grapalat" w:hAnsi="GHEA Grapalat" w:cs="Sylfaen"/>
          <w:bCs/>
          <w:lang w:val="fr-FR"/>
        </w:rPr>
        <w:t xml:space="preserve"> </w:t>
      </w:r>
      <w:r w:rsidRPr="002402F5">
        <w:rPr>
          <w:rFonts w:ascii="GHEA Grapalat" w:hAnsi="GHEA Grapalat" w:cs="Sylfaen"/>
          <w:bCs/>
          <w:lang w:val="ru-RU"/>
        </w:rPr>
        <w:t>իրականացնել</w:t>
      </w:r>
      <w:r w:rsidRPr="002402F5">
        <w:rPr>
          <w:rFonts w:ascii="GHEA Grapalat" w:hAnsi="GHEA Grapalat" w:cs="Sylfaen"/>
          <w:bCs/>
          <w:lang w:val="fr-FR"/>
        </w:rPr>
        <w:t xml:space="preserve"> </w:t>
      </w:r>
      <w:r w:rsidRPr="002402F5">
        <w:rPr>
          <w:rFonts w:ascii="GHEA Grapalat" w:hAnsi="GHEA Grapalat" w:cs="Sylfaen"/>
          <w:bCs/>
          <w:lang w:val="ru-RU"/>
        </w:rPr>
        <w:t>Համաձայնագրից</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դրա</w:t>
      </w:r>
      <w:r w:rsidRPr="002402F5">
        <w:rPr>
          <w:rFonts w:ascii="GHEA Grapalat" w:hAnsi="GHEA Grapalat" w:cs="Sylfaen"/>
          <w:bCs/>
          <w:lang w:val="fr-FR"/>
        </w:rPr>
        <w:t xml:space="preserve"> </w:t>
      </w:r>
      <w:r w:rsidRPr="002402F5">
        <w:rPr>
          <w:rFonts w:ascii="GHEA Grapalat" w:hAnsi="GHEA Grapalat" w:cs="Sylfaen"/>
          <w:bCs/>
          <w:lang w:val="ru-RU"/>
        </w:rPr>
        <w:t>հիման</w:t>
      </w:r>
      <w:r w:rsidRPr="002402F5">
        <w:rPr>
          <w:rFonts w:ascii="GHEA Grapalat" w:hAnsi="GHEA Grapalat" w:cs="Sylfaen"/>
          <w:bCs/>
          <w:lang w:val="fr-FR"/>
        </w:rPr>
        <w:t xml:space="preserve"> </w:t>
      </w:r>
      <w:r w:rsidRPr="002402F5">
        <w:rPr>
          <w:rFonts w:ascii="GHEA Grapalat" w:hAnsi="GHEA Grapalat" w:cs="Sylfaen"/>
          <w:bCs/>
          <w:lang w:val="ru-RU"/>
        </w:rPr>
        <w:t>վրա</w:t>
      </w:r>
      <w:r w:rsidRPr="002402F5">
        <w:rPr>
          <w:rFonts w:ascii="GHEA Grapalat" w:hAnsi="GHEA Grapalat" w:cs="Sylfaen"/>
          <w:bCs/>
          <w:lang w:val="fr-FR"/>
        </w:rPr>
        <w:t xml:space="preserve"> </w:t>
      </w:r>
      <w:r w:rsidRPr="002402F5">
        <w:rPr>
          <w:rFonts w:ascii="GHEA Grapalat" w:hAnsi="GHEA Grapalat" w:cs="Sylfaen"/>
          <w:bCs/>
          <w:lang w:val="ru-RU"/>
        </w:rPr>
        <w:t>ընդունված</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փաստաթղթերից</w:t>
      </w:r>
      <w:r w:rsidRPr="002402F5">
        <w:rPr>
          <w:rFonts w:ascii="GHEA Grapalat" w:hAnsi="GHEA Grapalat" w:cs="Sylfaen"/>
          <w:bCs/>
          <w:lang w:val="fr-FR"/>
        </w:rPr>
        <w:t xml:space="preserve"> </w:t>
      </w:r>
      <w:r w:rsidRPr="002402F5">
        <w:rPr>
          <w:rFonts w:ascii="GHEA Grapalat" w:hAnsi="GHEA Grapalat" w:cs="Sylfaen"/>
          <w:bCs/>
          <w:lang w:val="ru-RU"/>
        </w:rPr>
        <w:t>բխող</w:t>
      </w:r>
      <w:r w:rsidRPr="002402F5">
        <w:rPr>
          <w:rFonts w:ascii="GHEA Grapalat" w:hAnsi="GHEA Grapalat" w:cs="Sylfaen"/>
          <w:bCs/>
          <w:lang w:val="fr-FR"/>
        </w:rPr>
        <w:t xml:space="preserve"> </w:t>
      </w:r>
      <w:r w:rsidRPr="002402F5">
        <w:rPr>
          <w:rFonts w:ascii="GHEA Grapalat" w:hAnsi="GHEA Grapalat" w:cs="Sylfaen"/>
          <w:bCs/>
          <w:lang w:val="ru-RU"/>
        </w:rPr>
        <w:t>անհրաժեշտ</w:t>
      </w:r>
      <w:r w:rsidRPr="002402F5">
        <w:rPr>
          <w:rFonts w:ascii="GHEA Grapalat" w:hAnsi="GHEA Grapalat" w:cs="Sylfaen"/>
          <w:bCs/>
          <w:lang w:val="fr-FR"/>
        </w:rPr>
        <w:t xml:space="preserve"> </w:t>
      </w:r>
      <w:r w:rsidRPr="002402F5">
        <w:rPr>
          <w:rFonts w:ascii="GHEA Grapalat" w:hAnsi="GHEA Grapalat" w:cs="Sylfaen"/>
          <w:bCs/>
          <w:lang w:val="ru-RU"/>
        </w:rPr>
        <w:t>ծրագրեր</w:t>
      </w:r>
      <w:r w:rsidRPr="002402F5">
        <w:rPr>
          <w:rFonts w:ascii="GHEA Grapalat" w:hAnsi="GHEA Grapalat" w:cs="Sylfaen"/>
          <w:bCs/>
          <w:lang w:val="fr-FR"/>
        </w:rPr>
        <w:t xml:space="preserve">, </w:t>
      </w:r>
      <w:r w:rsidRPr="002402F5">
        <w:rPr>
          <w:rFonts w:ascii="GHEA Grapalat" w:hAnsi="GHEA Grapalat" w:cs="Sylfaen"/>
          <w:bCs/>
          <w:lang w:val="ru-RU"/>
        </w:rPr>
        <w:t>գործողություններ</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միջոցառումներ՝</w:t>
      </w:r>
      <w:r w:rsidRPr="002402F5">
        <w:rPr>
          <w:rFonts w:ascii="GHEA Grapalat" w:hAnsi="GHEA Grapalat" w:cs="Sylfaen"/>
          <w:bCs/>
          <w:lang w:val="fr-FR"/>
        </w:rPr>
        <w:t xml:space="preserve"> </w:t>
      </w:r>
      <w:r w:rsidRPr="002402F5">
        <w:rPr>
          <w:rFonts w:ascii="GHEA Grapalat" w:hAnsi="GHEA Grapalat" w:cs="Sylfaen"/>
          <w:bCs/>
          <w:lang w:val="ru-RU"/>
        </w:rPr>
        <w:t>միտված</w:t>
      </w:r>
      <w:r w:rsidRPr="002402F5">
        <w:rPr>
          <w:rFonts w:ascii="GHEA Grapalat" w:hAnsi="GHEA Grapalat" w:cs="Sylfaen"/>
          <w:bCs/>
          <w:lang w:val="fr-FR"/>
        </w:rPr>
        <w:t xml:space="preserve"> </w:t>
      </w:r>
      <w:r w:rsidRPr="002402F5">
        <w:rPr>
          <w:rFonts w:ascii="GHEA Grapalat" w:hAnsi="GHEA Grapalat" w:cs="Sylfaen"/>
          <w:bCs/>
          <w:lang w:val="ru-RU"/>
        </w:rPr>
        <w:t>անձի</w:t>
      </w:r>
      <w:r w:rsidRPr="002402F5">
        <w:rPr>
          <w:rFonts w:ascii="GHEA Grapalat" w:hAnsi="GHEA Grapalat" w:cs="Sylfaen"/>
          <w:bCs/>
          <w:lang w:val="fr-FR"/>
        </w:rPr>
        <w:t xml:space="preserve"> (</w:t>
      </w:r>
      <w:r w:rsidRPr="002402F5">
        <w:rPr>
          <w:rFonts w:ascii="GHEA Grapalat" w:hAnsi="GHEA Grapalat" w:cs="Sylfaen"/>
          <w:bCs/>
          <w:lang w:val="ru-RU"/>
        </w:rPr>
        <w:t>ընտանիքի</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Courier New" w:hAnsi="Courier New" w:cs="Courier New"/>
          <w:bCs/>
          <w:lang w:val="fr-FR"/>
        </w:rPr>
        <w:t> </w:t>
      </w:r>
      <w:r w:rsidRPr="002402F5">
        <w:rPr>
          <w:rFonts w:ascii="GHEA Grapalat" w:hAnsi="GHEA Grapalat" w:cs="Sylfaen"/>
          <w:bCs/>
          <w:lang w:val="ru-RU"/>
        </w:rPr>
        <w:t>սոցիալական</w:t>
      </w:r>
      <w:r w:rsidRPr="002402F5">
        <w:rPr>
          <w:rFonts w:ascii="Courier New" w:hAnsi="Courier New" w:cs="Courier New"/>
          <w:bCs/>
          <w:lang w:val="fr-FR"/>
        </w:rPr>
        <w:t> </w:t>
      </w:r>
      <w:r w:rsidRPr="002402F5">
        <w:rPr>
          <w:rFonts w:ascii="GHEA Grapalat" w:hAnsi="GHEA Grapalat" w:cs="Sylfaen"/>
          <w:bCs/>
          <w:lang w:val="ru-RU"/>
        </w:rPr>
        <w:t>խմբի</w:t>
      </w:r>
      <w:r w:rsidRPr="002402F5">
        <w:rPr>
          <w:rFonts w:ascii="GHEA Grapalat" w:hAnsi="GHEA Grapalat" w:cs="Sylfaen"/>
          <w:bCs/>
          <w:lang w:val="fr-FR"/>
        </w:rPr>
        <w:t xml:space="preserve">) </w:t>
      </w:r>
      <w:r w:rsidRPr="002402F5">
        <w:rPr>
          <w:rFonts w:ascii="GHEA Grapalat" w:hAnsi="GHEA Grapalat" w:cs="Sylfaen"/>
          <w:bCs/>
          <w:lang w:val="ru-RU"/>
        </w:rPr>
        <w:t>կյանքի</w:t>
      </w:r>
      <w:r w:rsidRPr="002402F5">
        <w:rPr>
          <w:rFonts w:ascii="GHEA Grapalat" w:hAnsi="GHEA Grapalat" w:cs="Sylfaen"/>
          <w:bCs/>
          <w:lang w:val="fr-FR"/>
        </w:rPr>
        <w:t xml:space="preserve"> </w:t>
      </w:r>
      <w:r w:rsidRPr="002402F5">
        <w:rPr>
          <w:rFonts w:ascii="GHEA Grapalat" w:hAnsi="GHEA Grapalat" w:cs="Sylfaen"/>
          <w:bCs/>
          <w:lang w:val="ru-RU"/>
        </w:rPr>
        <w:t>դժվարին</w:t>
      </w:r>
      <w:r w:rsidRPr="002402F5">
        <w:rPr>
          <w:rFonts w:ascii="GHEA Grapalat" w:hAnsi="GHEA Grapalat" w:cs="Sylfaen"/>
          <w:bCs/>
          <w:lang w:val="fr-FR"/>
        </w:rPr>
        <w:t xml:space="preserve"> </w:t>
      </w:r>
      <w:r w:rsidRPr="002402F5">
        <w:rPr>
          <w:rFonts w:ascii="GHEA Grapalat" w:hAnsi="GHEA Grapalat" w:cs="Sylfaen"/>
          <w:bCs/>
          <w:lang w:val="ru-RU"/>
        </w:rPr>
        <w:t>իրավիճակում</w:t>
      </w:r>
      <w:r w:rsidRPr="002402F5">
        <w:rPr>
          <w:rFonts w:ascii="GHEA Grapalat" w:hAnsi="GHEA Grapalat" w:cs="Sylfaen"/>
          <w:bCs/>
          <w:lang w:val="fr-FR"/>
        </w:rPr>
        <w:t xml:space="preserve"> </w:t>
      </w:r>
      <w:r w:rsidRPr="002402F5">
        <w:rPr>
          <w:rFonts w:ascii="GHEA Grapalat" w:hAnsi="GHEA Grapalat" w:cs="Sylfaen"/>
          <w:bCs/>
          <w:lang w:val="ru-RU"/>
        </w:rPr>
        <w:t>հայտնվելը</w:t>
      </w:r>
      <w:r w:rsidRPr="002402F5">
        <w:rPr>
          <w:rFonts w:ascii="GHEA Grapalat" w:hAnsi="GHEA Grapalat" w:cs="Sylfaen"/>
          <w:bCs/>
          <w:lang w:val="fr-FR"/>
        </w:rPr>
        <w:t xml:space="preserve"> </w:t>
      </w:r>
      <w:r w:rsidRPr="002402F5">
        <w:rPr>
          <w:rFonts w:ascii="GHEA Grapalat" w:hAnsi="GHEA Grapalat" w:cs="Sylfaen"/>
          <w:bCs/>
          <w:lang w:val="ru-RU"/>
        </w:rPr>
        <w:t>կանխարգելելուն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կյանքի</w:t>
      </w:r>
      <w:r w:rsidRPr="002402F5">
        <w:rPr>
          <w:rFonts w:ascii="GHEA Grapalat" w:hAnsi="GHEA Grapalat" w:cs="Sylfaen"/>
          <w:bCs/>
          <w:lang w:val="fr-FR"/>
        </w:rPr>
        <w:t xml:space="preserve"> </w:t>
      </w:r>
      <w:r w:rsidRPr="002402F5">
        <w:rPr>
          <w:rFonts w:ascii="GHEA Grapalat" w:hAnsi="GHEA Grapalat" w:cs="Sylfaen"/>
          <w:bCs/>
          <w:lang w:val="ru-RU"/>
        </w:rPr>
        <w:t>դժվարին</w:t>
      </w:r>
      <w:r w:rsidRPr="002402F5">
        <w:rPr>
          <w:rFonts w:ascii="GHEA Grapalat" w:hAnsi="GHEA Grapalat" w:cs="Sylfaen"/>
          <w:bCs/>
          <w:lang w:val="fr-FR"/>
        </w:rPr>
        <w:t xml:space="preserve"> </w:t>
      </w:r>
      <w:r w:rsidRPr="002402F5">
        <w:rPr>
          <w:rFonts w:ascii="GHEA Grapalat" w:hAnsi="GHEA Grapalat" w:cs="Sylfaen"/>
          <w:bCs/>
          <w:lang w:val="ru-RU"/>
        </w:rPr>
        <w:t>իրավիճակում</w:t>
      </w:r>
      <w:r w:rsidRPr="002402F5">
        <w:rPr>
          <w:rFonts w:ascii="GHEA Grapalat" w:hAnsi="GHEA Grapalat" w:cs="Sylfaen"/>
          <w:bCs/>
          <w:lang w:val="fr-FR"/>
        </w:rPr>
        <w:t xml:space="preserve"> </w:t>
      </w:r>
      <w:r w:rsidRPr="002402F5">
        <w:rPr>
          <w:rFonts w:ascii="GHEA Grapalat" w:hAnsi="GHEA Grapalat" w:cs="Sylfaen"/>
          <w:bCs/>
          <w:lang w:val="ru-RU"/>
        </w:rPr>
        <w:t>հայտնվելու</w:t>
      </w:r>
      <w:r w:rsidRPr="002402F5">
        <w:rPr>
          <w:rFonts w:ascii="GHEA Grapalat" w:hAnsi="GHEA Grapalat" w:cs="Sylfaen"/>
          <w:bCs/>
          <w:lang w:val="fr-FR"/>
        </w:rPr>
        <w:t xml:space="preserve"> </w:t>
      </w:r>
      <w:r w:rsidRPr="002402F5">
        <w:rPr>
          <w:rFonts w:ascii="GHEA Grapalat" w:hAnsi="GHEA Grapalat" w:cs="Sylfaen"/>
          <w:bCs/>
          <w:lang w:val="ru-RU"/>
        </w:rPr>
        <w:t>պատճառները</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հետևանքները</w:t>
      </w:r>
      <w:r w:rsidRPr="002402F5">
        <w:rPr>
          <w:rFonts w:ascii="GHEA Grapalat" w:hAnsi="GHEA Grapalat" w:cs="Sylfaen"/>
          <w:bCs/>
          <w:lang w:val="fr-FR"/>
        </w:rPr>
        <w:t xml:space="preserve"> </w:t>
      </w:r>
      <w:r w:rsidRPr="002402F5">
        <w:rPr>
          <w:rFonts w:ascii="GHEA Grapalat" w:hAnsi="GHEA Grapalat" w:cs="Sylfaen"/>
          <w:bCs/>
          <w:lang w:val="ru-RU"/>
        </w:rPr>
        <w:t>վերացնելուն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 xml:space="preserve">3) </w:t>
      </w:r>
      <w:r w:rsidRPr="002402F5">
        <w:rPr>
          <w:rFonts w:ascii="GHEA Grapalat" w:hAnsi="GHEA Grapalat" w:cs="Sylfaen"/>
          <w:bCs/>
          <w:lang w:val="en-US"/>
        </w:rPr>
        <w:t>նպաստել</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պաշտպանության</w:t>
      </w:r>
      <w:r w:rsidRPr="002402F5">
        <w:rPr>
          <w:rFonts w:ascii="GHEA Grapalat" w:hAnsi="GHEA Grapalat" w:cs="Sylfaen"/>
          <w:bCs/>
          <w:lang w:val="fr-FR"/>
        </w:rPr>
        <w:t xml:space="preserve"> </w:t>
      </w:r>
      <w:r w:rsidRPr="002402F5">
        <w:rPr>
          <w:rFonts w:ascii="GHEA Grapalat" w:hAnsi="GHEA Grapalat" w:cs="Sylfaen"/>
          <w:bCs/>
          <w:lang w:val="en-US"/>
        </w:rPr>
        <w:t>ոլորտի</w:t>
      </w:r>
      <w:r w:rsidRPr="002402F5">
        <w:rPr>
          <w:rFonts w:ascii="GHEA Grapalat" w:hAnsi="GHEA Grapalat" w:cs="Sylfaen"/>
          <w:bCs/>
          <w:lang w:val="fr-FR"/>
        </w:rPr>
        <w:t xml:space="preserve"> </w:t>
      </w:r>
      <w:r w:rsidRPr="002402F5">
        <w:rPr>
          <w:rFonts w:ascii="GHEA Grapalat" w:hAnsi="GHEA Grapalat" w:cs="Sylfaen"/>
          <w:bCs/>
          <w:lang w:val="en-US"/>
        </w:rPr>
        <w:t>կայուն</w:t>
      </w:r>
      <w:r w:rsidRPr="002402F5">
        <w:rPr>
          <w:rFonts w:ascii="GHEA Grapalat" w:hAnsi="GHEA Grapalat" w:cs="Sylfaen"/>
          <w:bCs/>
          <w:lang w:val="fr-FR"/>
        </w:rPr>
        <w:t xml:space="preserve"> </w:t>
      </w:r>
      <w:r w:rsidRPr="002402F5">
        <w:rPr>
          <w:rFonts w:ascii="GHEA Grapalat" w:hAnsi="GHEA Grapalat" w:cs="Sylfaen"/>
          <w:bCs/>
          <w:lang w:val="en-US"/>
        </w:rPr>
        <w:t>զարգացման</w:t>
      </w:r>
      <w:r w:rsidRPr="002402F5">
        <w:rPr>
          <w:rFonts w:ascii="GHEA Grapalat" w:hAnsi="GHEA Grapalat" w:cs="Sylfaen"/>
          <w:bCs/>
          <w:lang w:val="fr-FR"/>
        </w:rPr>
        <w:t xml:space="preserve"> </w:t>
      </w:r>
      <w:r w:rsidRPr="002402F5">
        <w:rPr>
          <w:rFonts w:ascii="GHEA Grapalat" w:hAnsi="GHEA Grapalat" w:cs="Sylfaen"/>
          <w:bCs/>
          <w:lang w:val="ru-RU"/>
        </w:rPr>
        <w:t>քաղաքականության</w:t>
      </w:r>
      <w:r w:rsidRPr="002402F5">
        <w:rPr>
          <w:rFonts w:ascii="GHEA Grapalat" w:hAnsi="GHEA Grapalat" w:cs="Sylfaen"/>
          <w:bCs/>
          <w:lang w:val="fr-FR"/>
        </w:rPr>
        <w:t xml:space="preserve"> </w:t>
      </w:r>
      <w:r w:rsidRPr="002402F5">
        <w:rPr>
          <w:rFonts w:ascii="GHEA Grapalat" w:hAnsi="GHEA Grapalat" w:cs="Sylfaen"/>
          <w:bCs/>
          <w:lang w:val="ru-RU"/>
        </w:rPr>
        <w:t>մշակման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դրա</w:t>
      </w:r>
      <w:r w:rsidRPr="002402F5">
        <w:rPr>
          <w:rFonts w:ascii="GHEA Grapalat" w:hAnsi="GHEA Grapalat" w:cs="Sylfaen"/>
          <w:bCs/>
          <w:lang w:val="fr-FR"/>
        </w:rPr>
        <w:t xml:space="preserve"> </w:t>
      </w:r>
      <w:r w:rsidRPr="002402F5">
        <w:rPr>
          <w:rFonts w:ascii="GHEA Grapalat" w:hAnsi="GHEA Grapalat" w:cs="Sylfaen"/>
          <w:bCs/>
          <w:lang w:val="ru-RU"/>
        </w:rPr>
        <w:t>իրականացմանն</w:t>
      </w:r>
      <w:r w:rsidRPr="002402F5">
        <w:rPr>
          <w:rFonts w:ascii="GHEA Grapalat" w:hAnsi="GHEA Grapalat" w:cs="Sylfaen"/>
          <w:bCs/>
          <w:lang w:val="fr-FR"/>
        </w:rPr>
        <w:t xml:space="preserve"> </w:t>
      </w:r>
      <w:r w:rsidRPr="002402F5">
        <w:rPr>
          <w:rFonts w:ascii="GHEA Grapalat" w:hAnsi="GHEA Grapalat" w:cs="Sylfaen"/>
          <w:bCs/>
          <w:lang w:val="en-US"/>
        </w:rPr>
        <w:t>ուղղված</w:t>
      </w:r>
      <w:r w:rsidRPr="002402F5">
        <w:rPr>
          <w:rFonts w:ascii="GHEA Grapalat" w:hAnsi="GHEA Grapalat" w:cs="Sylfaen"/>
          <w:bCs/>
          <w:lang w:val="fr-FR"/>
        </w:rPr>
        <w:t xml:space="preserve"> </w:t>
      </w:r>
      <w:r w:rsidRPr="002402F5">
        <w:rPr>
          <w:rFonts w:ascii="GHEA Grapalat" w:hAnsi="GHEA Grapalat" w:cs="Sylfaen"/>
          <w:bCs/>
          <w:lang w:val="en-US"/>
        </w:rPr>
        <w:t>միջոցառումների</w:t>
      </w:r>
      <w:r w:rsidRPr="002402F5">
        <w:rPr>
          <w:rFonts w:ascii="GHEA Grapalat" w:hAnsi="GHEA Grapalat" w:cs="Sylfaen"/>
          <w:bCs/>
          <w:lang w:val="ru-RU"/>
        </w:rPr>
        <w:t>ն</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 </w:t>
      </w:r>
      <w:r w:rsidRPr="002402F5">
        <w:rPr>
          <w:rFonts w:ascii="GHEA Grapalat" w:hAnsi="GHEA Grapalat" w:cs="Sylfaen"/>
          <w:bCs/>
          <w:lang w:val="ru-RU"/>
        </w:rPr>
        <w:t>իրենց</w:t>
      </w:r>
      <w:r w:rsidRPr="002402F5">
        <w:rPr>
          <w:rFonts w:ascii="GHEA Grapalat" w:hAnsi="GHEA Grapalat" w:cs="Sylfaen"/>
          <w:bCs/>
          <w:lang w:val="fr-FR"/>
        </w:rPr>
        <w:t xml:space="preserve"> </w:t>
      </w:r>
      <w:r w:rsidRPr="002402F5">
        <w:rPr>
          <w:rFonts w:ascii="GHEA Grapalat" w:hAnsi="GHEA Grapalat" w:cs="Sylfaen"/>
          <w:bCs/>
          <w:lang w:val="ru-RU"/>
        </w:rPr>
        <w:t>հնարավորությունների</w:t>
      </w:r>
      <w:r w:rsidRPr="002402F5">
        <w:rPr>
          <w:rFonts w:ascii="GHEA Grapalat" w:hAnsi="GHEA Grapalat" w:cs="Sylfaen"/>
          <w:bCs/>
          <w:lang w:val="fr-FR"/>
        </w:rPr>
        <w:t xml:space="preserve"> </w:t>
      </w:r>
      <w:r w:rsidRPr="002402F5">
        <w:rPr>
          <w:rFonts w:ascii="GHEA Grapalat" w:hAnsi="GHEA Grapalat" w:cs="Sylfaen"/>
          <w:bCs/>
          <w:lang w:val="ru-RU"/>
        </w:rPr>
        <w:t>սահմաններում</w:t>
      </w:r>
      <w:r w:rsidRPr="002402F5">
        <w:rPr>
          <w:rFonts w:ascii="GHEA Grapalat" w:hAnsi="GHEA Grapalat" w:cs="Sylfaen"/>
          <w:bCs/>
          <w:lang w:val="fr-FR"/>
        </w:rPr>
        <w:t xml:space="preserve">, </w:t>
      </w:r>
      <w:r w:rsidRPr="002402F5">
        <w:rPr>
          <w:rFonts w:ascii="GHEA Grapalat" w:hAnsi="GHEA Grapalat" w:cs="Sylfaen"/>
          <w:bCs/>
          <w:lang w:val="ru-RU"/>
        </w:rPr>
        <w:t>միմյանց</w:t>
      </w:r>
      <w:r w:rsidRPr="002402F5">
        <w:rPr>
          <w:rFonts w:ascii="GHEA Grapalat" w:hAnsi="GHEA Grapalat" w:cs="Sylfaen"/>
          <w:bCs/>
          <w:lang w:val="fr-FR"/>
        </w:rPr>
        <w:t xml:space="preserve"> </w:t>
      </w:r>
      <w:r w:rsidRPr="002402F5">
        <w:rPr>
          <w:rFonts w:ascii="GHEA Grapalat" w:hAnsi="GHEA Grapalat" w:cs="Sylfaen"/>
          <w:bCs/>
          <w:lang w:val="ru-RU"/>
        </w:rPr>
        <w:t>ցուցաբերել</w:t>
      </w:r>
      <w:r w:rsidRPr="002402F5">
        <w:rPr>
          <w:rFonts w:ascii="GHEA Grapalat" w:hAnsi="GHEA Grapalat" w:cs="Sylfaen"/>
          <w:bCs/>
          <w:lang w:val="fr-FR"/>
        </w:rPr>
        <w:t xml:space="preserve"> </w:t>
      </w:r>
      <w:r w:rsidRPr="002402F5">
        <w:rPr>
          <w:rFonts w:ascii="GHEA Grapalat" w:hAnsi="GHEA Grapalat" w:cs="Sylfaen"/>
          <w:bCs/>
          <w:lang w:val="ru-RU"/>
        </w:rPr>
        <w:t>անհրաժեշտ</w:t>
      </w:r>
      <w:r w:rsidRPr="002402F5">
        <w:rPr>
          <w:rFonts w:ascii="GHEA Grapalat" w:hAnsi="GHEA Grapalat" w:cs="Sylfaen"/>
          <w:bCs/>
          <w:lang w:val="fr-FR"/>
        </w:rPr>
        <w:t xml:space="preserve"> </w:t>
      </w:r>
      <w:r w:rsidRPr="002402F5">
        <w:rPr>
          <w:rFonts w:ascii="GHEA Grapalat" w:hAnsi="GHEA Grapalat" w:cs="Sylfaen"/>
          <w:bCs/>
          <w:lang w:val="ru-RU"/>
        </w:rPr>
        <w:t>աջակցություն</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w:t>
      </w:r>
      <w:r w:rsidRPr="002402F5">
        <w:rPr>
          <w:rFonts w:ascii="GHEA Grapalat" w:hAnsi="GHEA Grapalat" w:cs="Sylfaen"/>
          <w:bCs/>
          <w:lang w:val="ru-RU"/>
        </w:rPr>
        <w:t>շրջանակներում</w:t>
      </w:r>
      <w:r w:rsidRPr="002402F5">
        <w:rPr>
          <w:rFonts w:ascii="GHEA Grapalat" w:hAnsi="GHEA Grapalat" w:cs="Sylfaen"/>
          <w:bCs/>
          <w:lang w:val="fr-FR"/>
        </w:rPr>
        <w:t xml:space="preserve"> </w:t>
      </w:r>
      <w:r w:rsidRPr="002402F5">
        <w:rPr>
          <w:rFonts w:ascii="GHEA Grapalat" w:hAnsi="GHEA Grapalat" w:cs="Sylfaen"/>
          <w:bCs/>
          <w:lang w:val="ru-RU"/>
        </w:rPr>
        <w:t>համապատասխան</w:t>
      </w:r>
      <w:r w:rsidRPr="002402F5">
        <w:rPr>
          <w:rFonts w:ascii="GHEA Grapalat" w:hAnsi="GHEA Grapalat" w:cs="Sylfaen"/>
          <w:bCs/>
          <w:lang w:val="fr-FR"/>
        </w:rPr>
        <w:t xml:space="preserve"> </w:t>
      </w:r>
      <w:r w:rsidRPr="002402F5">
        <w:rPr>
          <w:rFonts w:ascii="GHEA Grapalat" w:hAnsi="GHEA Grapalat" w:cs="Sylfaen"/>
          <w:bCs/>
          <w:lang w:val="ru-RU"/>
        </w:rPr>
        <w:t>ծրագրերի</w:t>
      </w:r>
      <w:r w:rsidRPr="002402F5">
        <w:rPr>
          <w:rFonts w:ascii="GHEA Grapalat" w:hAnsi="GHEA Grapalat" w:cs="Sylfaen"/>
          <w:bCs/>
          <w:lang w:val="fr-FR"/>
        </w:rPr>
        <w:t xml:space="preserve">, </w:t>
      </w:r>
      <w:r w:rsidRPr="002402F5">
        <w:rPr>
          <w:rFonts w:ascii="GHEA Grapalat" w:hAnsi="GHEA Grapalat" w:cs="Sylfaen"/>
          <w:bCs/>
          <w:lang w:val="ru-RU"/>
        </w:rPr>
        <w:t>գործողությունների</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միջոցառումների</w:t>
      </w:r>
      <w:r w:rsidRPr="002402F5">
        <w:rPr>
          <w:rFonts w:ascii="GHEA Grapalat" w:hAnsi="GHEA Grapalat" w:cs="Sylfaen"/>
          <w:bCs/>
          <w:lang w:val="fr-FR"/>
        </w:rPr>
        <w:t xml:space="preserve"> </w:t>
      </w:r>
      <w:r w:rsidRPr="002402F5">
        <w:rPr>
          <w:rFonts w:ascii="GHEA Grapalat" w:hAnsi="GHEA Grapalat" w:cs="Sylfaen"/>
          <w:bCs/>
          <w:lang w:val="ru-RU"/>
        </w:rPr>
        <w:t>իրականացման</w:t>
      </w:r>
      <w:r w:rsidRPr="002402F5">
        <w:rPr>
          <w:rFonts w:ascii="GHEA Grapalat" w:hAnsi="GHEA Grapalat" w:cs="Sylfaen"/>
          <w:bCs/>
          <w:lang w:val="fr-FR"/>
        </w:rPr>
        <w:t xml:space="preserve"> </w:t>
      </w:r>
      <w:r w:rsidRPr="002402F5">
        <w:rPr>
          <w:rFonts w:ascii="GHEA Grapalat" w:hAnsi="GHEA Grapalat" w:cs="Sylfaen"/>
          <w:bCs/>
          <w:lang w:val="ru-RU"/>
        </w:rPr>
        <w:t>ուղղությամբ</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5) </w:t>
      </w:r>
      <w:r w:rsidRPr="002402F5">
        <w:rPr>
          <w:rFonts w:ascii="GHEA Grapalat" w:hAnsi="GHEA Grapalat" w:cs="Sylfaen"/>
          <w:bCs/>
          <w:lang w:val="ru-RU"/>
        </w:rPr>
        <w:t>իրականացնել</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համագործակցության</w:t>
      </w:r>
      <w:r w:rsidRPr="002402F5">
        <w:rPr>
          <w:rFonts w:ascii="GHEA Grapalat" w:hAnsi="GHEA Grapalat" w:cs="Sylfaen"/>
          <w:bCs/>
          <w:lang w:val="fr-FR"/>
        </w:rPr>
        <w:t xml:space="preserve"> </w:t>
      </w:r>
      <w:r w:rsidRPr="002402F5">
        <w:rPr>
          <w:rFonts w:ascii="GHEA Grapalat" w:hAnsi="GHEA Grapalat" w:cs="Sylfaen"/>
          <w:bCs/>
          <w:lang w:val="ru-RU"/>
        </w:rPr>
        <w:t>շրջանակների</w:t>
      </w:r>
      <w:r w:rsidRPr="002402F5">
        <w:rPr>
          <w:rFonts w:ascii="GHEA Grapalat" w:hAnsi="GHEA Grapalat" w:cs="Sylfaen"/>
          <w:bCs/>
          <w:lang w:val="fr-FR"/>
        </w:rPr>
        <w:t xml:space="preserve"> </w:t>
      </w:r>
      <w:r w:rsidRPr="002402F5">
        <w:rPr>
          <w:rFonts w:ascii="GHEA Grapalat" w:hAnsi="GHEA Grapalat" w:cs="Sylfaen"/>
          <w:bCs/>
          <w:lang w:val="ru-RU"/>
        </w:rPr>
        <w:t>ընդլայնմանը</w:t>
      </w:r>
      <w:r w:rsidRPr="002402F5">
        <w:rPr>
          <w:rFonts w:ascii="GHEA Grapalat" w:hAnsi="GHEA Grapalat" w:cs="Sylfaen"/>
          <w:bCs/>
          <w:lang w:val="fr-FR"/>
        </w:rPr>
        <w:t xml:space="preserve">, </w:t>
      </w:r>
      <w:r w:rsidRPr="002402F5">
        <w:rPr>
          <w:rFonts w:ascii="GHEA Grapalat" w:hAnsi="GHEA Grapalat" w:cs="Sylfaen"/>
          <w:bCs/>
          <w:lang w:val="ru-RU"/>
        </w:rPr>
        <w:t>ինչպես</w:t>
      </w:r>
      <w:r w:rsidRPr="002402F5">
        <w:rPr>
          <w:rFonts w:ascii="GHEA Grapalat" w:hAnsi="GHEA Grapalat" w:cs="Sylfaen"/>
          <w:bCs/>
          <w:lang w:val="fr-FR"/>
        </w:rPr>
        <w:t xml:space="preserve"> </w:t>
      </w:r>
      <w:r w:rsidRPr="002402F5">
        <w:rPr>
          <w:rFonts w:ascii="GHEA Grapalat" w:hAnsi="GHEA Grapalat" w:cs="Sylfaen"/>
          <w:bCs/>
          <w:lang w:val="ru-RU"/>
        </w:rPr>
        <w:t>նաև</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ոլորտի</w:t>
      </w:r>
      <w:r w:rsidRPr="002402F5">
        <w:rPr>
          <w:rFonts w:ascii="GHEA Grapalat" w:hAnsi="GHEA Grapalat" w:cs="Sylfaen"/>
          <w:bCs/>
          <w:lang w:val="fr-FR"/>
        </w:rPr>
        <w:t xml:space="preserve"> </w:t>
      </w:r>
      <w:r w:rsidRPr="002402F5">
        <w:rPr>
          <w:rFonts w:ascii="GHEA Grapalat" w:hAnsi="GHEA Grapalat" w:cs="Sylfaen"/>
          <w:bCs/>
          <w:lang w:val="ru-RU"/>
        </w:rPr>
        <w:t>հիմնախնդիրների</w:t>
      </w:r>
      <w:r w:rsidRPr="002402F5">
        <w:rPr>
          <w:rFonts w:ascii="GHEA Grapalat" w:hAnsi="GHEA Grapalat" w:cs="Sylfaen"/>
          <w:bCs/>
          <w:lang w:val="fr-FR"/>
        </w:rPr>
        <w:t xml:space="preserve"> </w:t>
      </w:r>
      <w:r w:rsidRPr="002402F5">
        <w:rPr>
          <w:rFonts w:ascii="GHEA Grapalat" w:hAnsi="GHEA Grapalat" w:cs="Sylfaen"/>
          <w:bCs/>
          <w:lang w:val="ru-RU"/>
        </w:rPr>
        <w:t>վերաբերյալ</w:t>
      </w:r>
      <w:r w:rsidRPr="002402F5">
        <w:rPr>
          <w:rFonts w:ascii="GHEA Grapalat" w:hAnsi="GHEA Grapalat" w:cs="Sylfaen"/>
          <w:bCs/>
          <w:lang w:val="fr-FR"/>
        </w:rPr>
        <w:t xml:space="preserve"> </w:t>
      </w:r>
      <w:r w:rsidRPr="002402F5">
        <w:rPr>
          <w:rFonts w:ascii="GHEA Grapalat" w:hAnsi="GHEA Grapalat" w:cs="Sylfaen"/>
          <w:lang w:val="af-ZA"/>
        </w:rPr>
        <w:t xml:space="preserve">հասարակության </w:t>
      </w:r>
      <w:r w:rsidRPr="002402F5">
        <w:rPr>
          <w:rFonts w:ascii="GHEA Grapalat" w:hAnsi="GHEA Grapalat" w:cs="Sylfaen"/>
          <w:lang w:val="ru-RU"/>
        </w:rPr>
        <w:t>տեղեկացվածության</w:t>
      </w:r>
      <w:r w:rsidRPr="002402F5">
        <w:rPr>
          <w:rFonts w:ascii="GHEA Grapalat" w:hAnsi="GHEA Grapalat" w:cs="Sylfaen"/>
          <w:lang w:val="fr-FR"/>
        </w:rPr>
        <w:t xml:space="preserve"> </w:t>
      </w:r>
      <w:r w:rsidRPr="002402F5">
        <w:rPr>
          <w:rFonts w:ascii="GHEA Grapalat" w:hAnsi="GHEA Grapalat" w:cs="Sylfaen"/>
          <w:lang w:val="ru-RU"/>
        </w:rPr>
        <w:t>և</w:t>
      </w:r>
      <w:r w:rsidRPr="002402F5">
        <w:rPr>
          <w:rFonts w:ascii="GHEA Grapalat" w:hAnsi="GHEA Grapalat" w:cs="Sylfaen"/>
          <w:lang w:val="fr-FR"/>
        </w:rPr>
        <w:t xml:space="preserve"> </w:t>
      </w:r>
      <w:r w:rsidRPr="002402F5">
        <w:rPr>
          <w:rFonts w:ascii="GHEA Grapalat" w:hAnsi="GHEA Grapalat" w:cs="Sylfaen"/>
          <w:lang w:val="ru-RU"/>
        </w:rPr>
        <w:t>իրավագիտակցության</w:t>
      </w:r>
      <w:r w:rsidRPr="002402F5">
        <w:rPr>
          <w:rFonts w:ascii="GHEA Grapalat" w:hAnsi="GHEA Grapalat" w:cs="Sylfaen"/>
          <w:lang w:val="fr-FR"/>
        </w:rPr>
        <w:t xml:space="preserve"> </w:t>
      </w:r>
      <w:r w:rsidRPr="002402F5">
        <w:rPr>
          <w:rFonts w:ascii="GHEA Grapalat" w:hAnsi="GHEA Grapalat" w:cs="Sylfaen"/>
          <w:lang w:val="ru-RU"/>
        </w:rPr>
        <w:t>մակարդակի</w:t>
      </w:r>
      <w:r w:rsidRPr="002402F5">
        <w:rPr>
          <w:rFonts w:ascii="GHEA Grapalat" w:hAnsi="GHEA Grapalat" w:cs="Sylfaen"/>
          <w:lang w:val="fr-FR"/>
        </w:rPr>
        <w:t xml:space="preserve"> </w:t>
      </w:r>
      <w:r w:rsidRPr="002402F5">
        <w:rPr>
          <w:rFonts w:ascii="GHEA Grapalat" w:hAnsi="GHEA Grapalat" w:cs="Sylfaen"/>
          <w:lang w:val="ru-RU"/>
        </w:rPr>
        <w:t>բարձրացմանը</w:t>
      </w:r>
      <w:r w:rsidRPr="002402F5">
        <w:rPr>
          <w:rFonts w:ascii="GHEA Grapalat" w:hAnsi="GHEA Grapalat" w:cs="Sylfaen"/>
          <w:lang w:val="fr-FR"/>
        </w:rPr>
        <w:t xml:space="preserve"> </w:t>
      </w:r>
      <w:r w:rsidRPr="002402F5">
        <w:rPr>
          <w:rFonts w:ascii="GHEA Grapalat" w:hAnsi="GHEA Grapalat" w:cs="Sylfaen"/>
          <w:lang w:val="ru-RU"/>
        </w:rPr>
        <w:t>նպաստող</w:t>
      </w:r>
      <w:r w:rsidRPr="002402F5">
        <w:rPr>
          <w:rFonts w:ascii="GHEA Grapalat" w:hAnsi="GHEA Grapalat" w:cs="Sylfaen"/>
          <w:lang w:val="fr-FR"/>
        </w:rPr>
        <w:t xml:space="preserve"> </w:t>
      </w:r>
      <w:r w:rsidRPr="002402F5">
        <w:rPr>
          <w:rFonts w:ascii="GHEA Grapalat" w:hAnsi="GHEA Grapalat" w:cs="Sylfaen"/>
          <w:lang w:val="ru-RU"/>
        </w:rPr>
        <w:t>աշխատանքներ</w:t>
      </w:r>
      <w:r w:rsidRPr="002402F5">
        <w:rPr>
          <w:rFonts w:ascii="GHEA Grapalat" w:hAnsi="GHEA Grapalat" w:cs="Sylfaen"/>
          <w:lang w:val="fr-FR"/>
        </w:rPr>
        <w:t xml:space="preserve">, </w:t>
      </w:r>
      <w:r w:rsidRPr="002402F5">
        <w:rPr>
          <w:rFonts w:ascii="GHEA Grapalat" w:hAnsi="GHEA Grapalat" w:cs="Sylfaen"/>
          <w:lang w:val="ru-RU"/>
        </w:rPr>
        <w:t>որոնք</w:t>
      </w:r>
      <w:r w:rsidRPr="002402F5">
        <w:rPr>
          <w:rFonts w:ascii="GHEA Grapalat" w:hAnsi="GHEA Grapalat" w:cs="Sylfaen"/>
          <w:lang w:val="fr-FR"/>
        </w:rPr>
        <w:t xml:space="preserve"> </w:t>
      </w:r>
      <w:r w:rsidRPr="002402F5">
        <w:rPr>
          <w:rFonts w:ascii="GHEA Grapalat" w:hAnsi="GHEA Grapalat" w:cs="Sylfaen"/>
          <w:lang w:val="ru-RU"/>
        </w:rPr>
        <w:t>կարող</w:t>
      </w:r>
      <w:r w:rsidRPr="002402F5">
        <w:rPr>
          <w:rFonts w:ascii="GHEA Grapalat" w:hAnsi="GHEA Grapalat" w:cs="Sylfaen"/>
          <w:lang w:val="fr-FR"/>
        </w:rPr>
        <w:t xml:space="preserve"> </w:t>
      </w:r>
      <w:r w:rsidRPr="002402F5">
        <w:rPr>
          <w:rFonts w:ascii="GHEA Grapalat" w:hAnsi="GHEA Grapalat" w:cs="Sylfaen"/>
          <w:lang w:val="ru-RU"/>
        </w:rPr>
        <w:t>են</w:t>
      </w:r>
      <w:r w:rsidRPr="002402F5">
        <w:rPr>
          <w:rFonts w:ascii="GHEA Grapalat" w:hAnsi="GHEA Grapalat" w:cs="Sylfaen"/>
          <w:lang w:val="fr-FR"/>
        </w:rPr>
        <w:t xml:space="preserve"> </w:t>
      </w:r>
      <w:r w:rsidRPr="002402F5">
        <w:rPr>
          <w:rFonts w:ascii="GHEA Grapalat" w:hAnsi="GHEA Grapalat" w:cs="Sylfaen"/>
          <w:lang w:val="ru-RU"/>
        </w:rPr>
        <w:t>դրսևորվել</w:t>
      </w:r>
      <w:r w:rsidRPr="002402F5">
        <w:rPr>
          <w:rFonts w:ascii="GHEA Grapalat" w:hAnsi="GHEA Grapalat" w:cs="Sylfaen"/>
          <w:lang w:val="fr-FR"/>
        </w:rPr>
        <w:t xml:space="preserve"> </w:t>
      </w:r>
      <w:r w:rsidRPr="002402F5">
        <w:rPr>
          <w:rFonts w:ascii="GHEA Grapalat" w:hAnsi="GHEA Grapalat" w:cs="Sylfaen"/>
          <w:lang w:val="ru-RU"/>
        </w:rPr>
        <w:t>հ</w:t>
      </w:r>
      <w:r w:rsidRPr="002402F5">
        <w:rPr>
          <w:rFonts w:ascii="GHEA Grapalat" w:hAnsi="GHEA Grapalat" w:cs="Times Armenian"/>
          <w:lang w:val="af-ZA"/>
        </w:rPr>
        <w:t>եռուստառադիոհաղորդումների</w:t>
      </w:r>
      <w:r w:rsidRPr="002402F5">
        <w:rPr>
          <w:rFonts w:ascii="GHEA Grapalat" w:hAnsi="GHEA Grapalat" w:cs="Times Armenian"/>
          <w:lang w:val="fr-FR"/>
        </w:rPr>
        <w:t>,</w:t>
      </w:r>
      <w:r w:rsidRPr="002402F5">
        <w:rPr>
          <w:rFonts w:ascii="GHEA Grapalat" w:hAnsi="GHEA Grapalat" w:cs="Times Armenian"/>
          <w:lang w:val="af-ZA"/>
        </w:rPr>
        <w:t xml:space="preserve"> սոցիալական բնույթ ունեցող հոլովակների </w:t>
      </w:r>
      <w:r w:rsidRPr="002402F5">
        <w:rPr>
          <w:rFonts w:ascii="GHEA Grapalat" w:hAnsi="GHEA Grapalat" w:cs="Times Armenian"/>
          <w:lang w:val="ru-RU"/>
        </w:rPr>
        <w:t>պատրաստմամբ</w:t>
      </w:r>
      <w:r w:rsidRPr="002402F5">
        <w:rPr>
          <w:rFonts w:ascii="GHEA Grapalat" w:hAnsi="GHEA Grapalat" w:cs="Times Armenian"/>
          <w:lang w:val="fr-FR"/>
        </w:rPr>
        <w:t xml:space="preserve"> </w:t>
      </w:r>
      <w:r w:rsidRPr="002402F5">
        <w:rPr>
          <w:rFonts w:ascii="GHEA Grapalat" w:hAnsi="GHEA Grapalat" w:cs="Times Armenian"/>
          <w:lang w:val="ru-RU"/>
        </w:rPr>
        <w:t>և</w:t>
      </w:r>
      <w:r w:rsidRPr="002402F5">
        <w:rPr>
          <w:rFonts w:ascii="GHEA Grapalat" w:hAnsi="GHEA Grapalat" w:cs="Times Armenian"/>
          <w:lang w:val="fr-FR"/>
        </w:rPr>
        <w:t xml:space="preserve"> </w:t>
      </w:r>
      <w:r w:rsidRPr="002402F5">
        <w:rPr>
          <w:rFonts w:ascii="GHEA Grapalat" w:hAnsi="GHEA Grapalat" w:cs="Times Armenian"/>
          <w:lang w:val="ru-RU"/>
        </w:rPr>
        <w:t>կամ</w:t>
      </w:r>
      <w:r w:rsidRPr="002402F5">
        <w:rPr>
          <w:rFonts w:ascii="GHEA Grapalat" w:hAnsi="GHEA Grapalat" w:cs="Times Armenian"/>
          <w:lang w:val="fr-FR"/>
        </w:rPr>
        <w:t xml:space="preserve"> </w:t>
      </w:r>
      <w:r w:rsidRPr="002402F5">
        <w:rPr>
          <w:rFonts w:ascii="GHEA Grapalat" w:hAnsi="GHEA Grapalat" w:cs="Times Armenian"/>
          <w:lang w:val="af-ZA"/>
        </w:rPr>
        <w:t>հեռարձակ</w:t>
      </w:r>
      <w:r w:rsidRPr="002402F5">
        <w:rPr>
          <w:rFonts w:ascii="GHEA Grapalat" w:hAnsi="GHEA Grapalat" w:cs="Times Armenian"/>
          <w:lang w:val="ru-RU"/>
        </w:rPr>
        <w:t>մամբ</w:t>
      </w:r>
      <w:r w:rsidRPr="002402F5">
        <w:rPr>
          <w:rFonts w:ascii="GHEA Grapalat" w:hAnsi="GHEA Grapalat" w:cs="Times Armenian"/>
          <w:lang w:val="fr-FR"/>
        </w:rPr>
        <w:t xml:space="preserve">, </w:t>
      </w:r>
      <w:r w:rsidRPr="002402F5">
        <w:rPr>
          <w:rFonts w:ascii="GHEA Grapalat" w:hAnsi="GHEA Grapalat" w:cs="Times Armenian"/>
          <w:lang w:val="ru-RU"/>
        </w:rPr>
        <w:t>սոցիալական</w:t>
      </w:r>
      <w:r w:rsidRPr="002402F5">
        <w:rPr>
          <w:rFonts w:ascii="GHEA Grapalat" w:hAnsi="GHEA Grapalat" w:cs="Times Armenian"/>
          <w:lang w:val="fr-FR"/>
        </w:rPr>
        <w:t xml:space="preserve"> </w:t>
      </w:r>
      <w:r w:rsidRPr="002402F5">
        <w:rPr>
          <w:rFonts w:ascii="GHEA Grapalat" w:hAnsi="GHEA Grapalat" w:cs="Times Armenian"/>
          <w:lang w:val="ru-RU"/>
        </w:rPr>
        <w:t>ծառայությունների</w:t>
      </w:r>
      <w:r w:rsidRPr="002402F5">
        <w:rPr>
          <w:rFonts w:ascii="GHEA Grapalat" w:hAnsi="GHEA Grapalat" w:cs="Times Armenian"/>
          <w:lang w:val="fr-FR"/>
        </w:rPr>
        <w:t xml:space="preserve"> </w:t>
      </w:r>
      <w:r w:rsidRPr="002402F5">
        <w:rPr>
          <w:rFonts w:ascii="GHEA Grapalat" w:hAnsi="GHEA Grapalat" w:cs="Times Armenian"/>
          <w:lang w:val="ru-RU"/>
        </w:rPr>
        <w:t>և</w:t>
      </w:r>
      <w:r w:rsidRPr="002402F5">
        <w:rPr>
          <w:rFonts w:ascii="GHEA Grapalat" w:hAnsi="GHEA Grapalat" w:cs="Times Armenian"/>
          <w:lang w:val="fr-FR"/>
        </w:rPr>
        <w:t xml:space="preserve"> </w:t>
      </w:r>
      <w:r w:rsidRPr="002402F5">
        <w:rPr>
          <w:rFonts w:ascii="GHEA Grapalat" w:hAnsi="GHEA Grapalat" w:cs="Times Armenian"/>
          <w:lang w:val="ru-RU"/>
        </w:rPr>
        <w:t>հաստատությունների</w:t>
      </w:r>
      <w:r w:rsidRPr="002402F5">
        <w:rPr>
          <w:rFonts w:ascii="GHEA Grapalat" w:hAnsi="GHEA Grapalat" w:cs="Times Armenian"/>
          <w:lang w:val="fr-FR"/>
        </w:rPr>
        <w:t xml:space="preserve">, </w:t>
      </w:r>
      <w:r w:rsidRPr="002402F5">
        <w:rPr>
          <w:rFonts w:ascii="GHEA Grapalat" w:hAnsi="GHEA Grapalat" w:cs="Times Armenian"/>
          <w:lang w:val="ru-RU"/>
        </w:rPr>
        <w:t>սոցիալական</w:t>
      </w:r>
      <w:r w:rsidRPr="002402F5">
        <w:rPr>
          <w:rFonts w:ascii="GHEA Grapalat" w:hAnsi="GHEA Grapalat" w:cs="Times Armenian"/>
          <w:lang w:val="fr-FR"/>
        </w:rPr>
        <w:t xml:space="preserve"> </w:t>
      </w:r>
      <w:r w:rsidRPr="002402F5">
        <w:rPr>
          <w:rFonts w:ascii="GHEA Grapalat" w:hAnsi="GHEA Grapalat" w:cs="Times Armenian"/>
          <w:lang w:val="ru-RU"/>
        </w:rPr>
        <w:t>ոլորտում</w:t>
      </w:r>
      <w:r w:rsidRPr="002402F5">
        <w:rPr>
          <w:rFonts w:ascii="GHEA Grapalat" w:hAnsi="GHEA Grapalat" w:cs="Times Armenian"/>
          <w:lang w:val="fr-FR"/>
        </w:rPr>
        <w:t xml:space="preserve"> </w:t>
      </w:r>
      <w:r w:rsidRPr="002402F5">
        <w:rPr>
          <w:rFonts w:ascii="GHEA Grapalat" w:hAnsi="GHEA Grapalat" w:cs="Times Armenian"/>
          <w:lang w:val="ru-RU"/>
        </w:rPr>
        <w:t>անձանց</w:t>
      </w:r>
      <w:r w:rsidRPr="002402F5">
        <w:rPr>
          <w:rFonts w:ascii="GHEA Grapalat" w:hAnsi="GHEA Grapalat" w:cs="Times Armenian"/>
          <w:lang w:val="fr-FR"/>
        </w:rPr>
        <w:t xml:space="preserve"> </w:t>
      </w:r>
      <w:r w:rsidRPr="002402F5">
        <w:rPr>
          <w:rFonts w:ascii="GHEA Grapalat" w:hAnsi="GHEA Grapalat" w:cs="Times Armenian"/>
          <w:lang w:val="ru-RU"/>
        </w:rPr>
        <w:t>իրավունքների</w:t>
      </w:r>
      <w:r w:rsidRPr="002402F5">
        <w:rPr>
          <w:rFonts w:ascii="GHEA Grapalat" w:hAnsi="GHEA Grapalat" w:cs="Times Armenian"/>
          <w:lang w:val="fr-FR"/>
        </w:rPr>
        <w:t xml:space="preserve"> </w:t>
      </w:r>
      <w:r w:rsidRPr="002402F5">
        <w:rPr>
          <w:rFonts w:ascii="GHEA Grapalat" w:hAnsi="GHEA Grapalat" w:cs="Times Armenian"/>
          <w:lang w:val="ru-RU"/>
        </w:rPr>
        <w:t>և</w:t>
      </w:r>
      <w:r w:rsidRPr="002402F5">
        <w:rPr>
          <w:rFonts w:ascii="GHEA Grapalat" w:hAnsi="GHEA Grapalat" w:cs="Times Armenian"/>
          <w:lang w:val="fr-FR"/>
        </w:rPr>
        <w:t xml:space="preserve"> </w:t>
      </w:r>
      <w:r w:rsidRPr="002402F5">
        <w:rPr>
          <w:rFonts w:ascii="GHEA Grapalat" w:hAnsi="GHEA Grapalat" w:cs="Times Armenian"/>
          <w:lang w:val="ru-RU"/>
        </w:rPr>
        <w:t>պարտականությունների</w:t>
      </w:r>
      <w:r w:rsidRPr="002402F5">
        <w:rPr>
          <w:rFonts w:ascii="GHEA Grapalat" w:hAnsi="GHEA Grapalat" w:cs="Times Armenian"/>
          <w:lang w:val="fr-FR"/>
        </w:rPr>
        <w:t xml:space="preserve"> </w:t>
      </w:r>
      <w:r w:rsidRPr="002402F5">
        <w:rPr>
          <w:rFonts w:ascii="GHEA Grapalat" w:hAnsi="GHEA Grapalat" w:cs="Times Armenian"/>
          <w:lang w:val="ru-RU"/>
        </w:rPr>
        <w:t>վերաբերյալ</w:t>
      </w:r>
      <w:r w:rsidRPr="002402F5">
        <w:rPr>
          <w:rFonts w:ascii="GHEA Grapalat" w:hAnsi="GHEA Grapalat" w:cs="Times Armenian"/>
          <w:lang w:val="fr-FR"/>
        </w:rPr>
        <w:t xml:space="preserve"> </w:t>
      </w:r>
      <w:r w:rsidRPr="002402F5">
        <w:rPr>
          <w:rFonts w:ascii="GHEA Grapalat" w:hAnsi="GHEA Grapalat" w:cs="Times Armenian"/>
          <w:lang w:val="ru-RU"/>
        </w:rPr>
        <w:t>տեղեկատվությունների</w:t>
      </w:r>
      <w:r w:rsidRPr="002402F5">
        <w:rPr>
          <w:rFonts w:ascii="GHEA Grapalat" w:hAnsi="GHEA Grapalat" w:cs="Times Armenian"/>
          <w:lang w:val="fr-FR"/>
        </w:rPr>
        <w:t xml:space="preserve"> </w:t>
      </w:r>
      <w:r w:rsidRPr="002402F5">
        <w:rPr>
          <w:rFonts w:ascii="GHEA Grapalat" w:hAnsi="GHEA Grapalat" w:cs="Times Armenian"/>
          <w:lang w:val="ru-RU"/>
        </w:rPr>
        <w:t>հրապարակմամբ</w:t>
      </w:r>
      <w:r w:rsidRPr="002402F5">
        <w:rPr>
          <w:rFonts w:ascii="GHEA Grapalat" w:hAnsi="GHEA Grapalat" w:cs="Times Armenian"/>
          <w:lang w:val="fr-FR"/>
        </w:rPr>
        <w:t xml:space="preserve">, </w:t>
      </w:r>
      <w:r w:rsidRPr="002402F5">
        <w:rPr>
          <w:rFonts w:ascii="GHEA Grapalat" w:hAnsi="GHEA Grapalat" w:cs="Times Armenian"/>
          <w:lang w:val="ru-RU"/>
        </w:rPr>
        <w:t>տեղեկատվական</w:t>
      </w:r>
      <w:r w:rsidRPr="002402F5">
        <w:rPr>
          <w:rFonts w:ascii="GHEA Grapalat" w:hAnsi="GHEA Grapalat" w:cs="Times Armenian"/>
          <w:lang w:val="af-ZA"/>
        </w:rPr>
        <w:t xml:space="preserve"> </w:t>
      </w:r>
      <w:r w:rsidRPr="002402F5">
        <w:rPr>
          <w:rFonts w:ascii="GHEA Grapalat" w:hAnsi="GHEA Grapalat" w:cs="Times Armenian"/>
          <w:lang w:val="ru-RU"/>
        </w:rPr>
        <w:t>թերթիկներ</w:t>
      </w:r>
      <w:r w:rsidRPr="002402F5">
        <w:rPr>
          <w:rFonts w:ascii="GHEA Grapalat" w:hAnsi="GHEA Grapalat" w:cs="Times Armenian"/>
        </w:rPr>
        <w:t>ի</w:t>
      </w:r>
      <w:r w:rsidRPr="002402F5">
        <w:rPr>
          <w:rFonts w:ascii="GHEA Grapalat" w:hAnsi="GHEA Grapalat" w:cs="Times Armenian"/>
          <w:lang w:val="af-ZA"/>
        </w:rPr>
        <w:t xml:space="preserve"> (</w:t>
      </w:r>
      <w:r w:rsidRPr="002402F5">
        <w:rPr>
          <w:rFonts w:ascii="GHEA Grapalat" w:hAnsi="GHEA Grapalat" w:cs="Times Armenian"/>
          <w:lang w:val="ru-RU"/>
        </w:rPr>
        <w:t>բրոշյուրներ</w:t>
      </w:r>
      <w:r w:rsidRPr="002402F5">
        <w:rPr>
          <w:rFonts w:ascii="GHEA Grapalat" w:hAnsi="GHEA Grapalat" w:cs="Times Armenian"/>
        </w:rPr>
        <w:t>ի</w:t>
      </w:r>
      <w:r w:rsidRPr="002402F5">
        <w:rPr>
          <w:rFonts w:ascii="GHEA Grapalat" w:hAnsi="GHEA Grapalat" w:cs="Times Armenian"/>
          <w:lang w:val="af-ZA"/>
        </w:rPr>
        <w:t xml:space="preserve">) և </w:t>
      </w:r>
      <w:r w:rsidRPr="002402F5">
        <w:rPr>
          <w:rFonts w:ascii="GHEA Grapalat" w:hAnsi="GHEA Grapalat" w:cs="Times Armenian"/>
          <w:lang w:val="ru-RU"/>
        </w:rPr>
        <w:t>ուղեցույցներ</w:t>
      </w:r>
      <w:r w:rsidRPr="002402F5">
        <w:rPr>
          <w:rFonts w:ascii="GHEA Grapalat" w:hAnsi="GHEA Grapalat" w:cs="Times Armenian"/>
        </w:rPr>
        <w:t>ի</w:t>
      </w:r>
      <w:r w:rsidRPr="002402F5">
        <w:rPr>
          <w:rFonts w:ascii="GHEA Grapalat" w:hAnsi="GHEA Grapalat" w:cs="Times Armenian"/>
          <w:lang w:val="af-ZA"/>
        </w:rPr>
        <w:t xml:space="preserve"> </w:t>
      </w:r>
      <w:r w:rsidRPr="002402F5">
        <w:rPr>
          <w:rFonts w:ascii="GHEA Grapalat" w:hAnsi="GHEA Grapalat" w:cs="Times Armenian"/>
        </w:rPr>
        <w:t>տպագրությ</w:t>
      </w:r>
      <w:r w:rsidRPr="002402F5">
        <w:rPr>
          <w:rFonts w:ascii="GHEA Grapalat" w:hAnsi="GHEA Grapalat" w:cs="Times Armenian"/>
          <w:lang w:val="ru-RU"/>
        </w:rPr>
        <w:t>ամբ</w:t>
      </w:r>
      <w:r w:rsidRPr="002402F5">
        <w:rPr>
          <w:rFonts w:ascii="GHEA Grapalat" w:hAnsi="GHEA Grapalat" w:cs="Times Armenian"/>
          <w:lang w:val="fr-FR"/>
        </w:rPr>
        <w:t xml:space="preserve"> </w:t>
      </w:r>
      <w:r w:rsidRPr="002402F5">
        <w:rPr>
          <w:rFonts w:ascii="GHEA Grapalat" w:hAnsi="GHEA Grapalat" w:cs="Times Armenian"/>
          <w:lang w:val="ru-RU"/>
        </w:rPr>
        <w:t>և</w:t>
      </w:r>
      <w:r w:rsidRPr="002402F5">
        <w:rPr>
          <w:rFonts w:ascii="GHEA Grapalat" w:hAnsi="GHEA Grapalat" w:cs="Times Armenian"/>
          <w:lang w:val="fr-FR"/>
        </w:rPr>
        <w:t xml:space="preserve"> </w:t>
      </w:r>
      <w:r w:rsidRPr="002402F5">
        <w:rPr>
          <w:rFonts w:ascii="GHEA Grapalat" w:hAnsi="GHEA Grapalat" w:cs="Times Armenian"/>
          <w:lang w:val="ru-RU"/>
        </w:rPr>
        <w:t>տարածմամբ</w:t>
      </w:r>
      <w:r w:rsidRPr="002402F5">
        <w:rPr>
          <w:rFonts w:ascii="GHEA Grapalat" w:hAnsi="GHEA Grapalat" w:cs="Times Armenian"/>
          <w:lang w:val="fr-FR"/>
        </w:rPr>
        <w:t xml:space="preserve">, </w:t>
      </w:r>
      <w:r w:rsidRPr="002402F5">
        <w:rPr>
          <w:rFonts w:ascii="GHEA Grapalat" w:hAnsi="GHEA Grapalat" w:cs="Times Armenian"/>
          <w:lang w:val="ru-RU"/>
        </w:rPr>
        <w:t>ինչպես</w:t>
      </w:r>
      <w:r w:rsidRPr="002402F5">
        <w:rPr>
          <w:rFonts w:ascii="GHEA Grapalat" w:hAnsi="GHEA Grapalat" w:cs="Times Armenian"/>
          <w:lang w:val="fr-FR"/>
        </w:rPr>
        <w:t xml:space="preserve"> </w:t>
      </w:r>
      <w:r w:rsidRPr="002402F5">
        <w:rPr>
          <w:rFonts w:ascii="GHEA Grapalat" w:hAnsi="GHEA Grapalat" w:cs="Times Armenian"/>
          <w:lang w:val="ru-RU"/>
        </w:rPr>
        <w:t>նաև</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համար</w:t>
      </w:r>
      <w:r w:rsidRPr="002402F5">
        <w:rPr>
          <w:rFonts w:ascii="GHEA Grapalat" w:hAnsi="GHEA Grapalat" w:cs="Sylfaen"/>
          <w:bCs/>
          <w:lang w:val="fr-FR"/>
        </w:rPr>
        <w:t xml:space="preserve"> </w:t>
      </w:r>
      <w:r w:rsidRPr="002402F5">
        <w:rPr>
          <w:rFonts w:ascii="GHEA Grapalat" w:hAnsi="GHEA Grapalat" w:cs="Sylfaen"/>
          <w:bCs/>
          <w:lang w:val="ru-RU"/>
        </w:rPr>
        <w:t>ընդունելի</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հասանելի</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միջոցներով</w:t>
      </w:r>
      <w:r w:rsidRPr="002402F5">
        <w:rPr>
          <w:rFonts w:ascii="GHEA Grapalat" w:hAnsi="GHEA Grapalat" w:cs="Sylfaen"/>
          <w:bCs/>
          <w:lang w:val="fr-FR"/>
        </w:rPr>
        <w:t xml:space="preserve">: </w:t>
      </w:r>
      <w:r w:rsidRPr="002402F5">
        <w:rPr>
          <w:rFonts w:ascii="GHEA Grapalat" w:hAnsi="GHEA Grapalat" w:cs="Times Armenian"/>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6. Կողմերի միջև </w:t>
      </w:r>
      <w:r w:rsidRPr="002402F5">
        <w:rPr>
          <w:rFonts w:ascii="GHEA Grapalat" w:hAnsi="GHEA Grapalat" w:cs="Sylfaen"/>
          <w:bCs/>
          <w:lang w:val="en-US"/>
        </w:rPr>
        <w:t>համագործակցության</w:t>
      </w:r>
      <w:r w:rsidRPr="002402F5">
        <w:rPr>
          <w:rFonts w:ascii="GHEA Grapalat" w:hAnsi="GHEA Grapalat" w:cs="Sylfaen"/>
          <w:bCs/>
          <w:lang w:val="fr-FR"/>
        </w:rPr>
        <w:t xml:space="preserve"> նպատակներին </w:t>
      </w:r>
      <w:r w:rsidRPr="002402F5">
        <w:rPr>
          <w:rFonts w:ascii="GHEA Grapalat" w:hAnsi="GHEA Grapalat" w:cs="Sylfaen"/>
          <w:bCs/>
          <w:lang w:val="ru-RU"/>
        </w:rPr>
        <w:t>և</w:t>
      </w:r>
      <w:r w:rsidRPr="002402F5">
        <w:rPr>
          <w:rFonts w:ascii="GHEA Grapalat" w:hAnsi="GHEA Grapalat" w:cs="Sylfaen"/>
          <w:bCs/>
          <w:lang w:val="fr-FR"/>
        </w:rPr>
        <w:t xml:space="preserve"> ուղղություններին  համապատասխան ու դրանց </w:t>
      </w:r>
      <w:r w:rsidRPr="002402F5">
        <w:rPr>
          <w:rFonts w:ascii="GHEA Grapalat" w:hAnsi="GHEA Grapalat" w:cs="Sylfaen"/>
          <w:bCs/>
          <w:lang w:val="en-US"/>
        </w:rPr>
        <w:t>շրջանակներում</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w:t>
      </w:r>
      <w:r w:rsidRPr="002402F5">
        <w:rPr>
          <w:rFonts w:ascii="GHEA Grapalat" w:hAnsi="GHEA Grapalat" w:cs="Sylfaen"/>
          <w:bCs/>
          <w:lang w:val="en-US"/>
        </w:rPr>
        <w:t>Լիազորած</w:t>
      </w:r>
      <w:r w:rsidRPr="002402F5">
        <w:rPr>
          <w:rFonts w:ascii="GHEA Grapalat" w:hAnsi="GHEA Grapalat" w:cs="Sylfaen"/>
          <w:bCs/>
          <w:lang w:val="fr-FR"/>
        </w:rPr>
        <w:t xml:space="preserve"> </w:t>
      </w:r>
      <w:r w:rsidRPr="002402F5">
        <w:rPr>
          <w:rFonts w:ascii="GHEA Grapalat" w:hAnsi="GHEA Grapalat" w:cs="Sylfaen"/>
          <w:bCs/>
          <w:lang w:val="en-US"/>
        </w:rPr>
        <w:t>մարմինը</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գործընկերներին՝</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ա. </w:t>
      </w:r>
      <w:r w:rsidRPr="002402F5">
        <w:rPr>
          <w:rFonts w:ascii="GHEA Grapalat" w:hAnsi="GHEA Grapalat" w:cs="Sylfaen"/>
          <w:bCs/>
          <w:lang w:val="en-US"/>
        </w:rPr>
        <w:t>ըստ</w:t>
      </w:r>
      <w:r w:rsidRPr="002402F5">
        <w:rPr>
          <w:rFonts w:ascii="GHEA Grapalat" w:hAnsi="GHEA Grapalat" w:cs="Sylfaen"/>
          <w:bCs/>
          <w:lang w:val="fr-FR"/>
        </w:rPr>
        <w:t xml:space="preserve"> </w:t>
      </w:r>
      <w:r w:rsidRPr="002402F5">
        <w:rPr>
          <w:rFonts w:ascii="GHEA Grapalat" w:hAnsi="GHEA Grapalat" w:cs="Sylfaen"/>
          <w:bCs/>
          <w:lang w:val="en-US"/>
        </w:rPr>
        <w:t>անհրաժեշտության</w:t>
      </w:r>
      <w:r w:rsidRPr="002402F5">
        <w:rPr>
          <w:rFonts w:ascii="GHEA Grapalat" w:hAnsi="GHEA Grapalat" w:cs="Sylfaen"/>
          <w:bCs/>
          <w:lang w:val="fr-FR"/>
        </w:rPr>
        <w:t xml:space="preserve">, </w:t>
      </w:r>
      <w:r w:rsidRPr="002402F5">
        <w:rPr>
          <w:rFonts w:ascii="GHEA Grapalat" w:hAnsi="GHEA Grapalat" w:cs="Sylfaen"/>
          <w:bCs/>
          <w:lang w:val="en-US"/>
        </w:rPr>
        <w:t>տրամադրում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մեթոդական</w:t>
      </w:r>
      <w:r w:rsidRPr="002402F5">
        <w:rPr>
          <w:rFonts w:ascii="GHEA Grapalat" w:hAnsi="GHEA Grapalat" w:cs="Sylfaen"/>
          <w:bCs/>
          <w:lang w:val="fr-FR"/>
        </w:rPr>
        <w:t xml:space="preserve"> </w:t>
      </w:r>
      <w:r w:rsidRPr="002402F5">
        <w:rPr>
          <w:rFonts w:ascii="GHEA Grapalat" w:hAnsi="GHEA Grapalat" w:cs="Sylfaen"/>
          <w:bCs/>
          <w:lang w:val="en-US"/>
        </w:rPr>
        <w:t>օգնություն</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անվճար</w:t>
      </w:r>
      <w:r w:rsidRPr="002402F5">
        <w:rPr>
          <w:rFonts w:ascii="GHEA Grapalat" w:hAnsi="GHEA Grapalat" w:cs="Sylfaen"/>
          <w:bCs/>
          <w:lang w:val="fr-FR"/>
        </w:rPr>
        <w:t xml:space="preserve"> </w:t>
      </w:r>
      <w:r w:rsidRPr="002402F5">
        <w:rPr>
          <w:rFonts w:ascii="GHEA Grapalat" w:hAnsi="GHEA Grapalat" w:cs="Sylfaen"/>
          <w:bCs/>
          <w:lang w:val="en-US"/>
        </w:rPr>
        <w:t>տեղեկատվություն</w:t>
      </w:r>
      <w:r w:rsidRPr="002402F5">
        <w:rPr>
          <w:rFonts w:ascii="GHEA Grapalat" w:hAnsi="GHEA Grapalat" w:cs="Sylfaen"/>
          <w:bCs/>
          <w:lang w:val="fr-FR"/>
        </w:rPr>
        <w:t xml:space="preserve"> </w:t>
      </w:r>
      <w:r w:rsidRPr="002402F5">
        <w:rPr>
          <w:rFonts w:ascii="GHEA Grapalat" w:hAnsi="GHEA Grapalat" w:cs="Sylfaen"/>
          <w:bCs/>
          <w:lang w:val="en-US"/>
        </w:rPr>
        <w:t>աշխատանքի</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պաշտպանության</w:t>
      </w:r>
      <w:r w:rsidRPr="002402F5">
        <w:rPr>
          <w:rFonts w:ascii="GHEA Grapalat" w:hAnsi="GHEA Grapalat" w:cs="Sylfaen"/>
          <w:bCs/>
          <w:lang w:val="fr-FR"/>
        </w:rPr>
        <w:t xml:space="preserve"> </w:t>
      </w:r>
      <w:r w:rsidRPr="002402F5">
        <w:rPr>
          <w:rFonts w:ascii="GHEA Grapalat" w:hAnsi="GHEA Grapalat" w:cs="Sylfaen"/>
          <w:bCs/>
          <w:lang w:val="en-US"/>
        </w:rPr>
        <w:t>բնագավառներին</w:t>
      </w:r>
      <w:r w:rsidRPr="002402F5">
        <w:rPr>
          <w:rFonts w:ascii="GHEA Grapalat" w:hAnsi="GHEA Grapalat" w:cs="Sylfaen"/>
          <w:bCs/>
          <w:lang w:val="fr-FR"/>
        </w:rPr>
        <w:t xml:space="preserve"> </w:t>
      </w:r>
      <w:r w:rsidRPr="002402F5">
        <w:rPr>
          <w:rFonts w:ascii="GHEA Grapalat" w:hAnsi="GHEA Grapalat" w:cs="Sylfaen"/>
          <w:bCs/>
          <w:lang w:val="en-US"/>
        </w:rPr>
        <w:t>առնչվող</w:t>
      </w:r>
      <w:r w:rsidRPr="002402F5">
        <w:rPr>
          <w:rFonts w:ascii="GHEA Grapalat" w:hAnsi="GHEA Grapalat" w:cs="Sylfaen"/>
          <w:bCs/>
          <w:lang w:val="fr-FR"/>
        </w:rPr>
        <w:t xml:space="preserve"> </w:t>
      </w:r>
      <w:r w:rsidRPr="002402F5">
        <w:rPr>
          <w:rFonts w:ascii="GHEA Grapalat" w:hAnsi="GHEA Grapalat" w:cs="Sylfaen"/>
          <w:bCs/>
          <w:lang w:val="en-US"/>
        </w:rPr>
        <w:t>հիմնահարցերի</w:t>
      </w:r>
      <w:r w:rsidRPr="002402F5">
        <w:rPr>
          <w:rFonts w:ascii="GHEA Grapalat" w:hAnsi="GHEA Grapalat" w:cs="Sylfaen"/>
          <w:bCs/>
          <w:lang w:val="fr-FR"/>
        </w:rPr>
        <w:t xml:space="preserve"> </w:t>
      </w:r>
      <w:r w:rsidRPr="002402F5">
        <w:rPr>
          <w:rFonts w:ascii="GHEA Grapalat" w:hAnsi="GHEA Grapalat" w:cs="Sylfaen"/>
          <w:bCs/>
          <w:lang w:val="en-US"/>
        </w:rPr>
        <w:t>վերաբերյալ</w:t>
      </w:r>
      <w:r w:rsidRPr="002402F5">
        <w:rPr>
          <w:rFonts w:ascii="GHEA Grapalat" w:hAnsi="GHEA Grapalat" w:cs="Sylfaen"/>
          <w:bCs/>
          <w:lang w:val="fr-FR"/>
        </w:rPr>
        <w:t xml:space="preserve">, </w:t>
      </w:r>
      <w:r w:rsidRPr="002402F5">
        <w:rPr>
          <w:rFonts w:ascii="GHEA Grapalat" w:hAnsi="GHEA Grapalat" w:cs="Sylfaen"/>
          <w:bCs/>
          <w:lang w:val="en-US"/>
        </w:rPr>
        <w:t>բացառությամբ</w:t>
      </w:r>
      <w:r w:rsidRPr="002402F5">
        <w:rPr>
          <w:rFonts w:ascii="GHEA Grapalat" w:hAnsi="GHEA Grapalat" w:cs="Sylfaen"/>
          <w:bCs/>
          <w:lang w:val="fr-FR"/>
        </w:rPr>
        <w:t xml:space="preserve"> </w:t>
      </w:r>
      <w:r w:rsidRPr="002402F5">
        <w:rPr>
          <w:rFonts w:ascii="GHEA Grapalat" w:hAnsi="GHEA Grapalat" w:cs="Sylfaen"/>
          <w:bCs/>
          <w:lang w:val="en-US"/>
        </w:rPr>
        <w:t>Հայաստանի</w:t>
      </w:r>
      <w:r w:rsidRPr="002402F5">
        <w:rPr>
          <w:rFonts w:ascii="GHEA Grapalat" w:hAnsi="GHEA Grapalat" w:cs="Sylfaen"/>
          <w:bCs/>
          <w:lang w:val="fr-FR"/>
        </w:rPr>
        <w:t xml:space="preserve"> </w:t>
      </w:r>
      <w:r w:rsidRPr="002402F5">
        <w:rPr>
          <w:rFonts w:ascii="GHEA Grapalat" w:hAnsi="GHEA Grapalat" w:cs="Sylfaen"/>
          <w:bCs/>
          <w:lang w:val="en-US"/>
        </w:rPr>
        <w:t>Հանրապետության</w:t>
      </w:r>
      <w:r w:rsidRPr="002402F5">
        <w:rPr>
          <w:rFonts w:ascii="GHEA Grapalat" w:hAnsi="GHEA Grapalat" w:cs="Sylfaen"/>
          <w:bCs/>
          <w:lang w:val="fr-FR"/>
        </w:rPr>
        <w:t xml:space="preserve"> </w:t>
      </w:r>
      <w:r w:rsidRPr="002402F5">
        <w:rPr>
          <w:rFonts w:ascii="GHEA Grapalat" w:hAnsi="GHEA Grapalat" w:cs="Sylfaen"/>
          <w:bCs/>
          <w:lang w:val="en-US"/>
        </w:rPr>
        <w:t>օրենսդրությամբ</w:t>
      </w:r>
      <w:r w:rsidRPr="002402F5">
        <w:rPr>
          <w:rFonts w:ascii="GHEA Grapalat" w:hAnsi="GHEA Grapalat" w:cs="Sylfaen"/>
          <w:bCs/>
          <w:lang w:val="fr-FR"/>
        </w:rPr>
        <w:t xml:space="preserve"> </w:t>
      </w:r>
      <w:r w:rsidRPr="002402F5">
        <w:rPr>
          <w:rFonts w:ascii="GHEA Grapalat" w:hAnsi="GHEA Grapalat" w:cs="Sylfaen"/>
          <w:bCs/>
          <w:lang w:val="en-US"/>
        </w:rPr>
        <w:t>սահմանված</w:t>
      </w:r>
      <w:r w:rsidRPr="002402F5">
        <w:rPr>
          <w:rFonts w:ascii="GHEA Grapalat" w:hAnsi="GHEA Grapalat" w:cs="Sylfaen"/>
          <w:bCs/>
          <w:lang w:val="fr-FR"/>
        </w:rPr>
        <w:t xml:space="preserve"> </w:t>
      </w:r>
      <w:r w:rsidRPr="002402F5">
        <w:rPr>
          <w:rFonts w:ascii="GHEA Grapalat" w:hAnsi="GHEA Grapalat" w:cs="Sylfaen"/>
          <w:bCs/>
          <w:lang w:val="en-US"/>
        </w:rPr>
        <w:t>դեպքերի</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rPr>
      </w:pPr>
      <w:r w:rsidRPr="002402F5">
        <w:rPr>
          <w:rStyle w:val="apple-converted-space"/>
          <w:rFonts w:ascii="GHEA Grapalat" w:hAnsi="GHEA Grapalat"/>
          <w:color w:val="000000"/>
          <w:sz w:val="21"/>
          <w:szCs w:val="21"/>
          <w:shd w:val="clear" w:color="auto" w:fill="FFFFFF"/>
        </w:rPr>
        <w:tab/>
      </w:r>
      <w:r w:rsidRPr="002402F5">
        <w:rPr>
          <w:rFonts w:ascii="GHEA Grapalat" w:hAnsi="GHEA Grapalat" w:cs="Sylfaen"/>
          <w:bCs/>
          <w:lang w:val="en-US"/>
        </w:rPr>
        <w:t>բ</w:t>
      </w:r>
      <w:r w:rsidRPr="002402F5">
        <w:rPr>
          <w:rFonts w:ascii="GHEA Grapalat" w:hAnsi="GHEA Grapalat" w:cs="Sylfaen"/>
          <w:bCs/>
        </w:rPr>
        <w:t xml:space="preserve">. </w:t>
      </w:r>
      <w:proofErr w:type="gramStart"/>
      <w:r w:rsidRPr="002402F5">
        <w:rPr>
          <w:rFonts w:ascii="GHEA Grapalat" w:hAnsi="GHEA Grapalat" w:cs="Sylfaen"/>
          <w:bCs/>
          <w:lang w:val="en-US"/>
        </w:rPr>
        <w:t>տրամադրում</w:t>
      </w:r>
      <w:proofErr w:type="gramEnd"/>
      <w:r w:rsidRPr="002402F5">
        <w:rPr>
          <w:rFonts w:ascii="GHEA Grapalat" w:hAnsi="GHEA Grapalat" w:cs="Sylfaen"/>
          <w:bCs/>
        </w:rPr>
        <w:t xml:space="preserve"> </w:t>
      </w:r>
      <w:r w:rsidRPr="002402F5">
        <w:rPr>
          <w:rFonts w:ascii="GHEA Grapalat" w:hAnsi="GHEA Grapalat" w:cs="Sylfaen"/>
          <w:bCs/>
          <w:lang w:val="en-US"/>
        </w:rPr>
        <w:t>է</w:t>
      </w:r>
      <w:r w:rsidRPr="002402F5">
        <w:rPr>
          <w:rFonts w:ascii="GHEA Grapalat" w:hAnsi="GHEA Grapalat" w:cs="Sylfaen"/>
          <w:bCs/>
        </w:rPr>
        <w:t xml:space="preserve"> </w:t>
      </w:r>
      <w:r w:rsidRPr="002402F5">
        <w:rPr>
          <w:rFonts w:ascii="GHEA Grapalat" w:hAnsi="GHEA Grapalat" w:cs="Sylfaen"/>
          <w:bCs/>
          <w:lang w:val="en-US"/>
        </w:rPr>
        <w:t>անհրաժեշտ</w:t>
      </w:r>
      <w:r w:rsidRPr="002402F5">
        <w:rPr>
          <w:rFonts w:ascii="GHEA Grapalat" w:hAnsi="GHEA Grapalat" w:cs="Sylfaen"/>
          <w:bCs/>
        </w:rPr>
        <w:t xml:space="preserve"> </w:t>
      </w:r>
      <w:r w:rsidRPr="002402F5">
        <w:rPr>
          <w:rFonts w:ascii="GHEA Grapalat" w:hAnsi="GHEA Grapalat" w:cs="Sylfaen"/>
          <w:bCs/>
          <w:lang w:val="en-US"/>
        </w:rPr>
        <w:t>տեղեկատվություն</w:t>
      </w:r>
      <w:r w:rsidRPr="002402F5">
        <w:rPr>
          <w:rFonts w:ascii="GHEA Grapalat" w:hAnsi="GHEA Grapalat" w:cs="Sylfaen"/>
          <w:bCs/>
        </w:rPr>
        <w:t xml:space="preserve"> </w:t>
      </w:r>
      <w:r w:rsidRPr="002402F5">
        <w:rPr>
          <w:rFonts w:ascii="GHEA Grapalat" w:hAnsi="GHEA Grapalat" w:cs="Sylfaen"/>
          <w:bCs/>
          <w:lang w:val="en-US"/>
        </w:rPr>
        <w:t>սոցիալական</w:t>
      </w:r>
      <w:r w:rsidRPr="002402F5">
        <w:rPr>
          <w:rFonts w:ascii="GHEA Grapalat" w:hAnsi="GHEA Grapalat" w:cs="Sylfaen"/>
          <w:bCs/>
        </w:rPr>
        <w:t xml:space="preserve"> </w:t>
      </w:r>
      <w:r w:rsidRPr="002402F5">
        <w:rPr>
          <w:rFonts w:ascii="GHEA Grapalat" w:hAnsi="GHEA Grapalat" w:cs="Sylfaen"/>
          <w:bCs/>
          <w:lang w:val="en-US"/>
        </w:rPr>
        <w:t>ծառայությունների</w:t>
      </w:r>
      <w:r w:rsidRPr="002402F5">
        <w:rPr>
          <w:rFonts w:ascii="GHEA Grapalat" w:hAnsi="GHEA Grapalat" w:cs="Sylfaen"/>
          <w:bCs/>
        </w:rPr>
        <w:t xml:space="preserve"> </w:t>
      </w:r>
      <w:r w:rsidRPr="002402F5">
        <w:rPr>
          <w:rFonts w:ascii="GHEA Grapalat" w:hAnsi="GHEA Grapalat" w:cs="Sylfaen"/>
          <w:bCs/>
          <w:lang w:val="en-US"/>
        </w:rPr>
        <w:t>հանրապետական</w:t>
      </w:r>
      <w:r w:rsidRPr="002402F5">
        <w:rPr>
          <w:rFonts w:ascii="GHEA Grapalat" w:hAnsi="GHEA Grapalat" w:cs="Sylfaen"/>
          <w:bCs/>
        </w:rPr>
        <w:t xml:space="preserve"> </w:t>
      </w:r>
      <w:r w:rsidRPr="002402F5">
        <w:rPr>
          <w:rFonts w:ascii="GHEA Grapalat" w:hAnsi="GHEA Grapalat" w:cs="Sylfaen"/>
          <w:bCs/>
          <w:lang w:val="en-US"/>
        </w:rPr>
        <w:t>և</w:t>
      </w:r>
      <w:r w:rsidRPr="002402F5">
        <w:rPr>
          <w:rFonts w:ascii="GHEA Grapalat" w:hAnsi="GHEA Grapalat" w:cs="Sylfaen"/>
          <w:bCs/>
        </w:rPr>
        <w:t xml:space="preserve"> </w:t>
      </w:r>
      <w:r w:rsidRPr="002402F5">
        <w:rPr>
          <w:rFonts w:ascii="GHEA Grapalat" w:hAnsi="GHEA Grapalat" w:cs="Sylfaen"/>
          <w:bCs/>
          <w:lang w:val="en-US"/>
        </w:rPr>
        <w:t>տարածքային</w:t>
      </w:r>
      <w:r w:rsidRPr="002402F5">
        <w:rPr>
          <w:rFonts w:ascii="GHEA Grapalat" w:hAnsi="GHEA Grapalat" w:cs="Sylfaen"/>
          <w:bCs/>
        </w:rPr>
        <w:t xml:space="preserve"> </w:t>
      </w:r>
      <w:r w:rsidRPr="002402F5">
        <w:rPr>
          <w:rFonts w:ascii="GHEA Grapalat" w:hAnsi="GHEA Grapalat" w:cs="Sylfaen"/>
          <w:bCs/>
          <w:lang w:val="en-US"/>
        </w:rPr>
        <w:t>ծրագրերի</w:t>
      </w:r>
      <w:r w:rsidRPr="002402F5">
        <w:rPr>
          <w:rFonts w:ascii="GHEA Grapalat" w:hAnsi="GHEA Grapalat" w:cs="Sylfaen"/>
          <w:bCs/>
        </w:rPr>
        <w:t xml:space="preserve"> </w:t>
      </w:r>
      <w:r w:rsidRPr="002402F5">
        <w:rPr>
          <w:rFonts w:ascii="GHEA Grapalat" w:hAnsi="GHEA Grapalat" w:cs="Sylfaen"/>
          <w:bCs/>
          <w:lang w:val="en-US"/>
        </w:rPr>
        <w:t>իրականացման</w:t>
      </w:r>
      <w:r w:rsidRPr="002402F5">
        <w:rPr>
          <w:rFonts w:ascii="GHEA Grapalat" w:hAnsi="GHEA Grapalat" w:cs="Sylfaen"/>
          <w:bCs/>
        </w:rPr>
        <w:t xml:space="preserve"> </w:t>
      </w:r>
      <w:r w:rsidRPr="002402F5">
        <w:rPr>
          <w:rFonts w:ascii="GHEA Grapalat" w:hAnsi="GHEA Grapalat" w:cs="Sylfaen"/>
          <w:bCs/>
          <w:lang w:val="en-US"/>
        </w:rPr>
        <w:t>վերաբերյալ</w:t>
      </w:r>
      <w:r w:rsidRPr="002402F5">
        <w:rPr>
          <w:rFonts w:ascii="GHEA Grapalat" w:hAnsi="GHEA Grapalat" w:cs="Sylfaen"/>
          <w:bCs/>
        </w:rPr>
        <w:t xml:space="preserve">, </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Sylfaen"/>
          <w:bCs/>
        </w:rPr>
        <w:tab/>
        <w:t xml:space="preserve">գ. </w:t>
      </w:r>
      <w:r w:rsidRPr="002402F5">
        <w:rPr>
          <w:rFonts w:ascii="GHEA Grapalat" w:hAnsi="GHEA Grapalat" w:cs="Sylfaen"/>
          <w:bCs/>
          <w:iCs/>
        </w:rPr>
        <w:t xml:space="preserve">սոցիալական կարիքների համալիր գնահատման հիման վրա, </w:t>
      </w:r>
      <w:r w:rsidRPr="002402F5">
        <w:rPr>
          <w:rFonts w:ascii="GHEA Grapalat" w:hAnsi="GHEA Grapalat" w:cs="Sylfaen"/>
          <w:bCs/>
          <w:iCs/>
          <w:lang w:val="en-US"/>
        </w:rPr>
        <w:t>Համաձայնագրի</w:t>
      </w:r>
      <w:r w:rsidRPr="002402F5">
        <w:rPr>
          <w:rFonts w:ascii="GHEA Grapalat" w:hAnsi="GHEA Grapalat" w:cs="Sylfaen"/>
          <w:bCs/>
          <w:iCs/>
        </w:rPr>
        <w:t xml:space="preserve"> 11-րդ կետում </w:t>
      </w:r>
      <w:r w:rsidRPr="002402F5">
        <w:rPr>
          <w:rFonts w:ascii="GHEA Grapalat" w:hAnsi="GHEA Grapalat" w:cs="Sylfaen"/>
          <w:bCs/>
          <w:iCs/>
          <w:lang w:val="en-US"/>
        </w:rPr>
        <w:t>նշված</w:t>
      </w:r>
      <w:r w:rsidRPr="002402F5">
        <w:rPr>
          <w:rFonts w:ascii="GHEA Grapalat" w:hAnsi="GHEA Grapalat" w:cs="Sylfaen"/>
          <w:bCs/>
          <w:iCs/>
        </w:rPr>
        <w:t xml:space="preserve"> </w:t>
      </w:r>
      <w:r w:rsidRPr="002402F5">
        <w:rPr>
          <w:rFonts w:ascii="GHEA Grapalat" w:hAnsi="GHEA Grapalat" w:cs="Sylfaen"/>
          <w:bCs/>
          <w:iCs/>
          <w:lang w:val="en-US"/>
        </w:rPr>
        <w:t>համակարգող</w:t>
      </w:r>
      <w:r w:rsidRPr="002402F5">
        <w:rPr>
          <w:rFonts w:ascii="GHEA Grapalat" w:hAnsi="GHEA Grapalat" w:cs="Sylfaen"/>
          <w:bCs/>
          <w:iCs/>
        </w:rPr>
        <w:t xml:space="preserve"> </w:t>
      </w:r>
      <w:r w:rsidRPr="002402F5">
        <w:rPr>
          <w:rFonts w:ascii="GHEA Grapalat" w:hAnsi="GHEA Grapalat" w:cs="Sylfaen"/>
          <w:bCs/>
          <w:iCs/>
          <w:lang w:val="en-US"/>
        </w:rPr>
        <w:t>խորհրդի</w:t>
      </w:r>
      <w:r w:rsidRPr="002402F5">
        <w:rPr>
          <w:rFonts w:ascii="GHEA Grapalat" w:hAnsi="GHEA Grapalat" w:cs="Sylfaen"/>
          <w:bCs/>
          <w:iCs/>
        </w:rPr>
        <w:t xml:space="preserve"> </w:t>
      </w:r>
      <w:r w:rsidRPr="002402F5">
        <w:rPr>
          <w:rFonts w:ascii="GHEA Grapalat" w:hAnsi="GHEA Grapalat" w:cs="Sylfaen"/>
          <w:bCs/>
          <w:iCs/>
          <w:lang w:val="en-US"/>
        </w:rPr>
        <w:t>կողմից</w:t>
      </w:r>
      <w:r w:rsidRPr="002402F5">
        <w:rPr>
          <w:rFonts w:ascii="GHEA Grapalat" w:hAnsi="GHEA Grapalat" w:cs="Sylfaen"/>
          <w:bCs/>
          <w:iCs/>
        </w:rPr>
        <w:t xml:space="preserve"> </w:t>
      </w:r>
      <w:r w:rsidRPr="002402F5">
        <w:rPr>
          <w:rFonts w:ascii="GHEA Grapalat" w:hAnsi="GHEA Grapalat" w:cs="Sylfaen"/>
          <w:bCs/>
          <w:iCs/>
          <w:lang w:val="en-US"/>
        </w:rPr>
        <w:t>սահմանված</w:t>
      </w:r>
      <w:r w:rsidRPr="002402F5">
        <w:rPr>
          <w:rFonts w:ascii="GHEA Grapalat" w:hAnsi="GHEA Grapalat" w:cs="Sylfaen"/>
          <w:bCs/>
          <w:iCs/>
        </w:rPr>
        <w:t xml:space="preserve"> </w:t>
      </w:r>
      <w:r w:rsidRPr="002402F5">
        <w:rPr>
          <w:rFonts w:ascii="GHEA Grapalat" w:hAnsi="GHEA Grapalat" w:cs="Sylfaen"/>
          <w:bCs/>
          <w:iCs/>
          <w:lang w:val="ru-RU"/>
        </w:rPr>
        <w:t>պարբերականությամբ</w:t>
      </w:r>
      <w:r w:rsidRPr="002402F5">
        <w:rPr>
          <w:rFonts w:ascii="GHEA Grapalat" w:hAnsi="GHEA Grapalat" w:cs="Sylfaen"/>
          <w:bCs/>
          <w:iCs/>
        </w:rPr>
        <w:t>, ըստ մարզերի և անձանց առանձին խմբերի, տրամադրում է համապատասխան տեղեկատվություն հ</w:t>
      </w:r>
      <w:r w:rsidRPr="002402F5">
        <w:rPr>
          <w:rFonts w:ascii="GHEA Grapalat" w:hAnsi="GHEA Grapalat" w:cs="Arial Unicode"/>
        </w:rPr>
        <w:t xml:space="preserve">իմնական սոցիալական կարիքների և տրամադրման ենթակա </w:t>
      </w:r>
      <w:r w:rsidRPr="002402F5">
        <w:rPr>
          <w:rFonts w:ascii="GHEA Grapalat" w:hAnsi="GHEA Grapalat" w:cs="Sylfaen"/>
          <w:bCs/>
          <w:iCs/>
        </w:rPr>
        <w:t>անհրաժեշտ սոցիալական ծառայությունների բնույթի վերաբերյալ,</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Sylfaen"/>
          <w:bCs/>
        </w:rPr>
        <w:tab/>
        <w:t xml:space="preserve">դ. ընձեռում է սոցիալական ոլորտում իրականացվող միջոցառումներին և ծրագրերին մասնակցության հնարավորություն. </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Sylfaen"/>
          <w:bCs/>
          <w:iCs/>
        </w:rPr>
        <w:tab/>
      </w:r>
      <w:r w:rsidRPr="002402F5">
        <w:rPr>
          <w:rFonts w:ascii="GHEA Grapalat" w:hAnsi="GHEA Grapalat" w:cs="Sylfaen"/>
          <w:bCs/>
          <w:lang w:val="fr-FR"/>
        </w:rPr>
        <w:t>2) Սոցիալական գործընկերներն իրենց վարչական, կազմակերպչական, մարդկային, նյութական, տեղեկատվական և այլ ռեսուրսների օգտագործմամբ</w:t>
      </w:r>
      <w:r w:rsidRPr="002402F5">
        <w:rPr>
          <w:rFonts w:ascii="GHEA Grapalat" w:hAnsi="GHEA Grapalat" w:cs="Sylfaen"/>
          <w:bCs/>
          <w:lang w:val="ru-RU"/>
        </w:rPr>
        <w:t>՝</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Arial Unicode"/>
        </w:rPr>
      </w:pPr>
      <w:r w:rsidRPr="002402F5">
        <w:rPr>
          <w:rFonts w:ascii="GHEA Grapalat" w:hAnsi="GHEA Grapalat" w:cs="Arial Unicode"/>
        </w:rPr>
        <w:tab/>
      </w:r>
      <w:r w:rsidRPr="002402F5">
        <w:rPr>
          <w:rFonts w:ascii="GHEA Grapalat" w:hAnsi="GHEA Grapalat" w:cs="Arial Unicode"/>
          <w:lang w:val="en-US"/>
        </w:rPr>
        <w:t>ա</w:t>
      </w:r>
      <w:r w:rsidRPr="002402F5">
        <w:rPr>
          <w:rFonts w:ascii="GHEA Grapalat" w:hAnsi="GHEA Grapalat" w:cs="Arial Unicode"/>
        </w:rPr>
        <w:t xml:space="preserve">. </w:t>
      </w:r>
      <w:r w:rsidRPr="002402F5">
        <w:rPr>
          <w:rFonts w:ascii="GHEA Grapalat" w:hAnsi="GHEA Grapalat" w:cs="Sylfaen"/>
          <w:bCs/>
          <w:lang w:val="fr-FR"/>
        </w:rPr>
        <w:t>Հայաստանի Հանրապետության ողջ տարածքում կամ որոշակի վարչատարածքային միավորներում</w:t>
      </w:r>
      <w:r w:rsidRPr="002402F5">
        <w:rPr>
          <w:rFonts w:ascii="GHEA Grapalat" w:hAnsi="GHEA Grapalat" w:cs="Sylfaen"/>
          <w:bCs/>
        </w:rPr>
        <w:t xml:space="preserve"> </w:t>
      </w:r>
      <w:r w:rsidRPr="002402F5">
        <w:rPr>
          <w:rFonts w:ascii="GHEA Grapalat" w:hAnsi="GHEA Grapalat" w:cs="Arial Unicode"/>
          <w:lang w:val="en-US"/>
        </w:rPr>
        <w:t>տրամադրում</w:t>
      </w:r>
      <w:r w:rsidRPr="002402F5">
        <w:rPr>
          <w:rFonts w:ascii="GHEA Grapalat" w:hAnsi="GHEA Grapalat" w:cs="Arial Unicode"/>
        </w:rPr>
        <w:t xml:space="preserve"> </w:t>
      </w:r>
      <w:r w:rsidRPr="002402F5">
        <w:rPr>
          <w:rFonts w:ascii="GHEA Grapalat" w:hAnsi="GHEA Grapalat" w:cs="Arial Unicode"/>
          <w:lang w:val="en-US"/>
        </w:rPr>
        <w:t>են</w:t>
      </w:r>
      <w:r w:rsidRPr="002402F5">
        <w:rPr>
          <w:rFonts w:ascii="GHEA Grapalat" w:hAnsi="GHEA Grapalat" w:cs="Arial Unicode"/>
        </w:rPr>
        <w:t xml:space="preserve"> </w:t>
      </w:r>
      <w:r w:rsidRPr="002402F5">
        <w:rPr>
          <w:rFonts w:ascii="GHEA Grapalat" w:hAnsi="GHEA Grapalat" w:cs="Arial Unicode"/>
          <w:lang w:val="en-US"/>
        </w:rPr>
        <w:t>որոշակի</w:t>
      </w:r>
      <w:r w:rsidRPr="002402F5">
        <w:rPr>
          <w:rFonts w:ascii="GHEA Grapalat" w:hAnsi="GHEA Grapalat" w:cs="Arial Unicode"/>
        </w:rPr>
        <w:t xml:space="preserve"> </w:t>
      </w:r>
      <w:r w:rsidRPr="002402F5">
        <w:rPr>
          <w:rFonts w:ascii="GHEA Grapalat" w:hAnsi="GHEA Grapalat" w:cs="Arial Unicode"/>
          <w:lang w:val="en-US"/>
        </w:rPr>
        <w:t>սոցիալական</w:t>
      </w:r>
      <w:r w:rsidRPr="002402F5">
        <w:rPr>
          <w:rFonts w:ascii="GHEA Grapalat" w:hAnsi="GHEA Grapalat" w:cs="Arial Unicode"/>
        </w:rPr>
        <w:t xml:space="preserve"> </w:t>
      </w:r>
      <w:r w:rsidRPr="002402F5">
        <w:rPr>
          <w:rFonts w:ascii="GHEA Grapalat" w:hAnsi="GHEA Grapalat" w:cs="Arial Unicode"/>
          <w:lang w:val="en-US"/>
        </w:rPr>
        <w:t>ծառայություններ</w:t>
      </w:r>
      <w:r w:rsidRPr="002402F5">
        <w:rPr>
          <w:rFonts w:ascii="GHEA Grapalat" w:hAnsi="GHEA Grapalat" w:cs="Arial Unicode"/>
        </w:rPr>
        <w:t xml:space="preserve"> (</w:t>
      </w:r>
      <w:r w:rsidRPr="002402F5">
        <w:rPr>
          <w:rFonts w:ascii="GHEA Grapalat" w:hAnsi="GHEA Grapalat" w:cs="Arial Unicode"/>
          <w:lang w:val="en-US"/>
        </w:rPr>
        <w:t>կազմակերպում</w:t>
      </w:r>
      <w:r w:rsidRPr="002402F5">
        <w:rPr>
          <w:rFonts w:ascii="GHEA Grapalat" w:hAnsi="GHEA Grapalat" w:cs="Arial Unicode"/>
        </w:rPr>
        <w:t xml:space="preserve"> </w:t>
      </w:r>
      <w:r w:rsidRPr="002402F5">
        <w:rPr>
          <w:rFonts w:ascii="GHEA Grapalat" w:hAnsi="GHEA Grapalat" w:cs="Arial Unicode"/>
          <w:lang w:val="en-US"/>
        </w:rPr>
        <w:t>և</w:t>
      </w:r>
      <w:r w:rsidRPr="002402F5">
        <w:rPr>
          <w:rFonts w:ascii="GHEA Grapalat" w:hAnsi="GHEA Grapalat" w:cs="Arial Unicode"/>
        </w:rPr>
        <w:t xml:space="preserve"> (</w:t>
      </w:r>
      <w:r w:rsidRPr="002402F5">
        <w:rPr>
          <w:rFonts w:ascii="GHEA Grapalat" w:hAnsi="GHEA Grapalat" w:cs="Arial Unicode"/>
          <w:lang w:val="en-US"/>
        </w:rPr>
        <w:t>կամ</w:t>
      </w:r>
      <w:r w:rsidRPr="002402F5">
        <w:rPr>
          <w:rFonts w:ascii="GHEA Grapalat" w:hAnsi="GHEA Grapalat" w:cs="Arial Unicode"/>
        </w:rPr>
        <w:t xml:space="preserve">) </w:t>
      </w:r>
      <w:r w:rsidRPr="002402F5">
        <w:rPr>
          <w:rFonts w:ascii="GHEA Grapalat" w:hAnsi="GHEA Grapalat" w:cs="Arial Unicode"/>
          <w:lang w:val="en-US"/>
        </w:rPr>
        <w:t>մատուցում</w:t>
      </w:r>
      <w:r w:rsidRPr="002402F5">
        <w:rPr>
          <w:rFonts w:ascii="GHEA Grapalat" w:hAnsi="GHEA Grapalat" w:cs="Arial Unicode"/>
        </w:rPr>
        <w:t xml:space="preserve"> </w:t>
      </w:r>
      <w:r w:rsidRPr="002402F5">
        <w:rPr>
          <w:rFonts w:ascii="GHEA Grapalat" w:hAnsi="GHEA Grapalat" w:cs="Arial Unicode"/>
          <w:lang w:val="en-US"/>
        </w:rPr>
        <w:t>են</w:t>
      </w:r>
      <w:r w:rsidRPr="002402F5">
        <w:rPr>
          <w:rFonts w:ascii="GHEA Grapalat" w:hAnsi="GHEA Grapalat" w:cs="Arial Unicode"/>
        </w:rPr>
        <w:t xml:space="preserve"> </w:t>
      </w:r>
      <w:r w:rsidRPr="002402F5">
        <w:rPr>
          <w:rFonts w:ascii="GHEA Grapalat" w:hAnsi="GHEA Grapalat" w:cs="Arial Unicode"/>
          <w:lang w:val="en-US"/>
        </w:rPr>
        <w:t>սոցիալական</w:t>
      </w:r>
      <w:r w:rsidRPr="002402F5">
        <w:rPr>
          <w:rFonts w:ascii="Courier New" w:hAnsi="Courier New" w:cs="Courier New"/>
        </w:rPr>
        <w:t> </w:t>
      </w:r>
      <w:r w:rsidRPr="002402F5">
        <w:rPr>
          <w:rFonts w:ascii="GHEA Grapalat" w:hAnsi="GHEA Grapalat" w:cs="Arial Unicode"/>
          <w:lang w:val="en-US"/>
        </w:rPr>
        <w:t>ծառայություններ</w:t>
      </w:r>
      <w:r w:rsidRPr="002402F5">
        <w:rPr>
          <w:rFonts w:ascii="GHEA Grapalat" w:hAnsi="GHEA Grapalat" w:cs="Arial Unicode"/>
        </w:rPr>
        <w:t xml:space="preserve"> </w:t>
      </w:r>
      <w:r w:rsidRPr="002402F5">
        <w:rPr>
          <w:rFonts w:ascii="GHEA Grapalat" w:hAnsi="GHEA Grapalat" w:cs="Arial Unicode"/>
          <w:lang w:val="en-US"/>
        </w:rPr>
        <w:t>և</w:t>
      </w:r>
      <w:r w:rsidRPr="002402F5">
        <w:rPr>
          <w:rFonts w:ascii="GHEA Grapalat" w:hAnsi="GHEA Grapalat" w:cs="Arial Unicode"/>
        </w:rPr>
        <w:t xml:space="preserve"> (</w:t>
      </w:r>
      <w:r w:rsidRPr="002402F5">
        <w:rPr>
          <w:rFonts w:ascii="GHEA Grapalat" w:hAnsi="GHEA Grapalat" w:cs="Arial Unicode"/>
          <w:lang w:val="en-US"/>
        </w:rPr>
        <w:t>կամ</w:t>
      </w:r>
      <w:r w:rsidRPr="002402F5">
        <w:rPr>
          <w:rFonts w:ascii="GHEA Grapalat" w:hAnsi="GHEA Grapalat" w:cs="Arial Unicode"/>
        </w:rPr>
        <w:t xml:space="preserve">) իրականացնում են </w:t>
      </w:r>
      <w:r w:rsidRPr="002402F5">
        <w:rPr>
          <w:rFonts w:ascii="GHEA Grapalat" w:hAnsi="GHEA Grapalat" w:cs="Arial Unicode"/>
          <w:lang w:val="en-US"/>
        </w:rPr>
        <w:t>այդ</w:t>
      </w:r>
      <w:r w:rsidRPr="002402F5">
        <w:rPr>
          <w:rFonts w:ascii="GHEA Grapalat" w:hAnsi="GHEA Grapalat" w:cs="Arial Unicode"/>
        </w:rPr>
        <w:t xml:space="preserve"> </w:t>
      </w:r>
      <w:r w:rsidRPr="002402F5">
        <w:rPr>
          <w:rFonts w:ascii="GHEA Grapalat" w:hAnsi="GHEA Grapalat" w:cs="Arial Unicode"/>
          <w:lang w:val="en-US"/>
        </w:rPr>
        <w:t>ծառայությունների</w:t>
      </w:r>
      <w:r w:rsidRPr="002402F5">
        <w:rPr>
          <w:rFonts w:ascii="GHEA Grapalat" w:hAnsi="GHEA Grapalat" w:cs="Arial Unicode"/>
        </w:rPr>
        <w:t xml:space="preserve"> </w:t>
      </w:r>
      <w:r w:rsidRPr="002402F5">
        <w:rPr>
          <w:rFonts w:ascii="GHEA Grapalat" w:hAnsi="GHEA Grapalat" w:cs="Arial Unicode"/>
          <w:lang w:val="en-US"/>
        </w:rPr>
        <w:t>կազմակերպմանը</w:t>
      </w:r>
      <w:r w:rsidRPr="002402F5">
        <w:rPr>
          <w:rFonts w:ascii="GHEA Grapalat" w:hAnsi="GHEA Grapalat" w:cs="Arial Unicode"/>
        </w:rPr>
        <w:t xml:space="preserve"> </w:t>
      </w:r>
      <w:r w:rsidRPr="002402F5">
        <w:rPr>
          <w:rFonts w:ascii="GHEA Grapalat" w:hAnsi="GHEA Grapalat" w:cs="Arial Unicode"/>
          <w:lang w:val="en-US"/>
        </w:rPr>
        <w:t>և</w:t>
      </w:r>
      <w:r w:rsidRPr="002402F5">
        <w:rPr>
          <w:rFonts w:ascii="GHEA Grapalat" w:hAnsi="GHEA Grapalat" w:cs="Arial Unicode"/>
        </w:rPr>
        <w:t xml:space="preserve"> (</w:t>
      </w:r>
      <w:r w:rsidRPr="002402F5">
        <w:rPr>
          <w:rFonts w:ascii="GHEA Grapalat" w:hAnsi="GHEA Grapalat" w:cs="Arial Unicode"/>
          <w:lang w:val="en-US"/>
        </w:rPr>
        <w:t>կամ</w:t>
      </w:r>
      <w:r w:rsidRPr="002402F5">
        <w:rPr>
          <w:rFonts w:ascii="GHEA Grapalat" w:hAnsi="GHEA Grapalat" w:cs="Arial Unicode"/>
        </w:rPr>
        <w:t xml:space="preserve">) </w:t>
      </w:r>
      <w:r w:rsidRPr="002402F5">
        <w:rPr>
          <w:rFonts w:ascii="GHEA Grapalat" w:hAnsi="GHEA Grapalat" w:cs="Arial Unicode"/>
          <w:lang w:val="en-US"/>
        </w:rPr>
        <w:t>մատուցմանն</w:t>
      </w:r>
      <w:r w:rsidRPr="002402F5">
        <w:rPr>
          <w:rFonts w:ascii="GHEA Grapalat" w:hAnsi="GHEA Grapalat" w:cs="Arial Unicode"/>
        </w:rPr>
        <w:t xml:space="preserve"> </w:t>
      </w:r>
      <w:r w:rsidRPr="002402F5">
        <w:rPr>
          <w:rFonts w:ascii="GHEA Grapalat" w:hAnsi="GHEA Grapalat" w:cs="Arial Unicode"/>
          <w:lang w:val="en-US"/>
        </w:rPr>
        <w:t>ուղղված</w:t>
      </w:r>
      <w:r w:rsidRPr="002402F5">
        <w:rPr>
          <w:rFonts w:ascii="GHEA Grapalat" w:hAnsi="GHEA Grapalat" w:cs="Arial Unicode"/>
        </w:rPr>
        <w:t xml:space="preserve"> </w:t>
      </w:r>
      <w:r w:rsidRPr="002402F5">
        <w:rPr>
          <w:rFonts w:ascii="GHEA Grapalat" w:hAnsi="GHEA Grapalat" w:cs="Arial Unicode"/>
          <w:lang w:val="en-US"/>
        </w:rPr>
        <w:t>ցանկացած</w:t>
      </w:r>
      <w:r w:rsidRPr="002402F5">
        <w:rPr>
          <w:rFonts w:ascii="GHEA Grapalat" w:hAnsi="GHEA Grapalat" w:cs="Arial Unicode"/>
        </w:rPr>
        <w:t xml:space="preserve"> այլ </w:t>
      </w:r>
      <w:r w:rsidRPr="002402F5">
        <w:rPr>
          <w:rFonts w:ascii="GHEA Grapalat" w:hAnsi="GHEA Grapalat" w:cs="Arial Unicode"/>
          <w:lang w:val="en-US"/>
        </w:rPr>
        <w:t>գործունեություն</w:t>
      </w:r>
      <w:r w:rsidRPr="002402F5">
        <w:rPr>
          <w:rFonts w:ascii="GHEA Grapalat" w:hAnsi="GHEA Grapalat" w:cs="Arial Unicode"/>
        </w:rPr>
        <w:t>),</w:t>
      </w:r>
      <w:r w:rsidRPr="002402F5">
        <w:rPr>
          <w:rFonts w:ascii="GHEA Grapalat" w:hAnsi="GHEA Grapalat" w:cs="Arial Unicode"/>
        </w:rPr>
        <w:tab/>
      </w:r>
    </w:p>
    <w:p w:rsidR="008C712D" w:rsidRPr="002402F5" w:rsidRDefault="008C712D" w:rsidP="008C712D">
      <w:pPr>
        <w:pStyle w:val="a"/>
        <w:tabs>
          <w:tab w:val="left" w:pos="900"/>
        </w:tabs>
        <w:ind w:left="0"/>
        <w:jc w:val="both"/>
        <w:rPr>
          <w:rFonts w:ascii="GHEA Grapalat" w:hAnsi="GHEA Grapalat" w:cs="Sylfaen"/>
          <w:bCs/>
          <w:iCs/>
        </w:rPr>
      </w:pPr>
      <w:r w:rsidRPr="002402F5">
        <w:rPr>
          <w:rFonts w:ascii="GHEA Grapalat" w:hAnsi="GHEA Grapalat" w:cs="Arial Unicode"/>
        </w:rPr>
        <w:tab/>
      </w:r>
      <w:r w:rsidRPr="002402F5">
        <w:rPr>
          <w:rFonts w:ascii="GHEA Grapalat" w:hAnsi="GHEA Grapalat" w:cs="Arial Unicode"/>
          <w:lang w:val="en-US"/>
        </w:rPr>
        <w:t>բ</w:t>
      </w:r>
      <w:r w:rsidRPr="002402F5">
        <w:rPr>
          <w:rFonts w:ascii="GHEA Grapalat" w:hAnsi="GHEA Grapalat" w:cs="Arial Unicode"/>
        </w:rPr>
        <w:t xml:space="preserve">. </w:t>
      </w:r>
      <w:r w:rsidRPr="002402F5">
        <w:rPr>
          <w:rFonts w:ascii="GHEA Grapalat" w:hAnsi="GHEA Grapalat" w:cs="Arial Unicode"/>
          <w:lang w:val="en-US"/>
        </w:rPr>
        <w:t>Լիազոր</w:t>
      </w:r>
      <w:r w:rsidRPr="002402F5">
        <w:rPr>
          <w:rFonts w:ascii="GHEA Grapalat" w:hAnsi="GHEA Grapalat" w:cs="Arial Unicode"/>
          <w:lang w:val="ru-RU"/>
        </w:rPr>
        <w:t>ած</w:t>
      </w:r>
      <w:r w:rsidRPr="002402F5">
        <w:rPr>
          <w:rFonts w:ascii="GHEA Grapalat" w:hAnsi="GHEA Grapalat" w:cs="Arial Unicode"/>
        </w:rPr>
        <w:t xml:space="preserve"> </w:t>
      </w:r>
      <w:r w:rsidRPr="002402F5">
        <w:rPr>
          <w:rFonts w:ascii="GHEA Grapalat" w:hAnsi="GHEA Grapalat" w:cs="Arial Unicode"/>
          <w:lang w:val="en-US"/>
        </w:rPr>
        <w:t>մարմնին</w:t>
      </w:r>
      <w:r w:rsidRPr="002402F5">
        <w:rPr>
          <w:rFonts w:ascii="GHEA Grapalat" w:hAnsi="GHEA Grapalat" w:cs="Arial Unicode"/>
        </w:rPr>
        <w:t xml:space="preserve"> </w:t>
      </w:r>
      <w:r w:rsidRPr="002402F5">
        <w:rPr>
          <w:rFonts w:ascii="GHEA Grapalat" w:hAnsi="GHEA Grapalat" w:cs="Arial Unicode"/>
          <w:lang w:val="en-US"/>
        </w:rPr>
        <w:t>տրամադրում</w:t>
      </w:r>
      <w:r w:rsidRPr="002402F5">
        <w:rPr>
          <w:rFonts w:ascii="GHEA Grapalat" w:hAnsi="GHEA Grapalat" w:cs="Arial Unicode"/>
        </w:rPr>
        <w:t xml:space="preserve"> </w:t>
      </w:r>
      <w:r w:rsidRPr="002402F5">
        <w:rPr>
          <w:rFonts w:ascii="GHEA Grapalat" w:hAnsi="GHEA Grapalat" w:cs="Arial Unicode"/>
          <w:lang w:val="en-US"/>
        </w:rPr>
        <w:t>են</w:t>
      </w:r>
      <w:r w:rsidRPr="002402F5">
        <w:rPr>
          <w:rFonts w:ascii="GHEA Grapalat" w:hAnsi="GHEA Grapalat" w:cs="Arial Unicode"/>
        </w:rPr>
        <w:t xml:space="preserve"> </w:t>
      </w:r>
      <w:r w:rsidRPr="002402F5">
        <w:rPr>
          <w:rFonts w:ascii="GHEA Grapalat" w:hAnsi="GHEA Grapalat" w:cs="Arial Unicode"/>
          <w:lang w:val="en-US"/>
        </w:rPr>
        <w:t>տեղեկատվություն</w:t>
      </w:r>
      <w:r w:rsidRPr="002402F5">
        <w:rPr>
          <w:rFonts w:ascii="GHEA Grapalat" w:hAnsi="GHEA Grapalat" w:cs="Arial Unicode"/>
        </w:rPr>
        <w:t xml:space="preserve"> (</w:t>
      </w:r>
      <w:r w:rsidRPr="002402F5">
        <w:rPr>
          <w:rFonts w:ascii="GHEA Grapalat" w:hAnsi="GHEA Grapalat" w:cs="Arial Unicode"/>
          <w:lang w:val="en-US"/>
        </w:rPr>
        <w:t>բացառությամբ</w:t>
      </w:r>
      <w:r w:rsidRPr="002402F5">
        <w:rPr>
          <w:rFonts w:ascii="GHEA Grapalat" w:hAnsi="GHEA Grapalat" w:cs="Arial Unicode"/>
        </w:rPr>
        <w:t xml:space="preserve"> </w:t>
      </w:r>
      <w:r w:rsidRPr="002402F5">
        <w:rPr>
          <w:rFonts w:ascii="GHEA Grapalat" w:hAnsi="GHEA Grapalat" w:cs="Arial Unicode"/>
          <w:lang w:val="en-US"/>
        </w:rPr>
        <w:t>ծառայողական</w:t>
      </w:r>
      <w:r w:rsidRPr="002402F5">
        <w:rPr>
          <w:rFonts w:ascii="GHEA Grapalat" w:hAnsi="GHEA Grapalat" w:cs="Arial Unicode"/>
        </w:rPr>
        <w:t xml:space="preserve">, </w:t>
      </w:r>
      <w:r w:rsidRPr="002402F5">
        <w:rPr>
          <w:rFonts w:ascii="GHEA Grapalat" w:hAnsi="GHEA Grapalat" w:cs="Arial Unicode"/>
          <w:lang w:val="en-US"/>
        </w:rPr>
        <w:t>առևտրային</w:t>
      </w:r>
      <w:r w:rsidRPr="002402F5">
        <w:rPr>
          <w:rFonts w:ascii="GHEA Grapalat" w:hAnsi="GHEA Grapalat" w:cs="Arial Unicode"/>
        </w:rPr>
        <w:t xml:space="preserve">, </w:t>
      </w:r>
      <w:r w:rsidRPr="002402F5">
        <w:rPr>
          <w:rFonts w:ascii="GHEA Grapalat" w:hAnsi="GHEA Grapalat" w:cs="Arial Unicode"/>
          <w:lang w:val="en-US"/>
        </w:rPr>
        <w:t>բանկային</w:t>
      </w:r>
      <w:r w:rsidRPr="002402F5">
        <w:rPr>
          <w:rFonts w:ascii="GHEA Grapalat" w:hAnsi="GHEA Grapalat" w:cs="Arial Unicode"/>
        </w:rPr>
        <w:t xml:space="preserve"> </w:t>
      </w:r>
      <w:r w:rsidRPr="002402F5">
        <w:rPr>
          <w:rFonts w:ascii="GHEA Grapalat" w:hAnsi="GHEA Grapalat" w:cs="Arial Unicode"/>
          <w:lang w:val="en-US"/>
        </w:rPr>
        <w:t>գաղտնիք</w:t>
      </w:r>
      <w:r w:rsidRPr="002402F5">
        <w:rPr>
          <w:rFonts w:ascii="GHEA Grapalat" w:hAnsi="GHEA Grapalat" w:cs="Arial Unicode"/>
        </w:rPr>
        <w:t xml:space="preserve"> </w:t>
      </w:r>
      <w:r w:rsidRPr="002402F5">
        <w:rPr>
          <w:rFonts w:ascii="GHEA Grapalat" w:hAnsi="GHEA Grapalat" w:cs="Arial Unicode"/>
          <w:lang w:val="ru-RU"/>
        </w:rPr>
        <w:t>կամ</w:t>
      </w:r>
      <w:r w:rsidRPr="002402F5">
        <w:rPr>
          <w:rFonts w:ascii="GHEA Grapalat" w:hAnsi="GHEA Grapalat" w:cs="Arial Unicode"/>
        </w:rPr>
        <w:t xml:space="preserve"> </w:t>
      </w:r>
      <w:r w:rsidRPr="002402F5">
        <w:rPr>
          <w:rFonts w:ascii="GHEA Grapalat" w:hAnsi="GHEA Grapalat" w:cs="Arial Unicode"/>
          <w:lang w:val="en-US"/>
        </w:rPr>
        <w:t>արտադրության</w:t>
      </w:r>
      <w:r w:rsidRPr="002402F5">
        <w:rPr>
          <w:rFonts w:ascii="GHEA Grapalat" w:hAnsi="GHEA Grapalat" w:cs="Arial Unicode"/>
        </w:rPr>
        <w:t xml:space="preserve"> </w:t>
      </w:r>
      <w:r w:rsidRPr="002402F5">
        <w:rPr>
          <w:rFonts w:ascii="GHEA Grapalat" w:hAnsi="GHEA Grapalat" w:cs="Arial Unicode"/>
          <w:lang w:val="en-US"/>
        </w:rPr>
        <w:t>գաղտնիք</w:t>
      </w:r>
      <w:r w:rsidRPr="002402F5">
        <w:rPr>
          <w:rFonts w:ascii="GHEA Grapalat" w:hAnsi="GHEA Grapalat" w:cs="Arial Unicode"/>
        </w:rPr>
        <w:t xml:space="preserve"> (</w:t>
      </w:r>
      <w:r w:rsidRPr="002402F5">
        <w:rPr>
          <w:rFonts w:ascii="GHEA Grapalat" w:hAnsi="GHEA Grapalat" w:cs="Arial Unicode"/>
          <w:lang w:val="en-US"/>
        </w:rPr>
        <w:t>նոու</w:t>
      </w:r>
      <w:r w:rsidRPr="002402F5">
        <w:rPr>
          <w:rFonts w:ascii="GHEA Grapalat" w:hAnsi="GHEA Grapalat" w:cs="Arial Unicode"/>
        </w:rPr>
        <w:t>-</w:t>
      </w:r>
      <w:r w:rsidRPr="002402F5">
        <w:rPr>
          <w:rFonts w:ascii="GHEA Grapalat" w:hAnsi="GHEA Grapalat" w:cs="Arial Unicode"/>
          <w:lang w:val="en-US"/>
        </w:rPr>
        <w:t>հաու</w:t>
      </w:r>
      <w:r w:rsidRPr="002402F5">
        <w:rPr>
          <w:rFonts w:ascii="GHEA Grapalat" w:hAnsi="GHEA Grapalat" w:cs="Arial Unicode"/>
        </w:rPr>
        <w:t xml:space="preserve">) </w:t>
      </w:r>
      <w:r w:rsidRPr="002402F5">
        <w:rPr>
          <w:rFonts w:ascii="GHEA Grapalat" w:hAnsi="GHEA Grapalat" w:cs="Arial Unicode"/>
          <w:lang w:val="ru-RU"/>
        </w:rPr>
        <w:t>կազմող</w:t>
      </w:r>
      <w:r w:rsidRPr="002402F5">
        <w:rPr>
          <w:rFonts w:ascii="GHEA Grapalat" w:hAnsi="GHEA Grapalat" w:cs="Arial Unicode"/>
        </w:rPr>
        <w:t xml:space="preserve"> </w:t>
      </w:r>
      <w:r w:rsidRPr="002402F5">
        <w:rPr>
          <w:rFonts w:ascii="GHEA Grapalat" w:hAnsi="GHEA Grapalat" w:cs="Arial Unicode"/>
          <w:lang w:val="ru-RU"/>
        </w:rPr>
        <w:t>տեղեկատվության</w:t>
      </w:r>
      <w:r w:rsidRPr="002402F5">
        <w:rPr>
          <w:rFonts w:ascii="GHEA Grapalat" w:hAnsi="GHEA Grapalat" w:cs="Arial Unicode"/>
        </w:rPr>
        <w:t xml:space="preserve">) </w:t>
      </w:r>
      <w:r w:rsidRPr="002402F5">
        <w:rPr>
          <w:rFonts w:ascii="GHEA Grapalat" w:hAnsi="GHEA Grapalat" w:cs="Arial Unicode"/>
          <w:lang w:val="en-US"/>
        </w:rPr>
        <w:t>Հայաստանի</w:t>
      </w:r>
      <w:r w:rsidRPr="002402F5">
        <w:rPr>
          <w:rFonts w:ascii="GHEA Grapalat" w:hAnsi="GHEA Grapalat" w:cs="Arial Unicode"/>
        </w:rPr>
        <w:t xml:space="preserve"> </w:t>
      </w:r>
      <w:r w:rsidRPr="002402F5">
        <w:rPr>
          <w:rFonts w:ascii="GHEA Grapalat" w:hAnsi="GHEA Grapalat" w:cs="Arial Unicode"/>
          <w:lang w:val="en-US"/>
        </w:rPr>
        <w:lastRenderedPageBreak/>
        <w:t>Հանրապետության</w:t>
      </w:r>
      <w:r w:rsidRPr="002402F5">
        <w:rPr>
          <w:rFonts w:ascii="GHEA Grapalat" w:hAnsi="GHEA Grapalat" w:cs="Arial Unicode"/>
        </w:rPr>
        <w:t xml:space="preserve"> </w:t>
      </w:r>
      <w:r w:rsidRPr="002402F5">
        <w:rPr>
          <w:rFonts w:ascii="GHEA Grapalat" w:hAnsi="GHEA Grapalat" w:cs="Arial Unicode"/>
          <w:lang w:val="en-US"/>
        </w:rPr>
        <w:t>վարչատարածքային</w:t>
      </w:r>
      <w:r w:rsidRPr="002402F5">
        <w:rPr>
          <w:rFonts w:ascii="GHEA Grapalat" w:hAnsi="GHEA Grapalat" w:cs="Arial Unicode"/>
        </w:rPr>
        <w:t xml:space="preserve"> </w:t>
      </w:r>
      <w:r w:rsidRPr="002402F5">
        <w:rPr>
          <w:rFonts w:ascii="GHEA Grapalat" w:hAnsi="GHEA Grapalat" w:cs="Arial Unicode"/>
          <w:lang w:val="en-US"/>
        </w:rPr>
        <w:t>միավորներում</w:t>
      </w:r>
      <w:r w:rsidRPr="002402F5">
        <w:rPr>
          <w:rFonts w:ascii="GHEA Grapalat" w:hAnsi="GHEA Grapalat" w:cs="Arial Unicode"/>
        </w:rPr>
        <w:t xml:space="preserve"> </w:t>
      </w:r>
      <w:r w:rsidRPr="002402F5">
        <w:rPr>
          <w:rFonts w:ascii="GHEA Grapalat" w:hAnsi="GHEA Grapalat" w:cs="Arial Unicode"/>
          <w:lang w:val="en-US"/>
        </w:rPr>
        <w:t>իրենց</w:t>
      </w:r>
      <w:r w:rsidRPr="002402F5">
        <w:rPr>
          <w:rFonts w:ascii="GHEA Grapalat" w:hAnsi="GHEA Grapalat" w:cs="Arial Unicode"/>
        </w:rPr>
        <w:t xml:space="preserve"> </w:t>
      </w:r>
      <w:r w:rsidRPr="002402F5">
        <w:rPr>
          <w:rFonts w:ascii="GHEA Grapalat" w:hAnsi="GHEA Grapalat" w:cs="Arial Unicode"/>
          <w:lang w:val="en-US"/>
        </w:rPr>
        <w:t>կողմից</w:t>
      </w:r>
      <w:r w:rsidRPr="002402F5">
        <w:rPr>
          <w:rFonts w:ascii="GHEA Grapalat" w:hAnsi="GHEA Grapalat" w:cs="Arial Unicode"/>
        </w:rPr>
        <w:t xml:space="preserve"> </w:t>
      </w:r>
      <w:r w:rsidRPr="002402F5">
        <w:rPr>
          <w:rFonts w:ascii="GHEA Grapalat" w:hAnsi="GHEA Grapalat" w:cs="Sylfaen"/>
          <w:lang w:val="en-US"/>
        </w:rPr>
        <w:t>տրամադրվող</w:t>
      </w:r>
      <w:r w:rsidRPr="002402F5">
        <w:rPr>
          <w:rFonts w:ascii="GHEA Grapalat" w:hAnsi="GHEA Grapalat" w:cs="Sylfaen"/>
        </w:rPr>
        <w:t xml:space="preserve"> </w:t>
      </w:r>
      <w:r w:rsidRPr="002402F5">
        <w:rPr>
          <w:rFonts w:ascii="GHEA Grapalat" w:hAnsi="GHEA Grapalat" w:cs="Sylfaen"/>
          <w:lang w:val="en-US"/>
        </w:rPr>
        <w:t>ծառայությունների</w:t>
      </w:r>
      <w:r w:rsidRPr="002402F5">
        <w:rPr>
          <w:rFonts w:ascii="GHEA Grapalat" w:hAnsi="GHEA Grapalat" w:cs="Sylfaen"/>
        </w:rPr>
        <w:t xml:space="preserve">, </w:t>
      </w:r>
      <w:r w:rsidRPr="002402F5">
        <w:rPr>
          <w:rFonts w:ascii="GHEA Grapalat" w:hAnsi="GHEA Grapalat" w:cs="Sylfaen"/>
          <w:lang w:val="en-US"/>
        </w:rPr>
        <w:t>իրականացվող</w:t>
      </w:r>
      <w:r w:rsidRPr="002402F5">
        <w:rPr>
          <w:rFonts w:ascii="GHEA Grapalat" w:hAnsi="GHEA Grapalat" w:cs="Sylfaen"/>
        </w:rPr>
        <w:t xml:space="preserve"> </w:t>
      </w:r>
      <w:r w:rsidRPr="002402F5">
        <w:rPr>
          <w:rFonts w:ascii="GHEA Grapalat" w:hAnsi="GHEA Grapalat" w:cs="Sylfaen"/>
          <w:lang w:val="en-US"/>
        </w:rPr>
        <w:t>տարատեսակ</w:t>
      </w:r>
      <w:r w:rsidRPr="002402F5">
        <w:rPr>
          <w:rFonts w:ascii="GHEA Grapalat" w:hAnsi="GHEA Grapalat" w:cs="Sylfaen"/>
        </w:rPr>
        <w:t xml:space="preserve"> </w:t>
      </w:r>
      <w:r w:rsidRPr="002402F5">
        <w:rPr>
          <w:rFonts w:ascii="GHEA Grapalat" w:hAnsi="GHEA Grapalat" w:cs="Sylfaen"/>
          <w:lang w:val="en-US"/>
        </w:rPr>
        <w:t>ծրագրերի</w:t>
      </w:r>
      <w:r w:rsidRPr="002402F5">
        <w:rPr>
          <w:rFonts w:ascii="GHEA Grapalat" w:hAnsi="GHEA Grapalat" w:cs="Sylfaen"/>
        </w:rPr>
        <w:t xml:space="preserve">, </w:t>
      </w:r>
      <w:r w:rsidRPr="002402F5">
        <w:rPr>
          <w:rFonts w:ascii="GHEA Grapalat" w:hAnsi="GHEA Grapalat" w:cs="Sylfaen"/>
          <w:lang w:val="en-US"/>
        </w:rPr>
        <w:t>ինչպես</w:t>
      </w:r>
      <w:r w:rsidRPr="002402F5">
        <w:rPr>
          <w:rFonts w:ascii="GHEA Grapalat" w:hAnsi="GHEA Grapalat" w:cs="Sylfaen"/>
        </w:rPr>
        <w:t xml:space="preserve"> </w:t>
      </w:r>
      <w:r w:rsidRPr="002402F5">
        <w:rPr>
          <w:rFonts w:ascii="GHEA Grapalat" w:hAnsi="GHEA Grapalat" w:cs="Sylfaen"/>
          <w:lang w:val="en-US"/>
        </w:rPr>
        <w:t>նաև</w:t>
      </w:r>
      <w:r w:rsidRPr="002402F5">
        <w:rPr>
          <w:rFonts w:ascii="GHEA Grapalat" w:hAnsi="GHEA Grapalat" w:cs="Sylfaen"/>
        </w:rPr>
        <w:t xml:space="preserve"> </w:t>
      </w:r>
      <w:r w:rsidRPr="002402F5">
        <w:rPr>
          <w:rFonts w:ascii="GHEA Grapalat" w:hAnsi="GHEA Grapalat" w:cs="Sylfaen"/>
          <w:lang w:val="ru-RU"/>
        </w:rPr>
        <w:t>դրանցում</w:t>
      </w:r>
      <w:r w:rsidRPr="002402F5">
        <w:rPr>
          <w:rFonts w:ascii="GHEA Grapalat" w:hAnsi="GHEA Grapalat" w:cs="Sylfaen"/>
        </w:rPr>
        <w:t xml:space="preserve"> </w:t>
      </w:r>
      <w:r w:rsidRPr="002402F5">
        <w:rPr>
          <w:rFonts w:ascii="GHEA Grapalat" w:hAnsi="GHEA Grapalat" w:cs="Sylfaen"/>
          <w:lang w:val="en-US"/>
        </w:rPr>
        <w:t>գտնվող</w:t>
      </w:r>
      <w:r w:rsidRPr="002402F5">
        <w:rPr>
          <w:rFonts w:ascii="GHEA Grapalat" w:hAnsi="GHEA Grapalat" w:cs="Sylfaen"/>
        </w:rPr>
        <w:t xml:space="preserve"> </w:t>
      </w:r>
      <w:r w:rsidRPr="002402F5">
        <w:rPr>
          <w:rFonts w:ascii="GHEA Grapalat" w:hAnsi="GHEA Grapalat" w:cs="Sylfaen"/>
          <w:lang w:val="en-US"/>
        </w:rPr>
        <w:t>և</w:t>
      </w:r>
      <w:r w:rsidRPr="002402F5">
        <w:rPr>
          <w:rFonts w:ascii="GHEA Grapalat" w:hAnsi="GHEA Grapalat" w:cs="Sylfaen"/>
        </w:rPr>
        <w:t xml:space="preserve"> (</w:t>
      </w:r>
      <w:r w:rsidRPr="002402F5">
        <w:rPr>
          <w:rFonts w:ascii="GHEA Grapalat" w:hAnsi="GHEA Grapalat" w:cs="Sylfaen"/>
          <w:lang w:val="en-US"/>
        </w:rPr>
        <w:t>կամ</w:t>
      </w:r>
      <w:r w:rsidRPr="002402F5">
        <w:rPr>
          <w:rFonts w:ascii="GHEA Grapalat" w:hAnsi="GHEA Grapalat" w:cs="Sylfaen"/>
        </w:rPr>
        <w:t xml:space="preserve">) </w:t>
      </w:r>
      <w:r w:rsidRPr="002402F5">
        <w:rPr>
          <w:rFonts w:ascii="GHEA Grapalat" w:hAnsi="GHEA Grapalat" w:cs="Sylfaen"/>
          <w:lang w:val="en-US"/>
        </w:rPr>
        <w:t>գործունեություն</w:t>
      </w:r>
      <w:r w:rsidRPr="002402F5">
        <w:rPr>
          <w:rFonts w:ascii="GHEA Grapalat" w:hAnsi="GHEA Grapalat" w:cs="Sylfaen"/>
        </w:rPr>
        <w:t xml:space="preserve"> </w:t>
      </w:r>
      <w:r w:rsidRPr="002402F5">
        <w:rPr>
          <w:rFonts w:ascii="GHEA Grapalat" w:hAnsi="GHEA Grapalat" w:cs="Sylfaen"/>
          <w:lang w:val="en-US"/>
        </w:rPr>
        <w:t>իրականացնող</w:t>
      </w:r>
      <w:r w:rsidRPr="002402F5">
        <w:rPr>
          <w:rFonts w:ascii="GHEA Grapalat" w:hAnsi="GHEA Grapalat" w:cs="Sylfaen"/>
        </w:rPr>
        <w:t xml:space="preserve"> </w:t>
      </w:r>
      <w:r w:rsidRPr="002402F5">
        <w:rPr>
          <w:rFonts w:ascii="GHEA Grapalat" w:hAnsi="GHEA Grapalat" w:cs="Sylfaen"/>
          <w:lang w:val="ru-RU"/>
        </w:rPr>
        <w:t>իրենց</w:t>
      </w:r>
      <w:r w:rsidRPr="002402F5">
        <w:rPr>
          <w:rFonts w:ascii="GHEA Grapalat" w:hAnsi="GHEA Grapalat" w:cs="Sylfaen"/>
        </w:rPr>
        <w:t xml:space="preserve"> </w:t>
      </w:r>
      <w:r w:rsidRPr="002402F5">
        <w:rPr>
          <w:rFonts w:ascii="GHEA Grapalat" w:hAnsi="GHEA Grapalat" w:cs="Sylfaen"/>
          <w:lang w:val="ru-RU"/>
        </w:rPr>
        <w:t>այն</w:t>
      </w:r>
      <w:r w:rsidRPr="002402F5">
        <w:rPr>
          <w:rFonts w:ascii="GHEA Grapalat" w:hAnsi="GHEA Grapalat" w:cs="Sylfaen"/>
        </w:rPr>
        <w:t xml:space="preserve"> </w:t>
      </w:r>
      <w:r w:rsidRPr="002402F5">
        <w:rPr>
          <w:rFonts w:ascii="GHEA Grapalat" w:hAnsi="GHEA Grapalat" w:cs="Arial Unicode"/>
          <w:lang w:val="en-US"/>
        </w:rPr>
        <w:t>կառույցների</w:t>
      </w:r>
      <w:r w:rsidRPr="002402F5">
        <w:rPr>
          <w:rFonts w:ascii="GHEA Grapalat" w:hAnsi="GHEA Grapalat" w:cs="Sylfaen"/>
          <w:bCs/>
          <w:iCs/>
        </w:rPr>
        <w:t xml:space="preserve"> (</w:t>
      </w:r>
      <w:r w:rsidRPr="002402F5">
        <w:rPr>
          <w:rFonts w:ascii="GHEA Grapalat" w:hAnsi="GHEA Grapalat" w:cs="Arial Unicode"/>
          <w:lang w:val="en-US"/>
        </w:rPr>
        <w:t>ներկայացուցչությունների</w:t>
      </w:r>
      <w:r w:rsidRPr="002402F5">
        <w:rPr>
          <w:rFonts w:ascii="GHEA Grapalat" w:hAnsi="GHEA Grapalat" w:cs="Arial Unicode"/>
        </w:rPr>
        <w:t xml:space="preserve">, </w:t>
      </w:r>
      <w:r w:rsidRPr="002402F5">
        <w:rPr>
          <w:rFonts w:ascii="GHEA Grapalat" w:hAnsi="GHEA Grapalat" w:cs="Arial Unicode"/>
          <w:lang w:val="en-US"/>
        </w:rPr>
        <w:t>մասնաճյուղերի</w:t>
      </w:r>
      <w:r w:rsidRPr="002402F5">
        <w:rPr>
          <w:rFonts w:ascii="GHEA Grapalat" w:hAnsi="GHEA Grapalat" w:cs="Arial Unicode"/>
        </w:rPr>
        <w:t xml:space="preserve">, </w:t>
      </w:r>
      <w:r w:rsidRPr="002402F5">
        <w:rPr>
          <w:rFonts w:ascii="GHEA Grapalat" w:hAnsi="GHEA Grapalat" w:cs="Arial Unicode"/>
          <w:lang w:val="en-US"/>
        </w:rPr>
        <w:t>գրասենյակների</w:t>
      </w:r>
      <w:r w:rsidRPr="002402F5">
        <w:rPr>
          <w:rFonts w:ascii="GHEA Grapalat" w:hAnsi="GHEA Grapalat" w:cs="Arial Unicode"/>
        </w:rPr>
        <w:t xml:space="preserve">, </w:t>
      </w:r>
      <w:r w:rsidRPr="002402F5">
        <w:rPr>
          <w:rFonts w:ascii="GHEA Grapalat" w:hAnsi="GHEA Grapalat" w:cs="Arial Unicode"/>
          <w:lang w:val="ru-RU"/>
        </w:rPr>
        <w:t>այլ</w:t>
      </w:r>
      <w:r w:rsidRPr="002402F5">
        <w:rPr>
          <w:rFonts w:ascii="GHEA Grapalat" w:hAnsi="GHEA Grapalat" w:cs="Arial Unicode"/>
        </w:rPr>
        <w:t xml:space="preserve"> </w:t>
      </w:r>
      <w:r w:rsidRPr="002402F5">
        <w:rPr>
          <w:rFonts w:ascii="GHEA Grapalat" w:hAnsi="GHEA Grapalat" w:cs="Arial Unicode"/>
          <w:lang w:val="ru-RU"/>
        </w:rPr>
        <w:t>ստորաբաժանումների</w:t>
      </w:r>
      <w:r w:rsidRPr="002402F5">
        <w:rPr>
          <w:rFonts w:ascii="GHEA Grapalat" w:hAnsi="GHEA Grapalat" w:cs="Arial Unicode"/>
        </w:rPr>
        <w:t xml:space="preserve">, </w:t>
      </w:r>
      <w:r w:rsidRPr="002402F5">
        <w:rPr>
          <w:rFonts w:ascii="GHEA Grapalat" w:hAnsi="GHEA Grapalat" w:cs="Arial Unicode"/>
          <w:lang w:val="en-US"/>
        </w:rPr>
        <w:t>հիմնարկների</w:t>
      </w:r>
      <w:r w:rsidRPr="002402F5">
        <w:rPr>
          <w:rFonts w:ascii="GHEA Grapalat" w:hAnsi="GHEA Grapalat" w:cs="Sylfaen"/>
          <w:bCs/>
          <w:iCs/>
        </w:rPr>
        <w:t xml:space="preserve">) </w:t>
      </w:r>
      <w:r w:rsidRPr="002402F5">
        <w:rPr>
          <w:rFonts w:ascii="GHEA Grapalat" w:hAnsi="GHEA Grapalat" w:cs="Sylfaen"/>
          <w:bCs/>
          <w:iCs/>
          <w:lang w:val="en-US"/>
        </w:rPr>
        <w:t>կամ</w:t>
      </w:r>
      <w:r w:rsidRPr="002402F5">
        <w:rPr>
          <w:rFonts w:ascii="GHEA Grapalat" w:hAnsi="GHEA Grapalat" w:cs="Sylfaen"/>
          <w:bCs/>
          <w:iCs/>
        </w:rPr>
        <w:t xml:space="preserve"> </w:t>
      </w:r>
      <w:r w:rsidRPr="002402F5">
        <w:rPr>
          <w:rFonts w:ascii="GHEA Grapalat" w:hAnsi="GHEA Grapalat" w:cs="Sylfaen"/>
          <w:bCs/>
          <w:iCs/>
          <w:lang w:val="en-US"/>
        </w:rPr>
        <w:t>պատասխանատու</w:t>
      </w:r>
      <w:r w:rsidRPr="002402F5">
        <w:rPr>
          <w:rFonts w:ascii="GHEA Grapalat" w:hAnsi="GHEA Grapalat" w:cs="Sylfaen"/>
          <w:bCs/>
          <w:iCs/>
        </w:rPr>
        <w:t xml:space="preserve"> </w:t>
      </w:r>
      <w:r w:rsidRPr="002402F5">
        <w:rPr>
          <w:rFonts w:ascii="GHEA Grapalat" w:hAnsi="GHEA Grapalat" w:cs="Sylfaen"/>
          <w:bCs/>
          <w:iCs/>
          <w:lang w:val="en-US"/>
        </w:rPr>
        <w:t>անձանց</w:t>
      </w:r>
      <w:r w:rsidRPr="002402F5">
        <w:rPr>
          <w:rFonts w:ascii="GHEA Grapalat" w:hAnsi="GHEA Grapalat" w:cs="Sylfaen"/>
          <w:bCs/>
          <w:iCs/>
        </w:rPr>
        <w:t xml:space="preserve"> </w:t>
      </w:r>
      <w:r w:rsidRPr="002402F5">
        <w:rPr>
          <w:rFonts w:ascii="GHEA Grapalat" w:hAnsi="GHEA Grapalat" w:cs="Sylfaen"/>
          <w:bCs/>
          <w:iCs/>
          <w:lang w:val="ru-RU"/>
        </w:rPr>
        <w:t>մասին</w:t>
      </w:r>
      <w:r w:rsidRPr="002402F5">
        <w:rPr>
          <w:rFonts w:ascii="GHEA Grapalat" w:hAnsi="GHEA Grapalat" w:cs="Sylfaen"/>
          <w:bCs/>
          <w:iCs/>
        </w:rPr>
        <w:t xml:space="preserve">, </w:t>
      </w:r>
      <w:r w:rsidRPr="002402F5">
        <w:rPr>
          <w:rFonts w:ascii="GHEA Grapalat" w:hAnsi="GHEA Grapalat" w:cs="Sylfaen"/>
          <w:bCs/>
          <w:iCs/>
          <w:lang w:val="ru-RU"/>
        </w:rPr>
        <w:t>որոնց</w:t>
      </w:r>
      <w:r w:rsidRPr="002402F5">
        <w:rPr>
          <w:rFonts w:ascii="GHEA Grapalat" w:hAnsi="GHEA Grapalat" w:cs="Sylfaen"/>
          <w:bCs/>
          <w:iCs/>
        </w:rPr>
        <w:t xml:space="preserve"> </w:t>
      </w:r>
      <w:r w:rsidRPr="002402F5">
        <w:rPr>
          <w:rFonts w:ascii="GHEA Grapalat" w:hAnsi="GHEA Grapalat" w:cs="Sylfaen"/>
          <w:lang w:val="en-US"/>
        </w:rPr>
        <w:t>հնարավորությունների</w:t>
      </w:r>
      <w:r w:rsidRPr="002402F5">
        <w:rPr>
          <w:rFonts w:ascii="GHEA Grapalat" w:hAnsi="GHEA Grapalat" w:cs="Sylfaen"/>
        </w:rPr>
        <w:t xml:space="preserve"> </w:t>
      </w:r>
      <w:r w:rsidRPr="002402F5">
        <w:rPr>
          <w:rFonts w:ascii="GHEA Grapalat" w:hAnsi="GHEA Grapalat" w:cs="Sylfaen"/>
          <w:lang w:val="en-US"/>
        </w:rPr>
        <w:t>մասնակի</w:t>
      </w:r>
      <w:r w:rsidRPr="002402F5">
        <w:rPr>
          <w:rFonts w:ascii="GHEA Grapalat" w:hAnsi="GHEA Grapalat" w:cs="Sylfaen"/>
        </w:rPr>
        <w:t xml:space="preserve"> </w:t>
      </w:r>
      <w:r w:rsidRPr="002402F5">
        <w:rPr>
          <w:rFonts w:ascii="GHEA Grapalat" w:hAnsi="GHEA Grapalat" w:cs="Sylfaen"/>
          <w:lang w:val="en-US"/>
        </w:rPr>
        <w:t>կամ</w:t>
      </w:r>
      <w:r w:rsidRPr="002402F5">
        <w:rPr>
          <w:rFonts w:ascii="GHEA Grapalat" w:hAnsi="GHEA Grapalat" w:cs="Sylfaen"/>
        </w:rPr>
        <w:t xml:space="preserve"> </w:t>
      </w:r>
      <w:r w:rsidRPr="002402F5">
        <w:rPr>
          <w:rFonts w:ascii="GHEA Grapalat" w:hAnsi="GHEA Grapalat" w:cs="Sylfaen"/>
          <w:lang w:val="en-US"/>
        </w:rPr>
        <w:t>ամբողջական</w:t>
      </w:r>
      <w:r w:rsidRPr="002402F5">
        <w:rPr>
          <w:rFonts w:ascii="GHEA Grapalat" w:hAnsi="GHEA Grapalat" w:cs="Sylfaen"/>
        </w:rPr>
        <w:t xml:space="preserve"> </w:t>
      </w:r>
      <w:r w:rsidRPr="002402F5">
        <w:rPr>
          <w:rFonts w:ascii="GHEA Grapalat" w:hAnsi="GHEA Grapalat" w:cs="Sylfaen"/>
          <w:lang w:val="en-US"/>
        </w:rPr>
        <w:t>կիրառումը</w:t>
      </w:r>
      <w:r w:rsidRPr="002402F5">
        <w:rPr>
          <w:rFonts w:ascii="GHEA Grapalat" w:hAnsi="GHEA Grapalat" w:cs="Sylfaen"/>
        </w:rPr>
        <w:t xml:space="preserve"> </w:t>
      </w:r>
      <w:r w:rsidRPr="002402F5">
        <w:rPr>
          <w:rFonts w:ascii="GHEA Grapalat" w:hAnsi="GHEA Grapalat" w:cs="Sylfaen"/>
          <w:lang w:val="ru-RU"/>
        </w:rPr>
        <w:t>կնպաստի</w:t>
      </w:r>
      <w:r w:rsidRPr="002402F5">
        <w:rPr>
          <w:rFonts w:ascii="GHEA Grapalat" w:hAnsi="GHEA Grapalat" w:cs="Sylfaen"/>
        </w:rPr>
        <w:t xml:space="preserve"> </w:t>
      </w:r>
      <w:r w:rsidRPr="002402F5">
        <w:rPr>
          <w:rFonts w:ascii="GHEA Grapalat" w:hAnsi="GHEA Grapalat" w:cs="Sylfaen"/>
          <w:lang w:val="ru-RU"/>
        </w:rPr>
        <w:t>տարածքային</w:t>
      </w:r>
      <w:r w:rsidRPr="002402F5">
        <w:rPr>
          <w:rFonts w:ascii="GHEA Grapalat" w:hAnsi="GHEA Grapalat" w:cs="Sylfaen"/>
        </w:rPr>
        <w:t xml:space="preserve"> </w:t>
      </w:r>
      <w:r w:rsidRPr="002402F5">
        <w:rPr>
          <w:rFonts w:ascii="GHEA Grapalat" w:hAnsi="GHEA Grapalat" w:cs="Sylfaen"/>
          <w:lang w:val="ru-RU"/>
        </w:rPr>
        <w:t>մակարդակներում</w:t>
      </w:r>
      <w:r w:rsidRPr="002402F5">
        <w:rPr>
          <w:rFonts w:ascii="GHEA Grapalat" w:hAnsi="GHEA Grapalat" w:cs="Sylfaen"/>
        </w:rPr>
        <w:t xml:space="preserve"> </w:t>
      </w:r>
      <w:r w:rsidRPr="002402F5">
        <w:rPr>
          <w:rFonts w:ascii="GHEA Grapalat" w:hAnsi="GHEA Grapalat" w:cs="Sylfaen"/>
          <w:lang w:val="ru-RU"/>
        </w:rPr>
        <w:t>ինտեգրված</w:t>
      </w:r>
      <w:r w:rsidRPr="002402F5">
        <w:rPr>
          <w:rFonts w:ascii="GHEA Grapalat" w:hAnsi="GHEA Grapalat" w:cs="Sylfaen"/>
        </w:rPr>
        <w:t xml:space="preserve"> </w:t>
      </w:r>
      <w:r w:rsidRPr="002402F5">
        <w:rPr>
          <w:rFonts w:ascii="GHEA Grapalat" w:hAnsi="GHEA Grapalat" w:cs="Sylfaen"/>
          <w:lang w:val="ru-RU"/>
        </w:rPr>
        <w:t>սոցիալական</w:t>
      </w:r>
      <w:r w:rsidRPr="002402F5">
        <w:rPr>
          <w:rFonts w:ascii="GHEA Grapalat" w:hAnsi="GHEA Grapalat" w:cs="Sylfaen"/>
        </w:rPr>
        <w:t xml:space="preserve"> </w:t>
      </w:r>
      <w:r w:rsidRPr="002402F5">
        <w:rPr>
          <w:rFonts w:ascii="GHEA Grapalat" w:hAnsi="GHEA Grapalat" w:cs="Sylfaen"/>
          <w:lang w:val="ru-RU"/>
        </w:rPr>
        <w:t>ծառայությունների</w:t>
      </w:r>
      <w:r w:rsidRPr="002402F5">
        <w:rPr>
          <w:rFonts w:ascii="GHEA Grapalat" w:hAnsi="GHEA Grapalat" w:cs="Sylfaen"/>
        </w:rPr>
        <w:t xml:space="preserve"> </w:t>
      </w:r>
      <w:r w:rsidRPr="002402F5">
        <w:rPr>
          <w:rFonts w:ascii="GHEA Grapalat" w:hAnsi="GHEA Grapalat" w:cs="Sylfaen"/>
          <w:lang w:val="ru-RU"/>
        </w:rPr>
        <w:t>տրամադրման</w:t>
      </w:r>
      <w:r w:rsidRPr="002402F5">
        <w:rPr>
          <w:rFonts w:ascii="GHEA Grapalat" w:hAnsi="GHEA Grapalat" w:cs="Sylfaen"/>
        </w:rPr>
        <w:t xml:space="preserve"> </w:t>
      </w:r>
      <w:r w:rsidRPr="002402F5">
        <w:rPr>
          <w:rFonts w:ascii="GHEA Grapalat" w:hAnsi="GHEA Grapalat" w:cs="Sylfaen"/>
          <w:lang w:val="ru-RU"/>
        </w:rPr>
        <w:t>գործընթացում</w:t>
      </w:r>
      <w:r w:rsidRPr="002402F5">
        <w:rPr>
          <w:rFonts w:ascii="GHEA Grapalat" w:hAnsi="GHEA Grapalat" w:cs="Sylfaen"/>
        </w:rPr>
        <w:t xml:space="preserve"> </w:t>
      </w:r>
      <w:r w:rsidRPr="002402F5">
        <w:rPr>
          <w:rFonts w:ascii="GHEA Grapalat" w:hAnsi="GHEA Grapalat" w:cs="Sylfaen"/>
          <w:lang w:val="ru-RU"/>
        </w:rPr>
        <w:t>համագործակցության</w:t>
      </w:r>
      <w:r w:rsidRPr="002402F5">
        <w:rPr>
          <w:rFonts w:ascii="GHEA Grapalat" w:hAnsi="GHEA Grapalat" w:cs="Sylfaen"/>
        </w:rPr>
        <w:t xml:space="preserve"> </w:t>
      </w:r>
      <w:r w:rsidRPr="002402F5">
        <w:rPr>
          <w:rFonts w:ascii="GHEA Grapalat" w:hAnsi="GHEA Grapalat" w:cs="Sylfaen"/>
          <w:lang w:val="ru-RU"/>
        </w:rPr>
        <w:t>և</w:t>
      </w:r>
      <w:r w:rsidRPr="002402F5">
        <w:rPr>
          <w:rFonts w:ascii="GHEA Grapalat" w:hAnsi="GHEA Grapalat" w:cs="Sylfaen"/>
        </w:rPr>
        <w:t xml:space="preserve"> (</w:t>
      </w:r>
      <w:r w:rsidRPr="002402F5">
        <w:rPr>
          <w:rFonts w:ascii="GHEA Grapalat" w:hAnsi="GHEA Grapalat" w:cs="Sylfaen"/>
          <w:lang w:val="ru-RU"/>
        </w:rPr>
        <w:t>կամ</w:t>
      </w:r>
      <w:r w:rsidRPr="002402F5">
        <w:rPr>
          <w:rFonts w:ascii="GHEA Grapalat" w:hAnsi="GHEA Grapalat" w:cs="Sylfaen"/>
        </w:rPr>
        <w:t xml:space="preserve">) </w:t>
      </w:r>
      <w:r w:rsidRPr="002402F5">
        <w:rPr>
          <w:rFonts w:ascii="GHEA Grapalat" w:hAnsi="GHEA Grapalat" w:cs="Sylfaen"/>
          <w:lang w:val="ru-RU"/>
        </w:rPr>
        <w:t>Համաձայնագրի</w:t>
      </w:r>
      <w:r w:rsidRPr="002402F5">
        <w:rPr>
          <w:rFonts w:ascii="GHEA Grapalat" w:hAnsi="GHEA Grapalat" w:cs="Sylfaen"/>
        </w:rPr>
        <w:t xml:space="preserve"> 2-</w:t>
      </w:r>
      <w:r w:rsidRPr="002402F5">
        <w:rPr>
          <w:rFonts w:ascii="GHEA Grapalat" w:hAnsi="GHEA Grapalat" w:cs="Sylfaen"/>
          <w:lang w:val="ru-RU"/>
        </w:rPr>
        <w:t>րդ</w:t>
      </w:r>
      <w:r w:rsidRPr="002402F5">
        <w:rPr>
          <w:rFonts w:ascii="GHEA Grapalat" w:hAnsi="GHEA Grapalat" w:cs="Sylfaen"/>
        </w:rPr>
        <w:t xml:space="preserve"> </w:t>
      </w:r>
      <w:r w:rsidRPr="002402F5">
        <w:rPr>
          <w:rFonts w:ascii="GHEA Grapalat" w:hAnsi="GHEA Grapalat" w:cs="Sylfaen"/>
          <w:lang w:val="ru-RU"/>
        </w:rPr>
        <w:t>կետում</w:t>
      </w:r>
      <w:r w:rsidRPr="002402F5">
        <w:rPr>
          <w:rFonts w:ascii="GHEA Grapalat" w:hAnsi="GHEA Grapalat" w:cs="Sylfaen"/>
        </w:rPr>
        <w:t xml:space="preserve"> </w:t>
      </w:r>
      <w:r w:rsidRPr="002402F5">
        <w:rPr>
          <w:rFonts w:ascii="GHEA Grapalat" w:hAnsi="GHEA Grapalat" w:cs="Sylfaen"/>
          <w:lang w:val="ru-RU"/>
        </w:rPr>
        <w:t>նշված</w:t>
      </w:r>
      <w:r w:rsidRPr="002402F5">
        <w:rPr>
          <w:rFonts w:ascii="GHEA Grapalat" w:hAnsi="GHEA Grapalat" w:cs="Sylfaen"/>
        </w:rPr>
        <w:t xml:space="preserve"> </w:t>
      </w:r>
      <w:r w:rsidRPr="002402F5">
        <w:rPr>
          <w:rFonts w:ascii="GHEA Grapalat" w:hAnsi="GHEA Grapalat" w:cs="Sylfaen"/>
          <w:lang w:val="ru-RU"/>
        </w:rPr>
        <w:t>նպատակների</w:t>
      </w:r>
      <w:r w:rsidRPr="002402F5">
        <w:rPr>
          <w:rFonts w:ascii="GHEA Grapalat" w:hAnsi="GHEA Grapalat" w:cs="Sylfaen"/>
        </w:rPr>
        <w:t xml:space="preserve"> </w:t>
      </w:r>
      <w:r w:rsidRPr="002402F5">
        <w:rPr>
          <w:rFonts w:ascii="GHEA Grapalat" w:hAnsi="GHEA Grapalat" w:cs="Sylfaen"/>
          <w:lang w:val="ru-RU"/>
        </w:rPr>
        <w:t>իրականացմանը</w:t>
      </w:r>
      <w:r w:rsidRPr="002402F5">
        <w:rPr>
          <w:rFonts w:ascii="GHEA Grapalat" w:hAnsi="GHEA Grapalat" w:cs="Sylfaen"/>
        </w:rPr>
        <w:t xml:space="preserve">,   </w:t>
      </w:r>
    </w:p>
    <w:p w:rsidR="008C712D" w:rsidRPr="002402F5" w:rsidRDefault="008C712D" w:rsidP="008C712D">
      <w:pPr>
        <w:pStyle w:val="a"/>
        <w:tabs>
          <w:tab w:val="left" w:pos="900"/>
        </w:tabs>
        <w:ind w:left="0"/>
        <w:jc w:val="both"/>
        <w:rPr>
          <w:rFonts w:ascii="GHEA Grapalat" w:hAnsi="GHEA Grapalat" w:cs="Sylfaen"/>
          <w:bCs/>
          <w:iCs/>
        </w:rPr>
      </w:pPr>
      <w:r w:rsidRPr="002402F5">
        <w:rPr>
          <w:rStyle w:val="apple-converted-space"/>
          <w:rFonts w:ascii="Courier New" w:hAnsi="Courier New" w:cs="Courier New"/>
          <w:color w:val="000000"/>
          <w:sz w:val="21"/>
          <w:szCs w:val="21"/>
          <w:shd w:val="clear" w:color="auto" w:fill="FFFFFF"/>
        </w:rPr>
        <w:t> </w:t>
      </w:r>
      <w:r w:rsidRPr="002402F5">
        <w:rPr>
          <w:rFonts w:ascii="GHEA Grapalat" w:hAnsi="GHEA Grapalat" w:cs="Arial Unicode"/>
        </w:rPr>
        <w:tab/>
      </w:r>
      <w:r w:rsidRPr="002402F5">
        <w:rPr>
          <w:rFonts w:ascii="GHEA Grapalat" w:hAnsi="GHEA Grapalat" w:cs="Arial Unicode"/>
          <w:lang w:val="ru-RU"/>
        </w:rPr>
        <w:t>գ</w:t>
      </w:r>
      <w:r w:rsidRPr="002402F5">
        <w:rPr>
          <w:rFonts w:ascii="GHEA Grapalat" w:hAnsi="GHEA Grapalat" w:cs="Arial Unicode"/>
        </w:rPr>
        <w:t xml:space="preserve">. </w:t>
      </w:r>
      <w:r w:rsidRPr="002402F5">
        <w:rPr>
          <w:rFonts w:ascii="GHEA Grapalat" w:hAnsi="GHEA Grapalat" w:cs="Arial Unicode"/>
          <w:lang w:val="ru-RU"/>
        </w:rPr>
        <w:t>իրենց</w:t>
      </w:r>
      <w:r w:rsidRPr="002402F5">
        <w:rPr>
          <w:rFonts w:ascii="GHEA Grapalat" w:hAnsi="GHEA Grapalat" w:cs="Arial Unicode"/>
        </w:rPr>
        <w:t xml:space="preserve"> </w:t>
      </w:r>
      <w:r w:rsidRPr="002402F5">
        <w:rPr>
          <w:rFonts w:ascii="GHEA Grapalat" w:hAnsi="GHEA Grapalat" w:cs="Arial Unicode"/>
          <w:lang w:val="ru-RU"/>
        </w:rPr>
        <w:t>հնարավորությունների</w:t>
      </w:r>
      <w:r w:rsidRPr="002402F5">
        <w:rPr>
          <w:rFonts w:ascii="GHEA Grapalat" w:hAnsi="GHEA Grapalat" w:cs="Arial Unicode"/>
        </w:rPr>
        <w:t xml:space="preserve"> </w:t>
      </w:r>
      <w:r w:rsidRPr="002402F5">
        <w:rPr>
          <w:rFonts w:ascii="GHEA Grapalat" w:hAnsi="GHEA Grapalat" w:cs="Arial Unicode"/>
          <w:lang w:val="ru-RU"/>
        </w:rPr>
        <w:t>սահմաններում</w:t>
      </w:r>
      <w:r w:rsidRPr="002402F5">
        <w:rPr>
          <w:rFonts w:ascii="GHEA Grapalat" w:hAnsi="GHEA Grapalat" w:cs="Arial Unicode"/>
        </w:rPr>
        <w:t xml:space="preserve"> </w:t>
      </w:r>
      <w:r w:rsidRPr="002402F5">
        <w:rPr>
          <w:rFonts w:ascii="GHEA Grapalat" w:hAnsi="GHEA Grapalat" w:cs="Arial Unicode"/>
          <w:lang w:val="en-US"/>
        </w:rPr>
        <w:t>աջակցում</w:t>
      </w:r>
      <w:r w:rsidRPr="002402F5">
        <w:rPr>
          <w:rFonts w:ascii="GHEA Grapalat" w:hAnsi="GHEA Grapalat" w:cs="Arial Unicode"/>
        </w:rPr>
        <w:t xml:space="preserve"> </w:t>
      </w:r>
      <w:r w:rsidRPr="002402F5">
        <w:rPr>
          <w:rFonts w:ascii="GHEA Grapalat" w:hAnsi="GHEA Grapalat" w:cs="Arial Unicode"/>
          <w:lang w:val="en-US"/>
        </w:rPr>
        <w:t>են</w:t>
      </w:r>
      <w:r w:rsidRPr="002402F5">
        <w:rPr>
          <w:rFonts w:ascii="GHEA Grapalat" w:hAnsi="GHEA Grapalat" w:cs="Arial Unicode"/>
        </w:rPr>
        <w:t xml:space="preserve"> </w:t>
      </w:r>
      <w:r w:rsidRPr="002402F5">
        <w:rPr>
          <w:rFonts w:ascii="GHEA Grapalat" w:hAnsi="GHEA Grapalat" w:cs="Arial Unicode"/>
          <w:lang w:val="en-US"/>
        </w:rPr>
        <w:t>տարածքային</w:t>
      </w:r>
      <w:r w:rsidRPr="002402F5">
        <w:rPr>
          <w:rFonts w:ascii="GHEA Grapalat" w:hAnsi="GHEA Grapalat" w:cs="Arial Unicode"/>
        </w:rPr>
        <w:t xml:space="preserve"> </w:t>
      </w:r>
      <w:r w:rsidRPr="002402F5">
        <w:rPr>
          <w:rFonts w:ascii="GHEA Grapalat" w:hAnsi="GHEA Grapalat" w:cs="Arial Unicode"/>
          <w:lang w:val="en-US"/>
        </w:rPr>
        <w:t>մակարդակում</w:t>
      </w:r>
      <w:r w:rsidRPr="002402F5">
        <w:rPr>
          <w:rFonts w:ascii="GHEA Grapalat" w:hAnsi="GHEA Grapalat" w:cs="Arial Unicode"/>
        </w:rPr>
        <w:t xml:space="preserve"> </w:t>
      </w:r>
      <w:r w:rsidRPr="002402F5">
        <w:rPr>
          <w:rFonts w:ascii="GHEA Grapalat" w:hAnsi="GHEA Grapalat" w:cs="Arial Unicode"/>
          <w:lang w:val="en-US"/>
        </w:rPr>
        <w:t>ընդունված</w:t>
      </w:r>
      <w:r w:rsidRPr="002402F5">
        <w:rPr>
          <w:rFonts w:ascii="GHEA Grapalat" w:hAnsi="GHEA Grapalat" w:cs="Arial Unicode"/>
        </w:rPr>
        <w:t xml:space="preserve"> </w:t>
      </w:r>
      <w:r w:rsidRPr="002402F5">
        <w:rPr>
          <w:rFonts w:ascii="GHEA Grapalat" w:hAnsi="GHEA Grapalat" w:cs="Arial Unicode"/>
          <w:lang w:val="en-US"/>
        </w:rPr>
        <w:t>համաձայնագրերի</w:t>
      </w:r>
      <w:r w:rsidRPr="002402F5">
        <w:rPr>
          <w:rFonts w:ascii="GHEA Grapalat" w:hAnsi="GHEA Grapalat" w:cs="Arial Unicode"/>
        </w:rPr>
        <w:t xml:space="preserve"> </w:t>
      </w:r>
      <w:r w:rsidRPr="002402F5">
        <w:rPr>
          <w:rFonts w:ascii="GHEA Grapalat" w:hAnsi="GHEA Grapalat" w:cs="Arial Unicode"/>
          <w:lang w:val="en-US"/>
        </w:rPr>
        <w:t>հիման</w:t>
      </w:r>
      <w:r w:rsidRPr="002402F5">
        <w:rPr>
          <w:rFonts w:ascii="GHEA Grapalat" w:hAnsi="GHEA Grapalat" w:cs="Arial Unicode"/>
        </w:rPr>
        <w:t xml:space="preserve"> </w:t>
      </w:r>
      <w:r w:rsidRPr="002402F5">
        <w:rPr>
          <w:rFonts w:ascii="GHEA Grapalat" w:hAnsi="GHEA Grapalat" w:cs="Arial Unicode"/>
          <w:lang w:val="en-US"/>
        </w:rPr>
        <w:t>վրա</w:t>
      </w:r>
      <w:r w:rsidRPr="002402F5">
        <w:rPr>
          <w:rFonts w:ascii="GHEA Grapalat" w:hAnsi="GHEA Grapalat" w:cs="Arial Unicode"/>
        </w:rPr>
        <w:t xml:space="preserve"> </w:t>
      </w:r>
      <w:r w:rsidRPr="002402F5">
        <w:rPr>
          <w:rFonts w:ascii="GHEA Grapalat" w:hAnsi="GHEA Grapalat" w:cs="Arial Unicode"/>
          <w:lang w:val="en-US"/>
        </w:rPr>
        <w:t>ձևավորված</w:t>
      </w:r>
      <w:r w:rsidRPr="002402F5">
        <w:rPr>
          <w:rFonts w:ascii="GHEA Grapalat" w:hAnsi="GHEA Grapalat" w:cs="Arial Unicode"/>
        </w:rPr>
        <w:t xml:space="preserve"> </w:t>
      </w:r>
      <w:r w:rsidRPr="002402F5">
        <w:rPr>
          <w:rFonts w:ascii="GHEA Grapalat" w:hAnsi="GHEA Grapalat" w:cs="Arial Unicode"/>
          <w:lang w:val="en-US"/>
        </w:rPr>
        <w:t>աջակցող</w:t>
      </w:r>
      <w:r w:rsidRPr="002402F5">
        <w:rPr>
          <w:rFonts w:ascii="GHEA Grapalat" w:hAnsi="GHEA Grapalat" w:cs="Arial Unicode"/>
        </w:rPr>
        <w:t xml:space="preserve"> </w:t>
      </w:r>
      <w:r w:rsidRPr="002402F5">
        <w:rPr>
          <w:rFonts w:ascii="GHEA Grapalat" w:hAnsi="GHEA Grapalat" w:cs="Arial Unicode"/>
          <w:lang w:val="en-US"/>
        </w:rPr>
        <w:t>ցանցերին</w:t>
      </w:r>
      <w:r w:rsidRPr="002402F5">
        <w:rPr>
          <w:rFonts w:ascii="GHEA Grapalat" w:hAnsi="GHEA Grapalat" w:cs="Arial Unicode"/>
        </w:rPr>
        <w:t xml:space="preserve"> </w:t>
      </w:r>
      <w:r w:rsidRPr="002402F5">
        <w:rPr>
          <w:rFonts w:ascii="GHEA Grapalat" w:hAnsi="GHEA Grapalat" w:cs="Arial Unicode"/>
          <w:lang w:val="en-US"/>
        </w:rPr>
        <w:t>կամ</w:t>
      </w:r>
      <w:r w:rsidRPr="002402F5">
        <w:rPr>
          <w:rFonts w:ascii="GHEA Grapalat" w:hAnsi="GHEA Grapalat" w:cs="Arial Unicode"/>
        </w:rPr>
        <w:t xml:space="preserve"> </w:t>
      </w:r>
      <w:r w:rsidRPr="002402F5">
        <w:rPr>
          <w:rFonts w:ascii="GHEA Grapalat" w:hAnsi="GHEA Grapalat" w:cs="Arial Unicode"/>
          <w:lang w:val="en-US"/>
        </w:rPr>
        <w:t>դրանցում</w:t>
      </w:r>
      <w:r w:rsidRPr="002402F5">
        <w:rPr>
          <w:rFonts w:ascii="GHEA Grapalat" w:hAnsi="GHEA Grapalat" w:cs="Arial Unicode"/>
        </w:rPr>
        <w:t xml:space="preserve"> </w:t>
      </w:r>
      <w:r w:rsidRPr="002402F5">
        <w:rPr>
          <w:rFonts w:ascii="GHEA Grapalat" w:hAnsi="GHEA Grapalat" w:cs="Arial Unicode"/>
          <w:lang w:val="en-US"/>
        </w:rPr>
        <w:t>ընդգրկում</w:t>
      </w:r>
      <w:r w:rsidRPr="002402F5">
        <w:rPr>
          <w:rFonts w:ascii="GHEA Grapalat" w:hAnsi="GHEA Grapalat" w:cs="Arial Unicode"/>
        </w:rPr>
        <w:t xml:space="preserve"> </w:t>
      </w:r>
      <w:r w:rsidRPr="002402F5">
        <w:rPr>
          <w:rFonts w:ascii="GHEA Grapalat" w:hAnsi="GHEA Grapalat" w:cs="Arial Unicode"/>
          <w:lang w:val="en-US"/>
        </w:rPr>
        <w:t>են</w:t>
      </w:r>
      <w:r w:rsidRPr="002402F5">
        <w:rPr>
          <w:rFonts w:ascii="GHEA Grapalat" w:hAnsi="GHEA Grapalat" w:cs="Arial Unicode"/>
        </w:rPr>
        <w:t xml:space="preserve"> </w:t>
      </w:r>
      <w:r w:rsidRPr="002402F5">
        <w:rPr>
          <w:rFonts w:ascii="GHEA Grapalat" w:hAnsi="GHEA Grapalat" w:cs="Arial Unicode"/>
          <w:lang w:val="en-US"/>
        </w:rPr>
        <w:t>համապատասխան</w:t>
      </w:r>
      <w:r w:rsidRPr="002402F5">
        <w:rPr>
          <w:rFonts w:ascii="GHEA Grapalat" w:hAnsi="GHEA Grapalat" w:cs="Arial Unicode"/>
        </w:rPr>
        <w:t xml:space="preserve"> </w:t>
      </w:r>
      <w:r w:rsidRPr="002402F5">
        <w:rPr>
          <w:rFonts w:ascii="GHEA Grapalat" w:hAnsi="GHEA Grapalat" w:cs="Arial Unicode"/>
          <w:lang w:val="en-US"/>
        </w:rPr>
        <w:t>վարչատարածքային</w:t>
      </w:r>
      <w:r w:rsidRPr="002402F5">
        <w:rPr>
          <w:rFonts w:ascii="GHEA Grapalat" w:hAnsi="GHEA Grapalat" w:cs="Arial Unicode"/>
        </w:rPr>
        <w:t xml:space="preserve"> </w:t>
      </w:r>
      <w:r w:rsidRPr="002402F5">
        <w:rPr>
          <w:rFonts w:ascii="GHEA Grapalat" w:hAnsi="GHEA Grapalat" w:cs="Arial Unicode"/>
          <w:lang w:val="en-US"/>
        </w:rPr>
        <w:t>միավորներում</w:t>
      </w:r>
      <w:r w:rsidRPr="002402F5">
        <w:rPr>
          <w:rFonts w:ascii="GHEA Grapalat" w:hAnsi="GHEA Grapalat" w:cs="Arial Unicode"/>
        </w:rPr>
        <w:t xml:space="preserve"> </w:t>
      </w:r>
      <w:r w:rsidRPr="002402F5">
        <w:rPr>
          <w:rFonts w:ascii="GHEA Grapalat" w:hAnsi="GHEA Grapalat" w:cs="Arial Unicode"/>
          <w:lang w:val="en-US"/>
        </w:rPr>
        <w:t>գործող</w:t>
      </w:r>
      <w:r w:rsidRPr="002402F5">
        <w:rPr>
          <w:rFonts w:ascii="GHEA Grapalat" w:hAnsi="GHEA Grapalat" w:cs="Arial Unicode"/>
        </w:rPr>
        <w:t xml:space="preserve"> </w:t>
      </w:r>
      <w:r w:rsidRPr="002402F5">
        <w:rPr>
          <w:rFonts w:ascii="GHEA Grapalat" w:hAnsi="GHEA Grapalat" w:cs="Arial Unicode"/>
          <w:lang w:val="en-US"/>
        </w:rPr>
        <w:t>իրենց</w:t>
      </w:r>
      <w:r w:rsidRPr="002402F5">
        <w:rPr>
          <w:rFonts w:ascii="GHEA Grapalat" w:hAnsi="GHEA Grapalat" w:cs="Arial Unicode"/>
        </w:rPr>
        <w:t xml:space="preserve"> </w:t>
      </w:r>
      <w:r w:rsidRPr="002402F5">
        <w:rPr>
          <w:rFonts w:ascii="GHEA Grapalat" w:hAnsi="GHEA Grapalat" w:cs="Arial Unicode"/>
          <w:lang w:val="en-US"/>
        </w:rPr>
        <w:t>կառույցներին</w:t>
      </w:r>
      <w:r w:rsidRPr="002402F5">
        <w:rPr>
          <w:rFonts w:ascii="GHEA Grapalat" w:hAnsi="GHEA Grapalat" w:cs="Sylfaen"/>
          <w:bCs/>
          <w:iCs/>
        </w:rPr>
        <w:t xml:space="preserve"> (</w:t>
      </w:r>
      <w:r w:rsidRPr="002402F5">
        <w:rPr>
          <w:rFonts w:ascii="GHEA Grapalat" w:hAnsi="GHEA Grapalat" w:cs="Arial Unicode"/>
          <w:lang w:val="en-US"/>
        </w:rPr>
        <w:t>ներկայացուցչություններին</w:t>
      </w:r>
      <w:r w:rsidRPr="002402F5">
        <w:rPr>
          <w:rFonts w:ascii="GHEA Grapalat" w:hAnsi="GHEA Grapalat" w:cs="Arial Unicode"/>
        </w:rPr>
        <w:t xml:space="preserve">, </w:t>
      </w:r>
      <w:r w:rsidRPr="002402F5">
        <w:rPr>
          <w:rFonts w:ascii="GHEA Grapalat" w:hAnsi="GHEA Grapalat" w:cs="Arial Unicode"/>
          <w:lang w:val="en-US"/>
        </w:rPr>
        <w:t>մասնաճյուղերին</w:t>
      </w:r>
      <w:r w:rsidRPr="002402F5">
        <w:rPr>
          <w:rFonts w:ascii="GHEA Grapalat" w:hAnsi="GHEA Grapalat" w:cs="Arial Unicode"/>
        </w:rPr>
        <w:t xml:space="preserve">, </w:t>
      </w:r>
      <w:r w:rsidRPr="002402F5">
        <w:rPr>
          <w:rFonts w:ascii="GHEA Grapalat" w:hAnsi="GHEA Grapalat" w:cs="Arial Unicode"/>
          <w:lang w:val="en-US"/>
        </w:rPr>
        <w:t>գրասենյակներին</w:t>
      </w:r>
      <w:r w:rsidRPr="002402F5">
        <w:rPr>
          <w:rFonts w:ascii="GHEA Grapalat" w:hAnsi="GHEA Grapalat" w:cs="Arial Unicode"/>
        </w:rPr>
        <w:t xml:space="preserve">, </w:t>
      </w:r>
      <w:r w:rsidRPr="002402F5">
        <w:rPr>
          <w:rFonts w:ascii="GHEA Grapalat" w:hAnsi="GHEA Grapalat" w:cs="Arial Unicode"/>
          <w:lang w:val="ru-RU"/>
        </w:rPr>
        <w:t>այլ</w:t>
      </w:r>
      <w:r w:rsidRPr="002402F5">
        <w:rPr>
          <w:rFonts w:ascii="GHEA Grapalat" w:hAnsi="GHEA Grapalat" w:cs="Arial Unicode"/>
        </w:rPr>
        <w:t xml:space="preserve"> </w:t>
      </w:r>
      <w:r w:rsidRPr="002402F5">
        <w:rPr>
          <w:rFonts w:ascii="GHEA Grapalat" w:hAnsi="GHEA Grapalat" w:cs="Arial Unicode"/>
          <w:lang w:val="ru-RU"/>
        </w:rPr>
        <w:t>ստորաբաժանումներին</w:t>
      </w:r>
      <w:r w:rsidRPr="002402F5">
        <w:rPr>
          <w:rFonts w:ascii="GHEA Grapalat" w:hAnsi="GHEA Grapalat" w:cs="Arial Unicode"/>
        </w:rPr>
        <w:t xml:space="preserve">, </w:t>
      </w:r>
      <w:r w:rsidRPr="002402F5">
        <w:rPr>
          <w:rFonts w:ascii="GHEA Grapalat" w:hAnsi="GHEA Grapalat" w:cs="Arial Unicode"/>
          <w:lang w:val="en-US"/>
        </w:rPr>
        <w:t>հիմնարկներին</w:t>
      </w:r>
      <w:r w:rsidRPr="002402F5">
        <w:rPr>
          <w:rFonts w:ascii="GHEA Grapalat" w:hAnsi="GHEA Grapalat" w:cs="Sylfaen"/>
          <w:bCs/>
          <w:iCs/>
        </w:rPr>
        <w:t xml:space="preserve">) </w:t>
      </w:r>
      <w:r w:rsidRPr="002402F5">
        <w:rPr>
          <w:rFonts w:ascii="GHEA Grapalat" w:hAnsi="GHEA Grapalat" w:cs="Sylfaen"/>
          <w:bCs/>
          <w:iCs/>
          <w:lang w:val="en-US"/>
        </w:rPr>
        <w:t>կամ</w:t>
      </w:r>
      <w:r w:rsidRPr="002402F5">
        <w:rPr>
          <w:rFonts w:ascii="GHEA Grapalat" w:hAnsi="GHEA Grapalat" w:cs="Sylfaen"/>
          <w:bCs/>
          <w:iCs/>
        </w:rPr>
        <w:t xml:space="preserve"> </w:t>
      </w:r>
      <w:r w:rsidRPr="002402F5">
        <w:rPr>
          <w:rFonts w:ascii="GHEA Grapalat" w:hAnsi="GHEA Grapalat" w:cs="Sylfaen"/>
          <w:bCs/>
          <w:iCs/>
          <w:lang w:val="en-US"/>
        </w:rPr>
        <w:t>պատասխանատու</w:t>
      </w:r>
      <w:r w:rsidRPr="002402F5">
        <w:rPr>
          <w:rFonts w:ascii="GHEA Grapalat" w:hAnsi="GHEA Grapalat" w:cs="Sylfaen"/>
          <w:bCs/>
          <w:iCs/>
        </w:rPr>
        <w:t xml:space="preserve"> </w:t>
      </w:r>
      <w:r w:rsidRPr="002402F5">
        <w:rPr>
          <w:rFonts w:ascii="GHEA Grapalat" w:hAnsi="GHEA Grapalat" w:cs="Sylfaen"/>
          <w:bCs/>
          <w:iCs/>
          <w:lang w:val="en-US"/>
        </w:rPr>
        <w:t>անձանց</w:t>
      </w:r>
      <w:r w:rsidRPr="002402F5">
        <w:rPr>
          <w:rFonts w:ascii="GHEA Grapalat" w:hAnsi="GHEA Grapalat" w:cs="Sylfaen"/>
          <w:bCs/>
          <w:iCs/>
        </w:rPr>
        <w:t>,</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Sylfaen"/>
          <w:bCs/>
          <w:iCs/>
        </w:rPr>
        <w:tab/>
      </w:r>
      <w:r w:rsidRPr="002402F5">
        <w:rPr>
          <w:rFonts w:ascii="GHEA Grapalat" w:hAnsi="GHEA Grapalat" w:cs="Sylfaen"/>
          <w:bCs/>
          <w:iCs/>
          <w:lang w:val="ru-RU"/>
        </w:rPr>
        <w:t>դ</w:t>
      </w:r>
      <w:r w:rsidRPr="002402F5">
        <w:rPr>
          <w:rFonts w:ascii="GHEA Grapalat" w:hAnsi="GHEA Grapalat" w:cs="Sylfaen"/>
          <w:bCs/>
          <w:iCs/>
        </w:rPr>
        <w:t xml:space="preserve">. </w:t>
      </w:r>
      <w:r w:rsidRPr="002402F5">
        <w:rPr>
          <w:rFonts w:ascii="GHEA Grapalat" w:hAnsi="GHEA Grapalat" w:cs="Sylfaen"/>
          <w:bCs/>
          <w:iCs/>
          <w:lang w:val="ru-RU"/>
        </w:rPr>
        <w:t>ելնելով</w:t>
      </w:r>
      <w:r w:rsidRPr="002402F5">
        <w:rPr>
          <w:rFonts w:ascii="GHEA Grapalat" w:hAnsi="GHEA Grapalat" w:cs="Sylfaen"/>
          <w:bCs/>
          <w:iCs/>
        </w:rPr>
        <w:t xml:space="preserve"> </w:t>
      </w:r>
      <w:r w:rsidRPr="002402F5">
        <w:rPr>
          <w:rFonts w:ascii="GHEA Grapalat" w:hAnsi="GHEA Grapalat" w:cs="Sylfaen"/>
          <w:bCs/>
          <w:iCs/>
          <w:lang w:val="ru-RU"/>
        </w:rPr>
        <w:t>իրենց</w:t>
      </w:r>
      <w:r w:rsidRPr="002402F5">
        <w:rPr>
          <w:rFonts w:ascii="GHEA Grapalat" w:hAnsi="GHEA Grapalat" w:cs="Sylfaen"/>
          <w:bCs/>
          <w:iCs/>
        </w:rPr>
        <w:t xml:space="preserve"> </w:t>
      </w:r>
      <w:r w:rsidRPr="002402F5">
        <w:rPr>
          <w:rFonts w:ascii="GHEA Grapalat" w:hAnsi="GHEA Grapalat" w:cs="Sylfaen"/>
          <w:bCs/>
          <w:iCs/>
          <w:lang w:val="ru-RU"/>
        </w:rPr>
        <w:t>հնարավորություններից</w:t>
      </w:r>
      <w:r w:rsidRPr="002402F5">
        <w:rPr>
          <w:rFonts w:ascii="GHEA Grapalat" w:hAnsi="GHEA Grapalat" w:cs="Sylfaen"/>
          <w:bCs/>
          <w:iCs/>
        </w:rPr>
        <w:t xml:space="preserve">, </w:t>
      </w:r>
      <w:r w:rsidRPr="002402F5">
        <w:rPr>
          <w:rFonts w:ascii="GHEA Grapalat" w:hAnsi="GHEA Grapalat" w:cs="Sylfaen"/>
          <w:bCs/>
          <w:iCs/>
          <w:lang w:val="ru-RU"/>
        </w:rPr>
        <w:t>անձամբ</w:t>
      </w:r>
      <w:r w:rsidRPr="002402F5">
        <w:rPr>
          <w:rFonts w:ascii="GHEA Grapalat" w:hAnsi="GHEA Grapalat" w:cs="Sylfaen"/>
          <w:bCs/>
          <w:iCs/>
        </w:rPr>
        <w:t xml:space="preserve"> </w:t>
      </w:r>
      <w:r w:rsidRPr="002402F5">
        <w:rPr>
          <w:rFonts w:ascii="GHEA Grapalat" w:hAnsi="GHEA Grapalat" w:cs="Sylfaen"/>
          <w:bCs/>
          <w:iCs/>
          <w:lang w:val="ru-RU"/>
        </w:rPr>
        <w:t>կամ</w:t>
      </w:r>
      <w:r w:rsidRPr="002402F5">
        <w:rPr>
          <w:rFonts w:ascii="GHEA Grapalat" w:hAnsi="GHEA Grapalat" w:cs="Sylfaen"/>
          <w:bCs/>
          <w:iCs/>
        </w:rPr>
        <w:t xml:space="preserve"> </w:t>
      </w:r>
      <w:r w:rsidRPr="002402F5">
        <w:rPr>
          <w:rFonts w:ascii="GHEA Grapalat" w:hAnsi="GHEA Grapalat" w:cs="Sylfaen"/>
          <w:bCs/>
          <w:iCs/>
          <w:lang w:val="ru-RU"/>
        </w:rPr>
        <w:t>իրենց</w:t>
      </w:r>
      <w:r w:rsidRPr="002402F5">
        <w:rPr>
          <w:rFonts w:ascii="GHEA Grapalat" w:hAnsi="GHEA Grapalat" w:cs="Sylfaen"/>
          <w:bCs/>
          <w:iCs/>
        </w:rPr>
        <w:t xml:space="preserve"> </w:t>
      </w:r>
      <w:r w:rsidRPr="002402F5">
        <w:rPr>
          <w:rFonts w:ascii="GHEA Grapalat" w:hAnsi="GHEA Grapalat" w:cs="Arial Unicode"/>
          <w:lang w:val="en-US"/>
        </w:rPr>
        <w:t>կառույցների</w:t>
      </w:r>
      <w:r w:rsidRPr="002402F5">
        <w:rPr>
          <w:rFonts w:ascii="GHEA Grapalat" w:hAnsi="GHEA Grapalat" w:cs="Arial Unicode"/>
        </w:rPr>
        <w:t xml:space="preserve">, </w:t>
      </w:r>
      <w:r w:rsidRPr="002402F5">
        <w:rPr>
          <w:rFonts w:ascii="GHEA Grapalat" w:hAnsi="GHEA Grapalat" w:cs="Arial Unicode"/>
          <w:lang w:val="ru-RU"/>
        </w:rPr>
        <w:t>պատասխանատու</w:t>
      </w:r>
      <w:r w:rsidRPr="002402F5">
        <w:rPr>
          <w:rFonts w:ascii="GHEA Grapalat" w:hAnsi="GHEA Grapalat" w:cs="Arial Unicode"/>
        </w:rPr>
        <w:t xml:space="preserve"> </w:t>
      </w:r>
      <w:r w:rsidRPr="002402F5">
        <w:rPr>
          <w:rFonts w:ascii="GHEA Grapalat" w:hAnsi="GHEA Grapalat" w:cs="Arial Unicode"/>
          <w:lang w:val="ru-RU"/>
        </w:rPr>
        <w:t>անձանց</w:t>
      </w:r>
      <w:r w:rsidRPr="002402F5">
        <w:rPr>
          <w:rFonts w:ascii="GHEA Grapalat" w:hAnsi="GHEA Grapalat" w:cs="Arial Unicode"/>
        </w:rPr>
        <w:t xml:space="preserve"> </w:t>
      </w:r>
      <w:r w:rsidRPr="002402F5">
        <w:rPr>
          <w:rFonts w:ascii="GHEA Grapalat" w:hAnsi="GHEA Grapalat" w:cs="Arial Unicode"/>
          <w:lang w:val="ru-RU"/>
        </w:rPr>
        <w:t>միջոցով</w:t>
      </w:r>
      <w:r w:rsidRPr="002402F5">
        <w:rPr>
          <w:rFonts w:ascii="GHEA Grapalat" w:hAnsi="GHEA Grapalat" w:cs="Sylfaen"/>
          <w:bCs/>
          <w:iCs/>
        </w:rPr>
        <w:t xml:space="preserve"> </w:t>
      </w:r>
      <w:r w:rsidRPr="002402F5">
        <w:rPr>
          <w:rFonts w:ascii="GHEA Grapalat" w:hAnsi="GHEA Grapalat" w:cs="Sylfaen"/>
          <w:bCs/>
          <w:iCs/>
          <w:lang w:val="ru-RU"/>
        </w:rPr>
        <w:t>մասնակցում</w:t>
      </w:r>
      <w:r w:rsidRPr="002402F5">
        <w:rPr>
          <w:rFonts w:ascii="GHEA Grapalat" w:hAnsi="GHEA Grapalat" w:cs="Sylfaen"/>
          <w:bCs/>
          <w:iCs/>
        </w:rPr>
        <w:t xml:space="preserve"> </w:t>
      </w:r>
      <w:r w:rsidRPr="002402F5">
        <w:rPr>
          <w:rFonts w:ascii="GHEA Grapalat" w:hAnsi="GHEA Grapalat" w:cs="Sylfaen"/>
          <w:bCs/>
          <w:iCs/>
          <w:lang w:val="ru-RU"/>
        </w:rPr>
        <w:t>են</w:t>
      </w:r>
      <w:r w:rsidRPr="002402F5">
        <w:rPr>
          <w:rFonts w:ascii="GHEA Grapalat" w:hAnsi="GHEA Grapalat" w:cs="Sylfaen"/>
          <w:bCs/>
          <w:iCs/>
        </w:rPr>
        <w:t xml:space="preserve"> </w:t>
      </w:r>
      <w:r w:rsidRPr="002402F5">
        <w:rPr>
          <w:rFonts w:ascii="GHEA Grapalat" w:hAnsi="GHEA Grapalat" w:cs="Sylfaen"/>
          <w:bCs/>
          <w:lang w:val="en-US"/>
        </w:rPr>
        <w:t>սոցիալական</w:t>
      </w:r>
      <w:r w:rsidRPr="002402F5">
        <w:rPr>
          <w:rFonts w:ascii="GHEA Grapalat" w:hAnsi="GHEA Grapalat" w:cs="Sylfaen"/>
          <w:bCs/>
        </w:rPr>
        <w:t xml:space="preserve"> </w:t>
      </w:r>
      <w:r w:rsidRPr="002402F5">
        <w:rPr>
          <w:rFonts w:ascii="GHEA Grapalat" w:hAnsi="GHEA Grapalat" w:cs="Sylfaen"/>
          <w:bCs/>
          <w:lang w:val="en-US"/>
        </w:rPr>
        <w:t>ծառայությունների</w:t>
      </w:r>
      <w:r w:rsidRPr="002402F5">
        <w:rPr>
          <w:rFonts w:ascii="GHEA Grapalat" w:hAnsi="GHEA Grapalat" w:cs="Sylfaen"/>
          <w:bCs/>
        </w:rPr>
        <w:t xml:space="preserve"> </w:t>
      </w:r>
      <w:r w:rsidRPr="002402F5">
        <w:rPr>
          <w:rFonts w:ascii="GHEA Grapalat" w:hAnsi="GHEA Grapalat" w:cs="Sylfaen"/>
          <w:bCs/>
          <w:lang w:val="en-US"/>
        </w:rPr>
        <w:t>հանրապետական</w:t>
      </w:r>
      <w:r w:rsidRPr="002402F5">
        <w:rPr>
          <w:rFonts w:ascii="GHEA Grapalat" w:hAnsi="GHEA Grapalat" w:cs="Sylfaen"/>
          <w:bCs/>
        </w:rPr>
        <w:t xml:space="preserve"> </w:t>
      </w:r>
      <w:r w:rsidRPr="002402F5">
        <w:rPr>
          <w:rFonts w:ascii="GHEA Grapalat" w:hAnsi="GHEA Grapalat" w:cs="Sylfaen"/>
          <w:bCs/>
          <w:lang w:val="en-US"/>
        </w:rPr>
        <w:t>և</w:t>
      </w:r>
      <w:r w:rsidRPr="002402F5">
        <w:rPr>
          <w:rFonts w:ascii="GHEA Grapalat" w:hAnsi="GHEA Grapalat" w:cs="Sylfaen"/>
          <w:bCs/>
        </w:rPr>
        <w:t xml:space="preserve"> </w:t>
      </w:r>
      <w:r w:rsidRPr="002402F5">
        <w:rPr>
          <w:rFonts w:ascii="GHEA Grapalat" w:hAnsi="GHEA Grapalat" w:cs="Sylfaen"/>
          <w:bCs/>
          <w:lang w:val="en-US"/>
        </w:rPr>
        <w:t>տարածքային</w:t>
      </w:r>
      <w:r w:rsidRPr="002402F5">
        <w:rPr>
          <w:rFonts w:ascii="GHEA Grapalat" w:hAnsi="GHEA Grapalat" w:cs="Sylfaen"/>
          <w:bCs/>
        </w:rPr>
        <w:t xml:space="preserve"> </w:t>
      </w:r>
      <w:r w:rsidRPr="002402F5">
        <w:rPr>
          <w:rFonts w:ascii="GHEA Grapalat" w:hAnsi="GHEA Grapalat" w:cs="Sylfaen"/>
          <w:bCs/>
          <w:lang w:val="en-US"/>
        </w:rPr>
        <w:t>ծրագրերի</w:t>
      </w:r>
      <w:r w:rsidRPr="002402F5">
        <w:rPr>
          <w:rFonts w:ascii="GHEA Grapalat" w:hAnsi="GHEA Grapalat" w:cs="Sylfaen"/>
          <w:bCs/>
        </w:rPr>
        <w:t xml:space="preserve"> </w:t>
      </w:r>
      <w:r w:rsidRPr="002402F5">
        <w:rPr>
          <w:rFonts w:ascii="GHEA Grapalat" w:hAnsi="GHEA Grapalat" w:cs="Sylfaen"/>
          <w:bCs/>
          <w:lang w:val="en-US"/>
        </w:rPr>
        <w:t>իրականացման</w:t>
      </w:r>
      <w:r w:rsidRPr="002402F5">
        <w:rPr>
          <w:rFonts w:ascii="GHEA Grapalat" w:hAnsi="GHEA Grapalat" w:cs="Sylfaen"/>
          <w:bCs/>
          <w:lang w:val="ru-RU"/>
        </w:rPr>
        <w:t>ը</w:t>
      </w:r>
      <w:r w:rsidRPr="002402F5">
        <w:rPr>
          <w:rFonts w:ascii="GHEA Grapalat" w:hAnsi="GHEA Grapalat" w:cs="Sylfaen"/>
          <w:bCs/>
        </w:rPr>
        <w:t xml:space="preserve">, </w:t>
      </w:r>
    </w:p>
    <w:p w:rsidR="008C712D" w:rsidRPr="002402F5" w:rsidRDefault="008C712D" w:rsidP="008C712D">
      <w:pPr>
        <w:pStyle w:val="a"/>
        <w:tabs>
          <w:tab w:val="left" w:pos="900"/>
        </w:tabs>
        <w:ind w:left="0"/>
        <w:jc w:val="both"/>
        <w:rPr>
          <w:rFonts w:ascii="GHEA Grapalat" w:hAnsi="GHEA Grapalat" w:cs="Sylfaen"/>
          <w:bCs/>
          <w:iCs/>
        </w:rPr>
      </w:pPr>
      <w:r w:rsidRPr="002402F5">
        <w:rPr>
          <w:rFonts w:ascii="GHEA Grapalat" w:hAnsi="GHEA Grapalat" w:cs="Sylfaen"/>
          <w:bCs/>
        </w:rPr>
        <w:tab/>
      </w:r>
      <w:r w:rsidRPr="002402F5">
        <w:rPr>
          <w:rFonts w:ascii="GHEA Grapalat" w:hAnsi="GHEA Grapalat" w:cs="Sylfaen"/>
          <w:bCs/>
          <w:lang w:val="ru-RU"/>
        </w:rPr>
        <w:t>ե</w:t>
      </w:r>
      <w:r w:rsidRPr="002402F5">
        <w:rPr>
          <w:rFonts w:ascii="GHEA Grapalat" w:hAnsi="GHEA Grapalat" w:cs="Sylfaen"/>
          <w:bCs/>
        </w:rPr>
        <w:t xml:space="preserve">. </w:t>
      </w:r>
      <w:r w:rsidRPr="002402F5">
        <w:rPr>
          <w:rFonts w:ascii="GHEA Grapalat" w:hAnsi="GHEA Grapalat" w:cs="Sylfaen"/>
          <w:bCs/>
          <w:lang w:val="ru-RU"/>
        </w:rPr>
        <w:t>սույն</w:t>
      </w:r>
      <w:r w:rsidRPr="002402F5">
        <w:rPr>
          <w:rFonts w:ascii="GHEA Grapalat" w:hAnsi="GHEA Grapalat" w:cs="Sylfaen"/>
          <w:bCs/>
        </w:rPr>
        <w:t xml:space="preserve"> </w:t>
      </w:r>
      <w:r w:rsidRPr="002402F5">
        <w:rPr>
          <w:rFonts w:ascii="GHEA Grapalat" w:hAnsi="GHEA Grapalat" w:cs="Sylfaen"/>
          <w:bCs/>
          <w:lang w:val="ru-RU"/>
        </w:rPr>
        <w:t>կետի</w:t>
      </w:r>
      <w:r w:rsidRPr="002402F5">
        <w:rPr>
          <w:rFonts w:ascii="GHEA Grapalat" w:hAnsi="GHEA Grapalat" w:cs="Sylfaen"/>
          <w:bCs/>
        </w:rPr>
        <w:t xml:space="preserve"> 1-</w:t>
      </w:r>
      <w:r w:rsidRPr="002402F5">
        <w:rPr>
          <w:rFonts w:ascii="GHEA Grapalat" w:hAnsi="GHEA Grapalat" w:cs="Sylfaen"/>
          <w:bCs/>
          <w:lang w:val="ru-RU"/>
        </w:rPr>
        <w:t>ին</w:t>
      </w:r>
      <w:r w:rsidRPr="002402F5">
        <w:rPr>
          <w:rFonts w:ascii="GHEA Grapalat" w:hAnsi="GHEA Grapalat" w:cs="Sylfaen"/>
          <w:bCs/>
        </w:rPr>
        <w:t xml:space="preserve"> </w:t>
      </w:r>
      <w:r w:rsidRPr="002402F5">
        <w:rPr>
          <w:rFonts w:ascii="GHEA Grapalat" w:hAnsi="GHEA Grapalat" w:cs="Sylfaen"/>
          <w:bCs/>
          <w:lang w:val="ru-RU"/>
        </w:rPr>
        <w:t>ենթակետի</w:t>
      </w:r>
      <w:r w:rsidRPr="002402F5">
        <w:rPr>
          <w:rFonts w:ascii="GHEA Grapalat" w:hAnsi="GHEA Grapalat" w:cs="Sylfaen"/>
          <w:bCs/>
        </w:rPr>
        <w:t xml:space="preserve"> «</w:t>
      </w:r>
      <w:r w:rsidRPr="002402F5">
        <w:rPr>
          <w:rFonts w:ascii="GHEA Grapalat" w:hAnsi="GHEA Grapalat" w:cs="Sylfaen"/>
          <w:bCs/>
          <w:lang w:val="ru-RU"/>
        </w:rPr>
        <w:t>գ</w:t>
      </w:r>
      <w:r w:rsidRPr="008C09ED">
        <w:rPr>
          <w:rFonts w:ascii="GHEA Grapalat" w:hAnsi="GHEA Grapalat" w:cs="Sylfaen"/>
          <w:bCs/>
        </w:rPr>
        <w:t>»</w:t>
      </w:r>
      <w:r w:rsidRPr="002402F5">
        <w:rPr>
          <w:rFonts w:ascii="GHEA Grapalat" w:hAnsi="GHEA Grapalat" w:cs="Sylfaen"/>
          <w:bCs/>
        </w:rPr>
        <w:t xml:space="preserve"> </w:t>
      </w:r>
      <w:r w:rsidRPr="002402F5">
        <w:rPr>
          <w:rFonts w:ascii="GHEA Grapalat" w:hAnsi="GHEA Grapalat" w:cs="Sylfaen"/>
          <w:bCs/>
          <w:lang w:val="ru-RU"/>
        </w:rPr>
        <w:t>պարբերությամբ</w:t>
      </w:r>
      <w:r w:rsidRPr="002402F5">
        <w:rPr>
          <w:rFonts w:ascii="GHEA Grapalat" w:hAnsi="GHEA Grapalat" w:cs="Sylfaen"/>
          <w:bCs/>
        </w:rPr>
        <w:t xml:space="preserve"> </w:t>
      </w:r>
      <w:r w:rsidRPr="002402F5">
        <w:rPr>
          <w:rFonts w:ascii="GHEA Grapalat" w:hAnsi="GHEA Grapalat" w:cs="Sylfaen"/>
          <w:bCs/>
          <w:lang w:val="ru-RU"/>
        </w:rPr>
        <w:t>սահմանված</w:t>
      </w:r>
      <w:r w:rsidRPr="002402F5">
        <w:rPr>
          <w:rFonts w:ascii="GHEA Grapalat" w:hAnsi="GHEA Grapalat" w:cs="Sylfaen"/>
          <w:bCs/>
        </w:rPr>
        <w:t xml:space="preserve"> </w:t>
      </w:r>
      <w:r w:rsidRPr="002402F5">
        <w:rPr>
          <w:rFonts w:ascii="GHEA Grapalat" w:hAnsi="GHEA Grapalat" w:cs="Sylfaen"/>
          <w:bCs/>
          <w:lang w:val="ru-RU"/>
        </w:rPr>
        <w:t>տեղեկատվության</w:t>
      </w:r>
      <w:r w:rsidRPr="002402F5">
        <w:rPr>
          <w:rFonts w:ascii="GHEA Grapalat" w:hAnsi="GHEA Grapalat" w:cs="Sylfaen"/>
          <w:bCs/>
        </w:rPr>
        <w:t xml:space="preserve"> </w:t>
      </w:r>
      <w:r w:rsidRPr="002402F5">
        <w:rPr>
          <w:rFonts w:ascii="GHEA Grapalat" w:hAnsi="GHEA Grapalat" w:cs="Sylfaen"/>
          <w:bCs/>
          <w:lang w:val="ru-RU"/>
        </w:rPr>
        <w:t>հիման</w:t>
      </w:r>
      <w:r w:rsidRPr="002402F5">
        <w:rPr>
          <w:rFonts w:ascii="GHEA Grapalat" w:hAnsi="GHEA Grapalat" w:cs="Sylfaen"/>
          <w:bCs/>
        </w:rPr>
        <w:t xml:space="preserve"> </w:t>
      </w:r>
      <w:r w:rsidRPr="002402F5">
        <w:rPr>
          <w:rFonts w:ascii="GHEA Grapalat" w:hAnsi="GHEA Grapalat" w:cs="Sylfaen"/>
          <w:bCs/>
          <w:lang w:val="ru-RU"/>
        </w:rPr>
        <w:t>վրա</w:t>
      </w:r>
      <w:r w:rsidRPr="002402F5">
        <w:rPr>
          <w:rFonts w:ascii="GHEA Grapalat" w:hAnsi="GHEA Grapalat" w:cs="Sylfaen"/>
          <w:bCs/>
        </w:rPr>
        <w:t xml:space="preserve">, </w:t>
      </w:r>
      <w:r w:rsidRPr="002402F5">
        <w:rPr>
          <w:rFonts w:ascii="GHEA Grapalat" w:hAnsi="GHEA Grapalat" w:cs="Sylfaen"/>
          <w:bCs/>
          <w:iCs/>
          <w:lang w:val="en-US"/>
        </w:rPr>
        <w:t>Համաձայնագրի</w:t>
      </w:r>
      <w:r w:rsidRPr="002402F5">
        <w:rPr>
          <w:rFonts w:ascii="GHEA Grapalat" w:hAnsi="GHEA Grapalat" w:cs="Sylfaen"/>
          <w:bCs/>
          <w:iCs/>
        </w:rPr>
        <w:t xml:space="preserve"> 11-րդ </w:t>
      </w:r>
      <w:r w:rsidRPr="002402F5">
        <w:rPr>
          <w:rFonts w:ascii="GHEA Grapalat" w:hAnsi="GHEA Grapalat" w:cs="Sylfaen"/>
          <w:bCs/>
          <w:iCs/>
          <w:lang w:val="en-US"/>
        </w:rPr>
        <w:t>կետում</w:t>
      </w:r>
      <w:r w:rsidRPr="002402F5">
        <w:rPr>
          <w:rFonts w:ascii="GHEA Grapalat" w:hAnsi="GHEA Grapalat" w:cs="Sylfaen"/>
          <w:bCs/>
          <w:iCs/>
        </w:rPr>
        <w:t xml:space="preserve"> </w:t>
      </w:r>
      <w:r w:rsidRPr="002402F5">
        <w:rPr>
          <w:rFonts w:ascii="GHEA Grapalat" w:hAnsi="GHEA Grapalat" w:cs="Sylfaen"/>
          <w:bCs/>
          <w:iCs/>
          <w:lang w:val="en-US"/>
        </w:rPr>
        <w:t>նշված</w:t>
      </w:r>
      <w:r w:rsidRPr="002402F5">
        <w:rPr>
          <w:rFonts w:ascii="GHEA Grapalat" w:hAnsi="GHEA Grapalat" w:cs="Sylfaen"/>
          <w:bCs/>
          <w:iCs/>
        </w:rPr>
        <w:t xml:space="preserve"> </w:t>
      </w:r>
      <w:r w:rsidRPr="002402F5">
        <w:rPr>
          <w:rFonts w:ascii="GHEA Grapalat" w:hAnsi="GHEA Grapalat" w:cs="Sylfaen"/>
          <w:bCs/>
          <w:iCs/>
          <w:lang w:val="en-US"/>
        </w:rPr>
        <w:t>համակարգող</w:t>
      </w:r>
      <w:r w:rsidRPr="002402F5">
        <w:rPr>
          <w:rFonts w:ascii="GHEA Grapalat" w:hAnsi="GHEA Grapalat" w:cs="Sylfaen"/>
          <w:bCs/>
          <w:iCs/>
        </w:rPr>
        <w:t xml:space="preserve"> </w:t>
      </w:r>
      <w:r w:rsidRPr="002402F5">
        <w:rPr>
          <w:rFonts w:ascii="GHEA Grapalat" w:hAnsi="GHEA Grapalat" w:cs="Sylfaen"/>
          <w:bCs/>
          <w:iCs/>
          <w:lang w:val="en-US"/>
        </w:rPr>
        <w:t>խորհրդի</w:t>
      </w:r>
      <w:r w:rsidRPr="002402F5">
        <w:rPr>
          <w:rFonts w:ascii="GHEA Grapalat" w:hAnsi="GHEA Grapalat" w:cs="Sylfaen"/>
          <w:bCs/>
          <w:iCs/>
        </w:rPr>
        <w:t xml:space="preserve"> </w:t>
      </w:r>
      <w:r w:rsidRPr="002402F5">
        <w:rPr>
          <w:rFonts w:ascii="GHEA Grapalat" w:hAnsi="GHEA Grapalat" w:cs="Sylfaen"/>
          <w:bCs/>
          <w:iCs/>
          <w:lang w:val="en-US"/>
        </w:rPr>
        <w:t>կողմից</w:t>
      </w:r>
      <w:r w:rsidRPr="002402F5">
        <w:rPr>
          <w:rFonts w:ascii="GHEA Grapalat" w:hAnsi="GHEA Grapalat" w:cs="Sylfaen"/>
          <w:bCs/>
          <w:iCs/>
        </w:rPr>
        <w:t xml:space="preserve"> </w:t>
      </w:r>
      <w:r w:rsidRPr="002402F5">
        <w:rPr>
          <w:rFonts w:ascii="GHEA Grapalat" w:hAnsi="GHEA Grapalat" w:cs="Sylfaen"/>
          <w:bCs/>
          <w:iCs/>
          <w:lang w:val="en-US"/>
        </w:rPr>
        <w:t>սահմանված</w:t>
      </w:r>
      <w:r w:rsidRPr="002402F5">
        <w:rPr>
          <w:rFonts w:ascii="GHEA Grapalat" w:hAnsi="GHEA Grapalat" w:cs="Sylfaen"/>
          <w:bCs/>
          <w:iCs/>
        </w:rPr>
        <w:t xml:space="preserve"> կամ </w:t>
      </w:r>
      <w:r w:rsidRPr="002402F5">
        <w:rPr>
          <w:rFonts w:ascii="GHEA Grapalat" w:hAnsi="GHEA Grapalat" w:cs="Sylfaen"/>
          <w:bCs/>
          <w:lang w:val="ru-RU"/>
        </w:rPr>
        <w:t>Լիազորած</w:t>
      </w:r>
      <w:r w:rsidRPr="002402F5">
        <w:rPr>
          <w:rFonts w:ascii="GHEA Grapalat" w:hAnsi="GHEA Grapalat" w:cs="Sylfaen"/>
          <w:bCs/>
        </w:rPr>
        <w:t xml:space="preserve"> </w:t>
      </w:r>
      <w:r w:rsidRPr="002402F5">
        <w:rPr>
          <w:rFonts w:ascii="GHEA Grapalat" w:hAnsi="GHEA Grapalat" w:cs="Sylfaen"/>
          <w:bCs/>
          <w:lang w:val="ru-RU"/>
        </w:rPr>
        <w:t>մարմնի</w:t>
      </w:r>
      <w:r w:rsidRPr="002402F5">
        <w:rPr>
          <w:rFonts w:ascii="GHEA Grapalat" w:hAnsi="GHEA Grapalat" w:cs="Sylfaen"/>
          <w:bCs/>
        </w:rPr>
        <w:t xml:space="preserve"> </w:t>
      </w:r>
      <w:r w:rsidRPr="002402F5">
        <w:rPr>
          <w:rFonts w:ascii="GHEA Grapalat" w:hAnsi="GHEA Grapalat" w:cs="Sylfaen"/>
          <w:bCs/>
          <w:lang w:val="ru-RU"/>
        </w:rPr>
        <w:t>հետ</w:t>
      </w:r>
      <w:r w:rsidRPr="002402F5">
        <w:rPr>
          <w:rFonts w:ascii="GHEA Grapalat" w:hAnsi="GHEA Grapalat" w:cs="Sylfaen"/>
          <w:bCs/>
        </w:rPr>
        <w:t xml:space="preserve"> </w:t>
      </w:r>
      <w:r w:rsidRPr="002402F5">
        <w:rPr>
          <w:rFonts w:ascii="GHEA Grapalat" w:hAnsi="GHEA Grapalat" w:cs="Sylfaen"/>
          <w:bCs/>
          <w:lang w:val="ru-RU"/>
        </w:rPr>
        <w:t>համաձայնեցված</w:t>
      </w:r>
      <w:r w:rsidRPr="002402F5">
        <w:rPr>
          <w:rFonts w:ascii="GHEA Grapalat" w:hAnsi="GHEA Grapalat" w:cs="Sylfaen"/>
          <w:bCs/>
        </w:rPr>
        <w:t xml:space="preserve"> </w:t>
      </w:r>
      <w:r w:rsidRPr="002402F5">
        <w:rPr>
          <w:rFonts w:ascii="GHEA Grapalat" w:hAnsi="GHEA Grapalat" w:cs="Sylfaen"/>
          <w:bCs/>
          <w:lang w:val="ru-RU"/>
        </w:rPr>
        <w:t>կարգով</w:t>
      </w:r>
      <w:r w:rsidRPr="002402F5">
        <w:rPr>
          <w:rFonts w:ascii="GHEA Grapalat" w:hAnsi="GHEA Grapalat" w:cs="Sylfaen"/>
          <w:bCs/>
        </w:rPr>
        <w:t xml:space="preserve"> </w:t>
      </w:r>
      <w:r w:rsidRPr="002402F5">
        <w:rPr>
          <w:rFonts w:ascii="GHEA Grapalat" w:hAnsi="GHEA Grapalat" w:cs="Sylfaen"/>
          <w:bCs/>
          <w:lang w:val="ru-RU"/>
        </w:rPr>
        <w:t>և</w:t>
      </w:r>
      <w:r w:rsidRPr="002402F5">
        <w:rPr>
          <w:rFonts w:ascii="GHEA Grapalat" w:hAnsi="GHEA Grapalat" w:cs="Sylfaen"/>
          <w:bCs/>
        </w:rPr>
        <w:t xml:space="preserve"> </w:t>
      </w:r>
      <w:r w:rsidRPr="002402F5">
        <w:rPr>
          <w:rFonts w:ascii="GHEA Grapalat" w:hAnsi="GHEA Grapalat" w:cs="Sylfaen"/>
          <w:bCs/>
          <w:lang w:val="ru-RU"/>
        </w:rPr>
        <w:t>ժամկետներում</w:t>
      </w:r>
      <w:r w:rsidRPr="002402F5">
        <w:rPr>
          <w:rFonts w:ascii="GHEA Grapalat" w:hAnsi="GHEA Grapalat" w:cs="Sylfaen"/>
          <w:bCs/>
        </w:rPr>
        <w:t xml:space="preserve">, </w:t>
      </w:r>
      <w:r w:rsidRPr="002402F5">
        <w:rPr>
          <w:rFonts w:ascii="GHEA Grapalat" w:hAnsi="GHEA Grapalat" w:cs="Sylfaen"/>
          <w:bCs/>
          <w:iCs/>
        </w:rPr>
        <w:t>ըստ մարզերի և անձանց առանձին խմբերի,</w:t>
      </w:r>
      <w:r w:rsidRPr="002402F5">
        <w:rPr>
          <w:rFonts w:ascii="GHEA Grapalat" w:hAnsi="GHEA Grapalat" w:cs="Sylfaen"/>
          <w:bCs/>
        </w:rPr>
        <w:t xml:space="preserve"> </w:t>
      </w:r>
      <w:r w:rsidRPr="002402F5">
        <w:rPr>
          <w:rFonts w:ascii="GHEA Grapalat" w:hAnsi="GHEA Grapalat" w:cs="Sylfaen"/>
          <w:bCs/>
          <w:lang w:val="ru-RU"/>
        </w:rPr>
        <w:t>Լիազորած</w:t>
      </w:r>
      <w:r w:rsidRPr="002402F5">
        <w:rPr>
          <w:rFonts w:ascii="GHEA Grapalat" w:hAnsi="GHEA Grapalat" w:cs="Sylfaen"/>
          <w:bCs/>
        </w:rPr>
        <w:t xml:space="preserve"> </w:t>
      </w:r>
      <w:r w:rsidRPr="002402F5">
        <w:rPr>
          <w:rFonts w:ascii="GHEA Grapalat" w:hAnsi="GHEA Grapalat" w:cs="Sylfaen"/>
          <w:bCs/>
          <w:lang w:val="ru-RU"/>
        </w:rPr>
        <w:t>մարմնին</w:t>
      </w:r>
      <w:r w:rsidRPr="002402F5">
        <w:rPr>
          <w:rFonts w:ascii="GHEA Grapalat" w:hAnsi="GHEA Grapalat" w:cs="Sylfaen"/>
          <w:bCs/>
        </w:rPr>
        <w:t xml:space="preserve"> </w:t>
      </w:r>
      <w:r w:rsidRPr="002402F5">
        <w:rPr>
          <w:rFonts w:ascii="GHEA Grapalat" w:hAnsi="GHEA Grapalat" w:cs="Sylfaen"/>
          <w:bCs/>
          <w:lang w:val="ru-RU"/>
        </w:rPr>
        <w:t>տրամադրում</w:t>
      </w:r>
      <w:r w:rsidRPr="002402F5">
        <w:rPr>
          <w:rFonts w:ascii="GHEA Grapalat" w:hAnsi="GHEA Grapalat" w:cs="Sylfaen"/>
          <w:bCs/>
        </w:rPr>
        <w:t xml:space="preserve"> </w:t>
      </w:r>
      <w:r w:rsidRPr="002402F5">
        <w:rPr>
          <w:rFonts w:ascii="GHEA Grapalat" w:hAnsi="GHEA Grapalat" w:cs="Sylfaen"/>
          <w:bCs/>
          <w:lang w:val="ru-RU"/>
        </w:rPr>
        <w:t>են</w:t>
      </w:r>
      <w:r w:rsidRPr="002402F5">
        <w:rPr>
          <w:rFonts w:ascii="GHEA Grapalat" w:hAnsi="GHEA Grapalat" w:cs="Sylfaen"/>
          <w:bCs/>
        </w:rPr>
        <w:t xml:space="preserve"> </w:t>
      </w:r>
      <w:r w:rsidRPr="002402F5">
        <w:rPr>
          <w:rFonts w:ascii="GHEA Grapalat" w:hAnsi="GHEA Grapalat" w:cs="Sylfaen"/>
          <w:bCs/>
          <w:lang w:val="ru-RU"/>
        </w:rPr>
        <w:t>տեղեկություններ</w:t>
      </w:r>
      <w:r w:rsidRPr="002402F5">
        <w:rPr>
          <w:rFonts w:ascii="GHEA Grapalat" w:hAnsi="GHEA Grapalat" w:cs="Sylfaen"/>
          <w:bCs/>
        </w:rPr>
        <w:t xml:space="preserve"> </w:t>
      </w:r>
      <w:r w:rsidRPr="002402F5">
        <w:rPr>
          <w:rFonts w:ascii="GHEA Grapalat" w:hAnsi="GHEA Grapalat" w:cs="Sylfaen"/>
          <w:bCs/>
          <w:iCs/>
          <w:lang w:val="ru-RU"/>
        </w:rPr>
        <w:t>իրենց</w:t>
      </w:r>
      <w:r w:rsidRPr="002402F5">
        <w:rPr>
          <w:rFonts w:ascii="GHEA Grapalat" w:hAnsi="GHEA Grapalat" w:cs="Sylfaen"/>
          <w:bCs/>
          <w:iCs/>
        </w:rPr>
        <w:t xml:space="preserve"> </w:t>
      </w:r>
      <w:r w:rsidRPr="002402F5">
        <w:rPr>
          <w:rFonts w:ascii="GHEA Grapalat" w:hAnsi="GHEA Grapalat" w:cs="Sylfaen"/>
          <w:bCs/>
          <w:iCs/>
          <w:lang w:val="ru-RU"/>
        </w:rPr>
        <w:t>կողմից</w:t>
      </w:r>
      <w:r w:rsidRPr="002402F5">
        <w:rPr>
          <w:rFonts w:ascii="GHEA Grapalat" w:hAnsi="GHEA Grapalat" w:cs="Sylfaen"/>
          <w:bCs/>
          <w:iCs/>
        </w:rPr>
        <w:t xml:space="preserve"> </w:t>
      </w:r>
      <w:r w:rsidRPr="002402F5">
        <w:rPr>
          <w:rFonts w:ascii="GHEA Grapalat" w:hAnsi="GHEA Grapalat" w:cs="Sylfaen"/>
          <w:bCs/>
          <w:iCs/>
          <w:lang w:val="ru-RU"/>
        </w:rPr>
        <w:t>սոցիալական</w:t>
      </w:r>
      <w:r w:rsidRPr="002402F5">
        <w:rPr>
          <w:rFonts w:ascii="GHEA Grapalat" w:hAnsi="GHEA Grapalat" w:cs="Sylfaen"/>
          <w:bCs/>
          <w:iCs/>
        </w:rPr>
        <w:t xml:space="preserve"> </w:t>
      </w:r>
      <w:r w:rsidRPr="002402F5">
        <w:rPr>
          <w:rFonts w:ascii="GHEA Grapalat" w:hAnsi="GHEA Grapalat" w:cs="Sylfaen"/>
          <w:bCs/>
          <w:iCs/>
          <w:lang w:val="ru-RU"/>
        </w:rPr>
        <w:t>ծառայությունների</w:t>
      </w:r>
      <w:r w:rsidRPr="002402F5">
        <w:rPr>
          <w:rFonts w:ascii="GHEA Grapalat" w:hAnsi="GHEA Grapalat" w:cs="Sylfaen"/>
          <w:bCs/>
          <w:iCs/>
        </w:rPr>
        <w:t xml:space="preserve"> </w:t>
      </w:r>
      <w:r w:rsidRPr="002402F5">
        <w:rPr>
          <w:rFonts w:ascii="GHEA Grapalat" w:hAnsi="GHEA Grapalat" w:cs="Sylfaen"/>
          <w:bCs/>
          <w:iCs/>
          <w:lang w:val="ru-RU"/>
        </w:rPr>
        <w:t>տրամադրման</w:t>
      </w:r>
      <w:r w:rsidRPr="002402F5">
        <w:rPr>
          <w:rFonts w:ascii="GHEA Grapalat" w:hAnsi="GHEA Grapalat" w:cs="Sylfaen"/>
          <w:bCs/>
          <w:iCs/>
        </w:rPr>
        <w:t xml:space="preserve"> </w:t>
      </w:r>
      <w:r w:rsidRPr="002402F5">
        <w:rPr>
          <w:rFonts w:ascii="GHEA Grapalat" w:hAnsi="GHEA Grapalat" w:cs="Sylfaen"/>
          <w:bCs/>
          <w:iCs/>
          <w:lang w:val="ru-RU"/>
        </w:rPr>
        <w:t>հնարավորության</w:t>
      </w:r>
      <w:r w:rsidRPr="002402F5">
        <w:rPr>
          <w:rFonts w:ascii="GHEA Grapalat" w:hAnsi="GHEA Grapalat" w:cs="Sylfaen"/>
          <w:bCs/>
          <w:iCs/>
        </w:rPr>
        <w:t xml:space="preserve"> </w:t>
      </w:r>
      <w:r w:rsidRPr="002402F5">
        <w:rPr>
          <w:rFonts w:ascii="GHEA Grapalat" w:hAnsi="GHEA Grapalat" w:cs="Sylfaen"/>
          <w:bCs/>
          <w:iCs/>
          <w:lang w:val="ru-RU"/>
        </w:rPr>
        <w:t>ու</w:t>
      </w:r>
      <w:r w:rsidRPr="002402F5">
        <w:rPr>
          <w:rFonts w:ascii="GHEA Grapalat" w:hAnsi="GHEA Grapalat" w:cs="Sylfaen"/>
          <w:bCs/>
          <w:iCs/>
        </w:rPr>
        <w:t xml:space="preserve"> </w:t>
      </w:r>
      <w:r w:rsidRPr="002402F5">
        <w:rPr>
          <w:rFonts w:ascii="GHEA Grapalat" w:hAnsi="GHEA Grapalat" w:cs="Sylfaen"/>
          <w:bCs/>
          <w:iCs/>
          <w:lang w:val="ru-RU"/>
        </w:rPr>
        <w:t>դրա</w:t>
      </w:r>
      <w:r w:rsidRPr="002402F5">
        <w:rPr>
          <w:rFonts w:ascii="GHEA Grapalat" w:hAnsi="GHEA Grapalat" w:cs="Sylfaen"/>
          <w:bCs/>
          <w:iCs/>
        </w:rPr>
        <w:t xml:space="preserve"> </w:t>
      </w:r>
      <w:r w:rsidRPr="002402F5">
        <w:rPr>
          <w:rFonts w:ascii="GHEA Grapalat" w:hAnsi="GHEA Grapalat" w:cs="Sylfaen"/>
          <w:bCs/>
          <w:iCs/>
          <w:lang w:val="ru-RU"/>
        </w:rPr>
        <w:t>բնույթի</w:t>
      </w:r>
      <w:r w:rsidRPr="002402F5">
        <w:rPr>
          <w:rFonts w:ascii="GHEA Grapalat" w:hAnsi="GHEA Grapalat" w:cs="Sylfaen"/>
          <w:bCs/>
          <w:iCs/>
        </w:rPr>
        <w:t xml:space="preserve"> </w:t>
      </w:r>
      <w:r w:rsidRPr="002402F5">
        <w:rPr>
          <w:rFonts w:ascii="GHEA Grapalat" w:hAnsi="GHEA Grapalat" w:cs="Sylfaen"/>
          <w:bCs/>
          <w:iCs/>
          <w:lang w:val="ru-RU"/>
        </w:rPr>
        <w:t>վերաբերյալ</w:t>
      </w:r>
      <w:r w:rsidRPr="002402F5">
        <w:rPr>
          <w:rFonts w:ascii="GHEA Grapalat" w:hAnsi="GHEA Grapalat" w:cs="Sylfaen"/>
          <w:bCs/>
          <w:iCs/>
        </w:rPr>
        <w:t>,</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Sylfaen"/>
          <w:bCs/>
          <w:iCs/>
        </w:rPr>
        <w:tab/>
      </w:r>
      <w:r w:rsidRPr="002402F5">
        <w:rPr>
          <w:rFonts w:ascii="GHEA Grapalat" w:hAnsi="GHEA Grapalat" w:cs="Sylfaen"/>
          <w:bCs/>
          <w:iCs/>
          <w:lang w:val="en-US"/>
        </w:rPr>
        <w:t>զ</w:t>
      </w:r>
      <w:r w:rsidRPr="002402F5">
        <w:rPr>
          <w:rFonts w:ascii="GHEA Grapalat" w:hAnsi="GHEA Grapalat" w:cs="Sylfaen"/>
          <w:bCs/>
          <w:iCs/>
        </w:rPr>
        <w:t xml:space="preserve">. </w:t>
      </w:r>
      <w:r w:rsidRPr="002402F5">
        <w:rPr>
          <w:rFonts w:ascii="GHEA Grapalat" w:hAnsi="GHEA Grapalat" w:cs="Sylfaen"/>
          <w:bCs/>
          <w:iCs/>
          <w:lang w:val="en-US"/>
        </w:rPr>
        <w:t>Համաձայնագրի</w:t>
      </w:r>
      <w:r w:rsidRPr="002402F5">
        <w:rPr>
          <w:rFonts w:ascii="GHEA Grapalat" w:hAnsi="GHEA Grapalat" w:cs="Sylfaen"/>
          <w:bCs/>
          <w:iCs/>
        </w:rPr>
        <w:t xml:space="preserve"> 11-րդ </w:t>
      </w:r>
      <w:r w:rsidRPr="002402F5">
        <w:rPr>
          <w:rFonts w:ascii="GHEA Grapalat" w:hAnsi="GHEA Grapalat" w:cs="Sylfaen"/>
          <w:bCs/>
          <w:iCs/>
          <w:lang w:val="en-US"/>
        </w:rPr>
        <w:t>կետում</w:t>
      </w:r>
      <w:r w:rsidRPr="002402F5">
        <w:rPr>
          <w:rFonts w:ascii="GHEA Grapalat" w:hAnsi="GHEA Grapalat" w:cs="Sylfaen"/>
          <w:bCs/>
          <w:iCs/>
        </w:rPr>
        <w:t xml:space="preserve"> </w:t>
      </w:r>
      <w:r w:rsidRPr="002402F5">
        <w:rPr>
          <w:rFonts w:ascii="GHEA Grapalat" w:hAnsi="GHEA Grapalat" w:cs="Sylfaen"/>
          <w:bCs/>
          <w:iCs/>
          <w:lang w:val="en-US"/>
        </w:rPr>
        <w:t>նշված</w:t>
      </w:r>
      <w:r w:rsidRPr="002402F5">
        <w:rPr>
          <w:rFonts w:ascii="GHEA Grapalat" w:hAnsi="GHEA Grapalat" w:cs="Sylfaen"/>
          <w:bCs/>
          <w:iCs/>
        </w:rPr>
        <w:t xml:space="preserve"> </w:t>
      </w:r>
      <w:r w:rsidRPr="002402F5">
        <w:rPr>
          <w:rFonts w:ascii="GHEA Grapalat" w:hAnsi="GHEA Grapalat" w:cs="Sylfaen"/>
          <w:bCs/>
          <w:iCs/>
          <w:lang w:val="en-US"/>
        </w:rPr>
        <w:t>համակարգող</w:t>
      </w:r>
      <w:r w:rsidRPr="002402F5">
        <w:rPr>
          <w:rFonts w:ascii="GHEA Grapalat" w:hAnsi="GHEA Grapalat" w:cs="Sylfaen"/>
          <w:bCs/>
          <w:iCs/>
        </w:rPr>
        <w:t xml:space="preserve"> </w:t>
      </w:r>
      <w:r w:rsidRPr="002402F5">
        <w:rPr>
          <w:rFonts w:ascii="GHEA Grapalat" w:hAnsi="GHEA Grapalat" w:cs="Sylfaen"/>
          <w:bCs/>
          <w:iCs/>
          <w:lang w:val="en-US"/>
        </w:rPr>
        <w:t>խորհրդի</w:t>
      </w:r>
      <w:r w:rsidRPr="002402F5">
        <w:rPr>
          <w:rFonts w:ascii="GHEA Grapalat" w:hAnsi="GHEA Grapalat" w:cs="Sylfaen"/>
          <w:bCs/>
          <w:iCs/>
        </w:rPr>
        <w:t xml:space="preserve"> </w:t>
      </w:r>
      <w:r w:rsidRPr="002402F5">
        <w:rPr>
          <w:rFonts w:ascii="GHEA Grapalat" w:hAnsi="GHEA Grapalat" w:cs="Sylfaen"/>
          <w:bCs/>
          <w:iCs/>
          <w:lang w:val="en-US"/>
        </w:rPr>
        <w:t>կողմից</w:t>
      </w:r>
      <w:r w:rsidRPr="002402F5">
        <w:rPr>
          <w:rFonts w:ascii="GHEA Grapalat" w:hAnsi="GHEA Grapalat" w:cs="Sylfaen"/>
          <w:bCs/>
          <w:iCs/>
        </w:rPr>
        <w:t xml:space="preserve"> </w:t>
      </w:r>
      <w:r w:rsidRPr="002402F5">
        <w:rPr>
          <w:rFonts w:ascii="GHEA Grapalat" w:hAnsi="GHEA Grapalat" w:cs="Sylfaen"/>
          <w:bCs/>
          <w:iCs/>
          <w:lang w:val="en-US"/>
        </w:rPr>
        <w:t>սահմանված</w:t>
      </w:r>
      <w:r w:rsidRPr="002402F5">
        <w:rPr>
          <w:rFonts w:ascii="GHEA Grapalat" w:hAnsi="GHEA Grapalat" w:cs="Sylfaen"/>
          <w:bCs/>
          <w:iCs/>
        </w:rPr>
        <w:t xml:space="preserve"> </w:t>
      </w:r>
      <w:r w:rsidRPr="002402F5">
        <w:rPr>
          <w:rFonts w:ascii="GHEA Grapalat" w:hAnsi="GHEA Grapalat" w:cs="Sylfaen"/>
          <w:bCs/>
          <w:iCs/>
          <w:lang w:val="en-US"/>
        </w:rPr>
        <w:t>կամ</w:t>
      </w:r>
      <w:r w:rsidRPr="002402F5">
        <w:rPr>
          <w:rFonts w:ascii="GHEA Grapalat" w:hAnsi="GHEA Grapalat" w:cs="Sylfaen"/>
          <w:bCs/>
          <w:iCs/>
        </w:rPr>
        <w:t xml:space="preserve"> </w:t>
      </w:r>
      <w:r w:rsidRPr="002402F5">
        <w:rPr>
          <w:rFonts w:ascii="GHEA Grapalat" w:hAnsi="GHEA Grapalat" w:cs="Sylfaen"/>
          <w:bCs/>
          <w:iCs/>
          <w:lang w:val="en-US"/>
        </w:rPr>
        <w:t>Լիազորած</w:t>
      </w:r>
      <w:r w:rsidRPr="002402F5">
        <w:rPr>
          <w:rFonts w:ascii="GHEA Grapalat" w:hAnsi="GHEA Grapalat" w:cs="Sylfaen"/>
          <w:bCs/>
          <w:iCs/>
        </w:rPr>
        <w:t xml:space="preserve"> </w:t>
      </w:r>
      <w:r w:rsidRPr="002402F5">
        <w:rPr>
          <w:rFonts w:ascii="GHEA Grapalat" w:hAnsi="GHEA Grapalat" w:cs="Sylfaen"/>
          <w:bCs/>
          <w:iCs/>
          <w:lang w:val="en-US"/>
        </w:rPr>
        <w:t>մարմնի</w:t>
      </w:r>
      <w:r w:rsidRPr="002402F5">
        <w:rPr>
          <w:rFonts w:ascii="GHEA Grapalat" w:hAnsi="GHEA Grapalat" w:cs="Sylfaen"/>
          <w:bCs/>
          <w:iCs/>
        </w:rPr>
        <w:t xml:space="preserve"> </w:t>
      </w:r>
      <w:r w:rsidRPr="002402F5">
        <w:rPr>
          <w:rFonts w:ascii="GHEA Grapalat" w:hAnsi="GHEA Grapalat" w:cs="Sylfaen"/>
          <w:bCs/>
          <w:iCs/>
          <w:lang w:val="en-US"/>
        </w:rPr>
        <w:t>հետ</w:t>
      </w:r>
      <w:r w:rsidRPr="002402F5">
        <w:rPr>
          <w:rFonts w:ascii="GHEA Grapalat" w:hAnsi="GHEA Grapalat" w:cs="Sylfaen"/>
          <w:bCs/>
          <w:iCs/>
        </w:rPr>
        <w:t xml:space="preserve"> </w:t>
      </w:r>
      <w:r w:rsidRPr="002402F5">
        <w:rPr>
          <w:rFonts w:ascii="GHEA Grapalat" w:hAnsi="GHEA Grapalat" w:cs="Sylfaen"/>
          <w:bCs/>
          <w:iCs/>
          <w:lang w:val="en-US"/>
        </w:rPr>
        <w:t>համաձայնեցված</w:t>
      </w:r>
      <w:r w:rsidRPr="002402F5">
        <w:rPr>
          <w:rFonts w:ascii="GHEA Grapalat" w:hAnsi="GHEA Grapalat" w:cs="Sylfaen"/>
          <w:bCs/>
          <w:iCs/>
        </w:rPr>
        <w:t xml:space="preserve"> </w:t>
      </w:r>
      <w:r w:rsidRPr="002402F5">
        <w:rPr>
          <w:rFonts w:ascii="GHEA Grapalat" w:hAnsi="GHEA Grapalat" w:cs="Sylfaen"/>
          <w:bCs/>
          <w:iCs/>
          <w:lang w:val="en-US"/>
        </w:rPr>
        <w:t>կարգով</w:t>
      </w:r>
      <w:r w:rsidRPr="002402F5">
        <w:rPr>
          <w:rFonts w:ascii="GHEA Grapalat" w:hAnsi="GHEA Grapalat" w:cs="Sylfaen"/>
          <w:bCs/>
          <w:iCs/>
        </w:rPr>
        <w:t xml:space="preserve"> </w:t>
      </w:r>
      <w:r w:rsidRPr="002402F5">
        <w:rPr>
          <w:rFonts w:ascii="GHEA Grapalat" w:hAnsi="GHEA Grapalat" w:cs="Sylfaen"/>
          <w:bCs/>
          <w:lang w:val="ru-RU"/>
        </w:rPr>
        <w:t>և</w:t>
      </w:r>
      <w:r w:rsidRPr="002402F5">
        <w:rPr>
          <w:rFonts w:ascii="GHEA Grapalat" w:hAnsi="GHEA Grapalat" w:cs="Sylfaen"/>
          <w:bCs/>
        </w:rPr>
        <w:t xml:space="preserve"> </w:t>
      </w:r>
      <w:r w:rsidRPr="002402F5">
        <w:rPr>
          <w:rFonts w:ascii="GHEA Grapalat" w:hAnsi="GHEA Grapalat" w:cs="Sylfaen"/>
          <w:bCs/>
          <w:lang w:val="ru-RU"/>
        </w:rPr>
        <w:t>ժամկետներում</w:t>
      </w:r>
      <w:r w:rsidRPr="002402F5">
        <w:rPr>
          <w:rFonts w:ascii="GHEA Grapalat" w:hAnsi="GHEA Grapalat" w:cs="Sylfaen"/>
          <w:bCs/>
        </w:rPr>
        <w:t xml:space="preserve">, </w:t>
      </w:r>
      <w:r w:rsidRPr="002402F5">
        <w:rPr>
          <w:rFonts w:ascii="GHEA Grapalat" w:hAnsi="GHEA Grapalat" w:cs="Sylfaen"/>
          <w:bCs/>
          <w:lang w:val="ru-RU"/>
        </w:rPr>
        <w:t>Լիազորած</w:t>
      </w:r>
      <w:r w:rsidRPr="002402F5">
        <w:rPr>
          <w:rFonts w:ascii="GHEA Grapalat" w:hAnsi="GHEA Grapalat" w:cs="Sylfaen"/>
          <w:bCs/>
        </w:rPr>
        <w:t xml:space="preserve"> </w:t>
      </w:r>
      <w:r w:rsidRPr="002402F5">
        <w:rPr>
          <w:rFonts w:ascii="GHEA Grapalat" w:hAnsi="GHEA Grapalat" w:cs="Sylfaen"/>
          <w:bCs/>
          <w:lang w:val="ru-RU"/>
        </w:rPr>
        <w:t>մարմնին</w:t>
      </w:r>
      <w:r w:rsidRPr="002402F5">
        <w:rPr>
          <w:rFonts w:ascii="GHEA Grapalat" w:hAnsi="GHEA Grapalat" w:cs="Sylfaen"/>
          <w:bCs/>
        </w:rPr>
        <w:t xml:space="preserve"> </w:t>
      </w:r>
      <w:r w:rsidRPr="002402F5">
        <w:rPr>
          <w:rFonts w:ascii="GHEA Grapalat" w:hAnsi="GHEA Grapalat" w:cs="Sylfaen"/>
          <w:bCs/>
          <w:lang w:val="ru-RU"/>
        </w:rPr>
        <w:t>տրամադրում</w:t>
      </w:r>
      <w:r w:rsidRPr="002402F5">
        <w:rPr>
          <w:rFonts w:ascii="GHEA Grapalat" w:hAnsi="GHEA Grapalat" w:cs="Sylfaen"/>
          <w:bCs/>
        </w:rPr>
        <w:t xml:space="preserve"> </w:t>
      </w:r>
      <w:r w:rsidRPr="002402F5">
        <w:rPr>
          <w:rFonts w:ascii="GHEA Grapalat" w:hAnsi="GHEA Grapalat" w:cs="Sylfaen"/>
          <w:bCs/>
          <w:lang w:val="ru-RU"/>
        </w:rPr>
        <w:t>են</w:t>
      </w:r>
      <w:r w:rsidRPr="002402F5">
        <w:rPr>
          <w:rFonts w:ascii="GHEA Grapalat" w:hAnsi="GHEA Grapalat" w:cs="Sylfaen"/>
          <w:bCs/>
        </w:rPr>
        <w:t xml:space="preserve"> տեղեկություններ </w:t>
      </w:r>
      <w:r w:rsidRPr="002402F5">
        <w:rPr>
          <w:rFonts w:ascii="GHEA Grapalat" w:hAnsi="GHEA Grapalat" w:cs="Sylfaen"/>
          <w:bCs/>
          <w:lang w:val="en-US"/>
        </w:rPr>
        <w:t>սույն</w:t>
      </w:r>
      <w:r w:rsidRPr="002402F5">
        <w:rPr>
          <w:rFonts w:ascii="GHEA Grapalat" w:hAnsi="GHEA Grapalat" w:cs="Sylfaen"/>
          <w:bCs/>
        </w:rPr>
        <w:t xml:space="preserve"> </w:t>
      </w:r>
      <w:r w:rsidRPr="002402F5">
        <w:rPr>
          <w:rFonts w:ascii="GHEA Grapalat" w:hAnsi="GHEA Grapalat" w:cs="Sylfaen"/>
          <w:bCs/>
          <w:lang w:val="en-US"/>
        </w:rPr>
        <w:t>ենթակետի</w:t>
      </w:r>
      <w:r w:rsidRPr="002402F5">
        <w:rPr>
          <w:rFonts w:ascii="GHEA Grapalat" w:hAnsi="GHEA Grapalat" w:cs="Sylfaen"/>
          <w:bCs/>
        </w:rPr>
        <w:t xml:space="preserve"> «ե» պարբերությամբ նախատեսված սոցիալական ծառայությունների տրամադրման ընթացքի և արդյունքների վերաբերյալ, </w:t>
      </w:r>
      <w:r w:rsidRPr="002402F5">
        <w:rPr>
          <w:rFonts w:ascii="GHEA Grapalat" w:hAnsi="GHEA Grapalat" w:cs="Sylfaen"/>
          <w:bCs/>
          <w:iCs/>
        </w:rPr>
        <w:t xml:space="preserve"> </w:t>
      </w:r>
    </w:p>
    <w:p w:rsidR="008C712D" w:rsidRPr="002402F5" w:rsidRDefault="008C712D" w:rsidP="008C712D">
      <w:pPr>
        <w:pStyle w:val="a"/>
        <w:tabs>
          <w:tab w:val="left" w:pos="900"/>
        </w:tabs>
        <w:ind w:left="0"/>
        <w:jc w:val="both"/>
        <w:rPr>
          <w:rFonts w:ascii="GHEA Grapalat" w:hAnsi="GHEA Grapalat" w:cs="Sylfaen"/>
          <w:bCs/>
        </w:rPr>
      </w:pPr>
      <w:r w:rsidRPr="002402F5">
        <w:rPr>
          <w:rFonts w:ascii="GHEA Grapalat" w:hAnsi="GHEA Grapalat" w:cs="Arial Unicode"/>
        </w:rPr>
        <w:tab/>
        <w:t xml:space="preserve">է. </w:t>
      </w:r>
      <w:r w:rsidRPr="002402F5">
        <w:rPr>
          <w:rFonts w:ascii="GHEA Grapalat" w:hAnsi="GHEA Grapalat" w:cs="Arial Unicode"/>
          <w:lang w:val="ru-RU"/>
        </w:rPr>
        <w:t>մասնակցում</w:t>
      </w:r>
      <w:r w:rsidRPr="002402F5">
        <w:rPr>
          <w:rFonts w:ascii="GHEA Grapalat" w:hAnsi="GHEA Grapalat" w:cs="Arial Unicode"/>
        </w:rPr>
        <w:t xml:space="preserve"> </w:t>
      </w:r>
      <w:r w:rsidRPr="002402F5">
        <w:rPr>
          <w:rFonts w:ascii="GHEA Grapalat" w:hAnsi="GHEA Grapalat" w:cs="Arial Unicode"/>
          <w:lang w:val="ru-RU"/>
        </w:rPr>
        <w:t>են</w:t>
      </w:r>
      <w:r w:rsidRPr="002402F5">
        <w:rPr>
          <w:rFonts w:ascii="GHEA Grapalat" w:hAnsi="GHEA Grapalat" w:cs="Arial Unicode"/>
        </w:rPr>
        <w:t xml:space="preserve"> </w:t>
      </w:r>
      <w:r w:rsidRPr="002402F5">
        <w:rPr>
          <w:rFonts w:ascii="GHEA Grapalat" w:hAnsi="GHEA Grapalat" w:cs="Sylfaen"/>
          <w:bCs/>
        </w:rPr>
        <w:t xml:space="preserve">սոցիալական ոլորտում իրականացվող </w:t>
      </w:r>
      <w:r w:rsidRPr="002402F5">
        <w:rPr>
          <w:rFonts w:ascii="GHEA Grapalat" w:hAnsi="GHEA Grapalat" w:cs="Sylfaen"/>
          <w:bCs/>
          <w:lang w:val="ru-RU"/>
        </w:rPr>
        <w:t>այլ</w:t>
      </w:r>
      <w:r w:rsidRPr="002402F5">
        <w:rPr>
          <w:rFonts w:ascii="GHEA Grapalat" w:hAnsi="GHEA Grapalat" w:cs="Sylfaen"/>
          <w:bCs/>
        </w:rPr>
        <w:t xml:space="preserve"> միջոցառումներին </w:t>
      </w:r>
      <w:r w:rsidRPr="002402F5">
        <w:rPr>
          <w:rFonts w:ascii="GHEA Grapalat" w:hAnsi="GHEA Grapalat" w:cs="Sylfaen"/>
          <w:bCs/>
          <w:lang w:val="ru-RU"/>
        </w:rPr>
        <w:t>և</w:t>
      </w:r>
      <w:r w:rsidRPr="002402F5">
        <w:rPr>
          <w:rFonts w:ascii="GHEA Grapalat" w:hAnsi="GHEA Grapalat" w:cs="Sylfaen"/>
          <w:bCs/>
        </w:rPr>
        <w:t xml:space="preserve"> ծրագրերին: </w:t>
      </w:r>
    </w:p>
    <w:p w:rsidR="008C712D" w:rsidRPr="002402F5" w:rsidRDefault="008C712D" w:rsidP="008C712D">
      <w:pPr>
        <w:pStyle w:val="a"/>
        <w:tabs>
          <w:tab w:val="left" w:pos="900"/>
        </w:tabs>
        <w:ind w:left="0"/>
        <w:jc w:val="both"/>
        <w:rPr>
          <w:rFonts w:ascii="GHEA Grapalat" w:hAnsi="GHEA Grapalat" w:cs="Arial Unicode"/>
        </w:rPr>
      </w:pPr>
      <w:r w:rsidRPr="002402F5">
        <w:rPr>
          <w:rFonts w:ascii="GHEA Grapalat" w:hAnsi="GHEA Grapalat" w:cs="Arial Unicode"/>
        </w:rPr>
        <w:tab/>
        <w:t xml:space="preserve">7. Կողմերն ունեն նաև «Սոցիալական աջակցության մասին» Հայաստանի Հանրապետության օրենքով սահմանված այլ իրավունքներ և պարտականություններ: Համաձայնագրի 6-րդ կետում նշված իրավունքների և պարտականությունների շրջանակը  որևէ կերպ չի կարող սահմանափակել Կողմերի ազատ և փոխադարձ կամահայտնությամբ, Հայաստանի Հանրապետության օրենսդրությանը չհակասող այլ իրավունքների և պարտականությունների սահմանման </w:t>
      </w:r>
      <w:r w:rsidRPr="002402F5">
        <w:rPr>
          <w:rFonts w:ascii="GHEA Grapalat" w:hAnsi="GHEA Grapalat" w:cs="Arial Unicode"/>
          <w:lang w:val="ru-RU"/>
        </w:rPr>
        <w:t>և</w:t>
      </w:r>
      <w:r w:rsidRPr="002402F5">
        <w:rPr>
          <w:rFonts w:ascii="GHEA Grapalat" w:hAnsi="GHEA Grapalat" w:cs="Arial Unicode"/>
        </w:rPr>
        <w:t xml:space="preserve"> </w:t>
      </w:r>
      <w:r w:rsidRPr="002402F5">
        <w:rPr>
          <w:rFonts w:ascii="GHEA Grapalat" w:hAnsi="GHEA Grapalat" w:cs="Arial Unicode"/>
          <w:lang w:val="ru-RU"/>
        </w:rPr>
        <w:t>իրականացման</w:t>
      </w:r>
      <w:r w:rsidRPr="002402F5">
        <w:rPr>
          <w:rFonts w:ascii="GHEA Grapalat" w:hAnsi="GHEA Grapalat" w:cs="Arial Unicode"/>
        </w:rPr>
        <w:t xml:space="preserve"> </w:t>
      </w:r>
      <w:r w:rsidRPr="002402F5">
        <w:rPr>
          <w:rFonts w:ascii="GHEA Grapalat" w:hAnsi="GHEA Grapalat" w:cs="Arial Unicode"/>
          <w:lang w:val="ru-RU"/>
        </w:rPr>
        <w:t>հնարավորությունը</w:t>
      </w:r>
      <w:r w:rsidRPr="002402F5">
        <w:rPr>
          <w:rFonts w:ascii="GHEA Grapalat" w:hAnsi="GHEA Grapalat" w:cs="Arial Unicode"/>
        </w:rPr>
        <w:t xml:space="preserve">: Կողմերը, Համաձայնագրի շրջանակներում կնքվող լրացուցիչ համաձայնագրերին և </w:t>
      </w:r>
      <w:r w:rsidRPr="002402F5">
        <w:rPr>
          <w:rFonts w:ascii="GHEA Grapalat" w:hAnsi="GHEA Grapalat" w:cs="Arial Unicode"/>
          <w:lang w:val="en-US"/>
        </w:rPr>
        <w:t>ձեռք</w:t>
      </w:r>
      <w:r w:rsidRPr="002402F5">
        <w:rPr>
          <w:rFonts w:ascii="GHEA Grapalat" w:hAnsi="GHEA Grapalat" w:cs="Arial Unicode"/>
        </w:rPr>
        <w:t xml:space="preserve"> </w:t>
      </w:r>
      <w:r w:rsidRPr="002402F5">
        <w:rPr>
          <w:rFonts w:ascii="GHEA Grapalat" w:hAnsi="GHEA Grapalat" w:cs="Arial Unicode"/>
          <w:lang w:val="en-US"/>
        </w:rPr>
        <w:t>բերվող</w:t>
      </w:r>
      <w:r w:rsidRPr="002402F5">
        <w:rPr>
          <w:rFonts w:ascii="GHEA Grapalat" w:hAnsi="GHEA Grapalat" w:cs="Arial Unicode"/>
        </w:rPr>
        <w:t xml:space="preserve"> պայմանավորվածություններին համապատասխան, կարող են ստանձնել Համաձայնագրի 6-րդ կետում չնշված այլ իրավունքներ և պարտականություններ:  </w:t>
      </w:r>
    </w:p>
    <w:p w:rsidR="008C712D" w:rsidRPr="002402F5" w:rsidRDefault="008C712D" w:rsidP="008C712D">
      <w:pPr>
        <w:pStyle w:val="a"/>
        <w:tabs>
          <w:tab w:val="left" w:pos="900"/>
        </w:tabs>
        <w:ind w:left="0"/>
        <w:jc w:val="both"/>
        <w:rPr>
          <w:rFonts w:ascii="GHEA Grapalat" w:hAnsi="GHEA Grapalat" w:cs="Arial Unicode"/>
        </w:rPr>
      </w:pPr>
    </w:p>
    <w:p w:rsidR="008C712D" w:rsidRPr="002402F5" w:rsidRDefault="008C712D" w:rsidP="008C712D">
      <w:pPr>
        <w:pStyle w:val="a"/>
        <w:tabs>
          <w:tab w:val="left" w:pos="900"/>
        </w:tabs>
        <w:ind w:left="0"/>
        <w:jc w:val="center"/>
        <w:rPr>
          <w:rFonts w:ascii="GHEA Grapalat" w:hAnsi="GHEA Grapalat" w:cs="Sylfaen"/>
          <w:b/>
          <w:bCs/>
          <w:lang w:val="fr-FR"/>
        </w:rPr>
      </w:pPr>
      <w:r w:rsidRPr="002402F5">
        <w:rPr>
          <w:rFonts w:ascii="GHEA Grapalat" w:hAnsi="GHEA Grapalat" w:cs="Sylfaen"/>
          <w:b/>
          <w:bCs/>
          <w:lang w:val="fr-FR"/>
        </w:rPr>
        <w:lastRenderedPageBreak/>
        <w:t>III. ՀԱՄԱԳՈՐԾԱԿՑՈՒԹՅԱՆ ԻՐԱԿԱՆԱՑՄԱՆ ԱՊԱՀՈՎՈՒՄԸ ԵՎ ԳՈՐԾՈՂՈՒԹՅՈՒՆՆԵՐԻ ՀԱՄԱԿԱՐԳՈՒՄԸ</w:t>
      </w:r>
    </w:p>
    <w:p w:rsidR="008C712D" w:rsidRPr="002402F5" w:rsidRDefault="008C712D" w:rsidP="008C712D">
      <w:pPr>
        <w:pStyle w:val="a"/>
        <w:tabs>
          <w:tab w:val="left" w:pos="900"/>
        </w:tabs>
        <w:jc w:val="both"/>
        <w:rPr>
          <w:rFonts w:ascii="GHEA Grapalat" w:hAnsi="GHEA Grapalat" w:cs="Sylfaen"/>
          <w:bCs/>
          <w:highlight w:val="yellow"/>
          <w:lang w:val="fr-FR"/>
        </w:rPr>
      </w:pP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hAnsi="GHEA Grapalat" w:cs="Sylfaen"/>
          <w:color w:val="000000"/>
          <w:sz w:val="21"/>
          <w:szCs w:val="21"/>
          <w:shd w:val="clear" w:color="auto" w:fill="FFFFFF"/>
        </w:rPr>
        <w:tab/>
      </w:r>
      <w:r w:rsidRPr="002402F5">
        <w:rPr>
          <w:rFonts w:ascii="GHEA Grapalat" w:hAnsi="GHEA Grapalat" w:cs="Arial Unicode"/>
        </w:rPr>
        <w:t>8.</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Կողմերի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միջև</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համագործակցությ</w:t>
      </w:r>
      <w:r w:rsidRPr="002402F5">
        <w:rPr>
          <w:rFonts w:ascii="GHEA Grapalat" w:eastAsia="Times New Roman" w:hAnsi="GHEA Grapalat" w:cs="Sylfaen"/>
          <w:lang w:val="ru-RU" w:eastAsia="ru-RU"/>
        </w:rPr>
        <w:t>ունն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իրականացվում</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է</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սույն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կետում</w:t>
      </w:r>
      <w:r w:rsidRPr="002402F5">
        <w:rPr>
          <w:rFonts w:ascii="GHEA Grapalat" w:eastAsia="Times New Roman" w:hAnsi="GHEA Grapalat" w:cs="Sylfaen"/>
          <w:lang w:eastAsia="ru-RU"/>
        </w:rPr>
        <w:t xml:space="preserve"> </w:t>
      </w:r>
      <w:proofErr w:type="gramStart"/>
      <w:r w:rsidRPr="002402F5">
        <w:rPr>
          <w:rFonts w:ascii="GHEA Grapalat" w:eastAsia="Times New Roman" w:hAnsi="GHEA Grapalat" w:cs="Sylfaen"/>
          <w:lang w:val="ru-RU" w:eastAsia="ru-RU"/>
        </w:rPr>
        <w:t>նշված</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սկզբունքների</w:t>
      </w:r>
      <w:proofErr w:type="gramEnd"/>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պահպանմամբ</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որոնք</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են</w:t>
      </w:r>
      <w:r w:rsidRPr="002402F5">
        <w:rPr>
          <w:rFonts w:ascii="GHEA Grapalat" w:eastAsia="Times New Roman" w:hAnsi="GHEA Grapalat" w:cs="Sylfaen"/>
          <w:lang w:val="ru-RU" w:eastAsia="ru-RU"/>
        </w:rPr>
        <w:t>՝</w:t>
      </w: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eastAsia="Times New Roman" w:hAnsi="GHEA Grapalat" w:cs="Sylfaen"/>
          <w:lang w:eastAsia="ru-RU"/>
        </w:rPr>
        <w:tab/>
        <w:t xml:space="preserve">1) </w:t>
      </w:r>
      <w:r w:rsidRPr="002402F5">
        <w:rPr>
          <w:rFonts w:ascii="GHEA Grapalat" w:eastAsia="Times New Roman" w:hAnsi="GHEA Grapalat" w:cs="Sylfaen"/>
          <w:lang w:val="en-US" w:eastAsia="ru-RU"/>
        </w:rPr>
        <w:t>համակառավարումը</w:t>
      </w:r>
      <w:r w:rsidRPr="002402F5">
        <w:rPr>
          <w:rFonts w:ascii="GHEA Grapalat" w:eastAsia="Times New Roman" w:hAnsi="GHEA Grapalat" w:cs="Sylfaen"/>
          <w:lang w:val="ru-RU" w:eastAsia="ru-RU"/>
        </w:rPr>
        <w:t>՝</w:t>
      </w:r>
      <w:r w:rsidRPr="002402F5">
        <w:rPr>
          <w:rFonts w:ascii="GHEA Grapalat" w:eastAsia="Times New Roman" w:hAnsi="GHEA Grapalat" w:cs="Sylfaen"/>
          <w:lang w:eastAsia="ru-RU"/>
        </w:rPr>
        <w:t xml:space="preserve"> </w:t>
      </w:r>
      <w:r w:rsidRPr="002402F5">
        <w:rPr>
          <w:rFonts w:ascii="GHEA Grapalat" w:hAnsi="GHEA Grapalat" w:cs="Sylfaen"/>
          <w:lang w:val="en-US"/>
        </w:rPr>
        <w:t>փոխադարձ</w:t>
      </w:r>
      <w:r w:rsidRPr="002402F5">
        <w:rPr>
          <w:rFonts w:ascii="GHEA Grapalat" w:hAnsi="GHEA Grapalat" w:cs="Sylfaen"/>
          <w:lang w:val="fr-FR"/>
        </w:rPr>
        <w:t xml:space="preserve"> </w:t>
      </w:r>
      <w:r w:rsidRPr="002402F5">
        <w:rPr>
          <w:rFonts w:ascii="GHEA Grapalat" w:hAnsi="GHEA Grapalat" w:cs="Sylfaen"/>
          <w:lang w:val="en-US"/>
        </w:rPr>
        <w:t>վստահության</w:t>
      </w:r>
      <w:r w:rsidRPr="002402F5">
        <w:rPr>
          <w:rFonts w:ascii="GHEA Grapalat" w:hAnsi="GHEA Grapalat" w:cs="Sylfaen"/>
          <w:lang w:val="fr-FR"/>
        </w:rPr>
        <w:t xml:space="preserve"> </w:t>
      </w:r>
      <w:r w:rsidRPr="002402F5">
        <w:rPr>
          <w:rFonts w:ascii="GHEA Grapalat" w:hAnsi="GHEA Grapalat" w:cs="Sylfaen"/>
          <w:lang w:val="en-US"/>
        </w:rPr>
        <w:t>և</w:t>
      </w:r>
      <w:r w:rsidRPr="002402F5">
        <w:rPr>
          <w:rFonts w:ascii="GHEA Grapalat" w:hAnsi="GHEA Grapalat" w:cs="Sylfaen"/>
          <w:lang w:val="fr-FR"/>
        </w:rPr>
        <w:t xml:space="preserve"> </w:t>
      </w:r>
      <w:r w:rsidRPr="002402F5">
        <w:rPr>
          <w:rFonts w:ascii="GHEA Grapalat" w:hAnsi="GHEA Grapalat" w:cs="Sylfaen"/>
          <w:lang w:val="en-US"/>
        </w:rPr>
        <w:t>հարգանքի</w:t>
      </w:r>
      <w:r w:rsidRPr="002402F5">
        <w:rPr>
          <w:rFonts w:ascii="GHEA Grapalat" w:hAnsi="GHEA Grapalat" w:cs="Sylfaen"/>
        </w:rPr>
        <w:t xml:space="preserve"> </w:t>
      </w:r>
      <w:r w:rsidRPr="002402F5">
        <w:rPr>
          <w:rFonts w:ascii="GHEA Grapalat" w:hAnsi="GHEA Grapalat" w:cs="Sylfaen"/>
          <w:lang w:val="ru-RU"/>
        </w:rPr>
        <w:t>հիման</w:t>
      </w:r>
      <w:r w:rsidRPr="002402F5">
        <w:rPr>
          <w:rFonts w:ascii="GHEA Grapalat" w:hAnsi="GHEA Grapalat" w:cs="Sylfaen"/>
        </w:rPr>
        <w:t xml:space="preserve"> </w:t>
      </w:r>
      <w:r w:rsidRPr="002402F5">
        <w:rPr>
          <w:rFonts w:ascii="GHEA Grapalat" w:hAnsi="GHEA Grapalat" w:cs="Sylfaen"/>
          <w:lang w:val="ru-RU"/>
        </w:rPr>
        <w:t>վրա</w:t>
      </w:r>
      <w:r w:rsidRPr="002402F5">
        <w:rPr>
          <w:rFonts w:ascii="GHEA Grapalat" w:hAnsi="GHEA Grapalat" w:cs="Sylfaen"/>
        </w:rPr>
        <w:t>,</w:t>
      </w:r>
      <w:r w:rsidRPr="002402F5">
        <w:rPr>
          <w:rFonts w:ascii="GHEA Grapalat" w:hAnsi="GHEA Grapalat" w:cs="Sylfaen"/>
          <w:lang w:val="fr-FR"/>
        </w:rPr>
        <w:t xml:space="preserve"> </w:t>
      </w:r>
      <w:r w:rsidRPr="002402F5">
        <w:rPr>
          <w:rFonts w:ascii="GHEA Grapalat" w:hAnsi="GHEA Grapalat" w:cs="Sylfaen"/>
        </w:rPr>
        <w:t xml:space="preserve"> ընդհանուր</w:t>
      </w:r>
      <w:r w:rsidRPr="002402F5">
        <w:rPr>
          <w:rFonts w:ascii="GHEA Grapalat" w:hAnsi="GHEA Grapalat"/>
          <w:lang w:val="fr-FR"/>
        </w:rPr>
        <w:t xml:space="preserve"> </w:t>
      </w:r>
      <w:r w:rsidRPr="002402F5">
        <w:rPr>
          <w:rFonts w:ascii="GHEA Grapalat" w:hAnsi="GHEA Grapalat" w:cs="Sylfaen"/>
        </w:rPr>
        <w:t>նպատակների</w:t>
      </w:r>
      <w:r w:rsidRPr="002402F5">
        <w:rPr>
          <w:rFonts w:ascii="GHEA Grapalat" w:hAnsi="GHEA Grapalat"/>
          <w:lang w:val="fr-FR"/>
        </w:rPr>
        <w:t xml:space="preserve"> </w:t>
      </w:r>
      <w:r w:rsidRPr="002402F5">
        <w:rPr>
          <w:rFonts w:ascii="GHEA Grapalat" w:hAnsi="GHEA Grapalat" w:cs="Sylfaen"/>
        </w:rPr>
        <w:t>իրագործման</w:t>
      </w:r>
      <w:r w:rsidRPr="002402F5">
        <w:rPr>
          <w:rFonts w:ascii="GHEA Grapalat" w:hAnsi="GHEA Grapalat"/>
          <w:lang w:val="fr-FR"/>
        </w:rPr>
        <w:t xml:space="preserve"> </w:t>
      </w:r>
      <w:r w:rsidRPr="002402F5">
        <w:rPr>
          <w:rFonts w:ascii="GHEA Grapalat" w:hAnsi="GHEA Grapalat" w:cs="Sylfaen"/>
        </w:rPr>
        <w:t>համար,</w:t>
      </w:r>
      <w:r w:rsidRPr="002402F5">
        <w:rPr>
          <w:rFonts w:ascii="GHEA Grapalat" w:hAnsi="GHEA Grapalat"/>
          <w:lang w:val="fr-FR"/>
        </w:rPr>
        <w:t xml:space="preserve"> </w:t>
      </w:r>
      <w:r w:rsidRPr="002402F5">
        <w:rPr>
          <w:rFonts w:ascii="GHEA Grapalat" w:hAnsi="GHEA Grapalat"/>
          <w:lang w:val="ru-RU"/>
        </w:rPr>
        <w:t>Կողմերից</w:t>
      </w:r>
      <w:r w:rsidRPr="002402F5">
        <w:rPr>
          <w:rFonts w:ascii="GHEA Grapalat" w:hAnsi="GHEA Grapalat"/>
        </w:rPr>
        <w:t xml:space="preserve"> </w:t>
      </w:r>
      <w:r w:rsidRPr="002402F5">
        <w:rPr>
          <w:rFonts w:ascii="GHEA Grapalat" w:hAnsi="GHEA Grapalat" w:cs="Sylfaen"/>
        </w:rPr>
        <w:t>յուրաքանչյուրի</w:t>
      </w:r>
      <w:r w:rsidRPr="002402F5">
        <w:rPr>
          <w:rFonts w:ascii="GHEA Grapalat" w:hAnsi="GHEA Grapalat"/>
          <w:lang w:val="fr-FR"/>
        </w:rPr>
        <w:t xml:space="preserve"> </w:t>
      </w:r>
      <w:r w:rsidRPr="002402F5">
        <w:rPr>
          <w:rFonts w:ascii="GHEA Grapalat" w:hAnsi="GHEA Grapalat" w:cs="Sylfaen"/>
        </w:rPr>
        <w:t>իրական</w:t>
      </w:r>
      <w:r w:rsidRPr="002402F5">
        <w:rPr>
          <w:rFonts w:ascii="GHEA Grapalat" w:hAnsi="GHEA Grapalat"/>
          <w:lang w:val="fr-FR"/>
        </w:rPr>
        <w:t xml:space="preserve"> </w:t>
      </w:r>
      <w:r w:rsidRPr="002402F5">
        <w:rPr>
          <w:rFonts w:ascii="GHEA Grapalat" w:hAnsi="GHEA Grapalat" w:cs="Sylfaen"/>
        </w:rPr>
        <w:t>և</w:t>
      </w:r>
      <w:r w:rsidRPr="002402F5">
        <w:rPr>
          <w:rFonts w:ascii="GHEA Grapalat" w:hAnsi="GHEA Grapalat"/>
          <w:lang w:val="fr-FR"/>
        </w:rPr>
        <w:t xml:space="preserve"> </w:t>
      </w:r>
      <w:r w:rsidRPr="002402F5">
        <w:rPr>
          <w:rFonts w:ascii="GHEA Grapalat" w:hAnsi="GHEA Grapalat" w:cs="Sylfaen"/>
        </w:rPr>
        <w:t>նշանակալից</w:t>
      </w:r>
      <w:r w:rsidRPr="002402F5">
        <w:rPr>
          <w:rFonts w:ascii="GHEA Grapalat" w:hAnsi="GHEA Grapalat"/>
          <w:lang w:val="fr-FR"/>
        </w:rPr>
        <w:t xml:space="preserve"> </w:t>
      </w:r>
      <w:r w:rsidRPr="002402F5">
        <w:rPr>
          <w:rFonts w:ascii="GHEA Grapalat" w:hAnsi="GHEA Grapalat" w:cs="Sylfaen"/>
        </w:rPr>
        <w:t>հնարավորությունների</w:t>
      </w:r>
      <w:r w:rsidRPr="002402F5">
        <w:rPr>
          <w:rFonts w:ascii="GHEA Grapalat" w:hAnsi="GHEA Grapalat"/>
          <w:lang w:val="fr-FR"/>
        </w:rPr>
        <w:t xml:space="preserve"> </w:t>
      </w:r>
      <w:r w:rsidRPr="002402F5">
        <w:rPr>
          <w:rFonts w:ascii="GHEA Grapalat" w:hAnsi="GHEA Grapalat" w:cs="Sylfaen"/>
        </w:rPr>
        <w:t>գիտակց</w:t>
      </w:r>
      <w:r w:rsidRPr="002402F5">
        <w:rPr>
          <w:rFonts w:ascii="GHEA Grapalat" w:hAnsi="GHEA Grapalat" w:cs="Sylfaen"/>
          <w:lang w:val="en-US"/>
        </w:rPr>
        <w:t>ման</w:t>
      </w:r>
      <w:r w:rsidRPr="002402F5">
        <w:rPr>
          <w:rFonts w:ascii="GHEA Grapalat" w:hAnsi="GHEA Grapalat" w:cs="Sylfaen"/>
          <w:lang w:val="fr-FR"/>
        </w:rPr>
        <w:t xml:space="preserve"> </w:t>
      </w:r>
      <w:r w:rsidRPr="002402F5">
        <w:rPr>
          <w:rFonts w:ascii="GHEA Grapalat" w:hAnsi="GHEA Grapalat" w:cs="Sylfaen"/>
        </w:rPr>
        <w:t>և</w:t>
      </w:r>
      <w:r w:rsidRPr="002402F5">
        <w:rPr>
          <w:rFonts w:ascii="GHEA Grapalat" w:hAnsi="GHEA Grapalat"/>
          <w:lang w:val="fr-FR"/>
        </w:rPr>
        <w:t xml:space="preserve"> </w:t>
      </w:r>
      <w:r w:rsidRPr="002402F5">
        <w:rPr>
          <w:rFonts w:ascii="GHEA Grapalat" w:hAnsi="GHEA Grapalat" w:cs="Sylfaen"/>
        </w:rPr>
        <w:t>արդյունավետ</w:t>
      </w:r>
      <w:r w:rsidRPr="002402F5">
        <w:rPr>
          <w:rFonts w:ascii="GHEA Grapalat" w:hAnsi="GHEA Grapalat"/>
          <w:lang w:val="fr-FR"/>
        </w:rPr>
        <w:t xml:space="preserve"> </w:t>
      </w:r>
      <w:r w:rsidRPr="002402F5">
        <w:rPr>
          <w:rFonts w:ascii="GHEA Grapalat" w:hAnsi="GHEA Grapalat" w:cs="Sylfaen"/>
        </w:rPr>
        <w:t>օգտագործ</w:t>
      </w:r>
      <w:r w:rsidRPr="002402F5">
        <w:rPr>
          <w:rFonts w:ascii="GHEA Grapalat" w:hAnsi="GHEA Grapalat" w:cs="Sylfaen"/>
          <w:lang w:val="en-US"/>
        </w:rPr>
        <w:t>ման</w:t>
      </w:r>
      <w:r w:rsidRPr="002402F5">
        <w:rPr>
          <w:rFonts w:ascii="GHEA Grapalat" w:hAnsi="GHEA Grapalat" w:cs="Sylfaen"/>
          <w:lang w:val="fr-FR"/>
        </w:rPr>
        <w:t xml:space="preserve"> </w:t>
      </w:r>
      <w:r w:rsidRPr="002402F5">
        <w:rPr>
          <w:rFonts w:ascii="GHEA Grapalat" w:hAnsi="GHEA Grapalat" w:cs="Sylfaen"/>
          <w:lang w:val="en-US"/>
        </w:rPr>
        <w:t>վրա</w:t>
      </w:r>
      <w:r w:rsidRPr="002402F5">
        <w:rPr>
          <w:rFonts w:ascii="GHEA Grapalat" w:hAnsi="GHEA Grapalat" w:cs="Sylfaen"/>
          <w:lang w:val="fr-FR"/>
        </w:rPr>
        <w:t xml:space="preserve"> </w:t>
      </w:r>
      <w:r w:rsidRPr="002402F5">
        <w:rPr>
          <w:rFonts w:ascii="GHEA Grapalat" w:hAnsi="GHEA Grapalat" w:cs="Sylfaen"/>
          <w:lang w:val="en-US"/>
        </w:rPr>
        <w:t>հիմնված</w:t>
      </w:r>
      <w:r w:rsidRPr="002402F5">
        <w:rPr>
          <w:rFonts w:ascii="GHEA Grapalat" w:hAnsi="GHEA Grapalat" w:cs="Sylfaen"/>
          <w:lang w:val="fr-FR"/>
        </w:rPr>
        <w:t xml:space="preserve"> </w:t>
      </w:r>
      <w:r w:rsidRPr="002402F5">
        <w:rPr>
          <w:rFonts w:ascii="GHEA Grapalat" w:hAnsi="GHEA Grapalat" w:cs="Sylfaen"/>
          <w:lang w:val="en-US"/>
        </w:rPr>
        <w:t>գործընկերային</w:t>
      </w:r>
      <w:r w:rsidRPr="002402F5">
        <w:rPr>
          <w:rFonts w:ascii="GHEA Grapalat" w:hAnsi="GHEA Grapalat" w:cs="Sylfaen"/>
        </w:rPr>
        <w:t xml:space="preserve"> </w:t>
      </w:r>
      <w:r w:rsidRPr="002402F5">
        <w:rPr>
          <w:rFonts w:ascii="GHEA Grapalat" w:hAnsi="GHEA Grapalat" w:cs="Sylfaen"/>
          <w:lang w:val="en-US"/>
        </w:rPr>
        <w:t>հարաբերությունների</w:t>
      </w:r>
      <w:r w:rsidRPr="002402F5">
        <w:rPr>
          <w:rFonts w:ascii="GHEA Grapalat" w:hAnsi="GHEA Grapalat" w:cs="Sylfaen"/>
          <w:lang w:val="fr-FR"/>
        </w:rPr>
        <w:t xml:space="preserve"> </w:t>
      </w:r>
      <w:r w:rsidRPr="002402F5">
        <w:rPr>
          <w:rFonts w:ascii="GHEA Grapalat" w:hAnsi="GHEA Grapalat" w:cs="Sylfaen"/>
          <w:lang w:val="en-US"/>
        </w:rPr>
        <w:t>կառուցումը</w:t>
      </w:r>
      <w:r w:rsidRPr="002402F5">
        <w:rPr>
          <w:rFonts w:ascii="GHEA Grapalat" w:hAnsi="GHEA Grapalat" w:cs="Sylfaen"/>
        </w:rPr>
        <w:t>,</w:t>
      </w:r>
      <w:r w:rsidRPr="002402F5">
        <w:rPr>
          <w:rFonts w:ascii="GHEA Grapalat" w:hAnsi="GHEA Grapalat" w:cs="Sylfaen"/>
          <w:lang w:val="fr-FR"/>
        </w:rPr>
        <w:t xml:space="preserve"> </w:t>
      </w:r>
      <w:r w:rsidRPr="002402F5">
        <w:rPr>
          <w:rFonts w:ascii="GHEA Grapalat" w:eastAsia="Times New Roman" w:hAnsi="GHEA Grapalat" w:cs="Sylfaen"/>
          <w:lang w:val="ru-RU" w:eastAsia="ru-RU"/>
        </w:rPr>
        <w:t>համագործակցության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շրջանակներում</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գործերի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կառավարմանը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Կողմերի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հավասար</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մասնակցությունը</w:t>
      </w:r>
      <w:r w:rsidRPr="002402F5">
        <w:rPr>
          <w:rFonts w:ascii="GHEA Grapalat" w:eastAsia="Times New Roman" w:hAnsi="GHEA Grapalat" w:cs="Sylfaen"/>
          <w:lang w:eastAsia="ru-RU"/>
        </w:rPr>
        <w:t>,</w:t>
      </w: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eastAsia="Times New Roman" w:hAnsi="GHEA Grapalat" w:cs="Sylfaen"/>
          <w:lang w:eastAsia="ru-RU"/>
        </w:rPr>
        <w:tab/>
        <w:t xml:space="preserve">2) </w:t>
      </w:r>
      <w:r w:rsidRPr="002402F5">
        <w:rPr>
          <w:rFonts w:ascii="GHEA Grapalat" w:eastAsia="Times New Roman" w:hAnsi="GHEA Grapalat" w:cs="Sylfaen"/>
          <w:lang w:val="en-US" w:eastAsia="ru-RU"/>
        </w:rPr>
        <w:t>հավասար</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պատասխանատվությունը՝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համագործակցության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շրջա</w:t>
      </w:r>
      <w:r w:rsidRPr="002402F5">
        <w:rPr>
          <w:rFonts w:ascii="GHEA Grapalat" w:eastAsia="Times New Roman" w:hAnsi="GHEA Grapalat" w:cs="Sylfaen"/>
          <w:lang w:val="ru-RU" w:eastAsia="ru-RU"/>
        </w:rPr>
        <w:t>նակներում</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իրականացվող</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տարատեսակ</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գործառույթների</w:t>
      </w:r>
      <w:r w:rsidRPr="002402F5">
        <w:rPr>
          <w:rFonts w:ascii="GHEA Grapalat" w:eastAsia="Times New Roman" w:hAnsi="GHEA Grapalat" w:cs="Sylfaen"/>
          <w:lang w:eastAsia="ru-RU"/>
        </w:rPr>
        <w:t xml:space="preserve"> </w:t>
      </w:r>
      <w:r w:rsidRPr="002402F5">
        <w:rPr>
          <w:rFonts w:ascii="GHEA Grapalat" w:hAnsi="GHEA Grapalat" w:cs="Sylfaen"/>
        </w:rPr>
        <w:t>սահմանազատման</w:t>
      </w:r>
      <w:r w:rsidRPr="002402F5">
        <w:rPr>
          <w:rFonts w:ascii="GHEA Grapalat" w:hAnsi="GHEA Grapalat"/>
        </w:rPr>
        <w:t xml:space="preserve"> </w:t>
      </w:r>
      <w:r w:rsidRPr="002402F5">
        <w:rPr>
          <w:rFonts w:ascii="GHEA Grapalat" w:hAnsi="GHEA Grapalat" w:cs="Sylfaen"/>
        </w:rPr>
        <w:t>պարագայում</w:t>
      </w:r>
      <w:r w:rsidRPr="002402F5">
        <w:rPr>
          <w:rFonts w:ascii="GHEA Grapalat" w:hAnsi="GHEA Grapalat"/>
        </w:rPr>
        <w:t xml:space="preserve"> </w:t>
      </w:r>
      <w:r w:rsidRPr="002402F5">
        <w:rPr>
          <w:rFonts w:ascii="GHEA Grapalat" w:hAnsi="GHEA Grapalat" w:cs="Sylfaen"/>
        </w:rPr>
        <w:t>ընդհանուր</w:t>
      </w:r>
      <w:r w:rsidRPr="002402F5">
        <w:rPr>
          <w:rFonts w:ascii="GHEA Grapalat" w:hAnsi="GHEA Grapalat"/>
        </w:rPr>
        <w:t xml:space="preserve"> </w:t>
      </w:r>
      <w:r w:rsidRPr="002402F5">
        <w:rPr>
          <w:rFonts w:ascii="GHEA Grapalat" w:hAnsi="GHEA Grapalat" w:cs="Sylfaen"/>
        </w:rPr>
        <w:t>պատասխանատվության</w:t>
      </w:r>
      <w:r w:rsidRPr="002402F5">
        <w:rPr>
          <w:rFonts w:ascii="GHEA Grapalat" w:hAnsi="GHEA Grapalat"/>
        </w:rPr>
        <w:t xml:space="preserve"> </w:t>
      </w:r>
      <w:r w:rsidRPr="002402F5">
        <w:rPr>
          <w:rFonts w:ascii="GHEA Grapalat" w:hAnsi="GHEA Grapalat" w:cs="Sylfaen"/>
        </w:rPr>
        <w:t>գիտակցումը</w:t>
      </w:r>
      <w:r w:rsidRPr="002402F5">
        <w:rPr>
          <w:rFonts w:ascii="GHEA Grapalat" w:hAnsi="GHEA Grapalat"/>
        </w:rPr>
        <w:t xml:space="preserve">, </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համագործակցության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շրջա</w:t>
      </w:r>
      <w:r w:rsidRPr="002402F5">
        <w:rPr>
          <w:rFonts w:ascii="GHEA Grapalat" w:eastAsia="Times New Roman" w:hAnsi="GHEA Grapalat" w:cs="Sylfaen"/>
          <w:lang w:val="ru-RU" w:eastAsia="ru-RU"/>
        </w:rPr>
        <w:t>նակներում</w:t>
      </w:r>
      <w:r w:rsidRPr="002402F5">
        <w:rPr>
          <w:rFonts w:ascii="GHEA Grapalat" w:eastAsia="Times New Roman" w:hAnsi="GHEA Grapalat" w:cs="Sylfaen"/>
          <w:lang w:eastAsia="ru-RU"/>
        </w:rPr>
        <w:t xml:space="preserve"> </w:t>
      </w:r>
      <w:r w:rsidRPr="002402F5">
        <w:rPr>
          <w:rFonts w:ascii="GHEA Grapalat" w:hAnsi="GHEA Grapalat" w:cs="Sylfaen"/>
        </w:rPr>
        <w:t>իրենց</w:t>
      </w:r>
      <w:r w:rsidRPr="002402F5">
        <w:rPr>
          <w:rFonts w:ascii="GHEA Grapalat" w:hAnsi="GHEA Grapalat"/>
        </w:rPr>
        <w:t xml:space="preserve"> </w:t>
      </w:r>
      <w:r w:rsidRPr="002402F5">
        <w:rPr>
          <w:rFonts w:ascii="GHEA Grapalat" w:hAnsi="GHEA Grapalat" w:cs="Sylfaen"/>
        </w:rPr>
        <w:t>կողմից</w:t>
      </w:r>
      <w:r w:rsidRPr="002402F5">
        <w:rPr>
          <w:rFonts w:ascii="GHEA Grapalat" w:hAnsi="GHEA Grapalat"/>
        </w:rPr>
        <w:t xml:space="preserve"> </w:t>
      </w:r>
      <w:r w:rsidRPr="002402F5">
        <w:rPr>
          <w:rFonts w:ascii="GHEA Grapalat" w:hAnsi="GHEA Grapalat" w:cs="Sylfaen"/>
        </w:rPr>
        <w:t xml:space="preserve">իրականացվող </w:t>
      </w:r>
      <w:r w:rsidRPr="002402F5">
        <w:rPr>
          <w:rFonts w:ascii="GHEA Grapalat" w:eastAsia="Times New Roman" w:hAnsi="GHEA Grapalat" w:cs="Sylfaen"/>
          <w:lang w:val="ru-RU" w:eastAsia="ru-RU"/>
        </w:rPr>
        <w:t>կոնկրետ</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գործունեության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արդյունքների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համար</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Լիազորած</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մարմնի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և</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Սոցիալական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գործընկերների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պատասխանատու</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լինելը</w:t>
      </w:r>
      <w:r w:rsidRPr="002402F5">
        <w:rPr>
          <w:rFonts w:ascii="GHEA Grapalat" w:eastAsia="Times New Roman" w:hAnsi="GHEA Grapalat" w:cs="Sylfaen"/>
          <w:lang w:eastAsia="ru-RU"/>
        </w:rPr>
        <w:t xml:space="preserve">, </w:t>
      </w: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eastAsia="Times New Roman" w:hAnsi="GHEA Grapalat" w:cs="Sylfaen"/>
          <w:lang w:eastAsia="ru-RU"/>
        </w:rPr>
        <w:tab/>
        <w:t xml:space="preserve">3) </w:t>
      </w:r>
      <w:r w:rsidRPr="002402F5">
        <w:rPr>
          <w:rFonts w:ascii="GHEA Grapalat" w:eastAsia="Times New Roman" w:hAnsi="GHEA Grapalat" w:cs="Sylfaen"/>
          <w:lang w:val="en-US" w:eastAsia="ru-RU"/>
        </w:rPr>
        <w:t>թափանցիկության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ապահովումը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համագործակցության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վերաբերյալ</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տեղեկատվության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հրապարակայնությունը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հանրային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իրազեկվածության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en-US" w:eastAsia="ru-RU"/>
        </w:rPr>
        <w:t>ապահովումը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և</w:t>
      </w:r>
      <w:r w:rsidRPr="002402F5">
        <w:rPr>
          <w:rFonts w:ascii="GHEA Grapalat" w:hAnsi="GHEA Grapalat" w:cs="Sylfaen"/>
        </w:rPr>
        <w:t xml:space="preserve"> հա</w:t>
      </w:r>
      <w:r w:rsidRPr="002402F5">
        <w:rPr>
          <w:rFonts w:ascii="GHEA Grapalat" w:hAnsi="GHEA Grapalat"/>
        </w:rPr>
        <w:t>u</w:t>
      </w:r>
      <w:r w:rsidRPr="002402F5">
        <w:rPr>
          <w:rFonts w:ascii="GHEA Grapalat" w:hAnsi="GHEA Grapalat" w:cs="Sylfaen"/>
        </w:rPr>
        <w:t>արակության</w:t>
      </w:r>
      <w:r w:rsidRPr="002402F5">
        <w:rPr>
          <w:rFonts w:ascii="GHEA Grapalat" w:hAnsi="GHEA Grapalat"/>
        </w:rPr>
        <w:t xml:space="preserve"> </w:t>
      </w:r>
      <w:r w:rsidRPr="002402F5">
        <w:rPr>
          <w:rFonts w:ascii="GHEA Grapalat" w:hAnsi="GHEA Grapalat" w:cs="Sylfaen"/>
        </w:rPr>
        <w:t>համար</w:t>
      </w:r>
      <w:r w:rsidRPr="002402F5">
        <w:rPr>
          <w:rFonts w:ascii="GHEA Grapalat" w:hAnsi="GHEA Grapalat"/>
        </w:rPr>
        <w:t xml:space="preserve"> u</w:t>
      </w:r>
      <w:r w:rsidRPr="002402F5">
        <w:rPr>
          <w:rFonts w:ascii="GHEA Grapalat" w:hAnsi="GHEA Grapalat" w:cs="Sylfaen"/>
        </w:rPr>
        <w:t>ոցիալական</w:t>
      </w:r>
      <w:r w:rsidRPr="002402F5">
        <w:rPr>
          <w:rFonts w:ascii="GHEA Grapalat" w:hAnsi="GHEA Grapalat"/>
        </w:rPr>
        <w:t xml:space="preserve"> </w:t>
      </w:r>
      <w:r w:rsidRPr="002402F5">
        <w:rPr>
          <w:rFonts w:ascii="GHEA Grapalat" w:hAnsi="GHEA Grapalat" w:cs="Sylfaen"/>
        </w:rPr>
        <w:t>ծառայությունների</w:t>
      </w:r>
      <w:r w:rsidRPr="002402F5">
        <w:rPr>
          <w:rFonts w:ascii="GHEA Grapalat" w:hAnsi="GHEA Grapalat"/>
        </w:rPr>
        <w:t xml:space="preserve"> </w:t>
      </w:r>
      <w:r w:rsidRPr="002402F5">
        <w:rPr>
          <w:rFonts w:ascii="GHEA Grapalat" w:hAnsi="GHEA Grapalat" w:cs="Sylfaen"/>
        </w:rPr>
        <w:t>տրամադրման</w:t>
      </w:r>
      <w:r w:rsidRPr="002402F5">
        <w:rPr>
          <w:rFonts w:ascii="GHEA Grapalat" w:hAnsi="GHEA Grapalat"/>
        </w:rPr>
        <w:t xml:space="preserve"> </w:t>
      </w:r>
      <w:r w:rsidRPr="002402F5">
        <w:rPr>
          <w:rFonts w:ascii="GHEA Grapalat" w:hAnsi="GHEA Grapalat" w:cs="Sylfaen"/>
        </w:rPr>
        <w:t>գործընթացի</w:t>
      </w:r>
      <w:r w:rsidRPr="002402F5">
        <w:rPr>
          <w:rFonts w:ascii="GHEA Grapalat" w:hAnsi="GHEA Grapalat"/>
        </w:rPr>
        <w:t xml:space="preserve"> </w:t>
      </w:r>
      <w:r w:rsidRPr="002402F5">
        <w:rPr>
          <w:rFonts w:ascii="GHEA Grapalat" w:hAnsi="GHEA Grapalat" w:cs="Sylfaen"/>
        </w:rPr>
        <w:t>հա</w:t>
      </w:r>
      <w:r w:rsidRPr="002402F5">
        <w:rPr>
          <w:rFonts w:ascii="GHEA Grapalat" w:hAnsi="GHEA Grapalat"/>
        </w:rPr>
        <w:t>u</w:t>
      </w:r>
      <w:r w:rsidRPr="002402F5">
        <w:rPr>
          <w:rFonts w:ascii="GHEA Grapalat" w:hAnsi="GHEA Grapalat" w:cs="Sylfaen"/>
        </w:rPr>
        <w:t>անելիությունն</w:t>
      </w:r>
      <w:r w:rsidRPr="002402F5">
        <w:rPr>
          <w:rFonts w:ascii="GHEA Grapalat" w:hAnsi="GHEA Grapalat"/>
        </w:rPr>
        <w:t xml:space="preserve"> </w:t>
      </w:r>
      <w:r w:rsidRPr="002402F5">
        <w:rPr>
          <w:rFonts w:ascii="GHEA Grapalat" w:hAnsi="GHEA Grapalat" w:cs="Sylfaen"/>
        </w:rPr>
        <w:t>ապահովելը</w:t>
      </w:r>
      <w:r w:rsidRPr="002402F5">
        <w:rPr>
          <w:rFonts w:ascii="GHEA Grapalat" w:hAnsi="GHEA Grapalat"/>
        </w:rPr>
        <w:t xml:space="preserve">,  </w:t>
      </w: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eastAsia="Times New Roman" w:hAnsi="GHEA Grapalat" w:cs="Sylfaen"/>
          <w:lang w:eastAsia="ru-RU"/>
        </w:rPr>
        <w:tab/>
        <w:t xml:space="preserve">4) </w:t>
      </w:r>
      <w:r w:rsidRPr="002402F5">
        <w:rPr>
          <w:rFonts w:ascii="GHEA Grapalat" w:eastAsia="Times New Roman" w:hAnsi="GHEA Grapalat" w:cs="Sylfaen"/>
          <w:lang w:val="en-US" w:eastAsia="ru-RU"/>
        </w:rPr>
        <w:t>ժողովրդավարությունը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համագործակցության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շրջանակներում</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որոշումների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ընդունման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կոլեկտիվ</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մեթոդը՝</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Կողմերի</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ազատ</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կամահայտնության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իրավահավասարության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և</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օրինականության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հիման</w:t>
      </w:r>
      <w:r w:rsidRPr="002402F5">
        <w:rPr>
          <w:rFonts w:ascii="GHEA Grapalat" w:eastAsia="Times New Roman" w:hAnsi="GHEA Grapalat" w:cs="Sylfaen"/>
          <w:lang w:eastAsia="ru-RU"/>
        </w:rPr>
        <w:t xml:space="preserve"> </w:t>
      </w:r>
      <w:r w:rsidRPr="002402F5">
        <w:rPr>
          <w:rFonts w:ascii="GHEA Grapalat" w:eastAsia="Times New Roman" w:hAnsi="GHEA Grapalat" w:cs="Sylfaen"/>
          <w:lang w:val="ru-RU" w:eastAsia="ru-RU"/>
        </w:rPr>
        <w:t>վրա</w:t>
      </w:r>
      <w:r w:rsidRPr="002402F5">
        <w:rPr>
          <w:rFonts w:ascii="GHEA Grapalat" w:eastAsia="Times New Roman" w:hAnsi="GHEA Grapalat" w:cs="Sylfaen"/>
          <w:lang w:eastAsia="ru-RU"/>
        </w:rPr>
        <w:t>,</w:t>
      </w:r>
    </w:p>
    <w:p w:rsidR="008C712D" w:rsidRPr="002402F5" w:rsidRDefault="008C712D" w:rsidP="008C712D">
      <w:pPr>
        <w:pStyle w:val="a"/>
        <w:tabs>
          <w:tab w:val="left" w:pos="900"/>
        </w:tabs>
        <w:ind w:left="0"/>
        <w:jc w:val="both"/>
        <w:rPr>
          <w:rFonts w:ascii="GHEA Grapalat" w:eastAsia="Times New Roman" w:hAnsi="GHEA Grapalat" w:cs="Sylfaen"/>
          <w:lang w:eastAsia="ru-RU"/>
        </w:rPr>
      </w:pPr>
      <w:r w:rsidRPr="002402F5">
        <w:rPr>
          <w:rFonts w:ascii="GHEA Grapalat" w:eastAsia="Times New Roman" w:hAnsi="GHEA Grapalat" w:cs="Sylfaen"/>
          <w:lang w:eastAsia="ru-RU"/>
        </w:rPr>
        <w:tab/>
        <w:t xml:space="preserve">5) համակարգվածությունը՝ համագործակցության շրջանակներում աշխատանքների պլանավորումը, կազմակերպումը, ճշգրիտ և արդյունավետ բաշխումը՝ հաշվի առնելով </w:t>
      </w:r>
      <w:r w:rsidRPr="002402F5">
        <w:rPr>
          <w:rFonts w:ascii="GHEA Grapalat" w:eastAsia="Times New Roman" w:hAnsi="GHEA Grapalat" w:cs="Sylfaen"/>
          <w:lang w:val="ru-RU" w:eastAsia="ru-RU"/>
        </w:rPr>
        <w:t>Լ</w:t>
      </w:r>
      <w:r w:rsidRPr="002402F5">
        <w:rPr>
          <w:rFonts w:ascii="GHEA Grapalat" w:eastAsia="Times New Roman" w:hAnsi="GHEA Grapalat" w:cs="Sylfaen"/>
          <w:lang w:eastAsia="ru-RU"/>
        </w:rPr>
        <w:t>իազորած մարմնին Հ</w:t>
      </w:r>
      <w:r w:rsidRPr="002402F5">
        <w:rPr>
          <w:rFonts w:ascii="GHEA Grapalat" w:eastAsia="Times New Roman" w:hAnsi="GHEA Grapalat" w:cs="Sylfaen"/>
          <w:lang w:val="ru-RU" w:eastAsia="ru-RU"/>
        </w:rPr>
        <w:t>այաստանի</w:t>
      </w:r>
      <w:r w:rsidRPr="002402F5">
        <w:rPr>
          <w:rFonts w:ascii="GHEA Grapalat" w:eastAsia="Times New Roman" w:hAnsi="GHEA Grapalat" w:cs="Sylfaen"/>
          <w:lang w:eastAsia="ru-RU"/>
        </w:rPr>
        <w:t xml:space="preserve"> Հ</w:t>
      </w:r>
      <w:r w:rsidRPr="002402F5">
        <w:rPr>
          <w:rFonts w:ascii="GHEA Grapalat" w:eastAsia="Times New Roman" w:hAnsi="GHEA Grapalat" w:cs="Sylfaen"/>
          <w:lang w:val="ru-RU" w:eastAsia="ru-RU"/>
        </w:rPr>
        <w:t>անրապետության</w:t>
      </w:r>
      <w:r w:rsidRPr="002402F5">
        <w:rPr>
          <w:rFonts w:ascii="GHEA Grapalat" w:eastAsia="Times New Roman" w:hAnsi="GHEA Grapalat" w:cs="Sylfaen"/>
          <w:lang w:eastAsia="ru-RU"/>
        </w:rPr>
        <w:t xml:space="preserve"> օրենսդրությամբ վերապահված լիազորությունների շրջանակը, նախանշված կոնկրետ խնդիրների լուծման համար Սոցիալական գործընկերներից յուրաքանչյուրի  իրական հնարավորությունների սահմանները, վարչական, կազմակերպչական, մարդկային, նյութական, տեղեկատվական և այլ ռեսուրսների լիարժեք, արդյունավետ և նպատակային օգտագործման հնարավորությունները,</w:t>
      </w:r>
    </w:p>
    <w:p w:rsidR="008C712D" w:rsidRPr="002402F5" w:rsidRDefault="008C712D" w:rsidP="008C712D">
      <w:pPr>
        <w:ind w:firstLine="708"/>
        <w:jc w:val="both"/>
        <w:rPr>
          <w:rFonts w:ascii="GHEA Grapalat" w:hAnsi="GHEA Grapalat"/>
          <w:lang w:val="it-IT"/>
        </w:rPr>
      </w:pPr>
      <w:r w:rsidRPr="002402F5">
        <w:rPr>
          <w:rFonts w:ascii="GHEA Grapalat" w:hAnsi="GHEA Grapalat" w:cs="Sylfaen"/>
          <w:lang w:val="it-IT"/>
        </w:rPr>
        <w:t xml:space="preserve">6) </w:t>
      </w:r>
      <w:r w:rsidRPr="002402F5">
        <w:rPr>
          <w:rFonts w:ascii="GHEA Grapalat" w:hAnsi="GHEA Grapalat" w:cs="Sylfaen"/>
          <w:lang w:val="en-US"/>
        </w:rPr>
        <w:t>համաչափությունը՝</w:t>
      </w:r>
      <w:r w:rsidRPr="002402F5">
        <w:rPr>
          <w:rFonts w:ascii="GHEA Grapalat" w:hAnsi="GHEA Grapalat" w:cs="Sylfaen"/>
          <w:lang w:val="it-IT"/>
        </w:rPr>
        <w:t xml:space="preserve"> </w:t>
      </w:r>
      <w:r w:rsidRPr="002402F5">
        <w:rPr>
          <w:rFonts w:ascii="GHEA Grapalat" w:hAnsi="GHEA Grapalat" w:cs="Sylfaen"/>
          <w:lang w:val="en-US"/>
        </w:rPr>
        <w:t>համագործակցության</w:t>
      </w:r>
      <w:r w:rsidRPr="002402F5">
        <w:rPr>
          <w:rFonts w:ascii="GHEA Grapalat" w:hAnsi="GHEA Grapalat" w:cs="Sylfaen"/>
          <w:lang w:val="it-IT"/>
        </w:rPr>
        <w:t xml:space="preserve"> </w:t>
      </w:r>
      <w:r w:rsidRPr="002402F5">
        <w:rPr>
          <w:rFonts w:ascii="GHEA Grapalat" w:hAnsi="GHEA Grapalat" w:cs="Sylfaen"/>
          <w:lang w:val="en-US"/>
        </w:rPr>
        <w:t>ինքնանպատակ</w:t>
      </w:r>
      <w:r w:rsidRPr="002402F5">
        <w:rPr>
          <w:rFonts w:ascii="GHEA Grapalat" w:hAnsi="GHEA Grapalat" w:cs="Sylfaen"/>
          <w:lang w:val="it-IT"/>
        </w:rPr>
        <w:t xml:space="preserve"> </w:t>
      </w:r>
      <w:r w:rsidRPr="002402F5">
        <w:rPr>
          <w:rFonts w:ascii="GHEA Grapalat" w:hAnsi="GHEA Grapalat" w:cs="Sylfaen"/>
          <w:lang w:val="en-US"/>
        </w:rPr>
        <w:t>չլինելը</w:t>
      </w:r>
      <w:r w:rsidRPr="002402F5">
        <w:rPr>
          <w:rFonts w:ascii="GHEA Grapalat" w:hAnsi="GHEA Grapalat" w:cs="Sylfaen"/>
          <w:lang w:val="it-IT"/>
        </w:rPr>
        <w:t xml:space="preserve"> </w:t>
      </w:r>
      <w:r w:rsidRPr="002402F5">
        <w:rPr>
          <w:rFonts w:ascii="GHEA Grapalat" w:hAnsi="GHEA Grapalat" w:cs="Sylfaen"/>
          <w:lang w:val="en-US"/>
        </w:rPr>
        <w:t>և</w:t>
      </w:r>
      <w:r w:rsidRPr="002402F5">
        <w:rPr>
          <w:rFonts w:ascii="GHEA Grapalat" w:hAnsi="GHEA Grapalat" w:cs="Sylfaen"/>
          <w:lang w:val="it-IT"/>
        </w:rPr>
        <w:t xml:space="preserve"> </w:t>
      </w:r>
      <w:r w:rsidRPr="002402F5">
        <w:rPr>
          <w:rFonts w:ascii="GHEA Grapalat" w:hAnsi="GHEA Grapalat" w:cs="Sylfaen"/>
          <w:lang w:val="en-US"/>
        </w:rPr>
        <w:t>դրա</w:t>
      </w:r>
      <w:r w:rsidRPr="002402F5">
        <w:rPr>
          <w:rFonts w:ascii="GHEA Grapalat" w:hAnsi="GHEA Grapalat" w:cs="Sylfaen"/>
          <w:lang w:val="it-IT"/>
        </w:rPr>
        <w:t xml:space="preserve"> </w:t>
      </w:r>
      <w:r w:rsidRPr="002402F5">
        <w:rPr>
          <w:rFonts w:ascii="GHEA Grapalat" w:hAnsi="GHEA Grapalat" w:cs="Sylfaen"/>
          <w:lang w:val="en-US"/>
        </w:rPr>
        <w:t>ուղղվածությունը</w:t>
      </w:r>
      <w:r w:rsidRPr="002402F5">
        <w:rPr>
          <w:rFonts w:ascii="GHEA Grapalat" w:hAnsi="GHEA Grapalat" w:cs="Sylfaen"/>
          <w:lang w:val="it-IT"/>
        </w:rPr>
        <w:t xml:space="preserve"> </w:t>
      </w:r>
      <w:r w:rsidRPr="002402F5">
        <w:rPr>
          <w:rFonts w:ascii="GHEA Grapalat" w:hAnsi="GHEA Grapalat" w:cs="Sylfaen"/>
          <w:lang w:val="en-US"/>
        </w:rPr>
        <w:t>հետապնդման</w:t>
      </w:r>
      <w:r w:rsidRPr="002402F5">
        <w:rPr>
          <w:rFonts w:ascii="GHEA Grapalat" w:hAnsi="GHEA Grapalat" w:cs="Sylfaen"/>
          <w:lang w:val="it-IT"/>
        </w:rPr>
        <w:t xml:space="preserve"> </w:t>
      </w:r>
      <w:r w:rsidRPr="002402F5">
        <w:rPr>
          <w:rFonts w:ascii="GHEA Grapalat" w:hAnsi="GHEA Grapalat" w:cs="Sylfaen"/>
          <w:lang w:val="en-US"/>
        </w:rPr>
        <w:t>ենթակա</w:t>
      </w:r>
      <w:r w:rsidRPr="002402F5">
        <w:rPr>
          <w:rFonts w:ascii="GHEA Grapalat" w:hAnsi="GHEA Grapalat" w:cs="Sylfaen"/>
          <w:lang w:val="it-IT"/>
        </w:rPr>
        <w:t xml:space="preserve"> </w:t>
      </w:r>
      <w:r w:rsidRPr="002402F5">
        <w:rPr>
          <w:rFonts w:ascii="GHEA Grapalat" w:hAnsi="GHEA Grapalat" w:cs="Sylfaen"/>
          <w:lang w:val="en-US"/>
        </w:rPr>
        <w:t>կոնկրետ</w:t>
      </w:r>
      <w:r w:rsidRPr="002402F5">
        <w:rPr>
          <w:rFonts w:ascii="GHEA Grapalat" w:hAnsi="GHEA Grapalat" w:cs="Sylfaen"/>
          <w:lang w:val="it-IT"/>
        </w:rPr>
        <w:t xml:space="preserve"> </w:t>
      </w:r>
      <w:r w:rsidRPr="002402F5">
        <w:rPr>
          <w:rFonts w:ascii="GHEA Grapalat" w:hAnsi="GHEA Grapalat" w:cs="Sylfaen"/>
          <w:lang w:val="en-US"/>
        </w:rPr>
        <w:t>նպատակի</w:t>
      </w:r>
      <w:r w:rsidRPr="002402F5">
        <w:rPr>
          <w:rFonts w:ascii="GHEA Grapalat" w:hAnsi="GHEA Grapalat" w:cs="Sylfaen"/>
          <w:lang w:val="it-IT"/>
        </w:rPr>
        <w:t xml:space="preserve"> </w:t>
      </w:r>
      <w:r w:rsidRPr="002402F5">
        <w:rPr>
          <w:rFonts w:ascii="GHEA Grapalat" w:hAnsi="GHEA Grapalat" w:cs="Sylfaen"/>
          <w:lang w:val="en-US"/>
        </w:rPr>
        <w:t>իրականացմանը</w:t>
      </w:r>
      <w:r w:rsidRPr="002402F5">
        <w:rPr>
          <w:rFonts w:ascii="GHEA Grapalat" w:hAnsi="GHEA Grapalat" w:cs="Sylfaen"/>
          <w:lang w:val="it-IT"/>
        </w:rPr>
        <w:t xml:space="preserve">,   </w:t>
      </w:r>
    </w:p>
    <w:p w:rsidR="008C712D" w:rsidRPr="002402F5" w:rsidRDefault="008C712D" w:rsidP="008C712D">
      <w:pPr>
        <w:ind w:firstLine="708"/>
        <w:jc w:val="both"/>
        <w:rPr>
          <w:rFonts w:ascii="GHEA Grapalat" w:hAnsi="GHEA Grapalat"/>
          <w:lang w:val="it-IT"/>
        </w:rPr>
      </w:pPr>
      <w:r w:rsidRPr="002402F5">
        <w:rPr>
          <w:rFonts w:ascii="GHEA Grapalat" w:hAnsi="GHEA Grapalat" w:cs="Sylfaen"/>
          <w:lang w:val="it-IT"/>
        </w:rPr>
        <w:t xml:space="preserve">7) </w:t>
      </w:r>
      <w:r w:rsidRPr="002402F5">
        <w:rPr>
          <w:rFonts w:ascii="GHEA Grapalat" w:hAnsi="GHEA Grapalat" w:cs="Sylfaen"/>
        </w:rPr>
        <w:t>իրավաչափությունը՝</w:t>
      </w:r>
      <w:r w:rsidRPr="002402F5">
        <w:rPr>
          <w:rFonts w:ascii="GHEA Grapalat" w:hAnsi="GHEA Grapalat"/>
          <w:lang w:val="it-IT"/>
        </w:rPr>
        <w:t xml:space="preserve"> </w:t>
      </w:r>
      <w:r w:rsidRPr="002402F5">
        <w:rPr>
          <w:rFonts w:ascii="GHEA Grapalat" w:hAnsi="GHEA Grapalat" w:cs="Sylfaen"/>
        </w:rPr>
        <w:t>գործառույթների</w:t>
      </w:r>
      <w:r w:rsidRPr="002402F5">
        <w:rPr>
          <w:rFonts w:ascii="GHEA Grapalat" w:hAnsi="GHEA Grapalat"/>
          <w:lang w:val="it-IT"/>
        </w:rPr>
        <w:t xml:space="preserve"> </w:t>
      </w:r>
      <w:r w:rsidRPr="002402F5">
        <w:rPr>
          <w:rFonts w:ascii="GHEA Grapalat" w:hAnsi="GHEA Grapalat" w:cs="Sylfaen"/>
        </w:rPr>
        <w:t>և</w:t>
      </w:r>
      <w:r w:rsidRPr="002402F5">
        <w:rPr>
          <w:rFonts w:ascii="GHEA Grapalat" w:hAnsi="GHEA Grapalat"/>
          <w:lang w:val="it-IT"/>
        </w:rPr>
        <w:t xml:space="preserve"> </w:t>
      </w:r>
      <w:r w:rsidRPr="002402F5">
        <w:rPr>
          <w:rFonts w:ascii="GHEA Grapalat" w:hAnsi="GHEA Grapalat" w:cs="Sylfaen"/>
        </w:rPr>
        <w:t>լիազորությունների</w:t>
      </w:r>
      <w:r w:rsidRPr="002402F5">
        <w:rPr>
          <w:rFonts w:ascii="GHEA Grapalat" w:hAnsi="GHEA Grapalat"/>
          <w:lang w:val="it-IT"/>
        </w:rPr>
        <w:t xml:space="preserve"> </w:t>
      </w:r>
      <w:r w:rsidRPr="002402F5">
        <w:rPr>
          <w:rFonts w:ascii="GHEA Grapalat" w:hAnsi="GHEA Grapalat" w:cs="Sylfaen"/>
        </w:rPr>
        <w:t>իրականացումը</w:t>
      </w:r>
      <w:r w:rsidRPr="002402F5">
        <w:rPr>
          <w:rFonts w:ascii="GHEA Grapalat" w:hAnsi="GHEA Grapalat"/>
          <w:lang w:val="it-IT"/>
        </w:rPr>
        <w:t xml:space="preserve"> </w:t>
      </w:r>
      <w:r w:rsidRPr="002402F5">
        <w:rPr>
          <w:rFonts w:ascii="GHEA Grapalat" w:hAnsi="GHEA Grapalat" w:cs="Sylfaen"/>
        </w:rPr>
        <w:t>Հայաստանի</w:t>
      </w:r>
      <w:r w:rsidRPr="002402F5">
        <w:rPr>
          <w:rFonts w:ascii="GHEA Grapalat" w:hAnsi="GHEA Grapalat"/>
          <w:lang w:val="it-IT"/>
        </w:rPr>
        <w:t xml:space="preserve"> </w:t>
      </w:r>
      <w:r w:rsidRPr="002402F5">
        <w:rPr>
          <w:rFonts w:ascii="GHEA Grapalat" w:hAnsi="GHEA Grapalat" w:cs="Sylfaen"/>
        </w:rPr>
        <w:t>Հանրապետության</w:t>
      </w:r>
      <w:r w:rsidRPr="002402F5">
        <w:rPr>
          <w:rFonts w:ascii="GHEA Grapalat" w:hAnsi="GHEA Grapalat"/>
          <w:lang w:val="it-IT"/>
        </w:rPr>
        <w:t xml:space="preserve"> </w:t>
      </w:r>
      <w:r w:rsidRPr="002402F5">
        <w:rPr>
          <w:rFonts w:ascii="GHEA Grapalat" w:hAnsi="GHEA Grapalat" w:cs="Sylfaen"/>
        </w:rPr>
        <w:t>Սահմանադրությանը</w:t>
      </w:r>
      <w:r w:rsidRPr="002402F5">
        <w:rPr>
          <w:rFonts w:ascii="GHEA Grapalat" w:hAnsi="GHEA Grapalat"/>
          <w:lang w:val="it-IT"/>
        </w:rPr>
        <w:t xml:space="preserve">, </w:t>
      </w:r>
      <w:r w:rsidRPr="002402F5">
        <w:rPr>
          <w:rFonts w:ascii="GHEA Grapalat" w:hAnsi="GHEA Grapalat" w:cs="Sylfaen"/>
        </w:rPr>
        <w:t>Հայաստանի</w:t>
      </w:r>
      <w:r w:rsidRPr="002402F5">
        <w:rPr>
          <w:rFonts w:ascii="GHEA Grapalat" w:hAnsi="GHEA Grapalat"/>
          <w:lang w:val="it-IT"/>
        </w:rPr>
        <w:t xml:space="preserve"> </w:t>
      </w:r>
      <w:r w:rsidRPr="002402F5">
        <w:rPr>
          <w:rFonts w:ascii="GHEA Grapalat" w:hAnsi="GHEA Grapalat" w:cs="Sylfaen"/>
        </w:rPr>
        <w:t>Հանրապետության</w:t>
      </w:r>
      <w:r w:rsidRPr="002402F5">
        <w:rPr>
          <w:rFonts w:ascii="GHEA Grapalat" w:hAnsi="GHEA Grapalat"/>
          <w:lang w:val="it-IT"/>
        </w:rPr>
        <w:t xml:space="preserve"> </w:t>
      </w:r>
      <w:r w:rsidRPr="002402F5">
        <w:rPr>
          <w:rFonts w:ascii="GHEA Grapalat" w:hAnsi="GHEA Grapalat" w:cs="Sylfaen"/>
        </w:rPr>
        <w:t>օրենքներին</w:t>
      </w:r>
      <w:r w:rsidRPr="002402F5">
        <w:rPr>
          <w:rFonts w:ascii="GHEA Grapalat" w:hAnsi="GHEA Grapalat"/>
          <w:lang w:val="it-IT"/>
        </w:rPr>
        <w:t xml:space="preserve">, </w:t>
      </w:r>
      <w:r w:rsidRPr="002402F5">
        <w:rPr>
          <w:rFonts w:ascii="GHEA Grapalat" w:hAnsi="GHEA Grapalat" w:cs="Sylfaen"/>
        </w:rPr>
        <w:t>Հայաստանի</w:t>
      </w:r>
      <w:r w:rsidRPr="002402F5">
        <w:rPr>
          <w:rFonts w:ascii="GHEA Grapalat" w:hAnsi="GHEA Grapalat"/>
          <w:lang w:val="it-IT"/>
        </w:rPr>
        <w:t xml:space="preserve"> </w:t>
      </w:r>
      <w:r w:rsidRPr="002402F5">
        <w:rPr>
          <w:rFonts w:ascii="GHEA Grapalat" w:hAnsi="GHEA Grapalat" w:cs="Sylfaen"/>
        </w:rPr>
        <w:t>Հանրապետության</w:t>
      </w:r>
      <w:r w:rsidRPr="002402F5">
        <w:rPr>
          <w:rFonts w:ascii="GHEA Grapalat" w:hAnsi="GHEA Grapalat"/>
          <w:lang w:val="it-IT"/>
        </w:rPr>
        <w:t xml:space="preserve"> </w:t>
      </w:r>
      <w:r w:rsidRPr="002402F5">
        <w:rPr>
          <w:rFonts w:ascii="GHEA Grapalat" w:hAnsi="GHEA Grapalat" w:cs="Sylfaen"/>
        </w:rPr>
        <w:t>միջազգային</w:t>
      </w:r>
      <w:r w:rsidRPr="002402F5">
        <w:rPr>
          <w:rFonts w:ascii="GHEA Grapalat" w:hAnsi="GHEA Grapalat"/>
          <w:lang w:val="it-IT"/>
        </w:rPr>
        <w:t xml:space="preserve"> </w:t>
      </w:r>
      <w:r w:rsidRPr="002402F5">
        <w:rPr>
          <w:rFonts w:ascii="GHEA Grapalat" w:hAnsi="GHEA Grapalat" w:cs="Sylfaen"/>
        </w:rPr>
        <w:t>պայմանագրերին</w:t>
      </w:r>
      <w:r w:rsidRPr="002402F5">
        <w:rPr>
          <w:rFonts w:ascii="GHEA Grapalat" w:hAnsi="GHEA Grapalat" w:cs="Sylfaen"/>
          <w:lang w:val="it-IT"/>
        </w:rPr>
        <w:t xml:space="preserve"> </w:t>
      </w:r>
      <w:r w:rsidRPr="002402F5">
        <w:rPr>
          <w:rFonts w:ascii="GHEA Grapalat" w:hAnsi="GHEA Grapalat" w:cs="Sylfaen"/>
        </w:rPr>
        <w:t>և</w:t>
      </w:r>
      <w:r w:rsidRPr="002402F5">
        <w:rPr>
          <w:rFonts w:ascii="GHEA Grapalat" w:hAnsi="GHEA Grapalat" w:cs="Sylfaen"/>
          <w:lang w:val="it-IT"/>
        </w:rPr>
        <w:t xml:space="preserve"> </w:t>
      </w:r>
      <w:r w:rsidRPr="002402F5">
        <w:rPr>
          <w:rFonts w:ascii="GHEA Grapalat" w:hAnsi="GHEA Grapalat" w:cs="Sylfaen"/>
        </w:rPr>
        <w:t>այլ</w:t>
      </w:r>
      <w:r w:rsidRPr="002402F5">
        <w:rPr>
          <w:rFonts w:ascii="GHEA Grapalat" w:hAnsi="GHEA Grapalat"/>
          <w:lang w:val="it-IT"/>
        </w:rPr>
        <w:t xml:space="preserve"> </w:t>
      </w:r>
      <w:r w:rsidRPr="002402F5">
        <w:rPr>
          <w:rFonts w:ascii="GHEA Grapalat" w:hAnsi="GHEA Grapalat" w:cs="Sylfaen"/>
        </w:rPr>
        <w:t>իրավական</w:t>
      </w:r>
      <w:r w:rsidRPr="002402F5">
        <w:rPr>
          <w:rFonts w:ascii="GHEA Grapalat" w:hAnsi="GHEA Grapalat"/>
          <w:lang w:val="it-IT"/>
        </w:rPr>
        <w:t xml:space="preserve"> </w:t>
      </w:r>
      <w:r w:rsidRPr="002402F5">
        <w:rPr>
          <w:rFonts w:ascii="GHEA Grapalat" w:hAnsi="GHEA Grapalat" w:cs="Sylfaen"/>
        </w:rPr>
        <w:t>ակտերին</w:t>
      </w:r>
      <w:r w:rsidRPr="002402F5">
        <w:rPr>
          <w:rFonts w:ascii="GHEA Grapalat" w:hAnsi="GHEA Grapalat"/>
          <w:lang w:val="it-IT"/>
        </w:rPr>
        <w:t xml:space="preserve"> </w:t>
      </w:r>
      <w:r w:rsidRPr="002402F5">
        <w:rPr>
          <w:rFonts w:ascii="GHEA Grapalat" w:hAnsi="GHEA Grapalat" w:cs="Sylfaen"/>
        </w:rPr>
        <w:t>համապատասխան</w:t>
      </w:r>
      <w:r w:rsidRPr="002402F5">
        <w:rPr>
          <w:rFonts w:ascii="GHEA Grapalat" w:hAnsi="GHEA Grapalat"/>
          <w:lang w:val="it-IT"/>
        </w:rPr>
        <w:t xml:space="preserve">:  </w:t>
      </w:r>
    </w:p>
    <w:p w:rsidR="008C712D" w:rsidRPr="002402F5" w:rsidRDefault="008C712D" w:rsidP="008C712D">
      <w:pPr>
        <w:pStyle w:val="a"/>
        <w:tabs>
          <w:tab w:val="left" w:pos="900"/>
        </w:tabs>
        <w:ind w:left="0"/>
        <w:jc w:val="both"/>
        <w:rPr>
          <w:rFonts w:ascii="GHEA Grapalat" w:hAnsi="GHEA Grapalat" w:cs="Arial Unicode"/>
        </w:rPr>
      </w:pPr>
      <w:r w:rsidRPr="002402F5">
        <w:rPr>
          <w:rFonts w:ascii="GHEA Grapalat" w:hAnsi="GHEA Grapalat" w:cs="Sylfaen"/>
          <w:bCs/>
          <w:lang w:val="fr-FR"/>
        </w:rPr>
        <w:tab/>
      </w:r>
      <w:r w:rsidRPr="002402F5">
        <w:rPr>
          <w:rFonts w:ascii="GHEA Grapalat" w:hAnsi="GHEA Grapalat" w:cs="Arial Unicode"/>
        </w:rPr>
        <w:t>9. Կողմերից յուրաքանչյուրը ձեռնարկում է բոլոր անհրաժեշտ միջոցառումները Համաձայնագրով սահմանված պահանջների արդյունավետ կիրառումն ապահովելու համար: Կողմերը պայմանավորվում են պարբերաբար իրականացնել աշխատանքային, գործնական հանդիպումներ, քննարկումներ:</w:t>
      </w:r>
    </w:p>
    <w:p w:rsidR="008C712D" w:rsidRPr="002402F5" w:rsidRDefault="008C712D" w:rsidP="008C712D">
      <w:pPr>
        <w:pStyle w:val="a"/>
        <w:tabs>
          <w:tab w:val="left" w:pos="900"/>
        </w:tabs>
        <w:ind w:left="0"/>
        <w:jc w:val="both"/>
        <w:rPr>
          <w:rFonts w:ascii="GHEA Grapalat" w:hAnsi="GHEA Grapalat" w:cs="Arial Unicode"/>
        </w:rPr>
      </w:pPr>
      <w:r w:rsidRPr="002402F5">
        <w:rPr>
          <w:rFonts w:ascii="GHEA Grapalat" w:hAnsi="GHEA Grapalat" w:cs="Arial Unicode"/>
          <w:lang w:val="fr-FR"/>
        </w:rPr>
        <w:tab/>
      </w:r>
      <w:r w:rsidRPr="002402F5">
        <w:rPr>
          <w:rFonts w:ascii="GHEA Grapalat" w:hAnsi="GHEA Grapalat" w:cs="Arial Unicode"/>
        </w:rPr>
        <w:t>10. Համաձայնագրի ուժով Լիազորած մարմինը և Սոցիալական գործընկերներից</w:t>
      </w:r>
      <w:r w:rsidRPr="002402F5">
        <w:rPr>
          <w:rFonts w:ascii="GHEA Grapalat" w:hAnsi="GHEA Grapalat" w:cs="Arial Unicode"/>
          <w:lang w:val="fr-FR"/>
        </w:rPr>
        <w:t xml:space="preserve"> </w:t>
      </w:r>
      <w:r w:rsidRPr="002402F5">
        <w:rPr>
          <w:rFonts w:ascii="GHEA Grapalat" w:hAnsi="GHEA Grapalat" w:cs="Arial Unicode"/>
        </w:rPr>
        <w:t xml:space="preserve">յուրաքանչյուրը  հանդիսանում են ազգային մակարդակում </w:t>
      </w:r>
      <w:r w:rsidRPr="002402F5">
        <w:rPr>
          <w:rFonts w:ascii="GHEA Grapalat" w:hAnsi="GHEA Grapalat" w:cs="Arial Unicode"/>
        </w:rPr>
        <w:lastRenderedPageBreak/>
        <w:t xml:space="preserve">աջակցող ցանցի անդամներ՝ Համաձայնագրի </w:t>
      </w:r>
      <w:r w:rsidRPr="002402F5">
        <w:rPr>
          <w:rFonts w:ascii="GHEA Grapalat" w:hAnsi="GHEA Grapalat" w:cs="Arial Unicode"/>
          <w:lang w:val="fr-FR"/>
        </w:rPr>
        <w:t>VI</w:t>
      </w:r>
      <w:r w:rsidRPr="002402F5">
        <w:rPr>
          <w:rFonts w:ascii="GHEA Grapalat" w:hAnsi="GHEA Grapalat" w:cs="Arial Unicode"/>
        </w:rPr>
        <w:t xml:space="preserve"> բաժնով սահմանված կարգով Համաձայնագրին  միանալու պահից:</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11. Ազգային մակարդակում աջակցող ցանցի կառավարման, հ</w:t>
      </w:r>
      <w:r w:rsidRPr="002402F5">
        <w:rPr>
          <w:rFonts w:ascii="GHEA Grapalat" w:hAnsi="GHEA Grapalat" w:cs="Sylfaen"/>
          <w:lang w:val="fr-FR"/>
        </w:rPr>
        <w:t>ամագործակցության</w:t>
      </w:r>
      <w:r w:rsidRPr="002402F5">
        <w:rPr>
          <w:rFonts w:ascii="GHEA Grapalat" w:hAnsi="GHEA Grapalat" w:cs="Sylfaen"/>
          <w:bCs/>
          <w:lang w:val="fr-FR"/>
        </w:rPr>
        <w:t xml:space="preserve"> արդյունավետության և փոխգործակցության ապահովման, </w:t>
      </w:r>
      <w:r w:rsidRPr="002402F5">
        <w:rPr>
          <w:rFonts w:ascii="GHEA Grapalat" w:hAnsi="GHEA Grapalat" w:cs="Sylfaen"/>
          <w:lang w:val="fr-FR"/>
        </w:rPr>
        <w:t xml:space="preserve">աշխատանքների կազմակերպման և համակարգման նպատակով </w:t>
      </w:r>
      <w:r w:rsidRPr="002402F5">
        <w:rPr>
          <w:rFonts w:ascii="GHEA Grapalat" w:hAnsi="GHEA Grapalat" w:cs="Sylfaen"/>
          <w:bCs/>
          <w:lang w:val="ru-RU"/>
        </w:rPr>
        <w:t>Կողմերը</w:t>
      </w:r>
      <w:r w:rsidRPr="002402F5">
        <w:rPr>
          <w:rFonts w:ascii="GHEA Grapalat" w:hAnsi="GHEA Grapalat" w:cs="Sylfaen"/>
          <w:bCs/>
          <w:lang w:val="fr-FR"/>
        </w:rPr>
        <w:t xml:space="preserve"> գումարում են համագումարներ (</w:t>
      </w:r>
      <w:r w:rsidRPr="002402F5">
        <w:rPr>
          <w:rFonts w:ascii="GHEA Grapalat" w:hAnsi="GHEA Grapalat" w:cs="Sylfaen"/>
          <w:bCs/>
          <w:lang w:val="en-US"/>
        </w:rPr>
        <w:t>այսուհետ՝</w:t>
      </w:r>
      <w:r w:rsidRPr="002402F5">
        <w:rPr>
          <w:rFonts w:ascii="GHEA Grapalat" w:hAnsi="GHEA Grapalat" w:cs="Sylfaen"/>
          <w:bCs/>
          <w:lang w:val="fr-FR"/>
        </w:rPr>
        <w:t xml:space="preserve"> </w:t>
      </w:r>
      <w:r w:rsidRPr="002402F5">
        <w:rPr>
          <w:rFonts w:ascii="GHEA Grapalat" w:hAnsi="GHEA Grapalat" w:cs="Sylfaen"/>
          <w:bCs/>
          <w:lang w:val="en-US"/>
        </w:rPr>
        <w:t>Համագումար</w:t>
      </w:r>
      <w:r w:rsidRPr="002402F5">
        <w:rPr>
          <w:rFonts w:ascii="GHEA Grapalat" w:hAnsi="GHEA Grapalat" w:cs="Sylfaen"/>
          <w:bCs/>
          <w:lang w:val="fr-FR"/>
        </w:rPr>
        <w:t xml:space="preserve">) և </w:t>
      </w:r>
      <w:r w:rsidRPr="002402F5">
        <w:rPr>
          <w:rFonts w:ascii="GHEA Grapalat" w:hAnsi="GHEA Grapalat" w:cs="Sylfaen"/>
          <w:bCs/>
          <w:lang w:val="ru-RU"/>
        </w:rPr>
        <w:t>ձևավորում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համակարգող</w:t>
      </w:r>
      <w:r w:rsidRPr="002402F5">
        <w:rPr>
          <w:rFonts w:ascii="GHEA Grapalat" w:hAnsi="GHEA Grapalat" w:cs="Sylfaen"/>
          <w:bCs/>
          <w:lang w:val="fr-FR"/>
        </w:rPr>
        <w:t xml:space="preserve"> </w:t>
      </w:r>
      <w:r w:rsidRPr="002402F5">
        <w:rPr>
          <w:rFonts w:ascii="GHEA Grapalat" w:hAnsi="GHEA Grapalat" w:cs="Sylfaen"/>
          <w:bCs/>
          <w:lang w:val="ru-RU"/>
        </w:rPr>
        <w:t>խորհուրդ</w:t>
      </w:r>
      <w:r w:rsidRPr="002402F5">
        <w:rPr>
          <w:rFonts w:ascii="GHEA Grapalat" w:hAnsi="GHEA Grapalat" w:cs="Sylfaen"/>
          <w:bCs/>
          <w:lang w:val="fr-FR"/>
        </w:rPr>
        <w:t xml:space="preserve"> (</w:t>
      </w:r>
      <w:r w:rsidRPr="002402F5">
        <w:rPr>
          <w:rFonts w:ascii="GHEA Grapalat" w:hAnsi="GHEA Grapalat" w:cs="Sylfaen"/>
          <w:bCs/>
          <w:lang w:val="ru-RU"/>
        </w:rPr>
        <w:t>այսուհետ՝</w:t>
      </w:r>
      <w:r w:rsidRPr="002402F5">
        <w:rPr>
          <w:rFonts w:ascii="GHEA Grapalat" w:hAnsi="GHEA Grapalat" w:cs="Sylfaen"/>
          <w:bCs/>
          <w:lang w:val="fr-FR"/>
        </w:rPr>
        <w:t xml:space="preserve"> </w:t>
      </w:r>
      <w:r w:rsidRPr="002402F5">
        <w:rPr>
          <w:rFonts w:ascii="GHEA Grapalat" w:hAnsi="GHEA Grapalat" w:cs="Sylfaen"/>
          <w:bCs/>
          <w:lang w:val="ru-RU"/>
        </w:rPr>
        <w:t>Համակարգող</w:t>
      </w:r>
      <w:r w:rsidRPr="002402F5">
        <w:rPr>
          <w:rFonts w:ascii="GHEA Grapalat" w:hAnsi="GHEA Grapalat" w:cs="Sylfaen"/>
          <w:bCs/>
          <w:lang w:val="fr-FR"/>
        </w:rPr>
        <w:t xml:space="preserve"> </w:t>
      </w:r>
      <w:r w:rsidRPr="002402F5">
        <w:rPr>
          <w:rFonts w:ascii="GHEA Grapalat" w:hAnsi="GHEA Grapalat" w:cs="Sylfaen"/>
          <w:bCs/>
          <w:lang w:val="ru-RU"/>
        </w:rPr>
        <w:t>խորհուրդ</w:t>
      </w:r>
      <w:r w:rsidRPr="002402F5">
        <w:rPr>
          <w:rFonts w:ascii="GHEA Grapalat" w:hAnsi="GHEA Grapalat" w:cs="Sylfaen"/>
          <w:bCs/>
          <w:lang w:val="fr-FR"/>
        </w:rPr>
        <w:t>)</w:t>
      </w:r>
      <w:r w:rsidRPr="002402F5">
        <w:rPr>
          <w:rFonts w:ascii="GHEA Grapalat" w:hAnsi="GHEA Grapalat" w:cs="Sylfaen"/>
          <w:bCs/>
          <w:lang w:val="ru-RU"/>
        </w:rPr>
        <w:t>՝</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IV </w:t>
      </w:r>
      <w:r w:rsidRPr="002402F5">
        <w:rPr>
          <w:rFonts w:ascii="GHEA Grapalat" w:hAnsi="GHEA Grapalat" w:cs="Sylfaen"/>
          <w:bCs/>
          <w:lang w:val="ru-RU"/>
        </w:rPr>
        <w:t>բաժնով</w:t>
      </w:r>
      <w:r w:rsidRPr="002402F5">
        <w:rPr>
          <w:rFonts w:ascii="GHEA Grapalat" w:hAnsi="GHEA Grapalat" w:cs="Sylfaen"/>
          <w:bCs/>
          <w:lang w:val="fr-FR"/>
        </w:rPr>
        <w:t xml:space="preserve"> և 36-րդ կետով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դրույթներին</w:t>
      </w:r>
      <w:r w:rsidRPr="002402F5">
        <w:rPr>
          <w:rFonts w:ascii="GHEA Grapalat" w:hAnsi="GHEA Grapalat" w:cs="Sylfaen"/>
          <w:bCs/>
          <w:lang w:val="fr-FR"/>
        </w:rPr>
        <w:t xml:space="preserve"> </w:t>
      </w:r>
      <w:r w:rsidRPr="002402F5">
        <w:rPr>
          <w:rFonts w:ascii="GHEA Grapalat" w:hAnsi="GHEA Grapalat" w:cs="Sylfaen"/>
          <w:bCs/>
          <w:lang w:val="ru-RU"/>
        </w:rPr>
        <w:t>համապատասխան</w:t>
      </w:r>
      <w:r w:rsidRPr="002402F5">
        <w:rPr>
          <w:rFonts w:ascii="GHEA Grapalat" w:hAnsi="GHEA Grapalat" w:cs="Sylfaen"/>
          <w:bCs/>
          <w:lang w:val="fr-FR"/>
        </w:rPr>
        <w:t xml:space="preserve">: </w:t>
      </w:r>
      <w:r w:rsidRPr="002402F5">
        <w:rPr>
          <w:rFonts w:ascii="GHEA Grapalat" w:hAnsi="GHEA Grapalat" w:cs="Sylfaen"/>
          <w:bCs/>
          <w:lang w:val="ru-RU"/>
        </w:rPr>
        <w:t>Կողմերը</w:t>
      </w:r>
      <w:r w:rsidRPr="002402F5">
        <w:rPr>
          <w:rFonts w:ascii="GHEA Grapalat" w:hAnsi="GHEA Grapalat" w:cs="Sylfaen"/>
          <w:bCs/>
          <w:lang w:val="fr-FR"/>
        </w:rPr>
        <w:t xml:space="preserve"> </w:t>
      </w:r>
      <w:r w:rsidRPr="002402F5">
        <w:rPr>
          <w:rFonts w:ascii="GHEA Grapalat" w:hAnsi="GHEA Grapalat" w:cs="Sylfaen"/>
          <w:bCs/>
          <w:lang w:val="ru-RU"/>
        </w:rPr>
        <w:t>կարող</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իրականացնել</w:t>
      </w:r>
      <w:r w:rsidRPr="002402F5">
        <w:rPr>
          <w:rFonts w:ascii="GHEA Grapalat" w:hAnsi="GHEA Grapalat" w:cs="Sylfaen"/>
          <w:bCs/>
          <w:lang w:val="fr-FR"/>
        </w:rPr>
        <w:t xml:space="preserve"> </w:t>
      </w:r>
      <w:r w:rsidRPr="002402F5">
        <w:rPr>
          <w:rFonts w:ascii="GHEA Grapalat" w:hAnsi="GHEA Grapalat" w:cs="Sylfaen"/>
          <w:bCs/>
          <w:lang w:val="ru-RU"/>
        </w:rPr>
        <w:t>նաև</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համագործակցության</w:t>
      </w:r>
      <w:r w:rsidRPr="002402F5">
        <w:rPr>
          <w:rFonts w:ascii="GHEA Grapalat" w:hAnsi="GHEA Grapalat" w:cs="Sylfaen"/>
          <w:bCs/>
          <w:lang w:val="fr-FR"/>
        </w:rPr>
        <w:t xml:space="preserve"> </w:t>
      </w:r>
      <w:r w:rsidRPr="002402F5">
        <w:rPr>
          <w:rFonts w:ascii="GHEA Grapalat" w:hAnsi="GHEA Grapalat" w:cs="Sylfaen"/>
          <w:bCs/>
          <w:lang w:val="ru-RU"/>
        </w:rPr>
        <w:t>արդյունավետության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փոխգործակցության</w:t>
      </w:r>
      <w:r w:rsidRPr="002402F5">
        <w:rPr>
          <w:rFonts w:ascii="GHEA Grapalat" w:hAnsi="GHEA Grapalat" w:cs="Sylfaen"/>
          <w:bCs/>
          <w:lang w:val="fr-FR"/>
        </w:rPr>
        <w:t xml:space="preserve"> </w:t>
      </w:r>
      <w:r w:rsidRPr="002402F5">
        <w:rPr>
          <w:rFonts w:ascii="GHEA Grapalat" w:hAnsi="GHEA Grapalat" w:cs="Sylfaen"/>
          <w:bCs/>
          <w:lang w:val="ru-RU"/>
        </w:rPr>
        <w:t>ապահովման</w:t>
      </w:r>
      <w:r w:rsidRPr="002402F5">
        <w:rPr>
          <w:rFonts w:ascii="GHEA Grapalat" w:hAnsi="GHEA Grapalat" w:cs="Sylfaen"/>
          <w:bCs/>
          <w:lang w:val="fr-FR"/>
        </w:rPr>
        <w:t xml:space="preserve">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անհրաժեշտ</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միջոցառումներ</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թվում՝</w:t>
      </w:r>
      <w:r w:rsidRPr="002402F5">
        <w:rPr>
          <w:rFonts w:ascii="GHEA Grapalat" w:hAnsi="GHEA Grapalat" w:cs="Sylfaen"/>
          <w:bCs/>
          <w:lang w:val="fr-FR"/>
        </w:rPr>
        <w:t xml:space="preserve"> </w:t>
      </w:r>
      <w:r w:rsidRPr="002402F5">
        <w:rPr>
          <w:rFonts w:ascii="GHEA Grapalat" w:hAnsi="GHEA Grapalat" w:cs="Sylfaen"/>
          <w:bCs/>
          <w:lang w:val="ru-RU"/>
        </w:rPr>
        <w:t>համագործակցության</w:t>
      </w:r>
      <w:r w:rsidRPr="002402F5">
        <w:rPr>
          <w:rFonts w:ascii="GHEA Grapalat" w:hAnsi="GHEA Grapalat" w:cs="Sylfaen"/>
          <w:bCs/>
          <w:lang w:val="fr-FR"/>
        </w:rPr>
        <w:t xml:space="preserve"> </w:t>
      </w:r>
      <w:r w:rsidRPr="002402F5">
        <w:rPr>
          <w:rFonts w:ascii="GHEA Grapalat" w:hAnsi="GHEA Grapalat" w:cs="Sylfaen"/>
          <w:bCs/>
          <w:lang w:val="ru-RU"/>
        </w:rPr>
        <w:t>յուրաքանչյուր</w:t>
      </w:r>
      <w:r w:rsidRPr="002402F5">
        <w:rPr>
          <w:rFonts w:ascii="GHEA Grapalat" w:hAnsi="GHEA Grapalat" w:cs="Sylfaen"/>
          <w:bCs/>
          <w:lang w:val="fr-FR"/>
        </w:rPr>
        <w:t xml:space="preserve"> </w:t>
      </w:r>
      <w:r w:rsidRPr="002402F5">
        <w:rPr>
          <w:rFonts w:ascii="GHEA Grapalat" w:hAnsi="GHEA Grapalat" w:cs="Sylfaen"/>
          <w:bCs/>
          <w:lang w:val="ru-RU"/>
        </w:rPr>
        <w:t>կոնկրետ</w:t>
      </w:r>
      <w:r w:rsidRPr="002402F5">
        <w:rPr>
          <w:rFonts w:ascii="GHEA Grapalat" w:hAnsi="GHEA Grapalat" w:cs="Sylfaen"/>
          <w:bCs/>
          <w:lang w:val="fr-FR"/>
        </w:rPr>
        <w:t xml:space="preserve"> </w:t>
      </w:r>
      <w:r w:rsidRPr="002402F5">
        <w:rPr>
          <w:rFonts w:ascii="GHEA Grapalat" w:hAnsi="GHEA Grapalat" w:cs="Sylfaen"/>
          <w:bCs/>
          <w:lang w:val="ru-RU"/>
        </w:rPr>
        <w:t>ուղղությամբ</w:t>
      </w:r>
      <w:r w:rsidRPr="002402F5">
        <w:rPr>
          <w:rFonts w:ascii="GHEA Grapalat" w:hAnsi="GHEA Grapalat" w:cs="Sylfaen"/>
          <w:bCs/>
          <w:lang w:val="fr-FR"/>
        </w:rPr>
        <w:t xml:space="preserve"> </w:t>
      </w:r>
      <w:r w:rsidRPr="002402F5">
        <w:rPr>
          <w:rFonts w:ascii="GHEA Grapalat" w:hAnsi="GHEA Grapalat" w:cs="Sylfaen"/>
          <w:bCs/>
          <w:lang w:val="ru-RU"/>
        </w:rPr>
        <w:t>ձեռնարկվելիք</w:t>
      </w:r>
      <w:r w:rsidRPr="002402F5">
        <w:rPr>
          <w:rFonts w:ascii="GHEA Grapalat" w:hAnsi="GHEA Grapalat" w:cs="Sylfaen"/>
          <w:bCs/>
          <w:lang w:val="fr-FR"/>
        </w:rPr>
        <w:t xml:space="preserve"> (</w:t>
      </w:r>
      <w:r w:rsidRPr="002402F5">
        <w:rPr>
          <w:rFonts w:ascii="GHEA Grapalat" w:hAnsi="GHEA Grapalat" w:cs="Sylfaen"/>
          <w:bCs/>
          <w:lang w:val="ru-RU"/>
        </w:rPr>
        <w:t>ձեռնարկվող</w:t>
      </w:r>
      <w:r w:rsidRPr="002402F5">
        <w:rPr>
          <w:rFonts w:ascii="GHEA Grapalat" w:hAnsi="GHEA Grapalat" w:cs="Sylfaen"/>
          <w:bCs/>
          <w:lang w:val="fr-FR"/>
        </w:rPr>
        <w:t xml:space="preserve">) </w:t>
      </w:r>
      <w:r w:rsidRPr="002402F5">
        <w:rPr>
          <w:rFonts w:ascii="GHEA Grapalat" w:hAnsi="GHEA Grapalat" w:cs="Sylfaen"/>
          <w:bCs/>
          <w:lang w:val="ru-RU"/>
        </w:rPr>
        <w:t>միջոցառումների</w:t>
      </w:r>
      <w:r w:rsidRPr="002402F5">
        <w:rPr>
          <w:rFonts w:ascii="GHEA Grapalat" w:hAnsi="GHEA Grapalat" w:cs="Sylfaen"/>
          <w:bCs/>
          <w:lang w:val="fr-FR"/>
        </w:rPr>
        <w:t xml:space="preserve"> </w:t>
      </w:r>
      <w:r w:rsidRPr="002402F5">
        <w:rPr>
          <w:rFonts w:ascii="GHEA Grapalat" w:hAnsi="GHEA Grapalat" w:cs="Sylfaen"/>
          <w:bCs/>
          <w:lang w:val="ru-RU"/>
        </w:rPr>
        <w:t>իրականացման</w:t>
      </w:r>
      <w:r w:rsidRPr="002402F5">
        <w:rPr>
          <w:rFonts w:ascii="GHEA Grapalat" w:hAnsi="GHEA Grapalat" w:cs="Sylfaen"/>
          <w:bCs/>
          <w:lang w:val="fr-FR"/>
        </w:rPr>
        <w:t xml:space="preserve"> </w:t>
      </w:r>
      <w:r w:rsidRPr="002402F5">
        <w:rPr>
          <w:rFonts w:ascii="GHEA Grapalat" w:hAnsi="GHEA Grapalat" w:cs="Sylfaen"/>
          <w:bCs/>
          <w:lang w:val="ru-RU"/>
        </w:rPr>
        <w:t>նպատակով</w:t>
      </w:r>
      <w:r w:rsidRPr="002402F5">
        <w:rPr>
          <w:rFonts w:ascii="GHEA Grapalat" w:hAnsi="GHEA Grapalat" w:cs="Sylfaen"/>
          <w:bCs/>
          <w:lang w:val="fr-FR"/>
        </w:rPr>
        <w:t xml:space="preserve"> </w:t>
      </w:r>
      <w:r w:rsidRPr="002402F5">
        <w:rPr>
          <w:rFonts w:ascii="GHEA Grapalat" w:hAnsi="GHEA Grapalat" w:cs="Sylfaen"/>
          <w:bCs/>
          <w:lang w:val="ru-RU"/>
        </w:rPr>
        <w:t>կազմավորել</w:t>
      </w:r>
      <w:r w:rsidRPr="002402F5">
        <w:rPr>
          <w:rFonts w:ascii="GHEA Grapalat" w:hAnsi="GHEA Grapalat" w:cs="Sylfaen"/>
          <w:bCs/>
          <w:lang w:val="fr-FR"/>
        </w:rPr>
        <w:t xml:space="preserve"> </w:t>
      </w:r>
      <w:r w:rsidRPr="002402F5">
        <w:rPr>
          <w:rFonts w:ascii="GHEA Grapalat" w:hAnsi="GHEA Grapalat" w:cs="Sylfaen"/>
          <w:bCs/>
          <w:lang w:val="ru-RU"/>
        </w:rPr>
        <w:t>համատեղ</w:t>
      </w:r>
      <w:r w:rsidRPr="002402F5">
        <w:rPr>
          <w:rFonts w:ascii="GHEA Grapalat" w:hAnsi="GHEA Grapalat" w:cs="Sylfaen"/>
          <w:bCs/>
          <w:lang w:val="fr-FR"/>
        </w:rPr>
        <w:t xml:space="preserve"> </w:t>
      </w:r>
      <w:r w:rsidRPr="002402F5">
        <w:rPr>
          <w:rFonts w:ascii="GHEA Grapalat" w:hAnsi="GHEA Grapalat" w:cs="Sylfaen"/>
          <w:bCs/>
          <w:lang w:val="ru-RU"/>
        </w:rPr>
        <w:t>աշխատանքային</w:t>
      </w:r>
      <w:r w:rsidRPr="002402F5">
        <w:rPr>
          <w:rFonts w:ascii="GHEA Grapalat" w:hAnsi="GHEA Grapalat" w:cs="Sylfaen"/>
          <w:bCs/>
          <w:lang w:val="fr-FR"/>
        </w:rPr>
        <w:t xml:space="preserve"> </w:t>
      </w:r>
      <w:r w:rsidRPr="002402F5">
        <w:rPr>
          <w:rFonts w:ascii="GHEA Grapalat" w:hAnsi="GHEA Grapalat" w:cs="Sylfaen"/>
          <w:bCs/>
          <w:lang w:val="ru-RU"/>
        </w:rPr>
        <w:t>խմբեր</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հանձնաժողովներ</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12. Նախքան Համաձայնագրի շրջանակներում յուրաքանչյուր ծրագրի իրականացումը և համագործակցության յուրաքանչյուր կոնկրետ ուղղությամբ միջոցառումների ձեռնարկումը, Կողմերը միմյանց հետ վարում են բանակցություններ և համաձայնեցնում կատարվելիք գործողությունների բնույթը, ժամկետները, ինչպես նաև այնպիսի այլ պայմաններ, որոնք կարևորվում են Կողմերից թեկուզև մեկի կողմից: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13.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մարմինը</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միացող</w:t>
      </w:r>
      <w:r w:rsidRPr="002402F5">
        <w:rPr>
          <w:rFonts w:ascii="GHEA Grapalat" w:hAnsi="GHEA Grapalat" w:cs="Sylfaen"/>
          <w:bCs/>
          <w:lang w:val="fr-FR"/>
        </w:rPr>
        <w:t xml:space="preserve"> </w:t>
      </w:r>
      <w:r w:rsidRPr="002402F5">
        <w:rPr>
          <w:rFonts w:ascii="GHEA Grapalat" w:hAnsi="GHEA Grapalat" w:cs="Sylfaen"/>
          <w:bCs/>
          <w:lang w:val="ru-RU"/>
        </w:rPr>
        <w:t>յուրաքանչյուր</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միանալուց</w:t>
      </w:r>
      <w:r w:rsidRPr="002402F5">
        <w:rPr>
          <w:rFonts w:ascii="GHEA Grapalat" w:hAnsi="GHEA Grapalat" w:cs="Sylfaen"/>
          <w:bCs/>
          <w:lang w:val="fr-FR"/>
        </w:rPr>
        <w:t xml:space="preserve"> </w:t>
      </w:r>
      <w:r w:rsidRPr="002402F5">
        <w:rPr>
          <w:rFonts w:ascii="GHEA Grapalat" w:hAnsi="GHEA Grapalat" w:cs="Sylfaen"/>
          <w:bCs/>
          <w:lang w:val="ru-RU"/>
        </w:rPr>
        <w:t>հետո</w:t>
      </w:r>
      <w:r w:rsidRPr="002402F5">
        <w:rPr>
          <w:rFonts w:ascii="GHEA Grapalat" w:hAnsi="GHEA Grapalat" w:cs="Sylfaen"/>
          <w:bCs/>
          <w:lang w:val="fr-FR"/>
        </w:rPr>
        <w:t xml:space="preserve"> </w:t>
      </w:r>
      <w:r w:rsidRPr="002402F5">
        <w:rPr>
          <w:rFonts w:ascii="GHEA Grapalat" w:hAnsi="GHEA Grapalat" w:cs="Sylfaen"/>
          <w:bCs/>
          <w:lang w:val="ru-RU"/>
        </w:rPr>
        <w:t>մեկ</w:t>
      </w:r>
      <w:r w:rsidRPr="002402F5">
        <w:rPr>
          <w:rFonts w:ascii="GHEA Grapalat" w:hAnsi="GHEA Grapalat" w:cs="Sylfaen"/>
          <w:bCs/>
          <w:lang w:val="fr-FR"/>
        </w:rPr>
        <w:t xml:space="preserve"> </w:t>
      </w:r>
      <w:r w:rsidRPr="002402F5">
        <w:rPr>
          <w:rFonts w:ascii="GHEA Grapalat" w:hAnsi="GHEA Grapalat" w:cs="Sylfaen"/>
          <w:bCs/>
          <w:lang w:val="ru-RU"/>
        </w:rPr>
        <w:t>աշխատանքային</w:t>
      </w:r>
      <w:r w:rsidRPr="002402F5">
        <w:rPr>
          <w:rFonts w:ascii="GHEA Grapalat" w:hAnsi="GHEA Grapalat" w:cs="Sylfaen"/>
          <w:bCs/>
          <w:lang w:val="fr-FR"/>
        </w:rPr>
        <w:t xml:space="preserve"> </w:t>
      </w:r>
      <w:r w:rsidRPr="002402F5">
        <w:rPr>
          <w:rFonts w:ascii="GHEA Grapalat" w:hAnsi="GHEA Grapalat" w:cs="Sylfaen"/>
          <w:bCs/>
          <w:lang w:val="ru-RU"/>
        </w:rPr>
        <w:t>օրվա</w:t>
      </w:r>
      <w:r w:rsidRPr="002402F5">
        <w:rPr>
          <w:rFonts w:ascii="GHEA Grapalat" w:hAnsi="GHEA Grapalat" w:cs="Sylfaen"/>
          <w:bCs/>
          <w:lang w:val="fr-FR"/>
        </w:rPr>
        <w:t xml:space="preserve"> </w:t>
      </w:r>
      <w:r w:rsidRPr="002402F5">
        <w:rPr>
          <w:rFonts w:ascii="GHEA Grapalat" w:hAnsi="GHEA Grapalat" w:cs="Sylfaen"/>
          <w:bCs/>
          <w:lang w:val="ru-RU"/>
        </w:rPr>
        <w:t>ընթացքում</w:t>
      </w:r>
      <w:r w:rsidRPr="002402F5">
        <w:rPr>
          <w:rFonts w:ascii="GHEA Grapalat" w:hAnsi="GHEA Grapalat" w:cs="Sylfaen"/>
          <w:bCs/>
          <w:lang w:val="fr-FR"/>
        </w:rPr>
        <w:t xml:space="preserve">, </w:t>
      </w:r>
      <w:r w:rsidRPr="002402F5">
        <w:rPr>
          <w:rFonts w:ascii="GHEA Grapalat" w:hAnsi="GHEA Grapalat" w:cs="Sylfaen"/>
          <w:bCs/>
          <w:lang w:val="ru-RU"/>
        </w:rPr>
        <w:t>իր</w:t>
      </w:r>
      <w:r w:rsidRPr="002402F5">
        <w:rPr>
          <w:rFonts w:ascii="GHEA Grapalat" w:hAnsi="GHEA Grapalat" w:cs="Sylfaen"/>
          <w:bCs/>
          <w:lang w:val="en-US"/>
        </w:rPr>
        <w:t>ենց</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նշանակում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մեկական</w:t>
      </w:r>
      <w:r w:rsidRPr="002402F5">
        <w:rPr>
          <w:rFonts w:ascii="GHEA Grapalat" w:hAnsi="GHEA Grapalat" w:cs="Sylfaen"/>
          <w:bCs/>
          <w:lang w:val="fr-FR"/>
        </w:rPr>
        <w:t xml:space="preserve"> </w:t>
      </w:r>
      <w:r w:rsidRPr="002402F5">
        <w:rPr>
          <w:rFonts w:ascii="GHEA Grapalat" w:hAnsi="GHEA Grapalat" w:cs="Sylfaen"/>
          <w:bCs/>
          <w:lang w:val="ru-RU"/>
        </w:rPr>
        <w:t>պատասխանատու</w:t>
      </w:r>
      <w:r w:rsidRPr="002402F5">
        <w:rPr>
          <w:rFonts w:ascii="GHEA Grapalat" w:hAnsi="GHEA Grapalat" w:cs="Sylfaen"/>
          <w:bCs/>
          <w:lang w:val="fr-FR"/>
        </w:rPr>
        <w:t xml:space="preserve"> </w:t>
      </w:r>
      <w:r w:rsidRPr="002402F5">
        <w:rPr>
          <w:rFonts w:ascii="GHEA Grapalat" w:hAnsi="GHEA Grapalat" w:cs="Sylfaen"/>
          <w:bCs/>
          <w:lang w:val="ru-RU"/>
        </w:rPr>
        <w:t>անձ</w:t>
      </w:r>
      <w:r w:rsidRPr="002402F5">
        <w:rPr>
          <w:rFonts w:ascii="GHEA Grapalat" w:hAnsi="GHEA Grapalat" w:cs="Sylfaen"/>
          <w:bCs/>
          <w:lang w:val="en-US"/>
        </w:rPr>
        <w:t>անց</w:t>
      </w:r>
      <w:r w:rsidRPr="002402F5">
        <w:rPr>
          <w:rFonts w:ascii="GHEA Grapalat" w:hAnsi="GHEA Grapalat" w:cs="Sylfaen"/>
          <w:bCs/>
          <w:lang w:val="fr-FR"/>
        </w:rPr>
        <w:t xml:space="preserve">, </w:t>
      </w:r>
      <w:r w:rsidRPr="002402F5">
        <w:rPr>
          <w:rFonts w:ascii="GHEA Grapalat" w:hAnsi="GHEA Grapalat" w:cs="Sylfaen"/>
          <w:bCs/>
          <w:lang w:val="ru-RU"/>
        </w:rPr>
        <w:t>որ</w:t>
      </w:r>
      <w:r w:rsidRPr="002402F5">
        <w:rPr>
          <w:rFonts w:ascii="GHEA Grapalat" w:hAnsi="GHEA Grapalat" w:cs="Sylfaen"/>
          <w:bCs/>
          <w:lang w:val="en-US"/>
        </w:rPr>
        <w:t>ոնք</w:t>
      </w:r>
      <w:r w:rsidRPr="002402F5">
        <w:rPr>
          <w:rFonts w:ascii="GHEA Grapalat" w:hAnsi="GHEA Grapalat" w:cs="Sylfaen"/>
          <w:bCs/>
          <w:lang w:val="fr-FR"/>
        </w:rPr>
        <w:t xml:space="preserve"> </w:t>
      </w:r>
      <w:r w:rsidRPr="002402F5">
        <w:rPr>
          <w:rFonts w:ascii="GHEA Grapalat" w:hAnsi="GHEA Grapalat" w:cs="Sylfaen"/>
          <w:bCs/>
          <w:lang w:val="ru-RU"/>
        </w:rPr>
        <w:t>կապահով</w:t>
      </w:r>
      <w:r w:rsidRPr="002402F5">
        <w:rPr>
          <w:rFonts w:ascii="GHEA Grapalat" w:hAnsi="GHEA Grapalat" w:cs="Sylfaen"/>
          <w:bCs/>
          <w:lang w:val="en-US"/>
        </w:rPr>
        <w:t>են</w:t>
      </w:r>
      <w:r w:rsidRPr="002402F5">
        <w:rPr>
          <w:rFonts w:ascii="GHEA Grapalat" w:hAnsi="GHEA Grapalat" w:cs="Sylfaen"/>
          <w:bCs/>
          <w:lang w:val="fr-FR"/>
        </w:rPr>
        <w:t xml:space="preserve"> Կողմերի միջև հաղորդակցությունը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բանակցությունների</w:t>
      </w:r>
      <w:r w:rsidRPr="002402F5">
        <w:rPr>
          <w:rFonts w:ascii="GHEA Grapalat" w:hAnsi="GHEA Grapalat" w:cs="Sylfaen"/>
          <w:bCs/>
          <w:lang w:val="fr-FR"/>
        </w:rPr>
        <w:t xml:space="preserve"> </w:t>
      </w:r>
      <w:r w:rsidRPr="002402F5">
        <w:rPr>
          <w:rFonts w:ascii="GHEA Grapalat" w:hAnsi="GHEA Grapalat" w:cs="Sylfaen"/>
          <w:bCs/>
          <w:lang w:val="ru-RU"/>
        </w:rPr>
        <w:t>վարումը</w:t>
      </w:r>
      <w:r w:rsidRPr="002402F5">
        <w:rPr>
          <w:rFonts w:ascii="GHEA Grapalat" w:hAnsi="GHEA Grapalat" w:cs="Sylfaen"/>
          <w:bCs/>
          <w:lang w:val="en-US"/>
        </w:rPr>
        <w:t>՝</w:t>
      </w:r>
      <w:r w:rsidRPr="002402F5">
        <w:rPr>
          <w:rFonts w:ascii="GHEA Grapalat" w:hAnsi="GHEA Grapalat" w:cs="Sylfaen"/>
          <w:bCs/>
          <w:lang w:val="fr-FR"/>
        </w:rPr>
        <w:t xml:space="preserve"> մ</w:t>
      </w:r>
      <w:r w:rsidRPr="002402F5">
        <w:rPr>
          <w:rFonts w:ascii="GHEA Grapalat" w:hAnsi="GHEA Grapalat" w:cs="Sylfaen"/>
          <w:bCs/>
          <w:lang w:val="ru-RU"/>
        </w:rPr>
        <w:t>ինչև</w:t>
      </w:r>
      <w:r w:rsidRPr="002402F5">
        <w:rPr>
          <w:rFonts w:ascii="GHEA Grapalat" w:hAnsi="GHEA Grapalat" w:cs="Sylfaen"/>
          <w:bCs/>
          <w:lang w:val="fr-FR"/>
        </w:rPr>
        <w:t xml:space="preserve"> Համաձայնագրի 36-րդ կետով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դրույթներին</w:t>
      </w:r>
      <w:r w:rsidRPr="002402F5">
        <w:rPr>
          <w:rFonts w:ascii="GHEA Grapalat" w:hAnsi="GHEA Grapalat" w:cs="Sylfaen"/>
          <w:bCs/>
          <w:lang w:val="fr-FR"/>
        </w:rPr>
        <w:t xml:space="preserve"> </w:t>
      </w:r>
      <w:r w:rsidRPr="002402F5">
        <w:rPr>
          <w:rFonts w:ascii="GHEA Grapalat" w:hAnsi="GHEA Grapalat" w:cs="Sylfaen"/>
          <w:bCs/>
          <w:lang w:val="ru-RU"/>
        </w:rPr>
        <w:t>համապատասխան</w:t>
      </w:r>
      <w:r w:rsidRPr="002402F5">
        <w:rPr>
          <w:rFonts w:ascii="GHEA Grapalat" w:hAnsi="GHEA Grapalat" w:cs="Sylfaen"/>
          <w:bCs/>
          <w:lang w:val="fr-FR"/>
        </w:rPr>
        <w:t xml:space="preserve"> առաջին անգամ Համագումարի անցկացումը: Կողմերի նշանակած պատասխանատու անձինք համատեղ կմշակեն </w:t>
      </w:r>
      <w:r w:rsidRPr="002402F5">
        <w:rPr>
          <w:rFonts w:ascii="GHEA Grapalat" w:hAnsi="GHEA Grapalat" w:cs="Sylfaen"/>
          <w:bCs/>
          <w:lang w:val="ru-RU"/>
        </w:rPr>
        <w:t>մինչև</w:t>
      </w:r>
      <w:r w:rsidRPr="002402F5">
        <w:rPr>
          <w:rFonts w:ascii="GHEA Grapalat" w:hAnsi="GHEA Grapalat" w:cs="Sylfaen"/>
          <w:bCs/>
          <w:lang w:val="fr-FR"/>
        </w:rPr>
        <w:t xml:space="preserve"> Համագումարի անցկացումը Համաձայնագրի կիրարկումն ապահովելու նպատակով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համատեղ</w:t>
      </w:r>
      <w:r w:rsidRPr="002402F5">
        <w:rPr>
          <w:rFonts w:ascii="GHEA Grapalat" w:hAnsi="GHEA Grapalat" w:cs="Sylfaen"/>
          <w:bCs/>
          <w:lang w:val="fr-FR"/>
        </w:rPr>
        <w:t xml:space="preserve"> </w:t>
      </w:r>
      <w:r w:rsidRPr="002402F5">
        <w:rPr>
          <w:rFonts w:ascii="GHEA Grapalat" w:hAnsi="GHEA Grapalat" w:cs="Sylfaen"/>
          <w:bCs/>
          <w:lang w:val="ru-RU"/>
        </w:rPr>
        <w:t>գործունեության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անհրաժեշտ գործողությունների ծրագիրը, կարող են քննարկել համագործակցության և փոխգործակցության իրականացման հետ կապված հարցեր և Կողմերին ներկայացնել համապատասխան առաջարկություններ: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միացող՝</w:t>
      </w:r>
      <w:r w:rsidRPr="002402F5">
        <w:rPr>
          <w:rFonts w:ascii="GHEA Grapalat" w:hAnsi="GHEA Grapalat" w:cs="Sylfaen"/>
          <w:bCs/>
          <w:lang w:val="fr-FR"/>
        </w:rPr>
        <w:t xml:space="preserve"> </w:t>
      </w:r>
      <w:r w:rsidRPr="002402F5">
        <w:rPr>
          <w:rFonts w:ascii="GHEA Grapalat" w:hAnsi="GHEA Grapalat" w:cs="Sylfaen"/>
          <w:bCs/>
          <w:lang w:val="ru-RU"/>
        </w:rPr>
        <w:t>ֆիզիկական</w:t>
      </w:r>
      <w:r w:rsidRPr="002402F5">
        <w:rPr>
          <w:rFonts w:ascii="GHEA Grapalat" w:hAnsi="GHEA Grapalat" w:cs="Sylfaen"/>
          <w:bCs/>
          <w:lang w:val="fr-FR"/>
        </w:rPr>
        <w:t xml:space="preserve"> </w:t>
      </w:r>
      <w:r w:rsidRPr="002402F5">
        <w:rPr>
          <w:rFonts w:ascii="GHEA Grapalat" w:hAnsi="GHEA Grapalat" w:cs="Sylfaen"/>
          <w:bCs/>
          <w:lang w:val="ru-RU"/>
        </w:rPr>
        <w:t>անձ</w:t>
      </w:r>
      <w:r w:rsidRPr="002402F5">
        <w:rPr>
          <w:rFonts w:ascii="GHEA Grapalat" w:hAnsi="GHEA Grapalat" w:cs="Sylfaen"/>
          <w:bCs/>
          <w:lang w:val="fr-FR"/>
        </w:rPr>
        <w:t xml:space="preserve"> </w:t>
      </w:r>
      <w:r w:rsidRPr="002402F5">
        <w:rPr>
          <w:rFonts w:ascii="GHEA Grapalat" w:hAnsi="GHEA Grapalat" w:cs="Sylfaen"/>
          <w:bCs/>
          <w:lang w:val="ru-RU"/>
        </w:rPr>
        <w:t>հանդիսացող</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գործընկերները</w:t>
      </w:r>
      <w:r w:rsidRPr="002402F5">
        <w:rPr>
          <w:rFonts w:ascii="GHEA Grapalat" w:hAnsi="GHEA Grapalat" w:cs="Sylfaen"/>
          <w:bCs/>
          <w:lang w:val="fr-FR"/>
        </w:rPr>
        <w:t xml:space="preserve"> </w:t>
      </w:r>
      <w:r w:rsidRPr="002402F5">
        <w:rPr>
          <w:rFonts w:ascii="GHEA Grapalat" w:hAnsi="GHEA Grapalat" w:cs="Sylfaen"/>
          <w:bCs/>
          <w:lang w:val="ru-RU"/>
        </w:rPr>
        <w:t>կարող</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չնշանակել</w:t>
      </w:r>
      <w:r w:rsidRPr="002402F5">
        <w:rPr>
          <w:rFonts w:ascii="GHEA Grapalat" w:hAnsi="GHEA Grapalat" w:cs="Sylfaen"/>
          <w:bCs/>
          <w:lang w:val="fr-FR"/>
        </w:rPr>
        <w:t xml:space="preserve"> </w:t>
      </w:r>
      <w:r w:rsidRPr="002402F5">
        <w:rPr>
          <w:rFonts w:ascii="GHEA Grapalat" w:hAnsi="GHEA Grapalat" w:cs="Sylfaen"/>
          <w:bCs/>
          <w:lang w:val="ru-RU"/>
        </w:rPr>
        <w:t>պատասխանատու</w:t>
      </w:r>
      <w:r w:rsidRPr="002402F5">
        <w:rPr>
          <w:rFonts w:ascii="GHEA Grapalat" w:hAnsi="GHEA Grapalat" w:cs="Sylfaen"/>
          <w:bCs/>
          <w:lang w:val="fr-FR"/>
        </w:rPr>
        <w:t xml:space="preserve"> </w:t>
      </w:r>
      <w:r w:rsidRPr="002402F5">
        <w:rPr>
          <w:rFonts w:ascii="GHEA Grapalat" w:hAnsi="GHEA Grapalat" w:cs="Sylfaen"/>
          <w:bCs/>
          <w:lang w:val="ru-RU"/>
        </w:rPr>
        <w:t>անձանց՝</w:t>
      </w:r>
      <w:r w:rsidRPr="002402F5">
        <w:rPr>
          <w:rFonts w:ascii="GHEA Grapalat" w:hAnsi="GHEA Grapalat" w:cs="Sylfaen"/>
          <w:bCs/>
          <w:lang w:val="fr-FR"/>
        </w:rPr>
        <w:t xml:space="preserve"> </w:t>
      </w:r>
      <w:r w:rsidRPr="002402F5">
        <w:rPr>
          <w:rFonts w:ascii="GHEA Grapalat" w:hAnsi="GHEA Grapalat" w:cs="Sylfaen"/>
          <w:bCs/>
          <w:lang w:val="ru-RU"/>
        </w:rPr>
        <w:t>անձամբ</w:t>
      </w:r>
      <w:r w:rsidRPr="002402F5">
        <w:rPr>
          <w:rFonts w:ascii="GHEA Grapalat" w:hAnsi="GHEA Grapalat" w:cs="Sylfaen"/>
          <w:bCs/>
          <w:lang w:val="fr-FR"/>
        </w:rPr>
        <w:t xml:space="preserve"> </w:t>
      </w:r>
      <w:r w:rsidRPr="002402F5">
        <w:rPr>
          <w:rFonts w:ascii="GHEA Grapalat" w:hAnsi="GHEA Grapalat" w:cs="Sylfaen"/>
          <w:bCs/>
          <w:lang w:val="ru-RU"/>
        </w:rPr>
        <w:t>իրականացնելով</w:t>
      </w:r>
      <w:r w:rsidRPr="002402F5">
        <w:rPr>
          <w:rFonts w:ascii="GHEA Grapalat" w:hAnsi="GHEA Grapalat" w:cs="Sylfaen"/>
          <w:bCs/>
          <w:lang w:val="fr-FR"/>
        </w:rPr>
        <w:t xml:space="preserve"> </w:t>
      </w:r>
      <w:r w:rsidRPr="002402F5">
        <w:rPr>
          <w:rFonts w:ascii="GHEA Grapalat" w:hAnsi="GHEA Grapalat" w:cs="Sylfaen"/>
          <w:bCs/>
          <w:lang w:val="ru-RU"/>
        </w:rPr>
        <w:t>սույն</w:t>
      </w:r>
      <w:r w:rsidRPr="002402F5">
        <w:rPr>
          <w:rFonts w:ascii="GHEA Grapalat" w:hAnsi="GHEA Grapalat" w:cs="Sylfaen"/>
          <w:bCs/>
          <w:lang w:val="fr-FR"/>
        </w:rPr>
        <w:t xml:space="preserve"> </w:t>
      </w:r>
      <w:r w:rsidRPr="002402F5">
        <w:rPr>
          <w:rFonts w:ascii="GHEA Grapalat" w:hAnsi="GHEA Grapalat" w:cs="Sylfaen"/>
          <w:bCs/>
          <w:lang w:val="ru-RU"/>
        </w:rPr>
        <w:t>կետում</w:t>
      </w:r>
      <w:r w:rsidRPr="002402F5">
        <w:rPr>
          <w:rFonts w:ascii="GHEA Grapalat" w:hAnsi="GHEA Grapalat" w:cs="Sylfaen"/>
          <w:bCs/>
          <w:lang w:val="fr-FR"/>
        </w:rPr>
        <w:t xml:space="preserve"> </w:t>
      </w:r>
      <w:r w:rsidRPr="002402F5">
        <w:rPr>
          <w:rFonts w:ascii="GHEA Grapalat" w:hAnsi="GHEA Grapalat" w:cs="Sylfaen"/>
          <w:bCs/>
          <w:lang w:val="ru-RU"/>
        </w:rPr>
        <w:t>նշված</w:t>
      </w:r>
      <w:r w:rsidRPr="002402F5">
        <w:rPr>
          <w:rFonts w:ascii="GHEA Grapalat" w:hAnsi="GHEA Grapalat" w:cs="Sylfaen"/>
          <w:bCs/>
          <w:lang w:val="fr-FR"/>
        </w:rPr>
        <w:t xml:space="preserve"> </w:t>
      </w:r>
      <w:r w:rsidRPr="002402F5">
        <w:rPr>
          <w:rFonts w:ascii="GHEA Grapalat" w:hAnsi="GHEA Grapalat" w:cs="Sylfaen"/>
          <w:bCs/>
          <w:lang w:val="ru-RU"/>
        </w:rPr>
        <w:t>բանակցությունների</w:t>
      </w:r>
      <w:r w:rsidRPr="002402F5">
        <w:rPr>
          <w:rFonts w:ascii="GHEA Grapalat" w:hAnsi="GHEA Grapalat" w:cs="Sylfaen"/>
          <w:bCs/>
          <w:lang w:val="fr-FR"/>
        </w:rPr>
        <w:t xml:space="preserve"> </w:t>
      </w:r>
      <w:r w:rsidRPr="002402F5">
        <w:rPr>
          <w:rFonts w:ascii="GHEA Grapalat" w:hAnsi="GHEA Grapalat" w:cs="Sylfaen"/>
          <w:bCs/>
          <w:lang w:val="ru-RU"/>
        </w:rPr>
        <w:t>վարումը</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աշխատանքների</w:t>
      </w:r>
      <w:r w:rsidRPr="002402F5">
        <w:rPr>
          <w:rFonts w:ascii="GHEA Grapalat" w:hAnsi="GHEA Grapalat" w:cs="Sylfaen"/>
          <w:bCs/>
          <w:lang w:val="fr-FR"/>
        </w:rPr>
        <w:t xml:space="preserve"> </w:t>
      </w:r>
      <w:r w:rsidRPr="002402F5">
        <w:rPr>
          <w:rFonts w:ascii="GHEA Grapalat" w:hAnsi="GHEA Grapalat" w:cs="Sylfaen"/>
          <w:bCs/>
          <w:lang w:val="ru-RU"/>
        </w:rPr>
        <w:t>կատարումը</w:t>
      </w:r>
      <w:r w:rsidRPr="002402F5">
        <w:rPr>
          <w:rFonts w:ascii="GHEA Grapalat" w:hAnsi="GHEA Grapalat" w:cs="Sylfaen"/>
          <w:bCs/>
          <w:lang w:val="fr-FR"/>
        </w:rPr>
        <w:t xml:space="preserve">: Առաջին Համագումարի անցկացումից </w:t>
      </w:r>
      <w:r w:rsidRPr="002402F5">
        <w:rPr>
          <w:rFonts w:ascii="GHEA Grapalat" w:hAnsi="GHEA Grapalat" w:cs="Sylfaen"/>
          <w:bCs/>
          <w:lang w:val="en-US"/>
        </w:rPr>
        <w:t>հետո</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միացող</w:t>
      </w:r>
      <w:r w:rsidRPr="002402F5">
        <w:rPr>
          <w:rFonts w:ascii="GHEA Grapalat" w:hAnsi="GHEA Grapalat" w:cs="Sylfaen"/>
          <w:bCs/>
          <w:lang w:val="fr-FR"/>
        </w:rPr>
        <w:t xml:space="preserve"> </w:t>
      </w:r>
      <w:r w:rsidRPr="002402F5">
        <w:rPr>
          <w:rFonts w:ascii="GHEA Grapalat" w:hAnsi="GHEA Grapalat" w:cs="Sylfaen"/>
          <w:bCs/>
          <w:lang w:val="ru-RU"/>
        </w:rPr>
        <w:t>յուրաքանչյուր</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w:t>
      </w:r>
      <w:r w:rsidRPr="002402F5">
        <w:rPr>
          <w:rFonts w:ascii="GHEA Grapalat" w:hAnsi="GHEA Grapalat" w:cs="Sylfaen"/>
          <w:bCs/>
          <w:lang w:val="en-US"/>
        </w:rPr>
        <w:t>ոջ</w:t>
      </w:r>
      <w:r w:rsidRPr="002402F5">
        <w:rPr>
          <w:rFonts w:ascii="GHEA Grapalat" w:hAnsi="GHEA Grapalat" w:cs="Sylfaen"/>
          <w:bCs/>
          <w:lang w:val="fr-FR"/>
        </w:rPr>
        <w:t xml:space="preserve"> </w:t>
      </w:r>
      <w:r w:rsidRPr="002402F5">
        <w:rPr>
          <w:rFonts w:ascii="GHEA Grapalat" w:hAnsi="GHEA Grapalat" w:cs="Sylfaen"/>
          <w:bCs/>
          <w:lang w:val="en-US"/>
        </w:rPr>
        <w:t>հետ</w:t>
      </w:r>
      <w:r w:rsidRPr="002402F5">
        <w:rPr>
          <w:rFonts w:ascii="GHEA Grapalat" w:hAnsi="GHEA Grapalat" w:cs="Sylfaen"/>
          <w:bCs/>
          <w:lang w:val="fr-FR"/>
        </w:rPr>
        <w:t xml:space="preserve"> </w:t>
      </w:r>
      <w:r w:rsidRPr="002402F5">
        <w:rPr>
          <w:rFonts w:ascii="GHEA Grapalat" w:hAnsi="GHEA Grapalat" w:cs="Sylfaen"/>
          <w:bCs/>
          <w:lang w:val="en-US"/>
        </w:rPr>
        <w:t>հաղորդակցությունը</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բանակցությունների</w:t>
      </w:r>
      <w:r w:rsidRPr="002402F5">
        <w:rPr>
          <w:rFonts w:ascii="GHEA Grapalat" w:hAnsi="GHEA Grapalat" w:cs="Sylfaen"/>
          <w:bCs/>
          <w:lang w:val="fr-FR"/>
        </w:rPr>
        <w:t xml:space="preserve"> </w:t>
      </w:r>
      <w:r w:rsidRPr="002402F5">
        <w:rPr>
          <w:rFonts w:ascii="GHEA Grapalat" w:hAnsi="GHEA Grapalat" w:cs="Sylfaen"/>
          <w:bCs/>
          <w:lang w:val="en-US"/>
        </w:rPr>
        <w:t>վարումն</w:t>
      </w:r>
      <w:r w:rsidRPr="002402F5">
        <w:rPr>
          <w:rFonts w:ascii="GHEA Grapalat" w:hAnsi="GHEA Grapalat" w:cs="Sylfaen"/>
          <w:bCs/>
          <w:lang w:val="fr-FR"/>
        </w:rPr>
        <w:t xml:space="preserve"> </w:t>
      </w:r>
      <w:r w:rsidRPr="002402F5">
        <w:rPr>
          <w:rFonts w:ascii="GHEA Grapalat" w:hAnsi="GHEA Grapalat" w:cs="Sylfaen"/>
          <w:bCs/>
          <w:lang w:val="en-US"/>
        </w:rPr>
        <w:t>ապահովվում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տվյալ</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գործընկերոջ՝</w:t>
      </w:r>
      <w:r w:rsidRPr="002402F5">
        <w:rPr>
          <w:rFonts w:ascii="GHEA Grapalat" w:hAnsi="GHEA Grapalat" w:cs="Sylfaen"/>
          <w:bCs/>
          <w:lang w:val="fr-FR"/>
        </w:rPr>
        <w:t xml:space="preserve"> Համաձայնագրի 16-</w:t>
      </w:r>
      <w:r w:rsidRPr="002402F5">
        <w:rPr>
          <w:rFonts w:ascii="GHEA Grapalat" w:hAnsi="GHEA Grapalat" w:cs="Sylfaen"/>
          <w:bCs/>
          <w:lang w:val="ru-RU"/>
        </w:rPr>
        <w:t>րդ</w:t>
      </w:r>
      <w:r w:rsidRPr="002402F5">
        <w:rPr>
          <w:rFonts w:ascii="GHEA Grapalat" w:hAnsi="GHEA Grapalat" w:cs="Sylfaen"/>
          <w:bCs/>
          <w:lang w:val="fr-FR"/>
        </w:rPr>
        <w:t xml:space="preserve"> կետին համապատասխան </w:t>
      </w:r>
      <w:r w:rsidRPr="002402F5">
        <w:rPr>
          <w:rFonts w:ascii="GHEA Grapalat" w:hAnsi="GHEA Grapalat" w:cs="Sylfaen"/>
          <w:bCs/>
          <w:lang w:val="en-US"/>
        </w:rPr>
        <w:t>Համագումարում</w:t>
      </w:r>
      <w:r w:rsidRPr="002402F5">
        <w:rPr>
          <w:rFonts w:ascii="GHEA Grapalat" w:hAnsi="GHEA Grapalat" w:cs="Sylfaen"/>
          <w:bCs/>
          <w:lang w:val="fr-FR"/>
        </w:rPr>
        <w:t xml:space="preserve"> </w:t>
      </w:r>
      <w:r w:rsidRPr="002402F5">
        <w:rPr>
          <w:rFonts w:ascii="GHEA Grapalat" w:hAnsi="GHEA Grapalat" w:cs="Sylfaen"/>
          <w:bCs/>
          <w:lang w:val="en-US"/>
        </w:rPr>
        <w:t>ընդգրկված</w:t>
      </w:r>
      <w:r w:rsidRPr="002402F5">
        <w:rPr>
          <w:rFonts w:ascii="GHEA Grapalat" w:hAnsi="GHEA Grapalat" w:cs="Sylfaen"/>
          <w:bCs/>
          <w:lang w:val="fr-FR"/>
        </w:rPr>
        <w:t xml:space="preserve"> </w:t>
      </w:r>
      <w:r w:rsidRPr="002402F5">
        <w:rPr>
          <w:rFonts w:ascii="GHEA Grapalat" w:hAnsi="GHEA Grapalat" w:cs="Sylfaen"/>
          <w:bCs/>
          <w:lang w:val="en-US"/>
        </w:rPr>
        <w:t>պատվիրակի</w:t>
      </w:r>
      <w:r w:rsidRPr="002402F5">
        <w:rPr>
          <w:rFonts w:ascii="GHEA Grapalat" w:hAnsi="GHEA Grapalat" w:cs="Sylfaen"/>
          <w:bCs/>
          <w:lang w:val="fr-FR"/>
        </w:rPr>
        <w:t xml:space="preserve"> </w:t>
      </w:r>
      <w:r w:rsidRPr="002402F5">
        <w:rPr>
          <w:rFonts w:ascii="GHEA Grapalat" w:hAnsi="GHEA Grapalat" w:cs="Sylfaen"/>
          <w:bCs/>
          <w:lang w:val="en-US"/>
        </w:rPr>
        <w:t>միջոցով</w:t>
      </w:r>
      <w:r w:rsidRPr="002402F5">
        <w:rPr>
          <w:rFonts w:ascii="GHEA Grapalat" w:hAnsi="GHEA Grapalat" w:cs="Sylfaen"/>
          <w:bCs/>
          <w:lang w:val="fr-FR"/>
        </w:rPr>
        <w:t xml:space="preserve">, </w:t>
      </w:r>
      <w:r w:rsidRPr="002402F5">
        <w:rPr>
          <w:rFonts w:ascii="GHEA Grapalat" w:hAnsi="GHEA Grapalat" w:cs="Sylfaen"/>
          <w:bCs/>
          <w:lang w:val="en-US"/>
        </w:rPr>
        <w:t>եթե</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GHEA Grapalat" w:hAnsi="GHEA Grapalat" w:cs="Sylfaen"/>
          <w:bCs/>
          <w:lang w:val="fr-FR"/>
        </w:rPr>
        <w:t xml:space="preserve"> </w:t>
      </w:r>
      <w:r w:rsidRPr="002402F5">
        <w:rPr>
          <w:rFonts w:ascii="GHEA Grapalat" w:hAnsi="GHEA Grapalat" w:cs="Sylfaen"/>
          <w:bCs/>
          <w:lang w:val="en-US"/>
        </w:rPr>
        <w:t>բան</w:t>
      </w:r>
      <w:r w:rsidRPr="002402F5">
        <w:rPr>
          <w:rFonts w:ascii="GHEA Grapalat" w:hAnsi="GHEA Grapalat" w:cs="Sylfaen"/>
          <w:bCs/>
          <w:lang w:val="fr-FR"/>
        </w:rPr>
        <w:t xml:space="preserve"> </w:t>
      </w:r>
      <w:r w:rsidRPr="002402F5">
        <w:rPr>
          <w:rFonts w:ascii="GHEA Grapalat" w:hAnsi="GHEA Grapalat" w:cs="Sylfaen"/>
          <w:bCs/>
          <w:lang w:val="en-US"/>
        </w:rPr>
        <w:t>սահմանված</w:t>
      </w:r>
      <w:r w:rsidRPr="002402F5">
        <w:rPr>
          <w:rFonts w:ascii="GHEA Grapalat" w:hAnsi="GHEA Grapalat" w:cs="Sylfaen"/>
          <w:bCs/>
          <w:lang w:val="fr-FR"/>
        </w:rPr>
        <w:t xml:space="preserve"> </w:t>
      </w:r>
      <w:r w:rsidRPr="002402F5">
        <w:rPr>
          <w:rFonts w:ascii="GHEA Grapalat" w:hAnsi="GHEA Grapalat" w:cs="Sylfaen"/>
          <w:bCs/>
          <w:lang w:val="en-US"/>
        </w:rPr>
        <w:t>չէ</w:t>
      </w:r>
      <w:r w:rsidRPr="002402F5">
        <w:rPr>
          <w:rFonts w:ascii="GHEA Grapalat" w:hAnsi="GHEA Grapalat" w:cs="Sylfaen"/>
          <w:bCs/>
          <w:lang w:val="fr-FR"/>
        </w:rPr>
        <w:t xml:space="preserve"> </w:t>
      </w:r>
      <w:r w:rsidRPr="002402F5">
        <w:rPr>
          <w:rFonts w:ascii="GHEA Grapalat" w:hAnsi="GHEA Grapalat" w:cs="Sylfaen"/>
          <w:bCs/>
          <w:lang w:val="ru-RU"/>
        </w:rPr>
        <w:t>Համաձայնագրով</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համաձայնությամբ</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14. </w:t>
      </w:r>
      <w:r w:rsidRPr="002402F5">
        <w:rPr>
          <w:rFonts w:ascii="GHEA Grapalat" w:hAnsi="GHEA Grapalat" w:cs="Sylfaen"/>
          <w:bCs/>
          <w:lang w:val="fr-FR"/>
        </w:rPr>
        <w:tab/>
        <w:t xml:space="preserve">Կողմերը կարող են միմյանց հետ կնքել լրացուցիչ համաձայնագրեր և ձեռք բերել այլ պայմանավորվածություններ՝ Համաձայնագրի կատարման համար անհրաժեշտ միջոցառումների սահմանման և/կամ իրականացման նպատակով: </w:t>
      </w:r>
    </w:p>
    <w:p w:rsidR="008C712D" w:rsidRPr="002402F5" w:rsidRDefault="008C712D" w:rsidP="008C712D">
      <w:pPr>
        <w:pStyle w:val="a"/>
        <w:tabs>
          <w:tab w:val="left" w:pos="900"/>
        </w:tabs>
        <w:ind w:left="0"/>
        <w:jc w:val="both"/>
        <w:rPr>
          <w:rFonts w:ascii="GHEA Grapalat" w:hAnsi="GHEA Grapalat" w:cs="Sylfaen"/>
          <w:bCs/>
          <w:lang w:val="fr-FR"/>
        </w:rPr>
      </w:pPr>
    </w:p>
    <w:p w:rsidR="008C712D" w:rsidRPr="002402F5" w:rsidRDefault="008C712D" w:rsidP="008C712D">
      <w:pPr>
        <w:pStyle w:val="a"/>
        <w:tabs>
          <w:tab w:val="left" w:pos="900"/>
        </w:tabs>
        <w:jc w:val="center"/>
        <w:rPr>
          <w:rFonts w:ascii="GHEA Grapalat" w:hAnsi="GHEA Grapalat" w:cs="Sylfaen"/>
          <w:b/>
          <w:bCs/>
          <w:lang w:val="fr-FR"/>
        </w:rPr>
      </w:pPr>
      <w:r w:rsidRPr="002402F5">
        <w:rPr>
          <w:rFonts w:ascii="GHEA Grapalat" w:hAnsi="GHEA Grapalat" w:cs="Sylfaen"/>
          <w:b/>
          <w:bCs/>
          <w:lang w:val="fr-FR"/>
        </w:rPr>
        <w:lastRenderedPageBreak/>
        <w:t xml:space="preserve">IV. ՀԱՄԱԳՈՒՄԱՐԸ </w:t>
      </w:r>
      <w:r w:rsidRPr="002402F5">
        <w:rPr>
          <w:rFonts w:ascii="GHEA Grapalat" w:hAnsi="GHEA Grapalat" w:cs="Sylfaen"/>
          <w:b/>
          <w:bCs/>
          <w:lang w:val="ru-RU"/>
        </w:rPr>
        <w:t>ԵՎ</w:t>
      </w:r>
      <w:r w:rsidRPr="002402F5">
        <w:rPr>
          <w:rFonts w:ascii="GHEA Grapalat" w:hAnsi="GHEA Grapalat" w:cs="Sylfaen"/>
          <w:b/>
          <w:bCs/>
          <w:lang w:val="fr-FR"/>
        </w:rPr>
        <w:t xml:space="preserve"> ՀԱՄԱԿԱՐԳՈՂ ԽՈՐՀՈՒՐԴԸ</w:t>
      </w:r>
    </w:p>
    <w:p w:rsidR="008C712D" w:rsidRPr="002402F5" w:rsidRDefault="008C712D" w:rsidP="008C712D">
      <w:pPr>
        <w:pStyle w:val="a"/>
        <w:tabs>
          <w:tab w:val="left" w:pos="900"/>
        </w:tabs>
        <w:jc w:val="center"/>
        <w:rPr>
          <w:rFonts w:ascii="GHEA Grapalat" w:hAnsi="GHEA Grapalat" w:cs="Sylfaen"/>
          <w:bCs/>
          <w:lang w:val="fr-FR"/>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15. Համագումարն ազգային մակարդակում աջակցող ցանցի կառավարման բարձրագույն մարմինն է: Համագումարում </w:t>
      </w:r>
      <w:r w:rsidRPr="002402F5">
        <w:rPr>
          <w:rFonts w:ascii="GHEA Grapalat" w:hAnsi="GHEA Grapalat" w:cs="Sylfaen"/>
          <w:bCs/>
          <w:lang w:val="ru-RU"/>
        </w:rPr>
        <w:t>ընդգրկվում</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ձայնի իրավունքից օգտվում են  </w:t>
      </w:r>
      <w:r w:rsidRPr="002402F5">
        <w:rPr>
          <w:rFonts w:ascii="GHEA Grapalat" w:hAnsi="GHEA Grapalat" w:cs="Sylfaen"/>
          <w:bCs/>
          <w:lang w:val="en-US"/>
        </w:rPr>
        <w:t>ազգային</w:t>
      </w:r>
      <w:r w:rsidRPr="002402F5">
        <w:rPr>
          <w:rFonts w:ascii="GHEA Grapalat" w:hAnsi="GHEA Grapalat" w:cs="Sylfaen"/>
          <w:bCs/>
          <w:lang w:val="fr-FR"/>
        </w:rPr>
        <w:t xml:space="preserve"> </w:t>
      </w:r>
      <w:r w:rsidRPr="002402F5">
        <w:rPr>
          <w:rFonts w:ascii="GHEA Grapalat" w:hAnsi="GHEA Grapalat" w:cs="Sylfaen"/>
          <w:bCs/>
          <w:lang w:val="en-US"/>
        </w:rPr>
        <w:t>մակարդակում</w:t>
      </w:r>
      <w:r w:rsidRPr="002402F5">
        <w:rPr>
          <w:rFonts w:ascii="GHEA Grapalat" w:hAnsi="GHEA Grapalat" w:cs="Sylfaen"/>
          <w:bCs/>
          <w:lang w:val="fr-FR"/>
        </w:rPr>
        <w:t xml:space="preserve"> </w:t>
      </w:r>
      <w:r w:rsidRPr="002402F5">
        <w:rPr>
          <w:rFonts w:ascii="GHEA Grapalat" w:hAnsi="GHEA Grapalat" w:cs="Sylfaen"/>
          <w:bCs/>
          <w:lang w:val="en-US"/>
        </w:rPr>
        <w:t>աջակցող</w:t>
      </w:r>
      <w:r w:rsidRPr="002402F5">
        <w:rPr>
          <w:rFonts w:ascii="GHEA Grapalat" w:hAnsi="GHEA Grapalat" w:cs="Sylfaen"/>
          <w:bCs/>
          <w:lang w:val="fr-FR"/>
        </w:rPr>
        <w:t xml:space="preserve"> </w:t>
      </w:r>
      <w:r w:rsidRPr="002402F5">
        <w:rPr>
          <w:rFonts w:ascii="GHEA Grapalat" w:hAnsi="GHEA Grapalat" w:cs="Sylfaen"/>
          <w:bCs/>
          <w:lang w:val="en-US"/>
        </w:rPr>
        <w:t>ցանցի</w:t>
      </w:r>
      <w:r w:rsidRPr="002402F5">
        <w:rPr>
          <w:rFonts w:ascii="GHEA Grapalat" w:hAnsi="GHEA Grapalat" w:cs="Sylfaen"/>
          <w:bCs/>
          <w:lang w:val="fr-FR"/>
        </w:rPr>
        <w:t xml:space="preserve"> </w:t>
      </w:r>
      <w:r w:rsidRPr="002402F5">
        <w:rPr>
          <w:rFonts w:ascii="GHEA Grapalat" w:hAnsi="GHEA Grapalat" w:cs="Sylfaen"/>
          <w:bCs/>
          <w:lang w:val="en-US"/>
        </w:rPr>
        <w:t>բոլոր</w:t>
      </w:r>
      <w:r w:rsidRPr="002402F5">
        <w:rPr>
          <w:rFonts w:ascii="GHEA Grapalat" w:hAnsi="GHEA Grapalat" w:cs="Sylfaen"/>
          <w:bCs/>
          <w:lang w:val="fr-FR"/>
        </w:rPr>
        <w:t xml:space="preserve"> </w:t>
      </w:r>
      <w:r w:rsidRPr="002402F5">
        <w:rPr>
          <w:rFonts w:ascii="GHEA Grapalat" w:hAnsi="GHEA Grapalat" w:cs="Sylfaen"/>
          <w:bCs/>
          <w:lang w:val="en-US"/>
        </w:rPr>
        <w:t>անդամները՝</w:t>
      </w:r>
      <w:r w:rsidRPr="002402F5">
        <w:rPr>
          <w:rFonts w:ascii="GHEA Grapalat" w:hAnsi="GHEA Grapalat" w:cs="Sylfaen"/>
          <w:bCs/>
          <w:lang w:val="fr-FR"/>
        </w:rPr>
        <w:t xml:space="preserve"> </w:t>
      </w:r>
      <w:r w:rsidRPr="002402F5">
        <w:rPr>
          <w:rFonts w:ascii="GHEA Grapalat" w:hAnsi="GHEA Grapalat" w:cs="Sylfaen"/>
          <w:bCs/>
          <w:lang w:val="en-US"/>
        </w:rPr>
        <w:t>Լիազորած</w:t>
      </w:r>
      <w:r w:rsidRPr="002402F5">
        <w:rPr>
          <w:rFonts w:ascii="GHEA Grapalat" w:hAnsi="GHEA Grapalat" w:cs="Sylfaen"/>
          <w:bCs/>
          <w:lang w:val="fr-FR"/>
        </w:rPr>
        <w:t xml:space="preserve"> </w:t>
      </w:r>
      <w:r w:rsidRPr="002402F5">
        <w:rPr>
          <w:rFonts w:ascii="GHEA Grapalat" w:hAnsi="GHEA Grapalat" w:cs="Sylfaen"/>
          <w:bCs/>
          <w:lang w:val="en-US"/>
        </w:rPr>
        <w:t>մարմինը</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գործընկերներից</w:t>
      </w:r>
      <w:r w:rsidRPr="002402F5">
        <w:rPr>
          <w:rFonts w:ascii="GHEA Grapalat" w:hAnsi="GHEA Grapalat" w:cs="Sylfaen"/>
          <w:bCs/>
          <w:lang w:val="fr-FR"/>
        </w:rPr>
        <w:t xml:space="preserve"> </w:t>
      </w:r>
      <w:r w:rsidRPr="002402F5">
        <w:rPr>
          <w:rFonts w:ascii="GHEA Grapalat" w:hAnsi="GHEA Grapalat" w:cs="Sylfaen"/>
          <w:bCs/>
          <w:lang w:val="en-US"/>
        </w:rPr>
        <w:t>յուրաքանչյուրը՝</w:t>
      </w:r>
      <w:r w:rsidRPr="002402F5">
        <w:rPr>
          <w:rFonts w:ascii="GHEA Grapalat" w:hAnsi="GHEA Grapalat" w:cs="Sylfaen"/>
          <w:bCs/>
          <w:lang w:val="fr-FR"/>
        </w:rPr>
        <w:t xml:space="preserve"> </w:t>
      </w:r>
      <w:r w:rsidRPr="002402F5">
        <w:rPr>
          <w:rFonts w:ascii="GHEA Grapalat" w:hAnsi="GHEA Grapalat" w:cs="Sylfaen"/>
          <w:bCs/>
          <w:lang w:val="ru-RU"/>
        </w:rPr>
        <w:t>անձամբ</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ներկայացուցիչների</w:t>
      </w:r>
      <w:r w:rsidRPr="002402F5">
        <w:rPr>
          <w:rFonts w:ascii="GHEA Grapalat" w:hAnsi="GHEA Grapalat" w:cs="Sylfaen"/>
          <w:bCs/>
          <w:lang w:val="fr-FR"/>
        </w:rPr>
        <w:t xml:space="preserve"> </w:t>
      </w:r>
      <w:r w:rsidRPr="002402F5">
        <w:rPr>
          <w:rFonts w:ascii="GHEA Grapalat" w:hAnsi="GHEA Grapalat" w:cs="Sylfaen"/>
          <w:bCs/>
          <w:lang w:val="ru-RU"/>
        </w:rPr>
        <w:t>միջոցով</w:t>
      </w:r>
      <w:r w:rsidRPr="002402F5">
        <w:rPr>
          <w:rFonts w:ascii="GHEA Grapalat" w:hAnsi="GHEA Grapalat" w:cs="Sylfaen"/>
          <w:bCs/>
          <w:lang w:val="fr-FR"/>
        </w:rPr>
        <w:t xml:space="preserve">: </w:t>
      </w:r>
      <w:r w:rsidRPr="002402F5">
        <w:rPr>
          <w:rFonts w:ascii="GHEA Grapalat" w:hAnsi="GHEA Grapalat" w:cs="Sylfaen"/>
          <w:bCs/>
          <w:lang w:val="en-US"/>
        </w:rPr>
        <w:t>Ազգային</w:t>
      </w:r>
      <w:r w:rsidRPr="002402F5">
        <w:rPr>
          <w:rFonts w:ascii="GHEA Grapalat" w:hAnsi="GHEA Grapalat" w:cs="Sylfaen"/>
          <w:bCs/>
          <w:lang w:val="fr-FR"/>
        </w:rPr>
        <w:t xml:space="preserve"> </w:t>
      </w:r>
      <w:r w:rsidRPr="002402F5">
        <w:rPr>
          <w:rFonts w:ascii="GHEA Grapalat" w:hAnsi="GHEA Grapalat" w:cs="Sylfaen"/>
          <w:bCs/>
          <w:lang w:val="en-US"/>
        </w:rPr>
        <w:t>մակարդակում</w:t>
      </w:r>
      <w:r w:rsidRPr="002402F5">
        <w:rPr>
          <w:rFonts w:ascii="GHEA Grapalat" w:hAnsi="GHEA Grapalat" w:cs="Sylfaen"/>
          <w:bCs/>
          <w:lang w:val="fr-FR"/>
        </w:rPr>
        <w:t xml:space="preserve"> </w:t>
      </w:r>
      <w:r w:rsidRPr="002402F5">
        <w:rPr>
          <w:rFonts w:ascii="GHEA Grapalat" w:hAnsi="GHEA Grapalat" w:cs="Sylfaen"/>
          <w:bCs/>
          <w:lang w:val="en-US"/>
        </w:rPr>
        <w:t>աջակցող</w:t>
      </w:r>
      <w:r w:rsidRPr="002402F5">
        <w:rPr>
          <w:rFonts w:ascii="GHEA Grapalat" w:hAnsi="GHEA Grapalat" w:cs="Sylfaen"/>
          <w:bCs/>
          <w:lang w:val="fr-FR"/>
        </w:rPr>
        <w:t xml:space="preserve"> </w:t>
      </w:r>
      <w:r w:rsidRPr="002402F5">
        <w:rPr>
          <w:rFonts w:ascii="GHEA Grapalat" w:hAnsi="GHEA Grapalat" w:cs="Sylfaen"/>
          <w:bCs/>
          <w:lang w:val="en-US"/>
        </w:rPr>
        <w:t>ցանցի</w:t>
      </w:r>
      <w:r w:rsidRPr="002402F5">
        <w:rPr>
          <w:rFonts w:ascii="GHEA Grapalat" w:hAnsi="GHEA Grapalat" w:cs="Sylfaen"/>
          <w:bCs/>
          <w:lang w:val="fr-FR"/>
        </w:rPr>
        <w:t xml:space="preserve"> </w:t>
      </w:r>
      <w:r w:rsidRPr="002402F5">
        <w:rPr>
          <w:rFonts w:ascii="GHEA Grapalat" w:hAnsi="GHEA Grapalat" w:cs="Sylfaen"/>
          <w:bCs/>
          <w:lang w:val="en-US"/>
        </w:rPr>
        <w:t>յուրաքանչյուր</w:t>
      </w:r>
      <w:r w:rsidRPr="002402F5">
        <w:rPr>
          <w:rFonts w:ascii="GHEA Grapalat" w:hAnsi="GHEA Grapalat" w:cs="Sylfaen"/>
          <w:bCs/>
          <w:lang w:val="fr-FR"/>
        </w:rPr>
        <w:t xml:space="preserve"> </w:t>
      </w:r>
      <w:r w:rsidRPr="002402F5">
        <w:rPr>
          <w:rFonts w:ascii="GHEA Grapalat" w:hAnsi="GHEA Grapalat" w:cs="Sylfaen"/>
          <w:bCs/>
          <w:lang w:val="en-US"/>
        </w:rPr>
        <w:t>անդամ</w:t>
      </w:r>
      <w:r w:rsidRPr="002402F5">
        <w:rPr>
          <w:rFonts w:ascii="GHEA Grapalat" w:hAnsi="GHEA Grapalat" w:cs="Sylfaen"/>
          <w:bCs/>
          <w:lang w:val="fr-FR"/>
        </w:rPr>
        <w:t xml:space="preserve"> </w:t>
      </w:r>
      <w:r w:rsidRPr="002402F5">
        <w:rPr>
          <w:rFonts w:ascii="GHEA Grapalat" w:hAnsi="GHEA Grapalat" w:cs="Sylfaen"/>
          <w:bCs/>
          <w:lang w:val="en-US"/>
        </w:rPr>
        <w:t>Համագումարում</w:t>
      </w:r>
      <w:r w:rsidRPr="002402F5">
        <w:rPr>
          <w:rFonts w:ascii="GHEA Grapalat" w:hAnsi="GHEA Grapalat" w:cs="Sylfaen"/>
          <w:bCs/>
          <w:lang w:val="fr-FR"/>
        </w:rPr>
        <w:t xml:space="preserve"> </w:t>
      </w:r>
      <w:r w:rsidRPr="002402F5">
        <w:rPr>
          <w:rFonts w:ascii="GHEA Grapalat" w:hAnsi="GHEA Grapalat" w:cs="Sylfaen"/>
          <w:bCs/>
          <w:lang w:val="en-US"/>
        </w:rPr>
        <w:t>ունենում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միայն</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պատվիրակ</w:t>
      </w:r>
      <w:r w:rsidRPr="002402F5">
        <w:rPr>
          <w:rFonts w:ascii="GHEA Grapalat" w:hAnsi="GHEA Grapalat" w:cs="Sylfaen"/>
          <w:bCs/>
          <w:lang w:val="fr-FR"/>
        </w:rPr>
        <w:t xml:space="preserve">: </w:t>
      </w:r>
      <w:r w:rsidRPr="002402F5">
        <w:rPr>
          <w:rFonts w:ascii="GHEA Grapalat" w:hAnsi="GHEA Grapalat" w:cs="Sylfaen"/>
          <w:bCs/>
          <w:lang w:val="en-US"/>
        </w:rPr>
        <w:t>Սոցիալական</w:t>
      </w:r>
      <w:r w:rsidRPr="002402F5">
        <w:rPr>
          <w:rFonts w:ascii="GHEA Grapalat" w:hAnsi="GHEA Grapalat" w:cs="Sylfaen"/>
          <w:bCs/>
          <w:lang w:val="fr-FR"/>
        </w:rPr>
        <w:t xml:space="preserve"> </w:t>
      </w:r>
      <w:r w:rsidRPr="002402F5">
        <w:rPr>
          <w:rFonts w:ascii="GHEA Grapalat" w:hAnsi="GHEA Grapalat" w:cs="Sylfaen"/>
          <w:bCs/>
          <w:lang w:val="en-US"/>
        </w:rPr>
        <w:t>գործընկերներից</w:t>
      </w:r>
      <w:r w:rsidRPr="002402F5">
        <w:rPr>
          <w:rFonts w:ascii="GHEA Grapalat" w:hAnsi="GHEA Grapalat" w:cs="Sylfaen"/>
          <w:bCs/>
          <w:lang w:val="fr-FR"/>
        </w:rPr>
        <w:t xml:space="preserve"> </w:t>
      </w:r>
      <w:r w:rsidRPr="002402F5">
        <w:rPr>
          <w:rFonts w:ascii="GHEA Grapalat" w:hAnsi="GHEA Grapalat" w:cs="Sylfaen"/>
          <w:bCs/>
          <w:lang w:val="en-US"/>
        </w:rPr>
        <w:t>յուրաքանչյուրը</w:t>
      </w:r>
      <w:r w:rsidRPr="002402F5">
        <w:rPr>
          <w:rFonts w:ascii="GHEA Grapalat" w:hAnsi="GHEA Grapalat" w:cs="Sylfaen"/>
          <w:bCs/>
          <w:lang w:val="fr-FR"/>
        </w:rPr>
        <w:t xml:space="preserve"> </w:t>
      </w:r>
      <w:r w:rsidRPr="002402F5">
        <w:rPr>
          <w:rFonts w:ascii="GHEA Grapalat" w:hAnsi="GHEA Grapalat" w:cs="Sylfaen"/>
          <w:bCs/>
          <w:lang w:val="en-US"/>
        </w:rPr>
        <w:t>համարվում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ընդգրկված</w:t>
      </w:r>
      <w:r w:rsidRPr="002402F5">
        <w:rPr>
          <w:rFonts w:ascii="GHEA Grapalat" w:hAnsi="GHEA Grapalat" w:cs="Sylfaen"/>
          <w:bCs/>
          <w:lang w:val="fr-FR"/>
        </w:rPr>
        <w:t xml:space="preserve"> </w:t>
      </w:r>
      <w:r w:rsidRPr="002402F5">
        <w:rPr>
          <w:rFonts w:ascii="GHEA Grapalat" w:hAnsi="GHEA Grapalat" w:cs="Sylfaen"/>
          <w:bCs/>
          <w:lang w:val="en-US"/>
        </w:rPr>
        <w:t>Համագումարի</w:t>
      </w:r>
      <w:r w:rsidRPr="002402F5">
        <w:rPr>
          <w:rFonts w:ascii="GHEA Grapalat" w:hAnsi="GHEA Grapalat" w:cs="Sylfaen"/>
          <w:bCs/>
          <w:lang w:val="fr-FR"/>
        </w:rPr>
        <w:t xml:space="preserve"> </w:t>
      </w:r>
      <w:r w:rsidRPr="002402F5">
        <w:rPr>
          <w:rFonts w:ascii="GHEA Grapalat" w:hAnsi="GHEA Grapalat" w:cs="Sylfaen"/>
          <w:bCs/>
          <w:lang w:val="en-US"/>
        </w:rPr>
        <w:t>կազմում՝</w:t>
      </w:r>
      <w:r w:rsidRPr="002402F5">
        <w:rPr>
          <w:rFonts w:ascii="GHEA Grapalat" w:hAnsi="GHEA Grapalat" w:cs="Sylfaen"/>
          <w:bCs/>
          <w:lang w:val="fr-FR"/>
        </w:rPr>
        <w:t xml:space="preserve"> Հ</w:t>
      </w:r>
      <w:r w:rsidRPr="002402F5">
        <w:rPr>
          <w:rFonts w:ascii="GHEA Grapalat" w:hAnsi="GHEA Grapalat" w:cs="Sylfaen"/>
          <w:bCs/>
          <w:lang w:val="en-US"/>
        </w:rPr>
        <w:t>ամաձայնագրի</w:t>
      </w:r>
      <w:r w:rsidRPr="002402F5">
        <w:rPr>
          <w:rFonts w:ascii="GHEA Grapalat" w:hAnsi="GHEA Grapalat" w:cs="Sylfaen"/>
          <w:bCs/>
          <w:lang w:val="fr-FR"/>
        </w:rPr>
        <w:t xml:space="preserve"> 16-</w:t>
      </w:r>
      <w:r w:rsidRPr="002402F5">
        <w:rPr>
          <w:rFonts w:ascii="GHEA Grapalat" w:hAnsi="GHEA Grapalat" w:cs="Sylfaen"/>
          <w:bCs/>
          <w:lang w:val="en-US"/>
        </w:rPr>
        <w:t>րդ</w:t>
      </w:r>
      <w:r w:rsidRPr="002402F5">
        <w:rPr>
          <w:rFonts w:ascii="GHEA Grapalat" w:hAnsi="GHEA Grapalat" w:cs="Sylfaen"/>
          <w:bCs/>
          <w:lang w:val="fr-FR"/>
        </w:rPr>
        <w:t xml:space="preserve"> </w:t>
      </w:r>
      <w:r w:rsidRPr="002402F5">
        <w:rPr>
          <w:rFonts w:ascii="GHEA Grapalat" w:hAnsi="GHEA Grapalat" w:cs="Sylfaen"/>
          <w:bCs/>
          <w:lang w:val="en-US"/>
        </w:rPr>
        <w:t>կետով</w:t>
      </w:r>
      <w:r w:rsidRPr="002402F5">
        <w:rPr>
          <w:rFonts w:ascii="GHEA Grapalat" w:hAnsi="GHEA Grapalat" w:cs="Sylfaen"/>
          <w:bCs/>
          <w:lang w:val="fr-FR"/>
        </w:rPr>
        <w:t xml:space="preserve"> </w:t>
      </w:r>
      <w:r w:rsidRPr="002402F5">
        <w:rPr>
          <w:rFonts w:ascii="GHEA Grapalat" w:hAnsi="GHEA Grapalat" w:cs="Sylfaen"/>
          <w:bCs/>
          <w:lang w:val="en-US"/>
        </w:rPr>
        <w:t>սահմանված</w:t>
      </w:r>
      <w:r w:rsidRPr="002402F5">
        <w:rPr>
          <w:rFonts w:ascii="GHEA Grapalat" w:hAnsi="GHEA Grapalat" w:cs="Sylfaen"/>
          <w:bCs/>
          <w:lang w:val="fr-FR"/>
        </w:rPr>
        <w:t xml:space="preserve"> </w:t>
      </w:r>
      <w:r w:rsidRPr="002402F5">
        <w:rPr>
          <w:rFonts w:ascii="GHEA Grapalat" w:hAnsi="GHEA Grapalat" w:cs="Sylfaen"/>
          <w:bCs/>
          <w:lang w:val="en-US"/>
        </w:rPr>
        <w:t>տվյալները</w:t>
      </w:r>
      <w:r w:rsidRPr="002402F5">
        <w:rPr>
          <w:rFonts w:ascii="GHEA Grapalat" w:hAnsi="GHEA Grapalat" w:cs="Sylfaen"/>
          <w:bCs/>
          <w:lang w:val="fr-FR"/>
        </w:rPr>
        <w:t xml:space="preserve"> </w:t>
      </w:r>
      <w:r w:rsidRPr="002402F5">
        <w:rPr>
          <w:rFonts w:ascii="GHEA Grapalat" w:hAnsi="GHEA Grapalat" w:cs="Sylfaen"/>
          <w:bCs/>
          <w:lang w:val="en-US"/>
        </w:rPr>
        <w:t>Լիազորած</w:t>
      </w:r>
      <w:r w:rsidRPr="002402F5">
        <w:rPr>
          <w:rFonts w:ascii="GHEA Grapalat" w:hAnsi="GHEA Grapalat" w:cs="Sylfaen"/>
          <w:bCs/>
          <w:lang w:val="fr-FR"/>
        </w:rPr>
        <w:t xml:space="preserve"> </w:t>
      </w:r>
      <w:r w:rsidRPr="002402F5">
        <w:rPr>
          <w:rFonts w:ascii="GHEA Grapalat" w:hAnsi="GHEA Grapalat" w:cs="Sylfaen"/>
          <w:bCs/>
          <w:lang w:val="en-US"/>
        </w:rPr>
        <w:t>մարմնի</w:t>
      </w:r>
      <w:r w:rsidRPr="002402F5">
        <w:rPr>
          <w:rFonts w:ascii="GHEA Grapalat" w:hAnsi="GHEA Grapalat" w:cs="Sylfaen"/>
          <w:bCs/>
          <w:lang w:val="fr-FR"/>
        </w:rPr>
        <w:t xml:space="preserve"> </w:t>
      </w:r>
      <w:r w:rsidRPr="002402F5">
        <w:rPr>
          <w:rFonts w:ascii="GHEA Grapalat" w:hAnsi="GHEA Grapalat" w:cs="Sylfaen"/>
          <w:bCs/>
          <w:lang w:val="en-US"/>
        </w:rPr>
        <w:t>կողմից</w:t>
      </w:r>
      <w:r w:rsidRPr="002402F5">
        <w:rPr>
          <w:rFonts w:ascii="GHEA Grapalat" w:hAnsi="GHEA Grapalat" w:cs="Sylfaen"/>
          <w:bCs/>
          <w:lang w:val="fr-FR"/>
        </w:rPr>
        <w:t xml:space="preserve"> </w:t>
      </w:r>
      <w:r w:rsidRPr="002402F5">
        <w:rPr>
          <w:rFonts w:ascii="GHEA Grapalat" w:hAnsi="GHEA Grapalat" w:cs="Sylfaen"/>
          <w:bCs/>
          <w:lang w:val="en-US"/>
        </w:rPr>
        <w:t>ստանալուն</w:t>
      </w:r>
      <w:r w:rsidRPr="002402F5">
        <w:rPr>
          <w:rFonts w:ascii="GHEA Grapalat" w:hAnsi="GHEA Grapalat" w:cs="Sylfaen"/>
          <w:bCs/>
          <w:lang w:val="fr-FR"/>
        </w:rPr>
        <w:t xml:space="preserve"> </w:t>
      </w:r>
      <w:r w:rsidRPr="002402F5">
        <w:rPr>
          <w:rFonts w:ascii="GHEA Grapalat" w:hAnsi="GHEA Grapalat" w:cs="Sylfaen"/>
          <w:bCs/>
          <w:lang w:val="en-US"/>
        </w:rPr>
        <w:t>հաջորդող</w:t>
      </w:r>
      <w:r w:rsidRPr="002402F5">
        <w:rPr>
          <w:rFonts w:ascii="GHEA Grapalat" w:hAnsi="GHEA Grapalat" w:cs="Sylfaen"/>
          <w:bCs/>
          <w:lang w:val="fr-FR"/>
        </w:rPr>
        <w:t xml:space="preserve"> </w:t>
      </w:r>
      <w:r w:rsidRPr="002402F5">
        <w:rPr>
          <w:rFonts w:ascii="GHEA Grapalat" w:hAnsi="GHEA Grapalat" w:cs="Sylfaen"/>
          <w:bCs/>
          <w:lang w:val="en-US"/>
        </w:rPr>
        <w:t>աշխատանքային</w:t>
      </w:r>
      <w:r w:rsidRPr="002402F5">
        <w:rPr>
          <w:rFonts w:ascii="GHEA Grapalat" w:hAnsi="GHEA Grapalat" w:cs="Sylfaen"/>
          <w:bCs/>
          <w:lang w:val="fr-FR"/>
        </w:rPr>
        <w:t xml:space="preserve"> </w:t>
      </w:r>
      <w:r w:rsidRPr="002402F5">
        <w:rPr>
          <w:rFonts w:ascii="GHEA Grapalat" w:hAnsi="GHEA Grapalat" w:cs="Sylfaen"/>
          <w:bCs/>
          <w:lang w:val="en-US"/>
        </w:rPr>
        <w:t>օրը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16.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միացող</w:t>
      </w:r>
      <w:r w:rsidRPr="002402F5">
        <w:rPr>
          <w:rFonts w:ascii="GHEA Grapalat" w:hAnsi="GHEA Grapalat" w:cs="Sylfaen"/>
          <w:bCs/>
          <w:lang w:val="fr-FR"/>
        </w:rPr>
        <w:t xml:space="preserve"> </w:t>
      </w:r>
      <w:r w:rsidRPr="002402F5">
        <w:rPr>
          <w:rFonts w:ascii="GHEA Grapalat" w:hAnsi="GHEA Grapalat" w:cs="Sylfaen"/>
          <w:bCs/>
          <w:lang w:val="ru-RU"/>
        </w:rPr>
        <w:t>յուրաքանչյուր</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w:t>
      </w:r>
      <w:r w:rsidRPr="002402F5">
        <w:rPr>
          <w:rFonts w:ascii="GHEA Grapalat" w:hAnsi="GHEA Grapalat" w:cs="Sylfaen"/>
          <w:bCs/>
          <w:lang w:val="fr-FR"/>
        </w:rPr>
        <w:t xml:space="preserve">, </w:t>
      </w:r>
      <w:r w:rsidRPr="002402F5">
        <w:rPr>
          <w:rFonts w:ascii="GHEA Grapalat" w:hAnsi="GHEA Grapalat" w:cs="Sylfaen"/>
          <w:bCs/>
          <w:lang w:val="ru-RU"/>
        </w:rPr>
        <w:t>Համաձայնագրին</w:t>
      </w:r>
      <w:r w:rsidRPr="002402F5">
        <w:rPr>
          <w:rFonts w:ascii="GHEA Grapalat" w:hAnsi="GHEA Grapalat" w:cs="Sylfaen"/>
          <w:bCs/>
          <w:lang w:val="fr-FR"/>
        </w:rPr>
        <w:t xml:space="preserve"> </w:t>
      </w:r>
      <w:r w:rsidRPr="002402F5">
        <w:rPr>
          <w:rFonts w:ascii="GHEA Grapalat" w:hAnsi="GHEA Grapalat" w:cs="Sylfaen"/>
          <w:bCs/>
          <w:lang w:val="ru-RU"/>
        </w:rPr>
        <w:t>միանալուց</w:t>
      </w:r>
      <w:r w:rsidRPr="002402F5">
        <w:rPr>
          <w:rFonts w:ascii="GHEA Grapalat" w:hAnsi="GHEA Grapalat" w:cs="Sylfaen"/>
          <w:bCs/>
          <w:lang w:val="fr-FR"/>
        </w:rPr>
        <w:t xml:space="preserve"> </w:t>
      </w:r>
      <w:r w:rsidRPr="002402F5">
        <w:rPr>
          <w:rFonts w:ascii="GHEA Grapalat" w:hAnsi="GHEA Grapalat" w:cs="Sylfaen"/>
          <w:bCs/>
          <w:lang w:val="ru-RU"/>
        </w:rPr>
        <w:t>հետո</w:t>
      </w:r>
      <w:r w:rsidRPr="002402F5">
        <w:rPr>
          <w:rFonts w:ascii="GHEA Grapalat" w:hAnsi="GHEA Grapalat" w:cs="Sylfaen"/>
          <w:bCs/>
          <w:lang w:val="fr-FR"/>
        </w:rPr>
        <w:t xml:space="preserve"> </w:t>
      </w:r>
      <w:r w:rsidRPr="002402F5">
        <w:rPr>
          <w:rFonts w:ascii="GHEA Grapalat" w:hAnsi="GHEA Grapalat" w:cs="Sylfaen"/>
          <w:bCs/>
          <w:lang w:val="ru-RU"/>
        </w:rPr>
        <w:t>հինգ</w:t>
      </w:r>
      <w:r w:rsidRPr="002402F5">
        <w:rPr>
          <w:rFonts w:ascii="GHEA Grapalat" w:hAnsi="GHEA Grapalat" w:cs="Sylfaen"/>
          <w:bCs/>
          <w:lang w:val="fr-FR"/>
        </w:rPr>
        <w:t xml:space="preserve"> </w:t>
      </w:r>
      <w:r w:rsidRPr="002402F5">
        <w:rPr>
          <w:rFonts w:ascii="GHEA Grapalat" w:hAnsi="GHEA Grapalat" w:cs="Sylfaen"/>
          <w:bCs/>
          <w:lang w:val="ru-RU"/>
        </w:rPr>
        <w:t>աշխատանքային</w:t>
      </w:r>
      <w:r w:rsidRPr="002402F5">
        <w:rPr>
          <w:rFonts w:ascii="GHEA Grapalat" w:hAnsi="GHEA Grapalat" w:cs="Sylfaen"/>
          <w:bCs/>
          <w:lang w:val="fr-FR"/>
        </w:rPr>
        <w:t xml:space="preserve"> </w:t>
      </w:r>
      <w:r w:rsidRPr="002402F5">
        <w:rPr>
          <w:rFonts w:ascii="GHEA Grapalat" w:hAnsi="GHEA Grapalat" w:cs="Sylfaen"/>
          <w:bCs/>
          <w:lang w:val="ru-RU"/>
        </w:rPr>
        <w:t>օրվա</w:t>
      </w:r>
      <w:r w:rsidRPr="002402F5">
        <w:rPr>
          <w:rFonts w:ascii="GHEA Grapalat" w:hAnsi="GHEA Grapalat" w:cs="Sylfaen"/>
          <w:bCs/>
          <w:lang w:val="fr-FR"/>
        </w:rPr>
        <w:t xml:space="preserve"> </w:t>
      </w:r>
      <w:r w:rsidRPr="002402F5">
        <w:rPr>
          <w:rFonts w:ascii="GHEA Grapalat" w:hAnsi="GHEA Grapalat" w:cs="Sylfaen"/>
          <w:bCs/>
          <w:lang w:val="ru-RU"/>
        </w:rPr>
        <w:t>ընթացքում</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մարմնին</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ներկայացնում</w:t>
      </w:r>
      <w:r w:rsidRPr="002402F5">
        <w:rPr>
          <w:rFonts w:ascii="GHEA Grapalat" w:hAnsi="GHEA Grapalat" w:cs="Sylfaen"/>
          <w:bCs/>
          <w:lang w:val="fr-FR"/>
        </w:rPr>
        <w:t xml:space="preserve"> </w:t>
      </w:r>
      <w:r w:rsidRPr="002402F5">
        <w:rPr>
          <w:rFonts w:ascii="GHEA Grapalat" w:hAnsi="GHEA Grapalat" w:cs="Sylfaen"/>
          <w:bCs/>
          <w:lang w:val="ru-RU"/>
        </w:rPr>
        <w:t>Համագումարում</w:t>
      </w:r>
      <w:r w:rsidRPr="002402F5">
        <w:rPr>
          <w:rFonts w:ascii="GHEA Grapalat" w:hAnsi="GHEA Grapalat" w:cs="Sylfaen"/>
          <w:bCs/>
          <w:lang w:val="fr-FR"/>
        </w:rPr>
        <w:t xml:space="preserve"> </w:t>
      </w:r>
      <w:r w:rsidRPr="002402F5">
        <w:rPr>
          <w:rFonts w:ascii="GHEA Grapalat" w:hAnsi="GHEA Grapalat" w:cs="Sylfaen"/>
          <w:bCs/>
          <w:lang w:val="ru-RU"/>
        </w:rPr>
        <w:t>իր</w:t>
      </w:r>
      <w:r w:rsidRPr="002402F5">
        <w:rPr>
          <w:rFonts w:ascii="GHEA Grapalat" w:hAnsi="GHEA Grapalat" w:cs="Sylfaen"/>
          <w:bCs/>
          <w:lang w:val="fr-FR"/>
        </w:rPr>
        <w:t xml:space="preserve"> </w:t>
      </w:r>
      <w:r w:rsidRPr="002402F5">
        <w:rPr>
          <w:rFonts w:ascii="GHEA Grapalat" w:hAnsi="GHEA Grapalat" w:cs="Sylfaen"/>
          <w:bCs/>
          <w:lang w:val="en-US"/>
        </w:rPr>
        <w:t>պատվիրակի</w:t>
      </w:r>
      <w:r w:rsidRPr="002402F5">
        <w:rPr>
          <w:rFonts w:ascii="GHEA Grapalat" w:hAnsi="GHEA Grapalat" w:cs="Sylfaen"/>
          <w:bCs/>
          <w:lang w:val="fr-FR"/>
        </w:rPr>
        <w:t xml:space="preserve"> (</w:t>
      </w:r>
      <w:r w:rsidRPr="002402F5">
        <w:rPr>
          <w:rFonts w:ascii="GHEA Grapalat" w:hAnsi="GHEA Grapalat" w:cs="Sylfaen"/>
          <w:bCs/>
          <w:lang w:val="ru-RU"/>
        </w:rPr>
        <w:t>իսկ</w:t>
      </w:r>
      <w:r w:rsidRPr="002402F5">
        <w:rPr>
          <w:rFonts w:ascii="GHEA Grapalat" w:hAnsi="GHEA Grapalat" w:cs="Sylfaen"/>
          <w:bCs/>
          <w:lang w:val="fr-FR"/>
        </w:rPr>
        <w:t xml:space="preserve"> </w:t>
      </w:r>
      <w:r w:rsidRPr="002402F5">
        <w:rPr>
          <w:rFonts w:ascii="GHEA Grapalat" w:hAnsi="GHEA Grapalat" w:cs="Sylfaen"/>
          <w:bCs/>
          <w:lang w:val="ru-RU"/>
        </w:rPr>
        <w:t>ֆիզիկական</w:t>
      </w:r>
      <w:r w:rsidRPr="002402F5">
        <w:rPr>
          <w:rFonts w:ascii="GHEA Grapalat" w:hAnsi="GHEA Grapalat" w:cs="Sylfaen"/>
          <w:bCs/>
          <w:lang w:val="fr-FR"/>
        </w:rPr>
        <w:t xml:space="preserve"> </w:t>
      </w:r>
      <w:r w:rsidRPr="002402F5">
        <w:rPr>
          <w:rFonts w:ascii="GHEA Grapalat" w:hAnsi="GHEA Grapalat" w:cs="Sylfaen"/>
          <w:bCs/>
          <w:lang w:val="ru-RU"/>
        </w:rPr>
        <w:t>անձ</w:t>
      </w:r>
      <w:r w:rsidRPr="002402F5">
        <w:rPr>
          <w:rFonts w:ascii="GHEA Grapalat" w:hAnsi="GHEA Grapalat" w:cs="Sylfaen"/>
          <w:bCs/>
          <w:lang w:val="fr-FR"/>
        </w:rPr>
        <w:t xml:space="preserve"> </w:t>
      </w:r>
      <w:r w:rsidRPr="002402F5">
        <w:rPr>
          <w:rFonts w:ascii="GHEA Grapalat" w:hAnsi="GHEA Grapalat" w:cs="Sylfaen"/>
          <w:bCs/>
          <w:lang w:val="ru-RU"/>
        </w:rPr>
        <w:t>հանդիսացող</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գործընկերոջ</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Համագումարում</w:t>
      </w:r>
      <w:r w:rsidRPr="002402F5">
        <w:rPr>
          <w:rFonts w:ascii="GHEA Grapalat" w:hAnsi="GHEA Grapalat" w:cs="Sylfaen"/>
          <w:bCs/>
          <w:lang w:val="fr-FR"/>
        </w:rPr>
        <w:t xml:space="preserve"> </w:t>
      </w:r>
      <w:r w:rsidRPr="002402F5">
        <w:rPr>
          <w:rFonts w:ascii="GHEA Grapalat" w:hAnsi="GHEA Grapalat" w:cs="Sylfaen"/>
          <w:bCs/>
          <w:lang w:val="ru-RU"/>
        </w:rPr>
        <w:t>անձամբ</w:t>
      </w:r>
      <w:r w:rsidRPr="002402F5">
        <w:rPr>
          <w:rFonts w:ascii="GHEA Grapalat" w:hAnsi="GHEA Grapalat" w:cs="Sylfaen"/>
          <w:bCs/>
          <w:lang w:val="fr-FR"/>
        </w:rPr>
        <w:t xml:space="preserve"> </w:t>
      </w:r>
      <w:r w:rsidRPr="002402F5">
        <w:rPr>
          <w:rFonts w:ascii="GHEA Grapalat" w:hAnsi="GHEA Grapalat" w:cs="Sylfaen"/>
          <w:bCs/>
          <w:lang w:val="ru-RU"/>
        </w:rPr>
        <w:t>ընդգրկվելու</w:t>
      </w:r>
      <w:r w:rsidRPr="002402F5">
        <w:rPr>
          <w:rFonts w:ascii="GHEA Grapalat" w:hAnsi="GHEA Grapalat" w:cs="Sylfaen"/>
          <w:bCs/>
          <w:lang w:val="fr-FR"/>
        </w:rPr>
        <w:t xml:space="preserve"> </w:t>
      </w:r>
      <w:r w:rsidRPr="002402F5">
        <w:rPr>
          <w:rFonts w:ascii="GHEA Grapalat" w:hAnsi="GHEA Grapalat" w:cs="Sylfaen"/>
          <w:bCs/>
          <w:lang w:val="ru-RU"/>
        </w:rPr>
        <w:t>դեպքում՝</w:t>
      </w:r>
      <w:r w:rsidRPr="002402F5">
        <w:rPr>
          <w:rFonts w:ascii="GHEA Grapalat" w:hAnsi="GHEA Grapalat" w:cs="Sylfaen"/>
          <w:bCs/>
          <w:lang w:val="fr-FR"/>
        </w:rPr>
        <w:t xml:space="preserve"> </w:t>
      </w:r>
      <w:r w:rsidRPr="002402F5">
        <w:rPr>
          <w:rFonts w:ascii="GHEA Grapalat" w:hAnsi="GHEA Grapalat" w:cs="Sylfaen"/>
          <w:bCs/>
          <w:lang w:val="ru-RU"/>
        </w:rPr>
        <w:t>իր</w:t>
      </w:r>
      <w:r w:rsidRPr="002402F5">
        <w:rPr>
          <w:rFonts w:ascii="GHEA Grapalat" w:hAnsi="GHEA Grapalat" w:cs="Sylfaen"/>
          <w:bCs/>
          <w:lang w:val="fr-FR"/>
        </w:rPr>
        <w:t xml:space="preserve">) </w:t>
      </w:r>
      <w:r w:rsidRPr="002402F5">
        <w:rPr>
          <w:rFonts w:ascii="GHEA Grapalat" w:hAnsi="GHEA Grapalat" w:cs="Sylfaen"/>
          <w:bCs/>
          <w:lang w:val="ru-RU"/>
        </w:rPr>
        <w:t>վերաբերյալ</w:t>
      </w:r>
      <w:r w:rsidRPr="002402F5">
        <w:rPr>
          <w:rFonts w:ascii="GHEA Grapalat" w:hAnsi="GHEA Grapalat" w:cs="Sylfaen"/>
          <w:bCs/>
          <w:lang w:val="fr-FR"/>
        </w:rPr>
        <w:t xml:space="preserve"> </w:t>
      </w:r>
      <w:r w:rsidRPr="002402F5">
        <w:rPr>
          <w:rFonts w:ascii="GHEA Grapalat" w:hAnsi="GHEA Grapalat" w:cs="Sylfaen"/>
          <w:bCs/>
          <w:lang w:val="ru-RU"/>
        </w:rPr>
        <w:t>հետևյալ</w:t>
      </w:r>
      <w:r w:rsidRPr="002402F5">
        <w:rPr>
          <w:rFonts w:ascii="GHEA Grapalat" w:hAnsi="GHEA Grapalat" w:cs="Sylfaen"/>
          <w:bCs/>
          <w:lang w:val="fr-FR"/>
        </w:rPr>
        <w:t xml:space="preserve"> </w:t>
      </w:r>
      <w:r w:rsidRPr="002402F5">
        <w:rPr>
          <w:rFonts w:ascii="GHEA Grapalat" w:hAnsi="GHEA Grapalat" w:cs="Sylfaen"/>
          <w:bCs/>
          <w:lang w:val="ru-RU"/>
        </w:rPr>
        <w:t>տվյալները՝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w:t>
      </w:r>
      <w:r w:rsidRPr="002402F5">
        <w:rPr>
          <w:rFonts w:ascii="GHEA Grapalat" w:hAnsi="GHEA Grapalat" w:cs="Sylfaen"/>
          <w:bCs/>
        </w:rPr>
        <w:t>անունը, ազգանունը</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rPr>
        <w:tab/>
        <w:t>2</w:t>
      </w:r>
      <w:r w:rsidRPr="002402F5">
        <w:rPr>
          <w:rFonts w:ascii="GHEA Grapalat" w:hAnsi="GHEA Grapalat" w:cs="Sylfaen"/>
          <w:bCs/>
          <w:lang w:val="fr-FR"/>
        </w:rPr>
        <w:t xml:space="preserve">) </w:t>
      </w:r>
      <w:r w:rsidRPr="002402F5">
        <w:rPr>
          <w:rFonts w:ascii="GHEA Grapalat" w:hAnsi="GHEA Grapalat" w:cs="Sylfaen"/>
          <w:bCs/>
          <w:lang w:val="en-US"/>
        </w:rPr>
        <w:t>զբաղեցրած</w:t>
      </w:r>
      <w:r w:rsidRPr="002402F5">
        <w:rPr>
          <w:rFonts w:ascii="GHEA Grapalat" w:hAnsi="GHEA Grapalat" w:cs="Sylfaen"/>
          <w:bCs/>
          <w:lang w:val="fr-FR"/>
        </w:rPr>
        <w:t xml:space="preserve"> </w:t>
      </w:r>
      <w:r w:rsidRPr="002402F5">
        <w:rPr>
          <w:rFonts w:ascii="GHEA Grapalat" w:hAnsi="GHEA Grapalat" w:cs="Sylfaen"/>
          <w:bCs/>
          <w:lang w:val="en-US"/>
        </w:rPr>
        <w:t>պաշտոնը</w:t>
      </w:r>
      <w:r w:rsidRPr="002402F5">
        <w:rPr>
          <w:rFonts w:ascii="GHEA Grapalat" w:hAnsi="GHEA Grapalat" w:cs="Sylfaen"/>
          <w:bCs/>
          <w:lang w:val="fr-FR"/>
        </w:rPr>
        <w:t xml:space="preserve"> </w:t>
      </w:r>
      <w:r w:rsidRPr="002402F5">
        <w:rPr>
          <w:rFonts w:ascii="GHEA Grapalat" w:hAnsi="GHEA Grapalat" w:cs="Sylfaen"/>
          <w:bCs/>
          <w:lang w:val="en-US"/>
        </w:rPr>
        <w:t>կամ</w:t>
      </w:r>
      <w:r w:rsidRPr="002402F5">
        <w:rPr>
          <w:rFonts w:ascii="GHEA Grapalat" w:hAnsi="GHEA Grapalat" w:cs="Sylfaen"/>
          <w:bCs/>
          <w:lang w:val="fr-FR"/>
        </w:rPr>
        <w:t xml:space="preserve"> </w:t>
      </w:r>
      <w:r w:rsidRPr="002402F5">
        <w:rPr>
          <w:rFonts w:ascii="GHEA Grapalat" w:hAnsi="GHEA Grapalat" w:cs="Sylfaen"/>
          <w:bCs/>
          <w:lang w:val="en-US"/>
        </w:rPr>
        <w:t>աշխատանքի</w:t>
      </w:r>
      <w:r w:rsidRPr="002402F5">
        <w:rPr>
          <w:rFonts w:ascii="GHEA Grapalat" w:hAnsi="GHEA Grapalat" w:cs="Sylfaen"/>
          <w:bCs/>
          <w:lang w:val="fr-FR"/>
        </w:rPr>
        <w:t xml:space="preserve"> </w:t>
      </w:r>
      <w:r w:rsidRPr="002402F5">
        <w:rPr>
          <w:rFonts w:ascii="GHEA Grapalat" w:hAnsi="GHEA Grapalat" w:cs="Sylfaen"/>
          <w:bCs/>
          <w:lang w:val="en-US"/>
        </w:rPr>
        <w:t>բնույթը</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 </w:t>
      </w:r>
      <w:r w:rsidRPr="002402F5">
        <w:rPr>
          <w:rFonts w:ascii="GHEA Grapalat" w:hAnsi="GHEA Grapalat" w:cs="Sylfaen"/>
          <w:bCs/>
          <w:lang w:val="en-US"/>
        </w:rPr>
        <w:t>ծանուցման</w:t>
      </w:r>
      <w:r w:rsidRPr="002402F5">
        <w:rPr>
          <w:rFonts w:ascii="GHEA Grapalat" w:hAnsi="GHEA Grapalat" w:cs="Sylfaen"/>
          <w:bCs/>
          <w:lang w:val="fr-FR"/>
        </w:rPr>
        <w:t xml:space="preserve"> </w:t>
      </w:r>
      <w:r w:rsidRPr="002402F5">
        <w:rPr>
          <w:rFonts w:ascii="GHEA Grapalat" w:hAnsi="GHEA Grapalat" w:cs="Sylfaen"/>
          <w:bCs/>
          <w:lang w:val="en-US"/>
        </w:rPr>
        <w:t>հասցեն</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թվում՝</w:t>
      </w:r>
      <w:r w:rsidRPr="002402F5">
        <w:rPr>
          <w:rFonts w:ascii="GHEA Grapalat" w:hAnsi="GHEA Grapalat" w:cs="Sylfaen"/>
          <w:bCs/>
          <w:lang w:val="fr-FR"/>
        </w:rPr>
        <w:t xml:space="preserve"> </w:t>
      </w:r>
      <w:r w:rsidRPr="002402F5">
        <w:rPr>
          <w:rFonts w:ascii="GHEA Grapalat" w:hAnsi="GHEA Grapalat" w:cs="Sylfaen"/>
          <w:bCs/>
          <w:lang w:val="ru-RU"/>
        </w:rPr>
        <w:t>էլեկտրոնային</w:t>
      </w:r>
      <w:r w:rsidRPr="002402F5">
        <w:rPr>
          <w:rFonts w:ascii="GHEA Grapalat" w:hAnsi="GHEA Grapalat" w:cs="Sylfaen"/>
          <w:bCs/>
          <w:lang w:val="fr-FR"/>
        </w:rPr>
        <w:t xml:space="preserve"> </w:t>
      </w:r>
      <w:r w:rsidRPr="002402F5">
        <w:rPr>
          <w:rFonts w:ascii="GHEA Grapalat" w:hAnsi="GHEA Grapalat" w:cs="Sylfaen"/>
          <w:bCs/>
          <w:lang w:val="ru-RU"/>
        </w:rPr>
        <w:t>փոստի</w:t>
      </w:r>
      <w:r w:rsidRPr="002402F5">
        <w:rPr>
          <w:rFonts w:ascii="GHEA Grapalat" w:hAnsi="GHEA Grapalat" w:cs="Sylfaen"/>
          <w:bCs/>
          <w:lang w:val="fr-FR"/>
        </w:rPr>
        <w:t xml:space="preserve"> </w:t>
      </w:r>
      <w:r w:rsidRPr="002402F5">
        <w:rPr>
          <w:rFonts w:ascii="GHEA Grapalat" w:hAnsi="GHEA Grapalat" w:cs="Sylfaen"/>
          <w:bCs/>
          <w:lang w:val="ru-RU"/>
        </w:rPr>
        <w:t>հասցեն</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հեռախոսահամարը</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17. Համագումարը գումարվում է Համակարգող խորհրդի որոշմամբ՝ տարեկան առնվազն երկու անգամ (յուրաքանչյուր կիսամյակում առնվազն մեկ անգամ) և ըստ անհրաժեշտության՝ անհետաձգելի հարցերի քննարկման համար: </w:t>
      </w:r>
      <w:r w:rsidRPr="002402F5">
        <w:rPr>
          <w:rFonts w:ascii="GHEA Grapalat" w:hAnsi="GHEA Grapalat" w:cs="Sylfaen"/>
          <w:bCs/>
          <w:lang w:val="ru-RU"/>
        </w:rPr>
        <w:t>Համագումարը</w:t>
      </w:r>
      <w:r w:rsidRPr="002402F5">
        <w:rPr>
          <w:rFonts w:ascii="GHEA Grapalat" w:hAnsi="GHEA Grapalat" w:cs="Sylfaen"/>
          <w:bCs/>
          <w:lang w:val="fr-FR"/>
        </w:rPr>
        <w:t xml:space="preserve">, ըստ անհրաժեշտության՝ անհետաձգելի հարցերի քննարկման համար </w:t>
      </w:r>
      <w:r w:rsidRPr="002402F5">
        <w:rPr>
          <w:rFonts w:ascii="GHEA Grapalat" w:hAnsi="GHEA Grapalat" w:cs="Sylfaen"/>
          <w:bCs/>
          <w:lang w:val="ru-RU"/>
        </w:rPr>
        <w:t>գումարվում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Համակարգող խորհրդի որոշմամբ՝ սեփական նախաձեռնությամբ կամ Լիազորած մարմնի կամ Սոցիալական գործընկերներից յուրաքանչյուրի պահանջով: </w:t>
      </w:r>
      <w:r w:rsidRPr="002402F5">
        <w:rPr>
          <w:rFonts w:ascii="GHEA Grapalat" w:hAnsi="GHEA Grapalat" w:cs="Sylfaen"/>
          <w:bCs/>
          <w:lang w:val="en-US"/>
        </w:rPr>
        <w:t>Համագումարի</w:t>
      </w:r>
      <w:r w:rsidRPr="002402F5">
        <w:rPr>
          <w:rFonts w:ascii="GHEA Grapalat" w:hAnsi="GHEA Grapalat" w:cs="Sylfaen"/>
          <w:bCs/>
          <w:lang w:val="fr-FR"/>
        </w:rPr>
        <w:t xml:space="preserve"> նախապատրաստման </w:t>
      </w:r>
      <w:r w:rsidRPr="002402F5">
        <w:rPr>
          <w:rFonts w:ascii="GHEA Grapalat" w:hAnsi="GHEA Grapalat" w:cs="Sylfaen"/>
          <w:bCs/>
          <w:lang w:val="ru-RU"/>
        </w:rPr>
        <w:t>աշխատանքներն</w:t>
      </w:r>
      <w:r w:rsidRPr="002402F5">
        <w:rPr>
          <w:rFonts w:ascii="GHEA Grapalat" w:hAnsi="GHEA Grapalat" w:cs="Sylfaen"/>
          <w:bCs/>
          <w:lang w:val="fr-FR"/>
        </w:rPr>
        <w:t xml:space="preserve"> </w:t>
      </w:r>
      <w:r w:rsidRPr="002402F5">
        <w:rPr>
          <w:rFonts w:ascii="GHEA Grapalat" w:hAnsi="GHEA Grapalat" w:cs="Sylfaen"/>
          <w:bCs/>
          <w:lang w:val="ru-RU"/>
        </w:rPr>
        <w:t>իրականացվում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Համակարգող</w:t>
      </w:r>
      <w:r w:rsidRPr="002402F5">
        <w:rPr>
          <w:rFonts w:ascii="GHEA Grapalat" w:hAnsi="GHEA Grapalat" w:cs="Sylfaen"/>
          <w:bCs/>
          <w:lang w:val="fr-FR"/>
        </w:rPr>
        <w:t xml:space="preserve"> </w:t>
      </w:r>
      <w:r w:rsidRPr="002402F5">
        <w:rPr>
          <w:rFonts w:ascii="GHEA Grapalat" w:hAnsi="GHEA Grapalat" w:cs="Sylfaen"/>
          <w:bCs/>
          <w:lang w:val="ru-RU"/>
        </w:rPr>
        <w:t>խորհրդի</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en-US"/>
        </w:rPr>
        <w:t>Համագումարի</w:t>
      </w:r>
      <w:r w:rsidRPr="002402F5">
        <w:rPr>
          <w:rFonts w:ascii="GHEA Grapalat" w:hAnsi="GHEA Grapalat" w:cs="Sylfaen"/>
          <w:bCs/>
          <w:lang w:val="fr-FR"/>
        </w:rPr>
        <w:t xml:space="preserve"> նախապատրաստման (այդ թվում՝ դրա անցկացման մասին ծանուցման, օրակարգի վերաբերյալ առաջարկությունների ներկայացման) և Համագումարի վարման կարգը սահմանվում են </w:t>
      </w:r>
      <w:r w:rsidRPr="002402F5">
        <w:rPr>
          <w:rFonts w:ascii="GHEA Grapalat" w:hAnsi="GHEA Grapalat" w:cs="Sylfaen"/>
          <w:bCs/>
          <w:lang w:val="en-US"/>
        </w:rPr>
        <w:t>Համագումարի</w:t>
      </w:r>
      <w:r w:rsidRPr="002402F5">
        <w:rPr>
          <w:rFonts w:ascii="GHEA Grapalat" w:hAnsi="GHEA Grapalat" w:cs="Sylfaen"/>
          <w:bCs/>
          <w:lang w:val="fr-FR"/>
        </w:rPr>
        <w:t xml:space="preserve"> աշխատակարգով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ru-RU"/>
        </w:rPr>
        <w:t>Համակարգող</w:t>
      </w:r>
      <w:r w:rsidRPr="002402F5">
        <w:rPr>
          <w:rFonts w:ascii="GHEA Grapalat" w:hAnsi="GHEA Grapalat" w:cs="Sylfaen"/>
          <w:bCs/>
          <w:lang w:val="fr-FR"/>
        </w:rPr>
        <w:t xml:space="preserve"> </w:t>
      </w:r>
      <w:r w:rsidRPr="002402F5">
        <w:rPr>
          <w:rFonts w:ascii="GHEA Grapalat" w:hAnsi="GHEA Grapalat" w:cs="Sylfaen"/>
          <w:bCs/>
          <w:lang w:val="ru-RU"/>
        </w:rPr>
        <w:t>խորհրդի</w:t>
      </w:r>
      <w:r w:rsidRPr="002402F5">
        <w:rPr>
          <w:rFonts w:ascii="GHEA Grapalat" w:hAnsi="GHEA Grapalat" w:cs="Sylfaen"/>
          <w:bCs/>
          <w:lang w:val="fr-FR"/>
        </w:rPr>
        <w:t xml:space="preserve"> </w:t>
      </w:r>
      <w:r w:rsidRPr="002402F5">
        <w:rPr>
          <w:rFonts w:ascii="GHEA Grapalat" w:hAnsi="GHEA Grapalat" w:cs="Sylfaen"/>
          <w:bCs/>
          <w:lang w:val="ru-RU"/>
        </w:rPr>
        <w:t>կանոնակարգով</w:t>
      </w:r>
      <w:r w:rsidRPr="002402F5">
        <w:rPr>
          <w:rFonts w:ascii="GHEA Grapalat" w:hAnsi="GHEA Grapalat" w:cs="Sylfaen"/>
          <w:bCs/>
          <w:lang w:val="fr-FR"/>
        </w:rPr>
        <w:t xml:space="preserve">: Համագումարի նախապատրաստման և գումարման վերաբերյալ սույն կետով սահմանված պահանջները չեն տարածվում Համաձայնագրի կնքումից հետո առաջին անգամ անցկացվող Համագումարի վրա: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18. Համագումարը՝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իրականացնում է սոցիալական ծառայությունների տրամադրման նպատակով Կողմերի ներկայացրած համապատասխան նախագծերի, առաջարկությունների փաթեթների, ծրագրերի, այլ փաստաթղթերի լսումներ և քննարկումներ, </w:t>
      </w:r>
    </w:p>
    <w:p w:rsidR="008C712D" w:rsidRPr="002402F5" w:rsidRDefault="008C712D" w:rsidP="008C712D">
      <w:pPr>
        <w:pStyle w:val="a"/>
        <w:tabs>
          <w:tab w:val="left" w:pos="900"/>
        </w:tabs>
        <w:ind w:left="0"/>
        <w:jc w:val="both"/>
        <w:rPr>
          <w:rFonts w:ascii="GHEA Grapalat" w:hAnsi="GHEA Grapalat" w:cs="Sylfaen"/>
          <w:lang w:val="fr-FR"/>
        </w:rPr>
      </w:pPr>
      <w:r w:rsidRPr="002402F5">
        <w:rPr>
          <w:rFonts w:ascii="GHEA Grapalat" w:hAnsi="GHEA Grapalat" w:cs="Sylfaen"/>
          <w:bCs/>
          <w:lang w:val="fr-FR"/>
        </w:rPr>
        <w:tab/>
        <w:t>2)</w:t>
      </w:r>
      <w:r w:rsidRPr="002402F5">
        <w:rPr>
          <w:rFonts w:ascii="GHEA Grapalat" w:hAnsi="GHEA Grapalat" w:cs="Sylfaen"/>
          <w:lang w:val="fr-FR"/>
        </w:rPr>
        <w:t xml:space="preserve"> քննարկում է </w:t>
      </w:r>
      <w:r w:rsidRPr="002402F5">
        <w:rPr>
          <w:rFonts w:ascii="GHEA Grapalat" w:hAnsi="GHEA Grapalat" w:cs="Arial Unicode"/>
          <w:lang w:val="en-US"/>
        </w:rPr>
        <w:t>տարածքային</w:t>
      </w:r>
      <w:r w:rsidRPr="002402F5">
        <w:rPr>
          <w:rFonts w:ascii="GHEA Grapalat" w:hAnsi="GHEA Grapalat" w:cs="Arial Unicode"/>
        </w:rPr>
        <w:t xml:space="preserve"> </w:t>
      </w:r>
      <w:r w:rsidRPr="002402F5">
        <w:rPr>
          <w:rFonts w:ascii="GHEA Grapalat" w:hAnsi="GHEA Grapalat" w:cs="Arial Unicode"/>
          <w:lang w:val="en-US"/>
        </w:rPr>
        <w:t>մակարդակում</w:t>
      </w:r>
      <w:r w:rsidRPr="002402F5">
        <w:rPr>
          <w:rFonts w:ascii="GHEA Grapalat" w:hAnsi="GHEA Grapalat" w:cs="Arial Unicode"/>
        </w:rPr>
        <w:t xml:space="preserve"> </w:t>
      </w:r>
      <w:r w:rsidRPr="002402F5">
        <w:rPr>
          <w:rFonts w:ascii="GHEA Grapalat" w:hAnsi="GHEA Grapalat" w:cs="Arial Unicode"/>
          <w:lang w:val="en-US"/>
        </w:rPr>
        <w:t>ընդունված</w:t>
      </w:r>
      <w:r w:rsidRPr="002402F5">
        <w:rPr>
          <w:rFonts w:ascii="GHEA Grapalat" w:hAnsi="GHEA Grapalat" w:cs="Arial Unicode"/>
        </w:rPr>
        <w:t xml:space="preserve"> </w:t>
      </w:r>
      <w:r w:rsidRPr="002402F5">
        <w:rPr>
          <w:rFonts w:ascii="GHEA Grapalat" w:hAnsi="GHEA Grapalat" w:cs="Arial Unicode"/>
          <w:lang w:val="en-US"/>
        </w:rPr>
        <w:t>համաձայնագրերի</w:t>
      </w:r>
      <w:r w:rsidRPr="002402F5">
        <w:rPr>
          <w:rFonts w:ascii="GHEA Grapalat" w:hAnsi="GHEA Grapalat" w:cs="Arial Unicode"/>
        </w:rPr>
        <w:t xml:space="preserve"> </w:t>
      </w:r>
      <w:r w:rsidRPr="002402F5">
        <w:rPr>
          <w:rFonts w:ascii="GHEA Grapalat" w:hAnsi="GHEA Grapalat" w:cs="Arial Unicode"/>
          <w:lang w:val="en-US"/>
        </w:rPr>
        <w:t>հիման</w:t>
      </w:r>
      <w:r w:rsidRPr="002402F5">
        <w:rPr>
          <w:rFonts w:ascii="GHEA Grapalat" w:hAnsi="GHEA Grapalat" w:cs="Arial Unicode"/>
        </w:rPr>
        <w:t xml:space="preserve"> </w:t>
      </w:r>
      <w:r w:rsidRPr="002402F5">
        <w:rPr>
          <w:rFonts w:ascii="GHEA Grapalat" w:hAnsi="GHEA Grapalat" w:cs="Arial Unicode"/>
          <w:lang w:val="en-US"/>
        </w:rPr>
        <w:t>վրա</w:t>
      </w:r>
      <w:r w:rsidRPr="002402F5">
        <w:rPr>
          <w:rFonts w:ascii="GHEA Grapalat" w:hAnsi="GHEA Grapalat" w:cs="Arial Unicode"/>
        </w:rPr>
        <w:t xml:space="preserve"> </w:t>
      </w:r>
      <w:r w:rsidRPr="002402F5">
        <w:rPr>
          <w:rFonts w:ascii="GHEA Grapalat" w:hAnsi="GHEA Grapalat" w:cs="Arial Unicode"/>
          <w:lang w:val="en-US"/>
        </w:rPr>
        <w:t>ձևավորված</w:t>
      </w:r>
      <w:r w:rsidRPr="002402F5">
        <w:rPr>
          <w:rFonts w:ascii="GHEA Grapalat" w:hAnsi="GHEA Grapalat" w:cs="Arial Unicode"/>
        </w:rPr>
        <w:t xml:space="preserve"> </w:t>
      </w:r>
      <w:r w:rsidRPr="002402F5">
        <w:rPr>
          <w:rFonts w:ascii="GHEA Grapalat" w:hAnsi="GHEA Grapalat" w:cs="Arial Unicode"/>
          <w:lang w:val="en-US"/>
        </w:rPr>
        <w:t>աջակցող</w:t>
      </w:r>
      <w:r w:rsidRPr="002402F5">
        <w:rPr>
          <w:rFonts w:ascii="GHEA Grapalat" w:hAnsi="GHEA Grapalat" w:cs="Arial Unicode"/>
        </w:rPr>
        <w:t xml:space="preserve"> </w:t>
      </w:r>
      <w:r w:rsidRPr="002402F5">
        <w:rPr>
          <w:rFonts w:ascii="GHEA Grapalat" w:hAnsi="GHEA Grapalat" w:cs="Arial Unicode"/>
          <w:lang w:val="en-US"/>
        </w:rPr>
        <w:t>ցանցերին</w:t>
      </w:r>
      <w:r w:rsidRPr="002402F5">
        <w:rPr>
          <w:rFonts w:ascii="GHEA Grapalat" w:hAnsi="GHEA Grapalat" w:cs="Sylfaen"/>
          <w:lang w:val="fr-FR"/>
        </w:rPr>
        <w:t xml:space="preserve"> օժանդակելու, </w:t>
      </w:r>
      <w:r w:rsidRPr="002402F5">
        <w:rPr>
          <w:rFonts w:ascii="GHEA Grapalat" w:hAnsi="GHEA Grapalat" w:cs="Sylfaen"/>
          <w:lang w:val="ru-RU"/>
        </w:rPr>
        <w:t>ինչպես</w:t>
      </w:r>
      <w:r w:rsidRPr="002402F5">
        <w:rPr>
          <w:rFonts w:ascii="GHEA Grapalat" w:hAnsi="GHEA Grapalat" w:cs="Sylfaen"/>
          <w:lang w:val="fr-FR"/>
        </w:rPr>
        <w:t xml:space="preserve"> </w:t>
      </w:r>
      <w:r w:rsidRPr="002402F5">
        <w:rPr>
          <w:rFonts w:ascii="GHEA Grapalat" w:hAnsi="GHEA Grapalat" w:cs="Sylfaen"/>
          <w:lang w:val="ru-RU"/>
        </w:rPr>
        <w:t>նաև</w:t>
      </w:r>
      <w:r w:rsidRPr="002402F5">
        <w:rPr>
          <w:rFonts w:ascii="GHEA Grapalat" w:hAnsi="GHEA Grapalat" w:cs="Sylfaen"/>
          <w:lang w:val="fr-FR"/>
        </w:rPr>
        <w:t xml:space="preserve"> </w:t>
      </w:r>
      <w:r w:rsidRPr="002402F5">
        <w:rPr>
          <w:rFonts w:ascii="GHEA Grapalat" w:hAnsi="GHEA Grapalat" w:cs="Sylfaen"/>
          <w:lang w:val="ru-RU"/>
        </w:rPr>
        <w:t>տարածքային</w:t>
      </w:r>
      <w:r w:rsidRPr="002402F5">
        <w:rPr>
          <w:rFonts w:ascii="GHEA Grapalat" w:hAnsi="GHEA Grapalat" w:cs="Sylfaen"/>
        </w:rPr>
        <w:t xml:space="preserve"> </w:t>
      </w:r>
      <w:r w:rsidRPr="002402F5">
        <w:rPr>
          <w:rFonts w:ascii="GHEA Grapalat" w:hAnsi="GHEA Grapalat" w:cs="Sylfaen"/>
          <w:lang w:val="ru-RU"/>
        </w:rPr>
        <w:t>մակարդակում</w:t>
      </w:r>
      <w:r w:rsidRPr="002402F5">
        <w:rPr>
          <w:rFonts w:ascii="GHEA Grapalat" w:hAnsi="GHEA Grapalat" w:cs="Sylfaen"/>
        </w:rPr>
        <w:t xml:space="preserve"> </w:t>
      </w:r>
      <w:r w:rsidRPr="002402F5">
        <w:rPr>
          <w:rFonts w:ascii="GHEA Grapalat" w:hAnsi="GHEA Grapalat" w:cs="Sylfaen"/>
          <w:lang w:val="ru-RU"/>
        </w:rPr>
        <w:t>ինտեգրված</w:t>
      </w:r>
      <w:r w:rsidRPr="002402F5">
        <w:rPr>
          <w:rFonts w:ascii="GHEA Grapalat" w:hAnsi="GHEA Grapalat" w:cs="Sylfaen"/>
        </w:rPr>
        <w:t xml:space="preserve"> </w:t>
      </w:r>
      <w:r w:rsidRPr="002402F5">
        <w:rPr>
          <w:rFonts w:ascii="GHEA Grapalat" w:hAnsi="GHEA Grapalat" w:cs="Sylfaen"/>
          <w:lang w:val="ru-RU"/>
        </w:rPr>
        <w:t>սոցիալական</w:t>
      </w:r>
      <w:r w:rsidRPr="002402F5">
        <w:rPr>
          <w:rFonts w:ascii="GHEA Grapalat" w:hAnsi="GHEA Grapalat" w:cs="Sylfaen"/>
        </w:rPr>
        <w:t xml:space="preserve"> </w:t>
      </w:r>
      <w:r w:rsidRPr="002402F5">
        <w:rPr>
          <w:rFonts w:ascii="GHEA Grapalat" w:hAnsi="GHEA Grapalat" w:cs="Sylfaen"/>
          <w:lang w:val="ru-RU"/>
        </w:rPr>
        <w:t>ծառայությունների</w:t>
      </w:r>
      <w:r w:rsidRPr="002402F5">
        <w:rPr>
          <w:rFonts w:ascii="GHEA Grapalat" w:hAnsi="GHEA Grapalat" w:cs="Sylfaen"/>
        </w:rPr>
        <w:t xml:space="preserve"> </w:t>
      </w:r>
      <w:r w:rsidRPr="002402F5">
        <w:rPr>
          <w:rFonts w:ascii="GHEA Grapalat" w:hAnsi="GHEA Grapalat" w:cs="Sylfaen"/>
          <w:lang w:val="ru-RU"/>
        </w:rPr>
        <w:t>տրամադրման</w:t>
      </w:r>
      <w:r w:rsidRPr="002402F5">
        <w:rPr>
          <w:rFonts w:ascii="GHEA Grapalat" w:hAnsi="GHEA Grapalat" w:cs="Sylfaen"/>
          <w:lang w:val="fr-FR"/>
        </w:rPr>
        <w:t xml:space="preserve"> </w:t>
      </w:r>
      <w:r w:rsidRPr="002402F5">
        <w:rPr>
          <w:rFonts w:ascii="GHEA Grapalat" w:hAnsi="GHEA Grapalat" w:cs="Sylfaen"/>
          <w:lang w:val="ru-RU"/>
        </w:rPr>
        <w:t>գործընթաց</w:t>
      </w:r>
      <w:r w:rsidRPr="002402F5">
        <w:rPr>
          <w:rFonts w:ascii="GHEA Grapalat" w:hAnsi="GHEA Grapalat" w:cs="Sylfaen"/>
          <w:lang w:val="en-US"/>
        </w:rPr>
        <w:t>ի</w:t>
      </w:r>
      <w:r w:rsidRPr="002402F5">
        <w:rPr>
          <w:rFonts w:ascii="GHEA Grapalat" w:hAnsi="GHEA Grapalat" w:cs="Sylfaen"/>
          <w:lang w:val="fr-FR"/>
        </w:rPr>
        <w:t xml:space="preserve"> </w:t>
      </w:r>
      <w:r w:rsidRPr="002402F5">
        <w:rPr>
          <w:rFonts w:ascii="GHEA Grapalat" w:hAnsi="GHEA Grapalat" w:cs="Sylfaen"/>
          <w:lang w:val="en-US"/>
        </w:rPr>
        <w:t>արդյունավետության</w:t>
      </w:r>
      <w:r w:rsidRPr="002402F5">
        <w:rPr>
          <w:rFonts w:ascii="GHEA Grapalat" w:hAnsi="GHEA Grapalat" w:cs="Sylfaen"/>
          <w:lang w:val="fr-FR"/>
        </w:rPr>
        <w:t xml:space="preserve"> </w:t>
      </w:r>
      <w:r w:rsidRPr="002402F5">
        <w:rPr>
          <w:rFonts w:ascii="GHEA Grapalat" w:hAnsi="GHEA Grapalat" w:cs="Sylfaen"/>
          <w:lang w:val="fr-FR"/>
        </w:rPr>
        <w:lastRenderedPageBreak/>
        <w:t>բարձրացման ուղղությամբ համապատասխան միջոցառումներ ձեռնարկելու հնարավորությունները,</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 սահմանում է </w:t>
      </w:r>
      <w:r w:rsidRPr="002402F5">
        <w:rPr>
          <w:rFonts w:ascii="GHEA Grapalat" w:hAnsi="GHEA Grapalat" w:cs="Sylfaen"/>
          <w:bCs/>
          <w:lang w:val="en-US"/>
        </w:rPr>
        <w:t>Համաձայնագրի</w:t>
      </w:r>
      <w:r w:rsidRPr="002402F5">
        <w:rPr>
          <w:rFonts w:ascii="GHEA Grapalat" w:hAnsi="GHEA Grapalat" w:cs="Sylfaen"/>
          <w:bCs/>
          <w:lang w:val="fr-FR"/>
        </w:rPr>
        <w:t xml:space="preserve"> </w:t>
      </w:r>
      <w:r w:rsidRPr="002402F5">
        <w:rPr>
          <w:rFonts w:ascii="GHEA Grapalat" w:hAnsi="GHEA Grapalat" w:cs="Sylfaen"/>
          <w:bCs/>
          <w:lang w:val="en-US"/>
        </w:rPr>
        <w:t>շրջանակներում</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ստանձնած</w:t>
      </w:r>
      <w:r w:rsidRPr="002402F5">
        <w:rPr>
          <w:rFonts w:ascii="GHEA Grapalat" w:hAnsi="GHEA Grapalat" w:cs="Sylfaen"/>
          <w:bCs/>
          <w:lang w:val="fr-FR"/>
        </w:rPr>
        <w:t xml:space="preserve"> </w:t>
      </w:r>
      <w:r w:rsidRPr="002402F5">
        <w:rPr>
          <w:rFonts w:ascii="GHEA Grapalat" w:hAnsi="GHEA Grapalat" w:cs="Sylfaen"/>
          <w:bCs/>
          <w:lang w:val="en-US"/>
        </w:rPr>
        <w:t>պարտավորությունների</w:t>
      </w:r>
      <w:r w:rsidRPr="002402F5">
        <w:rPr>
          <w:rFonts w:ascii="GHEA Grapalat" w:hAnsi="GHEA Grapalat" w:cs="Sylfaen"/>
          <w:bCs/>
          <w:lang w:val="fr-FR"/>
        </w:rPr>
        <w:t xml:space="preserve"> </w:t>
      </w:r>
      <w:r w:rsidRPr="002402F5">
        <w:rPr>
          <w:rFonts w:ascii="GHEA Grapalat" w:hAnsi="GHEA Grapalat" w:cs="Sylfaen"/>
          <w:bCs/>
          <w:lang w:val="en-US"/>
        </w:rPr>
        <w:t>կատարման</w:t>
      </w:r>
      <w:r w:rsidRPr="002402F5">
        <w:rPr>
          <w:rFonts w:ascii="GHEA Grapalat" w:hAnsi="GHEA Grapalat" w:cs="Sylfaen"/>
          <w:bCs/>
          <w:lang w:val="fr-FR"/>
        </w:rPr>
        <w:t xml:space="preserve"> </w:t>
      </w:r>
      <w:r w:rsidRPr="002402F5">
        <w:rPr>
          <w:rFonts w:ascii="GHEA Grapalat" w:hAnsi="GHEA Grapalat" w:cs="Sylfaen"/>
          <w:bCs/>
          <w:lang w:val="en-US"/>
        </w:rPr>
        <w:t>նկատմամբ</w:t>
      </w:r>
      <w:r w:rsidRPr="002402F5">
        <w:rPr>
          <w:rFonts w:ascii="GHEA Grapalat" w:hAnsi="GHEA Grapalat" w:cs="Sylfaen"/>
          <w:bCs/>
          <w:lang w:val="fr-FR"/>
        </w:rPr>
        <w:t xml:space="preserve"> </w:t>
      </w:r>
      <w:r w:rsidRPr="002402F5">
        <w:rPr>
          <w:rFonts w:ascii="GHEA Grapalat" w:hAnsi="GHEA Grapalat" w:cs="Sylfaen"/>
          <w:bCs/>
          <w:lang w:val="en-US"/>
        </w:rPr>
        <w:t>հսկողության</w:t>
      </w:r>
      <w:r w:rsidRPr="002402F5">
        <w:rPr>
          <w:rFonts w:ascii="GHEA Grapalat" w:hAnsi="GHEA Grapalat" w:cs="Sylfaen"/>
          <w:bCs/>
          <w:lang w:val="fr-FR"/>
        </w:rPr>
        <w:t xml:space="preserve"> </w:t>
      </w:r>
      <w:r w:rsidRPr="002402F5">
        <w:rPr>
          <w:rFonts w:ascii="GHEA Grapalat" w:hAnsi="GHEA Grapalat" w:cs="Sylfaen"/>
          <w:bCs/>
          <w:lang w:val="en-US"/>
        </w:rPr>
        <w:t>իրականացման</w:t>
      </w:r>
      <w:r w:rsidRPr="002402F5">
        <w:rPr>
          <w:rFonts w:ascii="GHEA Grapalat" w:hAnsi="GHEA Grapalat" w:cs="Sylfaen"/>
          <w:bCs/>
          <w:lang w:val="fr-FR"/>
        </w:rPr>
        <w:t xml:space="preserve"> </w:t>
      </w:r>
      <w:r w:rsidRPr="002402F5">
        <w:rPr>
          <w:rFonts w:ascii="GHEA Grapalat" w:hAnsi="GHEA Grapalat" w:cs="Sylfaen"/>
          <w:bCs/>
          <w:lang w:val="en-US"/>
        </w:rPr>
        <w:t>մեխանիզմները</w:t>
      </w:r>
      <w:r w:rsidRPr="002402F5">
        <w:rPr>
          <w:rFonts w:ascii="GHEA Grapalat" w:hAnsi="GHEA Grapalat" w:cs="Sylfaen"/>
          <w:bCs/>
          <w:lang w:val="fr-FR"/>
        </w:rPr>
        <w:t xml:space="preserve">, </w:t>
      </w:r>
      <w:r w:rsidRPr="002402F5">
        <w:rPr>
          <w:rFonts w:ascii="GHEA Grapalat" w:hAnsi="GHEA Grapalat" w:cs="Sylfaen"/>
          <w:bCs/>
          <w:lang w:val="en-US"/>
        </w:rPr>
        <w:t>պարտավորությունների</w:t>
      </w:r>
      <w:r w:rsidRPr="002402F5">
        <w:rPr>
          <w:rFonts w:ascii="GHEA Grapalat" w:hAnsi="GHEA Grapalat" w:cs="Sylfaen"/>
          <w:bCs/>
          <w:lang w:val="fr-FR"/>
        </w:rPr>
        <w:t xml:space="preserve"> </w:t>
      </w:r>
      <w:r w:rsidRPr="002402F5">
        <w:rPr>
          <w:rFonts w:ascii="GHEA Grapalat" w:hAnsi="GHEA Grapalat" w:cs="Sylfaen"/>
          <w:bCs/>
          <w:lang w:val="en-US"/>
        </w:rPr>
        <w:t>չկատարման</w:t>
      </w:r>
      <w:r w:rsidRPr="002402F5">
        <w:rPr>
          <w:rFonts w:ascii="GHEA Grapalat" w:hAnsi="GHEA Grapalat" w:cs="Sylfaen"/>
          <w:bCs/>
          <w:lang w:val="fr-FR"/>
        </w:rPr>
        <w:t xml:space="preserve"> </w:t>
      </w:r>
      <w:r w:rsidRPr="002402F5">
        <w:rPr>
          <w:rFonts w:ascii="GHEA Grapalat" w:hAnsi="GHEA Grapalat" w:cs="Sylfaen"/>
          <w:bCs/>
          <w:lang w:val="en-US"/>
        </w:rPr>
        <w:t>կամ</w:t>
      </w:r>
      <w:r w:rsidRPr="002402F5">
        <w:rPr>
          <w:rFonts w:ascii="GHEA Grapalat" w:hAnsi="GHEA Grapalat" w:cs="Sylfaen"/>
          <w:bCs/>
          <w:lang w:val="fr-FR"/>
        </w:rPr>
        <w:t xml:space="preserve"> </w:t>
      </w:r>
      <w:r w:rsidRPr="002402F5">
        <w:rPr>
          <w:rFonts w:ascii="GHEA Grapalat" w:hAnsi="GHEA Grapalat" w:cs="Sylfaen"/>
          <w:bCs/>
          <w:lang w:val="en-US"/>
        </w:rPr>
        <w:t>ոչ</w:t>
      </w:r>
      <w:r w:rsidRPr="002402F5">
        <w:rPr>
          <w:rFonts w:ascii="GHEA Grapalat" w:hAnsi="GHEA Grapalat" w:cs="Sylfaen"/>
          <w:bCs/>
          <w:lang w:val="fr-FR"/>
        </w:rPr>
        <w:t xml:space="preserve"> </w:t>
      </w:r>
      <w:r w:rsidRPr="002402F5">
        <w:rPr>
          <w:rFonts w:ascii="GHEA Grapalat" w:hAnsi="GHEA Grapalat" w:cs="Sylfaen"/>
          <w:bCs/>
          <w:lang w:val="en-US"/>
        </w:rPr>
        <w:t>պատշաճ</w:t>
      </w:r>
      <w:r w:rsidRPr="002402F5">
        <w:rPr>
          <w:rFonts w:ascii="GHEA Grapalat" w:hAnsi="GHEA Grapalat" w:cs="Sylfaen"/>
          <w:bCs/>
          <w:lang w:val="fr-FR"/>
        </w:rPr>
        <w:t xml:space="preserve"> </w:t>
      </w:r>
      <w:r w:rsidRPr="002402F5">
        <w:rPr>
          <w:rFonts w:ascii="GHEA Grapalat" w:hAnsi="GHEA Grapalat" w:cs="Sylfaen"/>
          <w:bCs/>
          <w:lang w:val="en-US"/>
        </w:rPr>
        <w:t>կատարման</w:t>
      </w:r>
      <w:r w:rsidRPr="002402F5">
        <w:rPr>
          <w:rFonts w:ascii="GHEA Grapalat" w:hAnsi="GHEA Grapalat" w:cs="Sylfaen"/>
          <w:bCs/>
          <w:lang w:val="fr-FR"/>
        </w:rPr>
        <w:t xml:space="preserve"> </w:t>
      </w:r>
      <w:r w:rsidRPr="002402F5">
        <w:rPr>
          <w:rFonts w:ascii="GHEA Grapalat" w:hAnsi="GHEA Grapalat" w:cs="Sylfaen"/>
          <w:bCs/>
          <w:lang w:val="en-US"/>
        </w:rPr>
        <w:t>դեպքում</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առաջարկությամբ</w:t>
      </w:r>
      <w:r w:rsidRPr="002402F5">
        <w:rPr>
          <w:rFonts w:ascii="GHEA Grapalat" w:hAnsi="GHEA Grapalat" w:cs="Sylfaen"/>
          <w:bCs/>
          <w:lang w:val="fr-FR"/>
        </w:rPr>
        <w:t xml:space="preserve"> </w:t>
      </w:r>
      <w:r w:rsidRPr="002402F5">
        <w:rPr>
          <w:rFonts w:ascii="GHEA Grapalat" w:hAnsi="GHEA Grapalat" w:cs="Sylfaen"/>
          <w:bCs/>
          <w:lang w:val="en-US"/>
        </w:rPr>
        <w:t>ձեռնարկում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իրավիճակից</w:t>
      </w:r>
      <w:r w:rsidRPr="002402F5">
        <w:rPr>
          <w:rFonts w:ascii="GHEA Grapalat" w:hAnsi="GHEA Grapalat" w:cs="Sylfaen"/>
          <w:bCs/>
          <w:lang w:val="fr-FR"/>
        </w:rPr>
        <w:t xml:space="preserve"> </w:t>
      </w:r>
      <w:r w:rsidRPr="002402F5">
        <w:rPr>
          <w:rFonts w:ascii="GHEA Grapalat" w:hAnsi="GHEA Grapalat" w:cs="Sylfaen"/>
          <w:bCs/>
          <w:lang w:val="en-US"/>
        </w:rPr>
        <w:t>բխող</w:t>
      </w:r>
      <w:r w:rsidRPr="002402F5">
        <w:rPr>
          <w:rFonts w:ascii="GHEA Grapalat" w:hAnsi="GHEA Grapalat" w:cs="Sylfaen"/>
          <w:bCs/>
          <w:lang w:val="fr-FR"/>
        </w:rPr>
        <w:t xml:space="preserve"> </w:t>
      </w:r>
      <w:r w:rsidRPr="002402F5">
        <w:rPr>
          <w:rFonts w:ascii="GHEA Grapalat" w:hAnsi="GHEA Grapalat" w:cs="Sylfaen"/>
          <w:bCs/>
          <w:lang w:val="en-US"/>
        </w:rPr>
        <w:t>համապատասխան</w:t>
      </w:r>
      <w:r w:rsidRPr="002402F5">
        <w:rPr>
          <w:rFonts w:ascii="GHEA Grapalat" w:hAnsi="GHEA Grapalat" w:cs="Sylfaen"/>
          <w:bCs/>
          <w:lang w:val="fr-FR"/>
        </w:rPr>
        <w:t xml:space="preserve"> </w:t>
      </w:r>
      <w:r w:rsidRPr="002402F5">
        <w:rPr>
          <w:rFonts w:ascii="GHEA Grapalat" w:hAnsi="GHEA Grapalat" w:cs="Sylfaen"/>
          <w:bCs/>
          <w:lang w:val="en-US"/>
        </w:rPr>
        <w:t>միջոցառումներ</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 </w:t>
      </w:r>
      <w:r w:rsidRPr="002402F5">
        <w:rPr>
          <w:rFonts w:ascii="GHEA Grapalat" w:hAnsi="GHEA Grapalat" w:cs="Sylfaen"/>
          <w:bCs/>
          <w:lang w:val="en-US"/>
        </w:rPr>
        <w:t>ձևավորում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խորհուրդ</w:t>
      </w:r>
      <w:r w:rsidRPr="002402F5">
        <w:rPr>
          <w:rFonts w:ascii="GHEA Grapalat" w:hAnsi="GHEA Grapalat" w:cs="Sylfaen"/>
          <w:bCs/>
          <w:lang w:val="fr-FR"/>
        </w:rPr>
        <w:t xml:space="preserve">, </w:t>
      </w:r>
      <w:r w:rsidRPr="002402F5">
        <w:rPr>
          <w:rFonts w:ascii="GHEA Grapalat" w:hAnsi="GHEA Grapalat" w:cs="Sylfaen"/>
          <w:bCs/>
          <w:lang w:val="en-US"/>
        </w:rPr>
        <w:t>այդ</w:t>
      </w:r>
      <w:r w:rsidRPr="002402F5">
        <w:rPr>
          <w:rFonts w:ascii="GHEA Grapalat" w:hAnsi="GHEA Grapalat" w:cs="Sylfaen"/>
          <w:bCs/>
          <w:lang w:val="fr-FR"/>
        </w:rPr>
        <w:t xml:space="preserve"> </w:t>
      </w:r>
      <w:r w:rsidRPr="002402F5">
        <w:rPr>
          <w:rFonts w:ascii="GHEA Grapalat" w:hAnsi="GHEA Grapalat" w:cs="Sylfaen"/>
          <w:bCs/>
          <w:lang w:val="en-US"/>
        </w:rPr>
        <w:t>թվում՝</w:t>
      </w:r>
      <w:r w:rsidRPr="002402F5">
        <w:rPr>
          <w:rFonts w:ascii="GHEA Grapalat" w:hAnsi="GHEA Grapalat" w:cs="Sylfaen"/>
          <w:bCs/>
          <w:lang w:val="fr-FR"/>
        </w:rPr>
        <w:t xml:space="preserve"> </w:t>
      </w:r>
      <w:r w:rsidRPr="002402F5">
        <w:rPr>
          <w:rFonts w:ascii="GHEA Grapalat" w:hAnsi="GHEA Grapalat" w:cs="Sylfaen"/>
          <w:bCs/>
          <w:lang w:val="en-US"/>
        </w:rPr>
        <w:t>հաստատում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քանակական</w:t>
      </w:r>
      <w:r w:rsidRPr="002402F5">
        <w:rPr>
          <w:rFonts w:ascii="GHEA Grapalat" w:hAnsi="GHEA Grapalat" w:cs="Sylfaen"/>
          <w:bCs/>
          <w:lang w:val="fr-FR"/>
        </w:rPr>
        <w:t xml:space="preserve"> </w:t>
      </w:r>
      <w:r w:rsidRPr="002402F5">
        <w:rPr>
          <w:rFonts w:ascii="GHEA Grapalat" w:hAnsi="GHEA Grapalat" w:cs="Sylfaen"/>
          <w:bCs/>
          <w:lang w:val="en-US"/>
        </w:rPr>
        <w:t>կազմը</w:t>
      </w:r>
      <w:r w:rsidRPr="002402F5">
        <w:rPr>
          <w:rFonts w:ascii="GHEA Grapalat" w:hAnsi="GHEA Grapalat" w:cs="Sylfaen"/>
          <w:bCs/>
          <w:lang w:val="fr-FR"/>
        </w:rPr>
        <w:t xml:space="preserve">, </w:t>
      </w:r>
      <w:r w:rsidRPr="002402F5">
        <w:rPr>
          <w:rFonts w:ascii="GHEA Grapalat" w:hAnsi="GHEA Grapalat" w:cs="Sylfaen"/>
          <w:bCs/>
          <w:lang w:val="en-US"/>
        </w:rPr>
        <w:t>ընդունում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որոշում</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lang w:val="fr-FR"/>
        </w:rPr>
        <w:t xml:space="preserve">Սոցիալական գործընկերներին ներկայացնող </w:t>
      </w:r>
      <w:r w:rsidRPr="002402F5">
        <w:rPr>
          <w:rFonts w:ascii="GHEA Grapalat" w:hAnsi="GHEA Grapalat" w:cs="Sylfaen"/>
          <w:bCs/>
          <w:lang w:val="en-US"/>
        </w:rPr>
        <w:t>անդամների</w:t>
      </w:r>
      <w:r w:rsidRPr="002402F5">
        <w:rPr>
          <w:rFonts w:ascii="GHEA Grapalat" w:hAnsi="GHEA Grapalat" w:cs="Sylfaen"/>
          <w:bCs/>
          <w:lang w:val="fr-FR"/>
        </w:rPr>
        <w:t xml:space="preserve"> </w:t>
      </w:r>
      <w:r w:rsidRPr="002402F5">
        <w:rPr>
          <w:rFonts w:ascii="GHEA Grapalat" w:hAnsi="GHEA Grapalat" w:cs="Sylfaen"/>
          <w:bCs/>
          <w:lang w:val="en-US"/>
        </w:rPr>
        <w:t>ընտրության</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նրանց</w:t>
      </w:r>
      <w:r w:rsidRPr="002402F5">
        <w:rPr>
          <w:rFonts w:ascii="GHEA Grapalat" w:hAnsi="GHEA Grapalat" w:cs="Sylfaen"/>
          <w:bCs/>
          <w:lang w:val="fr-FR"/>
        </w:rPr>
        <w:t xml:space="preserve"> </w:t>
      </w:r>
      <w:r w:rsidRPr="002402F5">
        <w:rPr>
          <w:rFonts w:ascii="GHEA Grapalat" w:hAnsi="GHEA Grapalat" w:cs="Sylfaen"/>
          <w:bCs/>
          <w:lang w:val="en-US"/>
        </w:rPr>
        <w:t>լիազորությունների</w:t>
      </w:r>
      <w:r w:rsidRPr="002402F5">
        <w:rPr>
          <w:rFonts w:ascii="GHEA Grapalat" w:hAnsi="GHEA Grapalat" w:cs="Sylfaen"/>
          <w:bCs/>
          <w:lang w:val="fr-FR"/>
        </w:rPr>
        <w:t xml:space="preserve"> </w:t>
      </w:r>
      <w:r w:rsidRPr="002402F5">
        <w:rPr>
          <w:rFonts w:ascii="GHEA Grapalat" w:hAnsi="GHEA Grapalat" w:cs="Sylfaen"/>
          <w:bCs/>
          <w:lang w:val="en-US"/>
        </w:rPr>
        <w:t>վաղաժամկետ</w:t>
      </w:r>
      <w:r w:rsidRPr="002402F5">
        <w:rPr>
          <w:rFonts w:ascii="GHEA Grapalat" w:hAnsi="GHEA Grapalat" w:cs="Sylfaen"/>
          <w:bCs/>
          <w:lang w:val="fr-FR"/>
        </w:rPr>
        <w:t xml:space="preserve"> </w:t>
      </w:r>
      <w:r w:rsidRPr="002402F5">
        <w:rPr>
          <w:rFonts w:ascii="GHEA Grapalat" w:hAnsi="GHEA Grapalat" w:cs="Sylfaen"/>
          <w:bCs/>
          <w:lang w:val="en-US"/>
        </w:rPr>
        <w:t>դադարեցման</w:t>
      </w:r>
      <w:r w:rsidRPr="002402F5">
        <w:rPr>
          <w:rFonts w:ascii="GHEA Grapalat" w:hAnsi="GHEA Grapalat" w:cs="Sylfaen"/>
          <w:bCs/>
          <w:lang w:val="fr-FR"/>
        </w:rPr>
        <w:t xml:space="preserve"> </w:t>
      </w:r>
      <w:r w:rsidRPr="002402F5">
        <w:rPr>
          <w:rFonts w:ascii="GHEA Grapalat" w:hAnsi="GHEA Grapalat" w:cs="Sylfaen"/>
          <w:bCs/>
          <w:lang w:val="en-US"/>
        </w:rPr>
        <w:t>մասին</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5) </w:t>
      </w:r>
      <w:r w:rsidRPr="002402F5">
        <w:rPr>
          <w:rFonts w:ascii="GHEA Grapalat" w:hAnsi="GHEA Grapalat" w:cs="Sylfaen"/>
          <w:bCs/>
          <w:lang w:val="ru-RU"/>
        </w:rPr>
        <w:t>քննարկում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w:t>
      </w:r>
      <w:r w:rsidRPr="002402F5">
        <w:rPr>
          <w:rFonts w:ascii="GHEA Grapalat" w:hAnsi="GHEA Grapalat" w:cs="Sylfaen"/>
          <w:bCs/>
          <w:lang w:val="ru-RU"/>
        </w:rPr>
        <w:t>շրջանակներում</w:t>
      </w:r>
      <w:r w:rsidRPr="002402F5">
        <w:rPr>
          <w:rFonts w:ascii="GHEA Grapalat" w:hAnsi="GHEA Grapalat" w:cs="Sylfaen"/>
          <w:bCs/>
          <w:lang w:val="fr-FR"/>
        </w:rPr>
        <w:t xml:space="preserve"> </w:t>
      </w:r>
      <w:r w:rsidRPr="002402F5">
        <w:rPr>
          <w:rFonts w:ascii="GHEA Grapalat" w:hAnsi="GHEA Grapalat" w:cs="Sylfaen"/>
          <w:bCs/>
          <w:lang w:val="ru-RU"/>
        </w:rPr>
        <w:t>կատարված</w:t>
      </w:r>
      <w:r w:rsidRPr="002402F5">
        <w:rPr>
          <w:rFonts w:ascii="GHEA Grapalat" w:hAnsi="GHEA Grapalat" w:cs="Sylfaen"/>
          <w:bCs/>
          <w:lang w:val="fr-FR"/>
        </w:rPr>
        <w:t xml:space="preserve"> </w:t>
      </w:r>
      <w:r w:rsidRPr="002402F5">
        <w:rPr>
          <w:rFonts w:ascii="GHEA Grapalat" w:hAnsi="GHEA Grapalat" w:cs="Sylfaen"/>
          <w:bCs/>
          <w:lang w:val="ru-RU"/>
        </w:rPr>
        <w:t>աշխատանքների</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w:t>
      </w:r>
      <w:r w:rsidRPr="002402F5">
        <w:rPr>
          <w:rFonts w:ascii="GHEA Grapalat" w:hAnsi="GHEA Grapalat" w:cs="Sylfaen"/>
          <w:bCs/>
          <w:lang w:val="ru-RU"/>
        </w:rPr>
        <w:t>Համակարգող</w:t>
      </w:r>
      <w:r w:rsidRPr="002402F5">
        <w:rPr>
          <w:rFonts w:ascii="GHEA Grapalat" w:hAnsi="GHEA Grapalat" w:cs="Sylfaen"/>
          <w:bCs/>
          <w:lang w:val="fr-FR"/>
        </w:rPr>
        <w:t xml:space="preserve"> </w:t>
      </w:r>
      <w:r w:rsidRPr="002402F5">
        <w:rPr>
          <w:rFonts w:ascii="GHEA Grapalat" w:hAnsi="GHEA Grapalat" w:cs="Sylfaen"/>
          <w:bCs/>
          <w:lang w:val="ru-RU"/>
        </w:rPr>
        <w:t>խորհրդի</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ներկայացված</w:t>
      </w:r>
      <w:r w:rsidRPr="002402F5">
        <w:rPr>
          <w:rFonts w:ascii="GHEA Grapalat" w:hAnsi="GHEA Grapalat" w:cs="Sylfaen"/>
          <w:bCs/>
          <w:lang w:val="fr-FR"/>
        </w:rPr>
        <w:t xml:space="preserve"> </w:t>
      </w:r>
      <w:r w:rsidRPr="002402F5">
        <w:rPr>
          <w:rFonts w:ascii="GHEA Grapalat" w:hAnsi="GHEA Grapalat" w:cs="Sylfaen"/>
          <w:bCs/>
          <w:lang w:val="ru-RU"/>
        </w:rPr>
        <w:t>հաշվետվությունները</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6) </w:t>
      </w:r>
      <w:r w:rsidRPr="002402F5">
        <w:rPr>
          <w:rFonts w:ascii="GHEA Grapalat" w:hAnsi="GHEA Grapalat" w:cs="Sylfaen"/>
          <w:bCs/>
          <w:lang w:val="ru-RU"/>
        </w:rPr>
        <w:t>հաստատում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Համագումարի</w:t>
      </w:r>
      <w:r w:rsidRPr="002402F5">
        <w:rPr>
          <w:rFonts w:ascii="GHEA Grapalat" w:hAnsi="GHEA Grapalat" w:cs="Sylfaen"/>
          <w:bCs/>
          <w:lang w:val="fr-FR"/>
        </w:rPr>
        <w:t xml:space="preserve"> </w:t>
      </w:r>
      <w:r w:rsidRPr="002402F5">
        <w:rPr>
          <w:rFonts w:ascii="GHEA Grapalat" w:hAnsi="GHEA Grapalat" w:cs="Sylfaen"/>
          <w:bCs/>
          <w:lang w:val="ru-RU"/>
        </w:rPr>
        <w:t>աշխատակարգը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7) </w:t>
      </w:r>
      <w:r w:rsidRPr="002402F5">
        <w:rPr>
          <w:rFonts w:ascii="GHEA Grapalat" w:hAnsi="GHEA Grapalat" w:cs="Sylfaen"/>
          <w:bCs/>
          <w:lang w:val="en-US"/>
        </w:rPr>
        <w:t>ընդունում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որոշումներ</w:t>
      </w:r>
      <w:r w:rsidRPr="002402F5">
        <w:rPr>
          <w:rFonts w:ascii="GHEA Grapalat" w:hAnsi="GHEA Grapalat" w:cs="Sylfaen"/>
          <w:bCs/>
          <w:lang w:val="fr-FR"/>
        </w:rPr>
        <w:t xml:space="preserve"> </w:t>
      </w:r>
      <w:r w:rsidRPr="002402F5">
        <w:rPr>
          <w:rFonts w:ascii="GHEA Grapalat" w:hAnsi="GHEA Grapalat" w:cs="Sylfaen"/>
          <w:bCs/>
          <w:lang w:val="en-US"/>
        </w:rPr>
        <w:t>Համագումարի</w:t>
      </w:r>
      <w:r w:rsidRPr="002402F5">
        <w:rPr>
          <w:rFonts w:ascii="GHEA Grapalat" w:hAnsi="GHEA Grapalat" w:cs="Sylfaen"/>
          <w:bCs/>
          <w:lang w:val="fr-FR"/>
        </w:rPr>
        <w:t xml:space="preserve"> </w:t>
      </w:r>
      <w:r w:rsidRPr="002402F5">
        <w:rPr>
          <w:rFonts w:ascii="GHEA Grapalat" w:hAnsi="GHEA Grapalat" w:cs="Sylfaen"/>
          <w:bCs/>
          <w:lang w:val="en-US"/>
        </w:rPr>
        <w:t>օրակարգում</w:t>
      </w:r>
      <w:r w:rsidRPr="002402F5">
        <w:rPr>
          <w:rFonts w:ascii="GHEA Grapalat" w:hAnsi="GHEA Grapalat" w:cs="Sylfaen"/>
          <w:bCs/>
          <w:lang w:val="fr-FR"/>
        </w:rPr>
        <w:t xml:space="preserve"> </w:t>
      </w:r>
      <w:r w:rsidRPr="002402F5">
        <w:rPr>
          <w:rFonts w:ascii="GHEA Grapalat" w:hAnsi="GHEA Grapalat" w:cs="Sylfaen"/>
          <w:bCs/>
          <w:lang w:val="en-US"/>
        </w:rPr>
        <w:t>ներառված</w:t>
      </w:r>
      <w:r w:rsidRPr="002402F5">
        <w:rPr>
          <w:rFonts w:ascii="GHEA Grapalat" w:hAnsi="GHEA Grapalat" w:cs="Sylfaen"/>
          <w:bCs/>
          <w:lang w:val="fr-FR"/>
        </w:rPr>
        <w:t xml:space="preserve"> </w:t>
      </w:r>
      <w:r w:rsidRPr="002402F5">
        <w:rPr>
          <w:rFonts w:ascii="GHEA Grapalat" w:hAnsi="GHEA Grapalat" w:cs="Sylfaen"/>
          <w:bCs/>
          <w:lang w:val="en-US"/>
        </w:rPr>
        <w:t>հարցերի</w:t>
      </w:r>
      <w:r w:rsidRPr="002402F5">
        <w:rPr>
          <w:rFonts w:ascii="GHEA Grapalat" w:hAnsi="GHEA Grapalat" w:cs="Sylfaen"/>
          <w:bCs/>
          <w:lang w:val="fr-FR"/>
        </w:rPr>
        <w:t xml:space="preserve"> </w:t>
      </w:r>
      <w:r w:rsidRPr="002402F5">
        <w:rPr>
          <w:rFonts w:ascii="GHEA Grapalat" w:hAnsi="GHEA Grapalat" w:cs="Sylfaen"/>
          <w:bCs/>
          <w:lang w:val="en-US"/>
        </w:rPr>
        <w:t>վերաբերյալ</w:t>
      </w:r>
      <w:r w:rsidRPr="002402F5">
        <w:rPr>
          <w:rFonts w:ascii="GHEA Grapalat" w:hAnsi="GHEA Grapalat" w:cs="Sylfaen"/>
          <w:bCs/>
          <w:lang w:val="fr-FR"/>
        </w:rPr>
        <w:t xml:space="preserve">, </w:t>
      </w:r>
      <w:r w:rsidRPr="002402F5">
        <w:rPr>
          <w:rFonts w:ascii="GHEA Grapalat" w:hAnsi="GHEA Grapalat" w:cs="Sylfaen"/>
          <w:bCs/>
          <w:lang w:val="fr-FR"/>
        </w:rPr>
        <w:tab/>
      </w:r>
    </w:p>
    <w:p w:rsidR="008C712D" w:rsidRPr="002402F5" w:rsidRDefault="008C712D" w:rsidP="008C712D">
      <w:pPr>
        <w:pStyle w:val="a"/>
        <w:tabs>
          <w:tab w:val="left" w:pos="900"/>
        </w:tabs>
        <w:ind w:left="0"/>
        <w:jc w:val="both"/>
        <w:rPr>
          <w:rFonts w:ascii="GHEA Grapalat" w:hAnsi="GHEA Grapalat" w:cs="Sylfaen"/>
          <w:bCs/>
          <w:highlight w:val="red"/>
          <w:lang w:val="fr-FR"/>
        </w:rPr>
      </w:pPr>
      <w:r w:rsidRPr="002402F5">
        <w:rPr>
          <w:rFonts w:ascii="GHEA Grapalat" w:hAnsi="GHEA Grapalat" w:cs="Sylfaen"/>
          <w:lang w:val="fr-FR"/>
        </w:rPr>
        <w:tab/>
        <w:t xml:space="preserve">8) իրականացնում է Համաձայնագրով և </w:t>
      </w:r>
      <w:r w:rsidRPr="002402F5">
        <w:rPr>
          <w:rFonts w:ascii="GHEA Grapalat" w:hAnsi="GHEA Grapalat" w:cs="Sylfaen"/>
          <w:lang w:val="ru-RU"/>
        </w:rPr>
        <w:t>Համագումարի</w:t>
      </w:r>
      <w:r w:rsidRPr="002402F5">
        <w:rPr>
          <w:rFonts w:ascii="GHEA Grapalat" w:hAnsi="GHEA Grapalat" w:cs="Sylfaen"/>
          <w:lang w:val="fr-FR"/>
        </w:rPr>
        <w:t xml:space="preserve"> </w:t>
      </w:r>
      <w:r w:rsidRPr="002402F5">
        <w:rPr>
          <w:rFonts w:ascii="GHEA Grapalat" w:hAnsi="GHEA Grapalat" w:cs="Sylfaen"/>
          <w:lang w:val="ru-RU"/>
        </w:rPr>
        <w:t>որոշումներով</w:t>
      </w:r>
      <w:r w:rsidRPr="002402F5">
        <w:rPr>
          <w:rFonts w:ascii="GHEA Grapalat" w:hAnsi="GHEA Grapalat" w:cs="Sylfaen"/>
          <w:lang w:val="fr-FR"/>
        </w:rPr>
        <w:t xml:space="preserve"> </w:t>
      </w:r>
      <w:r w:rsidRPr="002402F5">
        <w:rPr>
          <w:rFonts w:ascii="GHEA Grapalat" w:hAnsi="GHEA Grapalat" w:cs="Sylfaen"/>
          <w:bCs/>
          <w:lang w:val="en-US"/>
        </w:rPr>
        <w:t>նախատեսված</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GHEA Grapalat" w:hAnsi="GHEA Grapalat" w:cs="Sylfaen"/>
          <w:bCs/>
          <w:lang w:val="fr-FR"/>
        </w:rPr>
        <w:t xml:space="preserve"> </w:t>
      </w:r>
      <w:r w:rsidRPr="002402F5">
        <w:rPr>
          <w:rFonts w:ascii="GHEA Grapalat" w:hAnsi="GHEA Grapalat" w:cs="Sylfaen"/>
          <w:bCs/>
          <w:lang w:val="ru-RU"/>
        </w:rPr>
        <w:t>գործառույթներ</w:t>
      </w:r>
      <w:r w:rsidRPr="002402F5">
        <w:rPr>
          <w:rFonts w:ascii="GHEA Grapalat" w:hAnsi="GHEA Grapalat" w:cs="Sylfaen"/>
          <w:bCs/>
          <w:lang w:val="fr-FR"/>
        </w:rPr>
        <w:t xml:space="preserve">, </w:t>
      </w:r>
      <w:r w:rsidRPr="002402F5">
        <w:rPr>
          <w:rFonts w:ascii="GHEA Grapalat" w:hAnsi="GHEA Grapalat" w:cs="Sylfaen"/>
          <w:bCs/>
          <w:lang w:val="en-US"/>
        </w:rPr>
        <w:t>բացառությամբ՝</w:t>
      </w:r>
      <w:r w:rsidRPr="002402F5">
        <w:rPr>
          <w:rFonts w:ascii="GHEA Grapalat" w:hAnsi="GHEA Grapalat" w:cs="Sylfaen"/>
          <w:bCs/>
          <w:lang w:val="fr-FR"/>
        </w:rPr>
        <w:t xml:space="preserve"> </w:t>
      </w:r>
      <w:r w:rsidRPr="002402F5">
        <w:rPr>
          <w:rFonts w:ascii="GHEA Grapalat" w:hAnsi="GHEA Grapalat" w:cs="Sylfaen"/>
          <w:bCs/>
          <w:lang w:val="en-US"/>
        </w:rPr>
        <w:t>Հայաստանի</w:t>
      </w:r>
      <w:r w:rsidRPr="002402F5">
        <w:rPr>
          <w:rFonts w:ascii="GHEA Grapalat" w:hAnsi="GHEA Grapalat" w:cs="Sylfaen"/>
          <w:bCs/>
          <w:lang w:val="fr-FR"/>
        </w:rPr>
        <w:t xml:space="preserve"> </w:t>
      </w:r>
      <w:r w:rsidRPr="002402F5">
        <w:rPr>
          <w:rFonts w:ascii="GHEA Grapalat" w:hAnsi="GHEA Grapalat" w:cs="Sylfaen"/>
          <w:bCs/>
          <w:lang w:val="en-US"/>
        </w:rPr>
        <w:t>Հանրապետության</w:t>
      </w:r>
      <w:r w:rsidRPr="002402F5">
        <w:rPr>
          <w:rFonts w:ascii="GHEA Grapalat" w:hAnsi="GHEA Grapalat" w:cs="Sylfaen"/>
          <w:bCs/>
          <w:lang w:val="fr-FR"/>
        </w:rPr>
        <w:t xml:space="preserve"> </w:t>
      </w:r>
      <w:r w:rsidRPr="002402F5">
        <w:rPr>
          <w:rFonts w:ascii="GHEA Grapalat" w:hAnsi="GHEA Grapalat" w:cs="Sylfaen"/>
          <w:bCs/>
          <w:lang w:val="en-US"/>
        </w:rPr>
        <w:t>օրենսդրությամբ</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Համաձայնագրով</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իրավասությանը</w:t>
      </w:r>
      <w:r w:rsidRPr="002402F5">
        <w:rPr>
          <w:rFonts w:ascii="GHEA Grapalat" w:hAnsi="GHEA Grapalat" w:cs="Sylfaen"/>
          <w:bCs/>
          <w:lang w:val="fr-FR"/>
        </w:rPr>
        <w:t xml:space="preserve"> </w:t>
      </w:r>
      <w:r w:rsidRPr="002402F5">
        <w:rPr>
          <w:rFonts w:ascii="GHEA Grapalat" w:hAnsi="GHEA Grapalat" w:cs="Sylfaen"/>
          <w:bCs/>
          <w:lang w:val="en-US"/>
        </w:rPr>
        <w:t>վերապահված</w:t>
      </w:r>
      <w:r w:rsidRPr="002402F5">
        <w:rPr>
          <w:rFonts w:ascii="GHEA Grapalat" w:hAnsi="GHEA Grapalat" w:cs="Sylfaen"/>
          <w:bCs/>
          <w:lang w:val="fr-FR"/>
        </w:rPr>
        <w:t xml:space="preserve"> </w:t>
      </w:r>
      <w:r w:rsidRPr="002402F5">
        <w:rPr>
          <w:rFonts w:ascii="GHEA Grapalat" w:hAnsi="GHEA Grapalat" w:cs="Sylfaen"/>
          <w:bCs/>
          <w:lang w:val="en-US"/>
        </w:rPr>
        <w:t>գործառույթների</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19. </w:t>
      </w:r>
      <w:r w:rsidRPr="002402F5">
        <w:rPr>
          <w:rFonts w:ascii="GHEA Grapalat" w:hAnsi="GHEA Grapalat" w:cs="Sylfaen"/>
          <w:bCs/>
          <w:lang w:val="ru-RU"/>
        </w:rPr>
        <w:t>Համագումարն</w:t>
      </w:r>
      <w:r w:rsidRPr="002402F5">
        <w:rPr>
          <w:rFonts w:ascii="GHEA Grapalat" w:hAnsi="GHEA Grapalat" w:cs="Sylfaen"/>
          <w:bCs/>
          <w:lang w:val="fr-FR"/>
        </w:rPr>
        <w:t xml:space="preserve"> </w:t>
      </w:r>
      <w:r w:rsidRPr="002402F5">
        <w:rPr>
          <w:rFonts w:ascii="GHEA Grapalat" w:hAnsi="GHEA Grapalat" w:cs="Sylfaen"/>
          <w:bCs/>
          <w:lang w:val="ru-RU"/>
        </w:rPr>
        <w:t>իրավասու</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քվորում</w:t>
      </w:r>
      <w:r w:rsidRPr="002402F5">
        <w:rPr>
          <w:rFonts w:ascii="GHEA Grapalat" w:hAnsi="GHEA Grapalat" w:cs="Sylfaen"/>
          <w:bCs/>
          <w:lang w:val="fr-FR"/>
        </w:rPr>
        <w:t xml:space="preserve"> </w:t>
      </w:r>
      <w:r w:rsidRPr="002402F5">
        <w:rPr>
          <w:rFonts w:ascii="GHEA Grapalat" w:hAnsi="GHEA Grapalat" w:cs="Sylfaen"/>
          <w:bCs/>
          <w:lang w:val="ru-RU"/>
        </w:rPr>
        <w:t>ունի</w:t>
      </w:r>
      <w:r w:rsidRPr="002402F5">
        <w:rPr>
          <w:rFonts w:ascii="GHEA Grapalat" w:hAnsi="GHEA Grapalat" w:cs="Sylfaen"/>
          <w:bCs/>
          <w:lang w:val="fr-FR"/>
        </w:rPr>
        <w:t xml:space="preserve">), </w:t>
      </w:r>
      <w:r w:rsidRPr="002402F5">
        <w:rPr>
          <w:rFonts w:ascii="GHEA Grapalat" w:hAnsi="GHEA Grapalat" w:cs="Sylfaen"/>
          <w:bCs/>
          <w:lang w:val="ru-RU"/>
        </w:rPr>
        <w:t>եթե</w:t>
      </w:r>
      <w:r w:rsidRPr="002402F5">
        <w:rPr>
          <w:rFonts w:ascii="GHEA Grapalat" w:hAnsi="GHEA Grapalat" w:cs="Sylfaen"/>
          <w:bCs/>
          <w:lang w:val="fr-FR"/>
        </w:rPr>
        <w:t xml:space="preserve"> </w:t>
      </w:r>
      <w:r w:rsidRPr="002402F5">
        <w:rPr>
          <w:rFonts w:ascii="GHEA Grapalat" w:hAnsi="GHEA Grapalat" w:cs="Sylfaen"/>
          <w:bCs/>
          <w:lang w:val="ru-RU"/>
        </w:rPr>
        <w:t>Համագումարի</w:t>
      </w:r>
      <w:r w:rsidRPr="002402F5">
        <w:rPr>
          <w:rFonts w:ascii="GHEA Grapalat" w:hAnsi="GHEA Grapalat" w:cs="Sylfaen"/>
          <w:bCs/>
          <w:lang w:val="fr-FR"/>
        </w:rPr>
        <w:t xml:space="preserve"> </w:t>
      </w:r>
      <w:r w:rsidRPr="002402F5">
        <w:rPr>
          <w:rFonts w:ascii="GHEA Grapalat" w:hAnsi="GHEA Grapalat" w:cs="Sylfaen"/>
          <w:bCs/>
          <w:lang w:val="ru-RU"/>
        </w:rPr>
        <w:t>մասնակիցների</w:t>
      </w:r>
      <w:r w:rsidRPr="002402F5">
        <w:rPr>
          <w:rFonts w:ascii="GHEA Grapalat" w:hAnsi="GHEA Grapalat" w:cs="Sylfaen"/>
          <w:bCs/>
          <w:lang w:val="fr-FR"/>
        </w:rPr>
        <w:t xml:space="preserve"> </w:t>
      </w:r>
      <w:r w:rsidRPr="002402F5">
        <w:rPr>
          <w:rFonts w:ascii="GHEA Grapalat" w:hAnsi="GHEA Grapalat" w:cs="Sylfaen"/>
          <w:bCs/>
          <w:lang w:val="ru-RU"/>
        </w:rPr>
        <w:t>գրանցման</w:t>
      </w:r>
      <w:r w:rsidRPr="002402F5">
        <w:rPr>
          <w:rFonts w:ascii="GHEA Grapalat" w:hAnsi="GHEA Grapalat" w:cs="Sylfaen"/>
          <w:bCs/>
          <w:lang w:val="fr-FR"/>
        </w:rPr>
        <w:t xml:space="preserve"> </w:t>
      </w:r>
      <w:r w:rsidRPr="002402F5">
        <w:rPr>
          <w:rFonts w:ascii="GHEA Grapalat" w:hAnsi="GHEA Grapalat" w:cs="Sylfaen"/>
          <w:bCs/>
          <w:lang w:val="ru-RU"/>
        </w:rPr>
        <w:t>ավարտի</w:t>
      </w:r>
      <w:r w:rsidRPr="002402F5">
        <w:rPr>
          <w:rFonts w:ascii="GHEA Grapalat" w:hAnsi="GHEA Grapalat" w:cs="Sylfaen"/>
          <w:bCs/>
          <w:lang w:val="fr-FR"/>
        </w:rPr>
        <w:t xml:space="preserve"> </w:t>
      </w:r>
      <w:r w:rsidRPr="002402F5">
        <w:rPr>
          <w:rFonts w:ascii="GHEA Grapalat" w:hAnsi="GHEA Grapalat" w:cs="Sylfaen"/>
          <w:bCs/>
          <w:lang w:val="ru-RU"/>
        </w:rPr>
        <w:t>պահին</w:t>
      </w:r>
      <w:r w:rsidRPr="002402F5">
        <w:rPr>
          <w:rFonts w:ascii="GHEA Grapalat" w:hAnsi="GHEA Grapalat" w:cs="Sylfaen"/>
          <w:bCs/>
          <w:lang w:val="fr-FR"/>
        </w:rPr>
        <w:t xml:space="preserve"> </w:t>
      </w:r>
      <w:r w:rsidRPr="002402F5">
        <w:rPr>
          <w:rFonts w:ascii="GHEA Grapalat" w:hAnsi="GHEA Grapalat" w:cs="Sylfaen"/>
          <w:bCs/>
          <w:lang w:val="ru-RU"/>
        </w:rPr>
        <w:t>գրանցվել</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ազգային</w:t>
      </w:r>
      <w:r w:rsidRPr="002402F5">
        <w:rPr>
          <w:rFonts w:ascii="GHEA Grapalat" w:hAnsi="GHEA Grapalat" w:cs="Sylfaen"/>
          <w:bCs/>
          <w:lang w:val="fr-FR"/>
        </w:rPr>
        <w:t xml:space="preserve"> </w:t>
      </w:r>
      <w:r w:rsidRPr="002402F5">
        <w:rPr>
          <w:rFonts w:ascii="GHEA Grapalat" w:hAnsi="GHEA Grapalat" w:cs="Sylfaen"/>
          <w:bCs/>
          <w:lang w:val="ru-RU"/>
        </w:rPr>
        <w:t>մակարդակում</w:t>
      </w:r>
      <w:r w:rsidRPr="002402F5">
        <w:rPr>
          <w:rFonts w:ascii="GHEA Grapalat" w:hAnsi="GHEA Grapalat" w:cs="Sylfaen"/>
          <w:bCs/>
          <w:lang w:val="fr-FR"/>
        </w:rPr>
        <w:t xml:space="preserve"> </w:t>
      </w:r>
      <w:r w:rsidRPr="002402F5">
        <w:rPr>
          <w:rFonts w:ascii="GHEA Grapalat" w:hAnsi="GHEA Grapalat" w:cs="Sylfaen"/>
          <w:bCs/>
          <w:lang w:val="ru-RU"/>
        </w:rPr>
        <w:t>աջակցող</w:t>
      </w:r>
      <w:r w:rsidRPr="002402F5">
        <w:rPr>
          <w:rFonts w:ascii="GHEA Grapalat" w:hAnsi="GHEA Grapalat" w:cs="Sylfaen"/>
          <w:bCs/>
          <w:lang w:val="fr-FR"/>
        </w:rPr>
        <w:t xml:space="preserve"> </w:t>
      </w:r>
      <w:r w:rsidRPr="002402F5">
        <w:rPr>
          <w:rFonts w:ascii="GHEA Grapalat" w:hAnsi="GHEA Grapalat" w:cs="Sylfaen"/>
          <w:bCs/>
          <w:lang w:val="ru-RU"/>
        </w:rPr>
        <w:t>ցանցի</w:t>
      </w:r>
      <w:r w:rsidRPr="002402F5">
        <w:rPr>
          <w:rFonts w:ascii="GHEA Grapalat" w:hAnsi="GHEA Grapalat" w:cs="Sylfaen"/>
          <w:bCs/>
          <w:lang w:val="fr-FR"/>
        </w:rPr>
        <w:t xml:space="preserve"> </w:t>
      </w:r>
      <w:r w:rsidRPr="002402F5">
        <w:rPr>
          <w:rFonts w:ascii="GHEA Grapalat" w:hAnsi="GHEA Grapalat" w:cs="Sylfaen"/>
          <w:bCs/>
          <w:lang w:val="ru-RU"/>
        </w:rPr>
        <w:t>անդամների</w:t>
      </w:r>
      <w:r w:rsidRPr="002402F5">
        <w:rPr>
          <w:rFonts w:ascii="GHEA Grapalat" w:hAnsi="GHEA Grapalat" w:cs="Sylfaen"/>
          <w:bCs/>
          <w:lang w:val="fr-FR"/>
        </w:rPr>
        <w:t xml:space="preserve"> </w:t>
      </w:r>
      <w:r w:rsidRPr="002402F5">
        <w:rPr>
          <w:rFonts w:ascii="GHEA Grapalat" w:hAnsi="GHEA Grapalat" w:cs="Sylfaen"/>
          <w:bCs/>
          <w:lang w:val="en-US"/>
        </w:rPr>
        <w:t>ընդհանուր</w:t>
      </w:r>
      <w:r w:rsidRPr="002402F5">
        <w:rPr>
          <w:rFonts w:ascii="GHEA Grapalat" w:hAnsi="GHEA Grapalat" w:cs="Sylfaen"/>
          <w:bCs/>
          <w:lang w:val="fr-FR"/>
        </w:rPr>
        <w:t xml:space="preserve"> </w:t>
      </w:r>
      <w:r w:rsidRPr="002402F5">
        <w:rPr>
          <w:rFonts w:ascii="GHEA Grapalat" w:hAnsi="GHEA Grapalat" w:cs="Sylfaen"/>
          <w:bCs/>
          <w:lang w:val="en-US"/>
        </w:rPr>
        <w:t>թվի</w:t>
      </w:r>
      <w:r w:rsidRPr="002402F5">
        <w:rPr>
          <w:rFonts w:ascii="GHEA Grapalat" w:hAnsi="GHEA Grapalat" w:cs="Sylfaen"/>
          <w:bCs/>
          <w:lang w:val="fr-FR"/>
        </w:rPr>
        <w:t xml:space="preserve"> </w:t>
      </w:r>
      <w:r w:rsidRPr="002402F5">
        <w:rPr>
          <w:rFonts w:ascii="GHEA Grapalat" w:hAnsi="GHEA Grapalat" w:cs="Sylfaen"/>
          <w:bCs/>
          <w:lang w:val="en-US"/>
        </w:rPr>
        <w:t>կեսից</w:t>
      </w:r>
      <w:r w:rsidRPr="002402F5">
        <w:rPr>
          <w:rFonts w:ascii="GHEA Grapalat" w:hAnsi="GHEA Grapalat" w:cs="Sylfaen"/>
          <w:bCs/>
          <w:lang w:val="fr-FR"/>
        </w:rPr>
        <w:t xml:space="preserve"> </w:t>
      </w:r>
      <w:r w:rsidRPr="002402F5">
        <w:rPr>
          <w:rFonts w:ascii="GHEA Grapalat" w:hAnsi="GHEA Grapalat" w:cs="Sylfaen"/>
          <w:bCs/>
          <w:lang w:val="ru-RU"/>
        </w:rPr>
        <w:t>ավելի</w:t>
      </w:r>
      <w:r w:rsidRPr="002402F5">
        <w:rPr>
          <w:rFonts w:ascii="GHEA Grapalat" w:hAnsi="GHEA Grapalat" w:cs="Sylfaen"/>
          <w:bCs/>
          <w:lang w:val="en-US"/>
        </w:rPr>
        <w:t>ի</w:t>
      </w:r>
      <w:r w:rsidRPr="002402F5">
        <w:rPr>
          <w:rFonts w:ascii="GHEA Grapalat" w:hAnsi="GHEA Grapalat" w:cs="Sylfaen"/>
          <w:bCs/>
          <w:lang w:val="ru-RU"/>
        </w:rPr>
        <w:t>ն</w:t>
      </w:r>
      <w:r w:rsidRPr="002402F5">
        <w:rPr>
          <w:rFonts w:ascii="GHEA Grapalat" w:hAnsi="GHEA Grapalat" w:cs="Sylfaen"/>
          <w:bCs/>
          <w:lang w:val="fr-FR"/>
        </w:rPr>
        <w:t xml:space="preserve"> </w:t>
      </w:r>
      <w:r w:rsidRPr="002402F5">
        <w:rPr>
          <w:rFonts w:ascii="GHEA Grapalat" w:hAnsi="GHEA Grapalat" w:cs="Sylfaen"/>
          <w:bCs/>
          <w:lang w:val="en-US"/>
        </w:rPr>
        <w:t>ներկայացնող</w:t>
      </w:r>
      <w:r w:rsidRPr="002402F5">
        <w:rPr>
          <w:rFonts w:ascii="GHEA Grapalat" w:hAnsi="GHEA Grapalat" w:cs="Sylfaen"/>
          <w:bCs/>
          <w:lang w:val="fr-FR"/>
        </w:rPr>
        <w:t xml:space="preserve"> </w:t>
      </w:r>
      <w:r w:rsidRPr="002402F5">
        <w:rPr>
          <w:rFonts w:ascii="GHEA Grapalat" w:hAnsi="GHEA Grapalat" w:cs="Sylfaen"/>
          <w:bCs/>
          <w:lang w:val="en-US"/>
        </w:rPr>
        <w:t>պատվիրակները</w:t>
      </w:r>
      <w:r w:rsidRPr="002402F5">
        <w:rPr>
          <w:rFonts w:ascii="GHEA Grapalat" w:hAnsi="GHEA Grapalat" w:cs="Sylfaen"/>
          <w:bCs/>
          <w:lang w:val="fr-FR"/>
        </w:rPr>
        <w:t xml:space="preserve">: </w:t>
      </w:r>
      <w:r w:rsidRPr="002402F5">
        <w:rPr>
          <w:rFonts w:ascii="GHEA Grapalat" w:hAnsi="GHEA Grapalat" w:cs="Sylfaen"/>
          <w:bCs/>
          <w:lang w:val="ru-RU"/>
        </w:rPr>
        <w:t>Համագումարում</w:t>
      </w:r>
      <w:r w:rsidRPr="002402F5">
        <w:rPr>
          <w:rFonts w:ascii="GHEA Grapalat" w:hAnsi="GHEA Grapalat" w:cs="Sylfaen"/>
          <w:bCs/>
          <w:lang w:val="fr-FR"/>
        </w:rPr>
        <w:t xml:space="preserve"> </w:t>
      </w:r>
      <w:r w:rsidRPr="002402F5">
        <w:rPr>
          <w:rFonts w:ascii="GHEA Grapalat" w:hAnsi="GHEA Grapalat" w:cs="Sylfaen"/>
          <w:bCs/>
          <w:lang w:val="ru-RU"/>
        </w:rPr>
        <w:t>որոշումներն</w:t>
      </w:r>
      <w:r w:rsidRPr="002402F5">
        <w:rPr>
          <w:rFonts w:ascii="GHEA Grapalat" w:hAnsi="GHEA Grapalat" w:cs="Sylfaen"/>
          <w:bCs/>
          <w:lang w:val="fr-FR"/>
        </w:rPr>
        <w:t xml:space="preserve"> </w:t>
      </w:r>
      <w:r w:rsidRPr="002402F5">
        <w:rPr>
          <w:rFonts w:ascii="GHEA Grapalat" w:hAnsi="GHEA Grapalat" w:cs="Sylfaen"/>
          <w:bCs/>
          <w:lang w:val="ru-RU"/>
        </w:rPr>
        <w:t>ընդունվում</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Համագումարին</w:t>
      </w:r>
      <w:r w:rsidRPr="002402F5">
        <w:rPr>
          <w:rFonts w:ascii="GHEA Grapalat" w:hAnsi="GHEA Grapalat" w:cs="Sylfaen"/>
          <w:bCs/>
          <w:lang w:val="fr-FR"/>
        </w:rPr>
        <w:t xml:space="preserve"> </w:t>
      </w:r>
      <w:r w:rsidRPr="002402F5">
        <w:rPr>
          <w:rFonts w:ascii="GHEA Grapalat" w:hAnsi="GHEA Grapalat" w:cs="Sylfaen"/>
          <w:bCs/>
          <w:lang w:val="ru-RU"/>
        </w:rPr>
        <w:t>ներկա՝</w:t>
      </w:r>
      <w:r w:rsidRPr="002402F5">
        <w:rPr>
          <w:rFonts w:ascii="GHEA Grapalat" w:hAnsi="GHEA Grapalat" w:cs="Sylfaen"/>
          <w:bCs/>
          <w:lang w:val="fr-FR"/>
        </w:rPr>
        <w:t xml:space="preserve"> </w:t>
      </w:r>
      <w:r w:rsidRPr="002402F5">
        <w:rPr>
          <w:rFonts w:ascii="GHEA Grapalat" w:hAnsi="GHEA Grapalat" w:cs="Sylfaen"/>
          <w:bCs/>
          <w:lang w:val="ru-RU"/>
        </w:rPr>
        <w:t>պատվիրակների</w:t>
      </w:r>
      <w:r w:rsidRPr="002402F5">
        <w:rPr>
          <w:rFonts w:ascii="GHEA Grapalat" w:hAnsi="GHEA Grapalat" w:cs="Sylfaen"/>
          <w:bCs/>
          <w:lang w:val="fr-FR"/>
        </w:rPr>
        <w:t xml:space="preserve"> </w:t>
      </w:r>
      <w:r w:rsidRPr="002402F5">
        <w:rPr>
          <w:rFonts w:ascii="GHEA Grapalat" w:hAnsi="GHEA Grapalat" w:cs="Sylfaen"/>
          <w:bCs/>
          <w:lang w:val="ru-RU"/>
        </w:rPr>
        <w:t>ձայների</w:t>
      </w:r>
      <w:r w:rsidRPr="002402F5">
        <w:rPr>
          <w:rFonts w:ascii="GHEA Grapalat" w:hAnsi="GHEA Grapalat" w:cs="Sylfaen"/>
          <w:bCs/>
          <w:lang w:val="fr-FR"/>
        </w:rPr>
        <w:t xml:space="preserve"> </w:t>
      </w:r>
      <w:r w:rsidRPr="002402F5">
        <w:rPr>
          <w:rFonts w:ascii="GHEA Grapalat" w:hAnsi="GHEA Grapalat" w:cs="Sylfaen"/>
          <w:bCs/>
          <w:lang w:val="ru-RU"/>
        </w:rPr>
        <w:t>պարզ</w:t>
      </w:r>
      <w:r w:rsidRPr="002402F5">
        <w:rPr>
          <w:rFonts w:ascii="GHEA Grapalat" w:hAnsi="GHEA Grapalat" w:cs="Sylfaen"/>
          <w:bCs/>
          <w:lang w:val="fr-FR"/>
        </w:rPr>
        <w:t xml:space="preserve"> </w:t>
      </w:r>
      <w:r w:rsidRPr="002402F5">
        <w:rPr>
          <w:rFonts w:ascii="GHEA Grapalat" w:hAnsi="GHEA Grapalat" w:cs="Sylfaen"/>
          <w:bCs/>
          <w:lang w:val="ru-RU"/>
        </w:rPr>
        <w:t>մեծամասնությամբ</w:t>
      </w:r>
      <w:r w:rsidRPr="002402F5">
        <w:rPr>
          <w:rFonts w:ascii="GHEA Grapalat" w:hAnsi="GHEA Grapalat" w:cs="Sylfaen"/>
          <w:bCs/>
          <w:lang w:val="fr-FR"/>
        </w:rPr>
        <w:t xml:space="preserve">, </w:t>
      </w:r>
      <w:r w:rsidRPr="002402F5">
        <w:rPr>
          <w:rFonts w:ascii="GHEA Grapalat" w:hAnsi="GHEA Grapalat" w:cs="Sylfaen"/>
          <w:bCs/>
          <w:lang w:val="ru-RU"/>
        </w:rPr>
        <w:t>եթե</w:t>
      </w:r>
      <w:r w:rsidRPr="002402F5">
        <w:rPr>
          <w:rFonts w:ascii="GHEA Grapalat" w:hAnsi="GHEA Grapalat" w:cs="Sylfaen"/>
          <w:bCs/>
          <w:lang w:val="fr-FR"/>
        </w:rPr>
        <w:t xml:space="preserve"> </w:t>
      </w:r>
      <w:r w:rsidRPr="002402F5">
        <w:rPr>
          <w:rFonts w:ascii="GHEA Grapalat" w:hAnsi="GHEA Grapalat" w:cs="Sylfaen"/>
          <w:bCs/>
          <w:lang w:val="ru-RU"/>
        </w:rPr>
        <w:t>որոշումների</w:t>
      </w:r>
      <w:r w:rsidRPr="002402F5">
        <w:rPr>
          <w:rFonts w:ascii="GHEA Grapalat" w:hAnsi="GHEA Grapalat" w:cs="Sylfaen"/>
          <w:bCs/>
          <w:lang w:val="fr-FR"/>
        </w:rPr>
        <w:t xml:space="preserve"> </w:t>
      </w:r>
      <w:r w:rsidRPr="002402F5">
        <w:rPr>
          <w:rFonts w:ascii="GHEA Grapalat" w:hAnsi="GHEA Grapalat" w:cs="Sylfaen"/>
          <w:bCs/>
          <w:lang w:val="ru-RU"/>
        </w:rPr>
        <w:t>ընդունման</w:t>
      </w:r>
      <w:r w:rsidRPr="002402F5">
        <w:rPr>
          <w:rFonts w:ascii="GHEA Grapalat" w:hAnsi="GHEA Grapalat" w:cs="Sylfaen"/>
          <w:bCs/>
          <w:lang w:val="fr-FR"/>
        </w:rPr>
        <w:t xml:space="preserve"> </w:t>
      </w:r>
      <w:r w:rsidRPr="002402F5">
        <w:rPr>
          <w:rFonts w:ascii="GHEA Grapalat" w:hAnsi="GHEA Grapalat" w:cs="Sylfaen"/>
          <w:bCs/>
          <w:lang w:val="ru-RU"/>
        </w:rPr>
        <w:t>համար</w:t>
      </w:r>
      <w:r w:rsidRPr="002402F5">
        <w:rPr>
          <w:rFonts w:ascii="GHEA Grapalat" w:hAnsi="GHEA Grapalat" w:cs="Sylfaen"/>
          <w:bCs/>
          <w:lang w:val="fr-FR"/>
        </w:rPr>
        <w:t xml:space="preserve"> </w:t>
      </w:r>
      <w:r w:rsidRPr="002402F5">
        <w:rPr>
          <w:rFonts w:ascii="GHEA Grapalat" w:hAnsi="GHEA Grapalat" w:cs="Sylfaen"/>
          <w:bCs/>
          <w:lang w:val="ru-RU"/>
        </w:rPr>
        <w:t>ձայների</w:t>
      </w:r>
      <w:r w:rsidRPr="002402F5">
        <w:rPr>
          <w:rFonts w:ascii="GHEA Grapalat" w:hAnsi="GHEA Grapalat" w:cs="Sylfaen"/>
          <w:bCs/>
          <w:lang w:val="fr-FR"/>
        </w:rPr>
        <w:t xml:space="preserve"> </w:t>
      </w:r>
      <w:r w:rsidRPr="002402F5">
        <w:rPr>
          <w:rFonts w:ascii="GHEA Grapalat" w:hAnsi="GHEA Grapalat" w:cs="Sylfaen"/>
          <w:bCs/>
          <w:lang w:val="ru-RU"/>
        </w:rPr>
        <w:t>ավելի</w:t>
      </w:r>
      <w:r w:rsidRPr="002402F5">
        <w:rPr>
          <w:rFonts w:ascii="GHEA Grapalat" w:hAnsi="GHEA Grapalat" w:cs="Sylfaen"/>
          <w:bCs/>
          <w:lang w:val="fr-FR"/>
        </w:rPr>
        <w:t xml:space="preserve"> </w:t>
      </w:r>
      <w:r w:rsidRPr="002402F5">
        <w:rPr>
          <w:rFonts w:ascii="GHEA Grapalat" w:hAnsi="GHEA Grapalat" w:cs="Sylfaen"/>
          <w:bCs/>
          <w:lang w:val="ru-RU"/>
        </w:rPr>
        <w:t>շատ</w:t>
      </w:r>
      <w:r w:rsidRPr="002402F5">
        <w:rPr>
          <w:rFonts w:ascii="GHEA Grapalat" w:hAnsi="GHEA Grapalat" w:cs="Sylfaen"/>
          <w:bCs/>
          <w:lang w:val="fr-FR"/>
        </w:rPr>
        <w:t xml:space="preserve"> </w:t>
      </w:r>
      <w:r w:rsidRPr="002402F5">
        <w:rPr>
          <w:rFonts w:ascii="GHEA Grapalat" w:hAnsi="GHEA Grapalat" w:cs="Sylfaen"/>
          <w:bCs/>
          <w:lang w:val="ru-RU"/>
        </w:rPr>
        <w:t>քանակ</w:t>
      </w:r>
      <w:r w:rsidRPr="002402F5">
        <w:rPr>
          <w:rFonts w:ascii="GHEA Grapalat" w:hAnsi="GHEA Grapalat" w:cs="Sylfaen"/>
          <w:bCs/>
          <w:lang w:val="fr-FR"/>
        </w:rPr>
        <w:t xml:space="preserve">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չէ</w:t>
      </w:r>
      <w:r w:rsidRPr="002402F5">
        <w:rPr>
          <w:rFonts w:ascii="GHEA Grapalat" w:hAnsi="GHEA Grapalat" w:cs="Sylfaen"/>
          <w:bCs/>
          <w:lang w:val="fr-FR"/>
        </w:rPr>
        <w:t xml:space="preserve"> </w:t>
      </w:r>
      <w:r w:rsidRPr="002402F5">
        <w:rPr>
          <w:rFonts w:ascii="GHEA Grapalat" w:hAnsi="GHEA Grapalat" w:cs="Sylfaen"/>
          <w:bCs/>
          <w:lang w:val="ru-RU"/>
        </w:rPr>
        <w:t>Համագումարի</w:t>
      </w:r>
      <w:r w:rsidRPr="002402F5">
        <w:rPr>
          <w:rFonts w:ascii="GHEA Grapalat" w:hAnsi="GHEA Grapalat" w:cs="Sylfaen"/>
          <w:bCs/>
          <w:lang w:val="fr-FR"/>
        </w:rPr>
        <w:t xml:space="preserve"> </w:t>
      </w:r>
      <w:r w:rsidRPr="002402F5">
        <w:rPr>
          <w:rFonts w:ascii="GHEA Grapalat" w:hAnsi="GHEA Grapalat" w:cs="Sylfaen"/>
          <w:bCs/>
          <w:lang w:val="ru-RU"/>
        </w:rPr>
        <w:t>աշխատակարգով</w:t>
      </w:r>
      <w:r w:rsidRPr="002402F5">
        <w:rPr>
          <w:rFonts w:ascii="GHEA Grapalat" w:hAnsi="GHEA Grapalat" w:cs="Sylfaen"/>
          <w:bCs/>
          <w:lang w:val="fr-FR"/>
        </w:rPr>
        <w:t xml:space="preserve">: </w:t>
      </w:r>
      <w:r w:rsidRPr="002402F5">
        <w:rPr>
          <w:rFonts w:ascii="GHEA Grapalat" w:hAnsi="GHEA Grapalat" w:cs="Sylfaen"/>
          <w:bCs/>
          <w:lang w:val="en-US"/>
        </w:rPr>
        <w:t>Քվեարկության</w:t>
      </w:r>
      <w:r w:rsidRPr="002402F5">
        <w:rPr>
          <w:rFonts w:ascii="GHEA Grapalat" w:hAnsi="GHEA Grapalat" w:cs="Sylfaen"/>
          <w:bCs/>
          <w:lang w:val="fr-FR"/>
        </w:rPr>
        <w:t xml:space="preserve"> </w:t>
      </w:r>
      <w:r w:rsidRPr="002402F5">
        <w:rPr>
          <w:rFonts w:ascii="GHEA Grapalat" w:hAnsi="GHEA Grapalat" w:cs="Sylfaen"/>
          <w:bCs/>
          <w:lang w:val="en-US"/>
        </w:rPr>
        <w:t>ժամանակ</w:t>
      </w:r>
      <w:r w:rsidRPr="002402F5">
        <w:rPr>
          <w:rFonts w:ascii="GHEA Grapalat" w:hAnsi="GHEA Grapalat" w:cs="Sylfaen"/>
          <w:bCs/>
          <w:lang w:val="fr-FR"/>
        </w:rPr>
        <w:t xml:space="preserve"> </w:t>
      </w:r>
      <w:r w:rsidRPr="002402F5">
        <w:rPr>
          <w:rFonts w:ascii="GHEA Grapalat" w:hAnsi="GHEA Grapalat" w:cs="Sylfaen"/>
          <w:bCs/>
          <w:lang w:val="ru-RU"/>
        </w:rPr>
        <w:t>աջակցող</w:t>
      </w:r>
      <w:r w:rsidRPr="002402F5">
        <w:rPr>
          <w:rFonts w:ascii="GHEA Grapalat" w:hAnsi="GHEA Grapalat" w:cs="Sylfaen"/>
          <w:bCs/>
          <w:lang w:val="fr-FR"/>
        </w:rPr>
        <w:t xml:space="preserve"> </w:t>
      </w:r>
      <w:r w:rsidRPr="002402F5">
        <w:rPr>
          <w:rFonts w:ascii="GHEA Grapalat" w:hAnsi="GHEA Grapalat" w:cs="Sylfaen"/>
          <w:bCs/>
          <w:lang w:val="ru-RU"/>
        </w:rPr>
        <w:t>ցանցի</w:t>
      </w:r>
      <w:r w:rsidRPr="002402F5">
        <w:rPr>
          <w:rFonts w:ascii="GHEA Grapalat" w:hAnsi="GHEA Grapalat" w:cs="Sylfaen"/>
          <w:bCs/>
          <w:lang w:val="fr-FR"/>
        </w:rPr>
        <w:t xml:space="preserve"> </w:t>
      </w:r>
      <w:r w:rsidRPr="002402F5">
        <w:rPr>
          <w:rFonts w:ascii="GHEA Grapalat" w:hAnsi="GHEA Grapalat" w:cs="Sylfaen"/>
          <w:bCs/>
          <w:lang w:val="en-US"/>
        </w:rPr>
        <w:t>յուրաքանչյուր</w:t>
      </w:r>
      <w:r w:rsidRPr="002402F5">
        <w:rPr>
          <w:rFonts w:ascii="GHEA Grapalat" w:hAnsi="GHEA Grapalat" w:cs="Sylfaen"/>
          <w:bCs/>
          <w:lang w:val="fr-FR"/>
        </w:rPr>
        <w:t xml:space="preserve"> </w:t>
      </w:r>
      <w:r w:rsidRPr="002402F5">
        <w:rPr>
          <w:rFonts w:ascii="GHEA Grapalat" w:hAnsi="GHEA Grapalat" w:cs="Sylfaen"/>
          <w:bCs/>
          <w:lang w:val="en-US"/>
        </w:rPr>
        <w:t>անդամ</w:t>
      </w:r>
      <w:r w:rsidRPr="002402F5">
        <w:rPr>
          <w:rFonts w:ascii="GHEA Grapalat" w:hAnsi="GHEA Grapalat" w:cs="Sylfaen"/>
          <w:bCs/>
          <w:lang w:val="fr-FR"/>
        </w:rPr>
        <w:t xml:space="preserve"> </w:t>
      </w:r>
      <w:r w:rsidRPr="002402F5">
        <w:rPr>
          <w:rFonts w:ascii="GHEA Grapalat" w:hAnsi="GHEA Grapalat" w:cs="Sylfaen"/>
          <w:bCs/>
          <w:lang w:val="en-US"/>
        </w:rPr>
        <w:t>ունի</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ձայնի</w:t>
      </w:r>
      <w:r w:rsidRPr="002402F5">
        <w:rPr>
          <w:rFonts w:ascii="GHEA Grapalat" w:hAnsi="GHEA Grapalat" w:cs="Sylfaen"/>
          <w:bCs/>
          <w:lang w:val="fr-FR"/>
        </w:rPr>
        <w:t xml:space="preserve"> </w:t>
      </w:r>
      <w:r w:rsidRPr="002402F5">
        <w:rPr>
          <w:rFonts w:ascii="GHEA Grapalat" w:hAnsi="GHEA Grapalat" w:cs="Sylfaen"/>
          <w:bCs/>
          <w:lang w:val="en-US"/>
        </w:rPr>
        <w:t>իրավունք</w:t>
      </w:r>
      <w:r w:rsidRPr="002402F5">
        <w:rPr>
          <w:rFonts w:ascii="GHEA Grapalat" w:hAnsi="GHEA Grapalat" w:cs="Sylfaen"/>
          <w:bCs/>
          <w:lang w:val="fr-FR"/>
        </w:rPr>
        <w:t xml:space="preserve">: </w:t>
      </w:r>
      <w:r w:rsidRPr="002402F5">
        <w:rPr>
          <w:rFonts w:ascii="GHEA Grapalat" w:hAnsi="GHEA Grapalat" w:cs="Sylfaen"/>
          <w:bCs/>
          <w:lang w:val="en-US"/>
        </w:rPr>
        <w:t>Ձայնի</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քվեարկության</w:t>
      </w:r>
      <w:r w:rsidRPr="002402F5">
        <w:rPr>
          <w:rFonts w:ascii="GHEA Grapalat" w:hAnsi="GHEA Grapalat" w:cs="Sylfaen"/>
          <w:bCs/>
          <w:lang w:val="fr-FR"/>
        </w:rPr>
        <w:t xml:space="preserve"> </w:t>
      </w:r>
      <w:r w:rsidRPr="002402F5">
        <w:rPr>
          <w:rFonts w:ascii="GHEA Grapalat" w:hAnsi="GHEA Grapalat" w:cs="Sylfaen"/>
          <w:bCs/>
          <w:lang w:val="en-US"/>
        </w:rPr>
        <w:t>իրավունքի</w:t>
      </w:r>
      <w:r w:rsidRPr="002402F5">
        <w:rPr>
          <w:rFonts w:ascii="GHEA Grapalat" w:hAnsi="GHEA Grapalat" w:cs="Sylfaen"/>
          <w:bCs/>
          <w:lang w:val="fr-FR"/>
        </w:rPr>
        <w:t xml:space="preserve"> </w:t>
      </w:r>
      <w:r w:rsidRPr="002402F5">
        <w:rPr>
          <w:rFonts w:ascii="GHEA Grapalat" w:hAnsi="GHEA Grapalat" w:cs="Sylfaen"/>
          <w:bCs/>
          <w:lang w:val="en-US"/>
        </w:rPr>
        <w:t>փոխանցումը</w:t>
      </w:r>
      <w:r w:rsidRPr="002402F5">
        <w:rPr>
          <w:rFonts w:ascii="GHEA Grapalat" w:hAnsi="GHEA Grapalat" w:cs="Sylfaen"/>
          <w:bCs/>
          <w:lang w:val="fr-FR"/>
        </w:rPr>
        <w:t xml:space="preserve"> </w:t>
      </w:r>
      <w:r w:rsidRPr="002402F5">
        <w:rPr>
          <w:rFonts w:ascii="GHEA Grapalat" w:hAnsi="GHEA Grapalat" w:cs="Sylfaen"/>
          <w:bCs/>
          <w:lang w:val="ru-RU"/>
        </w:rPr>
        <w:t>աջակցող</w:t>
      </w:r>
      <w:r w:rsidRPr="002402F5">
        <w:rPr>
          <w:rFonts w:ascii="GHEA Grapalat" w:hAnsi="GHEA Grapalat" w:cs="Sylfaen"/>
          <w:bCs/>
          <w:lang w:val="fr-FR"/>
        </w:rPr>
        <w:t xml:space="preserve"> </w:t>
      </w:r>
      <w:r w:rsidRPr="002402F5">
        <w:rPr>
          <w:rFonts w:ascii="GHEA Grapalat" w:hAnsi="GHEA Grapalat" w:cs="Sylfaen"/>
          <w:bCs/>
          <w:lang w:val="ru-RU"/>
        </w:rPr>
        <w:t>ցանցի</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անդամից</w:t>
      </w:r>
      <w:r w:rsidRPr="002402F5">
        <w:rPr>
          <w:rFonts w:ascii="GHEA Grapalat" w:hAnsi="GHEA Grapalat" w:cs="Sylfaen"/>
          <w:bCs/>
          <w:lang w:val="fr-FR"/>
        </w:rPr>
        <w:t xml:space="preserve"> </w:t>
      </w:r>
      <w:r w:rsidRPr="002402F5">
        <w:rPr>
          <w:rFonts w:ascii="GHEA Grapalat" w:hAnsi="GHEA Grapalat" w:cs="Sylfaen"/>
          <w:bCs/>
          <w:lang w:val="en-US"/>
        </w:rPr>
        <w:t>մյուսին</w:t>
      </w:r>
      <w:r w:rsidRPr="002402F5">
        <w:rPr>
          <w:rFonts w:ascii="GHEA Grapalat" w:hAnsi="GHEA Grapalat" w:cs="Sylfaen"/>
          <w:bCs/>
          <w:lang w:val="fr-FR"/>
        </w:rPr>
        <w:t xml:space="preserve"> </w:t>
      </w:r>
      <w:r w:rsidRPr="002402F5">
        <w:rPr>
          <w:rFonts w:ascii="GHEA Grapalat" w:hAnsi="GHEA Grapalat" w:cs="Sylfaen"/>
          <w:bCs/>
          <w:lang w:val="en-US"/>
        </w:rPr>
        <w:t>չի</w:t>
      </w:r>
      <w:r w:rsidRPr="002402F5">
        <w:rPr>
          <w:rFonts w:ascii="GHEA Grapalat" w:hAnsi="GHEA Grapalat" w:cs="Sylfaen"/>
          <w:bCs/>
          <w:lang w:val="fr-FR"/>
        </w:rPr>
        <w:t xml:space="preserve"> </w:t>
      </w:r>
      <w:r w:rsidRPr="002402F5">
        <w:rPr>
          <w:rFonts w:ascii="GHEA Grapalat" w:hAnsi="GHEA Grapalat" w:cs="Sylfaen"/>
          <w:bCs/>
          <w:lang w:val="en-US"/>
        </w:rPr>
        <w:t>թույլատրվում</w:t>
      </w:r>
      <w:r w:rsidRPr="002402F5">
        <w:rPr>
          <w:rFonts w:ascii="GHEA Grapalat" w:hAnsi="GHEA Grapalat" w:cs="Sylfaen"/>
          <w:bCs/>
          <w:lang w:val="fr-FR"/>
        </w:rPr>
        <w:t>:</w:t>
      </w:r>
      <w:r w:rsidRPr="002402F5">
        <w:rPr>
          <w:rFonts w:ascii="Courier New" w:hAnsi="Courier New" w:cs="Courier New"/>
          <w:bCs/>
          <w:lang w:val="fr-FR"/>
        </w:rPr>
        <w:t> </w:t>
      </w:r>
      <w:r w:rsidRPr="002402F5">
        <w:rPr>
          <w:rFonts w:ascii="GHEA Grapalat" w:hAnsi="GHEA Grapalat" w:cs="Sylfaen"/>
          <w:bCs/>
          <w:lang w:val="ru-RU"/>
        </w:rPr>
        <w:t>Համագումարի</w:t>
      </w:r>
      <w:r w:rsidRPr="002402F5">
        <w:rPr>
          <w:rFonts w:ascii="GHEA Grapalat" w:hAnsi="GHEA Grapalat" w:cs="Sylfaen"/>
          <w:bCs/>
          <w:lang w:val="fr-FR"/>
        </w:rPr>
        <w:t xml:space="preserve"> որոշումները </w:t>
      </w:r>
      <w:r w:rsidRPr="002402F5">
        <w:rPr>
          <w:rFonts w:ascii="GHEA Grapalat" w:hAnsi="GHEA Grapalat" w:cs="Sylfaen"/>
          <w:bCs/>
          <w:lang w:val="ru-RU"/>
        </w:rPr>
        <w:t>չեն</w:t>
      </w:r>
      <w:r w:rsidRPr="002402F5">
        <w:rPr>
          <w:rFonts w:ascii="GHEA Grapalat" w:hAnsi="GHEA Grapalat" w:cs="Sylfaen"/>
          <w:bCs/>
          <w:lang w:val="fr-FR"/>
        </w:rPr>
        <w:t xml:space="preserve"> </w:t>
      </w:r>
      <w:r w:rsidRPr="002402F5">
        <w:rPr>
          <w:rFonts w:ascii="GHEA Grapalat" w:hAnsi="GHEA Grapalat" w:cs="Sylfaen"/>
          <w:bCs/>
          <w:lang w:val="ru-RU"/>
        </w:rPr>
        <w:t>կարող</w:t>
      </w:r>
      <w:r w:rsidRPr="002402F5">
        <w:rPr>
          <w:rFonts w:ascii="GHEA Grapalat" w:hAnsi="GHEA Grapalat" w:cs="Sylfaen"/>
          <w:bCs/>
          <w:lang w:val="fr-FR"/>
        </w:rPr>
        <w:t xml:space="preserve"> ընդունվել հեռակա քվեարկության (հարցման) միջոցով:</w:t>
      </w:r>
      <w:r w:rsidRPr="002402F5">
        <w:rPr>
          <w:rFonts w:ascii="Courier New" w:hAnsi="Courier New" w:cs="Courier New"/>
          <w:bCs/>
          <w:lang w:val="fr-FR"/>
        </w:rPr>
        <w:t>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20.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խորհուրդն</w:t>
      </w:r>
      <w:r w:rsidRPr="002402F5">
        <w:rPr>
          <w:rFonts w:ascii="GHEA Grapalat" w:hAnsi="GHEA Grapalat" w:cs="Sylfaen"/>
          <w:bCs/>
          <w:lang w:val="fr-FR"/>
        </w:rPr>
        <w:t xml:space="preserve"> </w:t>
      </w:r>
      <w:r w:rsidRPr="002402F5">
        <w:rPr>
          <w:rFonts w:ascii="GHEA Grapalat" w:hAnsi="GHEA Grapalat" w:cs="Sylfaen"/>
          <w:bCs/>
          <w:lang w:val="en-US"/>
        </w:rPr>
        <w:t>ապահովում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Համաձայնագրի</w:t>
      </w:r>
      <w:r w:rsidRPr="002402F5">
        <w:rPr>
          <w:rFonts w:ascii="GHEA Grapalat" w:hAnsi="GHEA Grapalat" w:cs="Sylfaen"/>
          <w:bCs/>
          <w:lang w:val="fr-FR"/>
        </w:rPr>
        <w:t xml:space="preserve"> </w:t>
      </w:r>
      <w:r w:rsidRPr="002402F5">
        <w:rPr>
          <w:rFonts w:ascii="GHEA Grapalat" w:hAnsi="GHEA Grapalat" w:cs="Sylfaen"/>
          <w:bCs/>
          <w:lang w:val="en-US"/>
        </w:rPr>
        <w:t>շրջանակներում</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արդյունավետ</w:t>
      </w:r>
      <w:r w:rsidRPr="002402F5">
        <w:rPr>
          <w:rFonts w:ascii="GHEA Grapalat" w:hAnsi="GHEA Grapalat" w:cs="Sylfaen"/>
          <w:bCs/>
          <w:lang w:val="fr-FR"/>
        </w:rPr>
        <w:t xml:space="preserve"> </w:t>
      </w:r>
      <w:r w:rsidRPr="002402F5">
        <w:rPr>
          <w:rFonts w:ascii="GHEA Grapalat" w:hAnsi="GHEA Grapalat" w:cs="Sylfaen"/>
          <w:bCs/>
          <w:lang w:val="en-US"/>
        </w:rPr>
        <w:t>փոխգործակցությունը</w:t>
      </w:r>
      <w:r w:rsidRPr="002402F5">
        <w:rPr>
          <w:rFonts w:ascii="GHEA Grapalat" w:hAnsi="GHEA Grapalat" w:cs="Sylfaen"/>
          <w:bCs/>
          <w:lang w:val="fr-FR"/>
        </w:rPr>
        <w:t xml:space="preserve">, </w:t>
      </w:r>
      <w:r w:rsidRPr="002402F5">
        <w:rPr>
          <w:rFonts w:ascii="GHEA Grapalat" w:hAnsi="GHEA Grapalat" w:cs="Sylfaen"/>
          <w:bCs/>
          <w:lang w:val="ru-RU"/>
        </w:rPr>
        <w:t>կազմակերպում</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համակարգում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ազգային</w:t>
      </w:r>
      <w:r w:rsidRPr="002402F5">
        <w:rPr>
          <w:rFonts w:ascii="GHEA Grapalat" w:hAnsi="GHEA Grapalat" w:cs="Sylfaen"/>
          <w:bCs/>
          <w:lang w:val="fr-FR"/>
        </w:rPr>
        <w:t xml:space="preserve"> </w:t>
      </w:r>
      <w:r w:rsidRPr="002402F5">
        <w:rPr>
          <w:rFonts w:ascii="GHEA Grapalat" w:hAnsi="GHEA Grapalat" w:cs="Sylfaen"/>
          <w:bCs/>
          <w:lang w:val="ru-RU"/>
        </w:rPr>
        <w:t>մակարդակում</w:t>
      </w:r>
      <w:r w:rsidRPr="002402F5">
        <w:rPr>
          <w:rFonts w:ascii="GHEA Grapalat" w:hAnsi="GHEA Grapalat" w:cs="Sylfaen"/>
          <w:bCs/>
          <w:lang w:val="fr-FR"/>
        </w:rPr>
        <w:t xml:space="preserve"> </w:t>
      </w:r>
      <w:r w:rsidRPr="002402F5">
        <w:rPr>
          <w:rFonts w:ascii="GHEA Grapalat" w:hAnsi="GHEA Grapalat" w:cs="Sylfaen"/>
          <w:bCs/>
          <w:lang w:val="ru-RU"/>
        </w:rPr>
        <w:t>աջակցող</w:t>
      </w:r>
      <w:r w:rsidRPr="002402F5">
        <w:rPr>
          <w:rFonts w:ascii="GHEA Grapalat" w:hAnsi="GHEA Grapalat" w:cs="Sylfaen"/>
          <w:bCs/>
          <w:lang w:val="fr-FR"/>
        </w:rPr>
        <w:t xml:space="preserve"> </w:t>
      </w:r>
      <w:r w:rsidRPr="002402F5">
        <w:rPr>
          <w:rFonts w:ascii="GHEA Grapalat" w:hAnsi="GHEA Grapalat" w:cs="Sylfaen"/>
          <w:bCs/>
          <w:lang w:val="ru-RU"/>
        </w:rPr>
        <w:t>ցանցի</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աշխատանքների</w:t>
      </w:r>
      <w:r w:rsidRPr="002402F5">
        <w:rPr>
          <w:rFonts w:ascii="GHEA Grapalat" w:hAnsi="GHEA Grapalat" w:cs="Sylfaen"/>
          <w:bCs/>
          <w:lang w:val="fr-FR"/>
        </w:rPr>
        <w:t xml:space="preserve"> </w:t>
      </w:r>
      <w:r w:rsidRPr="002402F5">
        <w:rPr>
          <w:rFonts w:ascii="GHEA Grapalat" w:hAnsi="GHEA Grapalat" w:cs="Sylfaen"/>
          <w:bCs/>
          <w:lang w:val="ru-RU"/>
        </w:rPr>
        <w:t>իրականացումը</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թվում՝</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1) ապահովում է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վարչական</w:t>
      </w:r>
      <w:r w:rsidRPr="002402F5">
        <w:rPr>
          <w:rFonts w:ascii="GHEA Grapalat" w:hAnsi="GHEA Grapalat" w:cs="Sylfaen"/>
          <w:bCs/>
          <w:lang w:val="fr-FR"/>
        </w:rPr>
        <w:t xml:space="preserve">, </w:t>
      </w:r>
      <w:r w:rsidRPr="002402F5">
        <w:rPr>
          <w:rFonts w:ascii="GHEA Grapalat" w:hAnsi="GHEA Grapalat" w:cs="Sylfaen"/>
          <w:bCs/>
          <w:lang w:val="ru-RU"/>
        </w:rPr>
        <w:t>կազմակերպչական</w:t>
      </w:r>
      <w:r w:rsidRPr="002402F5">
        <w:rPr>
          <w:rFonts w:ascii="GHEA Grapalat" w:hAnsi="GHEA Grapalat" w:cs="Sylfaen"/>
          <w:bCs/>
          <w:lang w:val="fr-FR"/>
        </w:rPr>
        <w:t xml:space="preserve">, </w:t>
      </w:r>
      <w:r w:rsidRPr="002402F5">
        <w:rPr>
          <w:rFonts w:ascii="GHEA Grapalat" w:hAnsi="GHEA Grapalat" w:cs="Sylfaen"/>
          <w:bCs/>
          <w:lang w:val="ru-RU"/>
        </w:rPr>
        <w:t>մարդկային</w:t>
      </w:r>
      <w:r w:rsidRPr="002402F5">
        <w:rPr>
          <w:rFonts w:ascii="GHEA Grapalat" w:hAnsi="GHEA Grapalat" w:cs="Sylfaen"/>
          <w:bCs/>
          <w:lang w:val="fr-FR"/>
        </w:rPr>
        <w:t xml:space="preserve">, </w:t>
      </w:r>
      <w:r w:rsidRPr="002402F5">
        <w:rPr>
          <w:rFonts w:ascii="GHEA Grapalat" w:hAnsi="GHEA Grapalat" w:cs="Sylfaen"/>
          <w:bCs/>
          <w:lang w:val="ru-RU"/>
        </w:rPr>
        <w:t>նյութական</w:t>
      </w:r>
      <w:r w:rsidRPr="002402F5">
        <w:rPr>
          <w:rFonts w:ascii="GHEA Grapalat" w:hAnsi="GHEA Grapalat" w:cs="Sylfaen"/>
          <w:bCs/>
          <w:lang w:val="fr-FR"/>
        </w:rPr>
        <w:t xml:space="preserve">, </w:t>
      </w:r>
      <w:r w:rsidRPr="002402F5">
        <w:rPr>
          <w:rFonts w:ascii="GHEA Grapalat" w:hAnsi="GHEA Grapalat" w:cs="Sylfaen"/>
          <w:bCs/>
          <w:lang w:val="en-US"/>
        </w:rPr>
        <w:t>տեղեկատվական</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GHEA Grapalat" w:hAnsi="GHEA Grapalat" w:cs="Sylfaen"/>
          <w:bCs/>
          <w:lang w:val="fr-FR"/>
        </w:rPr>
        <w:t xml:space="preserve"> </w:t>
      </w:r>
      <w:r w:rsidRPr="002402F5">
        <w:rPr>
          <w:rFonts w:ascii="GHEA Grapalat" w:hAnsi="GHEA Grapalat" w:cs="Sylfaen"/>
          <w:bCs/>
          <w:lang w:val="en-US"/>
        </w:rPr>
        <w:t>ռեսուրսների</w:t>
      </w:r>
      <w:r w:rsidRPr="002402F5">
        <w:rPr>
          <w:rFonts w:ascii="GHEA Grapalat" w:hAnsi="GHEA Grapalat" w:cs="Sylfaen"/>
          <w:bCs/>
          <w:lang w:val="fr-FR"/>
        </w:rPr>
        <w:t xml:space="preserve"> </w:t>
      </w:r>
      <w:r w:rsidRPr="002402F5">
        <w:rPr>
          <w:rFonts w:ascii="GHEA Grapalat" w:hAnsi="GHEA Grapalat" w:cs="Sylfaen"/>
          <w:bCs/>
          <w:lang w:val="en-US"/>
        </w:rPr>
        <w:t>ու</w:t>
      </w:r>
      <w:r w:rsidRPr="002402F5">
        <w:rPr>
          <w:rFonts w:ascii="GHEA Grapalat" w:hAnsi="GHEA Grapalat" w:cs="Sylfaen"/>
          <w:bCs/>
          <w:lang w:val="fr-FR"/>
        </w:rPr>
        <w:t xml:space="preserve"> </w:t>
      </w:r>
      <w:r w:rsidRPr="002402F5">
        <w:rPr>
          <w:rFonts w:ascii="GHEA Grapalat" w:hAnsi="GHEA Grapalat" w:cs="Sylfaen"/>
          <w:bCs/>
          <w:lang w:val="en-US"/>
        </w:rPr>
        <w:t>հնարավորությունների</w:t>
      </w:r>
      <w:r w:rsidRPr="002402F5">
        <w:rPr>
          <w:rFonts w:ascii="GHEA Grapalat" w:hAnsi="GHEA Grapalat" w:cs="Sylfaen"/>
          <w:bCs/>
          <w:lang w:val="fr-FR"/>
        </w:rPr>
        <w:t xml:space="preserve"> </w:t>
      </w:r>
      <w:r w:rsidRPr="002402F5">
        <w:rPr>
          <w:rFonts w:ascii="GHEA Grapalat" w:hAnsi="GHEA Grapalat" w:cs="Sylfaen"/>
          <w:bCs/>
          <w:lang w:val="en-US"/>
        </w:rPr>
        <w:t>զուգակցված</w:t>
      </w:r>
      <w:r w:rsidRPr="002402F5">
        <w:rPr>
          <w:rFonts w:ascii="GHEA Grapalat" w:hAnsi="GHEA Grapalat" w:cs="Sylfaen"/>
          <w:bCs/>
          <w:lang w:val="fr-FR"/>
        </w:rPr>
        <w:t xml:space="preserve">, </w:t>
      </w:r>
      <w:r w:rsidRPr="002402F5">
        <w:rPr>
          <w:rFonts w:ascii="GHEA Grapalat" w:hAnsi="GHEA Grapalat" w:cs="Sylfaen"/>
          <w:bCs/>
          <w:lang w:val="en-US"/>
        </w:rPr>
        <w:t>արդյունավետ</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նպատակային</w:t>
      </w:r>
      <w:r w:rsidRPr="002402F5">
        <w:rPr>
          <w:rFonts w:ascii="GHEA Grapalat" w:hAnsi="GHEA Grapalat" w:cs="Sylfaen"/>
          <w:bCs/>
          <w:lang w:val="fr-FR"/>
        </w:rPr>
        <w:t xml:space="preserve"> </w:t>
      </w:r>
      <w:r w:rsidRPr="002402F5">
        <w:rPr>
          <w:rFonts w:ascii="GHEA Grapalat" w:hAnsi="GHEA Grapalat" w:cs="Sylfaen"/>
          <w:bCs/>
          <w:lang w:val="en-US"/>
        </w:rPr>
        <w:t>կիրառումը՝</w:t>
      </w:r>
      <w:r w:rsidRPr="002402F5">
        <w:rPr>
          <w:rFonts w:ascii="GHEA Grapalat" w:hAnsi="GHEA Grapalat" w:cs="Sylfaen"/>
          <w:bCs/>
          <w:lang w:val="fr-FR"/>
        </w:rPr>
        <w:t xml:space="preserve"> </w:t>
      </w:r>
      <w:r w:rsidRPr="002402F5">
        <w:rPr>
          <w:rFonts w:ascii="GHEA Grapalat" w:hAnsi="GHEA Grapalat" w:cs="Sylfaen"/>
          <w:bCs/>
          <w:lang w:val="en-US"/>
        </w:rPr>
        <w:t>Համաձայնագրի</w:t>
      </w:r>
      <w:r w:rsidRPr="002402F5">
        <w:rPr>
          <w:rFonts w:ascii="GHEA Grapalat" w:hAnsi="GHEA Grapalat" w:cs="Sylfaen"/>
          <w:bCs/>
          <w:lang w:val="fr-FR"/>
        </w:rPr>
        <w:t xml:space="preserve"> 2-</w:t>
      </w:r>
      <w:r w:rsidRPr="002402F5">
        <w:rPr>
          <w:rFonts w:ascii="GHEA Grapalat" w:hAnsi="GHEA Grapalat" w:cs="Sylfaen"/>
          <w:bCs/>
          <w:lang w:val="en-US"/>
        </w:rPr>
        <w:t>րդ</w:t>
      </w:r>
      <w:r w:rsidRPr="002402F5">
        <w:rPr>
          <w:rFonts w:ascii="GHEA Grapalat" w:hAnsi="GHEA Grapalat" w:cs="Sylfaen"/>
          <w:bCs/>
          <w:lang w:val="fr-FR"/>
        </w:rPr>
        <w:t xml:space="preserve"> </w:t>
      </w:r>
      <w:r w:rsidRPr="002402F5">
        <w:rPr>
          <w:rFonts w:ascii="GHEA Grapalat" w:hAnsi="GHEA Grapalat" w:cs="Sylfaen"/>
          <w:bCs/>
          <w:lang w:val="en-US"/>
        </w:rPr>
        <w:t>կետում</w:t>
      </w:r>
      <w:r w:rsidRPr="002402F5">
        <w:rPr>
          <w:rFonts w:ascii="GHEA Grapalat" w:hAnsi="GHEA Grapalat" w:cs="Sylfaen"/>
          <w:bCs/>
          <w:lang w:val="fr-FR"/>
        </w:rPr>
        <w:t xml:space="preserve"> </w:t>
      </w:r>
      <w:r w:rsidRPr="002402F5">
        <w:rPr>
          <w:rFonts w:ascii="GHEA Grapalat" w:hAnsi="GHEA Grapalat" w:cs="Sylfaen"/>
          <w:bCs/>
          <w:lang w:val="en-US"/>
        </w:rPr>
        <w:t>նախանշված</w:t>
      </w:r>
      <w:r w:rsidRPr="002402F5">
        <w:rPr>
          <w:rFonts w:ascii="GHEA Grapalat" w:hAnsi="GHEA Grapalat" w:cs="Sylfaen"/>
          <w:bCs/>
          <w:lang w:val="fr-FR"/>
        </w:rPr>
        <w:t xml:space="preserve"> </w:t>
      </w:r>
      <w:r w:rsidRPr="002402F5">
        <w:rPr>
          <w:rFonts w:ascii="GHEA Grapalat" w:hAnsi="GHEA Grapalat" w:cs="Sylfaen"/>
          <w:bCs/>
          <w:lang w:val="en-US"/>
        </w:rPr>
        <w:t>նպատակների</w:t>
      </w:r>
      <w:r w:rsidRPr="002402F5">
        <w:rPr>
          <w:rFonts w:ascii="GHEA Grapalat" w:hAnsi="GHEA Grapalat" w:cs="Sylfaen"/>
          <w:bCs/>
          <w:lang w:val="fr-FR"/>
        </w:rPr>
        <w:t xml:space="preserve"> </w:t>
      </w:r>
      <w:r w:rsidRPr="002402F5">
        <w:rPr>
          <w:rFonts w:ascii="GHEA Grapalat" w:hAnsi="GHEA Grapalat" w:cs="Sylfaen"/>
          <w:bCs/>
          <w:lang w:val="en-US"/>
        </w:rPr>
        <w:t>իրականացման</w:t>
      </w:r>
      <w:r w:rsidRPr="002402F5">
        <w:rPr>
          <w:rFonts w:ascii="GHEA Grapalat" w:hAnsi="GHEA Grapalat" w:cs="Sylfaen"/>
          <w:bCs/>
          <w:lang w:val="fr-FR"/>
        </w:rPr>
        <w:t xml:space="preserve"> </w:t>
      </w:r>
      <w:r w:rsidRPr="002402F5">
        <w:rPr>
          <w:rFonts w:ascii="GHEA Grapalat" w:hAnsi="GHEA Grapalat" w:cs="Sylfaen"/>
          <w:bCs/>
          <w:lang w:val="en-US"/>
        </w:rPr>
        <w:t>համար</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 Համաձայնագրի 6-րդ կետի 1-ին ենթակետի «գ» պարբերությամբ  սահմանված տեղեկատվության հիման վրա՝ ըստ մարզերի և անձանց առանձին խմբերի թիրախային օգնություն ցուցաբերելու համար, որոշում է սոցիալական ծառայությունների տրամադրման հնարավորությունները, դրանց առաջնահերթությունները, բնույթը, տրամադրման  մեխանիզմները,</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3) Համաձայնագրի 17-րդ կետով սահմանված պահանջներին համապատասխան իրականացնում է Համագումարի նախապատրաստման աշխատանքները և գումարում Համագումար,</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4) Համագումարի քննարկմանն է ներկայացնում սոցիալական ծառայությունների տրամադրման վերաբերյալ նախագծեր, առաջարկություններ, ծրագրեր, այլ փաստաթղթեր,</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lang w:val="fr-FR"/>
        </w:rPr>
        <w:tab/>
        <w:t xml:space="preserve">5) </w:t>
      </w:r>
      <w:r w:rsidRPr="002402F5">
        <w:rPr>
          <w:rFonts w:ascii="GHEA Grapalat" w:hAnsi="GHEA Grapalat" w:cs="Sylfaen"/>
          <w:bCs/>
          <w:lang w:val="ru-RU"/>
        </w:rPr>
        <w:t>Համաձայնագրի</w:t>
      </w:r>
      <w:r w:rsidRPr="002402F5">
        <w:rPr>
          <w:rFonts w:ascii="GHEA Grapalat" w:hAnsi="GHEA Grapalat" w:cs="Sylfaen"/>
          <w:bCs/>
          <w:lang w:val="fr-FR"/>
        </w:rPr>
        <w:t xml:space="preserve"> </w:t>
      </w:r>
      <w:r w:rsidRPr="002402F5">
        <w:rPr>
          <w:rFonts w:ascii="GHEA Grapalat" w:hAnsi="GHEA Grapalat" w:cs="Sylfaen"/>
          <w:bCs/>
          <w:lang w:val="ru-RU"/>
        </w:rPr>
        <w:t>շրջանակներում</w:t>
      </w:r>
      <w:r w:rsidRPr="002402F5">
        <w:rPr>
          <w:rFonts w:ascii="GHEA Grapalat" w:hAnsi="GHEA Grapalat" w:cs="Sylfaen"/>
          <w:bCs/>
          <w:lang w:val="fr-FR"/>
        </w:rPr>
        <w:t xml:space="preserve"> </w:t>
      </w:r>
      <w:r w:rsidRPr="002402F5">
        <w:rPr>
          <w:rFonts w:ascii="GHEA Grapalat" w:hAnsi="GHEA Grapalat" w:cs="Sylfaen"/>
          <w:bCs/>
          <w:lang w:val="ru-RU"/>
        </w:rPr>
        <w:t>կատարված</w:t>
      </w:r>
      <w:r w:rsidRPr="002402F5">
        <w:rPr>
          <w:rFonts w:ascii="GHEA Grapalat" w:hAnsi="GHEA Grapalat" w:cs="Sylfaen"/>
          <w:bCs/>
          <w:lang w:val="fr-FR"/>
        </w:rPr>
        <w:t xml:space="preserve"> </w:t>
      </w:r>
      <w:r w:rsidRPr="002402F5">
        <w:rPr>
          <w:rFonts w:ascii="GHEA Grapalat" w:hAnsi="GHEA Grapalat" w:cs="Sylfaen"/>
          <w:bCs/>
          <w:lang w:val="ru-RU"/>
        </w:rPr>
        <w:t>աշխատանքների</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Համագումարին ներկայացնում է </w:t>
      </w:r>
      <w:r w:rsidRPr="002402F5">
        <w:rPr>
          <w:rFonts w:ascii="GHEA Grapalat" w:hAnsi="GHEA Grapalat" w:cs="Sylfaen"/>
          <w:bCs/>
          <w:lang w:val="ru-RU"/>
        </w:rPr>
        <w:t>հաշվետվություններ</w:t>
      </w:r>
      <w:r w:rsidRPr="002402F5">
        <w:rPr>
          <w:rFonts w:ascii="GHEA Grapalat" w:hAnsi="GHEA Grapalat" w:cs="Sylfaen"/>
          <w:bCs/>
          <w:lang w:val="en-US"/>
        </w:rPr>
        <w:t>՝</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միջև</w:t>
      </w:r>
      <w:r w:rsidRPr="002402F5">
        <w:rPr>
          <w:rFonts w:ascii="GHEA Grapalat" w:hAnsi="GHEA Grapalat" w:cs="Sylfaen"/>
          <w:bCs/>
          <w:lang w:val="fr-FR"/>
        </w:rPr>
        <w:t xml:space="preserve"> </w:t>
      </w:r>
      <w:r w:rsidRPr="002402F5">
        <w:rPr>
          <w:rFonts w:ascii="GHEA Grapalat" w:hAnsi="GHEA Grapalat" w:cs="Sylfaen"/>
          <w:bCs/>
          <w:lang w:val="en-US"/>
        </w:rPr>
        <w:t>համաձայնեցված</w:t>
      </w:r>
      <w:r w:rsidRPr="002402F5">
        <w:rPr>
          <w:rFonts w:ascii="GHEA Grapalat" w:hAnsi="GHEA Grapalat" w:cs="Sylfaen"/>
          <w:bCs/>
          <w:lang w:val="fr-FR"/>
        </w:rPr>
        <w:t xml:space="preserve"> </w:t>
      </w:r>
      <w:r w:rsidRPr="002402F5">
        <w:rPr>
          <w:rFonts w:ascii="GHEA Grapalat" w:hAnsi="GHEA Grapalat" w:cs="Sylfaen"/>
          <w:bCs/>
          <w:lang w:val="en-US"/>
        </w:rPr>
        <w:t>կամ</w:t>
      </w:r>
      <w:r w:rsidRPr="002402F5">
        <w:rPr>
          <w:rFonts w:ascii="GHEA Grapalat" w:hAnsi="GHEA Grapalat" w:cs="Sylfaen"/>
          <w:bCs/>
          <w:lang w:val="fr-FR"/>
        </w:rPr>
        <w:t xml:space="preserve"> </w:t>
      </w:r>
      <w:r w:rsidRPr="002402F5">
        <w:rPr>
          <w:rFonts w:ascii="GHEA Grapalat" w:hAnsi="GHEA Grapalat" w:cs="Sylfaen"/>
          <w:bCs/>
          <w:lang w:val="ru-RU"/>
        </w:rPr>
        <w:t>Համա</w:t>
      </w:r>
      <w:r w:rsidRPr="002402F5">
        <w:rPr>
          <w:rFonts w:ascii="GHEA Grapalat" w:hAnsi="GHEA Grapalat" w:cs="Sylfaen"/>
          <w:bCs/>
          <w:lang w:val="en-US"/>
        </w:rPr>
        <w:t>գումարի</w:t>
      </w:r>
      <w:r w:rsidRPr="002402F5">
        <w:rPr>
          <w:rFonts w:ascii="GHEA Grapalat" w:hAnsi="GHEA Grapalat" w:cs="Sylfaen"/>
          <w:bCs/>
          <w:lang w:val="fr-FR"/>
        </w:rPr>
        <w:t xml:space="preserve"> </w:t>
      </w:r>
      <w:r w:rsidRPr="002402F5">
        <w:rPr>
          <w:rFonts w:ascii="GHEA Grapalat" w:hAnsi="GHEA Grapalat" w:cs="Sylfaen"/>
          <w:bCs/>
          <w:lang w:val="en-US"/>
        </w:rPr>
        <w:t>աշխատակարգով</w:t>
      </w:r>
      <w:r w:rsidRPr="002402F5">
        <w:rPr>
          <w:rFonts w:ascii="GHEA Grapalat" w:hAnsi="GHEA Grapalat" w:cs="Sylfaen"/>
          <w:bCs/>
          <w:lang w:val="fr-FR"/>
        </w:rPr>
        <w:t xml:space="preserve">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կարգով</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ժամկետ</w:t>
      </w:r>
      <w:r w:rsidRPr="002402F5">
        <w:rPr>
          <w:rFonts w:ascii="GHEA Grapalat" w:hAnsi="GHEA Grapalat" w:cs="Sylfaen"/>
          <w:bCs/>
          <w:lang w:val="en-US"/>
        </w:rPr>
        <w:t>ներ</w:t>
      </w:r>
      <w:r w:rsidRPr="002402F5">
        <w:rPr>
          <w:rFonts w:ascii="GHEA Grapalat" w:hAnsi="GHEA Grapalat" w:cs="Sylfaen"/>
          <w:bCs/>
          <w:lang w:val="ru-RU"/>
        </w:rPr>
        <w:t>ում</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6) քննարկում է </w:t>
      </w:r>
      <w:r w:rsidRPr="002402F5">
        <w:rPr>
          <w:rFonts w:ascii="GHEA Grapalat" w:hAnsi="GHEA Grapalat" w:cs="Sylfaen"/>
          <w:bCs/>
          <w:lang w:val="ru-RU"/>
        </w:rPr>
        <w:t>Համաձայնագրի</w:t>
      </w:r>
      <w:r w:rsidRPr="002402F5">
        <w:rPr>
          <w:rFonts w:ascii="GHEA Grapalat" w:hAnsi="GHEA Grapalat" w:cs="Sylfaen"/>
          <w:bCs/>
          <w:lang w:val="fr-FR"/>
        </w:rPr>
        <w:t xml:space="preserve"> </w:t>
      </w:r>
      <w:r w:rsidRPr="002402F5">
        <w:rPr>
          <w:rFonts w:ascii="GHEA Grapalat" w:hAnsi="GHEA Grapalat" w:cs="Sylfaen"/>
          <w:bCs/>
          <w:lang w:val="ru-RU"/>
        </w:rPr>
        <w:t>կատարմանը</w:t>
      </w:r>
      <w:r w:rsidRPr="002402F5">
        <w:rPr>
          <w:rFonts w:ascii="GHEA Grapalat" w:hAnsi="GHEA Grapalat" w:cs="Sylfaen"/>
          <w:bCs/>
          <w:lang w:val="fr-FR"/>
        </w:rPr>
        <w:t xml:space="preserve"> </w:t>
      </w:r>
      <w:r w:rsidRPr="002402F5">
        <w:rPr>
          <w:rFonts w:ascii="GHEA Grapalat" w:hAnsi="GHEA Grapalat" w:cs="Sylfaen"/>
          <w:bCs/>
          <w:lang w:val="ru-RU"/>
        </w:rPr>
        <w:t>վերաբերող</w:t>
      </w:r>
      <w:r w:rsidRPr="002402F5">
        <w:rPr>
          <w:rFonts w:ascii="GHEA Grapalat" w:hAnsi="GHEA Grapalat" w:cs="Sylfaen"/>
          <w:bCs/>
          <w:lang w:val="fr-FR"/>
        </w:rPr>
        <w:t xml:space="preserve"> </w:t>
      </w:r>
      <w:r w:rsidRPr="002402F5">
        <w:rPr>
          <w:rFonts w:ascii="GHEA Grapalat" w:hAnsi="GHEA Grapalat" w:cs="Sylfaen"/>
          <w:bCs/>
          <w:lang w:val="ru-RU"/>
        </w:rPr>
        <w:t>ցանկացած</w:t>
      </w:r>
      <w:r w:rsidRPr="002402F5">
        <w:rPr>
          <w:rFonts w:ascii="GHEA Grapalat" w:hAnsi="GHEA Grapalat" w:cs="Sylfaen"/>
          <w:bCs/>
          <w:lang w:val="fr-FR"/>
        </w:rPr>
        <w:t xml:space="preserve"> </w:t>
      </w:r>
      <w:r w:rsidRPr="002402F5">
        <w:rPr>
          <w:rFonts w:ascii="GHEA Grapalat" w:hAnsi="GHEA Grapalat" w:cs="Sylfaen"/>
          <w:bCs/>
          <w:lang w:val="ru-RU"/>
        </w:rPr>
        <w:t>հարց</w:t>
      </w:r>
      <w:r w:rsidRPr="002402F5">
        <w:rPr>
          <w:rFonts w:ascii="GHEA Grapalat" w:hAnsi="GHEA Grapalat" w:cs="Sylfaen"/>
          <w:bCs/>
          <w:lang w:val="en-US"/>
        </w:rPr>
        <w:t>՝</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մարմնի</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գործընկերներից</w:t>
      </w:r>
      <w:r w:rsidRPr="002402F5">
        <w:rPr>
          <w:rFonts w:ascii="GHEA Grapalat" w:hAnsi="GHEA Grapalat" w:cs="Sylfaen"/>
          <w:bCs/>
          <w:lang w:val="fr-FR"/>
        </w:rPr>
        <w:t xml:space="preserve"> </w:t>
      </w:r>
      <w:r w:rsidRPr="002402F5">
        <w:rPr>
          <w:rFonts w:ascii="GHEA Grapalat" w:hAnsi="GHEA Grapalat" w:cs="Sylfaen"/>
          <w:bCs/>
          <w:lang w:val="ru-RU"/>
        </w:rPr>
        <w:t>յուրաքանչյուրի</w:t>
      </w:r>
      <w:r w:rsidRPr="002402F5">
        <w:rPr>
          <w:rFonts w:ascii="GHEA Grapalat" w:hAnsi="GHEA Grapalat" w:cs="Sylfaen"/>
          <w:bCs/>
          <w:lang w:val="fr-FR"/>
        </w:rPr>
        <w:t xml:space="preserve"> </w:t>
      </w:r>
      <w:r w:rsidRPr="002402F5">
        <w:rPr>
          <w:rFonts w:ascii="GHEA Grapalat" w:hAnsi="GHEA Grapalat" w:cs="Sylfaen"/>
          <w:bCs/>
          <w:lang w:val="ru-RU"/>
        </w:rPr>
        <w:t>պահանջով</w:t>
      </w:r>
      <w:r w:rsidRPr="002402F5">
        <w:rPr>
          <w:rFonts w:ascii="GHEA Grapalat" w:hAnsi="GHEA Grapalat" w:cs="Sylfaen"/>
          <w:bCs/>
          <w:lang w:val="fr-FR"/>
        </w:rPr>
        <w:t xml:space="preserve">, եթե առկա չէ տվյալ հարցը Համագումարի քննարկմանը ներկայացնելու հիմնավորված պահանջ, </w:t>
      </w:r>
    </w:p>
    <w:p w:rsidR="008C712D" w:rsidRPr="002402F5" w:rsidRDefault="008C712D" w:rsidP="008C712D">
      <w:pPr>
        <w:pStyle w:val="a"/>
        <w:tabs>
          <w:tab w:val="left" w:pos="900"/>
        </w:tabs>
        <w:ind w:left="0"/>
        <w:jc w:val="both"/>
        <w:rPr>
          <w:rFonts w:ascii="GHEA Grapalat" w:hAnsi="GHEA Grapalat" w:cs="Sylfaen"/>
          <w:lang w:val="fr-FR"/>
        </w:rPr>
      </w:pPr>
      <w:r w:rsidRPr="002402F5">
        <w:rPr>
          <w:rFonts w:ascii="GHEA Grapalat" w:hAnsi="GHEA Grapalat" w:cs="Sylfaen"/>
          <w:bCs/>
          <w:lang w:val="fr-FR"/>
        </w:rPr>
        <w:tab/>
        <w:t xml:space="preserve">7) իրականացնում է հսկողություն </w:t>
      </w:r>
      <w:r w:rsidRPr="002402F5">
        <w:rPr>
          <w:rFonts w:ascii="GHEA Grapalat" w:hAnsi="GHEA Grapalat" w:cs="Sylfaen"/>
          <w:bCs/>
          <w:lang w:val="en-US"/>
        </w:rPr>
        <w:t>Համաձայնագրի</w:t>
      </w:r>
      <w:r w:rsidRPr="002402F5">
        <w:rPr>
          <w:rFonts w:ascii="GHEA Grapalat" w:hAnsi="GHEA Grapalat" w:cs="Sylfaen"/>
          <w:bCs/>
          <w:lang w:val="fr-FR"/>
        </w:rPr>
        <w:t xml:space="preserve"> </w:t>
      </w:r>
      <w:r w:rsidRPr="002402F5">
        <w:rPr>
          <w:rFonts w:ascii="GHEA Grapalat" w:hAnsi="GHEA Grapalat" w:cs="Sylfaen"/>
          <w:bCs/>
          <w:lang w:val="en-US"/>
        </w:rPr>
        <w:t>շրջանակներում</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ստանձնած</w:t>
      </w:r>
      <w:r w:rsidRPr="002402F5">
        <w:rPr>
          <w:rFonts w:ascii="GHEA Grapalat" w:hAnsi="GHEA Grapalat" w:cs="Sylfaen"/>
          <w:bCs/>
          <w:lang w:val="fr-FR"/>
        </w:rPr>
        <w:t xml:space="preserve"> </w:t>
      </w:r>
      <w:r w:rsidRPr="002402F5">
        <w:rPr>
          <w:rFonts w:ascii="GHEA Grapalat" w:hAnsi="GHEA Grapalat" w:cs="Sylfaen"/>
          <w:bCs/>
          <w:lang w:val="en-US"/>
        </w:rPr>
        <w:t>պարտավորությունների</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Համագումարում</w:t>
      </w:r>
      <w:r w:rsidRPr="002402F5">
        <w:rPr>
          <w:rFonts w:ascii="GHEA Grapalat" w:hAnsi="GHEA Grapalat" w:cs="Sylfaen"/>
          <w:bCs/>
          <w:lang w:val="fr-FR"/>
        </w:rPr>
        <w:t xml:space="preserve"> </w:t>
      </w:r>
      <w:r w:rsidRPr="002402F5">
        <w:rPr>
          <w:rFonts w:ascii="GHEA Grapalat" w:hAnsi="GHEA Grapalat" w:cs="Sylfaen"/>
          <w:bCs/>
          <w:lang w:val="en-US"/>
        </w:rPr>
        <w:t>ընդունված</w:t>
      </w:r>
      <w:r w:rsidRPr="002402F5">
        <w:rPr>
          <w:rFonts w:ascii="GHEA Grapalat" w:hAnsi="GHEA Grapalat" w:cs="Sylfaen"/>
          <w:bCs/>
          <w:lang w:val="fr-FR"/>
        </w:rPr>
        <w:t xml:space="preserve"> </w:t>
      </w:r>
      <w:r w:rsidRPr="002402F5">
        <w:rPr>
          <w:rFonts w:ascii="GHEA Grapalat" w:hAnsi="GHEA Grapalat" w:cs="Sylfaen"/>
          <w:bCs/>
          <w:lang w:val="en-US"/>
        </w:rPr>
        <w:t>որոշումների</w:t>
      </w:r>
      <w:r w:rsidRPr="002402F5">
        <w:rPr>
          <w:rFonts w:ascii="GHEA Grapalat" w:hAnsi="GHEA Grapalat" w:cs="Sylfaen"/>
          <w:bCs/>
          <w:lang w:val="fr-FR"/>
        </w:rPr>
        <w:t xml:space="preserve">  </w:t>
      </w:r>
      <w:r w:rsidRPr="002402F5">
        <w:rPr>
          <w:rFonts w:ascii="GHEA Grapalat" w:hAnsi="GHEA Grapalat" w:cs="Sylfaen"/>
          <w:bCs/>
          <w:lang w:val="en-US"/>
        </w:rPr>
        <w:t>կատարման</w:t>
      </w:r>
      <w:r w:rsidRPr="002402F5">
        <w:rPr>
          <w:rFonts w:ascii="GHEA Grapalat" w:hAnsi="GHEA Grapalat" w:cs="Sylfaen"/>
          <w:bCs/>
          <w:lang w:val="fr-FR"/>
        </w:rPr>
        <w:t xml:space="preserve"> նկատմամբ, Համագումարին ներկայացնում է առաջարկություններ՝ պարտավորությունների չկատարման կամ ոչ պատշաճ կատարման դեպքում  իրավիճակից բխող համապատասխան </w:t>
      </w:r>
      <w:r w:rsidRPr="002402F5">
        <w:rPr>
          <w:rFonts w:ascii="GHEA Grapalat" w:hAnsi="GHEA Grapalat" w:cs="Sylfaen"/>
          <w:lang w:val="fr-FR"/>
        </w:rPr>
        <w:t>միջոցառումներ</w:t>
      </w:r>
      <w:r w:rsidRPr="002402F5">
        <w:rPr>
          <w:rFonts w:ascii="GHEA Grapalat" w:hAnsi="GHEA Grapalat" w:cs="Sylfaen"/>
          <w:bCs/>
          <w:lang w:val="fr-FR"/>
        </w:rPr>
        <w:t xml:space="preserve"> ձեռնարկելու վերաբերյալ</w:t>
      </w:r>
      <w:r w:rsidRPr="002402F5">
        <w:rPr>
          <w:rFonts w:ascii="GHEA Grapalat" w:hAnsi="GHEA Grapalat" w:cs="Sylfaen"/>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8) հաստատում է Համակարգող խորհրդի կանոնակարգը,</w:t>
      </w:r>
    </w:p>
    <w:p w:rsidR="008C712D" w:rsidRPr="002402F5" w:rsidRDefault="008C712D" w:rsidP="008C712D">
      <w:pPr>
        <w:pStyle w:val="a"/>
        <w:tabs>
          <w:tab w:val="left" w:pos="900"/>
        </w:tabs>
        <w:ind w:left="0"/>
        <w:jc w:val="both"/>
        <w:rPr>
          <w:rFonts w:ascii="GHEA Grapalat" w:eastAsia="Times New Roman" w:hAnsi="GHEA Grapalat" w:cs="Sylfaen"/>
          <w:bCs/>
          <w:lang w:val="fr-FR" w:eastAsia="ru-RU"/>
        </w:rPr>
      </w:pPr>
      <w:r w:rsidRPr="002402F5">
        <w:rPr>
          <w:rFonts w:ascii="GHEA Grapalat" w:hAnsi="GHEA Grapalat" w:cs="Sylfaen"/>
          <w:lang w:val="fr-FR"/>
        </w:rPr>
        <w:tab/>
        <w:t xml:space="preserve">9) իրականացնում է Հայաստանի Հանրապետության օրենսդրությամբ, ինչպես նաև Համաձայնագրով, Համագումարի աշխատակարգով, </w:t>
      </w:r>
      <w:r w:rsidRPr="002402F5">
        <w:rPr>
          <w:rFonts w:ascii="GHEA Grapalat" w:hAnsi="GHEA Grapalat" w:cs="Sylfaen"/>
          <w:lang w:val="en-US"/>
        </w:rPr>
        <w:t>Հ</w:t>
      </w:r>
      <w:r w:rsidRPr="002402F5">
        <w:rPr>
          <w:rFonts w:ascii="GHEA Grapalat" w:hAnsi="GHEA Grapalat" w:cs="Sylfaen"/>
          <w:bCs/>
          <w:lang w:val="fr-FR"/>
        </w:rPr>
        <w:t xml:space="preserve">ամակարգող խորհրդի կանոնակարգով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eastAsia="Times New Roman" w:hAnsi="GHEA Grapalat" w:cs="Sylfaen"/>
          <w:bCs/>
          <w:lang w:val="fr-FR" w:eastAsia="ru-RU"/>
        </w:rPr>
        <w:t xml:space="preserve">միջև ձեռք բերված պայմանավորվածություններով </w:t>
      </w:r>
      <w:r w:rsidRPr="002402F5">
        <w:rPr>
          <w:rFonts w:ascii="GHEA Grapalat" w:hAnsi="GHEA Grapalat" w:cs="Sylfaen"/>
          <w:lang w:val="fr-FR"/>
        </w:rPr>
        <w:t>Համակարգող խորհրդին վերապահված</w:t>
      </w:r>
      <w:r w:rsidRPr="002402F5">
        <w:rPr>
          <w:rFonts w:ascii="GHEA Grapalat" w:eastAsia="Times New Roman" w:hAnsi="GHEA Grapalat" w:cs="Sylfaen"/>
          <w:bCs/>
          <w:lang w:val="fr-FR" w:eastAsia="ru-RU"/>
        </w:rPr>
        <w:t xml:space="preserve"> այլ գործառույթներ:</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21. Համակարգող խորհրդի քանակական կազմը հաստատվում է Համագումարի որոշմամբ, սակայն չի կարող պակաս լինել հինգ անդամից:</w:t>
      </w:r>
      <w:r w:rsidRPr="002402F5">
        <w:rPr>
          <w:rFonts w:ascii="Courier New" w:hAnsi="Courier New" w:cs="Courier New"/>
          <w:bCs/>
          <w:lang w:val="fr-FR"/>
        </w:rPr>
        <w:t> </w:t>
      </w:r>
      <w:r w:rsidRPr="002402F5">
        <w:rPr>
          <w:rFonts w:ascii="GHEA Grapalat" w:hAnsi="GHEA Grapalat" w:cs="Sylfaen"/>
          <w:bCs/>
          <w:lang w:val="fr-FR"/>
        </w:rPr>
        <w:t xml:space="preserve">Լիազորած մարմինը Համակարգող խորհրդի անդամ է նշանակում առանց ընտրության, իսկ Համակարգող խորհրդի այլ անդամներն ընտրվում են Համագումարի կողմից՝ մեկ տարի ժամկետով, Համագումարում Սոցիալական գործընկերներին ներկայացնող պատվիրակների կազմից: Բացառությամբ Համակարգող խորհրդում Լիազորած մարմնի նշանակած անդամի, Համակարգող խորհրդի կազմում ընտրված են համարվում </w:t>
      </w:r>
      <w:r w:rsidRPr="002402F5">
        <w:rPr>
          <w:rFonts w:ascii="GHEA Grapalat" w:hAnsi="GHEA Grapalat" w:cs="Sylfaen"/>
          <w:lang w:val="fr-FR"/>
        </w:rPr>
        <w:t>Սոցիալական գործընկերներին ներկայացնող պատվիրակների կազմից</w:t>
      </w:r>
      <w:r w:rsidRPr="002402F5">
        <w:rPr>
          <w:rFonts w:ascii="GHEA Grapalat" w:hAnsi="GHEA Grapalat" w:cs="Sylfaen"/>
          <w:bCs/>
          <w:lang w:val="fr-FR"/>
        </w:rPr>
        <w:t xml:space="preserve"> ձայների առավելագույն քանակ ստացած թեկնածուները: </w:t>
      </w:r>
      <w:r w:rsidRPr="002402F5">
        <w:rPr>
          <w:rFonts w:ascii="GHEA Grapalat" w:hAnsi="GHEA Grapalat" w:cs="Sylfaen"/>
          <w:bCs/>
          <w:lang w:val="en-US"/>
        </w:rPr>
        <w:t>Ազգային</w:t>
      </w:r>
      <w:r w:rsidRPr="002402F5">
        <w:rPr>
          <w:rFonts w:ascii="GHEA Grapalat" w:hAnsi="GHEA Grapalat" w:cs="Sylfaen"/>
          <w:bCs/>
          <w:lang w:val="fr-FR"/>
        </w:rPr>
        <w:t xml:space="preserve"> </w:t>
      </w:r>
      <w:r w:rsidRPr="002402F5">
        <w:rPr>
          <w:rFonts w:ascii="GHEA Grapalat" w:hAnsi="GHEA Grapalat" w:cs="Sylfaen"/>
          <w:bCs/>
          <w:lang w:val="en-US"/>
        </w:rPr>
        <w:t>մակարդակում</w:t>
      </w:r>
      <w:r w:rsidRPr="002402F5">
        <w:rPr>
          <w:rFonts w:ascii="GHEA Grapalat" w:hAnsi="GHEA Grapalat" w:cs="Sylfaen"/>
          <w:bCs/>
          <w:lang w:val="fr-FR"/>
        </w:rPr>
        <w:t xml:space="preserve"> </w:t>
      </w:r>
      <w:r w:rsidRPr="002402F5">
        <w:rPr>
          <w:rFonts w:ascii="GHEA Grapalat" w:hAnsi="GHEA Grapalat" w:cs="Sylfaen"/>
          <w:bCs/>
          <w:lang w:val="en-US"/>
        </w:rPr>
        <w:t>աջակցող</w:t>
      </w:r>
      <w:r w:rsidRPr="002402F5">
        <w:rPr>
          <w:rFonts w:ascii="GHEA Grapalat" w:hAnsi="GHEA Grapalat" w:cs="Sylfaen"/>
          <w:bCs/>
          <w:lang w:val="fr-FR"/>
        </w:rPr>
        <w:t xml:space="preserve"> </w:t>
      </w:r>
      <w:r w:rsidRPr="002402F5">
        <w:rPr>
          <w:rFonts w:ascii="GHEA Grapalat" w:hAnsi="GHEA Grapalat" w:cs="Sylfaen"/>
          <w:bCs/>
          <w:lang w:val="en-US"/>
        </w:rPr>
        <w:t>ցանցի</w:t>
      </w:r>
      <w:r w:rsidRPr="002402F5">
        <w:rPr>
          <w:rFonts w:ascii="GHEA Grapalat" w:hAnsi="GHEA Grapalat" w:cs="Sylfaen"/>
          <w:bCs/>
          <w:lang w:val="fr-FR"/>
        </w:rPr>
        <w:t xml:space="preserve"> </w:t>
      </w:r>
      <w:r w:rsidRPr="002402F5">
        <w:rPr>
          <w:rFonts w:ascii="GHEA Grapalat" w:hAnsi="GHEA Grapalat" w:cs="Sylfaen"/>
          <w:bCs/>
          <w:lang w:val="en-US"/>
        </w:rPr>
        <w:t>յուրաքանչյուր</w:t>
      </w:r>
      <w:r w:rsidRPr="002402F5">
        <w:rPr>
          <w:rFonts w:ascii="GHEA Grapalat" w:hAnsi="GHEA Grapalat" w:cs="Sylfaen"/>
          <w:bCs/>
          <w:lang w:val="fr-FR"/>
        </w:rPr>
        <w:t xml:space="preserve"> </w:t>
      </w:r>
      <w:r w:rsidRPr="002402F5">
        <w:rPr>
          <w:rFonts w:ascii="GHEA Grapalat" w:hAnsi="GHEA Grapalat" w:cs="Sylfaen"/>
          <w:bCs/>
          <w:lang w:val="en-US"/>
        </w:rPr>
        <w:t>անդամ</w:t>
      </w:r>
      <w:r w:rsidRPr="002402F5">
        <w:rPr>
          <w:rFonts w:ascii="GHEA Grapalat" w:hAnsi="GHEA Grapalat" w:cs="Sylfaen"/>
          <w:bCs/>
          <w:lang w:val="fr-FR"/>
        </w:rPr>
        <w:t xml:space="preserve"> Համակարգող </w:t>
      </w:r>
      <w:r w:rsidRPr="002402F5">
        <w:rPr>
          <w:rFonts w:ascii="GHEA Grapalat" w:hAnsi="GHEA Grapalat" w:cs="Sylfaen"/>
          <w:bCs/>
          <w:lang w:val="en-US"/>
        </w:rPr>
        <w:t>խորհրդում</w:t>
      </w:r>
      <w:r w:rsidRPr="002402F5">
        <w:rPr>
          <w:rFonts w:ascii="GHEA Grapalat" w:hAnsi="GHEA Grapalat" w:cs="Sylfaen"/>
          <w:bCs/>
          <w:lang w:val="fr-FR"/>
        </w:rPr>
        <w:t xml:space="preserve"> </w:t>
      </w:r>
      <w:r w:rsidRPr="002402F5">
        <w:rPr>
          <w:rFonts w:ascii="GHEA Grapalat" w:hAnsi="GHEA Grapalat" w:cs="Sylfaen"/>
          <w:bCs/>
          <w:lang w:val="en-US"/>
        </w:rPr>
        <w:t>կարող</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զբաղեցնել</w:t>
      </w:r>
      <w:r w:rsidRPr="002402F5">
        <w:rPr>
          <w:rFonts w:ascii="GHEA Grapalat" w:hAnsi="GHEA Grapalat" w:cs="Sylfaen"/>
          <w:bCs/>
          <w:lang w:val="fr-FR"/>
        </w:rPr>
        <w:t xml:space="preserve"> </w:t>
      </w:r>
      <w:r w:rsidRPr="002402F5">
        <w:rPr>
          <w:rFonts w:ascii="GHEA Grapalat" w:hAnsi="GHEA Grapalat" w:cs="Sylfaen"/>
          <w:bCs/>
          <w:lang w:val="en-US"/>
        </w:rPr>
        <w:t>միայն</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տեղ</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22.</w:t>
      </w:r>
      <w:r w:rsidRPr="002402F5">
        <w:rPr>
          <w:rFonts w:ascii="GHEA Grapalat" w:hAnsi="GHEA Grapalat" w:cs="Sylfaen"/>
          <w:lang w:val="fr-FR"/>
        </w:rPr>
        <w:t xml:space="preserve"> </w:t>
      </w:r>
      <w:r w:rsidRPr="002402F5">
        <w:rPr>
          <w:rFonts w:ascii="GHEA Grapalat" w:hAnsi="GHEA Grapalat" w:cs="Sylfaen"/>
          <w:bCs/>
          <w:lang w:val="fr-FR"/>
        </w:rPr>
        <w:t>Համակարգող խորհրդի անդամների լիազորությունները դադարում են Համակարգող խորհրդի հաջորդ կազմի ձևավորումից հետո: Համակարգող խորհրդի անդամների լիազորությունների ընդհանուր տևողությունը չի սահմանափակվում: Բացառությամբ Համակարգող խորհրդում Լիազորած մարմնի նշանակած անդամի, Համագումարը կարող է որոշում ընդունել Համակարգող խորհրդի՝ ցանկացած այլ անդամի (անդամների) լիազորությունների վաղաժամկետ դադարեցման մասին:</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 xml:space="preserve">23.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խորհուրդն</w:t>
      </w:r>
      <w:r w:rsidRPr="002402F5">
        <w:rPr>
          <w:rFonts w:ascii="GHEA Grapalat" w:hAnsi="GHEA Grapalat" w:cs="Sylfaen"/>
          <w:bCs/>
          <w:lang w:val="fr-FR"/>
        </w:rPr>
        <w:t xml:space="preserve"> </w:t>
      </w:r>
      <w:r w:rsidRPr="002402F5">
        <w:rPr>
          <w:rFonts w:ascii="GHEA Grapalat" w:hAnsi="GHEA Grapalat" w:cs="Sylfaen"/>
          <w:bCs/>
          <w:lang w:val="en-US"/>
        </w:rPr>
        <w:t>իր</w:t>
      </w:r>
      <w:r w:rsidRPr="002402F5">
        <w:rPr>
          <w:rFonts w:ascii="GHEA Grapalat" w:hAnsi="GHEA Grapalat" w:cs="Sylfaen"/>
          <w:bCs/>
          <w:lang w:val="fr-FR"/>
        </w:rPr>
        <w:t xml:space="preserve"> </w:t>
      </w:r>
      <w:r w:rsidRPr="002402F5">
        <w:rPr>
          <w:rFonts w:ascii="GHEA Grapalat" w:hAnsi="GHEA Grapalat" w:cs="Sylfaen"/>
          <w:bCs/>
          <w:lang w:val="en-US"/>
        </w:rPr>
        <w:t>աշխատանքները</w:t>
      </w:r>
      <w:r w:rsidRPr="002402F5">
        <w:rPr>
          <w:rFonts w:ascii="GHEA Grapalat" w:hAnsi="GHEA Grapalat" w:cs="Sylfaen"/>
          <w:bCs/>
          <w:lang w:val="fr-FR"/>
        </w:rPr>
        <w:t xml:space="preserve"> </w:t>
      </w:r>
      <w:r w:rsidRPr="002402F5">
        <w:rPr>
          <w:rFonts w:ascii="GHEA Grapalat" w:hAnsi="GHEA Grapalat" w:cs="Sylfaen"/>
          <w:bCs/>
          <w:lang w:val="en-US"/>
        </w:rPr>
        <w:t>կազմակերպում</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իրականացնում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նիստերի</w:t>
      </w:r>
      <w:r w:rsidRPr="002402F5">
        <w:rPr>
          <w:rFonts w:ascii="GHEA Grapalat" w:hAnsi="GHEA Grapalat" w:cs="Sylfaen"/>
          <w:bCs/>
          <w:lang w:val="fr-FR"/>
        </w:rPr>
        <w:t xml:space="preserve"> </w:t>
      </w:r>
      <w:r w:rsidRPr="002402F5">
        <w:rPr>
          <w:rFonts w:ascii="GHEA Grapalat" w:hAnsi="GHEA Grapalat" w:cs="Sylfaen"/>
          <w:bCs/>
          <w:lang w:val="en-US"/>
        </w:rPr>
        <w:t>միջոցով</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նիստերի</w:t>
      </w:r>
      <w:r w:rsidRPr="002402F5">
        <w:rPr>
          <w:rFonts w:ascii="GHEA Grapalat" w:hAnsi="GHEA Grapalat" w:cs="Sylfaen"/>
          <w:bCs/>
          <w:lang w:val="fr-FR"/>
        </w:rPr>
        <w:t xml:space="preserve"> </w:t>
      </w:r>
      <w:r w:rsidRPr="002402F5">
        <w:rPr>
          <w:rFonts w:ascii="GHEA Grapalat" w:hAnsi="GHEA Grapalat" w:cs="Sylfaen"/>
          <w:bCs/>
          <w:lang w:val="en-US"/>
        </w:rPr>
        <w:t>գումարման</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անցկացման</w:t>
      </w:r>
      <w:r w:rsidRPr="002402F5">
        <w:rPr>
          <w:rFonts w:ascii="GHEA Grapalat" w:hAnsi="GHEA Grapalat" w:cs="Sylfaen"/>
          <w:bCs/>
          <w:lang w:val="fr-FR"/>
        </w:rPr>
        <w:t xml:space="preserve"> </w:t>
      </w:r>
      <w:r w:rsidRPr="002402F5">
        <w:rPr>
          <w:rFonts w:ascii="GHEA Grapalat" w:hAnsi="GHEA Grapalat" w:cs="Sylfaen"/>
          <w:bCs/>
          <w:lang w:val="en-US"/>
        </w:rPr>
        <w:t>կարգը</w:t>
      </w:r>
      <w:r w:rsidRPr="002402F5">
        <w:rPr>
          <w:rFonts w:ascii="GHEA Grapalat" w:hAnsi="GHEA Grapalat" w:cs="Sylfaen"/>
          <w:bCs/>
          <w:lang w:val="fr-FR"/>
        </w:rPr>
        <w:t xml:space="preserve"> </w:t>
      </w:r>
      <w:r w:rsidRPr="002402F5">
        <w:rPr>
          <w:rFonts w:ascii="GHEA Grapalat" w:hAnsi="GHEA Grapalat" w:cs="Sylfaen"/>
          <w:bCs/>
          <w:lang w:val="en-US"/>
        </w:rPr>
        <w:t>սահմանվում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կանոնակարգով</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նիստերի</w:t>
      </w:r>
      <w:r w:rsidRPr="002402F5">
        <w:rPr>
          <w:rFonts w:ascii="GHEA Grapalat" w:hAnsi="GHEA Grapalat" w:cs="Sylfaen"/>
          <w:bCs/>
          <w:lang w:val="fr-FR"/>
        </w:rPr>
        <w:t xml:space="preserve"> </w:t>
      </w:r>
      <w:r w:rsidRPr="002402F5">
        <w:rPr>
          <w:rFonts w:ascii="GHEA Grapalat" w:hAnsi="GHEA Grapalat" w:cs="Sylfaen"/>
          <w:bCs/>
          <w:lang w:val="en-US"/>
        </w:rPr>
        <w:t>քվորումը</w:t>
      </w:r>
      <w:r w:rsidRPr="002402F5">
        <w:rPr>
          <w:rFonts w:ascii="GHEA Grapalat" w:hAnsi="GHEA Grapalat" w:cs="Sylfaen"/>
          <w:bCs/>
          <w:lang w:val="fr-FR"/>
        </w:rPr>
        <w:t xml:space="preserve"> </w:t>
      </w:r>
      <w:r w:rsidRPr="002402F5">
        <w:rPr>
          <w:rFonts w:ascii="GHEA Grapalat" w:hAnsi="GHEA Grapalat" w:cs="Sylfaen"/>
          <w:bCs/>
          <w:lang w:val="en-US"/>
        </w:rPr>
        <w:t>սահմանվում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կանոնակարգով</w:t>
      </w:r>
      <w:r w:rsidRPr="002402F5">
        <w:rPr>
          <w:rFonts w:ascii="GHEA Grapalat" w:hAnsi="GHEA Grapalat" w:cs="Sylfaen"/>
          <w:bCs/>
          <w:lang w:val="fr-FR"/>
        </w:rPr>
        <w:t xml:space="preserve">, </w:t>
      </w:r>
      <w:r w:rsidRPr="002402F5">
        <w:rPr>
          <w:rFonts w:ascii="GHEA Grapalat" w:hAnsi="GHEA Grapalat" w:cs="Sylfaen"/>
          <w:bCs/>
          <w:lang w:val="en-US"/>
        </w:rPr>
        <w:t>սակայն</w:t>
      </w:r>
      <w:r w:rsidRPr="002402F5">
        <w:rPr>
          <w:rFonts w:ascii="GHEA Grapalat" w:hAnsi="GHEA Grapalat" w:cs="Sylfaen"/>
          <w:bCs/>
          <w:lang w:val="fr-FR"/>
        </w:rPr>
        <w:t xml:space="preserve"> </w:t>
      </w:r>
      <w:r w:rsidRPr="002402F5">
        <w:rPr>
          <w:rFonts w:ascii="GHEA Grapalat" w:hAnsi="GHEA Grapalat" w:cs="Sylfaen"/>
          <w:bCs/>
          <w:lang w:val="en-US"/>
        </w:rPr>
        <w:t>չի</w:t>
      </w:r>
      <w:r w:rsidRPr="002402F5">
        <w:rPr>
          <w:rFonts w:ascii="GHEA Grapalat" w:hAnsi="GHEA Grapalat" w:cs="Sylfaen"/>
          <w:bCs/>
          <w:lang w:val="fr-FR"/>
        </w:rPr>
        <w:t xml:space="preserve"> </w:t>
      </w:r>
      <w:r w:rsidRPr="002402F5">
        <w:rPr>
          <w:rFonts w:ascii="GHEA Grapalat" w:hAnsi="GHEA Grapalat" w:cs="Sylfaen"/>
          <w:bCs/>
          <w:lang w:val="en-US"/>
        </w:rPr>
        <w:t>կարող</w:t>
      </w:r>
      <w:r w:rsidRPr="002402F5">
        <w:rPr>
          <w:rFonts w:ascii="GHEA Grapalat" w:hAnsi="GHEA Grapalat" w:cs="Sylfaen"/>
          <w:bCs/>
          <w:lang w:val="fr-FR"/>
        </w:rPr>
        <w:t xml:space="preserve"> </w:t>
      </w:r>
      <w:r w:rsidRPr="002402F5">
        <w:rPr>
          <w:rFonts w:ascii="GHEA Grapalat" w:hAnsi="GHEA Grapalat" w:cs="Sylfaen"/>
          <w:bCs/>
          <w:lang w:val="en-US"/>
        </w:rPr>
        <w:t>պակաս</w:t>
      </w:r>
      <w:r w:rsidRPr="002402F5">
        <w:rPr>
          <w:rFonts w:ascii="GHEA Grapalat" w:hAnsi="GHEA Grapalat" w:cs="Sylfaen"/>
          <w:bCs/>
          <w:lang w:val="fr-FR"/>
        </w:rPr>
        <w:t xml:space="preserve"> </w:t>
      </w:r>
      <w:r w:rsidRPr="002402F5">
        <w:rPr>
          <w:rFonts w:ascii="GHEA Grapalat" w:hAnsi="GHEA Grapalat" w:cs="Sylfaen"/>
          <w:bCs/>
          <w:lang w:val="en-US"/>
        </w:rPr>
        <w:t>լինել</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անդամների</w:t>
      </w:r>
      <w:r w:rsidRPr="002402F5">
        <w:rPr>
          <w:rFonts w:ascii="GHEA Grapalat" w:hAnsi="GHEA Grapalat" w:cs="Sylfaen"/>
          <w:bCs/>
          <w:lang w:val="fr-FR"/>
        </w:rPr>
        <w:t xml:space="preserve"> </w:t>
      </w:r>
      <w:r w:rsidRPr="002402F5">
        <w:rPr>
          <w:rFonts w:ascii="GHEA Grapalat" w:hAnsi="GHEA Grapalat" w:cs="Sylfaen"/>
          <w:bCs/>
          <w:lang w:val="en-US"/>
        </w:rPr>
        <w:t>ընդհանուր</w:t>
      </w:r>
      <w:r w:rsidRPr="002402F5">
        <w:rPr>
          <w:rFonts w:ascii="GHEA Grapalat" w:hAnsi="GHEA Grapalat" w:cs="Sylfaen"/>
          <w:bCs/>
          <w:lang w:val="fr-FR"/>
        </w:rPr>
        <w:t xml:space="preserve"> </w:t>
      </w:r>
      <w:r w:rsidRPr="002402F5">
        <w:rPr>
          <w:rFonts w:ascii="GHEA Grapalat" w:hAnsi="GHEA Grapalat" w:cs="Sylfaen"/>
          <w:bCs/>
          <w:lang w:val="en-US"/>
        </w:rPr>
        <w:t>թվի</w:t>
      </w:r>
      <w:r w:rsidRPr="002402F5">
        <w:rPr>
          <w:rFonts w:ascii="GHEA Grapalat" w:hAnsi="GHEA Grapalat" w:cs="Sylfaen"/>
          <w:bCs/>
          <w:lang w:val="fr-FR"/>
        </w:rPr>
        <w:t xml:space="preserve"> </w:t>
      </w:r>
      <w:r w:rsidRPr="002402F5">
        <w:rPr>
          <w:rFonts w:ascii="GHEA Grapalat" w:hAnsi="GHEA Grapalat" w:cs="Sylfaen"/>
          <w:bCs/>
          <w:lang w:val="en-US"/>
        </w:rPr>
        <w:t>կեսից</w:t>
      </w:r>
      <w:r w:rsidRPr="002402F5">
        <w:rPr>
          <w:rFonts w:ascii="GHEA Grapalat" w:hAnsi="GHEA Grapalat" w:cs="Sylfaen"/>
          <w:bCs/>
          <w:lang w:val="fr-FR"/>
        </w:rPr>
        <w:t>:</w:t>
      </w:r>
      <w:r w:rsidRPr="002402F5">
        <w:rPr>
          <w:rFonts w:ascii="Courier New" w:hAnsi="Courier New" w:cs="Courier New"/>
          <w:bCs/>
          <w:lang w:val="fr-FR"/>
        </w:rPr>
        <w:t>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նիստերում</w:t>
      </w:r>
      <w:r w:rsidRPr="002402F5">
        <w:rPr>
          <w:rFonts w:ascii="GHEA Grapalat" w:hAnsi="GHEA Grapalat" w:cs="Sylfaen"/>
          <w:bCs/>
          <w:lang w:val="fr-FR"/>
        </w:rPr>
        <w:t xml:space="preserve"> </w:t>
      </w:r>
      <w:r w:rsidRPr="002402F5">
        <w:rPr>
          <w:rFonts w:ascii="GHEA Grapalat" w:hAnsi="GHEA Grapalat" w:cs="Sylfaen"/>
          <w:bCs/>
          <w:lang w:val="en-US"/>
        </w:rPr>
        <w:t>որոշումներն</w:t>
      </w:r>
      <w:r w:rsidRPr="002402F5">
        <w:rPr>
          <w:rFonts w:ascii="GHEA Grapalat" w:hAnsi="GHEA Grapalat" w:cs="Sylfaen"/>
          <w:bCs/>
          <w:lang w:val="fr-FR"/>
        </w:rPr>
        <w:t xml:space="preserve"> </w:t>
      </w:r>
      <w:r w:rsidRPr="002402F5">
        <w:rPr>
          <w:rFonts w:ascii="GHEA Grapalat" w:hAnsi="GHEA Grapalat" w:cs="Sylfaen"/>
          <w:bCs/>
          <w:lang w:val="en-US"/>
        </w:rPr>
        <w:t>ընդունվում</w:t>
      </w:r>
      <w:r w:rsidRPr="002402F5">
        <w:rPr>
          <w:rFonts w:ascii="GHEA Grapalat" w:hAnsi="GHEA Grapalat" w:cs="Sylfaen"/>
          <w:bCs/>
          <w:lang w:val="fr-FR"/>
        </w:rPr>
        <w:t xml:space="preserve"> </w:t>
      </w:r>
      <w:r w:rsidRPr="002402F5">
        <w:rPr>
          <w:rFonts w:ascii="GHEA Grapalat" w:hAnsi="GHEA Grapalat" w:cs="Sylfaen"/>
          <w:bCs/>
          <w:lang w:val="en-US"/>
        </w:rPr>
        <w:t>են</w:t>
      </w:r>
      <w:r w:rsidRPr="002402F5">
        <w:rPr>
          <w:rFonts w:ascii="GHEA Grapalat" w:hAnsi="GHEA Grapalat" w:cs="Sylfaen"/>
          <w:bCs/>
          <w:lang w:val="fr-FR"/>
        </w:rPr>
        <w:t xml:space="preserve"> </w:t>
      </w:r>
      <w:r w:rsidRPr="002402F5">
        <w:rPr>
          <w:rFonts w:ascii="GHEA Grapalat" w:hAnsi="GHEA Grapalat" w:cs="Sylfaen"/>
          <w:bCs/>
          <w:lang w:val="en-US"/>
        </w:rPr>
        <w:t>նիստին</w:t>
      </w:r>
      <w:r w:rsidRPr="002402F5">
        <w:rPr>
          <w:rFonts w:ascii="GHEA Grapalat" w:hAnsi="GHEA Grapalat" w:cs="Sylfaen"/>
          <w:bCs/>
          <w:lang w:val="fr-FR"/>
        </w:rPr>
        <w:t xml:space="preserve"> </w:t>
      </w:r>
      <w:r w:rsidRPr="002402F5">
        <w:rPr>
          <w:rFonts w:ascii="GHEA Grapalat" w:hAnsi="GHEA Grapalat" w:cs="Sylfaen"/>
          <w:bCs/>
          <w:lang w:val="en-US"/>
        </w:rPr>
        <w:t>ներկա՝</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անդամների</w:t>
      </w:r>
      <w:r w:rsidRPr="002402F5">
        <w:rPr>
          <w:rFonts w:ascii="GHEA Grapalat" w:hAnsi="GHEA Grapalat" w:cs="Sylfaen"/>
          <w:bCs/>
          <w:lang w:val="fr-FR"/>
        </w:rPr>
        <w:t xml:space="preserve"> </w:t>
      </w:r>
      <w:r w:rsidRPr="002402F5">
        <w:rPr>
          <w:rFonts w:ascii="GHEA Grapalat" w:hAnsi="GHEA Grapalat" w:cs="Sylfaen"/>
          <w:bCs/>
          <w:lang w:val="en-US"/>
        </w:rPr>
        <w:t>ձայների</w:t>
      </w:r>
      <w:r w:rsidRPr="002402F5">
        <w:rPr>
          <w:rFonts w:ascii="GHEA Grapalat" w:hAnsi="GHEA Grapalat" w:cs="Sylfaen"/>
          <w:bCs/>
          <w:lang w:val="fr-FR"/>
        </w:rPr>
        <w:t xml:space="preserve"> </w:t>
      </w:r>
      <w:r w:rsidRPr="002402F5">
        <w:rPr>
          <w:rFonts w:ascii="GHEA Grapalat" w:hAnsi="GHEA Grapalat" w:cs="Sylfaen"/>
          <w:bCs/>
          <w:lang w:val="en-US"/>
        </w:rPr>
        <w:t>մեծամասնությամբ</w:t>
      </w:r>
      <w:r w:rsidRPr="002402F5">
        <w:rPr>
          <w:rFonts w:ascii="GHEA Grapalat" w:hAnsi="GHEA Grapalat" w:cs="Sylfaen"/>
          <w:bCs/>
          <w:lang w:val="fr-FR"/>
        </w:rPr>
        <w:t xml:space="preserve">, </w:t>
      </w:r>
      <w:r w:rsidRPr="002402F5">
        <w:rPr>
          <w:rFonts w:ascii="GHEA Grapalat" w:hAnsi="GHEA Grapalat" w:cs="Sylfaen"/>
          <w:bCs/>
          <w:lang w:val="en-US"/>
        </w:rPr>
        <w:t>եթե</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GHEA Grapalat" w:hAnsi="GHEA Grapalat" w:cs="Sylfaen"/>
          <w:bCs/>
          <w:lang w:val="fr-FR"/>
        </w:rPr>
        <w:t xml:space="preserve"> </w:t>
      </w:r>
      <w:r w:rsidRPr="002402F5">
        <w:rPr>
          <w:rFonts w:ascii="GHEA Grapalat" w:hAnsi="GHEA Grapalat" w:cs="Sylfaen"/>
          <w:bCs/>
          <w:lang w:val="en-US"/>
        </w:rPr>
        <w:t>բան</w:t>
      </w:r>
      <w:r w:rsidRPr="002402F5">
        <w:rPr>
          <w:rFonts w:ascii="GHEA Grapalat" w:hAnsi="GHEA Grapalat" w:cs="Sylfaen"/>
          <w:bCs/>
          <w:lang w:val="fr-FR"/>
        </w:rPr>
        <w:t xml:space="preserve"> </w:t>
      </w:r>
      <w:r w:rsidRPr="002402F5">
        <w:rPr>
          <w:rFonts w:ascii="GHEA Grapalat" w:hAnsi="GHEA Grapalat" w:cs="Sylfaen"/>
          <w:bCs/>
          <w:lang w:val="en-US"/>
        </w:rPr>
        <w:t>սահմանված</w:t>
      </w:r>
      <w:r w:rsidRPr="002402F5">
        <w:rPr>
          <w:rFonts w:ascii="GHEA Grapalat" w:hAnsi="GHEA Grapalat" w:cs="Sylfaen"/>
          <w:bCs/>
          <w:lang w:val="fr-FR"/>
        </w:rPr>
        <w:t xml:space="preserve"> </w:t>
      </w:r>
      <w:r w:rsidRPr="002402F5">
        <w:rPr>
          <w:rFonts w:ascii="GHEA Grapalat" w:hAnsi="GHEA Grapalat" w:cs="Sylfaen"/>
          <w:bCs/>
          <w:lang w:val="en-US"/>
        </w:rPr>
        <w:t>չէ</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կանոնակարգով</w:t>
      </w:r>
      <w:r w:rsidRPr="002402F5">
        <w:rPr>
          <w:rFonts w:ascii="GHEA Grapalat" w:hAnsi="GHEA Grapalat" w:cs="Sylfaen"/>
          <w:bCs/>
          <w:lang w:val="fr-FR"/>
        </w:rPr>
        <w:t xml:space="preserve">: </w:t>
      </w:r>
      <w:r w:rsidRPr="002402F5">
        <w:rPr>
          <w:rFonts w:ascii="GHEA Grapalat" w:hAnsi="GHEA Grapalat" w:cs="Sylfaen"/>
          <w:bCs/>
          <w:lang w:val="en-US"/>
        </w:rPr>
        <w:t>Քվեարկության</w:t>
      </w:r>
      <w:r w:rsidRPr="002402F5">
        <w:rPr>
          <w:rFonts w:ascii="GHEA Grapalat" w:hAnsi="GHEA Grapalat" w:cs="Sylfaen"/>
          <w:bCs/>
          <w:lang w:val="fr-FR"/>
        </w:rPr>
        <w:t xml:space="preserve"> </w:t>
      </w:r>
      <w:r w:rsidRPr="002402F5">
        <w:rPr>
          <w:rFonts w:ascii="GHEA Grapalat" w:hAnsi="GHEA Grapalat" w:cs="Sylfaen"/>
          <w:bCs/>
          <w:lang w:val="en-US"/>
        </w:rPr>
        <w:t>ժամանակ</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յուրաքանչյուր</w:t>
      </w:r>
      <w:r w:rsidRPr="002402F5">
        <w:rPr>
          <w:rFonts w:ascii="GHEA Grapalat" w:hAnsi="GHEA Grapalat" w:cs="Sylfaen"/>
          <w:bCs/>
          <w:lang w:val="fr-FR"/>
        </w:rPr>
        <w:t xml:space="preserve"> </w:t>
      </w:r>
      <w:r w:rsidRPr="002402F5">
        <w:rPr>
          <w:rFonts w:ascii="GHEA Grapalat" w:hAnsi="GHEA Grapalat" w:cs="Sylfaen"/>
          <w:bCs/>
          <w:lang w:val="en-US"/>
        </w:rPr>
        <w:t>անդամ</w:t>
      </w:r>
      <w:r w:rsidRPr="002402F5">
        <w:rPr>
          <w:rFonts w:ascii="GHEA Grapalat" w:hAnsi="GHEA Grapalat" w:cs="Sylfaen"/>
          <w:bCs/>
          <w:lang w:val="fr-FR"/>
        </w:rPr>
        <w:t xml:space="preserve"> </w:t>
      </w:r>
      <w:r w:rsidRPr="002402F5">
        <w:rPr>
          <w:rFonts w:ascii="GHEA Grapalat" w:hAnsi="GHEA Grapalat" w:cs="Sylfaen"/>
          <w:bCs/>
          <w:lang w:val="en-US"/>
        </w:rPr>
        <w:t>ունի</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ձայնի</w:t>
      </w:r>
      <w:r w:rsidRPr="002402F5">
        <w:rPr>
          <w:rFonts w:ascii="GHEA Grapalat" w:hAnsi="GHEA Grapalat" w:cs="Sylfaen"/>
          <w:bCs/>
          <w:lang w:val="fr-FR"/>
        </w:rPr>
        <w:t xml:space="preserve"> </w:t>
      </w:r>
      <w:r w:rsidRPr="002402F5">
        <w:rPr>
          <w:rFonts w:ascii="GHEA Grapalat" w:hAnsi="GHEA Grapalat" w:cs="Sylfaen"/>
          <w:bCs/>
          <w:lang w:val="en-US"/>
        </w:rPr>
        <w:t>իրավունք</w:t>
      </w:r>
      <w:r w:rsidRPr="002402F5">
        <w:rPr>
          <w:rFonts w:ascii="GHEA Grapalat" w:hAnsi="GHEA Grapalat" w:cs="Sylfaen"/>
          <w:bCs/>
          <w:lang w:val="fr-FR"/>
        </w:rPr>
        <w:t xml:space="preserve">: </w:t>
      </w:r>
      <w:r w:rsidRPr="002402F5">
        <w:rPr>
          <w:rFonts w:ascii="GHEA Grapalat" w:hAnsi="GHEA Grapalat" w:cs="Sylfaen"/>
          <w:bCs/>
          <w:lang w:val="en-US"/>
        </w:rPr>
        <w:t>Ձայնի</w:t>
      </w:r>
      <w:r w:rsidRPr="002402F5">
        <w:rPr>
          <w:rFonts w:ascii="GHEA Grapalat" w:hAnsi="GHEA Grapalat" w:cs="Sylfaen"/>
          <w:bCs/>
          <w:lang w:val="fr-FR"/>
        </w:rPr>
        <w:t xml:space="preserve"> </w:t>
      </w:r>
      <w:r w:rsidRPr="002402F5">
        <w:rPr>
          <w:rFonts w:ascii="GHEA Grapalat" w:hAnsi="GHEA Grapalat" w:cs="Sylfaen"/>
          <w:bCs/>
          <w:lang w:val="en-US"/>
        </w:rPr>
        <w:t>և</w:t>
      </w:r>
      <w:r w:rsidRPr="002402F5">
        <w:rPr>
          <w:rFonts w:ascii="GHEA Grapalat" w:hAnsi="GHEA Grapalat" w:cs="Sylfaen"/>
          <w:bCs/>
          <w:lang w:val="fr-FR"/>
        </w:rPr>
        <w:t xml:space="preserve"> </w:t>
      </w:r>
      <w:r w:rsidRPr="002402F5">
        <w:rPr>
          <w:rFonts w:ascii="GHEA Grapalat" w:hAnsi="GHEA Grapalat" w:cs="Sylfaen"/>
          <w:bCs/>
          <w:lang w:val="en-US"/>
        </w:rPr>
        <w:t>քվեարկության</w:t>
      </w:r>
      <w:r w:rsidRPr="002402F5">
        <w:rPr>
          <w:rFonts w:ascii="GHEA Grapalat" w:hAnsi="GHEA Grapalat" w:cs="Sylfaen"/>
          <w:bCs/>
          <w:lang w:val="fr-FR"/>
        </w:rPr>
        <w:t xml:space="preserve"> </w:t>
      </w:r>
      <w:r w:rsidRPr="002402F5">
        <w:rPr>
          <w:rFonts w:ascii="GHEA Grapalat" w:hAnsi="GHEA Grapalat" w:cs="Sylfaen"/>
          <w:bCs/>
          <w:lang w:val="en-US"/>
        </w:rPr>
        <w:t>իրավունքի</w:t>
      </w:r>
      <w:r w:rsidRPr="002402F5">
        <w:rPr>
          <w:rFonts w:ascii="GHEA Grapalat" w:hAnsi="GHEA Grapalat" w:cs="Sylfaen"/>
          <w:bCs/>
          <w:lang w:val="fr-FR"/>
        </w:rPr>
        <w:t xml:space="preserve"> </w:t>
      </w:r>
      <w:r w:rsidRPr="002402F5">
        <w:rPr>
          <w:rFonts w:ascii="GHEA Grapalat" w:hAnsi="GHEA Grapalat" w:cs="Sylfaen"/>
          <w:bCs/>
          <w:lang w:val="en-US"/>
        </w:rPr>
        <w:t>փոխանցումը</w:t>
      </w:r>
      <w:r w:rsidRPr="002402F5">
        <w:rPr>
          <w:rFonts w:ascii="GHEA Grapalat" w:hAnsi="GHEA Grapalat" w:cs="Sylfaen"/>
          <w:bCs/>
          <w:lang w:val="fr-FR"/>
        </w:rPr>
        <w:t xml:space="preserve">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մեկ</w:t>
      </w:r>
      <w:r w:rsidRPr="002402F5">
        <w:rPr>
          <w:rFonts w:ascii="GHEA Grapalat" w:hAnsi="GHEA Grapalat" w:cs="Sylfaen"/>
          <w:bCs/>
          <w:lang w:val="fr-FR"/>
        </w:rPr>
        <w:t xml:space="preserve"> </w:t>
      </w:r>
      <w:r w:rsidRPr="002402F5">
        <w:rPr>
          <w:rFonts w:ascii="GHEA Grapalat" w:hAnsi="GHEA Grapalat" w:cs="Sylfaen"/>
          <w:bCs/>
          <w:lang w:val="en-US"/>
        </w:rPr>
        <w:t>անդամից</w:t>
      </w:r>
      <w:r w:rsidRPr="002402F5">
        <w:rPr>
          <w:rFonts w:ascii="GHEA Grapalat" w:hAnsi="GHEA Grapalat" w:cs="Sylfaen"/>
          <w:bCs/>
          <w:lang w:val="fr-FR"/>
        </w:rPr>
        <w:t xml:space="preserve"> </w:t>
      </w:r>
      <w:r w:rsidRPr="002402F5">
        <w:rPr>
          <w:rFonts w:ascii="GHEA Grapalat" w:hAnsi="GHEA Grapalat" w:cs="Sylfaen"/>
          <w:bCs/>
          <w:lang w:val="en-US"/>
        </w:rPr>
        <w:t>մյուսին</w:t>
      </w:r>
      <w:r w:rsidRPr="002402F5">
        <w:rPr>
          <w:rFonts w:ascii="GHEA Grapalat" w:hAnsi="GHEA Grapalat" w:cs="Sylfaen"/>
          <w:bCs/>
          <w:lang w:val="fr-FR"/>
        </w:rPr>
        <w:t xml:space="preserve"> </w:t>
      </w:r>
      <w:r w:rsidRPr="002402F5">
        <w:rPr>
          <w:rFonts w:ascii="GHEA Grapalat" w:hAnsi="GHEA Grapalat" w:cs="Sylfaen"/>
          <w:bCs/>
          <w:lang w:val="en-US"/>
        </w:rPr>
        <w:t>չի</w:t>
      </w:r>
      <w:r w:rsidRPr="002402F5">
        <w:rPr>
          <w:rFonts w:ascii="GHEA Grapalat" w:hAnsi="GHEA Grapalat" w:cs="Sylfaen"/>
          <w:bCs/>
          <w:lang w:val="fr-FR"/>
        </w:rPr>
        <w:t xml:space="preserve"> </w:t>
      </w:r>
      <w:r w:rsidRPr="002402F5">
        <w:rPr>
          <w:rFonts w:ascii="GHEA Grapalat" w:hAnsi="GHEA Grapalat" w:cs="Sylfaen"/>
          <w:bCs/>
          <w:lang w:val="en-US"/>
        </w:rPr>
        <w:t>թույլատրվում</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24. </w:t>
      </w:r>
      <w:r w:rsidRPr="002402F5">
        <w:rPr>
          <w:rFonts w:ascii="GHEA Grapalat" w:hAnsi="GHEA Grapalat" w:cs="Sylfaen"/>
          <w:bCs/>
          <w:lang w:val="en-US"/>
        </w:rPr>
        <w:t>Համակարգող</w:t>
      </w:r>
      <w:r w:rsidRPr="002402F5">
        <w:rPr>
          <w:rFonts w:ascii="GHEA Grapalat" w:hAnsi="GHEA Grapalat" w:cs="Sylfaen"/>
          <w:bCs/>
          <w:lang w:val="fr-FR"/>
        </w:rPr>
        <w:t xml:space="preserve"> </w:t>
      </w:r>
      <w:r w:rsidRPr="002402F5">
        <w:rPr>
          <w:rFonts w:ascii="GHEA Grapalat" w:hAnsi="GHEA Grapalat" w:cs="Sylfaen"/>
          <w:bCs/>
          <w:lang w:val="en-US"/>
        </w:rPr>
        <w:t>խորհրդի</w:t>
      </w:r>
      <w:r w:rsidRPr="002402F5">
        <w:rPr>
          <w:rFonts w:ascii="GHEA Grapalat" w:hAnsi="GHEA Grapalat" w:cs="Sylfaen"/>
          <w:bCs/>
          <w:lang w:val="fr-FR"/>
        </w:rPr>
        <w:t xml:space="preserve"> </w:t>
      </w:r>
      <w:r w:rsidRPr="002402F5">
        <w:rPr>
          <w:rFonts w:ascii="GHEA Grapalat" w:hAnsi="GHEA Grapalat" w:cs="Sylfaen"/>
          <w:bCs/>
          <w:lang w:val="en-US"/>
        </w:rPr>
        <w:t>որոշումները</w:t>
      </w:r>
      <w:r w:rsidRPr="002402F5">
        <w:rPr>
          <w:rFonts w:ascii="GHEA Grapalat" w:hAnsi="GHEA Grapalat" w:cs="Sylfaen"/>
          <w:bCs/>
          <w:lang w:val="fr-FR"/>
        </w:rPr>
        <w:t xml:space="preserve"> </w:t>
      </w:r>
      <w:r w:rsidRPr="002402F5">
        <w:rPr>
          <w:rFonts w:ascii="GHEA Grapalat" w:hAnsi="GHEA Grapalat" w:cs="Sylfaen"/>
          <w:bCs/>
          <w:lang w:val="en-US"/>
        </w:rPr>
        <w:t>չեն</w:t>
      </w:r>
      <w:r w:rsidRPr="002402F5">
        <w:rPr>
          <w:rFonts w:ascii="GHEA Grapalat" w:hAnsi="GHEA Grapalat" w:cs="Sylfaen"/>
          <w:bCs/>
          <w:lang w:val="fr-FR"/>
        </w:rPr>
        <w:t xml:space="preserve"> </w:t>
      </w:r>
      <w:r w:rsidRPr="002402F5">
        <w:rPr>
          <w:rFonts w:ascii="GHEA Grapalat" w:hAnsi="GHEA Grapalat" w:cs="Sylfaen"/>
          <w:bCs/>
          <w:lang w:val="en-US"/>
        </w:rPr>
        <w:t>կարող</w:t>
      </w:r>
      <w:r w:rsidRPr="002402F5">
        <w:rPr>
          <w:rFonts w:ascii="GHEA Grapalat" w:hAnsi="GHEA Grapalat" w:cs="Sylfaen"/>
          <w:bCs/>
          <w:lang w:val="fr-FR"/>
        </w:rPr>
        <w:t xml:space="preserve"> </w:t>
      </w:r>
      <w:r w:rsidRPr="002402F5">
        <w:rPr>
          <w:rFonts w:ascii="GHEA Grapalat" w:hAnsi="GHEA Grapalat" w:cs="Sylfaen"/>
          <w:bCs/>
          <w:lang w:val="en-US"/>
        </w:rPr>
        <w:t>ընդունվել</w:t>
      </w:r>
      <w:r w:rsidRPr="002402F5">
        <w:rPr>
          <w:rFonts w:ascii="GHEA Grapalat" w:hAnsi="GHEA Grapalat" w:cs="Sylfaen"/>
          <w:bCs/>
          <w:lang w:val="fr-FR"/>
        </w:rPr>
        <w:t xml:space="preserve"> </w:t>
      </w:r>
      <w:r w:rsidRPr="002402F5">
        <w:rPr>
          <w:rFonts w:ascii="GHEA Grapalat" w:hAnsi="GHEA Grapalat" w:cs="Sylfaen"/>
          <w:bCs/>
          <w:lang w:val="en-US"/>
        </w:rPr>
        <w:t>հեռակա</w:t>
      </w:r>
      <w:r w:rsidRPr="002402F5">
        <w:rPr>
          <w:rFonts w:ascii="GHEA Grapalat" w:hAnsi="GHEA Grapalat" w:cs="Sylfaen"/>
          <w:bCs/>
          <w:lang w:val="fr-FR"/>
        </w:rPr>
        <w:t xml:space="preserve"> </w:t>
      </w:r>
      <w:r w:rsidRPr="002402F5">
        <w:rPr>
          <w:rFonts w:ascii="GHEA Grapalat" w:hAnsi="GHEA Grapalat" w:cs="Sylfaen"/>
          <w:bCs/>
          <w:lang w:val="en-US"/>
        </w:rPr>
        <w:t>քվեարկության</w:t>
      </w:r>
      <w:r w:rsidRPr="002402F5">
        <w:rPr>
          <w:rFonts w:ascii="GHEA Grapalat" w:hAnsi="GHEA Grapalat" w:cs="Sylfaen"/>
          <w:bCs/>
          <w:lang w:val="fr-FR"/>
        </w:rPr>
        <w:t xml:space="preserve"> (</w:t>
      </w:r>
      <w:r w:rsidRPr="002402F5">
        <w:rPr>
          <w:rFonts w:ascii="GHEA Grapalat" w:hAnsi="GHEA Grapalat" w:cs="Sylfaen"/>
          <w:bCs/>
          <w:lang w:val="en-US"/>
        </w:rPr>
        <w:t>հարցման</w:t>
      </w:r>
      <w:r w:rsidRPr="002402F5">
        <w:rPr>
          <w:rFonts w:ascii="GHEA Grapalat" w:hAnsi="GHEA Grapalat" w:cs="Sylfaen"/>
          <w:bCs/>
          <w:lang w:val="fr-FR"/>
        </w:rPr>
        <w:t xml:space="preserve">) </w:t>
      </w:r>
      <w:r w:rsidRPr="002402F5">
        <w:rPr>
          <w:rFonts w:ascii="GHEA Grapalat" w:hAnsi="GHEA Grapalat" w:cs="Sylfaen"/>
          <w:bCs/>
          <w:lang w:val="en-US"/>
        </w:rPr>
        <w:t>միջոցով</w:t>
      </w:r>
      <w:r w:rsidRPr="002402F5">
        <w:rPr>
          <w:rFonts w:ascii="GHEA Grapalat" w:hAnsi="GHEA Grapalat" w:cs="Sylfaen"/>
          <w:bCs/>
          <w:lang w:val="fr-FR"/>
        </w:rPr>
        <w:t>:</w:t>
      </w:r>
      <w:r w:rsidRPr="002402F5">
        <w:rPr>
          <w:rFonts w:ascii="Courier New" w:hAnsi="Courier New" w:cs="Courier New"/>
          <w:bCs/>
          <w:lang w:val="fr-FR"/>
        </w:rPr>
        <w:t> </w:t>
      </w:r>
      <w:r w:rsidRPr="002402F5">
        <w:rPr>
          <w:rFonts w:ascii="GHEA Grapalat" w:hAnsi="GHEA Grapalat" w:cs="Sylfaen"/>
          <w:bCs/>
          <w:lang w:val="en-US"/>
        </w:rPr>
        <w:t>Համակարգող</w:t>
      </w:r>
      <w:r w:rsidRPr="002402F5">
        <w:rPr>
          <w:rFonts w:ascii="GHEA Grapalat" w:hAnsi="GHEA Grapalat" w:cs="Sylfaen"/>
          <w:bCs/>
          <w:lang w:val="fr-FR"/>
        </w:rPr>
        <w:t xml:space="preserve"> խորհրդի որոշումները կարող են ընդունվել նաև այնպիսի նիստով, որի ժամանակ նիստի մասնակիցները միմյանց հետ հաղորդակցվում են հեռախոսային, հեռուստակապի կամ այլ կապի միջոցով՝ իրական ժամանակի ռեժիմում: Նման նիստում ընդունված որոշումները չեն համարվում հեռակա քվեարկության (հարցման) միջոցով ընդունված որոշումներ:</w:t>
      </w:r>
      <w:r w:rsidRPr="002402F5">
        <w:rPr>
          <w:rFonts w:ascii="Courier New" w:hAnsi="Courier New" w:cs="Courier New"/>
          <w:bCs/>
          <w:lang w:val="fr-FR"/>
        </w:rPr>
        <w:t>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 25. Համաձայնագրով չկարգավորված՝ Համագումարին մասնակցության և դրանում որոշումների ընդունման, Համակարգող խորհրդի կազմում թեկնածությունների առաջադրման և Համակարգող խորհրդին անդամակցության, Համակարգող խորհրդի կողմից աշխատանքների իրականացման հետ կապված այլ հարաբերությունները կարգավորվում են Համագումարի աշխատակարգով և Համակարգող խորհրդի կանոնակարգով: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 </w:t>
      </w:r>
    </w:p>
    <w:p w:rsidR="008C712D" w:rsidRPr="002402F5" w:rsidRDefault="008C712D" w:rsidP="008C712D">
      <w:pPr>
        <w:pStyle w:val="a"/>
        <w:tabs>
          <w:tab w:val="left" w:pos="900"/>
        </w:tabs>
        <w:ind w:left="0"/>
        <w:jc w:val="both"/>
        <w:rPr>
          <w:rFonts w:ascii="GHEA Grapalat" w:hAnsi="GHEA Grapalat" w:cs="Sylfaen"/>
          <w:b/>
          <w:bCs/>
          <w:lang w:val="fr-FR"/>
        </w:rPr>
      </w:pPr>
      <w:r w:rsidRPr="002402F5">
        <w:rPr>
          <w:rFonts w:ascii="GHEA Grapalat" w:hAnsi="GHEA Grapalat" w:cs="Sylfaen"/>
          <w:bCs/>
          <w:lang w:val="fr-FR"/>
        </w:rPr>
        <w:tab/>
      </w:r>
      <w:r w:rsidRPr="002402F5">
        <w:rPr>
          <w:rFonts w:ascii="GHEA Grapalat" w:hAnsi="GHEA Grapalat" w:cs="Sylfaen"/>
          <w:b/>
          <w:bCs/>
          <w:lang w:val="fr-FR"/>
        </w:rPr>
        <w:t>V. ԿՈՂՄԵՐԻ ՀԱՎԱՍՏԻԱՑՈՒՄՆԵՐԸ ԵՎ ԵՐԱՇԽԻՔՆԵՐԸ</w:t>
      </w:r>
    </w:p>
    <w:p w:rsidR="008C712D" w:rsidRPr="002402F5" w:rsidRDefault="008C712D" w:rsidP="008C712D">
      <w:pPr>
        <w:pStyle w:val="a"/>
        <w:tabs>
          <w:tab w:val="left" w:pos="900"/>
        </w:tabs>
        <w:ind w:left="0"/>
        <w:jc w:val="both"/>
        <w:rPr>
          <w:rFonts w:ascii="GHEA Grapalat" w:hAnsi="GHEA Grapalat" w:cs="Sylfaen"/>
          <w:bCs/>
          <w:highlight w:val="yellow"/>
          <w:lang w:val="fr-FR"/>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26. Կողմերը հավաստիացնում և երաշխավորում են, որ</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1) Համաձայնագիրը համարվում է պատշաճ կերպով կնքված և իրենց համար ունի պարտադիր իրավաբանական ուժ,</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2) Համաձայնագիրն իրենց համար հանդիսանում է իրական, պարտադիր և իրագործվող,</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3) ունեն լիարժեք լիազորություններ և իրավասություն Համաձայնագրի կնքման համար, oժտված են Համաձայնագրով ստանձնած պարտավորությունների կատարման համար բոլոր իրավունքներով և իրավասություններով,</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 պատրաստ են իրականացնել Համաձայնագրից բխող իրենց պարտավորությունների պատշաճ կատարման համար անհրաժեշտ բոլոր գործողությունները,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5) Համաձայնագրի կնքումը և կատարումը չի խախտում որևէ պայմանագրի պահանջ, որում Կողմերը միասին կամ յուրաքանչյուրն առանձին հանդես են  գալիս որպես կողմ, ինչպես նաև երրորդ անձանց որևէ իրավունքներ,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6) Համաձայնագիրը կնքվել է որպես բարի կամքի դրսևորում, իրենց համար պարզ և ընդունելի են Համաձայնագրի կնքման իրավական հետևանքները և համապատասխանում են Կողմերի կամահայտնությանը:</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p>
    <w:p w:rsidR="008C712D" w:rsidRPr="002402F5" w:rsidRDefault="008C712D" w:rsidP="008C712D">
      <w:pPr>
        <w:pStyle w:val="a"/>
        <w:tabs>
          <w:tab w:val="left" w:pos="900"/>
        </w:tabs>
        <w:jc w:val="center"/>
        <w:rPr>
          <w:rFonts w:ascii="GHEA Grapalat" w:hAnsi="GHEA Grapalat" w:cs="Sylfaen"/>
          <w:bCs/>
          <w:lang w:val="fr-FR"/>
        </w:rPr>
      </w:pPr>
      <w:r w:rsidRPr="002402F5">
        <w:rPr>
          <w:rFonts w:ascii="GHEA Grapalat" w:hAnsi="GHEA Grapalat" w:cs="Sylfaen"/>
          <w:b/>
          <w:bCs/>
          <w:lang w:val="fr-FR"/>
        </w:rPr>
        <w:t>VI. ՀԱՄԱՁԱՅՆԱԳՐԻՆ ՄԻԱՆԱԼԸ</w:t>
      </w:r>
    </w:p>
    <w:p w:rsidR="008C712D" w:rsidRPr="002402F5" w:rsidRDefault="008C712D" w:rsidP="008C712D">
      <w:pPr>
        <w:pStyle w:val="a"/>
        <w:tabs>
          <w:tab w:val="left" w:pos="900"/>
        </w:tabs>
        <w:ind w:left="0"/>
        <w:jc w:val="both"/>
        <w:rPr>
          <w:rFonts w:ascii="GHEA Grapalat" w:hAnsi="GHEA Grapalat" w:cs="Sylfaen"/>
          <w:bCs/>
          <w:highlight w:val="yellow"/>
          <w:lang w:val="fr-FR"/>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27. Կողմերը կարևորում և խրախուսում են Համաձայնագրով նախանշված նպատակների իրագործմանը </w:t>
      </w:r>
      <w:r w:rsidRPr="002402F5">
        <w:rPr>
          <w:rFonts w:ascii="GHEA Grapalat" w:hAnsi="GHEA Grapalat" w:cs="Sylfaen"/>
          <w:bCs/>
          <w:lang w:val="en-US"/>
        </w:rPr>
        <w:t>շահագրգիռ</w:t>
      </w:r>
      <w:r w:rsidRPr="002402F5">
        <w:rPr>
          <w:rFonts w:ascii="GHEA Grapalat" w:hAnsi="GHEA Grapalat" w:cs="Sylfaen"/>
          <w:bCs/>
          <w:lang w:val="fr-FR"/>
        </w:rPr>
        <w:t xml:space="preserve"> </w:t>
      </w:r>
      <w:r w:rsidRPr="002402F5">
        <w:rPr>
          <w:rFonts w:ascii="GHEA Grapalat" w:hAnsi="GHEA Grapalat" w:cs="Sylfaen"/>
          <w:lang w:val="en-US"/>
        </w:rPr>
        <w:t>ֆիզիկական</w:t>
      </w:r>
      <w:r w:rsidRPr="002402F5">
        <w:rPr>
          <w:rFonts w:ascii="GHEA Grapalat" w:hAnsi="GHEA Grapalat" w:cs="Sylfaen"/>
          <w:lang w:val="fr-FR"/>
        </w:rPr>
        <w:t xml:space="preserve"> </w:t>
      </w:r>
      <w:r w:rsidRPr="002402F5">
        <w:rPr>
          <w:rFonts w:ascii="GHEA Grapalat" w:hAnsi="GHEA Grapalat" w:cs="Sylfaen"/>
          <w:lang w:val="en-US"/>
        </w:rPr>
        <w:t>և</w:t>
      </w:r>
      <w:r w:rsidRPr="002402F5">
        <w:rPr>
          <w:rFonts w:ascii="GHEA Grapalat" w:hAnsi="GHEA Grapalat" w:cs="Sylfaen"/>
          <w:lang w:val="fr-FR"/>
        </w:rPr>
        <w:t xml:space="preserve"> </w:t>
      </w:r>
      <w:r w:rsidRPr="002402F5">
        <w:rPr>
          <w:rFonts w:ascii="GHEA Grapalat" w:hAnsi="GHEA Grapalat" w:cs="Sylfaen"/>
          <w:lang w:val="en-US"/>
        </w:rPr>
        <w:t>իրավաբանական</w:t>
      </w:r>
      <w:r w:rsidRPr="002402F5">
        <w:rPr>
          <w:rFonts w:ascii="GHEA Grapalat" w:hAnsi="GHEA Grapalat" w:cs="Sylfaen"/>
          <w:lang w:val="fr-FR"/>
        </w:rPr>
        <w:t xml:space="preserve"> </w:t>
      </w:r>
      <w:r w:rsidRPr="002402F5">
        <w:rPr>
          <w:rFonts w:ascii="GHEA Grapalat" w:hAnsi="GHEA Grapalat" w:cs="Sylfaen"/>
          <w:lang w:val="en-US"/>
        </w:rPr>
        <w:t>անձանց</w:t>
      </w:r>
      <w:r w:rsidRPr="002402F5">
        <w:rPr>
          <w:rFonts w:ascii="GHEA Grapalat" w:hAnsi="GHEA Grapalat" w:cs="Sylfaen"/>
          <w:lang w:val="fr-FR"/>
        </w:rPr>
        <w:t xml:space="preserve">, </w:t>
      </w:r>
      <w:r w:rsidRPr="002402F5">
        <w:rPr>
          <w:rFonts w:ascii="GHEA Grapalat" w:hAnsi="GHEA Grapalat" w:cs="Sylfaen"/>
          <w:lang w:val="en-US"/>
        </w:rPr>
        <w:t>պետական</w:t>
      </w:r>
      <w:r w:rsidRPr="002402F5">
        <w:rPr>
          <w:rFonts w:ascii="GHEA Grapalat" w:hAnsi="GHEA Grapalat" w:cs="Sylfaen"/>
          <w:lang w:val="fr-FR"/>
        </w:rPr>
        <w:t xml:space="preserve"> </w:t>
      </w:r>
      <w:r w:rsidRPr="002402F5">
        <w:rPr>
          <w:rFonts w:ascii="GHEA Grapalat" w:hAnsi="GHEA Grapalat" w:cs="Sylfaen"/>
          <w:lang w:val="ru-RU"/>
        </w:rPr>
        <w:t>կառավարման</w:t>
      </w:r>
      <w:r w:rsidRPr="002402F5">
        <w:rPr>
          <w:rFonts w:ascii="GHEA Grapalat" w:hAnsi="GHEA Grapalat" w:cs="Sylfaen"/>
          <w:lang w:val="fr-FR"/>
        </w:rPr>
        <w:t xml:space="preserve"> </w:t>
      </w:r>
      <w:r w:rsidRPr="002402F5">
        <w:rPr>
          <w:rFonts w:ascii="GHEA Grapalat" w:hAnsi="GHEA Grapalat" w:cs="Times Armenian"/>
          <w:lang w:val="fr-FR"/>
        </w:rPr>
        <w:t xml:space="preserve">և </w:t>
      </w:r>
      <w:r w:rsidRPr="002402F5">
        <w:rPr>
          <w:rFonts w:ascii="GHEA Grapalat" w:hAnsi="GHEA Grapalat" w:cs="Sylfaen"/>
          <w:lang w:val="en-US"/>
        </w:rPr>
        <w:t>տեղական</w:t>
      </w:r>
      <w:r w:rsidRPr="002402F5">
        <w:rPr>
          <w:rFonts w:ascii="GHEA Grapalat" w:hAnsi="GHEA Grapalat" w:cs="Times Armenian"/>
          <w:lang w:val="fr-FR"/>
        </w:rPr>
        <w:t xml:space="preserve"> </w:t>
      </w:r>
      <w:r w:rsidRPr="002402F5">
        <w:rPr>
          <w:rFonts w:ascii="GHEA Grapalat" w:hAnsi="GHEA Grapalat" w:cs="Sylfaen"/>
          <w:lang w:val="en-US"/>
        </w:rPr>
        <w:t>ինքնակառավարման</w:t>
      </w:r>
      <w:r w:rsidRPr="002402F5">
        <w:rPr>
          <w:rFonts w:ascii="GHEA Grapalat" w:hAnsi="GHEA Grapalat" w:cs="Times Armenian"/>
          <w:lang w:val="fr-FR"/>
        </w:rPr>
        <w:t xml:space="preserve"> </w:t>
      </w:r>
      <w:r w:rsidRPr="002402F5">
        <w:rPr>
          <w:rFonts w:ascii="GHEA Grapalat" w:hAnsi="GHEA Grapalat" w:cs="Sylfaen"/>
          <w:lang w:val="en-US"/>
        </w:rPr>
        <w:t>մարմինների</w:t>
      </w:r>
      <w:r w:rsidRPr="002402F5">
        <w:rPr>
          <w:rFonts w:ascii="GHEA Grapalat" w:hAnsi="GHEA Grapalat" w:cs="Sylfaen"/>
          <w:lang w:val="fr-FR"/>
        </w:rPr>
        <w:t xml:space="preserve"> </w:t>
      </w:r>
      <w:r w:rsidRPr="002402F5">
        <w:rPr>
          <w:rFonts w:ascii="GHEA Grapalat" w:hAnsi="GHEA Grapalat" w:cs="Sylfaen"/>
          <w:lang w:val="en-US"/>
        </w:rPr>
        <w:t>մասնակցությունը</w:t>
      </w:r>
      <w:r w:rsidRPr="002402F5">
        <w:rPr>
          <w:rFonts w:ascii="GHEA Grapalat" w:hAnsi="GHEA Grapalat" w:cs="Sylfaen"/>
          <w:lang w:val="fr-FR"/>
        </w:rPr>
        <w:t>:</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28. Համաձայնագիրը բաց է </w:t>
      </w:r>
      <w:r w:rsidRPr="002402F5">
        <w:rPr>
          <w:rFonts w:ascii="GHEA Grapalat" w:hAnsi="GHEA Grapalat" w:cs="Sylfaen"/>
          <w:bCs/>
          <w:lang w:val="ru-RU"/>
        </w:rPr>
        <w:t>միացման</w:t>
      </w:r>
      <w:r w:rsidRPr="002402F5">
        <w:rPr>
          <w:rFonts w:ascii="GHEA Grapalat" w:hAnsi="GHEA Grapalat" w:cs="Sylfaen"/>
          <w:bCs/>
          <w:lang w:val="fr-FR"/>
        </w:rPr>
        <w:t xml:space="preserve"> համար բոլոր ֆիզիկական և իրավաբանական անձանց, պետական կառավարման և տեղական ինքնակառավարման մարմինների համար, որոնք Համաձայնագրով նախանշված մեկ կամ մի քանի նպատակների իրականացման համար պատրաստ են համագործակցելու Համաձայնագրի 4-րդ կետով սահմանված ուղղություններից առնվազն որևէ մեկով և Հայաստանի Հանրապետության ողջ տարածքում կամ որոշակի վարչատարածքային միավորներում կարող են իրականացնել Համաձայնագրով սահմանված </w:t>
      </w:r>
      <w:proofErr w:type="gramStart"/>
      <w:r w:rsidRPr="002402F5">
        <w:rPr>
          <w:rFonts w:ascii="GHEA Grapalat" w:hAnsi="GHEA Grapalat" w:cs="Sylfaen"/>
          <w:bCs/>
          <w:lang w:val="fr-FR"/>
        </w:rPr>
        <w:t>և(</w:t>
      </w:r>
      <w:proofErr w:type="gramEnd"/>
      <w:r w:rsidRPr="002402F5">
        <w:rPr>
          <w:rFonts w:ascii="GHEA Grapalat" w:hAnsi="GHEA Grapalat" w:cs="Sylfaen"/>
          <w:bCs/>
          <w:lang w:val="fr-FR"/>
        </w:rPr>
        <w:t xml:space="preserve">կամ) դրանից բխող անհրաժեշտ գործողությունները: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29. Համաձայնագրին միացումն իրականացվում է միանալու վերաբերյալ գրավոր ծանուցումը (կամ միանալու վերաբերյալ կամահայտնությունն արտահայտող այլ փաստաթուղթը), </w:t>
      </w:r>
      <w:r w:rsidRPr="002402F5">
        <w:rPr>
          <w:rFonts w:ascii="GHEA Grapalat" w:hAnsi="GHEA Grapalat" w:cs="Sylfaen"/>
          <w:bCs/>
          <w:lang w:val="ru-RU"/>
        </w:rPr>
        <w:t>թղթային</w:t>
      </w:r>
      <w:r w:rsidRPr="002402F5">
        <w:rPr>
          <w:rFonts w:ascii="GHEA Grapalat" w:hAnsi="GHEA Grapalat" w:cs="Sylfaen"/>
          <w:bCs/>
          <w:lang w:val="fr-FR"/>
        </w:rPr>
        <w:t xml:space="preserve"> </w:t>
      </w:r>
      <w:r w:rsidRPr="002402F5">
        <w:rPr>
          <w:rFonts w:ascii="GHEA Grapalat" w:hAnsi="GHEA Grapalat" w:cs="Sylfaen"/>
          <w:bCs/>
          <w:lang w:val="ru-RU"/>
        </w:rPr>
        <w:t>կրիչով</w:t>
      </w:r>
      <w:r w:rsidRPr="002402F5">
        <w:rPr>
          <w:rFonts w:ascii="GHEA Grapalat" w:hAnsi="GHEA Grapalat" w:cs="Sylfaen"/>
          <w:bCs/>
          <w:lang w:val="fr-FR"/>
        </w:rPr>
        <w:t xml:space="preserve">, Լիազորած մարմնին ի պահ հանձնելու միջոցով: Համաձայնագրին միանալու վերաբերյալ ծանուցումը (կամ միանալու վերաբերյալ կամահայտնությունն արտահայտող այլ փաստաթուղթը) պարտադիր կերպով պետք է պարունակի Համաձայնագրին ամբողջությամբ միանալու մասին համապատասխան դրույթ, հակառակ պարագայում այն չի կարող հիմք հանդիսանալ Համաձայնագրին միանալու համար: Համաձայնագրին ամբողջությամբ միանալու մասին </w:t>
      </w:r>
      <w:r w:rsidRPr="002402F5">
        <w:rPr>
          <w:rFonts w:ascii="GHEA Grapalat" w:hAnsi="GHEA Grapalat" w:cs="Sylfaen"/>
          <w:bCs/>
          <w:lang w:val="ru-RU"/>
        </w:rPr>
        <w:t>դրույթը</w:t>
      </w:r>
      <w:r w:rsidRPr="002402F5">
        <w:rPr>
          <w:rFonts w:ascii="GHEA Grapalat" w:hAnsi="GHEA Grapalat" w:cs="Sylfaen"/>
          <w:bCs/>
          <w:lang w:val="fr-FR"/>
        </w:rPr>
        <w:t xml:space="preserve"> </w:t>
      </w:r>
      <w:r w:rsidRPr="002402F5">
        <w:rPr>
          <w:rFonts w:ascii="GHEA Grapalat" w:hAnsi="GHEA Grapalat" w:cs="Sylfaen"/>
          <w:bCs/>
          <w:lang w:val="ru-RU"/>
        </w:rPr>
        <w:t>չի</w:t>
      </w:r>
      <w:r w:rsidRPr="002402F5">
        <w:rPr>
          <w:rFonts w:ascii="GHEA Grapalat" w:hAnsi="GHEA Grapalat" w:cs="Sylfaen"/>
          <w:bCs/>
          <w:lang w:val="fr-FR"/>
        </w:rPr>
        <w:t xml:space="preserve"> </w:t>
      </w:r>
      <w:r w:rsidRPr="002402F5">
        <w:rPr>
          <w:rFonts w:ascii="GHEA Grapalat" w:hAnsi="GHEA Grapalat" w:cs="Sylfaen"/>
          <w:bCs/>
          <w:lang w:val="ru-RU"/>
        </w:rPr>
        <w:t>բացառում</w:t>
      </w:r>
      <w:r w:rsidRPr="002402F5">
        <w:rPr>
          <w:rFonts w:ascii="GHEA Grapalat" w:hAnsi="GHEA Grapalat" w:cs="Sylfaen"/>
          <w:bCs/>
          <w:lang w:val="fr-FR"/>
        </w:rPr>
        <w:t xml:space="preserve"> </w:t>
      </w:r>
      <w:r w:rsidRPr="002402F5">
        <w:rPr>
          <w:rFonts w:ascii="GHEA Grapalat" w:hAnsi="GHEA Grapalat" w:cs="Sylfaen"/>
          <w:bCs/>
          <w:lang w:val="ru-RU"/>
        </w:rPr>
        <w:t>Համաձայնագրի</w:t>
      </w:r>
      <w:r w:rsidRPr="002402F5">
        <w:rPr>
          <w:rFonts w:ascii="GHEA Grapalat" w:hAnsi="GHEA Grapalat" w:cs="Sylfaen"/>
          <w:bCs/>
          <w:lang w:val="fr-FR"/>
        </w:rPr>
        <w:t xml:space="preserve"> 33-</w:t>
      </w:r>
      <w:r w:rsidRPr="002402F5">
        <w:rPr>
          <w:rFonts w:ascii="GHEA Grapalat" w:hAnsi="GHEA Grapalat" w:cs="Sylfaen"/>
          <w:bCs/>
          <w:lang w:val="ru-RU"/>
        </w:rPr>
        <w:t>րդ</w:t>
      </w:r>
      <w:r w:rsidRPr="002402F5">
        <w:rPr>
          <w:rFonts w:ascii="GHEA Grapalat" w:hAnsi="GHEA Grapalat" w:cs="Sylfaen"/>
          <w:bCs/>
          <w:lang w:val="fr-FR"/>
        </w:rPr>
        <w:t xml:space="preserve"> </w:t>
      </w:r>
      <w:r w:rsidRPr="002402F5">
        <w:rPr>
          <w:rFonts w:ascii="GHEA Grapalat" w:hAnsi="GHEA Grapalat" w:cs="Sylfaen"/>
          <w:bCs/>
          <w:lang w:val="ru-RU"/>
        </w:rPr>
        <w:t>կետին</w:t>
      </w:r>
      <w:r w:rsidRPr="002402F5">
        <w:rPr>
          <w:rFonts w:ascii="GHEA Grapalat" w:hAnsi="GHEA Grapalat" w:cs="Sylfaen"/>
          <w:bCs/>
          <w:lang w:val="fr-FR"/>
        </w:rPr>
        <w:t xml:space="preserve"> </w:t>
      </w:r>
      <w:r w:rsidRPr="002402F5">
        <w:rPr>
          <w:rFonts w:ascii="GHEA Grapalat" w:hAnsi="GHEA Grapalat" w:cs="Sylfaen"/>
          <w:bCs/>
          <w:lang w:val="ru-RU"/>
        </w:rPr>
        <w:t>համապատասխան՝</w:t>
      </w:r>
      <w:r w:rsidRPr="002402F5">
        <w:rPr>
          <w:rFonts w:ascii="GHEA Grapalat" w:hAnsi="GHEA Grapalat" w:cs="Sylfaen"/>
          <w:bCs/>
          <w:lang w:val="fr-FR"/>
        </w:rPr>
        <w:t xml:space="preserve"> Համաձայնագրով սահմանված մեկ կամ </w:t>
      </w:r>
      <w:r w:rsidRPr="002402F5">
        <w:rPr>
          <w:rFonts w:ascii="GHEA Grapalat" w:hAnsi="GHEA Grapalat" w:cs="Sylfaen"/>
          <w:bCs/>
          <w:lang w:val="ru-RU"/>
        </w:rPr>
        <w:t>մի</w:t>
      </w:r>
      <w:r w:rsidRPr="002402F5">
        <w:rPr>
          <w:rFonts w:ascii="GHEA Grapalat" w:hAnsi="GHEA Grapalat" w:cs="Sylfaen"/>
          <w:bCs/>
          <w:lang w:val="fr-FR"/>
        </w:rPr>
        <w:t xml:space="preserve"> քանի նպատակների վերաբերյալ </w:t>
      </w:r>
      <w:r w:rsidRPr="002402F5">
        <w:rPr>
          <w:rFonts w:ascii="GHEA Grapalat" w:hAnsi="GHEA Grapalat" w:cs="Sylfaen"/>
          <w:bCs/>
          <w:lang w:val="ru-RU"/>
        </w:rPr>
        <w:t>վերապահումներ</w:t>
      </w:r>
      <w:r w:rsidRPr="002402F5">
        <w:rPr>
          <w:rFonts w:ascii="GHEA Grapalat" w:hAnsi="GHEA Grapalat" w:cs="Sylfaen"/>
          <w:bCs/>
          <w:lang w:val="fr-FR"/>
        </w:rPr>
        <w:t xml:space="preserve"> </w:t>
      </w:r>
      <w:r w:rsidRPr="002402F5">
        <w:rPr>
          <w:rFonts w:ascii="GHEA Grapalat" w:hAnsi="GHEA Grapalat" w:cs="Sylfaen"/>
          <w:bCs/>
          <w:lang w:val="ru-RU"/>
        </w:rPr>
        <w:t>կատարելու</w:t>
      </w:r>
      <w:r w:rsidRPr="002402F5">
        <w:rPr>
          <w:rFonts w:ascii="GHEA Grapalat" w:hAnsi="GHEA Grapalat" w:cs="Sylfaen"/>
          <w:bCs/>
          <w:lang w:val="fr-FR"/>
        </w:rPr>
        <w:t xml:space="preserve"> </w:t>
      </w:r>
      <w:r w:rsidRPr="002402F5">
        <w:rPr>
          <w:rFonts w:ascii="GHEA Grapalat" w:hAnsi="GHEA Grapalat" w:cs="Sylfaen"/>
          <w:bCs/>
          <w:lang w:val="ru-RU"/>
        </w:rPr>
        <w:t>իրավունքի</w:t>
      </w:r>
      <w:r w:rsidRPr="002402F5">
        <w:rPr>
          <w:rFonts w:ascii="GHEA Grapalat" w:hAnsi="GHEA Grapalat" w:cs="Sylfaen"/>
          <w:bCs/>
          <w:lang w:val="fr-FR"/>
        </w:rPr>
        <w:t xml:space="preserve"> </w:t>
      </w:r>
      <w:r w:rsidRPr="002402F5">
        <w:rPr>
          <w:rFonts w:ascii="GHEA Grapalat" w:hAnsi="GHEA Grapalat" w:cs="Sylfaen"/>
          <w:bCs/>
          <w:lang w:val="ru-RU"/>
        </w:rPr>
        <w:t>իրացման</w:t>
      </w:r>
      <w:r w:rsidRPr="002402F5">
        <w:rPr>
          <w:rFonts w:ascii="GHEA Grapalat" w:hAnsi="GHEA Grapalat" w:cs="Sylfaen"/>
          <w:bCs/>
          <w:lang w:val="fr-FR"/>
        </w:rPr>
        <w:t xml:space="preserve"> </w:t>
      </w:r>
      <w:r w:rsidRPr="002402F5">
        <w:rPr>
          <w:rFonts w:ascii="GHEA Grapalat" w:hAnsi="GHEA Grapalat" w:cs="Sylfaen"/>
          <w:bCs/>
          <w:lang w:val="ru-RU"/>
        </w:rPr>
        <w:t>հնարավորությունը</w:t>
      </w:r>
      <w:r w:rsidRPr="002402F5">
        <w:rPr>
          <w:rFonts w:ascii="GHEA Grapalat" w:hAnsi="GHEA Grapalat" w:cs="Sylfaen"/>
          <w:bCs/>
          <w:lang w:val="fr-FR"/>
        </w:rPr>
        <w:t>: Համաձայնագրին միանալու վերաբերյալ ծանուցումը (միանալու վերաբերյալ կամահայտնությունն արտահայտող այլ փաստաթուղթը) համարվում է Համաձայնագրի անբաժանելի մասը:</w:t>
      </w:r>
    </w:p>
    <w:p w:rsidR="008C712D" w:rsidRPr="002402F5" w:rsidRDefault="008C712D" w:rsidP="008C712D">
      <w:pPr>
        <w:pStyle w:val="a"/>
        <w:tabs>
          <w:tab w:val="left" w:pos="900"/>
        </w:tabs>
        <w:ind w:left="0"/>
        <w:jc w:val="both"/>
        <w:rPr>
          <w:rFonts w:ascii="GHEA Grapalat" w:hAnsi="GHEA Grapalat" w:cs="Sylfaen"/>
          <w:bCs/>
          <w:lang w:val="fr-FR"/>
        </w:rPr>
      </w:pPr>
    </w:p>
    <w:p w:rsidR="008C712D" w:rsidRPr="002402F5" w:rsidRDefault="008C712D" w:rsidP="008C712D">
      <w:pPr>
        <w:pStyle w:val="BodyTextIndent"/>
        <w:spacing w:line="300" w:lineRule="exact"/>
        <w:jc w:val="center"/>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fr-FR" w:eastAsia="it-IT"/>
        </w:rPr>
        <w:t xml:space="preserve">VII. ԿՈՂՄԵՐԻ </w:t>
      </w:r>
      <w:r w:rsidRPr="002402F5">
        <w:rPr>
          <w:rFonts w:ascii="GHEA Grapalat" w:eastAsia="Calibri" w:hAnsi="GHEA Grapalat" w:cs="Sylfaen"/>
          <w:b/>
          <w:bCs/>
          <w:sz w:val="24"/>
          <w:szCs w:val="24"/>
          <w:lang w:eastAsia="it-IT"/>
        </w:rPr>
        <w:t>ՊԱՏԱՍԽԱՆԱՏՎՈՒԹՅՈՒՆԸ</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eastAsia="it-IT"/>
        </w:rPr>
        <w:t>ԵՎ</w:t>
      </w:r>
      <w:r w:rsidRPr="002402F5">
        <w:rPr>
          <w:rFonts w:ascii="GHEA Grapalat" w:eastAsia="Calibri" w:hAnsi="GHEA Grapalat" w:cs="Sylfaen"/>
          <w:b/>
          <w:bCs/>
          <w:sz w:val="24"/>
          <w:szCs w:val="24"/>
          <w:lang w:val="fr-FR" w:eastAsia="it-IT"/>
        </w:rPr>
        <w:t xml:space="preserve"> ՏԱՐԱՁԱՅՆՈՒԹՅՈՒՆՆԵՐԻ ԼՈՒԾՄԱՆ ԿԱՐԳԸ</w:t>
      </w:r>
    </w:p>
    <w:p w:rsidR="008C712D" w:rsidRPr="002402F5" w:rsidRDefault="008C712D" w:rsidP="008C712D">
      <w:pPr>
        <w:autoSpaceDE w:val="0"/>
        <w:autoSpaceDN w:val="0"/>
        <w:adjustRightInd w:val="0"/>
        <w:ind w:firstLine="708"/>
        <w:jc w:val="both"/>
        <w:rPr>
          <w:rFonts w:ascii="GHEA Grapalat" w:eastAsia="Calibri" w:hAnsi="GHEA Grapalat" w:cs="Sylfaen"/>
          <w:lang w:val="fr-FR" w:eastAsia="it-IT"/>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30. Կողմերը Հայաստանի Հանրապետության օրենսդրությամբ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Համաձայնագրով</w:t>
      </w:r>
      <w:r w:rsidRPr="002402F5">
        <w:rPr>
          <w:rFonts w:ascii="GHEA Grapalat" w:hAnsi="GHEA Grapalat" w:cs="Sylfaen"/>
          <w:bCs/>
          <w:lang w:val="fr-FR"/>
        </w:rPr>
        <w:t xml:space="preserve"> սահմանված կարգով պատասխանատվություն են կրում Համաձայնագրով նախատեսված իրենց պարտավորությունները չկատարելու և/կամ ոչ պատշաճ կատարելու համար:</w:t>
      </w:r>
      <w:r w:rsidRPr="002402F5">
        <w:rPr>
          <w:rFonts w:ascii="GHEA Grapalat" w:hAnsi="GHEA Grapalat" w:cs="Sylfaen"/>
          <w:bCs/>
          <w:lang w:val="fr-FR"/>
        </w:rPr>
        <w:tab/>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31. Համաձայնագրից կամ դրա կապակցությամբ ծագած վեճերը, Համաձայնագրի մեկնաբանման և կիրարկման վերաբերյալ տարաձայնությունները լուծվում են համատեղ խորհրդակցությունների և բանակցությունների միջոցով: Սույն կետով նախատեսված վեճերը և </w:t>
      </w:r>
      <w:r w:rsidRPr="002402F5">
        <w:rPr>
          <w:rFonts w:ascii="GHEA Grapalat" w:hAnsi="GHEA Grapalat" w:cs="Sylfaen"/>
          <w:bCs/>
          <w:lang w:val="fr-FR"/>
        </w:rPr>
        <w:lastRenderedPageBreak/>
        <w:t xml:space="preserve">տարաձայնությունները Կողմերը կարող են ներկայացնել Համակարգող խորհրդի քննարկմանը: Համաձայնություն ձեռք չբերելու դեպքում վեճերը լուծվում են Հայաստանի Հանրապետության օրենսդրությամբ սահմանված կարգով: </w:t>
      </w:r>
    </w:p>
    <w:p w:rsidR="008C712D" w:rsidRPr="002402F5" w:rsidRDefault="008C712D" w:rsidP="008C712D">
      <w:pPr>
        <w:autoSpaceDE w:val="0"/>
        <w:autoSpaceDN w:val="0"/>
        <w:adjustRightInd w:val="0"/>
        <w:ind w:firstLine="400"/>
        <w:jc w:val="both"/>
        <w:rPr>
          <w:rFonts w:ascii="GHEA Grapalat" w:eastAsia="Calibri" w:hAnsi="GHEA Grapalat" w:cs="AK Courier"/>
          <w:lang w:val="fr-FR" w:eastAsia="en-US"/>
        </w:rPr>
      </w:pPr>
      <w:r w:rsidRPr="002402F5">
        <w:rPr>
          <w:rFonts w:ascii="GHEA Grapalat" w:hAnsi="GHEA Grapalat" w:cs="Sylfaen"/>
          <w:bCs/>
          <w:lang w:val="fr-FR"/>
        </w:rPr>
        <w:tab/>
      </w:r>
    </w:p>
    <w:p w:rsidR="008C712D" w:rsidRPr="002402F5" w:rsidRDefault="008C712D" w:rsidP="008C712D">
      <w:pPr>
        <w:pStyle w:val="BodyTextIndent"/>
        <w:spacing w:line="300" w:lineRule="exact"/>
        <w:jc w:val="center"/>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fr-FR" w:eastAsia="it-IT"/>
        </w:rPr>
        <w:t xml:space="preserve">VIII. </w:t>
      </w:r>
      <w:r w:rsidRPr="002402F5">
        <w:rPr>
          <w:rFonts w:ascii="GHEA Grapalat" w:eastAsia="Calibri" w:hAnsi="GHEA Grapalat" w:cs="Sylfaen"/>
          <w:b/>
          <w:bCs/>
          <w:sz w:val="24"/>
          <w:szCs w:val="24"/>
          <w:lang w:eastAsia="it-IT"/>
        </w:rPr>
        <w:t>ԱՆՀԱՂԹԱՀԱՐԵԼԻ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eastAsia="it-IT"/>
        </w:rPr>
        <w:t>ՈՒԺԻ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eastAsia="it-IT"/>
        </w:rPr>
        <w:t>ԱԶԴԵՑՈՒԹՅՈՒՆԸ</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eastAsia="it-IT"/>
        </w:rPr>
        <w:t>ՖՈՐՍ</w:t>
      </w:r>
      <w:r w:rsidRPr="002402F5">
        <w:rPr>
          <w:rFonts w:ascii="GHEA Grapalat" w:eastAsia="Calibri" w:hAnsi="GHEA Grapalat" w:cs="Sylfaen"/>
          <w:b/>
          <w:bCs/>
          <w:sz w:val="24"/>
          <w:szCs w:val="24"/>
          <w:lang w:val="fr-FR" w:eastAsia="it-IT"/>
        </w:rPr>
        <w:t>-</w:t>
      </w:r>
      <w:r w:rsidRPr="002402F5">
        <w:rPr>
          <w:rFonts w:ascii="GHEA Grapalat" w:eastAsia="Calibri" w:hAnsi="GHEA Grapalat" w:cs="Sylfaen"/>
          <w:b/>
          <w:bCs/>
          <w:sz w:val="24"/>
          <w:szCs w:val="24"/>
          <w:lang w:eastAsia="it-IT"/>
        </w:rPr>
        <w:t>ՄԱԺՈՐ</w:t>
      </w:r>
      <w:r w:rsidRPr="002402F5">
        <w:rPr>
          <w:rFonts w:ascii="GHEA Grapalat" w:eastAsia="Calibri" w:hAnsi="GHEA Grapalat" w:cs="Sylfaen"/>
          <w:b/>
          <w:bCs/>
          <w:sz w:val="24"/>
          <w:szCs w:val="24"/>
          <w:lang w:val="fr-FR" w:eastAsia="it-IT"/>
        </w:rPr>
        <w:t>)</w:t>
      </w:r>
    </w:p>
    <w:p w:rsidR="008C712D" w:rsidRPr="002402F5" w:rsidRDefault="008C712D" w:rsidP="008C712D">
      <w:pPr>
        <w:pStyle w:val="BodyTextIndent"/>
        <w:spacing w:line="300" w:lineRule="exact"/>
        <w:jc w:val="center"/>
        <w:rPr>
          <w:rFonts w:ascii="GHEA Grapalat" w:eastAsia="Calibri" w:hAnsi="GHEA Grapalat" w:cs="Sylfaen"/>
          <w:b/>
          <w:bCs/>
          <w:sz w:val="24"/>
          <w:szCs w:val="24"/>
          <w:highlight w:val="yellow"/>
          <w:lang w:val="fr-FR" w:eastAsia="it-IT"/>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32. </w:t>
      </w:r>
      <w:r w:rsidRPr="002402F5">
        <w:rPr>
          <w:rFonts w:ascii="GHEA Grapalat" w:hAnsi="GHEA Grapalat" w:cs="Sylfaen"/>
          <w:bCs/>
          <w:lang w:val="ru-RU"/>
        </w:rPr>
        <w:t>Համաձայնագրով</w:t>
      </w:r>
      <w:r w:rsidRPr="002402F5">
        <w:rPr>
          <w:rFonts w:ascii="GHEA Grapalat" w:hAnsi="GHEA Grapalat" w:cs="Sylfaen"/>
          <w:bCs/>
          <w:lang w:val="fr-FR"/>
        </w:rPr>
        <w:t xml:space="preserve"> պարտավորություններն ամբողջությամբ կամ մասնակիորեն չկատարելու համար </w:t>
      </w:r>
      <w:r w:rsidRPr="002402F5">
        <w:rPr>
          <w:rFonts w:ascii="GHEA Grapalat" w:hAnsi="GHEA Grapalat" w:cs="Sylfaen"/>
          <w:bCs/>
          <w:lang w:val="ru-RU"/>
        </w:rPr>
        <w:t>Կ</w:t>
      </w:r>
      <w:r w:rsidRPr="002402F5">
        <w:rPr>
          <w:rFonts w:ascii="GHEA Grapalat" w:hAnsi="GHEA Grapalat" w:cs="Sylfaen"/>
          <w:bCs/>
          <w:lang w:val="fr-FR"/>
        </w:rPr>
        <w:t>ողմերն ազատվում են պատասխանատվությունից, եթե դա եղել է անհաղթահարելի ուժի ազդեցության հետևանքով, որը ծա</w:t>
      </w:r>
      <w:r w:rsidRPr="002402F5">
        <w:rPr>
          <w:rFonts w:ascii="GHEA Grapalat" w:hAnsi="GHEA Grapalat" w:cs="Sylfaen"/>
          <w:bCs/>
          <w:lang w:val="ru-RU"/>
        </w:rPr>
        <w:t>գ</w:t>
      </w:r>
      <w:r w:rsidRPr="002402F5">
        <w:rPr>
          <w:rFonts w:ascii="GHEA Grapalat" w:hAnsi="GHEA Grapalat" w:cs="Sylfaen"/>
          <w:bCs/>
          <w:lang w:val="fr-FR"/>
        </w:rPr>
        <w:t xml:space="preserve">ել է </w:t>
      </w:r>
      <w:r w:rsidRPr="002402F5">
        <w:rPr>
          <w:rFonts w:ascii="GHEA Grapalat" w:hAnsi="GHEA Grapalat" w:cs="Sylfaen"/>
          <w:bCs/>
          <w:lang w:val="ru-RU"/>
        </w:rPr>
        <w:t>Համաձայնագիրը</w:t>
      </w:r>
      <w:r w:rsidRPr="002402F5">
        <w:rPr>
          <w:rFonts w:ascii="GHEA Grapalat" w:hAnsi="GHEA Grapalat" w:cs="Sylfaen"/>
          <w:bCs/>
          <w:lang w:val="fr-FR"/>
        </w:rPr>
        <w:t xml:space="preserve"> կնքելուց հետո, և որը </w:t>
      </w:r>
      <w:r w:rsidRPr="002402F5">
        <w:rPr>
          <w:rFonts w:ascii="GHEA Grapalat" w:hAnsi="GHEA Grapalat" w:cs="Sylfaen"/>
          <w:bCs/>
          <w:lang w:val="ru-RU"/>
        </w:rPr>
        <w:t>Կ</w:t>
      </w:r>
      <w:r w:rsidRPr="002402F5">
        <w:rPr>
          <w:rFonts w:ascii="GHEA Grapalat" w:hAnsi="GHEA Grapalat" w:cs="Sylfaen"/>
          <w:bCs/>
          <w:lang w:val="fr-FR"/>
        </w:rPr>
        <w:t>ողմերը չէին կարող կանխատեսել կամ կանխար</w:t>
      </w:r>
      <w:r w:rsidRPr="002402F5">
        <w:rPr>
          <w:rFonts w:ascii="GHEA Grapalat" w:hAnsi="GHEA Grapalat" w:cs="Sylfaen"/>
          <w:bCs/>
          <w:lang w:val="ru-RU"/>
        </w:rPr>
        <w:t>գ</w:t>
      </w:r>
      <w:r w:rsidRPr="002402F5">
        <w:rPr>
          <w:rFonts w:ascii="GHEA Grapalat" w:hAnsi="GHEA Grapalat" w:cs="Sylfaen"/>
          <w:bCs/>
          <w:lang w:val="fr-FR"/>
        </w:rPr>
        <w:t>ելել: Այդպիսի իրավիճակներ են երկրաշարժը, ջրհեղեղը, հրդեհը, պատերազմը, ռազմական և արտակար</w:t>
      </w:r>
      <w:r w:rsidRPr="002402F5">
        <w:rPr>
          <w:rFonts w:ascii="GHEA Grapalat" w:hAnsi="GHEA Grapalat" w:cs="Sylfaen"/>
          <w:bCs/>
          <w:lang w:val="ru-RU"/>
        </w:rPr>
        <w:t>գ</w:t>
      </w:r>
      <w:r w:rsidRPr="002402F5">
        <w:rPr>
          <w:rFonts w:ascii="GHEA Grapalat" w:hAnsi="GHEA Grapalat" w:cs="Sylfaen"/>
          <w:bCs/>
          <w:lang w:val="fr-FR"/>
        </w:rPr>
        <w:t xml:space="preserve"> դրություն հայտարարելը, քաղաքական հուզումները, </w:t>
      </w:r>
      <w:r w:rsidRPr="002402F5">
        <w:rPr>
          <w:rFonts w:ascii="GHEA Grapalat" w:hAnsi="GHEA Grapalat" w:cs="Sylfaen"/>
          <w:bCs/>
          <w:lang w:val="ru-RU"/>
        </w:rPr>
        <w:t>գ</w:t>
      </w:r>
      <w:r w:rsidRPr="002402F5">
        <w:rPr>
          <w:rFonts w:ascii="GHEA Grapalat" w:hAnsi="GHEA Grapalat" w:cs="Sylfaen"/>
          <w:bCs/>
          <w:lang w:val="fr-FR"/>
        </w:rPr>
        <w:t>ործադուլները, հաղորդակցության միջոցների աշխատանքի դադարեցումը, պետական մարմինների ակտերը և այլ արտակար</w:t>
      </w:r>
      <w:r w:rsidRPr="002402F5">
        <w:rPr>
          <w:rFonts w:ascii="GHEA Grapalat" w:hAnsi="GHEA Grapalat" w:cs="Sylfaen"/>
          <w:bCs/>
          <w:lang w:val="ru-RU"/>
        </w:rPr>
        <w:t>գ</w:t>
      </w:r>
      <w:r w:rsidRPr="002402F5">
        <w:rPr>
          <w:rFonts w:ascii="GHEA Grapalat" w:hAnsi="GHEA Grapalat" w:cs="Sylfaen"/>
          <w:bCs/>
          <w:lang w:val="fr-FR"/>
        </w:rPr>
        <w:t xml:space="preserve"> և անկանխատեսելի հան</w:t>
      </w:r>
      <w:r w:rsidRPr="002402F5">
        <w:rPr>
          <w:rFonts w:ascii="GHEA Grapalat" w:hAnsi="GHEA Grapalat" w:cs="Sylfaen"/>
          <w:bCs/>
          <w:lang w:val="ru-RU"/>
        </w:rPr>
        <w:t>գ</w:t>
      </w:r>
      <w:r w:rsidRPr="002402F5">
        <w:rPr>
          <w:rFonts w:ascii="GHEA Grapalat" w:hAnsi="GHEA Grapalat" w:cs="Sylfaen"/>
          <w:bCs/>
          <w:lang w:val="fr-FR"/>
        </w:rPr>
        <w:t xml:space="preserve">ամանքներ, որոնք անհնարին են դարձնում </w:t>
      </w:r>
      <w:r w:rsidRPr="002402F5">
        <w:rPr>
          <w:rFonts w:ascii="GHEA Grapalat" w:hAnsi="GHEA Grapalat" w:cs="Sylfaen"/>
          <w:bCs/>
          <w:lang w:val="ru-RU"/>
        </w:rPr>
        <w:t>Համաձայնագրով</w:t>
      </w:r>
      <w:r w:rsidRPr="002402F5">
        <w:rPr>
          <w:rFonts w:ascii="GHEA Grapalat" w:hAnsi="GHEA Grapalat" w:cs="Sylfaen"/>
          <w:bCs/>
          <w:lang w:val="fr-FR"/>
        </w:rPr>
        <w:t xml:space="preserve"> պարտավորությունների կատարումը: Եթե արտակար</w:t>
      </w:r>
      <w:r w:rsidRPr="002402F5">
        <w:rPr>
          <w:rFonts w:ascii="GHEA Grapalat" w:hAnsi="GHEA Grapalat" w:cs="Sylfaen"/>
          <w:bCs/>
          <w:lang w:val="ru-RU"/>
        </w:rPr>
        <w:t>գ</w:t>
      </w:r>
      <w:r w:rsidRPr="002402F5">
        <w:rPr>
          <w:rFonts w:ascii="GHEA Grapalat" w:hAnsi="GHEA Grapalat" w:cs="Sylfaen"/>
          <w:bCs/>
          <w:lang w:val="fr-FR"/>
        </w:rPr>
        <w:t xml:space="preserve"> ուժի ազդեցությունը շարունակվում է 2 (երկու) ամսից ավելի, ապա </w:t>
      </w:r>
      <w:r w:rsidRPr="002402F5">
        <w:rPr>
          <w:rFonts w:ascii="GHEA Grapalat" w:hAnsi="GHEA Grapalat" w:cs="Sylfaen"/>
          <w:bCs/>
          <w:lang w:val="ru-RU"/>
        </w:rPr>
        <w:t>Կ</w:t>
      </w:r>
      <w:r w:rsidRPr="002402F5">
        <w:rPr>
          <w:rFonts w:ascii="GHEA Grapalat" w:hAnsi="GHEA Grapalat" w:cs="Sylfaen"/>
          <w:bCs/>
          <w:lang w:val="fr-FR"/>
        </w:rPr>
        <w:t xml:space="preserve">ողմերից յուրաքանչյուրն իրավունք ունի լուծել </w:t>
      </w:r>
      <w:r w:rsidRPr="002402F5">
        <w:rPr>
          <w:rFonts w:ascii="GHEA Grapalat" w:hAnsi="GHEA Grapalat" w:cs="Sylfaen"/>
          <w:bCs/>
          <w:lang w:val="ru-RU"/>
        </w:rPr>
        <w:t>Համաձայնագիրը՝</w:t>
      </w:r>
      <w:r w:rsidRPr="002402F5">
        <w:rPr>
          <w:rFonts w:ascii="GHEA Grapalat" w:hAnsi="GHEA Grapalat" w:cs="Sylfaen"/>
          <w:bCs/>
          <w:lang w:val="fr-FR"/>
        </w:rPr>
        <w:t xml:space="preserve"> այդ մասին նախապես տեղ</w:t>
      </w:r>
      <w:r w:rsidRPr="002402F5">
        <w:rPr>
          <w:rFonts w:ascii="GHEA Grapalat" w:hAnsi="GHEA Grapalat" w:cs="Sylfaen"/>
          <w:bCs/>
          <w:lang w:val="ru-RU"/>
        </w:rPr>
        <w:t>եկացնելով</w:t>
      </w:r>
      <w:r w:rsidRPr="002402F5">
        <w:rPr>
          <w:rFonts w:ascii="GHEA Grapalat" w:hAnsi="GHEA Grapalat" w:cs="Sylfaen"/>
          <w:bCs/>
          <w:lang w:val="fr-FR"/>
        </w:rPr>
        <w:t xml:space="preserve"> </w:t>
      </w:r>
      <w:r w:rsidRPr="002402F5">
        <w:rPr>
          <w:rFonts w:ascii="GHEA Grapalat" w:hAnsi="GHEA Grapalat" w:cs="Sylfaen"/>
          <w:bCs/>
          <w:lang w:val="ru-RU"/>
        </w:rPr>
        <w:t>Կողմերին</w:t>
      </w:r>
      <w:r w:rsidRPr="002402F5">
        <w:rPr>
          <w:rFonts w:ascii="GHEA Grapalat" w:hAnsi="GHEA Grapalat" w:cs="Sylfaen"/>
          <w:bCs/>
          <w:lang w:val="fr-FR"/>
        </w:rPr>
        <w:t>:</w:t>
      </w:r>
    </w:p>
    <w:p w:rsidR="008C712D" w:rsidRPr="002402F5" w:rsidRDefault="008C712D" w:rsidP="008C712D">
      <w:pPr>
        <w:tabs>
          <w:tab w:val="left" w:pos="0"/>
        </w:tabs>
        <w:ind w:left="-540" w:firstLine="540"/>
        <w:jc w:val="both"/>
        <w:rPr>
          <w:rFonts w:ascii="GHEA Grapalat" w:hAnsi="GHEA Grapalat"/>
          <w:i/>
          <w:highlight w:val="yellow"/>
          <w:lang w:val="pt-BR"/>
        </w:rPr>
      </w:pPr>
    </w:p>
    <w:p w:rsidR="008C712D" w:rsidRPr="002402F5" w:rsidRDefault="008C712D" w:rsidP="008C712D">
      <w:pPr>
        <w:pStyle w:val="BodyTextIndent"/>
        <w:spacing w:line="300" w:lineRule="exact"/>
        <w:jc w:val="center"/>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fr-FR" w:eastAsia="it-IT"/>
        </w:rPr>
        <w:t>IX.  ԱՅԼ ՊԱՅՄԱՆՆԵՐ</w:t>
      </w:r>
    </w:p>
    <w:p w:rsidR="008C712D" w:rsidRPr="002402F5" w:rsidRDefault="008C712D" w:rsidP="008C712D">
      <w:pPr>
        <w:pStyle w:val="BodyTextIndent"/>
        <w:spacing w:line="300" w:lineRule="exact"/>
        <w:rPr>
          <w:rFonts w:ascii="GHEA Grapalat" w:eastAsia="Calibri" w:hAnsi="GHEA Grapalat" w:cs="Sylfaen"/>
          <w:b/>
          <w:bCs/>
          <w:sz w:val="24"/>
          <w:szCs w:val="24"/>
          <w:lang w:val="pt-BR" w:eastAsia="it-IT"/>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 xml:space="preserve">33. Համաձայնագրին միանալու ժամանակ միացող յուրաքանչյուր Սոցիալական գործընկեր կարող է վերապահումներ կատարել Համաձայնագրի 2-րդ կետով սահմանված մեկ կամ </w:t>
      </w:r>
      <w:r w:rsidRPr="002402F5">
        <w:rPr>
          <w:rFonts w:ascii="GHEA Grapalat" w:hAnsi="GHEA Grapalat" w:cs="Sylfaen"/>
          <w:bCs/>
          <w:lang w:val="ru-RU"/>
        </w:rPr>
        <w:t>մի</w:t>
      </w:r>
      <w:r w:rsidRPr="002402F5">
        <w:rPr>
          <w:rFonts w:ascii="GHEA Grapalat" w:hAnsi="GHEA Grapalat" w:cs="Sylfaen"/>
          <w:bCs/>
          <w:lang w:val="pt-BR"/>
        </w:rPr>
        <w:t xml:space="preserve"> </w:t>
      </w:r>
      <w:r w:rsidRPr="002402F5">
        <w:rPr>
          <w:rFonts w:ascii="GHEA Grapalat" w:hAnsi="GHEA Grapalat" w:cs="Sylfaen"/>
          <w:bCs/>
          <w:lang w:val="fr-FR"/>
        </w:rPr>
        <w:t xml:space="preserve">քանի նպատակների վերաբերյալ, ինչն ենթակա է մատնանշման Համաձայնագրի 29-րդ կետին համապատասխան ներկայացվող գրավոր ծանուցումում (կամ այլ փաստաթղթում): </w:t>
      </w:r>
      <w:r w:rsidRPr="002402F5">
        <w:rPr>
          <w:rFonts w:ascii="GHEA Grapalat" w:hAnsi="GHEA Grapalat" w:cs="Sylfaen"/>
          <w:bCs/>
          <w:lang w:val="ru-RU"/>
        </w:rPr>
        <w:t>Վերապահումը</w:t>
      </w:r>
      <w:r w:rsidRPr="002402F5">
        <w:rPr>
          <w:rFonts w:ascii="GHEA Grapalat" w:hAnsi="GHEA Grapalat" w:cs="Sylfaen"/>
          <w:bCs/>
          <w:lang w:val="pt-BR"/>
        </w:rPr>
        <w:t xml:space="preserve"> </w:t>
      </w:r>
      <w:r w:rsidRPr="002402F5">
        <w:rPr>
          <w:rFonts w:ascii="GHEA Grapalat" w:hAnsi="GHEA Grapalat" w:cs="Sylfaen"/>
          <w:bCs/>
          <w:lang w:val="ru-RU"/>
        </w:rPr>
        <w:t>պետք</w:t>
      </w:r>
      <w:r w:rsidRPr="002402F5">
        <w:rPr>
          <w:rFonts w:ascii="GHEA Grapalat" w:hAnsi="GHEA Grapalat" w:cs="Sylfaen"/>
          <w:bCs/>
          <w:lang w:val="pt-BR"/>
        </w:rPr>
        <w:t xml:space="preserve"> </w:t>
      </w:r>
      <w:r w:rsidRPr="002402F5">
        <w:rPr>
          <w:rFonts w:ascii="GHEA Grapalat" w:hAnsi="GHEA Grapalat" w:cs="Sylfaen"/>
          <w:bCs/>
          <w:lang w:val="ru-RU"/>
        </w:rPr>
        <w:t>է</w:t>
      </w:r>
      <w:r w:rsidRPr="002402F5">
        <w:rPr>
          <w:rFonts w:ascii="GHEA Grapalat" w:hAnsi="GHEA Grapalat" w:cs="Sylfaen"/>
          <w:bCs/>
          <w:lang w:val="pt-BR"/>
        </w:rPr>
        <w:t xml:space="preserve"> </w:t>
      </w:r>
      <w:r w:rsidRPr="002402F5">
        <w:rPr>
          <w:rFonts w:ascii="GHEA Grapalat" w:hAnsi="GHEA Grapalat" w:cs="Sylfaen"/>
          <w:bCs/>
          <w:lang w:val="ru-RU"/>
        </w:rPr>
        <w:t>բովանդակի</w:t>
      </w:r>
      <w:r w:rsidRPr="002402F5">
        <w:rPr>
          <w:rFonts w:ascii="GHEA Grapalat" w:hAnsi="GHEA Grapalat" w:cs="Sylfaen"/>
          <w:bCs/>
          <w:lang w:val="pt-BR"/>
        </w:rPr>
        <w:t xml:space="preserve"> </w:t>
      </w:r>
      <w:r w:rsidRPr="002402F5">
        <w:rPr>
          <w:rFonts w:ascii="GHEA Grapalat" w:hAnsi="GHEA Grapalat" w:cs="Sylfaen"/>
          <w:bCs/>
          <w:lang w:val="ru-RU"/>
        </w:rPr>
        <w:t>այն</w:t>
      </w:r>
      <w:r w:rsidRPr="002402F5">
        <w:rPr>
          <w:rFonts w:ascii="GHEA Grapalat" w:hAnsi="GHEA Grapalat" w:cs="Sylfaen"/>
          <w:bCs/>
          <w:lang w:val="pt-BR"/>
        </w:rPr>
        <w:t xml:space="preserve"> </w:t>
      </w:r>
      <w:r w:rsidRPr="002402F5">
        <w:rPr>
          <w:rFonts w:ascii="GHEA Grapalat" w:hAnsi="GHEA Grapalat" w:cs="Sylfaen"/>
          <w:bCs/>
          <w:lang w:val="ru-RU"/>
        </w:rPr>
        <w:t>պատճառները</w:t>
      </w:r>
      <w:r w:rsidRPr="002402F5">
        <w:rPr>
          <w:rFonts w:ascii="GHEA Grapalat" w:hAnsi="GHEA Grapalat" w:cs="Sylfaen"/>
          <w:bCs/>
          <w:lang w:val="pt-BR"/>
        </w:rPr>
        <w:t xml:space="preserve">, </w:t>
      </w:r>
      <w:r w:rsidRPr="002402F5">
        <w:rPr>
          <w:rFonts w:ascii="GHEA Grapalat" w:hAnsi="GHEA Grapalat" w:cs="Sylfaen"/>
          <w:bCs/>
          <w:lang w:val="ru-RU"/>
        </w:rPr>
        <w:t>որոնցով</w:t>
      </w:r>
      <w:r w:rsidRPr="002402F5">
        <w:rPr>
          <w:rFonts w:ascii="GHEA Grapalat" w:hAnsi="GHEA Grapalat" w:cs="Sylfaen"/>
          <w:bCs/>
          <w:lang w:val="pt-BR"/>
        </w:rPr>
        <w:t xml:space="preserve"> </w:t>
      </w:r>
      <w:r w:rsidRPr="002402F5">
        <w:rPr>
          <w:rFonts w:ascii="GHEA Grapalat" w:hAnsi="GHEA Grapalat" w:cs="Sylfaen"/>
          <w:bCs/>
          <w:lang w:val="ru-RU"/>
        </w:rPr>
        <w:t>պայմանավորված</w:t>
      </w:r>
      <w:r w:rsidRPr="002402F5">
        <w:rPr>
          <w:rFonts w:ascii="GHEA Grapalat" w:hAnsi="GHEA Grapalat" w:cs="Sylfaen"/>
          <w:bCs/>
          <w:lang w:val="pt-BR"/>
        </w:rPr>
        <w:t xml:space="preserve">, </w:t>
      </w:r>
      <w:r w:rsidRPr="002402F5">
        <w:rPr>
          <w:rFonts w:ascii="GHEA Grapalat" w:hAnsi="GHEA Grapalat" w:cs="Sylfaen"/>
          <w:bCs/>
          <w:lang w:val="ru-RU"/>
        </w:rPr>
        <w:t>Համաձայնագրին</w:t>
      </w:r>
      <w:r w:rsidRPr="002402F5">
        <w:rPr>
          <w:rFonts w:ascii="GHEA Grapalat" w:hAnsi="GHEA Grapalat" w:cs="Sylfaen"/>
          <w:bCs/>
          <w:lang w:val="pt-BR"/>
        </w:rPr>
        <w:t xml:space="preserve"> </w:t>
      </w:r>
      <w:r w:rsidRPr="002402F5">
        <w:rPr>
          <w:rFonts w:ascii="GHEA Grapalat" w:hAnsi="GHEA Grapalat" w:cs="Sylfaen"/>
          <w:bCs/>
          <w:lang w:val="ru-RU"/>
        </w:rPr>
        <w:t>միացող</w:t>
      </w:r>
      <w:r w:rsidRPr="002402F5">
        <w:rPr>
          <w:rFonts w:ascii="GHEA Grapalat" w:hAnsi="GHEA Grapalat" w:cs="Sylfaen"/>
          <w:bCs/>
          <w:lang w:val="pt-BR"/>
        </w:rPr>
        <w:t xml:space="preserve"> </w:t>
      </w:r>
      <w:r w:rsidRPr="002402F5">
        <w:rPr>
          <w:rFonts w:ascii="GHEA Grapalat" w:hAnsi="GHEA Grapalat" w:cs="Sylfaen"/>
          <w:bCs/>
          <w:lang w:val="ru-RU"/>
        </w:rPr>
        <w:t>Սոցիալական</w:t>
      </w:r>
      <w:r w:rsidRPr="002402F5">
        <w:rPr>
          <w:rFonts w:ascii="GHEA Grapalat" w:hAnsi="GHEA Grapalat" w:cs="Sylfaen"/>
          <w:bCs/>
          <w:lang w:val="pt-BR"/>
        </w:rPr>
        <w:t xml:space="preserve">  </w:t>
      </w:r>
      <w:r w:rsidRPr="002402F5">
        <w:rPr>
          <w:rFonts w:ascii="GHEA Grapalat" w:hAnsi="GHEA Grapalat" w:cs="Sylfaen"/>
          <w:bCs/>
          <w:lang w:val="ru-RU"/>
        </w:rPr>
        <w:t>գործընկերը</w:t>
      </w:r>
      <w:r w:rsidRPr="002402F5">
        <w:rPr>
          <w:rFonts w:ascii="GHEA Grapalat" w:hAnsi="GHEA Grapalat" w:cs="Sylfaen"/>
          <w:bCs/>
          <w:lang w:val="pt-BR"/>
        </w:rPr>
        <w:t xml:space="preserve"> </w:t>
      </w:r>
      <w:r w:rsidRPr="002402F5">
        <w:rPr>
          <w:rFonts w:ascii="GHEA Grapalat" w:hAnsi="GHEA Grapalat" w:cs="Sylfaen"/>
          <w:bCs/>
          <w:lang w:val="ru-RU"/>
        </w:rPr>
        <w:t>չի</w:t>
      </w:r>
      <w:r w:rsidRPr="002402F5">
        <w:rPr>
          <w:rFonts w:ascii="GHEA Grapalat" w:hAnsi="GHEA Grapalat" w:cs="Sylfaen"/>
          <w:bCs/>
          <w:lang w:val="pt-BR"/>
        </w:rPr>
        <w:t xml:space="preserve"> </w:t>
      </w:r>
      <w:r w:rsidRPr="002402F5">
        <w:rPr>
          <w:rFonts w:ascii="GHEA Grapalat" w:hAnsi="GHEA Grapalat" w:cs="Sylfaen"/>
          <w:bCs/>
          <w:lang w:val="ru-RU"/>
        </w:rPr>
        <w:t>կարող</w:t>
      </w:r>
      <w:r w:rsidRPr="002402F5">
        <w:rPr>
          <w:rFonts w:ascii="GHEA Grapalat" w:hAnsi="GHEA Grapalat" w:cs="Sylfaen"/>
          <w:bCs/>
          <w:lang w:val="pt-BR"/>
        </w:rPr>
        <w:t xml:space="preserve"> </w:t>
      </w:r>
      <w:r w:rsidRPr="002402F5">
        <w:rPr>
          <w:rFonts w:ascii="GHEA Grapalat" w:hAnsi="GHEA Grapalat" w:cs="Sylfaen"/>
          <w:bCs/>
          <w:lang w:val="ru-RU"/>
        </w:rPr>
        <w:t>համագործակցել</w:t>
      </w:r>
      <w:r w:rsidRPr="002402F5">
        <w:rPr>
          <w:rFonts w:ascii="GHEA Grapalat" w:hAnsi="GHEA Grapalat" w:cs="Sylfaen"/>
          <w:bCs/>
          <w:lang w:val="pt-BR"/>
        </w:rPr>
        <w:t xml:space="preserve"> </w:t>
      </w:r>
      <w:r w:rsidRPr="002402F5">
        <w:rPr>
          <w:rFonts w:ascii="GHEA Grapalat" w:hAnsi="GHEA Grapalat" w:cs="Sylfaen"/>
          <w:bCs/>
          <w:lang w:val="ru-RU"/>
        </w:rPr>
        <w:t>տվյալ</w:t>
      </w:r>
      <w:r w:rsidRPr="002402F5">
        <w:rPr>
          <w:rFonts w:ascii="GHEA Grapalat" w:hAnsi="GHEA Grapalat" w:cs="Sylfaen"/>
          <w:bCs/>
          <w:lang w:val="pt-BR"/>
        </w:rPr>
        <w:t xml:space="preserve"> </w:t>
      </w:r>
      <w:r w:rsidRPr="002402F5">
        <w:rPr>
          <w:rFonts w:ascii="GHEA Grapalat" w:hAnsi="GHEA Grapalat" w:cs="Sylfaen"/>
          <w:bCs/>
          <w:lang w:val="ru-RU"/>
        </w:rPr>
        <w:t>նպատակի</w:t>
      </w:r>
      <w:r w:rsidRPr="002402F5">
        <w:rPr>
          <w:rFonts w:ascii="GHEA Grapalat" w:hAnsi="GHEA Grapalat" w:cs="Sylfaen"/>
          <w:bCs/>
          <w:lang w:val="pt-BR"/>
        </w:rPr>
        <w:t xml:space="preserve"> (</w:t>
      </w:r>
      <w:r w:rsidRPr="002402F5">
        <w:rPr>
          <w:rFonts w:ascii="GHEA Grapalat" w:hAnsi="GHEA Grapalat" w:cs="Sylfaen"/>
          <w:bCs/>
          <w:lang w:val="ru-RU"/>
        </w:rPr>
        <w:t>նպատակների</w:t>
      </w:r>
      <w:r w:rsidRPr="002402F5">
        <w:rPr>
          <w:rFonts w:ascii="GHEA Grapalat" w:hAnsi="GHEA Grapalat" w:cs="Sylfaen"/>
          <w:bCs/>
          <w:lang w:val="pt-BR"/>
        </w:rPr>
        <w:t xml:space="preserve">) </w:t>
      </w:r>
      <w:r w:rsidRPr="002402F5">
        <w:rPr>
          <w:rFonts w:ascii="GHEA Grapalat" w:hAnsi="GHEA Grapalat" w:cs="Sylfaen"/>
          <w:bCs/>
          <w:lang w:val="ru-RU"/>
        </w:rPr>
        <w:t>իրականացման</w:t>
      </w:r>
      <w:r w:rsidRPr="002402F5">
        <w:rPr>
          <w:rFonts w:ascii="GHEA Grapalat" w:hAnsi="GHEA Grapalat" w:cs="Sylfaen"/>
          <w:bCs/>
          <w:lang w:val="pt-BR"/>
        </w:rPr>
        <w:t xml:space="preserve"> </w:t>
      </w:r>
      <w:r w:rsidRPr="002402F5">
        <w:rPr>
          <w:rFonts w:ascii="GHEA Grapalat" w:hAnsi="GHEA Grapalat" w:cs="Sylfaen"/>
          <w:bCs/>
          <w:lang w:val="ru-RU"/>
        </w:rPr>
        <w:t>համար</w:t>
      </w:r>
      <w:r w:rsidRPr="002402F5">
        <w:rPr>
          <w:rFonts w:ascii="GHEA Grapalat" w:hAnsi="GHEA Grapalat" w:cs="Sylfaen"/>
          <w:bCs/>
          <w:lang w:val="pt-BR"/>
        </w:rPr>
        <w:t xml:space="preserve">: </w:t>
      </w:r>
      <w:r w:rsidRPr="002402F5">
        <w:rPr>
          <w:rFonts w:ascii="GHEA Grapalat" w:hAnsi="GHEA Grapalat" w:cs="Sylfaen"/>
          <w:bCs/>
          <w:lang w:val="fr-FR"/>
        </w:rPr>
        <w:t xml:space="preserve">Սույն կետի համաձայն վերապահում կատարած </w:t>
      </w:r>
      <w:r w:rsidRPr="002402F5">
        <w:rPr>
          <w:rFonts w:ascii="GHEA Grapalat" w:hAnsi="GHEA Grapalat" w:cs="Sylfaen"/>
          <w:bCs/>
          <w:lang w:val="ru-RU"/>
        </w:rPr>
        <w:t>Սոցիալական</w:t>
      </w:r>
      <w:r w:rsidRPr="002402F5">
        <w:rPr>
          <w:rFonts w:ascii="GHEA Grapalat" w:hAnsi="GHEA Grapalat" w:cs="Sylfaen"/>
          <w:bCs/>
          <w:lang w:val="pt-BR"/>
        </w:rPr>
        <w:t xml:space="preserve"> </w:t>
      </w:r>
      <w:r w:rsidRPr="002402F5">
        <w:rPr>
          <w:rFonts w:ascii="GHEA Grapalat" w:hAnsi="GHEA Grapalat" w:cs="Sylfaen"/>
          <w:bCs/>
          <w:lang w:val="ru-RU"/>
        </w:rPr>
        <w:t>գործընկերը</w:t>
      </w:r>
      <w:r w:rsidRPr="002402F5">
        <w:rPr>
          <w:rFonts w:ascii="GHEA Grapalat" w:hAnsi="GHEA Grapalat" w:cs="Sylfaen"/>
          <w:bCs/>
          <w:lang w:val="pt-BR"/>
        </w:rPr>
        <w:t xml:space="preserve"> </w:t>
      </w:r>
      <w:r w:rsidRPr="002402F5">
        <w:rPr>
          <w:rFonts w:ascii="GHEA Grapalat" w:hAnsi="GHEA Grapalat" w:cs="Sylfaen"/>
          <w:bCs/>
          <w:lang w:val="fr-FR"/>
        </w:rPr>
        <w:t xml:space="preserve">կարող է ցանկացած ժամանակ հետ վերցնել վերապահումը </w:t>
      </w:r>
      <w:r w:rsidRPr="002402F5">
        <w:rPr>
          <w:rFonts w:ascii="GHEA Grapalat" w:hAnsi="GHEA Grapalat" w:cs="Sylfaen"/>
          <w:bCs/>
          <w:lang w:val="pt-BR"/>
        </w:rPr>
        <w:t>(</w:t>
      </w:r>
      <w:r w:rsidRPr="002402F5">
        <w:rPr>
          <w:rFonts w:ascii="GHEA Grapalat" w:hAnsi="GHEA Grapalat" w:cs="Sylfaen"/>
          <w:bCs/>
          <w:lang w:val="en-US"/>
        </w:rPr>
        <w:t>հրաժարվել</w:t>
      </w:r>
      <w:r w:rsidRPr="002402F5">
        <w:rPr>
          <w:rFonts w:ascii="GHEA Grapalat" w:hAnsi="GHEA Grapalat" w:cs="Sylfaen"/>
          <w:bCs/>
          <w:lang w:val="pt-BR"/>
        </w:rPr>
        <w:t xml:space="preserve"> </w:t>
      </w:r>
      <w:r w:rsidRPr="002402F5">
        <w:rPr>
          <w:rFonts w:ascii="GHEA Grapalat" w:hAnsi="GHEA Grapalat" w:cs="Sylfaen"/>
          <w:bCs/>
          <w:lang w:val="en-US"/>
        </w:rPr>
        <w:t>վերապահումներից</w:t>
      </w:r>
      <w:r w:rsidRPr="002402F5">
        <w:rPr>
          <w:rFonts w:ascii="GHEA Grapalat" w:hAnsi="GHEA Grapalat" w:cs="Sylfaen"/>
          <w:bCs/>
          <w:lang w:val="pt-BR"/>
        </w:rPr>
        <w:t>)</w:t>
      </w:r>
      <w:r w:rsidRPr="002402F5">
        <w:rPr>
          <w:rFonts w:ascii="GHEA Grapalat" w:hAnsi="GHEA Grapalat" w:cs="Sylfaen"/>
          <w:bCs/>
          <w:lang w:val="fr-FR"/>
        </w:rPr>
        <w:t xml:space="preserve">՝ Լիազորած մարմնին </w:t>
      </w:r>
      <w:r w:rsidRPr="002402F5">
        <w:rPr>
          <w:rFonts w:ascii="GHEA Grapalat" w:hAnsi="GHEA Grapalat" w:cs="Sylfaen"/>
          <w:bCs/>
          <w:lang w:val="ru-RU"/>
        </w:rPr>
        <w:t>գրավոր</w:t>
      </w:r>
      <w:r w:rsidRPr="002402F5">
        <w:rPr>
          <w:rFonts w:ascii="GHEA Grapalat" w:hAnsi="GHEA Grapalat" w:cs="Sylfaen"/>
          <w:bCs/>
          <w:lang w:val="pt-BR"/>
        </w:rPr>
        <w:t xml:space="preserve"> </w:t>
      </w:r>
      <w:r w:rsidRPr="002402F5">
        <w:rPr>
          <w:rFonts w:ascii="GHEA Grapalat" w:hAnsi="GHEA Grapalat" w:cs="Sylfaen"/>
          <w:bCs/>
          <w:lang w:val="ru-RU"/>
        </w:rPr>
        <w:t>կերպով</w:t>
      </w:r>
      <w:r w:rsidRPr="002402F5">
        <w:rPr>
          <w:rFonts w:ascii="GHEA Grapalat" w:hAnsi="GHEA Grapalat" w:cs="Sylfaen"/>
          <w:bCs/>
          <w:lang w:val="pt-BR"/>
        </w:rPr>
        <w:t xml:space="preserve"> (</w:t>
      </w:r>
      <w:r w:rsidRPr="002402F5">
        <w:rPr>
          <w:rFonts w:ascii="GHEA Grapalat" w:hAnsi="GHEA Grapalat" w:cs="Sylfaen"/>
          <w:bCs/>
          <w:lang w:val="ru-RU"/>
        </w:rPr>
        <w:t>թղթային</w:t>
      </w:r>
      <w:r w:rsidRPr="002402F5">
        <w:rPr>
          <w:rFonts w:ascii="GHEA Grapalat" w:hAnsi="GHEA Grapalat" w:cs="Sylfaen"/>
          <w:bCs/>
          <w:lang w:val="pt-BR"/>
        </w:rPr>
        <w:t xml:space="preserve"> </w:t>
      </w:r>
      <w:r w:rsidRPr="002402F5">
        <w:rPr>
          <w:rFonts w:ascii="GHEA Grapalat" w:hAnsi="GHEA Grapalat" w:cs="Sylfaen"/>
          <w:bCs/>
          <w:lang w:val="ru-RU"/>
        </w:rPr>
        <w:t>կրիչով</w:t>
      </w:r>
      <w:r w:rsidRPr="002402F5">
        <w:rPr>
          <w:rFonts w:ascii="GHEA Grapalat" w:hAnsi="GHEA Grapalat" w:cs="Sylfaen"/>
          <w:bCs/>
          <w:lang w:val="pt-BR"/>
        </w:rPr>
        <w:t xml:space="preserve">) </w:t>
      </w:r>
      <w:r w:rsidRPr="002402F5">
        <w:rPr>
          <w:rFonts w:ascii="GHEA Grapalat" w:hAnsi="GHEA Grapalat" w:cs="Sylfaen"/>
          <w:bCs/>
          <w:lang w:val="fr-FR"/>
        </w:rPr>
        <w:t>հասցեագրված ծանուցման միջոցով:</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34. Լիազորած մարմինը</w:t>
      </w:r>
      <w:r w:rsidRPr="002402F5">
        <w:rPr>
          <w:rFonts w:ascii="GHEA Grapalat" w:hAnsi="GHEA Grapalat" w:cs="Sylfaen"/>
          <w:bCs/>
          <w:lang w:val="pt-BR"/>
        </w:rPr>
        <w:t xml:space="preserve"> </w:t>
      </w:r>
      <w:r w:rsidRPr="002402F5">
        <w:rPr>
          <w:rFonts w:ascii="GHEA Grapalat" w:hAnsi="GHEA Grapalat" w:cs="Sylfaen"/>
          <w:bCs/>
          <w:lang w:val="fr-FR"/>
        </w:rPr>
        <w:t>բոլոր Սոցիալական գործընկերներին գրավոր տեղեկացնում է՝</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1) Համաձայնագրի 29-րդ կետին համապատասխան միանալու վերաբերյալ ծանուցումների (կամ այլ փաստաթղթերի) ներկայացման մասին</w:t>
      </w:r>
      <w:r w:rsidRPr="002402F5">
        <w:rPr>
          <w:rFonts w:ascii="GHEA Grapalat" w:hAnsi="GHEA Grapalat" w:cs="Sylfaen"/>
          <w:bCs/>
          <w:lang w:val="ru-RU"/>
        </w:rPr>
        <w:t>՝</w:t>
      </w:r>
      <w:r w:rsidRPr="002402F5">
        <w:rPr>
          <w:rFonts w:ascii="GHEA Grapalat" w:hAnsi="GHEA Grapalat" w:cs="Sylfaen"/>
          <w:bCs/>
          <w:lang w:val="fr-FR"/>
        </w:rPr>
        <w:t xml:space="preserve"> </w:t>
      </w:r>
      <w:r w:rsidRPr="002402F5">
        <w:rPr>
          <w:rFonts w:ascii="GHEA Grapalat" w:hAnsi="GHEA Grapalat" w:cs="Sylfaen"/>
          <w:bCs/>
          <w:lang w:val="ru-RU"/>
        </w:rPr>
        <w:t>դրանց</w:t>
      </w:r>
      <w:r w:rsidRPr="002402F5">
        <w:rPr>
          <w:rFonts w:ascii="GHEA Grapalat" w:hAnsi="GHEA Grapalat" w:cs="Sylfaen"/>
          <w:bCs/>
          <w:lang w:val="pt-BR"/>
        </w:rPr>
        <w:t xml:space="preserve"> </w:t>
      </w:r>
      <w:r w:rsidRPr="002402F5">
        <w:rPr>
          <w:rFonts w:ascii="GHEA Grapalat" w:hAnsi="GHEA Grapalat" w:cs="Sylfaen"/>
          <w:bCs/>
          <w:lang w:val="fr-FR"/>
        </w:rPr>
        <w:t>ստացման պահից ե</w:t>
      </w:r>
      <w:r w:rsidRPr="002402F5">
        <w:rPr>
          <w:rFonts w:ascii="GHEA Grapalat" w:hAnsi="GHEA Grapalat" w:cs="Sylfaen"/>
          <w:bCs/>
          <w:lang w:val="ru-RU"/>
        </w:rPr>
        <w:t>րեք</w:t>
      </w:r>
      <w:r w:rsidRPr="002402F5">
        <w:rPr>
          <w:rFonts w:ascii="GHEA Grapalat" w:hAnsi="GHEA Grapalat" w:cs="Sylfaen"/>
          <w:bCs/>
          <w:lang w:val="pt-BR"/>
        </w:rPr>
        <w:t xml:space="preserve"> </w:t>
      </w:r>
      <w:r w:rsidRPr="002402F5">
        <w:rPr>
          <w:rFonts w:ascii="GHEA Grapalat" w:hAnsi="GHEA Grapalat" w:cs="Sylfaen"/>
          <w:bCs/>
          <w:lang w:val="ru-RU"/>
        </w:rPr>
        <w:t>աշխատանքային</w:t>
      </w:r>
      <w:r w:rsidRPr="002402F5">
        <w:rPr>
          <w:rFonts w:ascii="GHEA Grapalat" w:hAnsi="GHEA Grapalat" w:cs="Sylfaen"/>
          <w:bCs/>
          <w:lang w:val="pt-BR"/>
        </w:rPr>
        <w:t xml:space="preserve"> </w:t>
      </w:r>
      <w:r w:rsidRPr="002402F5">
        <w:rPr>
          <w:rFonts w:ascii="GHEA Grapalat" w:hAnsi="GHEA Grapalat" w:cs="Sylfaen"/>
          <w:bCs/>
          <w:lang w:val="ru-RU"/>
        </w:rPr>
        <w:t>օրվա</w:t>
      </w:r>
      <w:r w:rsidRPr="002402F5">
        <w:rPr>
          <w:rFonts w:ascii="GHEA Grapalat" w:hAnsi="GHEA Grapalat" w:cs="Sylfaen"/>
          <w:bCs/>
          <w:lang w:val="pt-BR"/>
        </w:rPr>
        <w:t xml:space="preserve"> </w:t>
      </w:r>
      <w:r w:rsidRPr="002402F5">
        <w:rPr>
          <w:rFonts w:ascii="GHEA Grapalat" w:hAnsi="GHEA Grapalat" w:cs="Sylfaen"/>
          <w:bCs/>
          <w:lang w:val="ru-RU"/>
        </w:rPr>
        <w:t>ընթացքում</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2) Համաձայնագրի 33-րդ կետին համապատասխան վերապահումների և վերապահումներից հրաժարվելու մասին</w:t>
      </w:r>
      <w:r w:rsidRPr="002402F5">
        <w:rPr>
          <w:rFonts w:ascii="GHEA Grapalat" w:hAnsi="GHEA Grapalat" w:cs="Sylfaen"/>
          <w:bCs/>
          <w:lang w:val="ru-RU"/>
        </w:rPr>
        <w:t>՝</w:t>
      </w:r>
      <w:r w:rsidRPr="002402F5">
        <w:rPr>
          <w:rFonts w:ascii="GHEA Grapalat" w:hAnsi="GHEA Grapalat" w:cs="Sylfaen"/>
          <w:bCs/>
          <w:lang w:val="pt-BR"/>
        </w:rPr>
        <w:t xml:space="preserve"> </w:t>
      </w:r>
      <w:r w:rsidRPr="002402F5">
        <w:rPr>
          <w:rFonts w:ascii="GHEA Grapalat" w:hAnsi="GHEA Grapalat" w:cs="Sylfaen"/>
          <w:bCs/>
          <w:lang w:val="ru-RU"/>
        </w:rPr>
        <w:t>դրանց</w:t>
      </w:r>
      <w:r w:rsidRPr="002402F5">
        <w:rPr>
          <w:rFonts w:ascii="GHEA Grapalat" w:hAnsi="GHEA Grapalat" w:cs="Sylfaen"/>
          <w:bCs/>
          <w:lang w:val="pt-BR"/>
        </w:rPr>
        <w:t xml:space="preserve"> </w:t>
      </w:r>
      <w:r w:rsidRPr="002402F5">
        <w:rPr>
          <w:rFonts w:ascii="GHEA Grapalat" w:hAnsi="GHEA Grapalat" w:cs="Sylfaen"/>
          <w:bCs/>
          <w:lang w:val="fr-FR"/>
        </w:rPr>
        <w:t>ստացման պահից ե</w:t>
      </w:r>
      <w:r w:rsidRPr="002402F5">
        <w:rPr>
          <w:rFonts w:ascii="GHEA Grapalat" w:hAnsi="GHEA Grapalat" w:cs="Sylfaen"/>
          <w:bCs/>
          <w:lang w:val="ru-RU"/>
        </w:rPr>
        <w:t>րեք</w:t>
      </w:r>
      <w:r w:rsidRPr="002402F5">
        <w:rPr>
          <w:rFonts w:ascii="GHEA Grapalat" w:hAnsi="GHEA Grapalat" w:cs="Sylfaen"/>
          <w:bCs/>
          <w:lang w:val="pt-BR"/>
        </w:rPr>
        <w:t xml:space="preserve"> </w:t>
      </w:r>
      <w:r w:rsidRPr="002402F5">
        <w:rPr>
          <w:rFonts w:ascii="GHEA Grapalat" w:hAnsi="GHEA Grapalat" w:cs="Sylfaen"/>
          <w:bCs/>
          <w:lang w:val="ru-RU"/>
        </w:rPr>
        <w:t>աշխատանքային</w:t>
      </w:r>
      <w:r w:rsidRPr="002402F5">
        <w:rPr>
          <w:rFonts w:ascii="GHEA Grapalat" w:hAnsi="GHEA Grapalat" w:cs="Sylfaen"/>
          <w:bCs/>
          <w:lang w:val="pt-BR"/>
        </w:rPr>
        <w:t xml:space="preserve"> </w:t>
      </w:r>
      <w:r w:rsidRPr="002402F5">
        <w:rPr>
          <w:rFonts w:ascii="GHEA Grapalat" w:hAnsi="GHEA Grapalat" w:cs="Sylfaen"/>
          <w:bCs/>
          <w:lang w:val="ru-RU"/>
        </w:rPr>
        <w:t>օրվա</w:t>
      </w:r>
      <w:r w:rsidRPr="002402F5">
        <w:rPr>
          <w:rFonts w:ascii="GHEA Grapalat" w:hAnsi="GHEA Grapalat" w:cs="Sylfaen"/>
          <w:bCs/>
          <w:lang w:val="pt-BR"/>
        </w:rPr>
        <w:t xml:space="preserve"> </w:t>
      </w:r>
      <w:r w:rsidRPr="002402F5">
        <w:rPr>
          <w:rFonts w:ascii="GHEA Grapalat" w:hAnsi="GHEA Grapalat" w:cs="Sylfaen"/>
          <w:bCs/>
          <w:lang w:val="ru-RU"/>
        </w:rPr>
        <w:t>ընթացքում</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3) Համաձայնագրի 40-րդ կետին համապատասխան Համաձայնագրում փոփոխություն և/կամ լրացում կատարելու իր առաջարկությունների մասին,</w:t>
      </w:r>
    </w:p>
    <w:p w:rsidR="008C712D" w:rsidRPr="002402F5" w:rsidRDefault="008C712D" w:rsidP="008C712D">
      <w:pPr>
        <w:pStyle w:val="a"/>
        <w:tabs>
          <w:tab w:val="left" w:pos="900"/>
        </w:tabs>
        <w:ind w:left="0"/>
        <w:jc w:val="both"/>
        <w:rPr>
          <w:rFonts w:ascii="GHEA Grapalat" w:hAnsi="GHEA Grapalat" w:cs="Sylfaen"/>
          <w:bCs/>
          <w:lang w:val="pt-BR"/>
        </w:rPr>
      </w:pPr>
      <w:r w:rsidRPr="002402F5">
        <w:rPr>
          <w:rFonts w:ascii="GHEA Grapalat" w:hAnsi="GHEA Grapalat" w:cs="Sylfaen"/>
          <w:bCs/>
          <w:lang w:val="pt-BR"/>
        </w:rPr>
        <w:lastRenderedPageBreak/>
        <w:tab/>
      </w:r>
      <w:r w:rsidRPr="002402F5">
        <w:rPr>
          <w:rFonts w:ascii="GHEA Grapalat" w:hAnsi="GHEA Grapalat" w:cs="Sylfaen"/>
          <w:bCs/>
          <w:lang w:val="fr-FR"/>
        </w:rPr>
        <w:t xml:space="preserve">4) Համաձայնագրի 41-րդ կետին համապատասխան Համաձայնագիրը լուծելու իր </w:t>
      </w:r>
      <w:r w:rsidRPr="002402F5">
        <w:rPr>
          <w:rFonts w:ascii="GHEA Grapalat" w:hAnsi="GHEA Grapalat" w:cs="Sylfaen"/>
          <w:bCs/>
          <w:lang w:val="ru-RU"/>
        </w:rPr>
        <w:t>առաջարկությ</w:t>
      </w:r>
      <w:r w:rsidRPr="002402F5">
        <w:rPr>
          <w:rFonts w:ascii="GHEA Grapalat" w:hAnsi="GHEA Grapalat" w:cs="Sylfaen"/>
          <w:bCs/>
          <w:lang w:val="en-US"/>
        </w:rPr>
        <w:t>ան</w:t>
      </w:r>
      <w:r w:rsidRPr="002402F5">
        <w:rPr>
          <w:rFonts w:ascii="GHEA Grapalat" w:hAnsi="GHEA Grapalat" w:cs="Sylfaen"/>
          <w:bCs/>
          <w:lang w:val="pt-BR"/>
        </w:rPr>
        <w:t xml:space="preserve"> մասին</w:t>
      </w:r>
      <w:r w:rsidRPr="002402F5">
        <w:rPr>
          <w:rFonts w:ascii="GHEA Grapalat" w:hAnsi="GHEA Grapalat" w:cs="Sylfaen"/>
          <w:bCs/>
          <w:lang w:val="ru-RU"/>
        </w:rPr>
        <w:t>՝</w:t>
      </w:r>
      <w:r w:rsidRPr="002402F5">
        <w:rPr>
          <w:rFonts w:ascii="GHEA Grapalat" w:hAnsi="GHEA Grapalat" w:cs="Sylfaen"/>
          <w:bCs/>
          <w:lang w:val="pt-BR"/>
        </w:rPr>
        <w:t xml:space="preserve"> </w:t>
      </w:r>
      <w:r w:rsidRPr="002402F5">
        <w:rPr>
          <w:rFonts w:ascii="GHEA Grapalat" w:hAnsi="GHEA Grapalat" w:cs="Sylfaen"/>
          <w:bCs/>
          <w:lang w:val="fr-FR"/>
        </w:rPr>
        <w:t>Համաձայնագրի ենթադրյալ լուծման օրվանից առնվազն վաթսուն օր առաջ</w:t>
      </w:r>
      <w:r w:rsidRPr="002402F5">
        <w:rPr>
          <w:rFonts w:ascii="GHEA Grapalat" w:hAnsi="GHEA Grapalat" w:cs="Sylfaen"/>
          <w:bCs/>
          <w:lang w:val="pt-B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35. Համաձայնագրին միացած յուրաքանչյուր Սոցիալական գործընկեր ընդունում է Համաձայնագրով սահմանված պայմանները և Համաձայնագրին միանալու պահից նրա նկատմամբ տարածվում են Համաձայնագրով սահմանված դրույթները՝ հաշվի առնելով Համաձայնագրի 33-րդ կետով նախատեսված վերապահումների առկայությունը: Համաձայնագրին միացած յուրաքանչյուր Սոցիալական գործընկեր տալիս է համաձայնություն՝ իր, </w:t>
      </w:r>
      <w:r w:rsidRPr="002402F5">
        <w:rPr>
          <w:rFonts w:ascii="GHEA Grapalat" w:hAnsi="GHEA Grapalat" w:cs="Sylfaen"/>
          <w:bCs/>
          <w:lang w:val="ru-RU"/>
        </w:rPr>
        <w:t>ինչպես</w:t>
      </w:r>
      <w:r w:rsidRPr="002402F5">
        <w:rPr>
          <w:rFonts w:ascii="GHEA Grapalat" w:hAnsi="GHEA Grapalat" w:cs="Sylfaen"/>
          <w:bCs/>
          <w:lang w:val="fr-FR"/>
        </w:rPr>
        <w:t xml:space="preserve"> </w:t>
      </w:r>
      <w:r w:rsidRPr="002402F5">
        <w:rPr>
          <w:rFonts w:ascii="GHEA Grapalat" w:hAnsi="GHEA Grapalat" w:cs="Sylfaen"/>
          <w:bCs/>
          <w:lang w:val="ru-RU"/>
        </w:rPr>
        <w:t>նաև</w:t>
      </w:r>
      <w:r w:rsidRPr="002402F5">
        <w:rPr>
          <w:rFonts w:ascii="GHEA Grapalat" w:hAnsi="GHEA Grapalat" w:cs="Sylfaen"/>
          <w:bCs/>
          <w:lang w:val="fr-FR"/>
        </w:rPr>
        <w:t xml:space="preserve"> </w:t>
      </w:r>
      <w:r w:rsidRPr="002402F5">
        <w:rPr>
          <w:rFonts w:ascii="GHEA Grapalat" w:hAnsi="GHEA Grapalat" w:cs="Sylfaen"/>
          <w:bCs/>
          <w:lang w:val="ru-RU"/>
        </w:rPr>
        <w:t>իր</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նշանակված</w:t>
      </w:r>
      <w:r w:rsidRPr="002402F5">
        <w:rPr>
          <w:rFonts w:ascii="GHEA Grapalat" w:hAnsi="GHEA Grapalat" w:cs="Sylfaen"/>
          <w:bCs/>
          <w:lang w:val="fr-FR"/>
        </w:rPr>
        <w:t xml:space="preserve"> </w:t>
      </w:r>
      <w:r w:rsidRPr="002402F5">
        <w:rPr>
          <w:rFonts w:ascii="GHEA Grapalat" w:hAnsi="GHEA Grapalat" w:cs="Sylfaen"/>
          <w:bCs/>
          <w:lang w:val="ru-RU"/>
        </w:rPr>
        <w:t>պատասխանատու</w:t>
      </w:r>
      <w:r w:rsidRPr="002402F5">
        <w:rPr>
          <w:rFonts w:ascii="GHEA Grapalat" w:hAnsi="GHEA Grapalat" w:cs="Sylfaen"/>
          <w:bCs/>
          <w:lang w:val="fr-FR"/>
        </w:rPr>
        <w:t xml:space="preserve"> </w:t>
      </w:r>
      <w:r w:rsidRPr="002402F5">
        <w:rPr>
          <w:rFonts w:ascii="GHEA Grapalat" w:hAnsi="GHEA Grapalat" w:cs="Sylfaen"/>
          <w:bCs/>
          <w:lang w:val="ru-RU"/>
        </w:rPr>
        <w:t>անձի</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Համագումարում</w:t>
      </w:r>
      <w:r w:rsidRPr="002402F5">
        <w:rPr>
          <w:rFonts w:ascii="GHEA Grapalat" w:hAnsi="GHEA Grapalat" w:cs="Sylfaen"/>
          <w:bCs/>
          <w:lang w:val="fr-FR"/>
        </w:rPr>
        <w:t xml:space="preserve"> </w:t>
      </w:r>
      <w:r w:rsidRPr="002402F5">
        <w:rPr>
          <w:rFonts w:ascii="GHEA Grapalat" w:hAnsi="GHEA Grapalat" w:cs="Sylfaen"/>
          <w:bCs/>
          <w:lang w:val="ru-RU"/>
        </w:rPr>
        <w:t>ընդգրկված</w:t>
      </w:r>
      <w:r w:rsidRPr="002402F5">
        <w:rPr>
          <w:rFonts w:ascii="GHEA Grapalat" w:hAnsi="GHEA Grapalat" w:cs="Sylfaen"/>
          <w:bCs/>
          <w:lang w:val="fr-FR"/>
        </w:rPr>
        <w:t xml:space="preserve"> </w:t>
      </w:r>
      <w:r w:rsidRPr="002402F5">
        <w:rPr>
          <w:rFonts w:ascii="GHEA Grapalat" w:hAnsi="GHEA Grapalat" w:cs="Sylfaen"/>
          <w:bCs/>
          <w:lang w:val="ru-RU"/>
        </w:rPr>
        <w:t>պատվիրակի</w:t>
      </w:r>
      <w:r w:rsidRPr="002402F5">
        <w:rPr>
          <w:rFonts w:ascii="GHEA Grapalat" w:hAnsi="GHEA Grapalat" w:cs="Sylfaen"/>
          <w:bCs/>
          <w:lang w:val="fr-FR"/>
        </w:rPr>
        <w:t xml:space="preserve">  վերաբերյալ սույն կետում նշված տվյալները (Համաձայնագրին միանալու օրը, ամիսը, տարին, ինչպես նաև պետական կառավարման, տեղական ինքնակառավարման մարմին, իրավաբանական անձ հանդիսացող յուրաքանչյուր Սոցիալական գործընկերոջ անվանումը, գտնվելու վայրը, էլեկտրոնային փոստի հասցեն,  ֆիզիկական անձ հանդիսացող յուրաքանչյուր Սոցիալական գործընկերոջ անունը, ազգանունը, հաշվառման հասցեն, էլեկտրոնային փոստի հասցեն, պատասխանատու անձի և </w:t>
      </w:r>
      <w:r w:rsidRPr="002402F5">
        <w:rPr>
          <w:rFonts w:ascii="GHEA Grapalat" w:hAnsi="GHEA Grapalat" w:cs="Sylfaen"/>
          <w:bCs/>
          <w:lang w:val="ru-RU"/>
        </w:rPr>
        <w:t>Հ</w:t>
      </w:r>
      <w:r w:rsidRPr="002402F5">
        <w:rPr>
          <w:rFonts w:ascii="GHEA Grapalat" w:hAnsi="GHEA Grapalat" w:cs="Sylfaen"/>
          <w:bCs/>
          <w:lang w:val="fr-FR"/>
        </w:rPr>
        <w:t>ամագումարում ընդգրկված պատվիրակի անունը, ազգանունը, էլեկտրոնային փոստի հասցեն և հեռախոսահամարը) Լիազորած մարմնի պաշտոնական կայքէջում և ինտեգրված սոցիալական ծառայությունների առգիծ տեղեկատվական համակարգում տեղադրելու մասին:</w:t>
      </w:r>
    </w:p>
    <w:p w:rsidR="008C712D" w:rsidRPr="002402F5" w:rsidRDefault="008C712D" w:rsidP="008C712D">
      <w:pPr>
        <w:pStyle w:val="a"/>
        <w:tabs>
          <w:tab w:val="left" w:pos="0"/>
        </w:tabs>
        <w:ind w:left="0"/>
        <w:jc w:val="both"/>
        <w:rPr>
          <w:rFonts w:ascii="GHEA Grapalat" w:hAnsi="GHEA Grapalat" w:cs="Sylfaen"/>
          <w:bCs/>
          <w:lang w:val="fr-FR"/>
        </w:rPr>
      </w:pPr>
      <w:r w:rsidRPr="002402F5">
        <w:rPr>
          <w:rFonts w:ascii="GHEA Grapalat" w:hAnsi="GHEA Grapalat" w:cs="Sylfaen"/>
          <w:bCs/>
          <w:lang w:val="fr-FR"/>
        </w:rPr>
        <w:tab/>
        <w:t>36. Համագումարն առաջին անգամ անցկացվում է ոչ ուշ, քան Համաձայնագիրը Լիազորած մարմնի կողմից ստորագրելուց և Համաձայնագրինառնվազն չորս Սոցիալական գործընկերների միանալուց հետո երկամսյա ժամկետում: Համակարգող խորհրդի առաջին կազմը ձևավորվում և Համագումարի աշխատակարգը հաստատման է ներկայացվում սույն կետում նշված Համագումարում: Համակարգող խորհրդի կանոնակարգը Համակարգող խորհրդի կողմից ենթակա է մշակման և հաստատման Համակարգող խորհրդի ձևավորումից հետո երկամսյա ժամկետում:</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pt-BR"/>
        </w:rPr>
        <w:tab/>
      </w:r>
      <w:r w:rsidRPr="002402F5">
        <w:rPr>
          <w:rFonts w:ascii="GHEA Grapalat" w:hAnsi="GHEA Grapalat" w:cs="Sylfaen"/>
          <w:bCs/>
          <w:lang w:val="fr-FR"/>
        </w:rPr>
        <w:t xml:space="preserve">37. </w:t>
      </w:r>
      <w:r w:rsidRPr="002402F5">
        <w:rPr>
          <w:rFonts w:ascii="GHEA Grapalat" w:hAnsi="GHEA Grapalat" w:cs="Sylfaen"/>
          <w:bCs/>
          <w:lang w:val="ru-RU"/>
        </w:rPr>
        <w:t>Համաձայնագրի</w:t>
      </w:r>
      <w:r w:rsidRPr="002402F5">
        <w:rPr>
          <w:rFonts w:ascii="GHEA Grapalat" w:hAnsi="GHEA Grapalat" w:cs="Sylfaen"/>
          <w:bCs/>
          <w:lang w:val="fr-FR"/>
        </w:rPr>
        <w:t xml:space="preserve"> </w:t>
      </w:r>
      <w:r w:rsidRPr="002402F5">
        <w:rPr>
          <w:rFonts w:ascii="GHEA Grapalat" w:hAnsi="GHEA Grapalat" w:cs="Sylfaen"/>
          <w:bCs/>
          <w:lang w:val="ru-RU"/>
        </w:rPr>
        <w:t>շրջանակներում</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միջև</w:t>
      </w:r>
      <w:r w:rsidRPr="002402F5">
        <w:rPr>
          <w:rFonts w:ascii="GHEA Grapalat" w:hAnsi="GHEA Grapalat" w:cs="Sylfaen"/>
          <w:bCs/>
          <w:lang w:val="fr-FR"/>
        </w:rPr>
        <w:t xml:space="preserve"> </w:t>
      </w:r>
      <w:r w:rsidRPr="002402F5">
        <w:rPr>
          <w:rFonts w:ascii="GHEA Grapalat" w:hAnsi="GHEA Grapalat" w:cs="Sylfaen"/>
          <w:bCs/>
          <w:lang w:val="ru-RU"/>
        </w:rPr>
        <w:t>փաստաթղթերի</w:t>
      </w:r>
      <w:r w:rsidRPr="002402F5">
        <w:rPr>
          <w:rFonts w:ascii="GHEA Grapalat" w:hAnsi="GHEA Grapalat" w:cs="Sylfaen"/>
          <w:bCs/>
          <w:lang w:val="fr-FR"/>
        </w:rPr>
        <w:t xml:space="preserve">, </w:t>
      </w:r>
      <w:r w:rsidRPr="002402F5">
        <w:rPr>
          <w:rFonts w:ascii="GHEA Grapalat" w:hAnsi="GHEA Grapalat" w:cs="Sylfaen"/>
          <w:bCs/>
          <w:lang w:val="ru-RU"/>
        </w:rPr>
        <w:t>ծանուցումների</w:t>
      </w:r>
      <w:r w:rsidRPr="002402F5">
        <w:rPr>
          <w:rFonts w:ascii="GHEA Grapalat" w:hAnsi="GHEA Grapalat" w:cs="Sylfaen"/>
          <w:bCs/>
          <w:lang w:val="fr-FR"/>
        </w:rPr>
        <w:t xml:space="preserve"> </w:t>
      </w:r>
      <w:r w:rsidRPr="002402F5">
        <w:rPr>
          <w:rFonts w:ascii="GHEA Grapalat" w:hAnsi="GHEA Grapalat" w:cs="Sylfaen"/>
          <w:bCs/>
          <w:lang w:val="ru-RU"/>
        </w:rPr>
        <w:t>առաքումը</w:t>
      </w:r>
      <w:r w:rsidRPr="002402F5">
        <w:rPr>
          <w:rFonts w:ascii="GHEA Grapalat" w:hAnsi="GHEA Grapalat" w:cs="Sylfaen"/>
          <w:bCs/>
          <w:lang w:val="fr-FR"/>
        </w:rPr>
        <w:t xml:space="preserve">, </w:t>
      </w:r>
      <w:r w:rsidRPr="002402F5">
        <w:rPr>
          <w:rFonts w:ascii="GHEA Grapalat" w:hAnsi="GHEA Grapalat" w:cs="Sylfaen"/>
          <w:bCs/>
          <w:lang w:val="ru-RU"/>
        </w:rPr>
        <w:t>տեղեկությունների</w:t>
      </w:r>
      <w:r w:rsidRPr="002402F5">
        <w:rPr>
          <w:rFonts w:ascii="GHEA Grapalat" w:hAnsi="GHEA Grapalat" w:cs="Sylfaen"/>
          <w:bCs/>
          <w:lang w:val="fr-FR"/>
        </w:rPr>
        <w:t xml:space="preserve"> </w:t>
      </w:r>
      <w:r w:rsidRPr="002402F5">
        <w:rPr>
          <w:rFonts w:ascii="GHEA Grapalat" w:hAnsi="GHEA Grapalat" w:cs="Sylfaen"/>
          <w:bCs/>
          <w:lang w:val="ru-RU"/>
        </w:rPr>
        <w:t>փոխանակությունը</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հաղորդակցությունն</w:t>
      </w:r>
      <w:r w:rsidRPr="002402F5">
        <w:rPr>
          <w:rFonts w:ascii="GHEA Grapalat" w:hAnsi="GHEA Grapalat" w:cs="Sylfaen"/>
          <w:bCs/>
          <w:lang w:val="fr-FR"/>
        </w:rPr>
        <w:t xml:space="preserve"> </w:t>
      </w:r>
      <w:r w:rsidRPr="002402F5">
        <w:rPr>
          <w:rFonts w:ascii="GHEA Grapalat" w:hAnsi="GHEA Grapalat" w:cs="Sylfaen"/>
          <w:bCs/>
          <w:lang w:val="ru-RU"/>
        </w:rPr>
        <w:t>իրականացվում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գրավոր</w:t>
      </w:r>
      <w:r w:rsidRPr="002402F5">
        <w:rPr>
          <w:rFonts w:ascii="GHEA Grapalat" w:hAnsi="GHEA Grapalat" w:cs="Sylfaen"/>
          <w:bCs/>
          <w:lang w:val="fr-FR"/>
        </w:rPr>
        <w:t xml:space="preserve"> </w:t>
      </w:r>
      <w:r w:rsidRPr="002402F5">
        <w:rPr>
          <w:rFonts w:ascii="GHEA Grapalat" w:hAnsi="GHEA Grapalat" w:cs="Sylfaen"/>
          <w:bCs/>
          <w:lang w:val="ru-RU"/>
        </w:rPr>
        <w:t>կերպով</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ru-RU"/>
        </w:rPr>
        <w:t>ծանուցման</w:t>
      </w:r>
      <w:r w:rsidRPr="002402F5">
        <w:rPr>
          <w:rFonts w:ascii="GHEA Grapalat" w:hAnsi="GHEA Grapalat" w:cs="Sylfaen"/>
          <w:bCs/>
          <w:lang w:val="fr-FR"/>
        </w:rPr>
        <w:t xml:space="preserve"> </w:t>
      </w:r>
      <w:r w:rsidRPr="002402F5">
        <w:rPr>
          <w:rFonts w:ascii="GHEA Grapalat" w:hAnsi="GHEA Grapalat" w:cs="Sylfaen"/>
          <w:bCs/>
          <w:lang w:val="ru-RU"/>
        </w:rPr>
        <w:t>հասցեներով</w:t>
      </w:r>
      <w:r w:rsidRPr="002402F5">
        <w:rPr>
          <w:rFonts w:ascii="GHEA Grapalat" w:hAnsi="GHEA Grapalat" w:cs="Sylfaen"/>
          <w:bCs/>
          <w:lang w:val="fr-FR"/>
        </w:rPr>
        <w:t xml:space="preserve"> </w:t>
      </w:r>
      <w:r w:rsidRPr="002402F5">
        <w:rPr>
          <w:rFonts w:ascii="GHEA Grapalat" w:hAnsi="GHEA Grapalat" w:cs="Sylfaen"/>
          <w:bCs/>
          <w:lang w:val="ru-RU"/>
        </w:rPr>
        <w:t>փոստային</w:t>
      </w:r>
      <w:r w:rsidRPr="002402F5">
        <w:rPr>
          <w:rFonts w:ascii="GHEA Grapalat" w:hAnsi="GHEA Grapalat" w:cs="Sylfaen"/>
          <w:bCs/>
          <w:lang w:val="fr-FR"/>
        </w:rPr>
        <w:t xml:space="preserve"> </w:t>
      </w:r>
      <w:r w:rsidRPr="002402F5">
        <w:rPr>
          <w:rFonts w:ascii="GHEA Grapalat" w:hAnsi="GHEA Grapalat" w:cs="Sylfaen"/>
          <w:bCs/>
          <w:lang w:val="ru-RU"/>
        </w:rPr>
        <w:t>առաքմամբ՝</w:t>
      </w:r>
      <w:r w:rsidRPr="002402F5">
        <w:rPr>
          <w:rFonts w:ascii="GHEA Grapalat" w:hAnsi="GHEA Grapalat" w:cs="Sylfaen"/>
          <w:bCs/>
          <w:lang w:val="fr-FR"/>
        </w:rPr>
        <w:t xml:space="preserve"> </w:t>
      </w:r>
      <w:r w:rsidRPr="002402F5">
        <w:rPr>
          <w:rFonts w:ascii="GHEA Grapalat" w:hAnsi="GHEA Grapalat" w:cs="Sylfaen"/>
          <w:bCs/>
          <w:lang w:val="ru-RU"/>
        </w:rPr>
        <w:t>ստացման</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w:t>
      </w:r>
      <w:r w:rsidRPr="002402F5">
        <w:rPr>
          <w:rFonts w:ascii="GHEA Grapalat" w:hAnsi="GHEA Grapalat" w:cs="Sylfaen"/>
          <w:bCs/>
          <w:lang w:val="ru-RU"/>
        </w:rPr>
        <w:t>հետադարձ</w:t>
      </w:r>
      <w:r w:rsidRPr="002402F5">
        <w:rPr>
          <w:rFonts w:ascii="GHEA Grapalat" w:hAnsi="GHEA Grapalat" w:cs="Sylfaen"/>
          <w:bCs/>
          <w:lang w:val="fr-FR"/>
        </w:rPr>
        <w:t xml:space="preserve"> </w:t>
      </w:r>
      <w:r w:rsidRPr="002402F5">
        <w:rPr>
          <w:rFonts w:ascii="GHEA Grapalat" w:hAnsi="GHEA Grapalat" w:cs="Sylfaen"/>
          <w:bCs/>
          <w:lang w:val="ru-RU"/>
        </w:rPr>
        <w:t>ստացականով</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առձեռն</w:t>
      </w:r>
      <w:r w:rsidRPr="002402F5">
        <w:rPr>
          <w:rFonts w:ascii="GHEA Grapalat" w:hAnsi="GHEA Grapalat" w:cs="Sylfaen"/>
          <w:bCs/>
          <w:lang w:val="fr-FR"/>
        </w:rPr>
        <w:t xml:space="preserve"> </w:t>
      </w:r>
      <w:r w:rsidRPr="002402F5">
        <w:rPr>
          <w:rFonts w:ascii="GHEA Grapalat" w:hAnsi="GHEA Grapalat" w:cs="Sylfaen"/>
          <w:bCs/>
          <w:lang w:val="ru-RU"/>
        </w:rPr>
        <w:t>հանձնելու</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էլեկտրոնային</w:t>
      </w:r>
      <w:r w:rsidRPr="002402F5">
        <w:rPr>
          <w:rFonts w:ascii="GHEA Grapalat" w:hAnsi="GHEA Grapalat" w:cs="Sylfaen"/>
          <w:bCs/>
          <w:lang w:val="fr-FR"/>
        </w:rPr>
        <w:t xml:space="preserve"> </w:t>
      </w:r>
      <w:r w:rsidRPr="002402F5">
        <w:rPr>
          <w:rFonts w:ascii="GHEA Grapalat" w:hAnsi="GHEA Grapalat" w:cs="Sylfaen"/>
          <w:bCs/>
          <w:lang w:val="ru-RU"/>
        </w:rPr>
        <w:t>փոստի</w:t>
      </w:r>
      <w:r w:rsidRPr="002402F5">
        <w:rPr>
          <w:rFonts w:ascii="GHEA Grapalat" w:hAnsi="GHEA Grapalat" w:cs="Sylfaen"/>
          <w:bCs/>
          <w:lang w:val="fr-FR"/>
        </w:rPr>
        <w:t xml:space="preserve"> </w:t>
      </w:r>
      <w:r w:rsidRPr="002402F5">
        <w:rPr>
          <w:rFonts w:ascii="GHEA Grapalat" w:hAnsi="GHEA Grapalat" w:cs="Sylfaen"/>
          <w:bCs/>
          <w:lang w:val="ru-RU"/>
        </w:rPr>
        <w:t>միջոցով</w:t>
      </w:r>
      <w:r w:rsidRPr="002402F5">
        <w:rPr>
          <w:rFonts w:ascii="GHEA Grapalat" w:hAnsi="GHEA Grapalat" w:cs="Sylfaen"/>
          <w:bCs/>
          <w:lang w:val="fr-FR"/>
        </w:rPr>
        <w:t xml:space="preserve">, </w:t>
      </w:r>
      <w:r w:rsidRPr="002402F5">
        <w:rPr>
          <w:rFonts w:ascii="GHEA Grapalat" w:hAnsi="GHEA Grapalat" w:cs="Sylfaen"/>
          <w:bCs/>
          <w:lang w:val="ru-RU"/>
        </w:rPr>
        <w:t>եթե</w:t>
      </w:r>
      <w:r w:rsidRPr="002402F5">
        <w:rPr>
          <w:rFonts w:ascii="GHEA Grapalat" w:hAnsi="GHEA Grapalat" w:cs="Sylfaen"/>
          <w:bCs/>
          <w:lang w:val="fr-FR"/>
        </w:rPr>
        <w:t xml:space="preserve"> </w:t>
      </w:r>
      <w:r w:rsidRPr="002402F5">
        <w:rPr>
          <w:rFonts w:ascii="GHEA Grapalat" w:hAnsi="GHEA Grapalat" w:cs="Sylfaen"/>
          <w:bCs/>
          <w:lang w:val="ru-RU"/>
        </w:rPr>
        <w:t>այլ</w:t>
      </w:r>
      <w:r w:rsidRPr="002402F5">
        <w:rPr>
          <w:rFonts w:ascii="GHEA Grapalat" w:hAnsi="GHEA Grapalat" w:cs="Sylfaen"/>
          <w:bCs/>
          <w:lang w:val="fr-FR"/>
        </w:rPr>
        <w:t xml:space="preserve"> </w:t>
      </w:r>
      <w:r w:rsidRPr="002402F5">
        <w:rPr>
          <w:rFonts w:ascii="GHEA Grapalat" w:hAnsi="GHEA Grapalat" w:cs="Sylfaen"/>
          <w:bCs/>
          <w:lang w:val="ru-RU"/>
        </w:rPr>
        <w:t>բան</w:t>
      </w:r>
      <w:r w:rsidRPr="002402F5">
        <w:rPr>
          <w:rFonts w:ascii="GHEA Grapalat" w:hAnsi="GHEA Grapalat" w:cs="Sylfaen"/>
          <w:bCs/>
          <w:lang w:val="fr-FR"/>
        </w:rPr>
        <w:t xml:space="preserve"> </w:t>
      </w:r>
      <w:r w:rsidRPr="002402F5">
        <w:rPr>
          <w:rFonts w:ascii="GHEA Grapalat" w:hAnsi="GHEA Grapalat" w:cs="Sylfaen"/>
          <w:bCs/>
          <w:lang w:val="ru-RU"/>
        </w:rPr>
        <w:t>նախատեսված</w:t>
      </w:r>
      <w:r w:rsidRPr="002402F5">
        <w:rPr>
          <w:rFonts w:ascii="GHEA Grapalat" w:hAnsi="GHEA Grapalat" w:cs="Sylfaen"/>
          <w:bCs/>
          <w:lang w:val="fr-FR"/>
        </w:rPr>
        <w:t xml:space="preserve"> </w:t>
      </w:r>
      <w:r w:rsidRPr="002402F5">
        <w:rPr>
          <w:rFonts w:ascii="GHEA Grapalat" w:hAnsi="GHEA Grapalat" w:cs="Sylfaen"/>
          <w:bCs/>
          <w:lang w:val="ru-RU"/>
        </w:rPr>
        <w:t>չէ</w:t>
      </w:r>
      <w:r w:rsidRPr="002402F5">
        <w:rPr>
          <w:rFonts w:ascii="GHEA Grapalat" w:hAnsi="GHEA Grapalat" w:cs="Sylfaen"/>
          <w:bCs/>
          <w:lang w:val="fr-FR"/>
        </w:rPr>
        <w:t xml:space="preserve"> </w:t>
      </w:r>
      <w:r w:rsidRPr="002402F5">
        <w:rPr>
          <w:rFonts w:ascii="GHEA Grapalat" w:hAnsi="GHEA Grapalat" w:cs="Sylfaen"/>
          <w:bCs/>
          <w:lang w:val="ru-RU"/>
        </w:rPr>
        <w:t>Համաձայնագրով</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սահմանված</w:t>
      </w:r>
      <w:r w:rsidRPr="002402F5">
        <w:rPr>
          <w:rFonts w:ascii="GHEA Grapalat" w:hAnsi="GHEA Grapalat" w:cs="Sylfaen"/>
          <w:bCs/>
          <w:lang w:val="fr-FR"/>
        </w:rPr>
        <w:t xml:space="preserve"> </w:t>
      </w:r>
      <w:r w:rsidRPr="002402F5">
        <w:rPr>
          <w:rFonts w:ascii="GHEA Grapalat" w:hAnsi="GHEA Grapalat" w:cs="Sylfaen"/>
          <w:bCs/>
          <w:lang w:val="ru-RU"/>
        </w:rPr>
        <w:t>չէ</w:t>
      </w:r>
      <w:r w:rsidRPr="002402F5">
        <w:rPr>
          <w:rFonts w:ascii="GHEA Grapalat" w:hAnsi="GHEA Grapalat" w:cs="Sylfaen"/>
          <w:bCs/>
          <w:lang w:val="fr-FR"/>
        </w:rPr>
        <w:t xml:space="preserve"> Կողմերի համաձայնությամբ: </w:t>
      </w:r>
      <w:r w:rsidRPr="002402F5">
        <w:rPr>
          <w:rFonts w:ascii="GHEA Grapalat" w:hAnsi="GHEA Grapalat" w:cs="Sylfaen"/>
          <w:bCs/>
          <w:lang w:val="en-US"/>
        </w:rPr>
        <w:t>Ծանուցման</w:t>
      </w:r>
      <w:r w:rsidRPr="002402F5">
        <w:rPr>
          <w:rFonts w:ascii="GHEA Grapalat" w:hAnsi="GHEA Grapalat" w:cs="Sylfaen"/>
          <w:bCs/>
          <w:lang w:val="fr-FR"/>
        </w:rPr>
        <w:t xml:space="preserve"> </w:t>
      </w:r>
      <w:r w:rsidRPr="002402F5">
        <w:rPr>
          <w:rFonts w:ascii="GHEA Grapalat" w:hAnsi="GHEA Grapalat" w:cs="Sylfaen"/>
          <w:bCs/>
          <w:lang w:val="en-US"/>
        </w:rPr>
        <w:t>հասցեների</w:t>
      </w:r>
      <w:r w:rsidRPr="002402F5">
        <w:rPr>
          <w:rFonts w:ascii="GHEA Grapalat" w:hAnsi="GHEA Grapalat" w:cs="Sylfaen"/>
          <w:bCs/>
          <w:lang w:val="fr-FR"/>
        </w:rPr>
        <w:t xml:space="preserve"> </w:t>
      </w:r>
      <w:r w:rsidRPr="002402F5">
        <w:rPr>
          <w:rFonts w:ascii="GHEA Grapalat" w:hAnsi="GHEA Grapalat" w:cs="Sylfaen"/>
          <w:bCs/>
          <w:lang w:val="en-US"/>
        </w:rPr>
        <w:t>փոփոխման</w:t>
      </w:r>
      <w:r w:rsidRPr="002402F5">
        <w:rPr>
          <w:rFonts w:ascii="GHEA Grapalat" w:hAnsi="GHEA Grapalat" w:cs="Sylfaen"/>
          <w:bCs/>
          <w:lang w:val="fr-FR"/>
        </w:rPr>
        <w:t xml:space="preserve"> </w:t>
      </w:r>
      <w:r w:rsidRPr="002402F5">
        <w:rPr>
          <w:rFonts w:ascii="GHEA Grapalat" w:hAnsi="GHEA Grapalat" w:cs="Sylfaen"/>
          <w:bCs/>
          <w:lang w:val="en-US"/>
        </w:rPr>
        <w:t>դեպքում</w:t>
      </w:r>
      <w:r w:rsidRPr="002402F5">
        <w:rPr>
          <w:rFonts w:ascii="GHEA Grapalat" w:hAnsi="GHEA Grapalat" w:cs="Sylfaen"/>
          <w:bCs/>
          <w:lang w:val="fr-FR"/>
        </w:rPr>
        <w:t xml:space="preserve">, </w:t>
      </w:r>
      <w:r w:rsidRPr="002402F5">
        <w:rPr>
          <w:rFonts w:ascii="GHEA Grapalat" w:hAnsi="GHEA Grapalat" w:cs="Sylfaen"/>
          <w:bCs/>
          <w:lang w:val="en-US"/>
        </w:rPr>
        <w:t>Կողմերը</w:t>
      </w:r>
      <w:r w:rsidRPr="002402F5">
        <w:rPr>
          <w:rFonts w:ascii="GHEA Grapalat" w:hAnsi="GHEA Grapalat" w:cs="Sylfaen"/>
          <w:bCs/>
          <w:lang w:val="fr-FR"/>
        </w:rPr>
        <w:t xml:space="preserve"> </w:t>
      </w:r>
      <w:r w:rsidRPr="002402F5">
        <w:rPr>
          <w:rFonts w:ascii="GHEA Grapalat" w:hAnsi="GHEA Grapalat" w:cs="Sylfaen"/>
          <w:bCs/>
          <w:lang w:val="en-US"/>
        </w:rPr>
        <w:t>պարտավորվում</w:t>
      </w:r>
      <w:r w:rsidRPr="002402F5">
        <w:rPr>
          <w:rFonts w:ascii="GHEA Grapalat" w:hAnsi="GHEA Grapalat" w:cs="Sylfaen"/>
          <w:bCs/>
          <w:lang w:val="fr-FR"/>
        </w:rPr>
        <w:t xml:space="preserve"> </w:t>
      </w:r>
      <w:r w:rsidRPr="002402F5">
        <w:rPr>
          <w:rFonts w:ascii="GHEA Grapalat" w:hAnsi="GHEA Grapalat" w:cs="Sylfaen"/>
          <w:bCs/>
          <w:lang w:val="en-US"/>
        </w:rPr>
        <w:t>են</w:t>
      </w:r>
      <w:r w:rsidRPr="002402F5">
        <w:rPr>
          <w:rFonts w:ascii="GHEA Grapalat" w:hAnsi="GHEA Grapalat" w:cs="Sylfaen"/>
          <w:bCs/>
          <w:lang w:val="fr-FR"/>
        </w:rPr>
        <w:t xml:space="preserve"> </w:t>
      </w:r>
      <w:r w:rsidRPr="002402F5">
        <w:rPr>
          <w:rFonts w:ascii="GHEA Grapalat" w:hAnsi="GHEA Grapalat" w:cs="Sylfaen"/>
          <w:bCs/>
          <w:lang w:val="en-US"/>
        </w:rPr>
        <w:t>այդ</w:t>
      </w:r>
      <w:r w:rsidRPr="002402F5">
        <w:rPr>
          <w:rFonts w:ascii="GHEA Grapalat" w:hAnsi="GHEA Grapalat" w:cs="Sylfaen"/>
          <w:bCs/>
          <w:lang w:val="fr-FR"/>
        </w:rPr>
        <w:t xml:space="preserve"> </w:t>
      </w:r>
      <w:r w:rsidRPr="002402F5">
        <w:rPr>
          <w:rFonts w:ascii="GHEA Grapalat" w:hAnsi="GHEA Grapalat" w:cs="Sylfaen"/>
          <w:bCs/>
          <w:lang w:val="en-US"/>
        </w:rPr>
        <w:t>մասին</w:t>
      </w:r>
      <w:r w:rsidRPr="002402F5">
        <w:rPr>
          <w:rFonts w:ascii="GHEA Grapalat" w:hAnsi="GHEA Grapalat" w:cs="Sylfaen"/>
          <w:bCs/>
          <w:lang w:val="fr-FR"/>
        </w:rPr>
        <w:t xml:space="preserve"> </w:t>
      </w:r>
      <w:r w:rsidRPr="002402F5">
        <w:rPr>
          <w:rFonts w:ascii="GHEA Grapalat" w:hAnsi="GHEA Grapalat" w:cs="Sylfaen"/>
          <w:bCs/>
          <w:lang w:val="en-US"/>
        </w:rPr>
        <w:t>ողջամիտ</w:t>
      </w:r>
      <w:r w:rsidRPr="002402F5">
        <w:rPr>
          <w:rFonts w:ascii="GHEA Grapalat" w:hAnsi="GHEA Grapalat" w:cs="Sylfaen"/>
          <w:bCs/>
          <w:lang w:val="fr-FR"/>
        </w:rPr>
        <w:t xml:space="preserve"> </w:t>
      </w:r>
      <w:r w:rsidRPr="002402F5">
        <w:rPr>
          <w:rFonts w:ascii="GHEA Grapalat" w:hAnsi="GHEA Grapalat" w:cs="Sylfaen"/>
          <w:bCs/>
          <w:lang w:val="en-US"/>
        </w:rPr>
        <w:t>ժամկետում</w:t>
      </w:r>
      <w:r w:rsidRPr="002402F5">
        <w:rPr>
          <w:rFonts w:ascii="GHEA Grapalat" w:hAnsi="GHEA Grapalat" w:cs="Sylfaen"/>
          <w:bCs/>
          <w:lang w:val="fr-FR"/>
        </w:rPr>
        <w:t xml:space="preserve"> </w:t>
      </w:r>
      <w:r w:rsidRPr="002402F5">
        <w:rPr>
          <w:rFonts w:ascii="GHEA Grapalat" w:hAnsi="GHEA Grapalat" w:cs="Sylfaen"/>
          <w:bCs/>
          <w:lang w:val="en-US"/>
        </w:rPr>
        <w:t>տեղեկացնել</w:t>
      </w:r>
      <w:r w:rsidRPr="002402F5">
        <w:rPr>
          <w:rFonts w:ascii="GHEA Grapalat" w:hAnsi="GHEA Grapalat" w:cs="Sylfaen"/>
          <w:bCs/>
          <w:lang w:val="fr-FR"/>
        </w:rPr>
        <w:t xml:space="preserve"> </w:t>
      </w:r>
      <w:r w:rsidRPr="002402F5">
        <w:rPr>
          <w:rFonts w:ascii="GHEA Grapalat" w:hAnsi="GHEA Grapalat" w:cs="Sylfaen"/>
          <w:bCs/>
          <w:lang w:val="en-US"/>
        </w:rPr>
        <w:t>միմյանց</w:t>
      </w:r>
      <w:r w:rsidRPr="002402F5">
        <w:rPr>
          <w:rFonts w:ascii="GHEA Grapalat" w:hAnsi="GHEA Grapalat" w:cs="Sylfaen"/>
          <w:bCs/>
          <w:lang w:val="fr-FR"/>
        </w:rPr>
        <w:t xml:space="preserve">: </w:t>
      </w:r>
      <w:r w:rsidRPr="002402F5">
        <w:rPr>
          <w:rFonts w:ascii="GHEA Grapalat" w:hAnsi="GHEA Grapalat" w:cs="Sylfaen"/>
          <w:bCs/>
          <w:lang w:val="ru-RU"/>
        </w:rPr>
        <w:t>Սույն</w:t>
      </w:r>
      <w:r w:rsidRPr="002402F5">
        <w:rPr>
          <w:rFonts w:ascii="GHEA Grapalat" w:hAnsi="GHEA Grapalat" w:cs="Sylfaen"/>
          <w:bCs/>
          <w:lang w:val="fr-FR"/>
        </w:rPr>
        <w:t xml:space="preserve"> </w:t>
      </w:r>
      <w:r w:rsidRPr="002402F5">
        <w:rPr>
          <w:rFonts w:ascii="GHEA Grapalat" w:hAnsi="GHEA Grapalat" w:cs="Sylfaen"/>
          <w:bCs/>
          <w:lang w:val="ru-RU"/>
        </w:rPr>
        <w:t>կետով</w:t>
      </w:r>
      <w:r w:rsidRPr="002402F5">
        <w:rPr>
          <w:rFonts w:ascii="GHEA Grapalat" w:hAnsi="GHEA Grapalat" w:cs="Sylfaen"/>
          <w:bCs/>
          <w:lang w:val="fr-FR"/>
        </w:rPr>
        <w:t xml:space="preserve"> </w:t>
      </w:r>
      <w:r w:rsidRPr="002402F5">
        <w:rPr>
          <w:rFonts w:ascii="GHEA Grapalat" w:hAnsi="GHEA Grapalat" w:cs="Sylfaen"/>
          <w:bCs/>
          <w:lang w:val="ru-RU"/>
        </w:rPr>
        <w:t>նախատեսված</w:t>
      </w:r>
      <w:r w:rsidRPr="002402F5">
        <w:rPr>
          <w:rFonts w:ascii="GHEA Grapalat" w:hAnsi="GHEA Grapalat" w:cs="Sylfaen"/>
          <w:bCs/>
          <w:lang w:val="fr-FR"/>
        </w:rPr>
        <w:t xml:space="preserve"> </w:t>
      </w:r>
      <w:r w:rsidRPr="002402F5">
        <w:rPr>
          <w:rFonts w:ascii="GHEA Grapalat" w:hAnsi="GHEA Grapalat" w:cs="Sylfaen"/>
          <w:bCs/>
          <w:lang w:val="ru-RU"/>
        </w:rPr>
        <w:t>պարտավորության</w:t>
      </w:r>
      <w:r w:rsidRPr="002402F5">
        <w:rPr>
          <w:rFonts w:ascii="GHEA Grapalat" w:hAnsi="GHEA Grapalat" w:cs="Sylfaen"/>
          <w:bCs/>
          <w:lang w:val="fr-FR"/>
        </w:rPr>
        <w:t xml:space="preserve"> </w:t>
      </w:r>
      <w:r w:rsidRPr="002402F5">
        <w:rPr>
          <w:rFonts w:ascii="GHEA Grapalat" w:hAnsi="GHEA Grapalat" w:cs="Sylfaen"/>
          <w:bCs/>
          <w:lang w:val="ru-RU"/>
        </w:rPr>
        <w:t>չկատարման</w:t>
      </w:r>
      <w:r w:rsidRPr="002402F5">
        <w:rPr>
          <w:rFonts w:ascii="GHEA Grapalat" w:hAnsi="GHEA Grapalat" w:cs="Sylfaen"/>
          <w:bCs/>
          <w:lang w:val="fr-FR"/>
        </w:rPr>
        <w:t xml:space="preserve"> </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ոչ</w:t>
      </w:r>
      <w:r w:rsidRPr="002402F5">
        <w:rPr>
          <w:rFonts w:ascii="GHEA Grapalat" w:hAnsi="GHEA Grapalat" w:cs="Sylfaen"/>
          <w:bCs/>
          <w:lang w:val="fr-FR"/>
        </w:rPr>
        <w:t xml:space="preserve"> </w:t>
      </w:r>
      <w:r w:rsidRPr="002402F5">
        <w:rPr>
          <w:rFonts w:ascii="GHEA Grapalat" w:hAnsi="GHEA Grapalat" w:cs="Sylfaen"/>
          <w:bCs/>
          <w:lang w:val="ru-RU"/>
        </w:rPr>
        <w:t>պատշաճ</w:t>
      </w:r>
      <w:r w:rsidRPr="002402F5">
        <w:rPr>
          <w:rFonts w:ascii="GHEA Grapalat" w:hAnsi="GHEA Grapalat" w:cs="Sylfaen"/>
          <w:bCs/>
          <w:lang w:val="fr-FR"/>
        </w:rPr>
        <w:t xml:space="preserve"> </w:t>
      </w:r>
      <w:r w:rsidRPr="002402F5">
        <w:rPr>
          <w:rFonts w:ascii="GHEA Grapalat" w:hAnsi="GHEA Grapalat" w:cs="Sylfaen"/>
          <w:bCs/>
          <w:lang w:val="ru-RU"/>
        </w:rPr>
        <w:t>կատարման</w:t>
      </w:r>
      <w:r w:rsidRPr="002402F5">
        <w:rPr>
          <w:rFonts w:ascii="GHEA Grapalat" w:hAnsi="GHEA Grapalat" w:cs="Sylfaen"/>
          <w:bCs/>
          <w:lang w:val="fr-FR"/>
        </w:rPr>
        <w:t xml:space="preserve"> </w:t>
      </w:r>
      <w:r w:rsidRPr="002402F5">
        <w:rPr>
          <w:rFonts w:ascii="GHEA Grapalat" w:hAnsi="GHEA Grapalat" w:cs="Sylfaen"/>
          <w:bCs/>
          <w:lang w:val="en-US"/>
        </w:rPr>
        <w:t>բացասական</w:t>
      </w:r>
      <w:r w:rsidRPr="002402F5">
        <w:rPr>
          <w:rFonts w:ascii="GHEA Grapalat" w:hAnsi="GHEA Grapalat" w:cs="Sylfaen"/>
          <w:bCs/>
          <w:lang w:val="fr-FR"/>
        </w:rPr>
        <w:t xml:space="preserve"> </w:t>
      </w:r>
      <w:r w:rsidRPr="002402F5">
        <w:rPr>
          <w:rFonts w:ascii="GHEA Grapalat" w:hAnsi="GHEA Grapalat" w:cs="Sylfaen"/>
          <w:bCs/>
          <w:lang w:val="en-US"/>
        </w:rPr>
        <w:t>հետևանքների</w:t>
      </w:r>
      <w:r w:rsidRPr="002402F5">
        <w:rPr>
          <w:rFonts w:ascii="GHEA Grapalat" w:hAnsi="GHEA Grapalat" w:cs="Sylfaen"/>
          <w:bCs/>
          <w:lang w:val="fr-FR"/>
        </w:rPr>
        <w:t xml:space="preserve"> </w:t>
      </w:r>
      <w:r w:rsidRPr="002402F5">
        <w:rPr>
          <w:rFonts w:ascii="GHEA Grapalat" w:hAnsi="GHEA Grapalat" w:cs="Sylfaen"/>
          <w:bCs/>
          <w:lang w:val="en-US"/>
        </w:rPr>
        <w:t>ռիսկը</w:t>
      </w:r>
      <w:r w:rsidRPr="002402F5">
        <w:rPr>
          <w:rFonts w:ascii="GHEA Grapalat" w:hAnsi="GHEA Grapalat" w:cs="Sylfaen"/>
          <w:bCs/>
          <w:lang w:val="fr-FR"/>
        </w:rPr>
        <w:t xml:space="preserve"> </w:t>
      </w:r>
      <w:r w:rsidRPr="002402F5">
        <w:rPr>
          <w:rFonts w:ascii="GHEA Grapalat" w:hAnsi="GHEA Grapalat" w:cs="Sylfaen"/>
          <w:bCs/>
          <w:lang w:val="en-US"/>
        </w:rPr>
        <w:t>կրում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պարտավորությունը</w:t>
      </w:r>
      <w:r w:rsidRPr="002402F5">
        <w:rPr>
          <w:rFonts w:ascii="GHEA Grapalat" w:hAnsi="GHEA Grapalat" w:cs="Sylfaen"/>
          <w:bCs/>
          <w:lang w:val="fr-FR"/>
        </w:rPr>
        <w:t xml:space="preserve"> </w:t>
      </w:r>
      <w:r w:rsidRPr="002402F5">
        <w:rPr>
          <w:rFonts w:ascii="GHEA Grapalat" w:hAnsi="GHEA Grapalat" w:cs="Sylfaen"/>
          <w:bCs/>
          <w:lang w:val="ru-RU"/>
        </w:rPr>
        <w:t>չկատարած</w:t>
      </w:r>
      <w:r w:rsidRPr="002402F5">
        <w:rPr>
          <w:rFonts w:ascii="GHEA Grapalat" w:hAnsi="GHEA Grapalat" w:cs="Sylfaen"/>
          <w:bCs/>
          <w:lang w:val="fr-FR"/>
        </w:rPr>
        <w:t xml:space="preserve"> </w:t>
      </w:r>
      <w:r w:rsidRPr="002402F5">
        <w:rPr>
          <w:rFonts w:ascii="GHEA Grapalat" w:hAnsi="GHEA Grapalat" w:cs="Sylfaen"/>
          <w:bCs/>
          <w:lang w:val="ru-RU"/>
        </w:rPr>
        <w:t>կողմը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r>
    </w:p>
    <w:p w:rsidR="008C712D" w:rsidRPr="002402F5" w:rsidRDefault="008C712D" w:rsidP="008C712D">
      <w:pPr>
        <w:pStyle w:val="BodyTextIndent"/>
        <w:spacing w:line="300" w:lineRule="exact"/>
        <w:jc w:val="center"/>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fr-FR" w:eastAsia="it-IT"/>
        </w:rPr>
        <w:t>X. ԵԶՐԱՓԱԿԻՉ ԴՐՈՒՅԹՆԵՐ</w:t>
      </w:r>
    </w:p>
    <w:p w:rsidR="008C712D" w:rsidRPr="002402F5" w:rsidRDefault="008C712D" w:rsidP="008C712D">
      <w:pPr>
        <w:pStyle w:val="BodyTextIndent"/>
        <w:spacing w:line="300" w:lineRule="exact"/>
        <w:ind w:firstLine="0"/>
        <w:rPr>
          <w:rFonts w:ascii="GHEA Grapalat" w:eastAsia="Calibri" w:hAnsi="GHEA Grapalat" w:cs="Sylfaen"/>
          <w:bCs/>
          <w:sz w:val="24"/>
          <w:szCs w:val="24"/>
          <w:lang w:val="fr-FR" w:eastAsia="it-IT"/>
        </w:rPr>
      </w:pP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38. </w:t>
      </w:r>
      <w:r w:rsidRPr="002402F5">
        <w:rPr>
          <w:rFonts w:ascii="GHEA Grapalat" w:hAnsi="GHEA Grapalat" w:cs="Sylfaen"/>
          <w:bCs/>
          <w:lang w:val="en-US"/>
        </w:rPr>
        <w:t>Համաձայնագիրը</w:t>
      </w:r>
      <w:r w:rsidRPr="002402F5">
        <w:rPr>
          <w:rFonts w:ascii="GHEA Grapalat" w:hAnsi="GHEA Grapalat" w:cs="Sylfaen"/>
          <w:bCs/>
          <w:lang w:val="fr-FR"/>
        </w:rPr>
        <w:t xml:space="preserve"> </w:t>
      </w:r>
      <w:r w:rsidRPr="002402F5">
        <w:rPr>
          <w:rFonts w:ascii="GHEA Grapalat" w:hAnsi="GHEA Grapalat" w:cs="Sylfaen"/>
          <w:bCs/>
          <w:lang w:val="en-US"/>
        </w:rPr>
        <w:t>հանդիսանում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Կողմերի</w:t>
      </w:r>
      <w:r w:rsidRPr="002402F5">
        <w:rPr>
          <w:rFonts w:ascii="GHEA Grapalat" w:hAnsi="GHEA Grapalat" w:cs="Sylfaen"/>
          <w:bCs/>
          <w:lang w:val="fr-FR"/>
        </w:rPr>
        <w:t xml:space="preserve"> </w:t>
      </w:r>
      <w:r w:rsidRPr="002402F5">
        <w:rPr>
          <w:rFonts w:ascii="GHEA Grapalat" w:hAnsi="GHEA Grapalat" w:cs="Sylfaen"/>
          <w:bCs/>
          <w:lang w:val="en-US"/>
        </w:rPr>
        <w:t>միջև</w:t>
      </w:r>
      <w:r w:rsidRPr="002402F5">
        <w:rPr>
          <w:rFonts w:ascii="GHEA Grapalat" w:hAnsi="GHEA Grapalat" w:cs="Sylfaen"/>
          <w:bCs/>
          <w:lang w:val="fr-FR"/>
        </w:rPr>
        <w:t xml:space="preserve"> </w:t>
      </w:r>
      <w:r w:rsidRPr="002402F5">
        <w:rPr>
          <w:rFonts w:ascii="GHEA Grapalat" w:hAnsi="GHEA Grapalat" w:cs="Sylfaen"/>
          <w:bCs/>
          <w:lang w:val="en-US"/>
        </w:rPr>
        <w:t>լիիրավ</w:t>
      </w:r>
      <w:r w:rsidRPr="002402F5">
        <w:rPr>
          <w:rFonts w:ascii="GHEA Grapalat" w:hAnsi="GHEA Grapalat" w:cs="Sylfaen"/>
          <w:bCs/>
          <w:lang w:val="fr-FR"/>
        </w:rPr>
        <w:t xml:space="preserve"> </w:t>
      </w:r>
      <w:r w:rsidRPr="002402F5">
        <w:rPr>
          <w:rFonts w:ascii="GHEA Grapalat" w:hAnsi="GHEA Grapalat" w:cs="Sylfaen"/>
          <w:bCs/>
          <w:lang w:val="en-US"/>
        </w:rPr>
        <w:t>համաձայնություն</w:t>
      </w:r>
      <w:r w:rsidRPr="002402F5">
        <w:rPr>
          <w:rFonts w:ascii="GHEA Grapalat" w:hAnsi="GHEA Grapalat" w:cs="Sylfaen"/>
          <w:bCs/>
          <w:lang w:val="fr-FR"/>
        </w:rPr>
        <w:t xml:space="preserve">` </w:t>
      </w:r>
      <w:r w:rsidRPr="002402F5">
        <w:rPr>
          <w:rFonts w:ascii="GHEA Grapalat" w:hAnsi="GHEA Grapalat" w:cs="Sylfaen"/>
          <w:bCs/>
          <w:lang w:val="en-US"/>
        </w:rPr>
        <w:t>դրանում</w:t>
      </w:r>
      <w:r w:rsidRPr="002402F5">
        <w:rPr>
          <w:rFonts w:ascii="GHEA Grapalat" w:hAnsi="GHEA Grapalat" w:cs="Sylfaen"/>
          <w:bCs/>
          <w:lang w:val="fr-FR"/>
        </w:rPr>
        <w:t xml:space="preserve"> </w:t>
      </w:r>
      <w:r w:rsidRPr="002402F5">
        <w:rPr>
          <w:rFonts w:ascii="GHEA Grapalat" w:hAnsi="GHEA Grapalat" w:cs="Sylfaen"/>
          <w:bCs/>
          <w:lang w:val="en-US"/>
        </w:rPr>
        <w:t>արտացոլված</w:t>
      </w:r>
      <w:r w:rsidRPr="002402F5">
        <w:rPr>
          <w:rFonts w:ascii="GHEA Grapalat" w:hAnsi="GHEA Grapalat" w:cs="Sylfaen"/>
          <w:bCs/>
          <w:lang w:val="fr-FR"/>
        </w:rPr>
        <w:t xml:space="preserve"> </w:t>
      </w:r>
      <w:r w:rsidRPr="002402F5">
        <w:rPr>
          <w:rFonts w:ascii="GHEA Grapalat" w:hAnsi="GHEA Grapalat" w:cs="Sylfaen"/>
          <w:bCs/>
          <w:lang w:val="en-US"/>
        </w:rPr>
        <w:t>դրույթների</w:t>
      </w:r>
      <w:r w:rsidRPr="002402F5">
        <w:rPr>
          <w:rFonts w:ascii="GHEA Grapalat" w:hAnsi="GHEA Grapalat" w:cs="Sylfaen"/>
          <w:bCs/>
          <w:lang w:val="fr-FR"/>
        </w:rPr>
        <w:t xml:space="preserve"> </w:t>
      </w:r>
      <w:r w:rsidRPr="002402F5">
        <w:rPr>
          <w:rFonts w:ascii="GHEA Grapalat" w:hAnsi="GHEA Grapalat" w:cs="Sylfaen"/>
          <w:bCs/>
          <w:lang w:val="en-US"/>
        </w:rPr>
        <w:t>վերաբերյալ</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lastRenderedPageBreak/>
        <w:tab/>
        <w:t xml:space="preserve">39. </w:t>
      </w:r>
      <w:r w:rsidRPr="002402F5">
        <w:rPr>
          <w:rFonts w:ascii="GHEA Grapalat" w:hAnsi="GHEA Grapalat" w:cs="Sylfaen"/>
          <w:bCs/>
          <w:lang w:val="en-US"/>
        </w:rPr>
        <w:t>Համաձայնագրի</w:t>
      </w:r>
      <w:r w:rsidRPr="002402F5">
        <w:rPr>
          <w:rFonts w:ascii="GHEA Grapalat" w:hAnsi="GHEA Grapalat" w:cs="Sylfaen"/>
          <w:bCs/>
          <w:lang w:val="fr-FR"/>
        </w:rPr>
        <w:t xml:space="preserve"> </w:t>
      </w:r>
      <w:r w:rsidRPr="002402F5">
        <w:rPr>
          <w:rFonts w:ascii="GHEA Grapalat" w:hAnsi="GHEA Grapalat" w:cs="Sylfaen"/>
          <w:bCs/>
          <w:lang w:val="en-US"/>
        </w:rPr>
        <w:t>նկատմամբ</w:t>
      </w:r>
      <w:r w:rsidRPr="002402F5">
        <w:rPr>
          <w:rFonts w:ascii="GHEA Grapalat" w:hAnsi="GHEA Grapalat" w:cs="Sylfaen"/>
          <w:bCs/>
          <w:lang w:val="fr-FR"/>
        </w:rPr>
        <w:t xml:space="preserve"> </w:t>
      </w:r>
      <w:r w:rsidRPr="002402F5">
        <w:rPr>
          <w:rFonts w:ascii="GHEA Grapalat" w:hAnsi="GHEA Grapalat" w:cs="Sylfaen"/>
          <w:bCs/>
          <w:lang w:val="en-US"/>
        </w:rPr>
        <w:t>կիրառվում</w:t>
      </w:r>
      <w:r w:rsidRPr="002402F5">
        <w:rPr>
          <w:rFonts w:ascii="GHEA Grapalat" w:hAnsi="GHEA Grapalat" w:cs="Sylfaen"/>
          <w:bCs/>
          <w:lang w:val="fr-FR"/>
        </w:rPr>
        <w:t xml:space="preserve"> </w:t>
      </w:r>
      <w:r w:rsidRPr="002402F5">
        <w:rPr>
          <w:rFonts w:ascii="GHEA Grapalat" w:hAnsi="GHEA Grapalat" w:cs="Sylfaen"/>
          <w:bCs/>
          <w:lang w:val="en-US"/>
        </w:rPr>
        <w:t>է</w:t>
      </w:r>
      <w:r w:rsidRPr="002402F5">
        <w:rPr>
          <w:rFonts w:ascii="GHEA Grapalat" w:hAnsi="GHEA Grapalat" w:cs="Sylfaen"/>
          <w:bCs/>
          <w:lang w:val="fr-FR"/>
        </w:rPr>
        <w:t xml:space="preserve"> </w:t>
      </w:r>
      <w:r w:rsidRPr="002402F5">
        <w:rPr>
          <w:rFonts w:ascii="GHEA Grapalat" w:hAnsi="GHEA Grapalat" w:cs="Sylfaen"/>
          <w:bCs/>
          <w:lang w:val="en-US"/>
        </w:rPr>
        <w:t>Հայաստանի</w:t>
      </w:r>
      <w:r w:rsidRPr="002402F5">
        <w:rPr>
          <w:rFonts w:ascii="GHEA Grapalat" w:hAnsi="GHEA Grapalat" w:cs="Sylfaen"/>
          <w:bCs/>
          <w:lang w:val="fr-FR"/>
        </w:rPr>
        <w:t xml:space="preserve"> </w:t>
      </w:r>
      <w:r w:rsidRPr="002402F5">
        <w:rPr>
          <w:rFonts w:ascii="GHEA Grapalat" w:hAnsi="GHEA Grapalat" w:cs="Sylfaen"/>
          <w:bCs/>
          <w:lang w:val="en-US"/>
        </w:rPr>
        <w:t>Հանրապետության</w:t>
      </w:r>
      <w:r w:rsidRPr="002402F5">
        <w:rPr>
          <w:rFonts w:ascii="GHEA Grapalat" w:hAnsi="GHEA Grapalat" w:cs="Sylfaen"/>
          <w:bCs/>
          <w:lang w:val="fr-FR"/>
        </w:rPr>
        <w:t xml:space="preserve"> </w:t>
      </w:r>
      <w:r w:rsidRPr="002402F5">
        <w:rPr>
          <w:rFonts w:ascii="GHEA Grapalat" w:hAnsi="GHEA Grapalat" w:cs="Sylfaen"/>
          <w:bCs/>
          <w:lang w:val="en-US"/>
        </w:rPr>
        <w:t>իրավունքը</w:t>
      </w:r>
      <w:r w:rsidRPr="002402F5">
        <w:rPr>
          <w:rFonts w:ascii="GHEA Grapalat" w:hAnsi="GHEA Grapalat" w:cs="Sylfaen"/>
          <w:bCs/>
          <w:lang w:val="fr-FR"/>
        </w:rPr>
        <w:t xml:space="preserve">: </w:t>
      </w:r>
      <w:r w:rsidRPr="002402F5">
        <w:rPr>
          <w:rFonts w:ascii="GHEA Grapalat" w:hAnsi="GHEA Grapalat" w:cs="Sylfaen"/>
          <w:bCs/>
          <w:lang w:val="en-US"/>
        </w:rPr>
        <w:t>Համաձայնագրի</w:t>
      </w:r>
      <w:r w:rsidRPr="002402F5">
        <w:rPr>
          <w:rFonts w:ascii="GHEA Grapalat" w:hAnsi="GHEA Grapalat" w:cs="Sylfaen"/>
          <w:bCs/>
          <w:lang w:val="fr-FR"/>
        </w:rPr>
        <w:t xml:space="preserve"> </w:t>
      </w:r>
      <w:r w:rsidRPr="002402F5">
        <w:rPr>
          <w:rFonts w:ascii="GHEA Grapalat" w:hAnsi="GHEA Grapalat" w:cs="Sylfaen"/>
          <w:bCs/>
          <w:lang w:val="en-US"/>
        </w:rPr>
        <w:t>մեկնաբանման</w:t>
      </w:r>
      <w:r w:rsidRPr="002402F5">
        <w:rPr>
          <w:rFonts w:ascii="GHEA Grapalat" w:hAnsi="GHEA Grapalat" w:cs="Sylfaen"/>
          <w:bCs/>
          <w:lang w:val="fr-FR"/>
        </w:rPr>
        <w:t xml:space="preserve">, </w:t>
      </w:r>
      <w:r w:rsidRPr="002402F5">
        <w:rPr>
          <w:rFonts w:ascii="GHEA Grapalat" w:hAnsi="GHEA Grapalat" w:cs="Sylfaen"/>
          <w:bCs/>
          <w:lang w:val="ru-RU"/>
        </w:rPr>
        <w:t>կատարման</w:t>
      </w:r>
      <w:r w:rsidRPr="002402F5">
        <w:rPr>
          <w:rFonts w:ascii="GHEA Grapalat" w:hAnsi="GHEA Grapalat" w:cs="Sylfaen"/>
          <w:bCs/>
          <w:lang w:val="fr-FR"/>
        </w:rPr>
        <w:t xml:space="preserve">, </w:t>
      </w:r>
      <w:r w:rsidRPr="002402F5">
        <w:rPr>
          <w:rFonts w:ascii="GHEA Grapalat" w:hAnsi="GHEA Grapalat" w:cs="Sylfaen"/>
          <w:bCs/>
          <w:lang w:val="en-US"/>
        </w:rPr>
        <w:t>ինչպես</w:t>
      </w:r>
      <w:r w:rsidRPr="002402F5">
        <w:rPr>
          <w:rFonts w:ascii="GHEA Grapalat" w:hAnsi="GHEA Grapalat" w:cs="Sylfaen"/>
          <w:bCs/>
          <w:lang w:val="fr-FR"/>
        </w:rPr>
        <w:t xml:space="preserve"> </w:t>
      </w:r>
      <w:r w:rsidRPr="002402F5">
        <w:rPr>
          <w:rFonts w:ascii="GHEA Grapalat" w:hAnsi="GHEA Grapalat" w:cs="Sylfaen"/>
          <w:bCs/>
          <w:lang w:val="en-US"/>
        </w:rPr>
        <w:t>նաև</w:t>
      </w:r>
      <w:r w:rsidRPr="002402F5">
        <w:rPr>
          <w:rFonts w:ascii="GHEA Grapalat" w:hAnsi="GHEA Grapalat" w:cs="Sylfaen"/>
          <w:bCs/>
          <w:lang w:val="fr-FR"/>
        </w:rPr>
        <w:t xml:space="preserve"> </w:t>
      </w:r>
      <w:r w:rsidRPr="002402F5">
        <w:rPr>
          <w:rFonts w:ascii="GHEA Grapalat" w:hAnsi="GHEA Grapalat" w:cs="Sylfaen"/>
          <w:bCs/>
          <w:lang w:val="en-US"/>
        </w:rPr>
        <w:t>այլ</w:t>
      </w:r>
      <w:r w:rsidRPr="002402F5">
        <w:rPr>
          <w:rFonts w:ascii="GHEA Grapalat" w:hAnsi="GHEA Grapalat" w:cs="Sylfaen"/>
          <w:bCs/>
          <w:lang w:val="fr-FR"/>
        </w:rPr>
        <w:t xml:space="preserve"> </w:t>
      </w:r>
      <w:r w:rsidRPr="002402F5">
        <w:rPr>
          <w:rFonts w:ascii="GHEA Grapalat" w:hAnsi="GHEA Grapalat" w:cs="Sylfaen"/>
          <w:bCs/>
          <w:lang w:val="en-US"/>
        </w:rPr>
        <w:t>պայմանների</w:t>
      </w:r>
      <w:r w:rsidRPr="002402F5">
        <w:rPr>
          <w:rFonts w:ascii="GHEA Grapalat" w:hAnsi="GHEA Grapalat" w:cs="Sylfaen"/>
          <w:bCs/>
          <w:lang w:val="fr-FR"/>
        </w:rPr>
        <w:t xml:space="preserve"> </w:t>
      </w:r>
      <w:r w:rsidRPr="002402F5">
        <w:rPr>
          <w:rFonts w:ascii="GHEA Grapalat" w:hAnsi="GHEA Grapalat" w:cs="Sylfaen"/>
          <w:bCs/>
          <w:lang w:val="en-US"/>
        </w:rPr>
        <w:t>հետ</w:t>
      </w:r>
      <w:r w:rsidRPr="002402F5">
        <w:rPr>
          <w:rFonts w:ascii="GHEA Grapalat" w:hAnsi="GHEA Grapalat" w:cs="Sylfaen"/>
          <w:bCs/>
          <w:lang w:val="fr-FR"/>
        </w:rPr>
        <w:t xml:space="preserve"> </w:t>
      </w:r>
      <w:r w:rsidRPr="002402F5">
        <w:rPr>
          <w:rFonts w:ascii="GHEA Grapalat" w:hAnsi="GHEA Grapalat" w:cs="Sylfaen"/>
          <w:bCs/>
          <w:lang w:val="en-US"/>
        </w:rPr>
        <w:t>կապված</w:t>
      </w:r>
      <w:r w:rsidRPr="002402F5">
        <w:rPr>
          <w:rFonts w:ascii="GHEA Grapalat" w:hAnsi="GHEA Grapalat" w:cs="Sylfaen"/>
          <w:bCs/>
          <w:lang w:val="fr-FR"/>
        </w:rPr>
        <w:t xml:space="preserve"> </w:t>
      </w:r>
      <w:r w:rsidRPr="002402F5">
        <w:rPr>
          <w:rFonts w:ascii="GHEA Grapalat" w:hAnsi="GHEA Grapalat" w:cs="Sylfaen"/>
          <w:bCs/>
          <w:lang w:val="en-US"/>
        </w:rPr>
        <w:t>հարաբերությունները</w:t>
      </w:r>
      <w:r w:rsidRPr="002402F5">
        <w:rPr>
          <w:rFonts w:ascii="GHEA Grapalat" w:hAnsi="GHEA Grapalat" w:cs="Sylfaen"/>
          <w:bCs/>
          <w:lang w:val="fr-FR"/>
        </w:rPr>
        <w:t xml:space="preserve"> </w:t>
      </w:r>
      <w:r w:rsidRPr="002402F5">
        <w:rPr>
          <w:rFonts w:ascii="GHEA Grapalat" w:hAnsi="GHEA Grapalat" w:cs="Sylfaen"/>
          <w:bCs/>
          <w:lang w:val="en-US"/>
        </w:rPr>
        <w:t>կարգավորվում</w:t>
      </w:r>
      <w:r w:rsidRPr="002402F5">
        <w:rPr>
          <w:rFonts w:ascii="GHEA Grapalat" w:hAnsi="GHEA Grapalat" w:cs="Sylfaen"/>
          <w:bCs/>
          <w:lang w:val="fr-FR"/>
        </w:rPr>
        <w:t xml:space="preserve"> </w:t>
      </w:r>
      <w:r w:rsidRPr="002402F5">
        <w:rPr>
          <w:rFonts w:ascii="GHEA Grapalat" w:hAnsi="GHEA Grapalat" w:cs="Sylfaen"/>
          <w:bCs/>
          <w:lang w:val="en-US"/>
        </w:rPr>
        <w:t>են</w:t>
      </w:r>
      <w:r w:rsidRPr="002402F5">
        <w:rPr>
          <w:rFonts w:ascii="GHEA Grapalat" w:hAnsi="GHEA Grapalat" w:cs="Sylfaen"/>
          <w:bCs/>
          <w:lang w:val="fr-FR"/>
        </w:rPr>
        <w:t xml:space="preserve"> </w:t>
      </w:r>
      <w:r w:rsidRPr="002402F5">
        <w:rPr>
          <w:rFonts w:ascii="GHEA Grapalat" w:hAnsi="GHEA Grapalat" w:cs="Sylfaen"/>
          <w:bCs/>
          <w:lang w:val="en-US"/>
        </w:rPr>
        <w:t>բացառապես</w:t>
      </w:r>
      <w:r w:rsidRPr="002402F5">
        <w:rPr>
          <w:rFonts w:ascii="GHEA Grapalat" w:hAnsi="GHEA Grapalat" w:cs="Sylfaen"/>
          <w:bCs/>
          <w:lang w:val="fr-FR"/>
        </w:rPr>
        <w:t xml:space="preserve"> </w:t>
      </w:r>
      <w:r w:rsidRPr="002402F5">
        <w:rPr>
          <w:rFonts w:ascii="GHEA Grapalat" w:hAnsi="GHEA Grapalat" w:cs="Sylfaen"/>
          <w:bCs/>
          <w:lang w:val="en-US"/>
        </w:rPr>
        <w:t>Հայաստանի</w:t>
      </w:r>
      <w:r w:rsidRPr="002402F5">
        <w:rPr>
          <w:rFonts w:ascii="GHEA Grapalat" w:hAnsi="GHEA Grapalat" w:cs="Sylfaen"/>
          <w:bCs/>
          <w:lang w:val="fr-FR"/>
        </w:rPr>
        <w:t xml:space="preserve"> </w:t>
      </w:r>
      <w:r w:rsidRPr="002402F5">
        <w:rPr>
          <w:rFonts w:ascii="GHEA Grapalat" w:hAnsi="GHEA Grapalat" w:cs="Sylfaen"/>
          <w:bCs/>
          <w:lang w:val="en-US"/>
        </w:rPr>
        <w:t>Հանրապետության</w:t>
      </w:r>
      <w:r w:rsidRPr="002402F5">
        <w:rPr>
          <w:rFonts w:ascii="GHEA Grapalat" w:hAnsi="GHEA Grapalat" w:cs="Sylfaen"/>
          <w:bCs/>
          <w:lang w:val="fr-FR"/>
        </w:rPr>
        <w:t xml:space="preserve"> </w:t>
      </w:r>
      <w:r w:rsidRPr="002402F5">
        <w:rPr>
          <w:rFonts w:ascii="GHEA Grapalat" w:hAnsi="GHEA Grapalat" w:cs="Sylfaen"/>
          <w:bCs/>
          <w:lang w:val="en-US"/>
        </w:rPr>
        <w:t>օրենսդրությամբ</w:t>
      </w:r>
      <w:r w:rsidRPr="002402F5">
        <w:rPr>
          <w:rFonts w:ascii="GHEA Grapalat" w:hAnsi="GHEA Grapalat" w:cs="Sylfaen"/>
          <w:bCs/>
          <w:lang w:val="fr-FR"/>
        </w:rPr>
        <w:t>:</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40. </w:t>
      </w:r>
      <w:r w:rsidRPr="002402F5">
        <w:rPr>
          <w:rFonts w:ascii="GHEA Grapalat" w:hAnsi="GHEA Grapalat" w:cs="Sylfaen"/>
          <w:bCs/>
          <w:lang w:val="ru-RU"/>
        </w:rPr>
        <w:t>Համաձայնագրում</w:t>
      </w:r>
      <w:r w:rsidRPr="002402F5">
        <w:rPr>
          <w:rFonts w:ascii="GHEA Grapalat" w:hAnsi="GHEA Grapalat" w:cs="Sylfaen"/>
          <w:bCs/>
          <w:lang w:val="fr-FR"/>
        </w:rPr>
        <w:t xml:space="preserve"> </w:t>
      </w:r>
      <w:r w:rsidRPr="002402F5">
        <w:rPr>
          <w:rFonts w:ascii="GHEA Grapalat" w:hAnsi="GHEA Grapalat" w:cs="Sylfaen"/>
          <w:bCs/>
          <w:lang w:val="ru-RU"/>
        </w:rPr>
        <w:t>ցանկացած</w:t>
      </w:r>
      <w:r w:rsidRPr="002402F5">
        <w:rPr>
          <w:rFonts w:ascii="GHEA Grapalat" w:hAnsi="GHEA Grapalat" w:cs="Sylfaen"/>
          <w:bCs/>
          <w:lang w:val="fr-FR"/>
        </w:rPr>
        <w:t xml:space="preserve"> </w:t>
      </w:r>
      <w:r w:rsidRPr="002402F5">
        <w:rPr>
          <w:rFonts w:ascii="GHEA Grapalat" w:hAnsi="GHEA Grapalat" w:cs="Sylfaen"/>
          <w:bCs/>
          <w:lang w:val="ru-RU"/>
        </w:rPr>
        <w:t>փոփոխություն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լրացում</w:t>
      </w:r>
      <w:r w:rsidRPr="002402F5">
        <w:rPr>
          <w:rFonts w:ascii="GHEA Grapalat" w:hAnsi="GHEA Grapalat" w:cs="Sylfaen"/>
          <w:bCs/>
          <w:lang w:val="fr-FR"/>
        </w:rPr>
        <w:t xml:space="preserve"> </w:t>
      </w:r>
      <w:r w:rsidRPr="002402F5">
        <w:rPr>
          <w:rFonts w:ascii="GHEA Grapalat" w:hAnsi="GHEA Grapalat" w:cs="Sylfaen"/>
          <w:bCs/>
          <w:lang w:val="ru-RU"/>
        </w:rPr>
        <w:t>վավեր</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այն</w:t>
      </w:r>
      <w:r w:rsidRPr="002402F5">
        <w:rPr>
          <w:rFonts w:ascii="GHEA Grapalat" w:hAnsi="GHEA Grapalat" w:cs="Sylfaen"/>
          <w:bCs/>
          <w:lang w:val="fr-FR"/>
        </w:rPr>
        <w:t xml:space="preserve"> </w:t>
      </w:r>
      <w:r w:rsidRPr="002402F5">
        <w:rPr>
          <w:rFonts w:ascii="GHEA Grapalat" w:hAnsi="GHEA Grapalat" w:cs="Sylfaen"/>
          <w:bCs/>
          <w:lang w:val="ru-RU"/>
        </w:rPr>
        <w:t>պայմանով</w:t>
      </w:r>
      <w:r w:rsidRPr="002402F5">
        <w:rPr>
          <w:rFonts w:ascii="GHEA Grapalat" w:hAnsi="GHEA Grapalat" w:cs="Sylfaen"/>
          <w:bCs/>
          <w:lang w:val="fr-FR"/>
        </w:rPr>
        <w:t xml:space="preserve">, </w:t>
      </w:r>
      <w:r w:rsidRPr="002402F5">
        <w:rPr>
          <w:rFonts w:ascii="GHEA Grapalat" w:hAnsi="GHEA Grapalat" w:cs="Sylfaen"/>
          <w:bCs/>
          <w:lang w:val="ru-RU"/>
        </w:rPr>
        <w:t>եթե</w:t>
      </w:r>
      <w:r w:rsidRPr="002402F5">
        <w:rPr>
          <w:rFonts w:ascii="GHEA Grapalat" w:hAnsi="GHEA Grapalat" w:cs="Sylfaen"/>
          <w:bCs/>
          <w:lang w:val="fr-FR"/>
        </w:rPr>
        <w:t xml:space="preserve"> </w:t>
      </w:r>
      <w:r w:rsidRPr="002402F5">
        <w:rPr>
          <w:rFonts w:ascii="GHEA Grapalat" w:hAnsi="GHEA Grapalat" w:cs="Sylfaen"/>
          <w:bCs/>
          <w:lang w:val="ru-RU"/>
        </w:rPr>
        <w:t>դրանք</w:t>
      </w:r>
      <w:r w:rsidRPr="002402F5">
        <w:rPr>
          <w:rFonts w:ascii="GHEA Grapalat" w:hAnsi="GHEA Grapalat" w:cs="Sylfaen"/>
          <w:bCs/>
          <w:lang w:val="fr-FR"/>
        </w:rPr>
        <w:t xml:space="preserve"> </w:t>
      </w:r>
      <w:r w:rsidRPr="002402F5">
        <w:rPr>
          <w:rFonts w:ascii="GHEA Grapalat" w:hAnsi="GHEA Grapalat" w:cs="Sylfaen"/>
          <w:bCs/>
          <w:lang w:val="ru-RU"/>
        </w:rPr>
        <w:t>կատարված</w:t>
      </w:r>
      <w:r w:rsidRPr="002402F5">
        <w:rPr>
          <w:rFonts w:ascii="GHEA Grapalat" w:hAnsi="GHEA Grapalat" w:cs="Sylfaen"/>
          <w:bCs/>
          <w:lang w:val="fr-FR"/>
        </w:rPr>
        <w:t xml:space="preserve"> </w:t>
      </w:r>
      <w:r w:rsidRPr="002402F5">
        <w:rPr>
          <w:rFonts w:ascii="GHEA Grapalat" w:hAnsi="GHEA Grapalat" w:cs="Sylfaen"/>
          <w:bCs/>
          <w:lang w:val="ru-RU"/>
        </w:rPr>
        <w:t>են</w:t>
      </w:r>
      <w:r w:rsidRPr="002402F5">
        <w:rPr>
          <w:rFonts w:ascii="GHEA Grapalat" w:hAnsi="GHEA Grapalat" w:cs="Sylfaen"/>
          <w:bCs/>
          <w:lang w:val="fr-FR"/>
        </w:rPr>
        <w:t xml:space="preserve"> </w:t>
      </w:r>
      <w:r w:rsidRPr="002402F5">
        <w:rPr>
          <w:rFonts w:ascii="GHEA Grapalat" w:hAnsi="GHEA Grapalat" w:cs="Sylfaen"/>
          <w:bCs/>
          <w:lang w:val="ru-RU"/>
        </w:rPr>
        <w:t>գրավոր</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ստորագրված</w:t>
      </w:r>
      <w:r w:rsidRPr="002402F5">
        <w:rPr>
          <w:rFonts w:ascii="GHEA Grapalat" w:hAnsi="GHEA Grapalat" w:cs="Sylfaen"/>
          <w:bCs/>
          <w:lang w:val="fr-FR"/>
        </w:rPr>
        <w:t xml:space="preserve"> </w:t>
      </w:r>
      <w:r w:rsidRPr="002402F5">
        <w:rPr>
          <w:rFonts w:ascii="GHEA Grapalat" w:hAnsi="GHEA Grapalat" w:cs="Sylfaen"/>
          <w:bCs/>
          <w:lang w:val="ru-RU"/>
        </w:rPr>
        <w:t>Կողմերի</w:t>
      </w:r>
      <w:r w:rsidRPr="002402F5">
        <w:rPr>
          <w:rFonts w:ascii="GHEA Grapalat" w:hAnsi="GHEA Grapalat" w:cs="Sylfaen"/>
          <w:bCs/>
          <w:lang w:val="fr-FR"/>
        </w:rPr>
        <w:t xml:space="preserve"> (</w:t>
      </w:r>
      <w:r w:rsidRPr="002402F5">
        <w:rPr>
          <w:rFonts w:ascii="GHEA Grapalat" w:hAnsi="GHEA Grapalat" w:cs="Sylfaen"/>
          <w:bCs/>
          <w:lang w:val="ru-RU"/>
        </w:rPr>
        <w:t>նրանց</w:t>
      </w:r>
      <w:r w:rsidRPr="002402F5">
        <w:rPr>
          <w:rFonts w:ascii="GHEA Grapalat" w:hAnsi="GHEA Grapalat" w:cs="Sylfaen"/>
          <w:bCs/>
          <w:lang w:val="fr-FR"/>
        </w:rPr>
        <w:t xml:space="preserve"> </w:t>
      </w:r>
      <w:r w:rsidRPr="002402F5">
        <w:rPr>
          <w:rFonts w:ascii="GHEA Grapalat" w:hAnsi="GHEA Grapalat" w:cs="Sylfaen"/>
          <w:bCs/>
          <w:lang w:val="ru-RU"/>
        </w:rPr>
        <w:t>լիազոր</w:t>
      </w:r>
      <w:r w:rsidRPr="002402F5">
        <w:rPr>
          <w:rFonts w:ascii="GHEA Grapalat" w:hAnsi="GHEA Grapalat" w:cs="Sylfaen"/>
          <w:bCs/>
          <w:lang w:val="fr-FR"/>
        </w:rPr>
        <w:t xml:space="preserve"> </w:t>
      </w:r>
      <w:r w:rsidRPr="002402F5">
        <w:rPr>
          <w:rFonts w:ascii="GHEA Grapalat" w:hAnsi="GHEA Grapalat" w:cs="Sylfaen"/>
          <w:bCs/>
          <w:lang w:val="ru-RU"/>
        </w:rPr>
        <w:t>ներկայացուցիչների</w:t>
      </w:r>
      <w:r w:rsidRPr="002402F5">
        <w:rPr>
          <w:rFonts w:ascii="GHEA Grapalat" w:hAnsi="GHEA Grapalat" w:cs="Sylfaen"/>
          <w:bCs/>
          <w:lang w:val="fr-FR"/>
        </w:rPr>
        <w:t xml:space="preserve">) </w:t>
      </w:r>
      <w:r w:rsidRPr="002402F5">
        <w:rPr>
          <w:rFonts w:ascii="GHEA Grapalat" w:hAnsi="GHEA Grapalat" w:cs="Sylfaen"/>
          <w:bCs/>
          <w:lang w:val="ru-RU"/>
        </w:rPr>
        <w:t>կողմից</w:t>
      </w:r>
      <w:r w:rsidRPr="002402F5">
        <w:rPr>
          <w:rFonts w:ascii="GHEA Grapalat" w:hAnsi="GHEA Grapalat" w:cs="Sylfaen"/>
          <w:bCs/>
          <w:lang w:val="fr-FR"/>
        </w:rPr>
        <w:t xml:space="preserve">: </w:t>
      </w:r>
      <w:r w:rsidRPr="002402F5">
        <w:rPr>
          <w:rFonts w:ascii="GHEA Grapalat" w:hAnsi="GHEA Grapalat" w:cs="Sylfaen"/>
          <w:bCs/>
          <w:lang w:val="ru-RU"/>
        </w:rPr>
        <w:t>Յուրաքանչյուր</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w:t>
      </w:r>
      <w:r w:rsidRPr="002402F5">
        <w:rPr>
          <w:rFonts w:ascii="GHEA Grapalat" w:hAnsi="GHEA Grapalat" w:cs="Sylfaen"/>
          <w:bCs/>
          <w:lang w:val="fr-FR"/>
        </w:rPr>
        <w:t xml:space="preserve">,  </w:t>
      </w:r>
      <w:r w:rsidRPr="002402F5">
        <w:rPr>
          <w:rFonts w:ascii="GHEA Grapalat" w:hAnsi="GHEA Grapalat" w:cs="Sylfaen"/>
          <w:bCs/>
          <w:lang w:val="ru-RU"/>
        </w:rPr>
        <w:t>Համաձայնագրում</w:t>
      </w:r>
      <w:r w:rsidRPr="002402F5">
        <w:rPr>
          <w:rFonts w:ascii="GHEA Grapalat" w:hAnsi="GHEA Grapalat" w:cs="Sylfaen"/>
          <w:bCs/>
          <w:lang w:val="fr-FR"/>
        </w:rPr>
        <w:t xml:space="preserve"> </w:t>
      </w:r>
      <w:r w:rsidRPr="002402F5">
        <w:rPr>
          <w:rFonts w:ascii="GHEA Grapalat" w:hAnsi="GHEA Grapalat" w:cs="Sylfaen"/>
          <w:bCs/>
          <w:lang w:val="ru-RU"/>
        </w:rPr>
        <w:t>փոփոխություն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լրացում</w:t>
      </w:r>
      <w:r w:rsidRPr="002402F5">
        <w:rPr>
          <w:rFonts w:ascii="GHEA Grapalat" w:hAnsi="GHEA Grapalat" w:cs="Sylfaen"/>
          <w:bCs/>
          <w:lang w:val="fr-FR"/>
        </w:rPr>
        <w:t xml:space="preserve"> </w:t>
      </w:r>
      <w:r w:rsidRPr="002402F5">
        <w:rPr>
          <w:rFonts w:ascii="GHEA Grapalat" w:hAnsi="GHEA Grapalat" w:cs="Sylfaen"/>
          <w:bCs/>
          <w:lang w:val="ru-RU"/>
        </w:rPr>
        <w:t>կատարելու</w:t>
      </w:r>
      <w:r w:rsidRPr="002402F5">
        <w:rPr>
          <w:rFonts w:ascii="GHEA Grapalat" w:hAnsi="GHEA Grapalat" w:cs="Sylfaen"/>
          <w:bCs/>
          <w:lang w:val="fr-FR"/>
        </w:rPr>
        <w:t xml:space="preserve"> </w:t>
      </w:r>
      <w:r w:rsidRPr="002402F5">
        <w:rPr>
          <w:rFonts w:ascii="GHEA Grapalat" w:hAnsi="GHEA Grapalat" w:cs="Sylfaen"/>
          <w:bCs/>
          <w:lang w:val="ru-RU"/>
        </w:rPr>
        <w:t>առաջարկությամբ</w:t>
      </w:r>
      <w:r w:rsidRPr="002402F5">
        <w:rPr>
          <w:rFonts w:ascii="GHEA Grapalat" w:hAnsi="GHEA Grapalat" w:cs="Sylfaen"/>
          <w:bCs/>
          <w:lang w:val="fr-FR"/>
        </w:rPr>
        <w:t xml:space="preserve"> </w:t>
      </w:r>
      <w:r w:rsidRPr="002402F5">
        <w:rPr>
          <w:rFonts w:ascii="GHEA Grapalat" w:hAnsi="GHEA Grapalat" w:cs="Sylfaen"/>
          <w:bCs/>
          <w:lang w:val="ru-RU"/>
        </w:rPr>
        <w:t>հանդես</w:t>
      </w:r>
      <w:r w:rsidRPr="002402F5">
        <w:rPr>
          <w:rFonts w:ascii="GHEA Grapalat" w:hAnsi="GHEA Grapalat" w:cs="Sylfaen"/>
          <w:bCs/>
          <w:lang w:val="fr-FR"/>
        </w:rPr>
        <w:t xml:space="preserve"> </w:t>
      </w:r>
      <w:r w:rsidRPr="002402F5">
        <w:rPr>
          <w:rFonts w:ascii="GHEA Grapalat" w:hAnsi="GHEA Grapalat" w:cs="Sylfaen"/>
          <w:bCs/>
          <w:lang w:val="ru-RU"/>
        </w:rPr>
        <w:t>գալու</w:t>
      </w:r>
      <w:r w:rsidRPr="002402F5">
        <w:rPr>
          <w:rFonts w:ascii="GHEA Grapalat" w:hAnsi="GHEA Grapalat" w:cs="Sylfaen"/>
          <w:bCs/>
          <w:lang w:val="fr-FR"/>
        </w:rPr>
        <w:t xml:space="preserve"> </w:t>
      </w:r>
      <w:r w:rsidRPr="002402F5">
        <w:rPr>
          <w:rFonts w:ascii="GHEA Grapalat" w:hAnsi="GHEA Grapalat" w:cs="Sylfaen"/>
          <w:bCs/>
          <w:lang w:val="ru-RU"/>
        </w:rPr>
        <w:t>դեպքում</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w:t>
      </w:r>
      <w:r w:rsidRPr="002402F5">
        <w:rPr>
          <w:rFonts w:ascii="GHEA Grapalat" w:hAnsi="GHEA Grapalat" w:cs="Sylfaen"/>
          <w:bCs/>
          <w:lang w:val="ru-RU"/>
        </w:rPr>
        <w:t>պետք</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ծանուցի</w:t>
      </w:r>
      <w:r w:rsidRPr="002402F5">
        <w:rPr>
          <w:rFonts w:ascii="GHEA Grapalat" w:hAnsi="GHEA Grapalat" w:cs="Sylfaen"/>
          <w:bCs/>
          <w:lang w:val="fr-FR"/>
        </w:rPr>
        <w:t xml:space="preserve"> </w:t>
      </w:r>
      <w:r w:rsidRPr="002402F5">
        <w:rPr>
          <w:rFonts w:ascii="GHEA Grapalat" w:hAnsi="GHEA Grapalat" w:cs="Sylfaen"/>
          <w:bCs/>
          <w:lang w:val="ru-RU"/>
        </w:rPr>
        <w:t>մյուս</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գործընկերներին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մարմնին՝</w:t>
      </w:r>
      <w:r w:rsidRPr="002402F5">
        <w:rPr>
          <w:rFonts w:ascii="GHEA Grapalat" w:hAnsi="GHEA Grapalat" w:cs="Sylfaen"/>
          <w:bCs/>
          <w:lang w:val="fr-FR"/>
        </w:rPr>
        <w:t xml:space="preserve"> </w:t>
      </w:r>
      <w:r w:rsidRPr="002402F5">
        <w:rPr>
          <w:rFonts w:ascii="GHEA Grapalat" w:hAnsi="GHEA Grapalat" w:cs="Sylfaen"/>
          <w:bCs/>
          <w:lang w:val="ru-RU"/>
        </w:rPr>
        <w:t>ներկայացնելով</w:t>
      </w:r>
      <w:r w:rsidRPr="002402F5">
        <w:rPr>
          <w:rFonts w:ascii="GHEA Grapalat" w:hAnsi="GHEA Grapalat" w:cs="Sylfaen"/>
          <w:bCs/>
          <w:lang w:val="fr-FR"/>
        </w:rPr>
        <w:t xml:space="preserve"> </w:t>
      </w:r>
      <w:r w:rsidRPr="002402F5">
        <w:rPr>
          <w:rFonts w:ascii="GHEA Grapalat" w:hAnsi="GHEA Grapalat" w:cs="Sylfaen"/>
          <w:bCs/>
          <w:lang w:val="ru-RU"/>
        </w:rPr>
        <w:t>Համաձայնագրում</w:t>
      </w:r>
      <w:r w:rsidRPr="002402F5">
        <w:rPr>
          <w:rFonts w:ascii="GHEA Grapalat" w:hAnsi="GHEA Grapalat" w:cs="Sylfaen"/>
          <w:bCs/>
          <w:lang w:val="fr-FR"/>
        </w:rPr>
        <w:t xml:space="preserve"> </w:t>
      </w:r>
      <w:r w:rsidRPr="002402F5">
        <w:rPr>
          <w:rFonts w:ascii="GHEA Grapalat" w:hAnsi="GHEA Grapalat" w:cs="Sylfaen"/>
          <w:bCs/>
          <w:lang w:val="ru-RU"/>
        </w:rPr>
        <w:t>փոփոխություն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լրացում</w:t>
      </w:r>
      <w:r w:rsidRPr="002402F5">
        <w:rPr>
          <w:rFonts w:ascii="GHEA Grapalat" w:hAnsi="GHEA Grapalat" w:cs="Sylfaen"/>
          <w:bCs/>
          <w:lang w:val="fr-FR"/>
        </w:rPr>
        <w:t xml:space="preserve"> </w:t>
      </w:r>
      <w:r w:rsidRPr="002402F5">
        <w:rPr>
          <w:rFonts w:ascii="GHEA Grapalat" w:hAnsi="GHEA Grapalat" w:cs="Sylfaen"/>
          <w:bCs/>
          <w:lang w:val="ru-RU"/>
        </w:rPr>
        <w:t>կատարելու</w:t>
      </w:r>
      <w:r w:rsidRPr="002402F5">
        <w:rPr>
          <w:rFonts w:ascii="GHEA Grapalat" w:hAnsi="GHEA Grapalat" w:cs="Sylfaen"/>
          <w:bCs/>
          <w:lang w:val="fr-FR"/>
        </w:rPr>
        <w:t xml:space="preserve"> </w:t>
      </w:r>
      <w:r w:rsidRPr="002402F5">
        <w:rPr>
          <w:rFonts w:ascii="GHEA Grapalat" w:hAnsi="GHEA Grapalat" w:cs="Sylfaen"/>
          <w:bCs/>
          <w:lang w:val="ru-RU"/>
        </w:rPr>
        <w:t>նախագիծը</w:t>
      </w:r>
      <w:r w:rsidRPr="002402F5">
        <w:rPr>
          <w:rFonts w:ascii="GHEA Grapalat" w:hAnsi="GHEA Grapalat" w:cs="Sylfaen"/>
          <w:bCs/>
          <w:lang w:val="fr-FR"/>
        </w:rPr>
        <w:t xml:space="preserve">: </w:t>
      </w:r>
      <w:r w:rsidRPr="002402F5">
        <w:rPr>
          <w:rFonts w:ascii="GHEA Grapalat" w:hAnsi="GHEA Grapalat" w:cs="Sylfaen"/>
          <w:bCs/>
          <w:lang w:val="ru-RU"/>
        </w:rPr>
        <w:t>Այն</w:t>
      </w:r>
      <w:r w:rsidRPr="002402F5">
        <w:rPr>
          <w:rFonts w:ascii="GHEA Grapalat" w:hAnsi="GHEA Grapalat" w:cs="Sylfaen"/>
          <w:bCs/>
          <w:lang w:val="fr-FR"/>
        </w:rPr>
        <w:t xml:space="preserve"> </w:t>
      </w:r>
      <w:r w:rsidRPr="002402F5">
        <w:rPr>
          <w:rFonts w:ascii="GHEA Grapalat" w:hAnsi="GHEA Grapalat" w:cs="Sylfaen"/>
          <w:bCs/>
          <w:lang w:val="ru-RU"/>
        </w:rPr>
        <w:t>դեպքում</w:t>
      </w:r>
      <w:r w:rsidRPr="002402F5">
        <w:rPr>
          <w:rFonts w:ascii="GHEA Grapalat" w:hAnsi="GHEA Grapalat" w:cs="Sylfaen"/>
          <w:bCs/>
          <w:lang w:val="fr-FR"/>
        </w:rPr>
        <w:t xml:space="preserve">, </w:t>
      </w:r>
      <w:r w:rsidRPr="002402F5">
        <w:rPr>
          <w:rFonts w:ascii="GHEA Grapalat" w:hAnsi="GHEA Grapalat" w:cs="Sylfaen"/>
          <w:bCs/>
          <w:lang w:val="ru-RU"/>
        </w:rPr>
        <w:t>երբ</w:t>
      </w:r>
      <w:r w:rsidRPr="002402F5">
        <w:rPr>
          <w:rFonts w:ascii="GHEA Grapalat" w:hAnsi="GHEA Grapalat" w:cs="Sylfaen"/>
          <w:bCs/>
          <w:lang w:val="fr-FR"/>
        </w:rPr>
        <w:t xml:space="preserve"> </w:t>
      </w:r>
      <w:r w:rsidRPr="002402F5">
        <w:rPr>
          <w:rFonts w:ascii="GHEA Grapalat" w:hAnsi="GHEA Grapalat" w:cs="Sylfaen"/>
          <w:bCs/>
          <w:lang w:val="ru-RU"/>
        </w:rPr>
        <w:t>Համաձայնագրում</w:t>
      </w:r>
      <w:r w:rsidRPr="002402F5">
        <w:rPr>
          <w:rFonts w:ascii="GHEA Grapalat" w:hAnsi="GHEA Grapalat" w:cs="Sylfaen"/>
          <w:bCs/>
          <w:lang w:val="fr-FR"/>
        </w:rPr>
        <w:t xml:space="preserve"> </w:t>
      </w:r>
      <w:r w:rsidRPr="002402F5">
        <w:rPr>
          <w:rFonts w:ascii="GHEA Grapalat" w:hAnsi="GHEA Grapalat" w:cs="Sylfaen"/>
          <w:bCs/>
          <w:lang w:val="ru-RU"/>
        </w:rPr>
        <w:t>փոփոխություն</w:t>
      </w:r>
      <w:r w:rsidRPr="002402F5">
        <w:rPr>
          <w:rFonts w:ascii="GHEA Grapalat" w:hAnsi="GHEA Grapalat" w:cs="Sylfaen"/>
          <w:bCs/>
          <w:lang w:val="fr-FR"/>
        </w:rPr>
        <w:t xml:space="preserve"> </w:t>
      </w:r>
      <w:r w:rsidRPr="002402F5">
        <w:rPr>
          <w:rFonts w:ascii="GHEA Grapalat" w:hAnsi="GHEA Grapalat" w:cs="Sylfaen"/>
          <w:bCs/>
          <w:lang w:val="ru-RU"/>
        </w:rPr>
        <w:t>և</w:t>
      </w:r>
      <w:r w:rsidRPr="002402F5">
        <w:rPr>
          <w:rFonts w:ascii="GHEA Grapalat" w:hAnsi="GHEA Grapalat" w:cs="Sylfaen"/>
          <w:bCs/>
          <w:lang w:val="fr-FR"/>
        </w:rPr>
        <w:t>/</w:t>
      </w:r>
      <w:r w:rsidRPr="002402F5">
        <w:rPr>
          <w:rFonts w:ascii="GHEA Grapalat" w:hAnsi="GHEA Grapalat" w:cs="Sylfaen"/>
          <w:bCs/>
          <w:lang w:val="ru-RU"/>
        </w:rPr>
        <w:t>կամ</w:t>
      </w:r>
      <w:r w:rsidRPr="002402F5">
        <w:rPr>
          <w:rFonts w:ascii="GHEA Grapalat" w:hAnsi="GHEA Grapalat" w:cs="Sylfaen"/>
          <w:bCs/>
          <w:lang w:val="fr-FR"/>
        </w:rPr>
        <w:t xml:space="preserve"> </w:t>
      </w:r>
      <w:r w:rsidRPr="002402F5">
        <w:rPr>
          <w:rFonts w:ascii="GHEA Grapalat" w:hAnsi="GHEA Grapalat" w:cs="Sylfaen"/>
          <w:bCs/>
          <w:lang w:val="ru-RU"/>
        </w:rPr>
        <w:t>լրացում</w:t>
      </w:r>
      <w:r w:rsidRPr="002402F5">
        <w:rPr>
          <w:rFonts w:ascii="GHEA Grapalat" w:hAnsi="GHEA Grapalat" w:cs="Sylfaen"/>
          <w:bCs/>
          <w:lang w:val="fr-FR"/>
        </w:rPr>
        <w:t xml:space="preserve"> </w:t>
      </w:r>
      <w:r w:rsidRPr="002402F5">
        <w:rPr>
          <w:rFonts w:ascii="GHEA Grapalat" w:hAnsi="GHEA Grapalat" w:cs="Sylfaen"/>
          <w:bCs/>
          <w:lang w:val="ru-RU"/>
        </w:rPr>
        <w:t>կատարելու</w:t>
      </w:r>
      <w:r w:rsidRPr="002402F5">
        <w:rPr>
          <w:rFonts w:ascii="GHEA Grapalat" w:hAnsi="GHEA Grapalat" w:cs="Sylfaen"/>
          <w:bCs/>
          <w:lang w:val="fr-FR"/>
        </w:rPr>
        <w:t xml:space="preserve"> </w:t>
      </w:r>
      <w:r w:rsidRPr="002402F5">
        <w:rPr>
          <w:rFonts w:ascii="GHEA Grapalat" w:hAnsi="GHEA Grapalat" w:cs="Sylfaen"/>
          <w:bCs/>
          <w:lang w:val="ru-RU"/>
        </w:rPr>
        <w:t>առաջարկությամբ</w:t>
      </w:r>
      <w:r w:rsidRPr="002402F5">
        <w:rPr>
          <w:rFonts w:ascii="GHEA Grapalat" w:hAnsi="GHEA Grapalat" w:cs="Sylfaen"/>
          <w:bCs/>
          <w:lang w:val="fr-FR"/>
        </w:rPr>
        <w:t xml:space="preserve"> </w:t>
      </w:r>
      <w:r w:rsidRPr="002402F5">
        <w:rPr>
          <w:rFonts w:ascii="GHEA Grapalat" w:hAnsi="GHEA Grapalat" w:cs="Sylfaen"/>
          <w:bCs/>
          <w:lang w:val="ru-RU"/>
        </w:rPr>
        <w:t>հանդես</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գալիս</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մարմինը</w:t>
      </w:r>
      <w:r w:rsidRPr="002402F5">
        <w:rPr>
          <w:rFonts w:ascii="GHEA Grapalat" w:hAnsi="GHEA Grapalat" w:cs="Sylfaen"/>
          <w:bCs/>
          <w:lang w:val="fr-FR"/>
        </w:rPr>
        <w:t xml:space="preserve">, </w:t>
      </w:r>
      <w:r w:rsidRPr="002402F5">
        <w:rPr>
          <w:rFonts w:ascii="GHEA Grapalat" w:hAnsi="GHEA Grapalat" w:cs="Sylfaen"/>
          <w:bCs/>
          <w:lang w:val="ru-RU"/>
        </w:rPr>
        <w:t>ապա</w:t>
      </w:r>
      <w:r w:rsidRPr="002402F5">
        <w:rPr>
          <w:rFonts w:ascii="GHEA Grapalat" w:hAnsi="GHEA Grapalat" w:cs="Sylfaen"/>
          <w:bCs/>
          <w:lang w:val="fr-FR"/>
        </w:rPr>
        <w:t xml:space="preserve"> </w:t>
      </w:r>
      <w:r w:rsidRPr="002402F5">
        <w:rPr>
          <w:rFonts w:ascii="GHEA Grapalat" w:hAnsi="GHEA Grapalat" w:cs="Sylfaen"/>
          <w:bCs/>
          <w:lang w:val="ru-RU"/>
        </w:rPr>
        <w:t>այդ</w:t>
      </w:r>
      <w:r w:rsidRPr="002402F5">
        <w:rPr>
          <w:rFonts w:ascii="GHEA Grapalat" w:hAnsi="GHEA Grapalat" w:cs="Sylfaen"/>
          <w:bCs/>
          <w:lang w:val="fr-FR"/>
        </w:rPr>
        <w:t xml:space="preserve"> </w:t>
      </w:r>
      <w:r w:rsidRPr="002402F5">
        <w:rPr>
          <w:rFonts w:ascii="GHEA Grapalat" w:hAnsi="GHEA Grapalat" w:cs="Sylfaen"/>
          <w:bCs/>
          <w:lang w:val="ru-RU"/>
        </w:rPr>
        <w:t>մասին</w:t>
      </w:r>
      <w:r w:rsidRPr="002402F5">
        <w:rPr>
          <w:rFonts w:ascii="GHEA Grapalat" w:hAnsi="GHEA Grapalat" w:cs="Sylfaen"/>
          <w:bCs/>
          <w:lang w:val="fr-FR"/>
        </w:rPr>
        <w:t xml:space="preserve"> </w:t>
      </w:r>
      <w:r w:rsidRPr="002402F5">
        <w:rPr>
          <w:rFonts w:ascii="GHEA Grapalat" w:hAnsi="GHEA Grapalat" w:cs="Sylfaen"/>
          <w:bCs/>
          <w:lang w:val="ru-RU"/>
        </w:rPr>
        <w:t>ծանուցումը</w:t>
      </w:r>
      <w:r w:rsidRPr="002402F5">
        <w:rPr>
          <w:rFonts w:ascii="GHEA Grapalat" w:hAnsi="GHEA Grapalat" w:cs="Sylfaen"/>
          <w:bCs/>
          <w:lang w:val="fr-FR"/>
        </w:rPr>
        <w:t xml:space="preserve"> </w:t>
      </w:r>
      <w:r w:rsidRPr="002402F5">
        <w:rPr>
          <w:rFonts w:ascii="GHEA Grapalat" w:hAnsi="GHEA Grapalat" w:cs="Sylfaen"/>
          <w:bCs/>
          <w:lang w:val="ru-RU"/>
        </w:rPr>
        <w:t>բոլոր</w:t>
      </w:r>
      <w:r w:rsidRPr="002402F5">
        <w:rPr>
          <w:rFonts w:ascii="GHEA Grapalat" w:hAnsi="GHEA Grapalat" w:cs="Sylfaen"/>
          <w:bCs/>
          <w:lang w:val="fr-FR"/>
        </w:rPr>
        <w:t xml:space="preserve"> </w:t>
      </w:r>
      <w:r w:rsidRPr="002402F5">
        <w:rPr>
          <w:rFonts w:ascii="GHEA Grapalat" w:hAnsi="GHEA Grapalat" w:cs="Sylfaen"/>
          <w:bCs/>
          <w:lang w:val="ru-RU"/>
        </w:rPr>
        <w:t>Սոցիալական</w:t>
      </w:r>
      <w:r w:rsidRPr="002402F5">
        <w:rPr>
          <w:rFonts w:ascii="GHEA Grapalat" w:hAnsi="GHEA Grapalat" w:cs="Sylfaen"/>
          <w:bCs/>
          <w:lang w:val="fr-FR"/>
        </w:rPr>
        <w:t xml:space="preserve"> </w:t>
      </w:r>
      <w:r w:rsidRPr="002402F5">
        <w:rPr>
          <w:rFonts w:ascii="GHEA Grapalat" w:hAnsi="GHEA Grapalat" w:cs="Sylfaen"/>
          <w:bCs/>
          <w:lang w:val="ru-RU"/>
        </w:rPr>
        <w:t>գործընկերներին</w:t>
      </w:r>
      <w:r w:rsidRPr="002402F5">
        <w:rPr>
          <w:rFonts w:ascii="GHEA Grapalat" w:hAnsi="GHEA Grapalat" w:cs="Sylfaen"/>
          <w:bCs/>
          <w:lang w:val="fr-FR"/>
        </w:rPr>
        <w:t xml:space="preserve"> </w:t>
      </w:r>
      <w:r w:rsidRPr="002402F5">
        <w:rPr>
          <w:rFonts w:ascii="GHEA Grapalat" w:hAnsi="GHEA Grapalat" w:cs="Sylfaen"/>
          <w:bCs/>
          <w:lang w:val="ru-RU"/>
        </w:rPr>
        <w:t>իրականացնում</w:t>
      </w:r>
      <w:r w:rsidRPr="002402F5">
        <w:rPr>
          <w:rFonts w:ascii="GHEA Grapalat" w:hAnsi="GHEA Grapalat" w:cs="Sylfaen"/>
          <w:bCs/>
          <w:lang w:val="fr-FR"/>
        </w:rPr>
        <w:t xml:space="preserve"> </w:t>
      </w:r>
      <w:r w:rsidRPr="002402F5">
        <w:rPr>
          <w:rFonts w:ascii="GHEA Grapalat" w:hAnsi="GHEA Grapalat" w:cs="Sylfaen"/>
          <w:bCs/>
          <w:lang w:val="ru-RU"/>
        </w:rPr>
        <w:t>է</w:t>
      </w:r>
      <w:r w:rsidRPr="002402F5">
        <w:rPr>
          <w:rFonts w:ascii="GHEA Grapalat" w:hAnsi="GHEA Grapalat" w:cs="Sylfaen"/>
          <w:bCs/>
          <w:lang w:val="fr-FR"/>
        </w:rPr>
        <w:t xml:space="preserve"> </w:t>
      </w:r>
      <w:r w:rsidRPr="002402F5">
        <w:rPr>
          <w:rFonts w:ascii="GHEA Grapalat" w:hAnsi="GHEA Grapalat" w:cs="Sylfaen"/>
          <w:bCs/>
          <w:lang w:val="ru-RU"/>
        </w:rPr>
        <w:t>Լիազորած</w:t>
      </w:r>
      <w:r w:rsidRPr="002402F5">
        <w:rPr>
          <w:rFonts w:ascii="GHEA Grapalat" w:hAnsi="GHEA Grapalat" w:cs="Sylfaen"/>
          <w:bCs/>
          <w:lang w:val="fr-FR"/>
        </w:rPr>
        <w:t xml:space="preserve"> </w:t>
      </w:r>
      <w:r w:rsidRPr="002402F5">
        <w:rPr>
          <w:rFonts w:ascii="GHEA Grapalat" w:hAnsi="GHEA Grapalat" w:cs="Sylfaen"/>
          <w:bCs/>
          <w:lang w:val="ru-RU"/>
        </w:rPr>
        <w:t>մարմինը</w:t>
      </w:r>
      <w:r w:rsidRPr="002402F5">
        <w:rPr>
          <w:rFonts w:ascii="GHEA Grapalat" w:hAnsi="GHEA Grapalat" w:cs="Sylfaen"/>
          <w:bCs/>
          <w:lang w:val="fr-FR"/>
        </w:rPr>
        <w:t xml:space="preserve">: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41. Համաձայնագիրը կարող է լուծվել</w:t>
      </w:r>
      <w:r w:rsidR="001D4DFF">
        <w:rPr>
          <w:rFonts w:ascii="GHEA Grapalat" w:hAnsi="GHEA Grapalat" w:cs="Sylfaen"/>
          <w:bCs/>
          <w:lang w:val="fr-FR"/>
        </w:rPr>
        <w:t xml:space="preserve">, </w:t>
      </w:r>
      <w:r w:rsidRPr="002402F5">
        <w:rPr>
          <w:rFonts w:ascii="GHEA Grapalat" w:hAnsi="GHEA Grapalat" w:cs="Sylfaen"/>
          <w:bCs/>
          <w:lang w:val="fr-FR"/>
        </w:rPr>
        <w:t>այդ թվում նաև՝ այն հանգամանքների էական փոփոխության դեպքում, որոնցից ելել էին Կողմերը Համաձայնագիրը կնքելիս, միայն Լիազորած մարմնի և բոլոր Սոցիալական գործընկերների համաձայնության դեպքում: Յուրաքանչյուր Սոցիալական գործընկեր, որը հանդես է գալիս Համաձայնագրի լուծման նախաձեռնությամբ, պարտավոր է այդ մասին մյուս Սոցիալական գործընկերներին և Լիազորած մարմնին ծանուցել Համաձայնագրի ենթադրյալ լուծման օրվանից առնվազն վաթսուն օր առաջ: Այն դեպքում, երբ Համաձայնագիրը լուծելու առաջարկությամբ հանդես է գալիս Լիազորած մարմինը, ապա Սոցիալական գործընկերներին ծանուցումն իրականացնում է Լիազորած մարմինը՝ Համաձայնագրի 34-րդ կետի 4-րդ ենթակետին համապատասխան:</w:t>
      </w:r>
      <w:r w:rsidRPr="002402F5">
        <w:rPr>
          <w:rFonts w:ascii="Courier New" w:hAnsi="Courier New" w:cs="Courier New"/>
          <w:bCs/>
          <w:lang w:val="fr-FR"/>
        </w:rPr>
        <w:t>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 xml:space="preserve">42. Յուրաքանչյուր Սոցիալական գործընկեր կարող է դադարեցնել Համաձայնագրին իր մասնակցությունը՝ այդ մասին ծանուցելով մյուս Սոցիալական գործընկերներին և Լիազորած մարմնին: Այդ դեպքում, տվյալ Սոցիալական գործընկերոջ՝ Համաձայնագրին և ազգային մակարդակում աջակցող ցանցին մասնակցությունը համարվում է դադարեցված՝ Լիազորած մարմնի կողմից տվյալ ծանուցումը ստանալու օրվանից վաթսուն օր հետո, եթե ավելի ուշ ժամկետ նախատեսված չէ Համաձայնագրին մասնակցությունը դադարեցնելու մասին ծանուցմամբ: Սույն կետին համապատասխան Համաձայնագրին մասնակցության դադարեցնելը տվյալ Սոցիալական գործընկերոջը չի ազատում Համաձայնագրով կամ դրա շրջանակներում ստանձնած այն պարտավորությունների չկատարման կամ ոչ պատշաճ կատարման համար պատասխանատվությունից, որոնք պետք է կատարվեին մինչև Համաձայնագրին մասնակցությունը դադարեցված համարելու ժամկետը:  </w:t>
      </w:r>
    </w:p>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43. Համաձայնագիրը համարվում է կնքված՝ Լիազորած մարմնի ղեկավարի կողմից այն ստորագրելուց և հրապարակելուց հետո՝ Համաձայնագրին միանալու մասին առաջին գրավոր ծանուցումը (կամ միանալու վերաբերյալ կամահայտնությունն արտահայտող այլ փաստաթուղթը) Սոցիալական գործընկերոջ կողմից Լիազորած մարմնին ի պահ հանձնելու պահից:</w:t>
      </w:r>
    </w:p>
    <w:tbl>
      <w:tblPr>
        <w:tblpPr w:leftFromText="180" w:rightFromText="180" w:vertAnchor="text" w:horzAnchor="margin" w:tblpY="2357"/>
        <w:tblW w:w="6224" w:type="dxa"/>
        <w:tblLayout w:type="fixed"/>
        <w:tblLook w:val="0000" w:firstRow="0" w:lastRow="0" w:firstColumn="0" w:lastColumn="0" w:noHBand="0" w:noVBand="0"/>
      </w:tblPr>
      <w:tblGrid>
        <w:gridCol w:w="6224"/>
      </w:tblGrid>
      <w:tr w:rsidR="008C712D" w:rsidRPr="002402F5" w:rsidTr="00A41875">
        <w:trPr>
          <w:trHeight w:val="4647"/>
        </w:trPr>
        <w:tc>
          <w:tcPr>
            <w:tcW w:w="6224" w:type="dxa"/>
          </w:tcPr>
          <w:p w:rsidR="008C712D" w:rsidRPr="002402F5" w:rsidRDefault="008C712D" w:rsidP="00A41875">
            <w:pPr>
              <w:pStyle w:val="BodyTextIndent"/>
              <w:spacing w:line="300" w:lineRule="exact"/>
              <w:ind w:firstLine="0"/>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ru-RU" w:eastAsia="it-IT"/>
              </w:rPr>
              <w:lastRenderedPageBreak/>
              <w:t>ԼԻԱԶՈՐԱԾ</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ՄԱՐՄԻՆ՝</w:t>
            </w:r>
            <w:r w:rsidRPr="002402F5">
              <w:rPr>
                <w:rFonts w:ascii="GHEA Grapalat" w:eastAsia="Calibri" w:hAnsi="GHEA Grapalat" w:cs="Sylfaen"/>
                <w:b/>
                <w:bCs/>
                <w:sz w:val="24"/>
                <w:szCs w:val="24"/>
                <w:lang w:val="fr-FR" w:eastAsia="it-IT"/>
              </w:rPr>
              <w:t xml:space="preserve">    </w:t>
            </w:r>
          </w:p>
          <w:p w:rsidR="008C712D" w:rsidRPr="002402F5" w:rsidRDefault="008C712D" w:rsidP="00A41875">
            <w:pPr>
              <w:pStyle w:val="BodyTextIndent"/>
              <w:spacing w:line="300" w:lineRule="exact"/>
              <w:ind w:firstLine="0"/>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ru-RU" w:eastAsia="it-IT"/>
              </w:rPr>
              <w:t>ՀԱՅԱՍՏԱՆԻ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ՀԱՆՐԱՊԵՏՈՒԹՅԱՆ</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ԱՇԽԱՏԱՆՔԻ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ԵՎ</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ՍՈՑԻԱԼԱԿԱՆ</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ՀԱՐՑԵՐԻ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ՆԱԽԱՐԱՐՈՒԹՅՈՒՆ</w:t>
            </w:r>
          </w:p>
          <w:p w:rsidR="008C712D" w:rsidRPr="002402F5" w:rsidRDefault="008C712D" w:rsidP="00A41875">
            <w:pPr>
              <w:pStyle w:val="BodyTextIndent"/>
              <w:ind w:firstLine="0"/>
              <w:rPr>
                <w:rFonts w:ascii="GHEA Grapalat" w:eastAsia="Calibri" w:hAnsi="GHEA Grapalat" w:cs="Sylfaen"/>
                <w:b/>
                <w:bCs/>
                <w:sz w:val="24"/>
                <w:szCs w:val="24"/>
                <w:lang w:val="fr-FR" w:eastAsia="it-IT"/>
              </w:rPr>
            </w:pPr>
          </w:p>
          <w:p w:rsidR="008C712D" w:rsidRPr="002402F5" w:rsidRDefault="008C712D" w:rsidP="00A41875">
            <w:pPr>
              <w:pStyle w:val="BodyTextIndent"/>
              <w:ind w:firstLine="0"/>
              <w:rPr>
                <w:rFonts w:ascii="GHEA Grapalat" w:eastAsia="Calibri" w:hAnsi="GHEA Grapalat" w:cs="Sylfaen"/>
                <w:b/>
                <w:bCs/>
                <w:sz w:val="22"/>
                <w:szCs w:val="22"/>
                <w:lang w:val="fr-FR" w:eastAsia="it-IT"/>
              </w:rPr>
            </w:pPr>
            <w:r w:rsidRPr="002402F5">
              <w:rPr>
                <w:rFonts w:ascii="GHEA Grapalat" w:eastAsia="Calibri" w:hAnsi="GHEA Grapalat" w:cs="Sylfaen"/>
                <w:b/>
                <w:bCs/>
                <w:sz w:val="22"/>
                <w:szCs w:val="22"/>
                <w:lang w:val="fr-FR" w:eastAsia="it-IT"/>
              </w:rPr>
              <w:t xml:space="preserve">375010 </w:t>
            </w:r>
            <w:r w:rsidRPr="002402F5">
              <w:rPr>
                <w:rFonts w:ascii="GHEA Grapalat" w:eastAsia="Calibri" w:hAnsi="GHEA Grapalat" w:cs="Sylfaen"/>
                <w:b/>
                <w:bCs/>
                <w:sz w:val="22"/>
                <w:szCs w:val="22"/>
                <w:lang w:val="ru-RU" w:eastAsia="it-IT"/>
              </w:rPr>
              <w:t>Հայաստանի</w:t>
            </w:r>
            <w:r w:rsidRPr="002402F5">
              <w:rPr>
                <w:rFonts w:ascii="GHEA Grapalat" w:eastAsia="Calibri" w:hAnsi="GHEA Grapalat" w:cs="Sylfaen"/>
                <w:b/>
                <w:bCs/>
                <w:sz w:val="22"/>
                <w:szCs w:val="22"/>
                <w:lang w:val="fr-FR" w:eastAsia="it-IT"/>
              </w:rPr>
              <w:t xml:space="preserve"> </w:t>
            </w:r>
            <w:r w:rsidRPr="002402F5">
              <w:rPr>
                <w:rFonts w:ascii="GHEA Grapalat" w:eastAsia="Calibri" w:hAnsi="GHEA Grapalat" w:cs="Sylfaen"/>
                <w:b/>
                <w:bCs/>
                <w:sz w:val="22"/>
                <w:szCs w:val="22"/>
                <w:lang w:val="ru-RU" w:eastAsia="it-IT"/>
              </w:rPr>
              <w:t>Հանրապետություն</w:t>
            </w:r>
            <w:r w:rsidRPr="002402F5">
              <w:rPr>
                <w:rFonts w:ascii="GHEA Grapalat" w:eastAsia="Calibri" w:hAnsi="GHEA Grapalat" w:cs="Sylfaen"/>
                <w:b/>
                <w:bCs/>
                <w:sz w:val="22"/>
                <w:szCs w:val="22"/>
                <w:lang w:val="fr-FR" w:eastAsia="it-IT"/>
              </w:rPr>
              <w:t>,</w:t>
            </w:r>
          </w:p>
          <w:p w:rsidR="008C712D" w:rsidRPr="002402F5" w:rsidRDefault="008C712D" w:rsidP="00A41875">
            <w:pPr>
              <w:pStyle w:val="BodyTextIndent"/>
              <w:ind w:firstLine="0"/>
              <w:rPr>
                <w:rFonts w:ascii="GHEA Grapalat" w:eastAsia="Calibri" w:hAnsi="GHEA Grapalat" w:cs="Sylfaen"/>
                <w:b/>
                <w:bCs/>
                <w:sz w:val="22"/>
                <w:szCs w:val="22"/>
                <w:lang w:val="fr-FR" w:eastAsia="it-IT"/>
              </w:rPr>
            </w:pPr>
            <w:r w:rsidRPr="002402F5">
              <w:rPr>
                <w:rFonts w:ascii="GHEA Grapalat" w:eastAsia="Calibri" w:hAnsi="GHEA Grapalat" w:cs="Sylfaen"/>
                <w:b/>
                <w:bCs/>
                <w:sz w:val="22"/>
                <w:szCs w:val="22"/>
                <w:lang w:val="ru-RU" w:eastAsia="it-IT"/>
              </w:rPr>
              <w:t>ք</w:t>
            </w:r>
            <w:r w:rsidRPr="002402F5">
              <w:rPr>
                <w:rFonts w:ascii="GHEA Grapalat" w:eastAsia="Calibri" w:hAnsi="GHEA Grapalat" w:cs="Sylfaen"/>
                <w:b/>
                <w:bCs/>
                <w:sz w:val="22"/>
                <w:szCs w:val="22"/>
                <w:lang w:val="fr-FR" w:eastAsia="it-IT"/>
              </w:rPr>
              <w:t xml:space="preserve">. </w:t>
            </w:r>
            <w:r w:rsidRPr="002402F5">
              <w:rPr>
                <w:rFonts w:ascii="GHEA Grapalat" w:eastAsia="Calibri" w:hAnsi="GHEA Grapalat" w:cs="Sylfaen"/>
                <w:b/>
                <w:bCs/>
                <w:sz w:val="22"/>
                <w:szCs w:val="22"/>
                <w:lang w:val="ru-RU" w:eastAsia="it-IT"/>
              </w:rPr>
              <w:t>Երևան</w:t>
            </w:r>
            <w:r w:rsidRPr="002402F5">
              <w:rPr>
                <w:rFonts w:ascii="GHEA Grapalat" w:eastAsia="Calibri" w:hAnsi="GHEA Grapalat" w:cs="Sylfaen"/>
                <w:b/>
                <w:bCs/>
                <w:sz w:val="22"/>
                <w:szCs w:val="22"/>
                <w:lang w:val="fr-FR" w:eastAsia="it-IT"/>
              </w:rPr>
              <w:t xml:space="preserve">, </w:t>
            </w:r>
            <w:r w:rsidRPr="002402F5">
              <w:rPr>
                <w:rFonts w:ascii="GHEA Grapalat" w:eastAsia="Calibri" w:hAnsi="GHEA Grapalat" w:cs="Sylfaen"/>
                <w:b/>
                <w:bCs/>
                <w:sz w:val="22"/>
                <w:szCs w:val="22"/>
                <w:lang w:val="ru-RU" w:eastAsia="it-IT"/>
              </w:rPr>
              <w:t>Հանրապետության</w:t>
            </w:r>
            <w:r w:rsidRPr="002402F5">
              <w:rPr>
                <w:rFonts w:ascii="GHEA Grapalat" w:eastAsia="Calibri" w:hAnsi="GHEA Grapalat" w:cs="Sylfaen"/>
                <w:b/>
                <w:bCs/>
                <w:sz w:val="22"/>
                <w:szCs w:val="22"/>
                <w:lang w:val="fr-FR" w:eastAsia="it-IT"/>
              </w:rPr>
              <w:t xml:space="preserve"> </w:t>
            </w:r>
            <w:r w:rsidRPr="002402F5">
              <w:rPr>
                <w:rFonts w:ascii="GHEA Grapalat" w:eastAsia="Calibri" w:hAnsi="GHEA Grapalat" w:cs="Sylfaen"/>
                <w:b/>
                <w:bCs/>
                <w:sz w:val="22"/>
                <w:szCs w:val="22"/>
                <w:lang w:val="ru-RU" w:eastAsia="it-IT"/>
              </w:rPr>
              <w:t>հրապարակ</w:t>
            </w:r>
            <w:r w:rsidRPr="002402F5">
              <w:rPr>
                <w:rFonts w:ascii="GHEA Grapalat" w:eastAsia="Calibri" w:hAnsi="GHEA Grapalat" w:cs="Sylfaen"/>
                <w:b/>
                <w:bCs/>
                <w:sz w:val="22"/>
                <w:szCs w:val="22"/>
                <w:lang w:val="fr-FR" w:eastAsia="it-IT"/>
              </w:rPr>
              <w:t xml:space="preserve">, </w:t>
            </w:r>
          </w:p>
          <w:p w:rsidR="008C712D" w:rsidRPr="002402F5" w:rsidRDefault="008C712D" w:rsidP="00A41875">
            <w:pPr>
              <w:pStyle w:val="BodyTextIndent"/>
              <w:ind w:firstLine="0"/>
              <w:rPr>
                <w:rFonts w:ascii="GHEA Grapalat" w:eastAsia="Calibri" w:hAnsi="GHEA Grapalat" w:cs="Sylfaen"/>
                <w:b/>
                <w:bCs/>
                <w:sz w:val="22"/>
                <w:szCs w:val="22"/>
                <w:lang w:val="fr-FR" w:eastAsia="it-IT"/>
              </w:rPr>
            </w:pPr>
            <w:r w:rsidRPr="002402F5">
              <w:rPr>
                <w:rFonts w:ascii="GHEA Grapalat" w:eastAsia="Calibri" w:hAnsi="GHEA Grapalat" w:cs="Sylfaen"/>
                <w:b/>
                <w:bCs/>
                <w:sz w:val="22"/>
                <w:szCs w:val="22"/>
                <w:lang w:val="ru-RU" w:eastAsia="it-IT"/>
              </w:rPr>
              <w:t>կառավարական</w:t>
            </w:r>
            <w:r w:rsidRPr="002402F5">
              <w:rPr>
                <w:rFonts w:ascii="GHEA Grapalat" w:eastAsia="Calibri" w:hAnsi="GHEA Grapalat" w:cs="Sylfaen"/>
                <w:b/>
                <w:bCs/>
                <w:sz w:val="22"/>
                <w:szCs w:val="22"/>
                <w:lang w:val="fr-FR" w:eastAsia="it-IT"/>
              </w:rPr>
              <w:t xml:space="preserve"> </w:t>
            </w:r>
            <w:r w:rsidRPr="002402F5">
              <w:rPr>
                <w:rFonts w:ascii="GHEA Grapalat" w:eastAsia="Calibri" w:hAnsi="GHEA Grapalat" w:cs="Sylfaen"/>
                <w:b/>
                <w:bCs/>
                <w:sz w:val="22"/>
                <w:szCs w:val="22"/>
                <w:lang w:val="ru-RU" w:eastAsia="it-IT"/>
              </w:rPr>
              <w:t>տուն</w:t>
            </w:r>
            <w:r w:rsidRPr="002402F5">
              <w:rPr>
                <w:rFonts w:ascii="GHEA Grapalat" w:eastAsia="Calibri" w:hAnsi="GHEA Grapalat" w:cs="Sylfaen"/>
                <w:b/>
                <w:bCs/>
                <w:sz w:val="22"/>
                <w:szCs w:val="22"/>
                <w:lang w:val="fr-FR" w:eastAsia="it-IT"/>
              </w:rPr>
              <w:t xml:space="preserve"> 3</w:t>
            </w:r>
          </w:p>
          <w:p w:rsidR="008C712D" w:rsidRPr="002402F5" w:rsidRDefault="008C712D" w:rsidP="00A41875">
            <w:pPr>
              <w:pStyle w:val="BodyTextIndent"/>
              <w:ind w:firstLine="0"/>
              <w:rPr>
                <w:rFonts w:ascii="GHEA Grapalat" w:eastAsia="Calibri" w:hAnsi="GHEA Grapalat" w:cs="Sylfaen"/>
                <w:b/>
                <w:bCs/>
                <w:sz w:val="22"/>
                <w:szCs w:val="22"/>
                <w:lang w:val="fr-FR" w:eastAsia="it-IT"/>
              </w:rPr>
            </w:pPr>
            <w:r w:rsidRPr="002402F5">
              <w:rPr>
                <w:rFonts w:ascii="GHEA Grapalat" w:eastAsia="Calibri" w:hAnsi="GHEA Grapalat" w:cs="Sylfaen"/>
                <w:b/>
                <w:bCs/>
                <w:sz w:val="22"/>
                <w:szCs w:val="22"/>
                <w:lang w:val="ru-RU" w:eastAsia="it-IT"/>
              </w:rPr>
              <w:t>Հեռ</w:t>
            </w:r>
            <w:r w:rsidRPr="002402F5">
              <w:rPr>
                <w:rFonts w:ascii="GHEA Grapalat" w:eastAsia="Calibri" w:hAnsi="GHEA Grapalat" w:cs="Sylfaen"/>
                <w:b/>
                <w:bCs/>
                <w:sz w:val="22"/>
                <w:szCs w:val="22"/>
                <w:lang w:val="fr-FR" w:eastAsia="it-IT"/>
              </w:rPr>
              <w:t>. (+ 374 10) 520-830</w:t>
            </w:r>
          </w:p>
          <w:p w:rsidR="008C712D" w:rsidRPr="002402F5" w:rsidRDefault="008C712D" w:rsidP="00A41875">
            <w:pPr>
              <w:pStyle w:val="BodyTextIndent"/>
              <w:ind w:firstLine="0"/>
              <w:rPr>
                <w:rFonts w:ascii="GHEA Grapalat" w:eastAsia="Calibri" w:hAnsi="GHEA Grapalat" w:cs="Sylfaen"/>
                <w:b/>
                <w:bCs/>
                <w:sz w:val="22"/>
                <w:szCs w:val="22"/>
                <w:lang w:val="fr-FR" w:eastAsia="it-IT"/>
              </w:rPr>
            </w:pPr>
            <w:r w:rsidRPr="002402F5">
              <w:rPr>
                <w:rFonts w:ascii="GHEA Grapalat" w:eastAsia="Calibri" w:hAnsi="GHEA Grapalat" w:cs="Sylfaen"/>
                <w:b/>
                <w:bCs/>
                <w:sz w:val="22"/>
                <w:szCs w:val="22"/>
                <w:lang w:val="ru-RU" w:eastAsia="it-IT"/>
              </w:rPr>
              <w:t>Էլ</w:t>
            </w:r>
            <w:r w:rsidRPr="002402F5">
              <w:rPr>
                <w:rFonts w:ascii="GHEA Grapalat" w:eastAsia="Calibri" w:hAnsi="GHEA Grapalat" w:cs="Sylfaen"/>
                <w:b/>
                <w:bCs/>
                <w:sz w:val="22"/>
                <w:szCs w:val="22"/>
                <w:lang w:val="fr-FR" w:eastAsia="it-IT"/>
              </w:rPr>
              <w:t>.</w:t>
            </w:r>
            <w:r w:rsidRPr="002402F5">
              <w:rPr>
                <w:rFonts w:ascii="GHEA Grapalat" w:eastAsia="Calibri" w:hAnsi="GHEA Grapalat" w:cs="Sylfaen"/>
                <w:b/>
                <w:bCs/>
                <w:sz w:val="22"/>
                <w:szCs w:val="22"/>
                <w:lang w:val="ru-RU" w:eastAsia="it-IT"/>
              </w:rPr>
              <w:t>փոստ</w:t>
            </w:r>
            <w:r w:rsidRPr="002402F5">
              <w:rPr>
                <w:rFonts w:ascii="GHEA Grapalat" w:eastAsia="Calibri" w:hAnsi="GHEA Grapalat" w:cs="Sylfaen"/>
                <w:b/>
                <w:bCs/>
                <w:sz w:val="22"/>
                <w:szCs w:val="22"/>
                <w:lang w:val="fr-FR" w:eastAsia="it-IT"/>
              </w:rPr>
              <w:t xml:space="preserve"> info@mlsa.am</w:t>
            </w:r>
          </w:p>
          <w:p w:rsidR="008C712D" w:rsidRPr="002402F5" w:rsidRDefault="008C712D" w:rsidP="00A41875">
            <w:pPr>
              <w:pStyle w:val="BodyTextIndent"/>
              <w:ind w:firstLine="0"/>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ru-RU" w:eastAsia="it-IT"/>
              </w:rPr>
              <w:t>ի</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դեմս՝</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նախարար</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Արտեմ</w:t>
            </w: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4"/>
                <w:szCs w:val="24"/>
                <w:lang w:val="ru-RU" w:eastAsia="it-IT"/>
              </w:rPr>
              <w:t>Ասատրյան</w:t>
            </w:r>
            <w:r w:rsidRPr="002402F5">
              <w:rPr>
                <w:rFonts w:ascii="GHEA Grapalat" w:eastAsia="Calibri" w:hAnsi="GHEA Grapalat" w:cs="Sylfaen"/>
                <w:b/>
                <w:bCs/>
                <w:sz w:val="24"/>
                <w:szCs w:val="24"/>
                <w:lang w:val="fr-FR" w:eastAsia="it-IT"/>
              </w:rPr>
              <w:t xml:space="preserve"> </w:t>
            </w:r>
          </w:p>
          <w:p w:rsidR="008C712D" w:rsidRPr="002402F5" w:rsidRDefault="008C712D" w:rsidP="00A41875">
            <w:pPr>
              <w:pStyle w:val="BodyTextIndent"/>
              <w:ind w:firstLine="0"/>
              <w:rPr>
                <w:rFonts w:ascii="GHEA Grapalat" w:eastAsia="Calibri" w:hAnsi="GHEA Grapalat" w:cs="Sylfaen"/>
                <w:b/>
                <w:bCs/>
                <w:sz w:val="24"/>
                <w:szCs w:val="24"/>
                <w:lang w:val="fr-FR" w:eastAsia="it-IT"/>
              </w:rPr>
            </w:pPr>
          </w:p>
          <w:p w:rsidR="008C712D" w:rsidRPr="002402F5" w:rsidRDefault="008C712D" w:rsidP="00A41875">
            <w:pPr>
              <w:pStyle w:val="BodyTextIndent"/>
              <w:ind w:firstLine="0"/>
              <w:rPr>
                <w:rFonts w:ascii="GHEA Grapalat" w:eastAsia="Calibri" w:hAnsi="GHEA Grapalat" w:cs="Sylfaen"/>
                <w:b/>
                <w:bCs/>
                <w:sz w:val="24"/>
                <w:szCs w:val="24"/>
                <w:lang w:val="fr-FR" w:eastAsia="it-IT"/>
              </w:rPr>
            </w:pPr>
            <w:r w:rsidRPr="002402F5">
              <w:rPr>
                <w:rFonts w:ascii="GHEA Grapalat" w:eastAsia="Calibri" w:hAnsi="GHEA Grapalat" w:cs="Sylfaen"/>
                <w:b/>
                <w:bCs/>
                <w:sz w:val="24"/>
                <w:szCs w:val="24"/>
                <w:lang w:val="fr-FR" w:eastAsia="it-IT"/>
              </w:rPr>
              <w:t>--------------------------</w:t>
            </w:r>
          </w:p>
          <w:p w:rsidR="008C712D" w:rsidRPr="002402F5" w:rsidRDefault="008C712D" w:rsidP="00A41875">
            <w:pPr>
              <w:pStyle w:val="BodyTextIndent"/>
              <w:spacing w:line="300" w:lineRule="exact"/>
              <w:ind w:firstLine="0"/>
              <w:rPr>
                <w:rFonts w:ascii="GHEA Grapalat" w:eastAsia="Calibri" w:hAnsi="GHEA Grapalat" w:cs="Sylfaen"/>
                <w:b/>
                <w:bCs/>
                <w:sz w:val="22"/>
                <w:szCs w:val="22"/>
                <w:lang w:val="ru-RU" w:eastAsia="it-IT"/>
              </w:rPr>
            </w:pPr>
            <w:r w:rsidRPr="002402F5">
              <w:rPr>
                <w:rFonts w:ascii="GHEA Grapalat" w:eastAsia="Calibri" w:hAnsi="GHEA Grapalat" w:cs="Sylfaen"/>
                <w:b/>
                <w:bCs/>
                <w:sz w:val="24"/>
                <w:szCs w:val="24"/>
                <w:lang w:val="fr-FR" w:eastAsia="it-IT"/>
              </w:rPr>
              <w:t xml:space="preserve">      </w:t>
            </w:r>
            <w:r w:rsidRPr="002402F5">
              <w:rPr>
                <w:rFonts w:ascii="GHEA Grapalat" w:eastAsia="Calibri" w:hAnsi="GHEA Grapalat" w:cs="Sylfaen"/>
                <w:b/>
                <w:bCs/>
                <w:sz w:val="22"/>
                <w:szCs w:val="22"/>
                <w:lang w:val="ru-RU" w:eastAsia="it-IT"/>
              </w:rPr>
              <w:t>Ստորագրություն</w:t>
            </w:r>
          </w:p>
          <w:p w:rsidR="008C712D" w:rsidRPr="002402F5" w:rsidRDefault="008C712D" w:rsidP="00A41875">
            <w:pPr>
              <w:pStyle w:val="BodyTextIndent"/>
              <w:spacing w:line="300" w:lineRule="exact"/>
              <w:ind w:firstLine="0"/>
              <w:rPr>
                <w:rFonts w:ascii="GHEA Grapalat" w:eastAsia="Calibri" w:hAnsi="GHEA Grapalat" w:cs="Sylfaen"/>
                <w:b/>
                <w:bCs/>
                <w:sz w:val="22"/>
                <w:szCs w:val="22"/>
                <w:lang w:val="ru-RU" w:eastAsia="it-IT"/>
              </w:rPr>
            </w:pPr>
            <w:r w:rsidRPr="002402F5">
              <w:rPr>
                <w:rFonts w:ascii="GHEA Grapalat" w:eastAsia="Calibri" w:hAnsi="GHEA Grapalat" w:cs="Sylfaen"/>
                <w:b/>
                <w:bCs/>
                <w:sz w:val="22"/>
                <w:szCs w:val="22"/>
                <w:lang w:val="ru-RU" w:eastAsia="it-IT"/>
              </w:rPr>
              <w:t>Կ.Տ</w:t>
            </w:r>
          </w:p>
        </w:tc>
      </w:tr>
    </w:tbl>
    <w:p w:rsidR="008C712D" w:rsidRPr="002402F5" w:rsidRDefault="008C712D" w:rsidP="008C712D">
      <w:pPr>
        <w:pStyle w:val="a"/>
        <w:tabs>
          <w:tab w:val="left" w:pos="900"/>
        </w:tabs>
        <w:ind w:left="0"/>
        <w:jc w:val="both"/>
        <w:rPr>
          <w:rFonts w:ascii="GHEA Grapalat" w:hAnsi="GHEA Grapalat" w:cs="Sylfaen"/>
          <w:bCs/>
          <w:lang w:val="fr-FR"/>
        </w:rPr>
      </w:pPr>
      <w:r w:rsidRPr="002402F5">
        <w:rPr>
          <w:rFonts w:ascii="GHEA Grapalat" w:hAnsi="GHEA Grapalat" w:cs="Sylfaen"/>
          <w:bCs/>
          <w:lang w:val="fr-FR"/>
        </w:rPr>
        <w:tab/>
        <w:t>44. Համաձայնագիրը կազմված է հայերեն լեզվով, հավասարազոր իրավաբանական ուժ ունեցող 2 (երկու) բնօրինակներից, որոնք ի պահ են հանձնվում Լիազորած մարմնին: Համաձայնագրին միացած յուրաքանչյուր Սոցիալական գործընկերոջ տրամադրվում է Համաձայնագրի՝ Լիազորած մարմնի կողմից հաստատված (վավերացված) պատճենը:</w:t>
      </w:r>
    </w:p>
    <w:p w:rsidR="00A457CE" w:rsidRPr="008C09ED" w:rsidRDefault="00A457CE">
      <w:pPr>
        <w:rPr>
          <w:rFonts w:ascii="GHEA Grapalat" w:hAnsi="GHEA Grapalat"/>
        </w:rPr>
      </w:pPr>
    </w:p>
    <w:sectPr w:rsidR="00A457CE" w:rsidRPr="008C09ED" w:rsidSect="00435984">
      <w:headerReference w:type="first" r:id="rId8"/>
      <w:pgSz w:w="11906" w:h="16838" w:code="9"/>
      <w:pgMar w:top="1134" w:right="1286" w:bottom="72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B4" w:rsidRDefault="00821FB4">
      <w:r>
        <w:separator/>
      </w:r>
    </w:p>
  </w:endnote>
  <w:endnote w:type="continuationSeparator" w:id="0">
    <w:p w:rsidR="00821FB4" w:rsidRDefault="008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K Courier">
    <w:charset w:val="CC"/>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B4" w:rsidRDefault="00821FB4">
      <w:r>
        <w:separator/>
      </w:r>
    </w:p>
  </w:footnote>
  <w:footnote w:type="continuationSeparator" w:id="0">
    <w:p w:rsidR="00821FB4" w:rsidRDefault="0082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F3" w:rsidRPr="00011C8B" w:rsidRDefault="00813E9E" w:rsidP="00011C8B">
    <w:pPr>
      <w:pStyle w:val="Header"/>
    </w:pPr>
    <w:r w:rsidRPr="00011C8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636"/>
    <w:multiLevelType w:val="hybridMultilevel"/>
    <w:tmpl w:val="56DE123E"/>
    <w:lvl w:ilvl="0" w:tplc="6B980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DB0F67"/>
    <w:multiLevelType w:val="hybridMultilevel"/>
    <w:tmpl w:val="1E94960E"/>
    <w:lvl w:ilvl="0" w:tplc="F7088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25736"/>
    <w:multiLevelType w:val="multilevel"/>
    <w:tmpl w:val="DDD0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8407C25"/>
    <w:multiLevelType w:val="hybridMultilevel"/>
    <w:tmpl w:val="F48C5D3E"/>
    <w:lvl w:ilvl="0" w:tplc="CB18CD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9E43D25"/>
    <w:multiLevelType w:val="hybridMultilevel"/>
    <w:tmpl w:val="61183DBE"/>
    <w:lvl w:ilvl="0" w:tplc="2A5ED93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1F533BD"/>
    <w:multiLevelType w:val="multilevel"/>
    <w:tmpl w:val="46629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DC02317"/>
    <w:multiLevelType w:val="hybridMultilevel"/>
    <w:tmpl w:val="FD681378"/>
    <w:lvl w:ilvl="0" w:tplc="1A7C80E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DA"/>
    <w:rsid w:val="00011C8B"/>
    <w:rsid w:val="00012069"/>
    <w:rsid w:val="00032D3F"/>
    <w:rsid w:val="00046D9D"/>
    <w:rsid w:val="000535CE"/>
    <w:rsid w:val="001D08FD"/>
    <w:rsid w:val="001D4DFF"/>
    <w:rsid w:val="00205EB2"/>
    <w:rsid w:val="002402F5"/>
    <w:rsid w:val="0030151D"/>
    <w:rsid w:val="00435FDA"/>
    <w:rsid w:val="004B3343"/>
    <w:rsid w:val="00515B1B"/>
    <w:rsid w:val="005240D2"/>
    <w:rsid w:val="005405E7"/>
    <w:rsid w:val="00617DAF"/>
    <w:rsid w:val="00712557"/>
    <w:rsid w:val="00813E9E"/>
    <w:rsid w:val="00821FB4"/>
    <w:rsid w:val="0083377B"/>
    <w:rsid w:val="008358C6"/>
    <w:rsid w:val="00870921"/>
    <w:rsid w:val="008C09ED"/>
    <w:rsid w:val="008C712D"/>
    <w:rsid w:val="00A252D0"/>
    <w:rsid w:val="00A3745F"/>
    <w:rsid w:val="00A457CE"/>
    <w:rsid w:val="00AF5FB0"/>
    <w:rsid w:val="00B9162E"/>
    <w:rsid w:val="00BA7550"/>
    <w:rsid w:val="00C83091"/>
    <w:rsid w:val="00D44331"/>
    <w:rsid w:val="00D65CC5"/>
    <w:rsid w:val="00E47153"/>
    <w:rsid w:val="00E613C0"/>
    <w:rsid w:val="00F47761"/>
    <w:rsid w:val="00F9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2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70921"/>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21"/>
    <w:rPr>
      <w:rFonts w:ascii="Arial" w:eastAsia="Times New Roman" w:hAnsi="Arial" w:cs="Arial"/>
      <w:b/>
      <w:bCs/>
      <w:kern w:val="32"/>
      <w:sz w:val="32"/>
      <w:szCs w:val="32"/>
      <w:lang w:val="en-US"/>
    </w:rPr>
  </w:style>
  <w:style w:type="paragraph" w:styleId="BalloonText">
    <w:name w:val="Balloon Text"/>
    <w:basedOn w:val="Normal"/>
    <w:link w:val="BalloonTextChar"/>
    <w:uiPriority w:val="99"/>
    <w:semiHidden/>
    <w:unhideWhenUsed/>
    <w:rsid w:val="00870921"/>
    <w:rPr>
      <w:rFonts w:ascii="Tahoma" w:hAnsi="Tahoma" w:cs="Tahoma"/>
      <w:sz w:val="16"/>
      <w:szCs w:val="16"/>
    </w:rPr>
  </w:style>
  <w:style w:type="character" w:customStyle="1" w:styleId="BalloonTextChar">
    <w:name w:val="Balloon Text Char"/>
    <w:basedOn w:val="DefaultParagraphFont"/>
    <w:link w:val="BalloonText"/>
    <w:uiPriority w:val="99"/>
    <w:semiHidden/>
    <w:rsid w:val="00870921"/>
    <w:rPr>
      <w:rFonts w:ascii="Tahoma" w:eastAsia="Times New Roman" w:hAnsi="Tahoma" w:cs="Tahoma"/>
      <w:sz w:val="16"/>
      <w:szCs w:val="16"/>
      <w:lang w:eastAsia="ru-RU"/>
    </w:rPr>
  </w:style>
  <w:style w:type="paragraph" w:styleId="BodyText3">
    <w:name w:val="Body Text 3"/>
    <w:basedOn w:val="Normal"/>
    <w:link w:val="BodyText3Char"/>
    <w:rsid w:val="00870921"/>
    <w:pPr>
      <w:spacing w:after="120"/>
    </w:pPr>
    <w:rPr>
      <w:sz w:val="16"/>
      <w:szCs w:val="16"/>
      <w:lang w:eastAsia="en-US"/>
    </w:rPr>
  </w:style>
  <w:style w:type="character" w:customStyle="1" w:styleId="BodyText3Char">
    <w:name w:val="Body Text 3 Char"/>
    <w:basedOn w:val="DefaultParagraphFont"/>
    <w:link w:val="BodyText3"/>
    <w:rsid w:val="00870921"/>
    <w:rPr>
      <w:rFonts w:ascii="Times New Roman" w:eastAsia="Times New Roman" w:hAnsi="Times New Roman" w:cs="Times New Roman"/>
      <w:sz w:val="16"/>
      <w:szCs w:val="16"/>
    </w:rPr>
  </w:style>
  <w:style w:type="paragraph" w:customStyle="1" w:styleId="CharCharCharCharCharCharCharCharCharCharCharChar">
    <w:name w:val="Char Char Char Char Char Char Char Char Char Char Char Char"/>
    <w:basedOn w:val="Normal"/>
    <w:rsid w:val="00870921"/>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870921"/>
    <w:pPr>
      <w:ind w:left="720"/>
      <w:contextualSpacing/>
    </w:pPr>
  </w:style>
  <w:style w:type="paragraph" w:customStyle="1" w:styleId="a">
    <w:name w:val="Абзац списка"/>
    <w:basedOn w:val="Normal"/>
    <w:qFormat/>
    <w:rsid w:val="00870921"/>
    <w:pPr>
      <w:ind w:left="720"/>
      <w:contextualSpacing/>
    </w:pPr>
    <w:rPr>
      <w:rFonts w:eastAsia="Calibri"/>
      <w:lang w:val="it-IT" w:eastAsia="it-IT"/>
    </w:rPr>
  </w:style>
  <w:style w:type="character" w:customStyle="1" w:styleId="apple-converted-space">
    <w:name w:val="apple-converted-space"/>
    <w:basedOn w:val="DefaultParagraphFont"/>
    <w:rsid w:val="00870921"/>
  </w:style>
  <w:style w:type="paragraph" w:styleId="BodyTextIndent">
    <w:name w:val="Body Text Indent"/>
    <w:basedOn w:val="Normal"/>
    <w:link w:val="BodyTextIndentChar"/>
    <w:semiHidden/>
    <w:rsid w:val="008C712D"/>
    <w:pPr>
      <w:tabs>
        <w:tab w:val="left" w:pos="4253"/>
      </w:tabs>
      <w:ind w:firstLine="709"/>
      <w:jc w:val="both"/>
    </w:pPr>
    <w:rPr>
      <w:sz w:val="28"/>
      <w:szCs w:val="20"/>
      <w:lang w:val="x-none"/>
    </w:rPr>
  </w:style>
  <w:style w:type="character" w:customStyle="1" w:styleId="BodyTextIndentChar">
    <w:name w:val="Body Text Indent Char"/>
    <w:basedOn w:val="DefaultParagraphFont"/>
    <w:link w:val="BodyTextIndent"/>
    <w:semiHidden/>
    <w:rsid w:val="008C712D"/>
    <w:rPr>
      <w:rFonts w:ascii="Times New Roman" w:eastAsia="Times New Roman" w:hAnsi="Times New Roman" w:cs="Times New Roman"/>
      <w:sz w:val="28"/>
      <w:szCs w:val="20"/>
      <w:lang w:val="x-none" w:eastAsia="ru-RU"/>
    </w:rPr>
  </w:style>
  <w:style w:type="paragraph" w:styleId="NormalWeb">
    <w:name w:val="Normal (Web)"/>
    <w:basedOn w:val="Normal"/>
    <w:uiPriority w:val="99"/>
    <w:unhideWhenUsed/>
    <w:rsid w:val="008C712D"/>
    <w:pPr>
      <w:spacing w:before="100" w:beforeAutospacing="1" w:after="100" w:afterAutospacing="1"/>
    </w:pPr>
  </w:style>
  <w:style w:type="paragraph" w:customStyle="1" w:styleId="a0">
    <w:name w:val="Знак Знак"/>
    <w:basedOn w:val="Normal"/>
    <w:next w:val="Normal"/>
    <w:semiHidden/>
    <w:rsid w:val="008C712D"/>
    <w:pPr>
      <w:spacing w:after="160" w:line="240" w:lineRule="exact"/>
    </w:pPr>
    <w:rPr>
      <w:rFonts w:ascii="Arial" w:hAnsi="Arial" w:cs="Arial"/>
      <w:sz w:val="20"/>
      <w:szCs w:val="20"/>
      <w:lang w:val="en-GB" w:eastAsia="en-US"/>
    </w:rPr>
  </w:style>
  <w:style w:type="character" w:styleId="Hyperlink">
    <w:name w:val="Hyperlink"/>
    <w:uiPriority w:val="99"/>
    <w:semiHidden/>
    <w:unhideWhenUsed/>
    <w:rsid w:val="008C712D"/>
    <w:rPr>
      <w:color w:val="0000FF"/>
      <w:u w:val="single"/>
    </w:rPr>
  </w:style>
  <w:style w:type="paragraph" w:styleId="Header">
    <w:name w:val="header"/>
    <w:basedOn w:val="Normal"/>
    <w:link w:val="HeaderChar"/>
    <w:uiPriority w:val="99"/>
    <w:unhideWhenUsed/>
    <w:rsid w:val="008C712D"/>
    <w:pPr>
      <w:tabs>
        <w:tab w:val="center" w:pos="4677"/>
        <w:tab w:val="right" w:pos="9355"/>
      </w:tabs>
    </w:pPr>
    <w:rPr>
      <w:lang w:val="x-none"/>
    </w:rPr>
  </w:style>
  <w:style w:type="character" w:customStyle="1" w:styleId="HeaderChar">
    <w:name w:val="Header Char"/>
    <w:basedOn w:val="DefaultParagraphFont"/>
    <w:link w:val="Header"/>
    <w:uiPriority w:val="99"/>
    <w:rsid w:val="008C712D"/>
    <w:rPr>
      <w:rFonts w:ascii="Times New Roman" w:eastAsia="Times New Roman" w:hAnsi="Times New Roman" w:cs="Times New Roman"/>
      <w:sz w:val="24"/>
      <w:szCs w:val="24"/>
      <w:lang w:val="x-none" w:eastAsia="ru-RU"/>
    </w:rPr>
  </w:style>
  <w:style w:type="paragraph" w:styleId="Footer">
    <w:name w:val="footer"/>
    <w:basedOn w:val="Normal"/>
    <w:link w:val="FooterChar"/>
    <w:uiPriority w:val="99"/>
    <w:unhideWhenUsed/>
    <w:rsid w:val="008C712D"/>
    <w:pPr>
      <w:tabs>
        <w:tab w:val="center" w:pos="4677"/>
        <w:tab w:val="right" w:pos="9355"/>
      </w:tabs>
    </w:pPr>
    <w:rPr>
      <w:lang w:val="x-none"/>
    </w:rPr>
  </w:style>
  <w:style w:type="character" w:customStyle="1" w:styleId="FooterChar">
    <w:name w:val="Footer Char"/>
    <w:basedOn w:val="DefaultParagraphFont"/>
    <w:link w:val="Footer"/>
    <w:uiPriority w:val="99"/>
    <w:rsid w:val="008C712D"/>
    <w:rPr>
      <w:rFonts w:ascii="Times New Roman" w:eastAsia="Times New Roman" w:hAnsi="Times New Roman" w:cs="Times New Roman"/>
      <w:sz w:val="24"/>
      <w:szCs w:val="24"/>
      <w:lang w:val="x-none" w:eastAsia="ru-RU"/>
    </w:rPr>
  </w:style>
  <w:style w:type="paragraph" w:customStyle="1" w:styleId="Char">
    <w:name w:val="Char"/>
    <w:basedOn w:val="Normal"/>
    <w:next w:val="Normal"/>
    <w:semiHidden/>
    <w:rsid w:val="008C712D"/>
    <w:pPr>
      <w:spacing w:after="160" w:line="240" w:lineRule="exact"/>
    </w:pPr>
    <w:rPr>
      <w:rFonts w:ascii="Arial" w:hAnsi="Arial" w:cs="Arial"/>
      <w:sz w:val="20"/>
      <w:szCs w:val="20"/>
      <w:lang w:val="en-GB" w:eastAsia="en-US"/>
    </w:rPr>
  </w:style>
  <w:style w:type="paragraph" w:customStyle="1" w:styleId="white">
    <w:name w:val="white"/>
    <w:basedOn w:val="Normal"/>
    <w:rsid w:val="008C71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2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70921"/>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21"/>
    <w:rPr>
      <w:rFonts w:ascii="Arial" w:eastAsia="Times New Roman" w:hAnsi="Arial" w:cs="Arial"/>
      <w:b/>
      <w:bCs/>
      <w:kern w:val="32"/>
      <w:sz w:val="32"/>
      <w:szCs w:val="32"/>
      <w:lang w:val="en-US"/>
    </w:rPr>
  </w:style>
  <w:style w:type="paragraph" w:styleId="BalloonText">
    <w:name w:val="Balloon Text"/>
    <w:basedOn w:val="Normal"/>
    <w:link w:val="BalloonTextChar"/>
    <w:uiPriority w:val="99"/>
    <w:semiHidden/>
    <w:unhideWhenUsed/>
    <w:rsid w:val="00870921"/>
    <w:rPr>
      <w:rFonts w:ascii="Tahoma" w:hAnsi="Tahoma" w:cs="Tahoma"/>
      <w:sz w:val="16"/>
      <w:szCs w:val="16"/>
    </w:rPr>
  </w:style>
  <w:style w:type="character" w:customStyle="1" w:styleId="BalloonTextChar">
    <w:name w:val="Balloon Text Char"/>
    <w:basedOn w:val="DefaultParagraphFont"/>
    <w:link w:val="BalloonText"/>
    <w:uiPriority w:val="99"/>
    <w:semiHidden/>
    <w:rsid w:val="00870921"/>
    <w:rPr>
      <w:rFonts w:ascii="Tahoma" w:eastAsia="Times New Roman" w:hAnsi="Tahoma" w:cs="Tahoma"/>
      <w:sz w:val="16"/>
      <w:szCs w:val="16"/>
      <w:lang w:eastAsia="ru-RU"/>
    </w:rPr>
  </w:style>
  <w:style w:type="paragraph" w:styleId="BodyText3">
    <w:name w:val="Body Text 3"/>
    <w:basedOn w:val="Normal"/>
    <w:link w:val="BodyText3Char"/>
    <w:rsid w:val="00870921"/>
    <w:pPr>
      <w:spacing w:after="120"/>
    </w:pPr>
    <w:rPr>
      <w:sz w:val="16"/>
      <w:szCs w:val="16"/>
      <w:lang w:eastAsia="en-US"/>
    </w:rPr>
  </w:style>
  <w:style w:type="character" w:customStyle="1" w:styleId="BodyText3Char">
    <w:name w:val="Body Text 3 Char"/>
    <w:basedOn w:val="DefaultParagraphFont"/>
    <w:link w:val="BodyText3"/>
    <w:rsid w:val="00870921"/>
    <w:rPr>
      <w:rFonts w:ascii="Times New Roman" w:eastAsia="Times New Roman" w:hAnsi="Times New Roman" w:cs="Times New Roman"/>
      <w:sz w:val="16"/>
      <w:szCs w:val="16"/>
    </w:rPr>
  </w:style>
  <w:style w:type="paragraph" w:customStyle="1" w:styleId="CharCharCharCharCharCharCharCharCharCharCharChar">
    <w:name w:val="Char Char Char Char Char Char Char Char Char Char Char Char"/>
    <w:basedOn w:val="Normal"/>
    <w:rsid w:val="00870921"/>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870921"/>
    <w:pPr>
      <w:ind w:left="720"/>
      <w:contextualSpacing/>
    </w:pPr>
  </w:style>
  <w:style w:type="paragraph" w:customStyle="1" w:styleId="a">
    <w:name w:val="Абзац списка"/>
    <w:basedOn w:val="Normal"/>
    <w:qFormat/>
    <w:rsid w:val="00870921"/>
    <w:pPr>
      <w:ind w:left="720"/>
      <w:contextualSpacing/>
    </w:pPr>
    <w:rPr>
      <w:rFonts w:eastAsia="Calibri"/>
      <w:lang w:val="it-IT" w:eastAsia="it-IT"/>
    </w:rPr>
  </w:style>
  <w:style w:type="character" w:customStyle="1" w:styleId="apple-converted-space">
    <w:name w:val="apple-converted-space"/>
    <w:basedOn w:val="DefaultParagraphFont"/>
    <w:rsid w:val="00870921"/>
  </w:style>
  <w:style w:type="paragraph" w:styleId="BodyTextIndent">
    <w:name w:val="Body Text Indent"/>
    <w:basedOn w:val="Normal"/>
    <w:link w:val="BodyTextIndentChar"/>
    <w:semiHidden/>
    <w:rsid w:val="008C712D"/>
    <w:pPr>
      <w:tabs>
        <w:tab w:val="left" w:pos="4253"/>
      </w:tabs>
      <w:ind w:firstLine="709"/>
      <w:jc w:val="both"/>
    </w:pPr>
    <w:rPr>
      <w:sz w:val="28"/>
      <w:szCs w:val="20"/>
      <w:lang w:val="x-none"/>
    </w:rPr>
  </w:style>
  <w:style w:type="character" w:customStyle="1" w:styleId="BodyTextIndentChar">
    <w:name w:val="Body Text Indent Char"/>
    <w:basedOn w:val="DefaultParagraphFont"/>
    <w:link w:val="BodyTextIndent"/>
    <w:semiHidden/>
    <w:rsid w:val="008C712D"/>
    <w:rPr>
      <w:rFonts w:ascii="Times New Roman" w:eastAsia="Times New Roman" w:hAnsi="Times New Roman" w:cs="Times New Roman"/>
      <w:sz w:val="28"/>
      <w:szCs w:val="20"/>
      <w:lang w:val="x-none" w:eastAsia="ru-RU"/>
    </w:rPr>
  </w:style>
  <w:style w:type="paragraph" w:styleId="NormalWeb">
    <w:name w:val="Normal (Web)"/>
    <w:basedOn w:val="Normal"/>
    <w:uiPriority w:val="99"/>
    <w:unhideWhenUsed/>
    <w:rsid w:val="008C712D"/>
    <w:pPr>
      <w:spacing w:before="100" w:beforeAutospacing="1" w:after="100" w:afterAutospacing="1"/>
    </w:pPr>
  </w:style>
  <w:style w:type="paragraph" w:customStyle="1" w:styleId="a0">
    <w:name w:val="Знак Знак"/>
    <w:basedOn w:val="Normal"/>
    <w:next w:val="Normal"/>
    <w:semiHidden/>
    <w:rsid w:val="008C712D"/>
    <w:pPr>
      <w:spacing w:after="160" w:line="240" w:lineRule="exact"/>
    </w:pPr>
    <w:rPr>
      <w:rFonts w:ascii="Arial" w:hAnsi="Arial" w:cs="Arial"/>
      <w:sz w:val="20"/>
      <w:szCs w:val="20"/>
      <w:lang w:val="en-GB" w:eastAsia="en-US"/>
    </w:rPr>
  </w:style>
  <w:style w:type="character" w:styleId="Hyperlink">
    <w:name w:val="Hyperlink"/>
    <w:uiPriority w:val="99"/>
    <w:semiHidden/>
    <w:unhideWhenUsed/>
    <w:rsid w:val="008C712D"/>
    <w:rPr>
      <w:color w:val="0000FF"/>
      <w:u w:val="single"/>
    </w:rPr>
  </w:style>
  <w:style w:type="paragraph" w:styleId="Header">
    <w:name w:val="header"/>
    <w:basedOn w:val="Normal"/>
    <w:link w:val="HeaderChar"/>
    <w:uiPriority w:val="99"/>
    <w:unhideWhenUsed/>
    <w:rsid w:val="008C712D"/>
    <w:pPr>
      <w:tabs>
        <w:tab w:val="center" w:pos="4677"/>
        <w:tab w:val="right" w:pos="9355"/>
      </w:tabs>
    </w:pPr>
    <w:rPr>
      <w:lang w:val="x-none"/>
    </w:rPr>
  </w:style>
  <w:style w:type="character" w:customStyle="1" w:styleId="HeaderChar">
    <w:name w:val="Header Char"/>
    <w:basedOn w:val="DefaultParagraphFont"/>
    <w:link w:val="Header"/>
    <w:uiPriority w:val="99"/>
    <w:rsid w:val="008C712D"/>
    <w:rPr>
      <w:rFonts w:ascii="Times New Roman" w:eastAsia="Times New Roman" w:hAnsi="Times New Roman" w:cs="Times New Roman"/>
      <w:sz w:val="24"/>
      <w:szCs w:val="24"/>
      <w:lang w:val="x-none" w:eastAsia="ru-RU"/>
    </w:rPr>
  </w:style>
  <w:style w:type="paragraph" w:styleId="Footer">
    <w:name w:val="footer"/>
    <w:basedOn w:val="Normal"/>
    <w:link w:val="FooterChar"/>
    <w:uiPriority w:val="99"/>
    <w:unhideWhenUsed/>
    <w:rsid w:val="008C712D"/>
    <w:pPr>
      <w:tabs>
        <w:tab w:val="center" w:pos="4677"/>
        <w:tab w:val="right" w:pos="9355"/>
      </w:tabs>
    </w:pPr>
    <w:rPr>
      <w:lang w:val="x-none"/>
    </w:rPr>
  </w:style>
  <w:style w:type="character" w:customStyle="1" w:styleId="FooterChar">
    <w:name w:val="Footer Char"/>
    <w:basedOn w:val="DefaultParagraphFont"/>
    <w:link w:val="Footer"/>
    <w:uiPriority w:val="99"/>
    <w:rsid w:val="008C712D"/>
    <w:rPr>
      <w:rFonts w:ascii="Times New Roman" w:eastAsia="Times New Roman" w:hAnsi="Times New Roman" w:cs="Times New Roman"/>
      <w:sz w:val="24"/>
      <w:szCs w:val="24"/>
      <w:lang w:val="x-none" w:eastAsia="ru-RU"/>
    </w:rPr>
  </w:style>
  <w:style w:type="paragraph" w:customStyle="1" w:styleId="Char">
    <w:name w:val="Char"/>
    <w:basedOn w:val="Normal"/>
    <w:next w:val="Normal"/>
    <w:semiHidden/>
    <w:rsid w:val="008C712D"/>
    <w:pPr>
      <w:spacing w:after="160" w:line="240" w:lineRule="exact"/>
    </w:pPr>
    <w:rPr>
      <w:rFonts w:ascii="Arial" w:hAnsi="Arial" w:cs="Arial"/>
      <w:sz w:val="20"/>
      <w:szCs w:val="20"/>
      <w:lang w:val="en-GB" w:eastAsia="en-US"/>
    </w:rPr>
  </w:style>
  <w:style w:type="paragraph" w:customStyle="1" w:styleId="white">
    <w:name w:val="white"/>
    <w:basedOn w:val="Normal"/>
    <w:rsid w:val="008C71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Araik Hayrapetyan</dc:creator>
  <cp:lastModifiedBy>Ani</cp:lastModifiedBy>
  <cp:revision>4</cp:revision>
  <dcterms:created xsi:type="dcterms:W3CDTF">2015-11-20T10:03:00Z</dcterms:created>
  <dcterms:modified xsi:type="dcterms:W3CDTF">2016-05-12T09:10:00Z</dcterms:modified>
</cp:coreProperties>
</file>