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49" w:rsidRPr="00C44B2C" w:rsidRDefault="001D1149" w:rsidP="00C44B2C">
      <w:pPr>
        <w:ind w:firstLine="567"/>
        <w:jc w:val="right"/>
        <w:rPr>
          <w:rFonts w:ascii="GHEA Grapalat" w:hAnsi="GHEA Grapalat"/>
          <w:b/>
          <w:bCs/>
          <w:u w:val="single"/>
        </w:rPr>
      </w:pPr>
      <w:r w:rsidRPr="00C44B2C">
        <w:rPr>
          <w:rFonts w:ascii="GHEA Grapalat" w:hAnsi="GHEA Grapalat"/>
          <w:b/>
          <w:bCs/>
          <w:u w:val="single"/>
        </w:rPr>
        <w:t>ՆԱԽԱԳԻԾ</w:t>
      </w:r>
    </w:p>
    <w:p w:rsidR="001D1149" w:rsidRPr="00C44B2C" w:rsidRDefault="001D1149" w:rsidP="00C44B2C">
      <w:pPr>
        <w:ind w:firstLine="567"/>
        <w:jc w:val="right"/>
        <w:rPr>
          <w:rFonts w:ascii="GHEA Grapalat" w:hAnsi="GHEA Grapalat"/>
          <w:b/>
          <w:bCs/>
          <w:u w:val="single"/>
        </w:rPr>
      </w:pPr>
      <w:r w:rsidRPr="00C44B2C">
        <w:rPr>
          <w:rFonts w:ascii="GHEA Grapalat" w:hAnsi="GHEA Grapalat"/>
          <w:b/>
          <w:bCs/>
        </w:rPr>
        <w:t>Արձանագրային</w:t>
      </w:r>
    </w:p>
    <w:p w:rsidR="001D1149" w:rsidRPr="00C44B2C" w:rsidRDefault="001D1149" w:rsidP="00C44B2C">
      <w:pPr>
        <w:ind w:firstLine="567"/>
        <w:jc w:val="center"/>
        <w:rPr>
          <w:rFonts w:ascii="GHEA Grapalat" w:eastAsia="Calibri" w:hAnsi="GHEA Grapalat"/>
          <w:b/>
          <w:lang w:val="en-US"/>
        </w:rPr>
      </w:pPr>
    </w:p>
    <w:p w:rsidR="001D1149" w:rsidRPr="00C44B2C" w:rsidRDefault="001D1149" w:rsidP="00C44B2C">
      <w:pPr>
        <w:ind w:firstLine="567"/>
        <w:jc w:val="center"/>
        <w:rPr>
          <w:rFonts w:ascii="GHEA Grapalat" w:eastAsia="Calibri" w:hAnsi="GHEA Grapalat"/>
          <w:b/>
          <w:lang w:val="en-US"/>
        </w:rPr>
      </w:pPr>
    </w:p>
    <w:p w:rsidR="001D1149" w:rsidRPr="00C44B2C" w:rsidRDefault="001D1149" w:rsidP="00C44B2C">
      <w:pPr>
        <w:tabs>
          <w:tab w:val="left" w:pos="810"/>
        </w:tabs>
        <w:ind w:firstLine="567"/>
        <w:jc w:val="center"/>
        <w:rPr>
          <w:rFonts w:ascii="GHEA Grapalat" w:hAnsi="GHEA Grapalat" w:cs="Sylfaen"/>
          <w:b/>
          <w:lang w:val="en-US"/>
        </w:rPr>
      </w:pPr>
    </w:p>
    <w:p w:rsidR="001D1149" w:rsidRPr="00C44B2C" w:rsidRDefault="001D1149" w:rsidP="00C44B2C">
      <w:pPr>
        <w:tabs>
          <w:tab w:val="left" w:pos="810"/>
        </w:tabs>
        <w:ind w:firstLine="567"/>
        <w:jc w:val="center"/>
        <w:rPr>
          <w:rFonts w:ascii="GHEA Grapalat" w:hAnsi="GHEA Grapalat" w:cs="Sylfaen"/>
          <w:b/>
          <w:spacing w:val="-2"/>
          <w:lang w:val="en-US"/>
        </w:rPr>
      </w:pPr>
      <w:r w:rsidRPr="00C44B2C">
        <w:rPr>
          <w:rFonts w:ascii="GHEA Grapalat" w:hAnsi="GHEA Grapalat" w:cs="Sylfaen"/>
          <w:b/>
          <w:lang w:val="en-US"/>
        </w:rPr>
        <w:t>«</w:t>
      </w:r>
      <w:r w:rsidRPr="00C44B2C">
        <w:rPr>
          <w:rFonts w:ascii="GHEA Grapalat" w:hAnsi="GHEA Grapalat" w:cs="Sylfaen"/>
          <w:b/>
          <w:lang w:val="hy-AM"/>
        </w:rPr>
        <w:t>ՀԱՅԱՍՏԱՆԻ ՀԱՆՐԱՊԵՏՈՒԹՅՈՒ</w:t>
      </w:r>
      <w:r w:rsidRPr="00C44B2C">
        <w:rPr>
          <w:rFonts w:ascii="GHEA Grapalat" w:hAnsi="GHEA Grapalat" w:cs="Sylfaen"/>
          <w:b/>
        </w:rPr>
        <w:softHyphen/>
      </w:r>
      <w:r w:rsidRPr="00C44B2C">
        <w:rPr>
          <w:rFonts w:ascii="GHEA Grapalat" w:hAnsi="GHEA Grapalat" w:cs="Sylfaen"/>
          <w:b/>
          <w:lang w:val="hy-AM"/>
        </w:rPr>
        <w:t xml:space="preserve">ՆՈՒՄ ԿԱՆԱՆՑ </w:t>
      </w:r>
      <w:r w:rsidRPr="00C44B2C">
        <w:rPr>
          <w:rFonts w:ascii="GHEA Grapalat" w:hAnsi="GHEA Grapalat" w:cs="Sylfaen"/>
          <w:b/>
          <w:lang w:val="en-US"/>
        </w:rPr>
        <w:t>ԵՎ</w:t>
      </w:r>
      <w:r w:rsidRPr="00C44B2C">
        <w:rPr>
          <w:rFonts w:ascii="GHEA Grapalat" w:hAnsi="GHEA Grapalat" w:cs="Sylfaen"/>
          <w:b/>
          <w:lang w:val="hy-AM"/>
        </w:rPr>
        <w:t xml:space="preserve"> ՏՂԱՄԱՐԴԿԱՆՑ </w:t>
      </w:r>
      <w:proofErr w:type="gramStart"/>
      <w:r w:rsidRPr="00C44B2C">
        <w:rPr>
          <w:rFonts w:ascii="GHEA Grapalat" w:hAnsi="GHEA Grapalat" w:cs="Sylfaen"/>
          <w:b/>
          <w:lang w:val="hy-AM"/>
        </w:rPr>
        <w:t>ՀԱՎԱՍԱՐ  ԻՐԱՎՈՒՆՔՆԵՐԻ</w:t>
      </w:r>
      <w:proofErr w:type="gramEnd"/>
      <w:r w:rsidRPr="00C44B2C">
        <w:rPr>
          <w:rFonts w:ascii="GHEA Grapalat" w:hAnsi="GHEA Grapalat" w:cs="Sylfaen"/>
          <w:b/>
          <w:lang w:val="hy-AM"/>
        </w:rPr>
        <w:t xml:space="preserve"> </w:t>
      </w:r>
      <w:r w:rsidRPr="00C44B2C">
        <w:rPr>
          <w:rFonts w:ascii="GHEA Grapalat" w:hAnsi="GHEA Grapalat" w:cs="Sylfaen"/>
          <w:b/>
          <w:lang w:val="en-US"/>
        </w:rPr>
        <w:t>ԵՎ</w:t>
      </w:r>
      <w:r w:rsidRPr="00C44B2C">
        <w:rPr>
          <w:rFonts w:ascii="GHEA Grapalat" w:hAnsi="GHEA Grapalat" w:cs="Sylfaen"/>
          <w:b/>
          <w:lang w:val="hy-AM"/>
        </w:rPr>
        <w:t xml:space="preserve"> ՀԱՎԱՍԱՐ ՀՆԱՐԱՎՈՐՈՒԹՅՈՒՆՆԵՐԻ ԱՊԱՀՈՎՄԱՆ ՔԱՂԱՔԱԿԱՆՈՒԹՅԱՆ </w:t>
      </w:r>
      <w:r w:rsidRPr="00C44B2C">
        <w:rPr>
          <w:rFonts w:ascii="GHEA Grapalat" w:hAnsi="GHEA Grapalat" w:cs="Sylfaen"/>
          <w:b/>
          <w:spacing w:val="-8"/>
          <w:lang w:val="hy-AM"/>
        </w:rPr>
        <w:t>ԻՐԱԿԱՆԱՑՄԱՆ 2017-2021 ԹՎԱԿԱՆ</w:t>
      </w:r>
      <w:r w:rsidRPr="00C44B2C">
        <w:rPr>
          <w:rFonts w:ascii="GHEA Grapalat" w:hAnsi="GHEA Grapalat" w:cs="Sylfaen"/>
          <w:b/>
          <w:spacing w:val="-8"/>
        </w:rPr>
        <w:softHyphen/>
      </w:r>
      <w:r w:rsidRPr="00C44B2C">
        <w:rPr>
          <w:rFonts w:ascii="GHEA Grapalat" w:hAnsi="GHEA Grapalat" w:cs="Sylfaen"/>
          <w:b/>
          <w:spacing w:val="-8"/>
          <w:lang w:val="hy-AM"/>
        </w:rPr>
        <w:t>ՆԵՐԻ ՌԱԶՄԱՎԱՐ</w:t>
      </w:r>
      <w:r w:rsidRPr="00C44B2C">
        <w:rPr>
          <w:rFonts w:ascii="GHEA Grapalat" w:hAnsi="GHEA Grapalat" w:cs="Sylfaen"/>
          <w:b/>
          <w:spacing w:val="-8"/>
        </w:rPr>
        <w:t xml:space="preserve">ՈՒԹՅԱՆԸ </w:t>
      </w:r>
      <w:r w:rsidRPr="00C44B2C">
        <w:rPr>
          <w:rFonts w:ascii="GHEA Grapalat" w:hAnsi="GHEA Grapalat" w:cs="Sylfaen"/>
          <w:b/>
          <w:spacing w:val="-8"/>
          <w:lang w:val="en-US"/>
        </w:rPr>
        <w:t>ԵՎ</w:t>
      </w:r>
      <w:r w:rsidRPr="00C44B2C">
        <w:rPr>
          <w:rFonts w:ascii="GHEA Grapalat" w:hAnsi="GHEA Grapalat" w:cs="Sylfaen"/>
          <w:b/>
          <w:spacing w:val="-8"/>
        </w:rPr>
        <w:t xml:space="preserve"> ՄԻՋՈՑԱ</w:t>
      </w:r>
      <w:r w:rsidRPr="00C44B2C">
        <w:rPr>
          <w:rFonts w:ascii="GHEA Grapalat" w:hAnsi="GHEA Grapalat" w:cs="Sylfaen"/>
          <w:b/>
          <w:spacing w:val="-8"/>
        </w:rPr>
        <w:softHyphen/>
        <w:t>ՌՈՒՄՆԵՐԻ</w:t>
      </w:r>
      <w:r w:rsidRPr="00C44B2C">
        <w:rPr>
          <w:rFonts w:ascii="GHEA Grapalat" w:hAnsi="GHEA Grapalat" w:cs="Sylfaen"/>
          <w:b/>
          <w:lang w:val="hy-AM"/>
        </w:rPr>
        <w:t xml:space="preserve"> ԾՐԱԳՐԻՆ ՀԱՎԱՆՈՒԹՅՈՒՆ ՏԱԼՈՒ ՄԱՍԻՆ</w:t>
      </w:r>
      <w:r w:rsidRPr="00C44B2C">
        <w:rPr>
          <w:rFonts w:ascii="GHEA Grapalat" w:hAnsi="GHEA Grapalat" w:cs="Sylfaen"/>
          <w:b/>
          <w:lang w:val="en-US"/>
        </w:rPr>
        <w:t>»</w:t>
      </w:r>
    </w:p>
    <w:p w:rsidR="001D1149" w:rsidRPr="00C44B2C" w:rsidRDefault="001D1149" w:rsidP="00C44B2C">
      <w:pPr>
        <w:tabs>
          <w:tab w:val="left" w:pos="851"/>
        </w:tabs>
        <w:ind w:right="990" w:firstLine="567"/>
        <w:contextualSpacing/>
        <w:jc w:val="right"/>
        <w:rPr>
          <w:rFonts w:ascii="GHEA Grapalat" w:eastAsia="Calibri" w:hAnsi="GHEA Grapalat"/>
          <w:b/>
          <w:lang w:val="af-ZA" w:eastAsia="en-US"/>
        </w:rPr>
      </w:pPr>
    </w:p>
    <w:p w:rsidR="001D1149" w:rsidRPr="00C44B2C" w:rsidRDefault="001D1149" w:rsidP="00C44B2C">
      <w:pPr>
        <w:ind w:firstLine="567"/>
        <w:jc w:val="center"/>
        <w:rPr>
          <w:rFonts w:ascii="GHEA Grapalat" w:hAnsi="GHEA Grapalat"/>
          <w:lang w:val="en-US"/>
        </w:rPr>
      </w:pPr>
    </w:p>
    <w:p w:rsidR="007A4D29" w:rsidRPr="00C44B2C" w:rsidRDefault="007A4D29" w:rsidP="00C44B2C">
      <w:pPr>
        <w:ind w:firstLine="567"/>
        <w:jc w:val="center"/>
        <w:rPr>
          <w:rFonts w:ascii="GHEA Grapalat" w:hAnsi="GHEA Grapalat"/>
          <w:lang w:val="en-US"/>
        </w:rPr>
      </w:pPr>
    </w:p>
    <w:p w:rsidR="001D1149" w:rsidRPr="00C44B2C" w:rsidRDefault="001D1149" w:rsidP="00DE0828">
      <w:pPr>
        <w:pStyle w:val="mechtex"/>
        <w:ind w:left="-360" w:firstLine="360"/>
        <w:jc w:val="both"/>
        <w:rPr>
          <w:rFonts w:ascii="GHEA Grapalat" w:hAnsi="GHEA Grapalat"/>
          <w:sz w:val="24"/>
          <w:lang w:val="en-US"/>
        </w:rPr>
      </w:pPr>
      <w:r w:rsidRPr="00C44B2C">
        <w:rPr>
          <w:rFonts w:ascii="GHEA Grapalat" w:hAnsi="GHEA Grapalat" w:cs="Tahoma"/>
          <w:spacing w:val="-8"/>
          <w:sz w:val="24"/>
        </w:rPr>
        <w:t>Հիմք</w:t>
      </w:r>
      <w:r w:rsidRPr="00C44B2C">
        <w:rPr>
          <w:rFonts w:ascii="GHEA Grapalat" w:hAnsi="GHEA Grapalat" w:cs="Tahoma"/>
          <w:spacing w:val="-8"/>
          <w:sz w:val="24"/>
          <w:lang w:val="en-US"/>
        </w:rPr>
        <w:t xml:space="preserve"> </w:t>
      </w:r>
      <w:r w:rsidRPr="00C44B2C">
        <w:rPr>
          <w:rFonts w:ascii="GHEA Grapalat" w:hAnsi="GHEA Grapalat" w:cs="Tahoma"/>
          <w:spacing w:val="-8"/>
          <w:sz w:val="24"/>
        </w:rPr>
        <w:t>ընդունելով</w:t>
      </w:r>
      <w:r w:rsidRPr="00C44B2C">
        <w:rPr>
          <w:rFonts w:ascii="GHEA Grapalat" w:hAnsi="GHEA Grapalat" w:cs="Tahoma"/>
          <w:spacing w:val="-8"/>
          <w:sz w:val="24"/>
          <w:lang w:val="en-US"/>
        </w:rPr>
        <w:t xml:space="preserve"> </w:t>
      </w:r>
      <w:r w:rsidRPr="00C44B2C">
        <w:rPr>
          <w:rFonts w:ascii="GHEA Grapalat" w:hAnsi="GHEA Grapalat"/>
          <w:sz w:val="24"/>
          <w:lang w:val="af-ZA"/>
        </w:rPr>
        <w:t xml:space="preserve">Հայաստանի Հանրապետության </w:t>
      </w:r>
      <w:r w:rsidRPr="00C44B2C">
        <w:rPr>
          <w:rFonts w:ascii="GHEA Grapalat" w:hAnsi="GHEA Grapalat" w:cs="Sylfaen"/>
          <w:sz w:val="24"/>
        </w:rPr>
        <w:t>կառավարության</w:t>
      </w:r>
      <w:r w:rsidRPr="00C44B2C">
        <w:rPr>
          <w:rFonts w:ascii="GHEA Grapalat" w:hAnsi="GHEA Grapalat" w:cs="Arial Armenian"/>
          <w:sz w:val="24"/>
          <w:lang w:val="af-ZA"/>
        </w:rPr>
        <w:t xml:space="preserve"> </w:t>
      </w:r>
      <w:r w:rsidRPr="00C44B2C">
        <w:rPr>
          <w:rFonts w:ascii="GHEA Grapalat" w:hAnsi="GHEA Grapalat" w:cs="Sylfaen"/>
          <w:spacing w:val="-2"/>
          <w:sz w:val="24"/>
          <w:lang w:val="af-ZA"/>
        </w:rPr>
        <w:t xml:space="preserve">2017 </w:t>
      </w:r>
      <w:r w:rsidRPr="00C44B2C">
        <w:rPr>
          <w:rFonts w:ascii="GHEA Grapalat" w:hAnsi="GHEA Grapalat" w:cs="Sylfaen"/>
          <w:spacing w:val="-2"/>
          <w:sz w:val="24"/>
          <w:lang w:val="en-US"/>
        </w:rPr>
        <w:t>թվականի</w:t>
      </w:r>
      <w:r w:rsidRPr="00C44B2C">
        <w:rPr>
          <w:rFonts w:ascii="GHEA Grapalat" w:hAnsi="GHEA Grapalat" w:cs="Sylfaen"/>
          <w:spacing w:val="-2"/>
          <w:sz w:val="24"/>
          <w:lang w:val="af-ZA"/>
        </w:rPr>
        <w:t xml:space="preserve"> </w:t>
      </w:r>
      <w:r w:rsidRPr="00C44B2C">
        <w:rPr>
          <w:rFonts w:ascii="GHEA Grapalat" w:hAnsi="GHEA Grapalat" w:cs="Sylfaen"/>
          <w:spacing w:val="-2"/>
          <w:sz w:val="24"/>
          <w:lang w:val="en-US"/>
        </w:rPr>
        <w:t>հունվարի</w:t>
      </w:r>
      <w:r w:rsidRPr="00C44B2C">
        <w:rPr>
          <w:rFonts w:ascii="GHEA Grapalat" w:hAnsi="GHEA Grapalat" w:cs="Sylfaen"/>
          <w:spacing w:val="-2"/>
          <w:sz w:val="24"/>
          <w:lang w:val="af-ZA"/>
        </w:rPr>
        <w:t xml:space="preserve"> 12-</w:t>
      </w:r>
      <w:r w:rsidRPr="00C44B2C">
        <w:rPr>
          <w:rFonts w:ascii="GHEA Grapalat" w:hAnsi="GHEA Grapalat" w:cs="Sylfaen"/>
          <w:spacing w:val="-2"/>
          <w:sz w:val="24"/>
          <w:lang w:val="en-US"/>
        </w:rPr>
        <w:t>ի</w:t>
      </w:r>
      <w:r w:rsidRPr="00C44B2C">
        <w:rPr>
          <w:rFonts w:ascii="GHEA Grapalat" w:hAnsi="GHEA Grapalat" w:cs="Sylfaen"/>
          <w:sz w:val="24"/>
          <w:lang w:val="af-ZA"/>
        </w:rPr>
        <w:t xml:space="preserve"> </w:t>
      </w:r>
      <w:r w:rsidR="002E6A76" w:rsidRPr="00C44B2C">
        <w:rPr>
          <w:rFonts w:ascii="GHEA Grapalat" w:hAnsi="GHEA Grapalat" w:cs="Arial"/>
          <w:sz w:val="24"/>
          <w:lang w:val="en-US"/>
        </w:rPr>
        <w:t>«Հ</w:t>
      </w:r>
      <w:r w:rsidR="002E6A76" w:rsidRPr="00C44B2C">
        <w:rPr>
          <w:rFonts w:ascii="GHEA Grapalat" w:hAnsi="GHEA Grapalat" w:cs="Arial"/>
          <w:sz w:val="24"/>
        </w:rPr>
        <w:t>այաստանի</w:t>
      </w:r>
      <w:r w:rsidR="002E6A76" w:rsidRPr="00C44B2C">
        <w:rPr>
          <w:rFonts w:ascii="GHEA Grapalat" w:hAnsi="GHEA Grapalat" w:cs="Arial Armenian"/>
          <w:sz w:val="24"/>
        </w:rPr>
        <w:t xml:space="preserve"> </w:t>
      </w:r>
      <w:r w:rsidR="002E6A76" w:rsidRPr="00C44B2C">
        <w:rPr>
          <w:rFonts w:ascii="GHEA Grapalat" w:hAnsi="GHEA Grapalat" w:cs="Arial Armenian"/>
          <w:sz w:val="24"/>
          <w:lang w:val="en-US"/>
        </w:rPr>
        <w:t>Հ</w:t>
      </w:r>
      <w:r w:rsidR="002E6A76" w:rsidRPr="00C44B2C">
        <w:rPr>
          <w:rFonts w:ascii="GHEA Grapalat" w:hAnsi="GHEA Grapalat" w:cs="Arial"/>
          <w:sz w:val="24"/>
        </w:rPr>
        <w:t>անրապետության</w:t>
      </w:r>
      <w:r w:rsidR="002E6A76" w:rsidRPr="00C44B2C">
        <w:rPr>
          <w:rFonts w:ascii="GHEA Grapalat" w:hAnsi="GHEA Grapalat" w:cs="Arial Armenian"/>
          <w:sz w:val="24"/>
        </w:rPr>
        <w:t xml:space="preserve"> </w:t>
      </w:r>
      <w:r w:rsidR="002E6A76" w:rsidRPr="00C44B2C">
        <w:rPr>
          <w:rFonts w:ascii="GHEA Grapalat" w:hAnsi="GHEA Grapalat" w:cs="Arial"/>
          <w:sz w:val="24"/>
        </w:rPr>
        <w:t>կառավարության</w:t>
      </w:r>
      <w:r w:rsidR="002E6A76" w:rsidRPr="00C44B2C">
        <w:rPr>
          <w:rFonts w:ascii="GHEA Grapalat" w:hAnsi="GHEA Grapalat" w:cs="Arial Armenian"/>
          <w:sz w:val="24"/>
        </w:rPr>
        <w:t xml:space="preserve"> 2017 </w:t>
      </w:r>
      <w:r w:rsidR="002E6A76" w:rsidRPr="00C44B2C">
        <w:rPr>
          <w:rFonts w:ascii="GHEA Grapalat" w:hAnsi="GHEA Grapalat" w:cs="Arial"/>
          <w:sz w:val="24"/>
        </w:rPr>
        <w:t>թվականի</w:t>
      </w:r>
      <w:r w:rsidR="002E6A76" w:rsidRPr="00C44B2C">
        <w:rPr>
          <w:rFonts w:ascii="GHEA Grapalat" w:hAnsi="GHEA Grapalat" w:cs="Arial Armenian"/>
          <w:sz w:val="24"/>
        </w:rPr>
        <w:t xml:space="preserve"> </w:t>
      </w:r>
      <w:r w:rsidR="002E6A76" w:rsidRPr="00C44B2C">
        <w:rPr>
          <w:rFonts w:ascii="GHEA Grapalat" w:hAnsi="GHEA Grapalat" w:cs="Arial"/>
          <w:sz w:val="24"/>
        </w:rPr>
        <w:t>գործունեության</w:t>
      </w:r>
      <w:r w:rsidR="002E6A76" w:rsidRPr="00C44B2C">
        <w:rPr>
          <w:rFonts w:ascii="GHEA Grapalat" w:hAnsi="GHEA Grapalat" w:cs="Arial Armenian"/>
          <w:sz w:val="24"/>
        </w:rPr>
        <w:t xml:space="preserve"> </w:t>
      </w:r>
      <w:r w:rsidR="002E6A76" w:rsidRPr="00C44B2C">
        <w:rPr>
          <w:rFonts w:ascii="GHEA Grapalat" w:hAnsi="GHEA Grapalat" w:cs="Arial"/>
          <w:sz w:val="24"/>
        </w:rPr>
        <w:t>միջոցառումների</w:t>
      </w:r>
      <w:r w:rsidR="002E6A76" w:rsidRPr="00C44B2C">
        <w:rPr>
          <w:rFonts w:ascii="GHEA Grapalat" w:hAnsi="GHEA Grapalat" w:cs="Arial Armenian"/>
          <w:sz w:val="24"/>
        </w:rPr>
        <w:t xml:space="preserve"> </w:t>
      </w:r>
      <w:r w:rsidR="002E6A76" w:rsidRPr="00C44B2C">
        <w:rPr>
          <w:rFonts w:ascii="GHEA Grapalat" w:hAnsi="GHEA Grapalat" w:cs="Arial"/>
          <w:sz w:val="24"/>
        </w:rPr>
        <w:t>ծրագիրը</w:t>
      </w:r>
      <w:r w:rsidR="002E6A76" w:rsidRPr="00C44B2C">
        <w:rPr>
          <w:rFonts w:ascii="GHEA Grapalat" w:hAnsi="GHEA Grapalat" w:cs="Arial Armenian"/>
          <w:sz w:val="24"/>
        </w:rPr>
        <w:t xml:space="preserve"> </w:t>
      </w:r>
      <w:r w:rsidR="002E6A76" w:rsidRPr="00C44B2C">
        <w:rPr>
          <w:rFonts w:ascii="GHEA Grapalat" w:hAnsi="GHEA Grapalat" w:cs="Arial"/>
          <w:sz w:val="24"/>
          <w:lang w:val="en-US"/>
        </w:rPr>
        <w:t>և</w:t>
      </w:r>
      <w:r w:rsidR="002E6A76" w:rsidRPr="00C44B2C">
        <w:rPr>
          <w:rFonts w:ascii="GHEA Grapalat" w:hAnsi="GHEA Grapalat" w:cs="Arial Armenian"/>
          <w:sz w:val="24"/>
        </w:rPr>
        <w:t xml:space="preserve"> </w:t>
      </w:r>
      <w:r w:rsidR="002E6A76" w:rsidRPr="00C44B2C">
        <w:rPr>
          <w:rFonts w:ascii="GHEA Grapalat" w:hAnsi="GHEA Grapalat" w:cs="Arial"/>
          <w:sz w:val="24"/>
        </w:rPr>
        <w:t>գերակա</w:t>
      </w:r>
      <w:r w:rsidR="002E6A76" w:rsidRPr="00C44B2C">
        <w:rPr>
          <w:rFonts w:ascii="GHEA Grapalat" w:hAnsi="GHEA Grapalat" w:cs="Arial Armenian"/>
          <w:sz w:val="24"/>
        </w:rPr>
        <w:t xml:space="preserve"> </w:t>
      </w:r>
      <w:r w:rsidR="002E6A76" w:rsidRPr="00C44B2C">
        <w:rPr>
          <w:rFonts w:ascii="GHEA Grapalat" w:hAnsi="GHEA Grapalat" w:cs="Arial"/>
          <w:sz w:val="24"/>
        </w:rPr>
        <w:t>խնդիրները</w:t>
      </w:r>
      <w:r w:rsidR="002E6A76" w:rsidRPr="00C44B2C">
        <w:rPr>
          <w:rFonts w:ascii="GHEA Grapalat" w:hAnsi="GHEA Grapalat" w:cs="Arial Armenian"/>
          <w:sz w:val="24"/>
        </w:rPr>
        <w:t xml:space="preserve"> </w:t>
      </w:r>
      <w:r w:rsidR="002E6A76" w:rsidRPr="00C44B2C">
        <w:rPr>
          <w:rFonts w:ascii="GHEA Grapalat" w:hAnsi="GHEA Grapalat" w:cs="Arial"/>
          <w:sz w:val="24"/>
        </w:rPr>
        <w:t>հաստատելու</w:t>
      </w:r>
      <w:r w:rsidR="002E6A76" w:rsidRPr="00C44B2C">
        <w:rPr>
          <w:rFonts w:ascii="GHEA Grapalat" w:hAnsi="GHEA Grapalat" w:cs="Arial Armenian"/>
          <w:sz w:val="24"/>
        </w:rPr>
        <w:t xml:space="preserve"> </w:t>
      </w:r>
      <w:r w:rsidR="002E6A76" w:rsidRPr="00C44B2C">
        <w:rPr>
          <w:rFonts w:ascii="GHEA Grapalat" w:hAnsi="GHEA Grapalat" w:cs="Arial"/>
          <w:sz w:val="24"/>
        </w:rPr>
        <w:t>մասին</w:t>
      </w:r>
      <w:r w:rsidR="002E6A76" w:rsidRPr="00C44B2C">
        <w:rPr>
          <w:rFonts w:ascii="GHEA Grapalat" w:hAnsi="GHEA Grapalat" w:cs="Arial"/>
          <w:sz w:val="24"/>
          <w:lang w:val="en-US"/>
        </w:rPr>
        <w:t xml:space="preserve">» </w:t>
      </w:r>
      <w:r w:rsidRPr="00C44B2C">
        <w:rPr>
          <w:rFonts w:ascii="GHEA Grapalat" w:hAnsi="GHEA Grapalat" w:cs="Sylfaen"/>
          <w:sz w:val="24"/>
          <w:lang w:val="af-ZA"/>
        </w:rPr>
        <w:t xml:space="preserve">N </w:t>
      </w:r>
      <w:r w:rsidRPr="00C44B2C">
        <w:rPr>
          <w:rFonts w:ascii="GHEA Grapalat" w:hAnsi="GHEA Grapalat" w:cs="Sylfaen"/>
          <w:spacing w:val="-4"/>
          <w:sz w:val="24"/>
          <w:lang w:val="af-ZA"/>
        </w:rPr>
        <w:t>112-</w:t>
      </w:r>
      <w:r w:rsidRPr="00C44B2C">
        <w:rPr>
          <w:rFonts w:ascii="GHEA Grapalat" w:hAnsi="GHEA Grapalat" w:cs="Sylfaen"/>
          <w:spacing w:val="-4"/>
          <w:sz w:val="24"/>
          <w:lang w:val="en-US"/>
        </w:rPr>
        <w:t>Ն</w:t>
      </w:r>
      <w:r w:rsidRPr="00C44B2C">
        <w:rPr>
          <w:rFonts w:ascii="GHEA Grapalat" w:hAnsi="GHEA Grapalat" w:cs="Sylfaen"/>
          <w:spacing w:val="-4"/>
          <w:sz w:val="24"/>
          <w:lang w:val="af-ZA"/>
        </w:rPr>
        <w:t xml:space="preserve"> </w:t>
      </w:r>
      <w:r w:rsidRPr="00C44B2C">
        <w:rPr>
          <w:rFonts w:ascii="GHEA Grapalat" w:hAnsi="GHEA Grapalat" w:cs="Sylfaen"/>
          <w:spacing w:val="-4"/>
          <w:sz w:val="24"/>
        </w:rPr>
        <w:t>որոշման</w:t>
      </w:r>
      <w:r w:rsidRPr="00C44B2C">
        <w:rPr>
          <w:rFonts w:ascii="GHEA Grapalat" w:hAnsi="GHEA Grapalat" w:cs="Sylfaen"/>
          <w:spacing w:val="-4"/>
          <w:sz w:val="24"/>
          <w:lang w:val="af-ZA"/>
        </w:rPr>
        <w:t xml:space="preserve"> N 1 </w:t>
      </w:r>
      <w:r w:rsidRPr="00C44B2C">
        <w:rPr>
          <w:rFonts w:ascii="GHEA Grapalat" w:hAnsi="GHEA Grapalat" w:cs="Sylfaen"/>
          <w:spacing w:val="-4"/>
          <w:sz w:val="24"/>
          <w:lang w:val="en-US"/>
        </w:rPr>
        <w:t>հավելվածի</w:t>
      </w:r>
      <w:r w:rsidRPr="00C44B2C">
        <w:rPr>
          <w:rFonts w:ascii="GHEA Grapalat" w:hAnsi="GHEA Grapalat" w:cs="Sylfaen"/>
          <w:spacing w:val="-4"/>
          <w:sz w:val="24"/>
          <w:lang w:val="af-ZA"/>
        </w:rPr>
        <w:t xml:space="preserve"> 118-</w:t>
      </w:r>
      <w:r w:rsidRPr="00C44B2C">
        <w:rPr>
          <w:rFonts w:ascii="GHEA Grapalat" w:hAnsi="GHEA Grapalat" w:cs="Sylfaen"/>
          <w:spacing w:val="-4"/>
          <w:sz w:val="24"/>
        </w:rPr>
        <w:t>րդ</w:t>
      </w:r>
      <w:r w:rsidRPr="00C44B2C">
        <w:rPr>
          <w:rFonts w:ascii="GHEA Grapalat" w:hAnsi="GHEA Grapalat" w:cs="Sylfaen"/>
          <w:spacing w:val="-4"/>
          <w:sz w:val="24"/>
          <w:lang w:val="af-ZA"/>
        </w:rPr>
        <w:t xml:space="preserve"> </w:t>
      </w:r>
      <w:r w:rsidRPr="00C44B2C">
        <w:rPr>
          <w:rFonts w:ascii="GHEA Grapalat" w:hAnsi="GHEA Grapalat" w:cs="Sylfaen"/>
          <w:spacing w:val="-4"/>
          <w:sz w:val="24"/>
        </w:rPr>
        <w:t>կետ</w:t>
      </w:r>
      <w:r w:rsidRPr="00C44B2C">
        <w:rPr>
          <w:rFonts w:ascii="GHEA Grapalat" w:hAnsi="GHEA Grapalat" w:cs="Sylfaen"/>
          <w:spacing w:val="-4"/>
          <w:sz w:val="24"/>
          <w:lang w:val="en-US"/>
        </w:rPr>
        <w:t>ը</w:t>
      </w:r>
      <w:r w:rsidRPr="00C44B2C">
        <w:rPr>
          <w:rFonts w:ascii="GHEA Grapalat" w:hAnsi="GHEA Grapalat"/>
          <w:spacing w:val="-2"/>
          <w:sz w:val="24"/>
          <w:lang w:val="en-US"/>
        </w:rPr>
        <w:t>՝</w:t>
      </w:r>
      <w:r w:rsidRPr="00C44B2C">
        <w:rPr>
          <w:rFonts w:ascii="GHEA Grapalat" w:hAnsi="GHEA Grapalat"/>
          <w:sz w:val="24"/>
          <w:lang w:val="af-ZA"/>
        </w:rPr>
        <w:t xml:space="preserve">  հ</w:t>
      </w:r>
      <w:r w:rsidRPr="00C44B2C">
        <w:rPr>
          <w:rFonts w:ascii="GHEA Grapalat" w:hAnsi="GHEA Grapalat" w:cs="Sylfaen"/>
          <w:spacing w:val="-8"/>
          <w:sz w:val="24"/>
        </w:rPr>
        <w:t>ավանություն</w:t>
      </w:r>
      <w:r w:rsidRPr="00C44B2C">
        <w:rPr>
          <w:rFonts w:ascii="GHEA Grapalat" w:hAnsi="GHEA Grapalat" w:cs="Arial Armenian"/>
          <w:spacing w:val="-8"/>
          <w:sz w:val="24"/>
        </w:rPr>
        <w:t xml:space="preserve"> </w:t>
      </w:r>
      <w:r w:rsidRPr="00C44B2C">
        <w:rPr>
          <w:rFonts w:ascii="GHEA Grapalat" w:hAnsi="GHEA Grapalat" w:cs="Sylfaen"/>
          <w:spacing w:val="-8"/>
          <w:sz w:val="24"/>
        </w:rPr>
        <w:t>տալ</w:t>
      </w:r>
      <w:r w:rsidRPr="00C44B2C">
        <w:rPr>
          <w:rFonts w:ascii="GHEA Grapalat" w:hAnsi="GHEA Grapalat" w:cs="Sylfaen"/>
          <w:spacing w:val="-8"/>
          <w:sz w:val="24"/>
          <w:lang w:val="en-US"/>
        </w:rPr>
        <w:t xml:space="preserve"> «</w:t>
      </w:r>
      <w:r w:rsidRPr="00C44B2C">
        <w:rPr>
          <w:rFonts w:ascii="GHEA Grapalat" w:hAnsi="GHEA Grapalat" w:cs="Sylfaen"/>
          <w:sz w:val="24"/>
          <w:lang w:val="en-US"/>
        </w:rPr>
        <w:t>Հ</w:t>
      </w:r>
      <w:r w:rsidRPr="00C44B2C">
        <w:rPr>
          <w:rFonts w:ascii="GHEA Grapalat" w:hAnsi="GHEA Grapalat" w:cs="Sylfaen"/>
          <w:sz w:val="24"/>
          <w:lang w:val="hy-AM"/>
        </w:rPr>
        <w:t xml:space="preserve">այաստանի </w:t>
      </w:r>
      <w:r w:rsidRPr="00C44B2C">
        <w:rPr>
          <w:rFonts w:ascii="GHEA Grapalat" w:hAnsi="GHEA Grapalat" w:cs="Sylfaen"/>
          <w:sz w:val="24"/>
          <w:lang w:val="en-US"/>
        </w:rPr>
        <w:t>Հ</w:t>
      </w:r>
      <w:r w:rsidRPr="00C44B2C">
        <w:rPr>
          <w:rFonts w:ascii="GHEA Grapalat" w:hAnsi="GHEA Grapalat" w:cs="Sylfaen"/>
          <w:sz w:val="24"/>
          <w:lang w:val="hy-AM"/>
        </w:rPr>
        <w:t xml:space="preserve">անրապետությունում կանանց </w:t>
      </w:r>
      <w:r w:rsidRPr="00C44B2C">
        <w:rPr>
          <w:rFonts w:ascii="GHEA Grapalat" w:hAnsi="GHEA Grapalat" w:cs="Sylfaen"/>
          <w:sz w:val="24"/>
          <w:lang w:val="en-US"/>
        </w:rPr>
        <w:t>և</w:t>
      </w:r>
      <w:r w:rsidRPr="00C44B2C">
        <w:rPr>
          <w:rFonts w:ascii="GHEA Grapalat" w:hAnsi="GHEA Grapalat" w:cs="Sylfaen"/>
          <w:sz w:val="24"/>
          <w:lang w:val="hy-AM"/>
        </w:rPr>
        <w:t xml:space="preserve"> տղամարդկանց հավասար  իրավունքների </w:t>
      </w:r>
      <w:r w:rsidRPr="00C44B2C">
        <w:rPr>
          <w:rFonts w:ascii="GHEA Grapalat" w:hAnsi="GHEA Grapalat" w:cs="Sylfaen"/>
          <w:sz w:val="24"/>
          <w:lang w:val="en-US"/>
        </w:rPr>
        <w:t>և</w:t>
      </w:r>
      <w:r w:rsidRPr="00C44B2C">
        <w:rPr>
          <w:rFonts w:ascii="GHEA Grapalat" w:hAnsi="GHEA Grapalat" w:cs="Sylfaen"/>
          <w:sz w:val="24"/>
          <w:lang w:val="hy-AM"/>
        </w:rPr>
        <w:t xml:space="preserve"> հավասար հնարավորությունների ապահովման քաղաքականության իրականացման 2017-2021 թվականների</w:t>
      </w:r>
      <w:r w:rsidRPr="00C44B2C">
        <w:rPr>
          <w:rFonts w:ascii="GHEA Grapalat" w:hAnsi="GHEA Grapalat" w:cs="Sylfaen"/>
          <w:bCs/>
          <w:color w:val="000000"/>
          <w:sz w:val="24"/>
          <w:shd w:val="clear" w:color="auto" w:fill="FFFFFF"/>
          <w:lang w:val="hy-AM" w:eastAsia="en-US"/>
        </w:rPr>
        <w:t xml:space="preserve"> ռազմավար</w:t>
      </w:r>
      <w:r w:rsidRPr="00C44B2C">
        <w:rPr>
          <w:rFonts w:ascii="GHEA Grapalat" w:hAnsi="GHEA Grapalat" w:cs="Sylfaen"/>
          <w:bCs/>
          <w:color w:val="000000"/>
          <w:sz w:val="24"/>
          <w:shd w:val="clear" w:color="auto" w:fill="FFFFFF"/>
          <w:lang w:val="en-US" w:eastAsia="en-US"/>
        </w:rPr>
        <w:t>ությ</w:t>
      </w:r>
      <w:r w:rsidRPr="00C44B2C">
        <w:rPr>
          <w:rFonts w:ascii="GHEA Grapalat" w:hAnsi="GHEA Grapalat" w:cs="Sylfaen"/>
          <w:bCs/>
          <w:color w:val="000000"/>
          <w:sz w:val="24"/>
          <w:shd w:val="clear" w:color="auto" w:fill="FFFFFF"/>
          <w:lang w:val="hy-AM" w:eastAsia="en-US"/>
        </w:rPr>
        <w:t>ա</w:t>
      </w:r>
      <w:r w:rsidRPr="00C44B2C">
        <w:rPr>
          <w:rFonts w:ascii="GHEA Grapalat" w:hAnsi="GHEA Grapalat" w:cs="Sylfaen"/>
          <w:bCs/>
          <w:color w:val="000000"/>
          <w:sz w:val="24"/>
          <w:shd w:val="clear" w:color="auto" w:fill="FFFFFF"/>
          <w:lang w:val="en-US" w:eastAsia="en-US"/>
        </w:rPr>
        <w:t xml:space="preserve">նը և միջոցառումների ծրագրին» </w:t>
      </w:r>
      <w:r w:rsidRPr="00C44B2C">
        <w:rPr>
          <w:rFonts w:ascii="GHEA Grapalat" w:hAnsi="GHEA Grapalat" w:cs="Sylfaen"/>
          <w:spacing w:val="-2"/>
          <w:sz w:val="24"/>
          <w:lang w:val="pt-BR"/>
        </w:rPr>
        <w:t>համաձայն</w:t>
      </w:r>
      <w:r w:rsidRPr="00C44B2C">
        <w:rPr>
          <w:rFonts w:ascii="GHEA Grapalat" w:hAnsi="GHEA Grapalat" w:cs="Arial Armenian"/>
          <w:spacing w:val="-2"/>
          <w:sz w:val="24"/>
          <w:lang w:val="pt-BR"/>
        </w:rPr>
        <w:t xml:space="preserve"> NN 1 </w:t>
      </w:r>
      <w:r w:rsidRPr="00C44B2C">
        <w:rPr>
          <w:rFonts w:ascii="GHEA Grapalat" w:hAnsi="GHEA Grapalat" w:cs="Sylfaen"/>
          <w:spacing w:val="-2"/>
          <w:sz w:val="24"/>
          <w:lang w:val="pt-BR"/>
        </w:rPr>
        <w:t>և</w:t>
      </w:r>
      <w:r w:rsidRPr="00C44B2C">
        <w:rPr>
          <w:rFonts w:ascii="GHEA Grapalat" w:hAnsi="GHEA Grapalat" w:cs="Arial Armenian"/>
          <w:spacing w:val="-2"/>
          <w:sz w:val="24"/>
          <w:lang w:val="pt-BR"/>
        </w:rPr>
        <w:t xml:space="preserve"> 2 </w:t>
      </w:r>
      <w:r w:rsidRPr="00C44B2C">
        <w:rPr>
          <w:rFonts w:ascii="GHEA Grapalat" w:hAnsi="GHEA Grapalat" w:cs="Sylfaen"/>
          <w:spacing w:val="-2"/>
          <w:sz w:val="24"/>
          <w:lang w:val="pt-BR"/>
        </w:rPr>
        <w:t>հավելված</w:t>
      </w:r>
      <w:r w:rsidRPr="00C44B2C">
        <w:rPr>
          <w:rFonts w:ascii="GHEA Grapalat" w:hAnsi="GHEA Grapalat" w:cs="Sylfaen"/>
          <w:spacing w:val="-2"/>
          <w:sz w:val="24"/>
          <w:lang w:val="pt-BR"/>
        </w:rPr>
        <w:softHyphen/>
        <w:t>ների</w:t>
      </w:r>
      <w:r w:rsidR="005E1C7F" w:rsidRPr="00C44B2C">
        <w:rPr>
          <w:rFonts w:ascii="GHEA Grapalat" w:hAnsi="GHEA Grapalat" w:cs="Sylfaen"/>
          <w:spacing w:val="-2"/>
          <w:sz w:val="24"/>
          <w:lang w:val="pt-BR"/>
        </w:rPr>
        <w:t>:</w:t>
      </w:r>
      <w:r w:rsidRPr="00C44B2C">
        <w:rPr>
          <w:rFonts w:ascii="GHEA Grapalat" w:hAnsi="GHEA Grapalat" w:cs="Sylfaen"/>
          <w:spacing w:val="-8"/>
          <w:sz w:val="24"/>
          <w:lang w:val="hy-AM"/>
        </w:rPr>
        <w:t xml:space="preserve"> </w:t>
      </w:r>
    </w:p>
    <w:p w:rsidR="001D1149" w:rsidRPr="00C44B2C" w:rsidRDefault="001D1149" w:rsidP="00DE0828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-360" w:right="-54" w:firstLine="360"/>
        <w:jc w:val="right"/>
        <w:rPr>
          <w:rStyle w:val="Emphasis"/>
          <w:rFonts w:ascii="GHEA Grapalat" w:hAnsi="GHEA Grapalat" w:cs="Sylfaen"/>
          <w:b/>
          <w:i w:val="0"/>
          <w:lang w:val="en-US"/>
        </w:rPr>
      </w:pPr>
    </w:p>
    <w:p w:rsidR="001D1149" w:rsidRPr="00C44B2C" w:rsidRDefault="001D1149" w:rsidP="00DE0828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-360" w:right="-54" w:firstLine="360"/>
        <w:jc w:val="right"/>
        <w:rPr>
          <w:rStyle w:val="Emphasis"/>
          <w:rFonts w:ascii="GHEA Grapalat" w:hAnsi="GHEA Grapalat" w:cs="Sylfaen"/>
          <w:b/>
          <w:i w:val="0"/>
          <w:lang w:val="en-US"/>
        </w:rPr>
      </w:pPr>
    </w:p>
    <w:p w:rsidR="001D1149" w:rsidRPr="00C44B2C" w:rsidRDefault="001D1149" w:rsidP="00DE0828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-360" w:right="-54" w:firstLine="360"/>
        <w:jc w:val="right"/>
        <w:rPr>
          <w:rStyle w:val="Emphasis"/>
          <w:rFonts w:ascii="GHEA Grapalat" w:hAnsi="GHEA Grapalat" w:cs="Sylfaen"/>
          <w:b/>
          <w:i w:val="0"/>
          <w:lang w:val="en-US"/>
        </w:rPr>
      </w:pPr>
    </w:p>
    <w:p w:rsidR="001D1149" w:rsidRPr="00C44B2C" w:rsidRDefault="001D1149" w:rsidP="00DE0828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-360" w:right="-54" w:firstLine="360"/>
        <w:jc w:val="right"/>
        <w:rPr>
          <w:rStyle w:val="Emphasis"/>
          <w:rFonts w:ascii="GHEA Grapalat" w:hAnsi="GHEA Grapalat" w:cs="Sylfaen"/>
          <w:b/>
          <w:i w:val="0"/>
          <w:lang w:val="en-US"/>
        </w:rPr>
      </w:pPr>
    </w:p>
    <w:p w:rsidR="001D1149" w:rsidRPr="00C44B2C" w:rsidRDefault="001D1149" w:rsidP="00DE0828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-360" w:right="-54" w:firstLine="360"/>
        <w:jc w:val="right"/>
        <w:rPr>
          <w:rStyle w:val="Emphasis"/>
          <w:rFonts w:ascii="GHEA Grapalat" w:hAnsi="GHEA Grapalat" w:cs="Sylfaen"/>
          <w:b/>
          <w:i w:val="0"/>
          <w:lang w:val="en-US"/>
        </w:rPr>
      </w:pPr>
    </w:p>
    <w:p w:rsidR="001D1149" w:rsidRPr="00C44B2C" w:rsidRDefault="001D1149" w:rsidP="00DE0828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-360" w:right="-54" w:firstLine="360"/>
        <w:jc w:val="right"/>
        <w:rPr>
          <w:rStyle w:val="Emphasis"/>
          <w:rFonts w:ascii="GHEA Grapalat" w:hAnsi="GHEA Grapalat" w:cs="Sylfaen"/>
          <w:b/>
          <w:i w:val="0"/>
          <w:lang w:val="en-US"/>
        </w:rPr>
      </w:pPr>
    </w:p>
    <w:p w:rsidR="001D1149" w:rsidRPr="00C44B2C" w:rsidRDefault="001D1149" w:rsidP="00DE0828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-360" w:right="-54" w:firstLine="360"/>
        <w:jc w:val="right"/>
        <w:rPr>
          <w:rStyle w:val="Emphasis"/>
          <w:rFonts w:ascii="GHEA Grapalat" w:hAnsi="GHEA Grapalat" w:cs="Sylfaen"/>
          <w:b/>
          <w:i w:val="0"/>
          <w:lang w:val="en-US"/>
        </w:rPr>
      </w:pPr>
    </w:p>
    <w:p w:rsidR="001D1149" w:rsidRPr="00C44B2C" w:rsidRDefault="001D1149" w:rsidP="00DE0828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-360" w:right="-54" w:firstLine="360"/>
        <w:jc w:val="right"/>
        <w:rPr>
          <w:rStyle w:val="Emphasis"/>
          <w:rFonts w:ascii="GHEA Grapalat" w:hAnsi="GHEA Grapalat" w:cs="Sylfaen"/>
          <w:b/>
          <w:i w:val="0"/>
          <w:lang w:val="en-US"/>
        </w:rPr>
      </w:pPr>
    </w:p>
    <w:p w:rsidR="001D1149" w:rsidRPr="00C44B2C" w:rsidRDefault="001D1149" w:rsidP="00DE0828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-360" w:right="-54" w:firstLine="360"/>
        <w:jc w:val="right"/>
        <w:rPr>
          <w:rStyle w:val="Emphasis"/>
          <w:rFonts w:ascii="GHEA Grapalat" w:hAnsi="GHEA Grapalat" w:cs="Sylfaen"/>
          <w:b/>
          <w:i w:val="0"/>
          <w:lang w:val="en-US"/>
        </w:rPr>
      </w:pPr>
    </w:p>
    <w:p w:rsidR="001D1149" w:rsidRPr="00C44B2C" w:rsidRDefault="001D1149" w:rsidP="00DE0828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-360" w:right="-54" w:firstLine="360"/>
        <w:jc w:val="right"/>
        <w:rPr>
          <w:rStyle w:val="Emphasis"/>
          <w:rFonts w:ascii="GHEA Grapalat" w:hAnsi="GHEA Grapalat" w:cs="Sylfaen"/>
          <w:b/>
          <w:i w:val="0"/>
          <w:lang w:val="en-US"/>
        </w:rPr>
      </w:pPr>
    </w:p>
    <w:p w:rsidR="001D1149" w:rsidRPr="00C44B2C" w:rsidRDefault="001D1149" w:rsidP="00DE0828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-360" w:right="-54" w:firstLine="360"/>
        <w:jc w:val="right"/>
        <w:rPr>
          <w:rStyle w:val="Emphasis"/>
          <w:rFonts w:ascii="GHEA Grapalat" w:hAnsi="GHEA Grapalat" w:cs="Sylfaen"/>
          <w:b/>
          <w:i w:val="0"/>
          <w:lang w:val="en-US"/>
        </w:rPr>
      </w:pPr>
    </w:p>
    <w:p w:rsidR="00AF2D2E" w:rsidRPr="00C44B2C" w:rsidRDefault="00AF2D2E" w:rsidP="00DE0828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-360" w:right="-54" w:firstLine="360"/>
        <w:jc w:val="right"/>
        <w:rPr>
          <w:rStyle w:val="Emphasis"/>
          <w:rFonts w:ascii="GHEA Grapalat" w:hAnsi="GHEA Grapalat" w:cs="Sylfaen"/>
          <w:b/>
          <w:i w:val="0"/>
          <w:lang w:val="en-US"/>
        </w:rPr>
      </w:pPr>
    </w:p>
    <w:p w:rsidR="002D52AB" w:rsidRPr="00C44B2C" w:rsidRDefault="002D52AB" w:rsidP="00DE0828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-360" w:right="-54" w:firstLine="360"/>
        <w:jc w:val="right"/>
        <w:rPr>
          <w:rStyle w:val="Emphasis"/>
          <w:rFonts w:ascii="GHEA Grapalat" w:hAnsi="GHEA Grapalat" w:cs="Sylfaen"/>
          <w:b/>
          <w:i w:val="0"/>
          <w:lang w:val="en-US"/>
        </w:rPr>
      </w:pPr>
    </w:p>
    <w:p w:rsidR="002D52AB" w:rsidRPr="00C44B2C" w:rsidRDefault="002D52AB" w:rsidP="00DE0828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-360" w:right="-54" w:firstLine="360"/>
        <w:jc w:val="right"/>
        <w:rPr>
          <w:rStyle w:val="Emphasis"/>
          <w:rFonts w:ascii="GHEA Grapalat" w:hAnsi="GHEA Grapalat" w:cs="Sylfaen"/>
          <w:b/>
          <w:i w:val="0"/>
          <w:lang w:val="en-US"/>
        </w:rPr>
      </w:pPr>
    </w:p>
    <w:p w:rsidR="00AF2D2E" w:rsidRPr="00C44B2C" w:rsidRDefault="00AF2D2E" w:rsidP="00DE0828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-360" w:right="-54" w:firstLine="360"/>
        <w:jc w:val="right"/>
        <w:rPr>
          <w:rStyle w:val="Emphasis"/>
          <w:rFonts w:ascii="GHEA Grapalat" w:hAnsi="GHEA Grapalat" w:cs="Sylfaen"/>
          <w:b/>
          <w:i w:val="0"/>
          <w:lang w:val="en-US"/>
        </w:rPr>
      </w:pPr>
    </w:p>
    <w:p w:rsidR="00AF2D2E" w:rsidRPr="00C44B2C" w:rsidRDefault="00AF2D2E" w:rsidP="00DE0828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-360" w:right="-54" w:firstLine="360"/>
        <w:jc w:val="right"/>
        <w:rPr>
          <w:rStyle w:val="Emphasis"/>
          <w:rFonts w:ascii="GHEA Grapalat" w:hAnsi="GHEA Grapalat" w:cs="Sylfaen"/>
          <w:b/>
          <w:i w:val="0"/>
          <w:lang w:val="en-US"/>
        </w:rPr>
      </w:pPr>
    </w:p>
    <w:p w:rsidR="00AF2D2E" w:rsidRPr="00C44B2C" w:rsidRDefault="00AF2D2E" w:rsidP="00DE0828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-360" w:right="-54" w:firstLine="360"/>
        <w:jc w:val="right"/>
        <w:rPr>
          <w:rStyle w:val="Emphasis"/>
          <w:rFonts w:ascii="GHEA Grapalat" w:hAnsi="GHEA Grapalat" w:cs="Sylfaen"/>
          <w:b/>
          <w:i w:val="0"/>
          <w:lang w:val="en-US"/>
        </w:rPr>
      </w:pPr>
    </w:p>
    <w:p w:rsidR="00AF2D2E" w:rsidRPr="00C44B2C" w:rsidRDefault="00AF2D2E" w:rsidP="00DE0828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-360" w:right="-54" w:firstLine="360"/>
        <w:jc w:val="right"/>
        <w:rPr>
          <w:rStyle w:val="Emphasis"/>
          <w:rFonts w:ascii="GHEA Grapalat" w:hAnsi="GHEA Grapalat" w:cs="Sylfaen"/>
          <w:b/>
          <w:i w:val="0"/>
          <w:lang w:val="en-US"/>
        </w:rPr>
      </w:pPr>
    </w:p>
    <w:p w:rsidR="00AF2D2E" w:rsidRPr="00C44B2C" w:rsidRDefault="00AF2D2E" w:rsidP="00DE0828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-360" w:right="-54" w:firstLine="360"/>
        <w:jc w:val="right"/>
        <w:rPr>
          <w:rStyle w:val="Emphasis"/>
          <w:rFonts w:ascii="GHEA Grapalat" w:hAnsi="GHEA Grapalat" w:cs="Sylfaen"/>
          <w:b/>
          <w:i w:val="0"/>
          <w:lang w:val="en-US"/>
        </w:rPr>
      </w:pPr>
    </w:p>
    <w:p w:rsidR="001D1149" w:rsidRPr="00C44B2C" w:rsidRDefault="001D1149" w:rsidP="00DE0828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-360" w:right="-54" w:firstLine="360"/>
        <w:jc w:val="right"/>
        <w:rPr>
          <w:rStyle w:val="Emphasis"/>
          <w:rFonts w:ascii="GHEA Grapalat" w:hAnsi="GHEA Grapalat" w:cs="Sylfaen"/>
          <w:b/>
          <w:i w:val="0"/>
          <w:lang w:val="en-US"/>
        </w:rPr>
      </w:pPr>
    </w:p>
    <w:p w:rsidR="002D52AB" w:rsidRPr="00C44B2C" w:rsidRDefault="002D52AB" w:rsidP="00DE0828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-360" w:right="-54" w:firstLine="360"/>
        <w:jc w:val="right"/>
        <w:rPr>
          <w:rStyle w:val="Emphasis"/>
          <w:rFonts w:ascii="GHEA Grapalat" w:hAnsi="GHEA Grapalat" w:cs="Sylfaen"/>
          <w:b/>
          <w:i w:val="0"/>
          <w:lang w:val="en-US"/>
        </w:rPr>
      </w:pPr>
    </w:p>
    <w:p w:rsidR="002D52AB" w:rsidRPr="00C44B2C" w:rsidRDefault="002D52AB" w:rsidP="00DE0828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-360" w:right="-54" w:firstLine="360"/>
        <w:jc w:val="right"/>
        <w:rPr>
          <w:rStyle w:val="Emphasis"/>
          <w:rFonts w:ascii="GHEA Grapalat" w:hAnsi="GHEA Grapalat" w:cs="Sylfaen"/>
          <w:b/>
          <w:i w:val="0"/>
          <w:lang w:val="en-US"/>
        </w:rPr>
      </w:pPr>
    </w:p>
    <w:p w:rsidR="0037674A" w:rsidRPr="00C44B2C" w:rsidRDefault="0037674A" w:rsidP="00DE0828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-360" w:right="-54" w:firstLine="360"/>
        <w:jc w:val="right"/>
        <w:rPr>
          <w:rStyle w:val="Emphasis"/>
          <w:rFonts w:ascii="GHEA Grapalat" w:hAnsi="GHEA Grapalat"/>
          <w:b/>
          <w:i w:val="0"/>
        </w:rPr>
      </w:pPr>
      <w:r w:rsidRPr="00C44B2C">
        <w:rPr>
          <w:rStyle w:val="Emphasis"/>
          <w:rFonts w:ascii="GHEA Grapalat" w:hAnsi="GHEA Grapalat" w:cs="Sylfaen"/>
          <w:b/>
          <w:i w:val="0"/>
        </w:rPr>
        <w:lastRenderedPageBreak/>
        <w:t>Հավելված</w:t>
      </w:r>
      <w:r w:rsidRPr="00C44B2C">
        <w:rPr>
          <w:rStyle w:val="Emphasis"/>
          <w:rFonts w:ascii="GHEA Grapalat" w:hAnsi="GHEA Grapalat"/>
          <w:b/>
          <w:i w:val="0"/>
        </w:rPr>
        <w:t xml:space="preserve"> N1 </w:t>
      </w:r>
    </w:p>
    <w:p w:rsidR="0037674A" w:rsidRPr="00C44B2C" w:rsidRDefault="0037674A" w:rsidP="00DE0828">
      <w:pPr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ind w:left="-360" w:right="-54" w:firstLine="360"/>
        <w:jc w:val="right"/>
        <w:rPr>
          <w:rStyle w:val="Emphasis"/>
          <w:rFonts w:ascii="GHEA Grapalat" w:hAnsi="GHEA Grapalat"/>
          <w:b/>
          <w:i w:val="0"/>
        </w:rPr>
      </w:pPr>
      <w:r w:rsidRPr="00C44B2C">
        <w:rPr>
          <w:rStyle w:val="Emphasis"/>
          <w:rFonts w:ascii="GHEA Grapalat" w:hAnsi="GHEA Grapalat" w:cs="Sylfaen"/>
          <w:b/>
          <w:i w:val="0"/>
        </w:rPr>
        <w:t>Հայաստանի</w:t>
      </w:r>
      <w:r w:rsidRPr="00C44B2C">
        <w:rPr>
          <w:rStyle w:val="Emphasis"/>
          <w:rFonts w:ascii="GHEA Grapalat" w:hAnsi="GHEA Grapalat"/>
          <w:b/>
          <w:i w:val="0"/>
        </w:rPr>
        <w:t xml:space="preserve"> </w:t>
      </w:r>
      <w:r w:rsidRPr="00C44B2C">
        <w:rPr>
          <w:rStyle w:val="Emphasis"/>
          <w:rFonts w:ascii="GHEA Grapalat" w:hAnsi="GHEA Grapalat" w:cs="Sylfaen"/>
          <w:b/>
          <w:i w:val="0"/>
        </w:rPr>
        <w:t>Հանրապետության</w:t>
      </w:r>
      <w:r w:rsidRPr="00C44B2C">
        <w:rPr>
          <w:rStyle w:val="Emphasis"/>
          <w:rFonts w:ascii="GHEA Grapalat" w:hAnsi="GHEA Grapalat"/>
          <w:b/>
          <w:i w:val="0"/>
        </w:rPr>
        <w:t xml:space="preserve"> </w:t>
      </w:r>
      <w:r w:rsidRPr="00C44B2C">
        <w:rPr>
          <w:rStyle w:val="Emphasis"/>
          <w:rFonts w:ascii="GHEA Grapalat" w:hAnsi="GHEA Grapalat" w:cs="Sylfaen"/>
          <w:b/>
          <w:i w:val="0"/>
        </w:rPr>
        <w:t>կառավարության</w:t>
      </w:r>
      <w:r w:rsidRPr="00C44B2C">
        <w:rPr>
          <w:rStyle w:val="Emphasis"/>
          <w:rFonts w:ascii="GHEA Grapalat" w:hAnsi="GHEA Grapalat"/>
          <w:b/>
          <w:i w:val="0"/>
        </w:rPr>
        <w:t xml:space="preserve">  </w:t>
      </w:r>
    </w:p>
    <w:p w:rsidR="0037674A" w:rsidRPr="00C44B2C" w:rsidRDefault="0037674A" w:rsidP="00DE0828">
      <w:pPr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ind w:left="-360" w:right="-54" w:firstLine="360"/>
        <w:jc w:val="right"/>
        <w:rPr>
          <w:rStyle w:val="Emphasis"/>
          <w:rFonts w:ascii="GHEA Grapalat" w:hAnsi="GHEA Grapalat" w:cs="Sylfaen"/>
          <w:b/>
          <w:i w:val="0"/>
          <w:lang w:val="en-US"/>
        </w:rPr>
      </w:pPr>
      <w:r w:rsidRPr="00C44B2C">
        <w:rPr>
          <w:rStyle w:val="Emphasis"/>
          <w:rFonts w:ascii="GHEA Grapalat" w:hAnsi="GHEA Grapalat"/>
          <w:b/>
          <w:i w:val="0"/>
        </w:rPr>
        <w:t>201</w:t>
      </w:r>
      <w:r w:rsidRPr="00C44B2C">
        <w:rPr>
          <w:rStyle w:val="Emphasis"/>
          <w:rFonts w:ascii="GHEA Grapalat" w:hAnsi="GHEA Grapalat"/>
          <w:b/>
          <w:i w:val="0"/>
          <w:lang w:val="en-US"/>
        </w:rPr>
        <w:t>7</w:t>
      </w:r>
      <w:r w:rsidRPr="00C44B2C">
        <w:rPr>
          <w:rStyle w:val="Emphasis"/>
          <w:rFonts w:ascii="GHEA Grapalat" w:hAnsi="GHEA Grapalat"/>
          <w:b/>
          <w:i w:val="0"/>
        </w:rPr>
        <w:t xml:space="preserve"> </w:t>
      </w:r>
      <w:r w:rsidRPr="00C44B2C">
        <w:rPr>
          <w:rStyle w:val="Emphasis"/>
          <w:rFonts w:ascii="GHEA Grapalat" w:hAnsi="GHEA Grapalat" w:cs="Sylfaen"/>
          <w:b/>
          <w:i w:val="0"/>
        </w:rPr>
        <w:t>թվականի</w:t>
      </w:r>
      <w:r w:rsidRPr="00C44B2C">
        <w:rPr>
          <w:rStyle w:val="Emphasis"/>
          <w:rFonts w:ascii="GHEA Grapalat" w:hAnsi="GHEA Grapalat" w:cs="Sylfaen"/>
          <w:b/>
          <w:i w:val="0"/>
          <w:lang w:val="en-US"/>
        </w:rPr>
        <w:t xml:space="preserve"> </w:t>
      </w:r>
      <w:r w:rsidR="00C064DB" w:rsidRPr="00C44B2C">
        <w:rPr>
          <w:rStyle w:val="Emphasis"/>
          <w:rFonts w:ascii="GHEA Grapalat" w:hAnsi="GHEA Grapalat" w:cs="Sylfaen"/>
          <w:b/>
          <w:i w:val="0"/>
          <w:lang w:val="en-US"/>
        </w:rPr>
        <w:t xml:space="preserve">  </w:t>
      </w:r>
      <w:r w:rsidRPr="00C44B2C">
        <w:rPr>
          <w:rStyle w:val="Emphasis"/>
          <w:rFonts w:ascii="GHEA Grapalat" w:hAnsi="GHEA Grapalat" w:cs="Sylfaen"/>
          <w:b/>
          <w:i w:val="0"/>
          <w:lang w:val="en-US"/>
        </w:rPr>
        <w:t xml:space="preserve"> </w:t>
      </w:r>
      <w:r w:rsidRPr="00C44B2C">
        <w:rPr>
          <w:rStyle w:val="Emphasis"/>
          <w:rFonts w:ascii="GHEA Grapalat" w:hAnsi="GHEA Grapalat"/>
          <w:b/>
          <w:i w:val="0"/>
        </w:rPr>
        <w:t>-</w:t>
      </w:r>
      <w:r w:rsidRPr="00C44B2C">
        <w:rPr>
          <w:rStyle w:val="Emphasis"/>
          <w:rFonts w:ascii="GHEA Grapalat" w:hAnsi="GHEA Grapalat" w:cs="Sylfaen"/>
          <w:b/>
          <w:i w:val="0"/>
        </w:rPr>
        <w:t>ի</w:t>
      </w:r>
      <w:r w:rsidRPr="00C44B2C">
        <w:rPr>
          <w:rStyle w:val="Emphasis"/>
          <w:rFonts w:ascii="GHEA Grapalat" w:hAnsi="GHEA Grapalat" w:cs="Sylfaen"/>
          <w:b/>
          <w:i w:val="0"/>
          <w:lang w:val="en-US"/>
        </w:rPr>
        <w:t xml:space="preserve">      </w:t>
      </w:r>
      <w:r w:rsidRPr="00C44B2C">
        <w:rPr>
          <w:rStyle w:val="Emphasis"/>
          <w:rFonts w:ascii="GHEA Grapalat" w:hAnsi="GHEA Grapalat"/>
          <w:b/>
          <w:i w:val="0"/>
        </w:rPr>
        <w:t xml:space="preserve"> </w:t>
      </w:r>
      <w:r w:rsidRPr="00C44B2C">
        <w:rPr>
          <w:rStyle w:val="Emphasis"/>
          <w:rFonts w:ascii="GHEA Grapalat" w:hAnsi="GHEA Grapalat" w:cs="Sylfaen"/>
          <w:b/>
          <w:i w:val="0"/>
        </w:rPr>
        <w:t>նիստի</w:t>
      </w:r>
      <w:r w:rsidRPr="00C44B2C">
        <w:rPr>
          <w:rStyle w:val="Emphasis"/>
          <w:rFonts w:ascii="GHEA Grapalat" w:hAnsi="GHEA Grapalat"/>
          <w:b/>
          <w:i w:val="0"/>
        </w:rPr>
        <w:t xml:space="preserve">  N   </w:t>
      </w:r>
      <w:r w:rsidRPr="00C44B2C">
        <w:rPr>
          <w:rStyle w:val="Emphasis"/>
          <w:rFonts w:ascii="GHEA Grapalat" w:hAnsi="GHEA Grapalat" w:cs="Sylfaen"/>
          <w:b/>
          <w:i w:val="0"/>
        </w:rPr>
        <w:t>արձանագրային</w:t>
      </w:r>
      <w:r w:rsidRPr="00C44B2C">
        <w:rPr>
          <w:rStyle w:val="Emphasis"/>
          <w:rFonts w:ascii="GHEA Grapalat" w:hAnsi="GHEA Grapalat"/>
          <w:b/>
          <w:i w:val="0"/>
        </w:rPr>
        <w:t xml:space="preserve"> </w:t>
      </w:r>
      <w:r w:rsidRPr="00C44B2C">
        <w:rPr>
          <w:rStyle w:val="Emphasis"/>
          <w:rFonts w:ascii="GHEA Grapalat" w:hAnsi="GHEA Grapalat" w:cs="Sylfaen"/>
          <w:b/>
          <w:i w:val="0"/>
        </w:rPr>
        <w:t>որոշման</w:t>
      </w:r>
    </w:p>
    <w:p w:rsidR="00AF2D2E" w:rsidRPr="00C44B2C" w:rsidRDefault="00AF2D2E" w:rsidP="00DE0828">
      <w:pPr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ind w:left="-360" w:right="-54" w:firstLine="360"/>
        <w:jc w:val="right"/>
        <w:rPr>
          <w:rStyle w:val="Emphasis"/>
          <w:rFonts w:ascii="GHEA Grapalat" w:hAnsi="GHEA Grapalat"/>
          <w:b/>
          <w:i w:val="0"/>
          <w:lang w:val="en-US"/>
        </w:rPr>
      </w:pPr>
    </w:p>
    <w:p w:rsidR="0037674A" w:rsidRPr="00C44B2C" w:rsidRDefault="0037674A" w:rsidP="00DE0828">
      <w:pPr>
        <w:tabs>
          <w:tab w:val="left" w:pos="810"/>
        </w:tabs>
        <w:ind w:left="-360" w:firstLine="360"/>
        <w:jc w:val="both"/>
        <w:rPr>
          <w:rFonts w:ascii="GHEA Grapalat" w:hAnsi="GHEA Grapalat"/>
          <w:lang w:val="af-ZA"/>
        </w:rPr>
      </w:pPr>
    </w:p>
    <w:p w:rsidR="0037674A" w:rsidRPr="00C44B2C" w:rsidRDefault="0037674A" w:rsidP="00DE0828">
      <w:pPr>
        <w:ind w:left="-360" w:firstLine="360"/>
        <w:jc w:val="center"/>
        <w:rPr>
          <w:rFonts w:ascii="GHEA Grapalat" w:hAnsi="GHEA Grapalat"/>
          <w:b/>
          <w:lang w:val="en-US"/>
        </w:rPr>
      </w:pPr>
      <w:r w:rsidRPr="00C44B2C">
        <w:rPr>
          <w:rFonts w:ascii="GHEA Grapalat" w:hAnsi="GHEA Grapalat"/>
          <w:b/>
          <w:bCs/>
          <w:lang w:val="hy-AM"/>
        </w:rPr>
        <w:t>ՀԱՅԱՍՏԱՆԻ</w:t>
      </w:r>
      <w:r w:rsidRPr="00C44B2C">
        <w:rPr>
          <w:rFonts w:ascii="GHEA Grapalat" w:hAnsi="GHEA Grapalat"/>
          <w:b/>
          <w:bCs/>
          <w:lang w:val="af-ZA"/>
        </w:rPr>
        <w:t xml:space="preserve"> </w:t>
      </w:r>
      <w:r w:rsidRPr="00C44B2C">
        <w:rPr>
          <w:rFonts w:ascii="GHEA Grapalat" w:hAnsi="GHEA Grapalat"/>
          <w:b/>
          <w:bCs/>
          <w:lang w:val="hy-AM"/>
        </w:rPr>
        <w:t>ՀԱՆՐԱՊԵՏՈՒԹՅՈՒՆ</w:t>
      </w:r>
      <w:r w:rsidRPr="00C44B2C">
        <w:rPr>
          <w:rFonts w:ascii="GHEA Grapalat" w:hAnsi="GHEA Grapalat"/>
          <w:b/>
          <w:lang w:val="hy-AM"/>
        </w:rPr>
        <w:t>ՈՒՄ</w:t>
      </w:r>
      <w:r w:rsidRPr="00C44B2C">
        <w:rPr>
          <w:rFonts w:ascii="GHEA Grapalat" w:hAnsi="GHEA Grapalat"/>
          <w:b/>
          <w:lang w:val="af-ZA"/>
        </w:rPr>
        <w:t xml:space="preserve"> </w:t>
      </w:r>
      <w:r w:rsidRPr="00C44B2C">
        <w:rPr>
          <w:rFonts w:ascii="GHEA Grapalat" w:hAnsi="GHEA Grapalat"/>
          <w:b/>
        </w:rPr>
        <w:t xml:space="preserve">ԿԱՆԱՆՑ </w:t>
      </w:r>
      <w:r w:rsidRPr="00C44B2C">
        <w:rPr>
          <w:rFonts w:ascii="GHEA Grapalat" w:hAnsi="GHEA Grapalat"/>
          <w:b/>
          <w:lang w:val="en-US"/>
        </w:rPr>
        <w:t>ԵՎ</w:t>
      </w:r>
      <w:r w:rsidRPr="00C44B2C">
        <w:rPr>
          <w:rFonts w:ascii="GHEA Grapalat" w:hAnsi="GHEA Grapalat"/>
          <w:b/>
        </w:rPr>
        <w:t xml:space="preserve"> ՏՂԱՄԱՐԴԿԱՆՑ ՀԱՎԱՍԱՐ </w:t>
      </w:r>
      <w:r w:rsidRPr="00C44B2C">
        <w:rPr>
          <w:rFonts w:ascii="GHEA Grapalat" w:hAnsi="GHEA Grapalat"/>
          <w:b/>
          <w:lang w:val="af-ZA"/>
        </w:rPr>
        <w:t xml:space="preserve"> </w:t>
      </w:r>
      <w:r w:rsidRPr="00C44B2C">
        <w:rPr>
          <w:rFonts w:ascii="GHEA Grapalat" w:eastAsia="Calibri" w:hAnsi="GHEA Grapalat" w:cs="GHEAGrapalat"/>
          <w:b/>
          <w:lang w:val="hy-AM"/>
        </w:rPr>
        <w:t xml:space="preserve">ԻՐԱՎՈՒՆՔՆԵՐԻ </w:t>
      </w:r>
      <w:r w:rsidRPr="00C44B2C">
        <w:rPr>
          <w:rFonts w:ascii="GHEA Grapalat" w:eastAsia="Calibri" w:hAnsi="GHEA Grapalat" w:cs="GHEAGrapalat"/>
          <w:b/>
          <w:lang w:val="en-US"/>
        </w:rPr>
        <w:t>ԵՎ</w:t>
      </w:r>
      <w:r w:rsidRPr="00C44B2C">
        <w:rPr>
          <w:rFonts w:ascii="GHEA Grapalat" w:eastAsia="Calibri" w:hAnsi="GHEA Grapalat" w:cs="GHEAGrapalat"/>
          <w:b/>
          <w:lang w:val="hy-AM"/>
        </w:rPr>
        <w:t xml:space="preserve"> ՀԱՎԱՍԱՐ ՀՆԱՐԱՎՈՐՈՒԹՅՈՒՆՆԵՐԻ ԱՊԱՀՈՎՄԱՆ </w:t>
      </w:r>
      <w:r w:rsidRPr="00C44B2C">
        <w:rPr>
          <w:rFonts w:ascii="GHEA Grapalat" w:hAnsi="GHEA Grapalat"/>
          <w:b/>
          <w:lang w:val="hy-AM"/>
        </w:rPr>
        <w:t>ՔԱՂԱՔԱԿԱՆՈՒԹՅԱՆ</w:t>
      </w:r>
      <w:r w:rsidRPr="00C44B2C">
        <w:rPr>
          <w:rFonts w:ascii="GHEA Grapalat" w:hAnsi="GHEA Grapalat"/>
          <w:b/>
          <w:lang w:val="af-ZA"/>
        </w:rPr>
        <w:t xml:space="preserve"> </w:t>
      </w:r>
      <w:r w:rsidRPr="00C44B2C">
        <w:rPr>
          <w:rFonts w:ascii="GHEA Grapalat" w:hAnsi="GHEA Grapalat"/>
          <w:b/>
          <w:lang w:val="hy-AM"/>
        </w:rPr>
        <w:t>ԻՐԱԿԱՆԱՑՄԱՆ</w:t>
      </w:r>
      <w:r w:rsidRPr="00C44B2C">
        <w:rPr>
          <w:rFonts w:ascii="GHEA Grapalat" w:hAnsi="GHEA Grapalat"/>
          <w:b/>
          <w:lang w:val="af-ZA"/>
        </w:rPr>
        <w:t xml:space="preserve"> 2017-2021 </w:t>
      </w:r>
      <w:r w:rsidRPr="00C44B2C">
        <w:rPr>
          <w:rFonts w:ascii="GHEA Grapalat" w:hAnsi="GHEA Grapalat"/>
          <w:b/>
          <w:lang w:val="hy-AM"/>
        </w:rPr>
        <w:t>ԹՎԱԿԱՆՆԵՐԻ</w:t>
      </w:r>
      <w:r w:rsidRPr="00C44B2C">
        <w:rPr>
          <w:rFonts w:ascii="GHEA Grapalat" w:hAnsi="GHEA Grapalat"/>
          <w:b/>
          <w:lang w:val="af-ZA"/>
        </w:rPr>
        <w:t xml:space="preserve"> </w:t>
      </w:r>
      <w:r w:rsidRPr="00C44B2C">
        <w:rPr>
          <w:rFonts w:ascii="GHEA Grapalat" w:hAnsi="GHEA Grapalat"/>
          <w:b/>
          <w:lang w:val="hy-AM"/>
        </w:rPr>
        <w:t>ՌԱԶՄԱՎԱՐ</w:t>
      </w:r>
      <w:r w:rsidR="005C158B" w:rsidRPr="00C44B2C">
        <w:rPr>
          <w:rFonts w:ascii="GHEA Grapalat" w:hAnsi="GHEA Grapalat"/>
          <w:b/>
          <w:lang w:val="en-US"/>
        </w:rPr>
        <w:t>ՈՒԹՅՈՒՆ</w:t>
      </w:r>
    </w:p>
    <w:p w:rsidR="0037674A" w:rsidRPr="00C44B2C" w:rsidRDefault="0037674A" w:rsidP="00DE0828">
      <w:pPr>
        <w:ind w:left="-360" w:firstLine="360"/>
        <w:rPr>
          <w:rFonts w:ascii="GHEA Grapalat" w:hAnsi="GHEA Grapalat"/>
          <w:lang w:val="en-US"/>
        </w:rPr>
      </w:pPr>
    </w:p>
    <w:p w:rsidR="0037674A" w:rsidRPr="00C44B2C" w:rsidRDefault="0037674A" w:rsidP="00DE0828">
      <w:pPr>
        <w:pStyle w:val="ListParagraph"/>
        <w:numPr>
          <w:ilvl w:val="0"/>
          <w:numId w:val="7"/>
        </w:numPr>
        <w:ind w:left="-360" w:right="270" w:firstLine="360"/>
        <w:jc w:val="center"/>
        <w:rPr>
          <w:rFonts w:ascii="GHEA Grapalat" w:hAnsi="GHEA Grapalat" w:cs="Sylfaen"/>
          <w:b/>
          <w:bCs/>
          <w:lang w:val="en-US" w:eastAsia="en-US"/>
        </w:rPr>
      </w:pPr>
      <w:r w:rsidRPr="00C44B2C">
        <w:rPr>
          <w:rFonts w:ascii="GHEA Grapalat" w:hAnsi="GHEA Grapalat" w:cs="Sylfaen"/>
          <w:b/>
          <w:bCs/>
          <w:lang w:val="hy-AM" w:eastAsia="en-US"/>
        </w:rPr>
        <w:t>ՆԵՐԱԾՈՒԹՅՈՒՆ</w:t>
      </w:r>
    </w:p>
    <w:p w:rsidR="00460155" w:rsidRPr="00C44B2C" w:rsidRDefault="00460155" w:rsidP="00DE0828">
      <w:pPr>
        <w:numPr>
          <w:ilvl w:val="0"/>
          <w:numId w:val="6"/>
        </w:numPr>
        <w:tabs>
          <w:tab w:val="left" w:pos="990"/>
        </w:tabs>
        <w:ind w:left="-360" w:firstLine="360"/>
        <w:jc w:val="both"/>
        <w:rPr>
          <w:rFonts w:ascii="GHEA Grapalat" w:hAnsi="GHEA Grapalat"/>
          <w:bCs/>
          <w:lang w:val="en-US"/>
        </w:rPr>
      </w:pPr>
      <w:r w:rsidRPr="00C44B2C">
        <w:rPr>
          <w:rFonts w:ascii="GHEA Grapalat" w:hAnsi="GHEA Grapalat" w:cs="Sylfaen"/>
          <w:lang w:val="en-US"/>
        </w:rPr>
        <w:t>Հ</w:t>
      </w:r>
      <w:r w:rsidRPr="00C44B2C">
        <w:rPr>
          <w:rFonts w:ascii="GHEA Grapalat" w:hAnsi="GHEA Grapalat" w:cs="Sylfaen"/>
          <w:lang w:val="hy-AM"/>
        </w:rPr>
        <w:t xml:space="preserve">այաստանի </w:t>
      </w:r>
      <w:r w:rsidRPr="00C44B2C">
        <w:rPr>
          <w:rFonts w:ascii="GHEA Grapalat" w:hAnsi="GHEA Grapalat" w:cs="Sylfaen"/>
          <w:lang w:val="en-US"/>
        </w:rPr>
        <w:t>Հ</w:t>
      </w:r>
      <w:r w:rsidRPr="00C44B2C">
        <w:rPr>
          <w:rFonts w:ascii="GHEA Grapalat" w:hAnsi="GHEA Grapalat" w:cs="Sylfaen"/>
          <w:lang w:val="hy-AM"/>
        </w:rPr>
        <w:t xml:space="preserve">անրապետությունում կանանց </w:t>
      </w:r>
      <w:r w:rsidRPr="00C44B2C">
        <w:rPr>
          <w:rFonts w:ascii="GHEA Grapalat" w:hAnsi="GHEA Grapalat" w:cs="Sylfaen"/>
          <w:lang w:val="en-US"/>
        </w:rPr>
        <w:t>և</w:t>
      </w:r>
      <w:r w:rsidRPr="00C44B2C">
        <w:rPr>
          <w:rFonts w:ascii="GHEA Grapalat" w:hAnsi="GHEA Grapalat" w:cs="Sylfaen"/>
          <w:lang w:val="hy-AM"/>
        </w:rPr>
        <w:t xml:space="preserve"> տղամարդկանց հավասար  իրավունքների </w:t>
      </w:r>
      <w:r w:rsidRPr="00C44B2C">
        <w:rPr>
          <w:rFonts w:ascii="GHEA Grapalat" w:hAnsi="GHEA Grapalat" w:cs="Sylfaen"/>
          <w:lang w:val="en-US"/>
        </w:rPr>
        <w:t>և</w:t>
      </w:r>
      <w:r w:rsidRPr="00C44B2C">
        <w:rPr>
          <w:rFonts w:ascii="GHEA Grapalat" w:hAnsi="GHEA Grapalat" w:cs="Sylfaen"/>
          <w:lang w:val="hy-AM"/>
        </w:rPr>
        <w:t xml:space="preserve"> հավասար հնարավորությունների ապահովման քաղաքականության </w:t>
      </w:r>
      <w:r w:rsidR="005C158B" w:rsidRPr="00C44B2C">
        <w:rPr>
          <w:rFonts w:ascii="GHEA Grapalat" w:hAnsi="GHEA Grapalat" w:cs="Sylfaen"/>
          <w:lang w:val="en-US"/>
        </w:rPr>
        <w:t xml:space="preserve"> </w:t>
      </w:r>
      <w:r w:rsidRPr="00C44B2C">
        <w:rPr>
          <w:rFonts w:ascii="GHEA Grapalat" w:hAnsi="GHEA Grapalat" w:cs="Sylfaen"/>
          <w:lang w:val="hy-AM"/>
        </w:rPr>
        <w:t>իրականացման 2017-2021 թվականների</w:t>
      </w:r>
      <w:r w:rsidRPr="00C44B2C">
        <w:rPr>
          <w:rFonts w:ascii="GHEA Grapalat" w:hAnsi="GHEA Grapalat" w:cs="Sylfaen"/>
          <w:bCs/>
          <w:color w:val="000000"/>
          <w:shd w:val="clear" w:color="auto" w:fill="FFFFFF"/>
          <w:lang w:val="hy-AM" w:eastAsia="en-US"/>
        </w:rPr>
        <w:t xml:space="preserve"> ռազմավար</w:t>
      </w:r>
      <w:r w:rsidRPr="00C44B2C">
        <w:rPr>
          <w:rFonts w:ascii="GHEA Grapalat" w:hAnsi="GHEA Grapalat" w:cs="Sylfaen"/>
          <w:bCs/>
          <w:color w:val="000000"/>
          <w:shd w:val="clear" w:color="auto" w:fill="FFFFFF"/>
          <w:lang w:val="en-US" w:eastAsia="en-US"/>
        </w:rPr>
        <w:t>ությ</w:t>
      </w:r>
      <w:r w:rsidR="005C158B" w:rsidRPr="00C44B2C">
        <w:rPr>
          <w:rFonts w:ascii="GHEA Grapalat" w:hAnsi="GHEA Grapalat" w:cs="Sylfaen"/>
          <w:bCs/>
          <w:color w:val="000000"/>
          <w:shd w:val="clear" w:color="auto" w:fill="FFFFFF"/>
          <w:lang w:val="en-US" w:eastAsia="en-US"/>
        </w:rPr>
        <w:t>ու</w:t>
      </w:r>
      <w:r w:rsidRPr="00C44B2C">
        <w:rPr>
          <w:rFonts w:ascii="GHEA Grapalat" w:hAnsi="GHEA Grapalat" w:cs="Sylfaen"/>
          <w:bCs/>
          <w:color w:val="000000"/>
          <w:shd w:val="clear" w:color="auto" w:fill="FFFFFF"/>
          <w:lang w:val="en-US" w:eastAsia="en-US"/>
        </w:rPr>
        <w:t>նը և միջոցառումների ծրագիրը</w:t>
      </w:r>
      <w:r w:rsidR="00A8157B" w:rsidRPr="00C44B2C">
        <w:rPr>
          <w:rFonts w:ascii="GHEA Grapalat" w:hAnsi="GHEA Grapalat" w:cs="Sylfaen"/>
          <w:bCs/>
          <w:color w:val="000000"/>
          <w:shd w:val="clear" w:color="auto" w:fill="FFFFFF"/>
          <w:lang w:val="en-US" w:eastAsia="en-US"/>
        </w:rPr>
        <w:t xml:space="preserve"> (այսուհետ՝ </w:t>
      </w:r>
      <w:r w:rsidR="00E60E36" w:rsidRPr="00C44B2C">
        <w:rPr>
          <w:rFonts w:ascii="GHEA Grapalat" w:hAnsi="GHEA Grapalat" w:cs="Sylfaen"/>
          <w:bCs/>
          <w:color w:val="000000"/>
          <w:shd w:val="clear" w:color="auto" w:fill="FFFFFF"/>
          <w:lang w:val="en-US" w:eastAsia="en-US"/>
        </w:rPr>
        <w:t>ռազմավարություն</w:t>
      </w:r>
      <w:r w:rsidR="00A8157B" w:rsidRPr="00C44B2C">
        <w:rPr>
          <w:rFonts w:ascii="GHEA Grapalat" w:hAnsi="GHEA Grapalat" w:cs="Sylfaen"/>
          <w:bCs/>
          <w:color w:val="000000"/>
          <w:shd w:val="clear" w:color="auto" w:fill="FFFFFF"/>
          <w:lang w:val="en-US" w:eastAsia="en-US"/>
        </w:rPr>
        <w:t xml:space="preserve">) </w:t>
      </w:r>
      <w:r w:rsidRPr="00C44B2C">
        <w:rPr>
          <w:rFonts w:ascii="GHEA Grapalat" w:hAnsi="GHEA Grapalat" w:cs="Sylfaen"/>
          <w:bCs/>
        </w:rPr>
        <w:t>մշակվել</w:t>
      </w:r>
      <w:r w:rsidRPr="00C44B2C">
        <w:rPr>
          <w:rFonts w:ascii="GHEA Grapalat" w:hAnsi="GHEA Grapalat" w:cs="Sylfaen"/>
          <w:bCs/>
          <w:lang w:val="pt-PT"/>
        </w:rPr>
        <w:t xml:space="preserve"> </w:t>
      </w:r>
      <w:r w:rsidRPr="00C44B2C">
        <w:rPr>
          <w:rFonts w:ascii="GHEA Grapalat" w:hAnsi="GHEA Grapalat" w:cs="Sylfaen"/>
          <w:bCs/>
        </w:rPr>
        <w:t>է</w:t>
      </w:r>
      <w:r w:rsidRPr="00C44B2C">
        <w:rPr>
          <w:rFonts w:ascii="GHEA Grapalat" w:hAnsi="GHEA Grapalat" w:cs="Sylfaen"/>
          <w:bCs/>
          <w:lang w:val="pt-PT"/>
        </w:rPr>
        <w:t xml:space="preserve"> </w:t>
      </w:r>
      <w:r w:rsidRPr="00C44B2C">
        <w:rPr>
          <w:rFonts w:ascii="GHEA Grapalat" w:hAnsi="GHEA Grapalat" w:cs="Sylfaen"/>
          <w:bCs/>
        </w:rPr>
        <w:t>ի</w:t>
      </w:r>
      <w:r w:rsidRPr="00C44B2C">
        <w:rPr>
          <w:rFonts w:ascii="GHEA Grapalat" w:hAnsi="GHEA Grapalat" w:cs="Sylfaen"/>
          <w:bCs/>
          <w:lang w:val="pt-PT"/>
        </w:rPr>
        <w:t xml:space="preserve"> </w:t>
      </w:r>
      <w:r w:rsidRPr="00C44B2C">
        <w:rPr>
          <w:rFonts w:ascii="GHEA Grapalat" w:hAnsi="GHEA Grapalat" w:cs="Sylfaen"/>
          <w:bCs/>
        </w:rPr>
        <w:t>կատարումն</w:t>
      </w:r>
      <w:r w:rsidRPr="00C44B2C">
        <w:rPr>
          <w:rFonts w:ascii="GHEA Grapalat" w:hAnsi="GHEA Grapalat" w:cs="Sylfaen"/>
          <w:bCs/>
          <w:lang w:val="pt-PT"/>
        </w:rPr>
        <w:t xml:space="preserve"> </w:t>
      </w:r>
      <w:r w:rsidRPr="00C44B2C">
        <w:rPr>
          <w:rFonts w:ascii="GHEA Grapalat" w:hAnsi="GHEA Grapalat"/>
          <w:lang w:val="af-ZA"/>
        </w:rPr>
        <w:t xml:space="preserve">Հայաստանի Հանրապետության </w:t>
      </w:r>
      <w:r w:rsidRPr="00C44B2C">
        <w:rPr>
          <w:rFonts w:ascii="GHEA Grapalat" w:hAnsi="GHEA Grapalat" w:cs="Sylfaen"/>
        </w:rPr>
        <w:t>կառավարության</w:t>
      </w:r>
      <w:r w:rsidRPr="00C44B2C">
        <w:rPr>
          <w:rFonts w:ascii="GHEA Grapalat" w:hAnsi="GHEA Grapalat" w:cs="Arial Armenian"/>
          <w:lang w:val="af-ZA"/>
        </w:rPr>
        <w:t xml:space="preserve"> </w:t>
      </w:r>
      <w:r w:rsidRPr="00C44B2C">
        <w:rPr>
          <w:rFonts w:ascii="GHEA Grapalat" w:hAnsi="GHEA Grapalat" w:cs="Sylfaen"/>
          <w:spacing w:val="-2"/>
          <w:lang w:val="af-ZA"/>
        </w:rPr>
        <w:t xml:space="preserve">2017 </w:t>
      </w:r>
      <w:r w:rsidRPr="00C44B2C">
        <w:rPr>
          <w:rFonts w:ascii="GHEA Grapalat" w:hAnsi="GHEA Grapalat" w:cs="Sylfaen"/>
          <w:spacing w:val="-2"/>
          <w:lang w:val="en-US"/>
        </w:rPr>
        <w:t>թվականի</w:t>
      </w:r>
      <w:r w:rsidRPr="00C44B2C">
        <w:rPr>
          <w:rFonts w:ascii="GHEA Grapalat" w:hAnsi="GHEA Grapalat" w:cs="Sylfaen"/>
          <w:spacing w:val="-2"/>
          <w:lang w:val="af-ZA"/>
        </w:rPr>
        <w:t xml:space="preserve"> </w:t>
      </w:r>
      <w:r w:rsidRPr="00C44B2C">
        <w:rPr>
          <w:rFonts w:ascii="GHEA Grapalat" w:hAnsi="GHEA Grapalat" w:cs="Sylfaen"/>
          <w:spacing w:val="-2"/>
          <w:lang w:val="en-US"/>
        </w:rPr>
        <w:t>հունվարի</w:t>
      </w:r>
      <w:r w:rsidRPr="00C44B2C">
        <w:rPr>
          <w:rFonts w:ascii="GHEA Grapalat" w:hAnsi="GHEA Grapalat" w:cs="Sylfaen"/>
          <w:spacing w:val="-2"/>
          <w:lang w:val="af-ZA"/>
        </w:rPr>
        <w:t xml:space="preserve"> 12-</w:t>
      </w:r>
      <w:r w:rsidRPr="00C44B2C">
        <w:rPr>
          <w:rFonts w:ascii="GHEA Grapalat" w:hAnsi="GHEA Grapalat" w:cs="Sylfaen"/>
          <w:spacing w:val="-2"/>
          <w:lang w:val="en-US"/>
        </w:rPr>
        <w:t>ի</w:t>
      </w:r>
      <w:r w:rsidRPr="00C44B2C">
        <w:rPr>
          <w:rFonts w:ascii="GHEA Grapalat" w:hAnsi="GHEA Grapalat" w:cs="Sylfaen"/>
          <w:lang w:val="af-ZA"/>
        </w:rPr>
        <w:t xml:space="preserve"> N </w:t>
      </w:r>
      <w:r w:rsidRPr="00C44B2C">
        <w:rPr>
          <w:rFonts w:ascii="GHEA Grapalat" w:hAnsi="GHEA Grapalat" w:cs="Sylfaen"/>
          <w:spacing w:val="-4"/>
          <w:lang w:val="af-ZA"/>
        </w:rPr>
        <w:t>112-</w:t>
      </w:r>
      <w:r w:rsidRPr="00C44B2C">
        <w:rPr>
          <w:rFonts w:ascii="GHEA Grapalat" w:hAnsi="GHEA Grapalat" w:cs="Sylfaen"/>
          <w:spacing w:val="-4"/>
          <w:lang w:val="en-US"/>
        </w:rPr>
        <w:t>Ն</w:t>
      </w:r>
      <w:r w:rsidRPr="00C44B2C">
        <w:rPr>
          <w:rFonts w:ascii="GHEA Grapalat" w:hAnsi="GHEA Grapalat" w:cs="Sylfaen"/>
          <w:spacing w:val="-4"/>
          <w:lang w:val="af-ZA"/>
        </w:rPr>
        <w:t xml:space="preserve"> </w:t>
      </w:r>
      <w:r w:rsidRPr="00C44B2C">
        <w:rPr>
          <w:rFonts w:ascii="GHEA Grapalat" w:hAnsi="GHEA Grapalat" w:cs="Sylfaen"/>
          <w:spacing w:val="-4"/>
        </w:rPr>
        <w:t>որոշման</w:t>
      </w:r>
      <w:r w:rsidRPr="00C44B2C">
        <w:rPr>
          <w:rFonts w:ascii="GHEA Grapalat" w:hAnsi="GHEA Grapalat" w:cs="Sylfaen"/>
          <w:spacing w:val="-4"/>
          <w:lang w:val="af-ZA"/>
        </w:rPr>
        <w:t xml:space="preserve"> N 1 </w:t>
      </w:r>
      <w:r w:rsidRPr="00C44B2C">
        <w:rPr>
          <w:rFonts w:ascii="GHEA Grapalat" w:hAnsi="GHEA Grapalat" w:cs="Sylfaen"/>
          <w:spacing w:val="-4"/>
          <w:lang w:val="en-US"/>
        </w:rPr>
        <w:t>հավելվածի</w:t>
      </w:r>
      <w:r w:rsidRPr="00C44B2C">
        <w:rPr>
          <w:rFonts w:ascii="GHEA Grapalat" w:hAnsi="GHEA Grapalat" w:cs="Sylfaen"/>
          <w:spacing w:val="-4"/>
          <w:lang w:val="af-ZA"/>
        </w:rPr>
        <w:t xml:space="preserve"> 118-</w:t>
      </w:r>
      <w:r w:rsidRPr="00C44B2C">
        <w:rPr>
          <w:rFonts w:ascii="GHEA Grapalat" w:hAnsi="GHEA Grapalat" w:cs="Sylfaen"/>
          <w:spacing w:val="-4"/>
        </w:rPr>
        <w:t>րդ</w:t>
      </w:r>
      <w:r w:rsidRPr="00C44B2C">
        <w:rPr>
          <w:rFonts w:ascii="GHEA Grapalat" w:hAnsi="GHEA Grapalat" w:cs="Sylfaen"/>
          <w:spacing w:val="-4"/>
          <w:lang w:val="af-ZA"/>
        </w:rPr>
        <w:t xml:space="preserve"> </w:t>
      </w:r>
      <w:r w:rsidRPr="00C44B2C">
        <w:rPr>
          <w:rFonts w:ascii="GHEA Grapalat" w:hAnsi="GHEA Grapalat" w:cs="Sylfaen"/>
          <w:spacing w:val="-4"/>
        </w:rPr>
        <w:t>կետ</w:t>
      </w:r>
      <w:r w:rsidRPr="00C44B2C">
        <w:rPr>
          <w:rFonts w:ascii="GHEA Grapalat" w:hAnsi="GHEA Grapalat" w:cs="Sylfaen"/>
          <w:spacing w:val="-4"/>
          <w:lang w:val="en-US"/>
        </w:rPr>
        <w:t>ի</w:t>
      </w:r>
      <w:r w:rsidR="005C158B" w:rsidRPr="00C44B2C">
        <w:rPr>
          <w:rFonts w:ascii="GHEA Grapalat" w:hAnsi="GHEA Grapalat" w:cs="Sylfaen"/>
          <w:spacing w:val="-4"/>
          <w:lang w:val="en-US"/>
        </w:rPr>
        <w:t>:</w:t>
      </w:r>
      <w:r w:rsidR="00A8157B" w:rsidRPr="00C44B2C">
        <w:rPr>
          <w:rFonts w:ascii="GHEA Grapalat" w:hAnsi="GHEA Grapalat" w:cs="Sylfaen"/>
          <w:spacing w:val="-4"/>
          <w:lang w:val="en-US"/>
        </w:rPr>
        <w:t xml:space="preserve"> </w:t>
      </w:r>
    </w:p>
    <w:p w:rsidR="00FD2688" w:rsidRPr="00C44B2C" w:rsidRDefault="00460155" w:rsidP="00DE0828">
      <w:pPr>
        <w:numPr>
          <w:ilvl w:val="0"/>
          <w:numId w:val="6"/>
        </w:numPr>
        <w:tabs>
          <w:tab w:val="left" w:pos="990"/>
        </w:tabs>
        <w:autoSpaceDE w:val="0"/>
        <w:autoSpaceDN w:val="0"/>
        <w:adjustRightInd w:val="0"/>
        <w:ind w:left="-360" w:firstLine="360"/>
        <w:jc w:val="both"/>
        <w:rPr>
          <w:rFonts w:ascii="GHEA Grapalat" w:hAnsi="GHEA Grapalat"/>
          <w:lang w:eastAsia="en-GB"/>
        </w:rPr>
      </w:pPr>
      <w:r w:rsidRPr="00C44B2C">
        <w:rPr>
          <w:rFonts w:ascii="GHEA Grapalat" w:hAnsi="GHEA Grapalat"/>
          <w:bCs/>
          <w:lang w:val="en-US"/>
        </w:rPr>
        <w:t xml:space="preserve">Ռազմավարությունը </w:t>
      </w:r>
      <w:r w:rsidR="001366BD" w:rsidRPr="00C44B2C">
        <w:rPr>
          <w:rFonts w:ascii="GHEA Grapalat" w:hAnsi="GHEA Grapalat" w:cs="Sylfaen"/>
          <w:lang w:val="hy-AM"/>
        </w:rPr>
        <w:t>սահմանում</w:t>
      </w:r>
      <w:r w:rsidR="001366BD" w:rsidRPr="00C44B2C">
        <w:rPr>
          <w:rFonts w:ascii="GHEA Grapalat" w:hAnsi="GHEA Grapalat" w:cs="ArialArmenianMT"/>
          <w:lang w:val="hy-AM"/>
        </w:rPr>
        <w:t xml:space="preserve"> </w:t>
      </w:r>
      <w:r w:rsidR="00C064DB" w:rsidRPr="00C44B2C">
        <w:rPr>
          <w:rFonts w:ascii="GHEA Grapalat" w:hAnsi="GHEA Grapalat" w:cs="ArialArmenianMT"/>
          <w:lang w:val="en-US"/>
        </w:rPr>
        <w:t xml:space="preserve">է </w:t>
      </w:r>
      <w:r w:rsidR="00D13AC1" w:rsidRPr="00C44B2C">
        <w:rPr>
          <w:rFonts w:ascii="GHEA Grapalat" w:hAnsi="GHEA Grapalat" w:cs="Sylfaen"/>
          <w:lang w:val="hy-AM"/>
        </w:rPr>
        <w:t xml:space="preserve">կանանց </w:t>
      </w:r>
      <w:r w:rsidR="00D13AC1" w:rsidRPr="00C44B2C">
        <w:rPr>
          <w:rFonts w:ascii="GHEA Grapalat" w:hAnsi="GHEA Grapalat" w:cs="Sylfaen"/>
          <w:lang w:val="en-US"/>
        </w:rPr>
        <w:t>և</w:t>
      </w:r>
      <w:r w:rsidR="00D13AC1" w:rsidRPr="00C44B2C">
        <w:rPr>
          <w:rFonts w:ascii="GHEA Grapalat" w:hAnsi="GHEA Grapalat" w:cs="Sylfaen"/>
          <w:lang w:val="hy-AM"/>
        </w:rPr>
        <w:t xml:space="preserve"> տղամարդկանց հավասար  իրավունքների </w:t>
      </w:r>
      <w:r w:rsidR="00D13AC1" w:rsidRPr="00C44B2C">
        <w:rPr>
          <w:rFonts w:ascii="GHEA Grapalat" w:hAnsi="GHEA Grapalat" w:cs="Sylfaen"/>
          <w:lang w:val="en-US"/>
        </w:rPr>
        <w:t>և</w:t>
      </w:r>
      <w:r w:rsidR="00D13AC1" w:rsidRPr="00C44B2C">
        <w:rPr>
          <w:rFonts w:ascii="GHEA Grapalat" w:hAnsi="GHEA Grapalat" w:cs="Sylfaen"/>
          <w:lang w:val="hy-AM"/>
        </w:rPr>
        <w:t xml:space="preserve"> հավասար հնարավորությունների ապահովման պետական քաղաքականության </w:t>
      </w:r>
      <w:r w:rsidR="001366BD" w:rsidRPr="00C44B2C">
        <w:rPr>
          <w:rFonts w:ascii="GHEA Grapalat" w:hAnsi="GHEA Grapalat" w:cs="Sylfaen"/>
          <w:lang w:val="hy-AM"/>
        </w:rPr>
        <w:t>առաջնահերթ</w:t>
      </w:r>
      <w:r w:rsidR="001366BD" w:rsidRPr="00C44B2C">
        <w:rPr>
          <w:rFonts w:ascii="GHEA Grapalat" w:hAnsi="GHEA Grapalat" w:cs="ArialArmenianMT"/>
          <w:lang w:val="hy-AM"/>
        </w:rPr>
        <w:t xml:space="preserve"> </w:t>
      </w:r>
      <w:r w:rsidR="001366BD" w:rsidRPr="00C44B2C">
        <w:rPr>
          <w:rFonts w:ascii="GHEA Grapalat" w:hAnsi="GHEA Grapalat" w:cs="Sylfaen"/>
          <w:lang w:val="hy-AM"/>
        </w:rPr>
        <w:t>ուղղություններ</w:t>
      </w:r>
      <w:r w:rsidR="00D13AC1" w:rsidRPr="00C44B2C">
        <w:rPr>
          <w:rFonts w:ascii="GHEA Grapalat" w:hAnsi="GHEA Grapalat" w:cs="Sylfaen"/>
          <w:lang w:val="en-US"/>
        </w:rPr>
        <w:t>ը</w:t>
      </w:r>
      <w:r w:rsidR="001366BD" w:rsidRPr="00C44B2C">
        <w:rPr>
          <w:rFonts w:ascii="GHEA Grapalat" w:hAnsi="GHEA Grapalat" w:cs="Sylfaen"/>
          <w:lang w:val="hy-AM"/>
        </w:rPr>
        <w:t xml:space="preserve"> և</w:t>
      </w:r>
      <w:r w:rsidR="001366BD" w:rsidRPr="00C44B2C">
        <w:rPr>
          <w:rFonts w:ascii="GHEA Grapalat" w:hAnsi="GHEA Grapalat" w:cs="ArialArmenianMT"/>
          <w:lang w:val="hy-AM"/>
        </w:rPr>
        <w:t xml:space="preserve"> </w:t>
      </w:r>
      <w:r w:rsidR="001366BD" w:rsidRPr="00C44B2C">
        <w:rPr>
          <w:rFonts w:ascii="GHEA Grapalat" w:hAnsi="GHEA Grapalat" w:cs="Sylfaen"/>
          <w:lang w:val="hy-AM"/>
        </w:rPr>
        <w:t>ուղղված</w:t>
      </w:r>
      <w:r w:rsidR="001366BD" w:rsidRPr="00C44B2C">
        <w:rPr>
          <w:rFonts w:ascii="GHEA Grapalat" w:hAnsi="GHEA Grapalat" w:cs="ArialArmenianMT"/>
          <w:lang w:val="hy-AM"/>
        </w:rPr>
        <w:t xml:space="preserve"> </w:t>
      </w:r>
      <w:r w:rsidR="001366BD" w:rsidRPr="00C44B2C">
        <w:rPr>
          <w:rFonts w:ascii="GHEA Grapalat" w:hAnsi="GHEA Grapalat" w:cs="Sylfaen"/>
          <w:lang w:val="hy-AM"/>
        </w:rPr>
        <w:t>է</w:t>
      </w:r>
      <w:r w:rsidR="001366BD" w:rsidRPr="00C44B2C">
        <w:rPr>
          <w:rFonts w:ascii="GHEA Grapalat" w:hAnsi="GHEA Grapalat" w:cs="ArialArmenianMT"/>
          <w:lang w:val="hy-AM"/>
        </w:rPr>
        <w:t xml:space="preserve"> </w:t>
      </w:r>
      <w:r w:rsidR="001366BD" w:rsidRPr="00C44B2C">
        <w:rPr>
          <w:rFonts w:ascii="GHEA Grapalat" w:hAnsi="GHEA Grapalat" w:cs="Sylfaen"/>
          <w:lang w:val="hy-AM"/>
        </w:rPr>
        <w:t>հասարակական</w:t>
      </w:r>
      <w:r w:rsidR="001366BD" w:rsidRPr="00C44B2C">
        <w:rPr>
          <w:rFonts w:ascii="GHEA Grapalat" w:hAnsi="GHEA Grapalat" w:cs="ArialArmenianMT"/>
          <w:lang w:val="hy-AM"/>
        </w:rPr>
        <w:t xml:space="preserve"> </w:t>
      </w:r>
      <w:r w:rsidR="001366BD" w:rsidRPr="00C44B2C">
        <w:rPr>
          <w:rFonts w:ascii="GHEA Grapalat" w:hAnsi="GHEA Grapalat" w:cs="Sylfaen"/>
          <w:lang w:val="hy-AM"/>
        </w:rPr>
        <w:t>կյանքի</w:t>
      </w:r>
      <w:r w:rsidR="001366BD" w:rsidRPr="00C44B2C">
        <w:rPr>
          <w:rFonts w:ascii="GHEA Grapalat" w:hAnsi="GHEA Grapalat" w:cs="ArialArmenianMT"/>
          <w:lang w:val="hy-AM"/>
        </w:rPr>
        <w:t xml:space="preserve"> բ</w:t>
      </w:r>
      <w:r w:rsidR="001366BD" w:rsidRPr="00C44B2C">
        <w:rPr>
          <w:rFonts w:ascii="GHEA Grapalat" w:hAnsi="GHEA Grapalat" w:cs="Sylfaen"/>
          <w:lang w:val="hy-AM"/>
        </w:rPr>
        <w:t>ոլոր</w:t>
      </w:r>
      <w:r w:rsidR="001366BD" w:rsidRPr="00C44B2C">
        <w:rPr>
          <w:rFonts w:ascii="GHEA Grapalat" w:hAnsi="GHEA Grapalat" w:cs="ArialArmenianMT"/>
          <w:lang w:val="hy-AM"/>
        </w:rPr>
        <w:t xml:space="preserve"> </w:t>
      </w:r>
      <w:r w:rsidR="00D1474D" w:rsidRPr="00C44B2C">
        <w:rPr>
          <w:rFonts w:ascii="GHEA Grapalat" w:hAnsi="GHEA Grapalat" w:cs="Sylfaen"/>
          <w:lang w:val="hy-AM"/>
        </w:rPr>
        <w:t>ոլորտներում կանանց և տղամարդկանց իրավունքների և հնարավորությունների իրացման</w:t>
      </w:r>
      <w:r w:rsidR="00D1474D" w:rsidRPr="00C44B2C">
        <w:rPr>
          <w:rFonts w:ascii="GHEA Grapalat" w:hAnsi="GHEA Grapalat"/>
          <w:lang w:val="hy-AM"/>
        </w:rPr>
        <w:t xml:space="preserve"> </w:t>
      </w:r>
      <w:r w:rsidR="00D1474D" w:rsidRPr="00C44B2C">
        <w:rPr>
          <w:rFonts w:ascii="GHEA Grapalat" w:hAnsi="GHEA Grapalat"/>
          <w:lang w:val="en-US"/>
        </w:rPr>
        <w:t>համար նպաստավոր պայմանների ստեղծմանը՝</w:t>
      </w:r>
      <w:r w:rsidR="00D1474D" w:rsidRPr="00C44B2C">
        <w:rPr>
          <w:rFonts w:ascii="GHEA Grapalat" w:hAnsi="GHEA Grapalat"/>
          <w:lang w:val="hy-AM"/>
        </w:rPr>
        <w:t xml:space="preserve"> </w:t>
      </w:r>
      <w:r w:rsidR="001366BD" w:rsidRPr="00C44B2C">
        <w:rPr>
          <w:rFonts w:ascii="GHEA Grapalat" w:hAnsi="GHEA Grapalat" w:cs="ArialArmenianMT"/>
          <w:lang w:val="hy-AM"/>
        </w:rPr>
        <w:t xml:space="preserve"> </w:t>
      </w:r>
      <w:r w:rsidRPr="00C44B2C">
        <w:rPr>
          <w:rFonts w:ascii="GHEA Grapalat" w:hAnsi="GHEA Grapalat"/>
          <w:bCs/>
          <w:lang w:val="en-US"/>
        </w:rPr>
        <w:t xml:space="preserve">հաշվի առնելով նաև </w:t>
      </w:r>
      <w:r w:rsidRPr="00C44B2C">
        <w:rPr>
          <w:rFonts w:ascii="GHEA Grapalat" w:hAnsi="GHEA Grapalat"/>
          <w:bCs/>
          <w:lang w:val="hy-AM"/>
        </w:rPr>
        <w:t>Հայաստանի Հանրապետությ</w:t>
      </w:r>
      <w:r w:rsidRPr="00C44B2C">
        <w:rPr>
          <w:rFonts w:ascii="GHEA Grapalat" w:hAnsi="GHEA Grapalat"/>
          <w:bCs/>
          <w:lang w:val="en-US"/>
        </w:rPr>
        <w:t>ա</w:t>
      </w:r>
      <w:r w:rsidRPr="00C44B2C">
        <w:rPr>
          <w:rFonts w:ascii="GHEA Grapalat" w:hAnsi="GHEA Grapalat"/>
          <w:bCs/>
          <w:lang w:val="hy-AM"/>
        </w:rPr>
        <w:t>ն ստանձնած միջազգային պարտավորություններ</w:t>
      </w:r>
      <w:r w:rsidR="00D1474D" w:rsidRPr="00C44B2C">
        <w:rPr>
          <w:rFonts w:ascii="GHEA Grapalat" w:hAnsi="GHEA Grapalat"/>
          <w:bCs/>
          <w:lang w:val="en-US"/>
        </w:rPr>
        <w:t>ը:</w:t>
      </w:r>
    </w:p>
    <w:p w:rsidR="00FD2688" w:rsidRPr="00C44B2C" w:rsidRDefault="00FD2688" w:rsidP="00DE0828">
      <w:pPr>
        <w:numPr>
          <w:ilvl w:val="0"/>
          <w:numId w:val="6"/>
        </w:numPr>
        <w:tabs>
          <w:tab w:val="left" w:pos="990"/>
        </w:tabs>
        <w:autoSpaceDE w:val="0"/>
        <w:autoSpaceDN w:val="0"/>
        <w:adjustRightInd w:val="0"/>
        <w:ind w:left="-360" w:firstLine="360"/>
        <w:jc w:val="both"/>
        <w:rPr>
          <w:rFonts w:ascii="GHEA Grapalat" w:hAnsi="GHEA Grapalat"/>
          <w:bCs/>
          <w:lang w:val="en-US"/>
        </w:rPr>
      </w:pPr>
      <w:r w:rsidRPr="00C44B2C">
        <w:rPr>
          <w:rFonts w:ascii="GHEA Grapalat" w:hAnsi="GHEA Grapalat" w:cs="Sylfaen"/>
          <w:lang w:val="en-US"/>
        </w:rPr>
        <w:t>Սույն փաստաթղթի համար հիմք է ծառայում</w:t>
      </w:r>
      <w:r w:rsidRPr="00C44B2C">
        <w:rPr>
          <w:rFonts w:ascii="GHEA Grapalat" w:hAnsi="GHEA Grapalat" w:cs="Sylfaen"/>
        </w:rPr>
        <w:t xml:space="preserve"> կանանց և տղամարդկանց իրավահավասարության հիմնական երաշխիք հանդիսացող երկրի մայր օրենքը՝ </w:t>
      </w:r>
      <w:r w:rsidR="00E60E36" w:rsidRPr="00C44B2C">
        <w:rPr>
          <w:rFonts w:ascii="GHEA Grapalat" w:hAnsi="GHEA Grapalat" w:cs="Sylfaen"/>
          <w:lang w:val="en-US"/>
        </w:rPr>
        <w:t>Հայաստանի Հանրապետության</w:t>
      </w:r>
      <w:r w:rsidRPr="00C44B2C">
        <w:rPr>
          <w:rFonts w:ascii="GHEA Grapalat" w:hAnsi="GHEA Grapalat"/>
          <w:bCs/>
          <w:lang w:val="af-ZA" w:eastAsia="en-GB"/>
        </w:rPr>
        <w:t xml:space="preserve"> </w:t>
      </w:r>
      <w:r w:rsidRPr="00C44B2C">
        <w:rPr>
          <w:rFonts w:ascii="GHEA Grapalat" w:hAnsi="GHEA Grapalat"/>
          <w:bCs/>
          <w:lang w:eastAsia="en-GB"/>
        </w:rPr>
        <w:t>Սահմանադրությունը (</w:t>
      </w:r>
      <w:r w:rsidR="009F16EB">
        <w:rPr>
          <w:rFonts w:ascii="GHEA Grapalat" w:hAnsi="GHEA Grapalat"/>
          <w:bCs/>
          <w:lang w:eastAsia="en-GB"/>
        </w:rPr>
        <w:t xml:space="preserve">ուժի մեջ </w:t>
      </w:r>
      <w:r w:rsidR="00F2250C">
        <w:rPr>
          <w:rFonts w:ascii="GHEA Grapalat" w:hAnsi="GHEA Grapalat"/>
          <w:bCs/>
          <w:lang w:val="en-US" w:eastAsia="en-GB"/>
        </w:rPr>
        <w:t>է</w:t>
      </w:r>
      <w:r w:rsidRPr="00C44B2C">
        <w:rPr>
          <w:rFonts w:ascii="GHEA Grapalat" w:hAnsi="GHEA Grapalat"/>
          <w:bCs/>
          <w:lang w:eastAsia="en-GB"/>
        </w:rPr>
        <w:t xml:space="preserve"> մտել 22.12.2015թ.), որում ամրագրվել են նոր դրույթներ, մասնավորապես, ըստ 30-րդ հոդվածի՝ </w:t>
      </w:r>
      <w:r w:rsidRPr="00C44B2C">
        <w:rPr>
          <w:rFonts w:ascii="GHEA Grapalat" w:hAnsi="GHEA Grapalat" w:cs="Sylfaen"/>
        </w:rPr>
        <w:t>«Կանայք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և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տղամարդիկ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իրավահավասար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են</w:t>
      </w:r>
      <w:r w:rsidRPr="00C44B2C">
        <w:rPr>
          <w:rFonts w:ascii="GHEA Grapalat" w:hAnsi="GHEA Grapalat"/>
        </w:rPr>
        <w:t>:</w:t>
      </w:r>
      <w:r w:rsidRPr="00C44B2C">
        <w:rPr>
          <w:rFonts w:ascii="GHEA Grapalat" w:hAnsi="GHEA Grapalat" w:cs="Sylfaen"/>
        </w:rPr>
        <w:t>», ըստ 86-րդ հոդվածի 4-րդ ենթակետի՝ պ</w:t>
      </w:r>
      <w:r w:rsidRPr="00C44B2C">
        <w:rPr>
          <w:rFonts w:ascii="GHEA Grapalat" w:hAnsi="GHEA Grapalat"/>
          <w:bCs/>
          <w:iCs/>
          <w:lang w:eastAsia="en-GB"/>
        </w:rPr>
        <w:t>ետության</w:t>
      </w:r>
      <w:r w:rsidRPr="00C44B2C">
        <w:rPr>
          <w:rFonts w:ascii="GHEA Grapalat" w:hAnsi="GHEA Grapalat"/>
          <w:bCs/>
          <w:iCs/>
          <w:lang w:val="af-ZA" w:eastAsia="en-GB"/>
        </w:rPr>
        <w:t xml:space="preserve"> </w:t>
      </w:r>
      <w:r w:rsidRPr="00C44B2C">
        <w:rPr>
          <w:rFonts w:ascii="GHEA Grapalat" w:hAnsi="GHEA Grapalat"/>
          <w:bCs/>
          <w:iCs/>
          <w:lang w:eastAsia="en-GB"/>
        </w:rPr>
        <w:t>քաղաքականության</w:t>
      </w:r>
      <w:r w:rsidRPr="00C44B2C">
        <w:rPr>
          <w:rFonts w:ascii="GHEA Grapalat" w:hAnsi="GHEA Grapalat"/>
          <w:bCs/>
          <w:iCs/>
          <w:lang w:val="af-ZA" w:eastAsia="en-GB"/>
        </w:rPr>
        <w:t xml:space="preserve"> </w:t>
      </w:r>
      <w:r w:rsidRPr="00C44B2C">
        <w:rPr>
          <w:rFonts w:ascii="GHEA Grapalat" w:hAnsi="GHEA Grapalat"/>
          <w:bCs/>
          <w:iCs/>
          <w:lang w:eastAsia="en-GB"/>
        </w:rPr>
        <w:t>հիմնական</w:t>
      </w:r>
      <w:r w:rsidRPr="00C44B2C">
        <w:rPr>
          <w:rFonts w:ascii="GHEA Grapalat" w:hAnsi="GHEA Grapalat"/>
          <w:bCs/>
          <w:iCs/>
          <w:lang w:val="af-ZA" w:eastAsia="en-GB"/>
        </w:rPr>
        <w:t xml:space="preserve"> </w:t>
      </w:r>
      <w:r w:rsidRPr="00C44B2C">
        <w:rPr>
          <w:rFonts w:ascii="GHEA Grapalat" w:hAnsi="GHEA Grapalat"/>
          <w:bCs/>
          <w:iCs/>
          <w:lang w:eastAsia="en-GB"/>
        </w:rPr>
        <w:t xml:space="preserve">նպատակներից է </w:t>
      </w:r>
      <w:r w:rsidRPr="00C44B2C">
        <w:rPr>
          <w:rFonts w:ascii="GHEA Grapalat" w:hAnsi="GHEA Grapalat" w:cs="Sylfaen"/>
        </w:rPr>
        <w:t>«</w:t>
      </w:r>
      <w:r w:rsidRPr="00C44B2C">
        <w:rPr>
          <w:rFonts w:ascii="GHEA Grapalat" w:hAnsi="GHEA Grapalat"/>
        </w:rPr>
        <w:t xml:space="preserve">4) </w:t>
      </w:r>
      <w:r w:rsidRPr="00C44B2C">
        <w:rPr>
          <w:rFonts w:ascii="GHEA Grapalat" w:hAnsi="GHEA Grapalat" w:cs="Sylfaen"/>
        </w:rPr>
        <w:t>կանանց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և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տղամարդկանց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միջև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փաստացի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հավասարության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խթանումը</w:t>
      </w:r>
      <w:r w:rsidRPr="00C44B2C">
        <w:rPr>
          <w:rFonts w:ascii="GHEA Grapalat" w:hAnsi="GHEA Grapalat"/>
        </w:rPr>
        <w:t>.</w:t>
      </w:r>
      <w:r w:rsidRPr="00C44B2C">
        <w:rPr>
          <w:rFonts w:ascii="GHEA Grapalat" w:hAnsi="GHEA Grapalat" w:cs="Sylfaen"/>
        </w:rPr>
        <w:t xml:space="preserve">», </w:t>
      </w:r>
      <w:r w:rsidRPr="00C44B2C">
        <w:rPr>
          <w:rFonts w:ascii="GHEA Grapalat" w:hAnsi="GHEA Grapalat" w:cs="Sylfaen"/>
          <w:lang w:eastAsia="en-GB"/>
        </w:rPr>
        <w:t>ինչը</w:t>
      </w:r>
      <w:r w:rsidRPr="00C44B2C">
        <w:rPr>
          <w:rFonts w:ascii="GHEA Grapalat" w:hAnsi="GHEA Grapalat"/>
          <w:lang w:eastAsia="en-GB"/>
        </w:rPr>
        <w:t xml:space="preserve"> </w:t>
      </w:r>
      <w:r w:rsidRPr="00C44B2C">
        <w:rPr>
          <w:rFonts w:ascii="GHEA Grapalat" w:hAnsi="GHEA Grapalat" w:cs="Sylfaen"/>
          <w:lang w:eastAsia="en-GB"/>
        </w:rPr>
        <w:t>հնարավորություն</w:t>
      </w:r>
      <w:r w:rsidRPr="00C44B2C">
        <w:rPr>
          <w:rFonts w:ascii="GHEA Grapalat" w:hAnsi="GHEA Grapalat"/>
          <w:lang w:eastAsia="en-GB"/>
        </w:rPr>
        <w:t xml:space="preserve"> </w:t>
      </w:r>
      <w:r w:rsidRPr="00C44B2C">
        <w:rPr>
          <w:rFonts w:ascii="GHEA Grapalat" w:hAnsi="GHEA Grapalat" w:cs="Sylfaen"/>
          <w:lang w:val="en-US" w:eastAsia="en-GB"/>
        </w:rPr>
        <w:t>է տալիս</w:t>
      </w:r>
      <w:r w:rsidRPr="00C44B2C">
        <w:rPr>
          <w:rFonts w:ascii="GHEA Grapalat" w:hAnsi="GHEA Grapalat"/>
          <w:lang w:eastAsia="en-GB"/>
        </w:rPr>
        <w:t xml:space="preserve"> </w:t>
      </w:r>
      <w:r w:rsidRPr="00C44B2C">
        <w:rPr>
          <w:rFonts w:ascii="GHEA Grapalat" w:hAnsi="GHEA Grapalat" w:cs="Sylfaen"/>
        </w:rPr>
        <w:t xml:space="preserve">առավել գործուն </w:t>
      </w:r>
      <w:r w:rsidR="00A02D21" w:rsidRPr="00C44B2C">
        <w:rPr>
          <w:rFonts w:ascii="GHEA Grapalat" w:hAnsi="GHEA Grapalat" w:cs="Sylfaen"/>
        </w:rPr>
        <w:t>մեխանիզմներ</w:t>
      </w:r>
      <w:r w:rsidR="00C064DB" w:rsidRPr="00C44B2C">
        <w:rPr>
          <w:rFonts w:ascii="GHEA Grapalat" w:hAnsi="GHEA Grapalat" w:cs="Sylfaen"/>
        </w:rPr>
        <w:t xml:space="preserve"> ներդ</w:t>
      </w:r>
      <w:r w:rsidR="00A02D21" w:rsidRPr="00C44B2C">
        <w:rPr>
          <w:rFonts w:ascii="GHEA Grapalat" w:hAnsi="GHEA Grapalat" w:cs="Sylfaen"/>
        </w:rPr>
        <w:t>նել</w:t>
      </w:r>
      <w:r w:rsidRPr="00C44B2C">
        <w:rPr>
          <w:rFonts w:ascii="GHEA Grapalat" w:hAnsi="GHEA Grapalat" w:cs="Sylfaen"/>
        </w:rPr>
        <w:t xml:space="preserve"> քաղաքականությ</w:t>
      </w:r>
      <w:r w:rsidR="007A4D29" w:rsidRPr="00C44B2C">
        <w:rPr>
          <w:rFonts w:ascii="GHEA Grapalat" w:hAnsi="GHEA Grapalat" w:cs="Sylfaen"/>
        </w:rPr>
        <w:t>ա</w:t>
      </w:r>
      <w:r w:rsidRPr="00C44B2C">
        <w:rPr>
          <w:rFonts w:ascii="GHEA Grapalat" w:hAnsi="GHEA Grapalat" w:cs="Sylfaen"/>
        </w:rPr>
        <w:t xml:space="preserve">ն և </w:t>
      </w:r>
      <w:r w:rsidR="007A4D29" w:rsidRPr="00C44B2C">
        <w:rPr>
          <w:rFonts w:ascii="GHEA Grapalat" w:hAnsi="GHEA Grapalat" w:cs="Sylfaen"/>
        </w:rPr>
        <w:t xml:space="preserve">նպատակային </w:t>
      </w:r>
      <w:r w:rsidRPr="00C44B2C">
        <w:rPr>
          <w:rFonts w:ascii="GHEA Grapalat" w:hAnsi="GHEA Grapalat" w:cs="Sylfaen"/>
        </w:rPr>
        <w:t xml:space="preserve">ծրագրերի </w:t>
      </w:r>
      <w:r w:rsidR="00A02D21" w:rsidRPr="00C44B2C">
        <w:rPr>
          <w:rFonts w:ascii="GHEA Grapalat" w:hAnsi="GHEA Grapalat" w:cs="Sylfaen"/>
        </w:rPr>
        <w:t>մշակման մեջ</w:t>
      </w:r>
      <w:r w:rsidRPr="00C44B2C">
        <w:rPr>
          <w:rFonts w:ascii="GHEA Grapalat" w:hAnsi="GHEA Grapalat" w:cs="Sylfaen"/>
        </w:rPr>
        <w:t>:</w:t>
      </w:r>
    </w:p>
    <w:p w:rsidR="00B9137A" w:rsidRPr="00C44B2C" w:rsidRDefault="00E60E36" w:rsidP="00DE0828">
      <w:pPr>
        <w:numPr>
          <w:ilvl w:val="0"/>
          <w:numId w:val="6"/>
        </w:numPr>
        <w:tabs>
          <w:tab w:val="left" w:pos="990"/>
        </w:tabs>
        <w:autoSpaceDE w:val="0"/>
        <w:autoSpaceDN w:val="0"/>
        <w:adjustRightInd w:val="0"/>
        <w:ind w:left="-360" w:firstLine="360"/>
        <w:jc w:val="both"/>
        <w:rPr>
          <w:rFonts w:ascii="GHEA Grapalat" w:hAnsi="GHEA Grapalat" w:cs="Sylfaen"/>
          <w:lang w:val="en-US"/>
        </w:rPr>
      </w:pPr>
      <w:r w:rsidRPr="00C44B2C">
        <w:rPr>
          <w:rFonts w:ascii="GHEA Grapalat" w:hAnsi="GHEA Grapalat" w:cs="Sylfaen"/>
          <w:lang w:val="en-US"/>
        </w:rPr>
        <w:t>Հայաստանի Հանրապետության</w:t>
      </w:r>
      <w:r w:rsidR="00BE1E46" w:rsidRPr="00C44B2C">
        <w:rPr>
          <w:rFonts w:ascii="GHEA Grapalat" w:hAnsi="GHEA Grapalat"/>
          <w:bCs/>
          <w:lang w:val="en-US"/>
        </w:rPr>
        <w:t xml:space="preserve"> </w:t>
      </w:r>
      <w:r w:rsidR="00FD2688" w:rsidRPr="00C44B2C">
        <w:rPr>
          <w:rFonts w:ascii="GHEA Grapalat" w:hAnsi="GHEA Grapalat"/>
          <w:bCs/>
          <w:lang w:val="en-US"/>
        </w:rPr>
        <w:t>Սահմանադրության «</w:t>
      </w:r>
      <w:r w:rsidR="00FD2688" w:rsidRPr="00C44B2C">
        <w:rPr>
          <w:rFonts w:ascii="GHEA Grapalat" w:hAnsi="GHEA Grapalat" w:cs="Sylfaen"/>
        </w:rPr>
        <w:t>սեռից</w:t>
      </w:r>
      <w:r w:rsidR="00FD2688" w:rsidRPr="00C44B2C">
        <w:rPr>
          <w:rFonts w:ascii="GHEA Grapalat" w:hAnsi="GHEA Grapalat" w:cs="Sylfaen"/>
          <w:lang w:val="en-US"/>
        </w:rPr>
        <w:t xml:space="preserve"> </w:t>
      </w:r>
      <w:r w:rsidR="00FD2688" w:rsidRPr="00C44B2C">
        <w:rPr>
          <w:rFonts w:ascii="GHEA Grapalat" w:hAnsi="GHEA Grapalat" w:cs="Sylfaen"/>
        </w:rPr>
        <w:t>կախված</w:t>
      </w:r>
      <w:r w:rsidR="00FD2688" w:rsidRPr="00C44B2C">
        <w:rPr>
          <w:rFonts w:ascii="GHEA Grapalat" w:hAnsi="GHEA Grapalat" w:cs="Sylfaen"/>
          <w:lang w:val="en-US"/>
        </w:rPr>
        <w:t xml:space="preserve"> </w:t>
      </w:r>
      <w:r w:rsidR="00FD2688" w:rsidRPr="00C44B2C">
        <w:rPr>
          <w:rFonts w:ascii="GHEA Grapalat" w:hAnsi="GHEA Grapalat"/>
          <w:bCs/>
        </w:rPr>
        <w:t>խ</w:t>
      </w:r>
      <w:r w:rsidR="00FD2688" w:rsidRPr="00C44B2C">
        <w:rPr>
          <w:rFonts w:ascii="GHEA Grapalat" w:hAnsi="GHEA Grapalat" w:cs="Sylfaen"/>
        </w:rPr>
        <w:t>տրականությ</w:t>
      </w:r>
      <w:r w:rsidR="00FD2688" w:rsidRPr="00C44B2C">
        <w:rPr>
          <w:rFonts w:ascii="GHEA Grapalat" w:hAnsi="GHEA Grapalat" w:cs="Sylfaen"/>
          <w:lang w:val="en-US"/>
        </w:rPr>
        <w:t>ա</w:t>
      </w:r>
      <w:r w:rsidR="00FD2688" w:rsidRPr="00C44B2C">
        <w:rPr>
          <w:rFonts w:ascii="GHEA Grapalat" w:hAnsi="GHEA Grapalat" w:cs="Sylfaen"/>
        </w:rPr>
        <w:t>ն</w:t>
      </w:r>
      <w:r w:rsidR="00FD2688" w:rsidRPr="00C44B2C">
        <w:rPr>
          <w:rFonts w:ascii="GHEA Grapalat" w:hAnsi="GHEA Grapalat" w:cs="Sylfaen"/>
          <w:lang w:val="en-US"/>
        </w:rPr>
        <w:t xml:space="preserve"> արգելում»</w:t>
      </w:r>
      <w:r w:rsidR="00FD2688" w:rsidRPr="00C44B2C">
        <w:rPr>
          <w:rFonts w:ascii="GHEA Grapalat" w:hAnsi="GHEA Grapalat"/>
        </w:rPr>
        <w:t xml:space="preserve">  նորմը կարգավորվում</w:t>
      </w:r>
      <w:r w:rsidR="00FD2688" w:rsidRPr="00C44B2C">
        <w:rPr>
          <w:rFonts w:ascii="GHEA Grapalat" w:hAnsi="GHEA Grapalat"/>
          <w:lang w:val="en-US"/>
        </w:rPr>
        <w:t xml:space="preserve"> է </w:t>
      </w:r>
      <w:r w:rsidR="00FD2688" w:rsidRPr="00C44B2C">
        <w:rPr>
          <w:rFonts w:ascii="GHEA Grapalat" w:hAnsi="GHEA Grapalat"/>
          <w:lang w:val="es-ES_tradnl"/>
        </w:rPr>
        <w:t xml:space="preserve">2013 թվականի մայիսի 20-ին </w:t>
      </w:r>
      <w:r w:rsidRPr="00C44B2C">
        <w:rPr>
          <w:rFonts w:ascii="GHEA Grapalat" w:hAnsi="GHEA Grapalat" w:cs="Sylfaen"/>
          <w:lang w:val="en-US"/>
        </w:rPr>
        <w:t>Հայաստանի Հանրապետության</w:t>
      </w:r>
      <w:r w:rsidR="00FD2688" w:rsidRPr="00C44B2C">
        <w:rPr>
          <w:rFonts w:ascii="GHEA Grapalat" w:hAnsi="GHEA Grapalat"/>
          <w:lang w:val="es-ES_tradnl"/>
        </w:rPr>
        <w:t xml:space="preserve"> Ազգային ժողովի կողմից ընդունված </w:t>
      </w:r>
      <w:r w:rsidR="00FD2688" w:rsidRPr="00C44B2C">
        <w:rPr>
          <w:rFonts w:ascii="GHEA Grapalat" w:hAnsi="GHEA Grapalat"/>
          <w:lang w:val="en-US"/>
        </w:rPr>
        <w:t>«</w:t>
      </w:r>
      <w:r w:rsidR="00FD2688" w:rsidRPr="00C44B2C">
        <w:rPr>
          <w:rFonts w:ascii="GHEA Grapalat" w:hAnsi="GHEA Grapalat"/>
          <w:lang w:val="hy-AM"/>
        </w:rPr>
        <w:t>Կանանց և տղամարդկանց հավասար իրավունքների և հավասար հնարավորությունների ապահովման մասին</w:t>
      </w:r>
      <w:r w:rsidR="00FD2688" w:rsidRPr="00C44B2C">
        <w:rPr>
          <w:rFonts w:ascii="GHEA Grapalat" w:hAnsi="GHEA Grapalat"/>
          <w:lang w:val="en-US"/>
        </w:rPr>
        <w:t>»</w:t>
      </w:r>
      <w:r w:rsidR="00FD2688" w:rsidRPr="00C44B2C">
        <w:rPr>
          <w:rFonts w:ascii="GHEA Grapalat" w:hAnsi="GHEA Grapalat"/>
          <w:lang w:val="hy-AM"/>
        </w:rPr>
        <w:t xml:space="preserve"> </w:t>
      </w:r>
      <w:r w:rsidRPr="00C44B2C">
        <w:rPr>
          <w:rFonts w:ascii="GHEA Grapalat" w:hAnsi="GHEA Grapalat" w:cs="Sylfaen"/>
          <w:lang w:val="en-US"/>
        </w:rPr>
        <w:t>Հայաստանի Հանրապետության</w:t>
      </w:r>
      <w:r w:rsidR="00FD2688" w:rsidRPr="00C44B2C">
        <w:rPr>
          <w:rFonts w:ascii="GHEA Grapalat" w:hAnsi="GHEA Grapalat"/>
          <w:lang w:val="hy-AM"/>
        </w:rPr>
        <w:t xml:space="preserve"> օրենք</w:t>
      </w:r>
      <w:r w:rsidR="00FD2688" w:rsidRPr="00C44B2C">
        <w:rPr>
          <w:rFonts w:ascii="GHEA Grapalat" w:hAnsi="GHEA Grapalat"/>
        </w:rPr>
        <w:t xml:space="preserve">ով, որի </w:t>
      </w:r>
      <w:r w:rsidR="00FD2688" w:rsidRPr="00C44B2C">
        <w:rPr>
          <w:rFonts w:ascii="GHEA Grapalat" w:hAnsi="GHEA Grapalat" w:cs="Sylfaen"/>
        </w:rPr>
        <w:t>նպատակն</w:t>
      </w:r>
      <w:r w:rsidR="00FD2688" w:rsidRPr="00C44B2C">
        <w:rPr>
          <w:rFonts w:ascii="GHEA Grapalat" w:hAnsi="GHEA Grapalat"/>
        </w:rPr>
        <w:t xml:space="preserve"> </w:t>
      </w:r>
      <w:r w:rsidR="00FD2688" w:rsidRPr="00C44B2C">
        <w:rPr>
          <w:rFonts w:ascii="GHEA Grapalat" w:hAnsi="GHEA Grapalat" w:cs="Sylfaen"/>
        </w:rPr>
        <w:t>է</w:t>
      </w:r>
      <w:r w:rsidR="00FD2688" w:rsidRPr="00C44B2C">
        <w:rPr>
          <w:rFonts w:ascii="GHEA Grapalat" w:hAnsi="GHEA Grapalat"/>
        </w:rPr>
        <w:t xml:space="preserve"> </w:t>
      </w:r>
      <w:r w:rsidR="00FD2688" w:rsidRPr="00C44B2C">
        <w:rPr>
          <w:rFonts w:ascii="GHEA Grapalat" w:hAnsi="GHEA Grapalat" w:cs="Sylfaen"/>
        </w:rPr>
        <w:t>հասարակական</w:t>
      </w:r>
      <w:r w:rsidR="00FD2688" w:rsidRPr="00C44B2C">
        <w:rPr>
          <w:rFonts w:ascii="GHEA Grapalat" w:hAnsi="GHEA Grapalat"/>
        </w:rPr>
        <w:t xml:space="preserve"> </w:t>
      </w:r>
      <w:r w:rsidR="00FD2688" w:rsidRPr="00C44B2C">
        <w:rPr>
          <w:rFonts w:ascii="GHEA Grapalat" w:hAnsi="GHEA Grapalat" w:cs="Sylfaen"/>
        </w:rPr>
        <w:t>կյանքի</w:t>
      </w:r>
      <w:r w:rsidR="00FD2688" w:rsidRPr="00C44B2C">
        <w:rPr>
          <w:rFonts w:ascii="GHEA Grapalat" w:hAnsi="GHEA Grapalat"/>
        </w:rPr>
        <w:t xml:space="preserve"> </w:t>
      </w:r>
      <w:r w:rsidR="00FD2688" w:rsidRPr="00C44B2C">
        <w:rPr>
          <w:rFonts w:ascii="GHEA Grapalat" w:hAnsi="GHEA Grapalat" w:cs="Sylfaen"/>
        </w:rPr>
        <w:t>բոլոր</w:t>
      </w:r>
      <w:r w:rsidR="00FD2688" w:rsidRPr="00C44B2C">
        <w:rPr>
          <w:rFonts w:ascii="GHEA Grapalat" w:hAnsi="GHEA Grapalat"/>
        </w:rPr>
        <w:t xml:space="preserve"> </w:t>
      </w:r>
      <w:r w:rsidR="00FD2688" w:rsidRPr="00C44B2C">
        <w:rPr>
          <w:rFonts w:ascii="GHEA Grapalat" w:hAnsi="GHEA Grapalat" w:cs="Sylfaen"/>
        </w:rPr>
        <w:t>ոլորտներում</w:t>
      </w:r>
      <w:r w:rsidR="00FD2688" w:rsidRPr="00C44B2C">
        <w:rPr>
          <w:rFonts w:ascii="GHEA Grapalat" w:hAnsi="GHEA Grapalat"/>
        </w:rPr>
        <w:t xml:space="preserve"> </w:t>
      </w:r>
      <w:r w:rsidR="00FD2688" w:rsidRPr="00C44B2C">
        <w:rPr>
          <w:rFonts w:ascii="GHEA Grapalat" w:hAnsi="GHEA Grapalat" w:cs="Sylfaen"/>
        </w:rPr>
        <w:t>գենդերային</w:t>
      </w:r>
      <w:r w:rsidR="00FD2688" w:rsidRPr="00C44B2C">
        <w:rPr>
          <w:rFonts w:ascii="GHEA Grapalat" w:hAnsi="GHEA Grapalat"/>
        </w:rPr>
        <w:t xml:space="preserve"> </w:t>
      </w:r>
      <w:r w:rsidR="00FD2688" w:rsidRPr="00C44B2C">
        <w:rPr>
          <w:rFonts w:ascii="GHEA Grapalat" w:hAnsi="GHEA Grapalat" w:cs="Sylfaen"/>
        </w:rPr>
        <w:t>հավասարության</w:t>
      </w:r>
      <w:r w:rsidR="00FD2688" w:rsidRPr="00C44B2C">
        <w:rPr>
          <w:rFonts w:ascii="GHEA Grapalat" w:hAnsi="GHEA Grapalat"/>
        </w:rPr>
        <w:t xml:space="preserve"> </w:t>
      </w:r>
      <w:r w:rsidR="00FD2688" w:rsidRPr="00C44B2C">
        <w:rPr>
          <w:rFonts w:ascii="GHEA Grapalat" w:hAnsi="GHEA Grapalat" w:cs="Sylfaen"/>
        </w:rPr>
        <w:t>ապահովումը</w:t>
      </w:r>
      <w:r w:rsidR="00FD2688" w:rsidRPr="00C44B2C">
        <w:rPr>
          <w:rFonts w:ascii="GHEA Grapalat" w:hAnsi="GHEA Grapalat"/>
        </w:rPr>
        <w:t xml:space="preserve">, </w:t>
      </w:r>
      <w:r w:rsidR="00FD2688" w:rsidRPr="00C44B2C">
        <w:rPr>
          <w:rFonts w:ascii="GHEA Grapalat" w:hAnsi="GHEA Grapalat" w:cs="Sylfaen"/>
        </w:rPr>
        <w:t>կանանց</w:t>
      </w:r>
      <w:r w:rsidR="00FD2688" w:rsidRPr="00C44B2C">
        <w:rPr>
          <w:rFonts w:ascii="GHEA Grapalat" w:hAnsi="GHEA Grapalat"/>
        </w:rPr>
        <w:t xml:space="preserve"> </w:t>
      </w:r>
      <w:r w:rsidR="00FD2688" w:rsidRPr="00C44B2C">
        <w:rPr>
          <w:rFonts w:ascii="GHEA Grapalat" w:hAnsi="GHEA Grapalat" w:cs="Sylfaen"/>
        </w:rPr>
        <w:t>և</w:t>
      </w:r>
      <w:r w:rsidR="00FD2688" w:rsidRPr="00C44B2C">
        <w:rPr>
          <w:rFonts w:ascii="GHEA Grapalat" w:hAnsi="GHEA Grapalat"/>
        </w:rPr>
        <w:t xml:space="preserve"> </w:t>
      </w:r>
      <w:r w:rsidR="00FD2688" w:rsidRPr="00C44B2C">
        <w:rPr>
          <w:rFonts w:ascii="GHEA Grapalat" w:hAnsi="GHEA Grapalat" w:cs="Sylfaen"/>
        </w:rPr>
        <w:t>տղամարդկանց</w:t>
      </w:r>
      <w:r w:rsidR="00FD2688" w:rsidRPr="00C44B2C">
        <w:rPr>
          <w:rFonts w:ascii="GHEA Grapalat" w:hAnsi="GHEA Grapalat"/>
        </w:rPr>
        <w:t xml:space="preserve"> </w:t>
      </w:r>
      <w:r w:rsidR="00FD2688" w:rsidRPr="00C44B2C">
        <w:rPr>
          <w:rFonts w:ascii="GHEA Grapalat" w:hAnsi="GHEA Grapalat" w:cs="Sylfaen"/>
        </w:rPr>
        <w:t>իրավական</w:t>
      </w:r>
      <w:r w:rsidR="00FD2688" w:rsidRPr="00C44B2C">
        <w:rPr>
          <w:rFonts w:ascii="GHEA Grapalat" w:hAnsi="GHEA Grapalat"/>
        </w:rPr>
        <w:t xml:space="preserve"> </w:t>
      </w:r>
      <w:r w:rsidR="00FD2688" w:rsidRPr="00C44B2C">
        <w:rPr>
          <w:rFonts w:ascii="GHEA Grapalat" w:hAnsi="GHEA Grapalat" w:cs="Sylfaen"/>
        </w:rPr>
        <w:t>պաշտպանությունը</w:t>
      </w:r>
      <w:r w:rsidR="00FD2688" w:rsidRPr="00C44B2C">
        <w:rPr>
          <w:rFonts w:ascii="GHEA Grapalat" w:hAnsi="GHEA Grapalat"/>
        </w:rPr>
        <w:t xml:space="preserve"> </w:t>
      </w:r>
      <w:r w:rsidR="00FD2688" w:rsidRPr="00C44B2C">
        <w:rPr>
          <w:rFonts w:ascii="GHEA Grapalat" w:hAnsi="GHEA Grapalat" w:cs="Sylfaen"/>
        </w:rPr>
        <w:t>գենդերային</w:t>
      </w:r>
      <w:r w:rsidR="00FD2688" w:rsidRPr="00C44B2C">
        <w:rPr>
          <w:rFonts w:ascii="GHEA Grapalat" w:hAnsi="GHEA Grapalat"/>
        </w:rPr>
        <w:t xml:space="preserve"> </w:t>
      </w:r>
      <w:r w:rsidR="00FD2688" w:rsidRPr="00C44B2C">
        <w:rPr>
          <w:rFonts w:ascii="GHEA Grapalat" w:hAnsi="GHEA Grapalat" w:cs="Sylfaen"/>
        </w:rPr>
        <w:t>խտրականությունից</w:t>
      </w:r>
      <w:r w:rsidR="00FD2688" w:rsidRPr="00C44B2C">
        <w:rPr>
          <w:rFonts w:ascii="GHEA Grapalat" w:hAnsi="GHEA Grapalat"/>
        </w:rPr>
        <w:t xml:space="preserve">, </w:t>
      </w:r>
      <w:r w:rsidR="00FD2688" w:rsidRPr="00C44B2C">
        <w:rPr>
          <w:rFonts w:ascii="GHEA Grapalat" w:hAnsi="GHEA Grapalat" w:cs="Sylfaen"/>
        </w:rPr>
        <w:t>քաղաքացիական</w:t>
      </w:r>
      <w:r w:rsidR="00FD2688" w:rsidRPr="00C44B2C">
        <w:rPr>
          <w:rFonts w:ascii="GHEA Grapalat" w:hAnsi="GHEA Grapalat"/>
        </w:rPr>
        <w:t xml:space="preserve"> </w:t>
      </w:r>
      <w:r w:rsidR="00FD2688" w:rsidRPr="00C44B2C">
        <w:rPr>
          <w:rFonts w:ascii="GHEA Grapalat" w:hAnsi="GHEA Grapalat" w:cs="Sylfaen"/>
        </w:rPr>
        <w:t>հասարակության</w:t>
      </w:r>
      <w:r w:rsidR="00FD2688" w:rsidRPr="00C44B2C">
        <w:rPr>
          <w:rFonts w:ascii="GHEA Grapalat" w:hAnsi="GHEA Grapalat"/>
        </w:rPr>
        <w:t xml:space="preserve"> </w:t>
      </w:r>
      <w:r w:rsidR="00FD2688" w:rsidRPr="00C44B2C">
        <w:rPr>
          <w:rFonts w:ascii="GHEA Grapalat" w:hAnsi="GHEA Grapalat" w:cs="Sylfaen"/>
        </w:rPr>
        <w:t>ձևավորման</w:t>
      </w:r>
      <w:r w:rsidR="00FD2688" w:rsidRPr="00C44B2C">
        <w:rPr>
          <w:rFonts w:ascii="GHEA Grapalat" w:hAnsi="GHEA Grapalat" w:cs="Sylfaen"/>
          <w:lang w:val="en-US"/>
        </w:rPr>
        <w:t>ը</w:t>
      </w:r>
      <w:r w:rsidR="00FD2688" w:rsidRPr="00C44B2C">
        <w:rPr>
          <w:rFonts w:ascii="GHEA Grapalat" w:hAnsi="GHEA Grapalat"/>
        </w:rPr>
        <w:t xml:space="preserve"> </w:t>
      </w:r>
      <w:r w:rsidR="00FD2688" w:rsidRPr="00C44B2C">
        <w:rPr>
          <w:rFonts w:ascii="GHEA Grapalat" w:hAnsi="GHEA Grapalat" w:cs="Sylfaen"/>
        </w:rPr>
        <w:t>աջակց</w:t>
      </w:r>
      <w:r w:rsidR="00FD2688" w:rsidRPr="00C44B2C">
        <w:rPr>
          <w:rFonts w:ascii="GHEA Grapalat" w:hAnsi="GHEA Grapalat" w:cs="Sylfaen"/>
          <w:lang w:val="en-US"/>
        </w:rPr>
        <w:t>ելը</w:t>
      </w:r>
      <w:r w:rsidR="00FD2688" w:rsidRPr="00C44B2C">
        <w:rPr>
          <w:rFonts w:ascii="GHEA Grapalat" w:hAnsi="GHEA Grapalat"/>
        </w:rPr>
        <w:t xml:space="preserve"> </w:t>
      </w:r>
      <w:r w:rsidR="00FD2688" w:rsidRPr="00C44B2C">
        <w:rPr>
          <w:rFonts w:ascii="GHEA Grapalat" w:hAnsi="GHEA Grapalat" w:cs="Sylfaen"/>
        </w:rPr>
        <w:t>և</w:t>
      </w:r>
      <w:r w:rsidR="00FD2688" w:rsidRPr="00C44B2C">
        <w:rPr>
          <w:rFonts w:ascii="GHEA Grapalat" w:hAnsi="GHEA Grapalat"/>
        </w:rPr>
        <w:t xml:space="preserve"> </w:t>
      </w:r>
      <w:r w:rsidR="00FD2688" w:rsidRPr="00C44B2C">
        <w:rPr>
          <w:rFonts w:ascii="GHEA Grapalat" w:hAnsi="GHEA Grapalat" w:cs="Sylfaen"/>
        </w:rPr>
        <w:t>հասարակության</w:t>
      </w:r>
      <w:r w:rsidR="00FD2688" w:rsidRPr="00C44B2C">
        <w:rPr>
          <w:rFonts w:ascii="GHEA Grapalat" w:hAnsi="GHEA Grapalat"/>
        </w:rPr>
        <w:t xml:space="preserve"> </w:t>
      </w:r>
      <w:r w:rsidR="00FD2688" w:rsidRPr="00C44B2C">
        <w:rPr>
          <w:rFonts w:ascii="GHEA Grapalat" w:hAnsi="GHEA Grapalat" w:cs="Sylfaen"/>
        </w:rPr>
        <w:t>մեջ</w:t>
      </w:r>
      <w:r w:rsidR="00FD2688" w:rsidRPr="00C44B2C">
        <w:rPr>
          <w:rFonts w:ascii="GHEA Grapalat" w:hAnsi="GHEA Grapalat"/>
        </w:rPr>
        <w:t xml:space="preserve"> </w:t>
      </w:r>
      <w:r w:rsidR="00FD2688" w:rsidRPr="00C44B2C">
        <w:rPr>
          <w:rFonts w:ascii="GHEA Grapalat" w:hAnsi="GHEA Grapalat" w:cs="Sylfaen"/>
        </w:rPr>
        <w:t>ժողովրդավարական</w:t>
      </w:r>
      <w:r w:rsidR="00FD2688" w:rsidRPr="00C44B2C">
        <w:rPr>
          <w:rFonts w:ascii="GHEA Grapalat" w:hAnsi="GHEA Grapalat"/>
        </w:rPr>
        <w:t xml:space="preserve"> </w:t>
      </w:r>
      <w:r w:rsidR="00FD2688" w:rsidRPr="00C44B2C">
        <w:rPr>
          <w:rFonts w:ascii="GHEA Grapalat" w:hAnsi="GHEA Grapalat" w:cs="Sylfaen"/>
        </w:rPr>
        <w:t>հարաբերությունների</w:t>
      </w:r>
      <w:r w:rsidR="00FD2688" w:rsidRPr="00C44B2C">
        <w:rPr>
          <w:rFonts w:ascii="GHEA Grapalat" w:hAnsi="GHEA Grapalat"/>
        </w:rPr>
        <w:t xml:space="preserve"> </w:t>
      </w:r>
      <w:r w:rsidR="00FD2688" w:rsidRPr="00C44B2C">
        <w:rPr>
          <w:rFonts w:ascii="GHEA Grapalat" w:hAnsi="GHEA Grapalat" w:cs="Sylfaen"/>
        </w:rPr>
        <w:t>հաստատումը</w:t>
      </w:r>
      <w:r w:rsidR="00FD2688" w:rsidRPr="00C44B2C">
        <w:rPr>
          <w:rFonts w:ascii="GHEA Grapalat" w:hAnsi="GHEA Grapalat"/>
        </w:rPr>
        <w:t>:</w:t>
      </w:r>
    </w:p>
    <w:p w:rsidR="00D72495" w:rsidRPr="00501404" w:rsidRDefault="0027226F" w:rsidP="00DE0828">
      <w:pPr>
        <w:numPr>
          <w:ilvl w:val="0"/>
          <w:numId w:val="6"/>
        </w:numPr>
        <w:tabs>
          <w:tab w:val="left" w:pos="990"/>
        </w:tabs>
        <w:autoSpaceDE w:val="0"/>
        <w:autoSpaceDN w:val="0"/>
        <w:adjustRightInd w:val="0"/>
        <w:ind w:left="-360" w:firstLine="360"/>
        <w:jc w:val="both"/>
        <w:rPr>
          <w:rFonts w:ascii="GHEA Grapalat" w:hAnsi="GHEA Grapalat" w:cs="Sylfaen"/>
          <w:lang w:val="en-US"/>
        </w:rPr>
      </w:pPr>
      <w:r w:rsidRPr="00501404">
        <w:rPr>
          <w:rFonts w:ascii="GHEA Grapalat" w:hAnsi="GHEA Grapalat"/>
          <w:bCs/>
          <w:lang w:val="en-US"/>
        </w:rPr>
        <w:lastRenderedPageBreak/>
        <w:t xml:space="preserve">Վերոհիշյալ </w:t>
      </w:r>
      <w:r w:rsidR="00E02057" w:rsidRPr="00501404">
        <w:rPr>
          <w:rFonts w:ascii="GHEA Grapalat" w:hAnsi="GHEA Grapalat"/>
          <w:bCs/>
          <w:lang w:val="en-US"/>
        </w:rPr>
        <w:t>նոր</w:t>
      </w:r>
      <w:r w:rsidR="00767031" w:rsidRPr="00501404">
        <w:rPr>
          <w:rFonts w:ascii="GHEA Grapalat" w:hAnsi="GHEA Grapalat"/>
          <w:bCs/>
          <w:lang w:val="en-US"/>
        </w:rPr>
        <w:t>մ</w:t>
      </w:r>
      <w:r w:rsidR="00E02057" w:rsidRPr="00501404">
        <w:rPr>
          <w:rFonts w:ascii="GHEA Grapalat" w:hAnsi="GHEA Grapalat"/>
          <w:bCs/>
          <w:lang w:val="en-US"/>
        </w:rPr>
        <w:t>ը, որպես ազգային օրենսդրության մաս՝ կարգավոր</w:t>
      </w:r>
      <w:r w:rsidR="00767031" w:rsidRPr="00501404">
        <w:rPr>
          <w:rFonts w:ascii="GHEA Grapalat" w:hAnsi="GHEA Grapalat"/>
          <w:bCs/>
          <w:lang w:val="en-US"/>
        </w:rPr>
        <w:t>վու</w:t>
      </w:r>
      <w:r w:rsidR="00E02057" w:rsidRPr="00501404">
        <w:rPr>
          <w:rFonts w:ascii="GHEA Grapalat" w:hAnsi="GHEA Grapalat"/>
          <w:bCs/>
          <w:lang w:val="en-US"/>
        </w:rPr>
        <w:t xml:space="preserve">մ </w:t>
      </w:r>
      <w:r w:rsidR="00767031" w:rsidRPr="00501404">
        <w:rPr>
          <w:rFonts w:ascii="GHEA Grapalat" w:hAnsi="GHEA Grapalat"/>
          <w:bCs/>
          <w:lang w:val="en-US"/>
        </w:rPr>
        <w:t>է</w:t>
      </w:r>
      <w:r w:rsidR="00E02057" w:rsidRPr="00501404">
        <w:rPr>
          <w:rFonts w:ascii="GHEA Grapalat" w:hAnsi="GHEA Grapalat"/>
          <w:bCs/>
          <w:lang w:val="en-US"/>
        </w:rPr>
        <w:t xml:space="preserve"> նաև Հայաստանի Հանրապետության կողմից վավերացված մ</w:t>
      </w:r>
      <w:r w:rsidR="00664EAF" w:rsidRPr="00501404">
        <w:rPr>
          <w:rFonts w:ascii="GHEA Grapalat" w:hAnsi="GHEA Grapalat"/>
          <w:bCs/>
          <w:lang w:val="en-US"/>
        </w:rPr>
        <w:t>ի</w:t>
      </w:r>
      <w:r w:rsidR="00E02057" w:rsidRPr="00501404">
        <w:rPr>
          <w:rFonts w:ascii="GHEA Grapalat" w:hAnsi="GHEA Grapalat"/>
          <w:bCs/>
          <w:lang w:val="en-US"/>
        </w:rPr>
        <w:t>ջազգային փաստաթղթերով:</w:t>
      </w:r>
    </w:p>
    <w:p w:rsidR="00D72495" w:rsidRPr="00C44B2C" w:rsidRDefault="00EE5688" w:rsidP="00DE0828">
      <w:pPr>
        <w:numPr>
          <w:ilvl w:val="0"/>
          <w:numId w:val="6"/>
        </w:numPr>
        <w:tabs>
          <w:tab w:val="left" w:pos="990"/>
        </w:tabs>
        <w:autoSpaceDE w:val="0"/>
        <w:autoSpaceDN w:val="0"/>
        <w:adjustRightInd w:val="0"/>
        <w:ind w:left="-360" w:firstLine="360"/>
        <w:jc w:val="both"/>
        <w:rPr>
          <w:rFonts w:ascii="GHEA Grapalat" w:hAnsi="GHEA Grapalat" w:cs="Sylfaen"/>
          <w:lang w:val="en-US"/>
        </w:rPr>
      </w:pPr>
      <w:r w:rsidRPr="00C44B2C">
        <w:rPr>
          <w:rFonts w:ascii="GHEA Grapalat" w:hAnsi="GHEA Grapalat"/>
          <w:bCs/>
          <w:lang w:val="en-US"/>
        </w:rPr>
        <w:t>Հայաստանի Հանրապետությունը ֆորմալ իրավաբանական տեսանկյունից վավերացրել է մարդու իրավունքներին վերաբերող գրեթե բոլոր միջազգային իրավական ակտերը և որպես ՄԱԿ-ի ու Եվրախորհրդի անդամ, Եվրոպայի ինտեգրմանը միտված անկախ պետություն, ստանձնել է որոշակի պարտավորություններ` ոչ միայն վավերացնել միջազգային կարևորագույն իրավական փաստաթղթերը, այլև համաձայնեցնել ազգային օրենսդրությունն այդ փաստաթղթերի դրույթներին:</w:t>
      </w:r>
    </w:p>
    <w:p w:rsidR="00B9137A" w:rsidRPr="00C44B2C" w:rsidRDefault="00F762B7" w:rsidP="00DE0828">
      <w:pPr>
        <w:numPr>
          <w:ilvl w:val="0"/>
          <w:numId w:val="6"/>
        </w:numPr>
        <w:tabs>
          <w:tab w:val="left" w:pos="990"/>
        </w:tabs>
        <w:autoSpaceDE w:val="0"/>
        <w:autoSpaceDN w:val="0"/>
        <w:adjustRightInd w:val="0"/>
        <w:ind w:left="-360" w:firstLine="360"/>
        <w:jc w:val="both"/>
        <w:rPr>
          <w:rFonts w:ascii="GHEA Grapalat" w:hAnsi="GHEA Grapalat"/>
          <w:bCs/>
          <w:lang w:val="en-US"/>
        </w:rPr>
      </w:pPr>
      <w:r w:rsidRPr="00C44B2C">
        <w:rPr>
          <w:rFonts w:ascii="GHEA Grapalat" w:hAnsi="GHEA Grapalat" w:cs="Sylfaen"/>
          <w:lang w:val="en-US"/>
        </w:rPr>
        <w:t>Այս փուլում</w:t>
      </w:r>
      <w:r w:rsidR="00EC2FA5" w:rsidRPr="00C44B2C">
        <w:rPr>
          <w:rFonts w:ascii="GHEA Grapalat" w:hAnsi="GHEA Grapalat" w:cs="Sylfaen"/>
          <w:lang w:val="en-US"/>
        </w:rPr>
        <w:t>,</w:t>
      </w:r>
      <w:r w:rsidRPr="00C44B2C">
        <w:rPr>
          <w:rFonts w:ascii="GHEA Grapalat" w:hAnsi="GHEA Grapalat" w:cs="Sylfaen"/>
          <w:lang w:val="en-US"/>
        </w:rPr>
        <w:t xml:space="preserve"> հ</w:t>
      </w:r>
      <w:r w:rsidR="00B9137A" w:rsidRPr="00C44B2C">
        <w:rPr>
          <w:rFonts w:ascii="GHEA Grapalat" w:hAnsi="GHEA Grapalat" w:cs="Sylfaen"/>
          <w:lang w:val="en-US"/>
        </w:rPr>
        <w:t xml:space="preserve">ռչակված նորմերը գործնական քաղաքականության մաս դառնալու համար անհրաժեշ է </w:t>
      </w:r>
      <w:r w:rsidRPr="00C44B2C">
        <w:rPr>
          <w:rFonts w:ascii="GHEA Grapalat" w:hAnsi="GHEA Grapalat" w:cs="Sylfaen"/>
          <w:lang w:val="en-US"/>
        </w:rPr>
        <w:t xml:space="preserve">նոր ռազմավարություն, որը </w:t>
      </w:r>
      <w:r w:rsidR="00BA718E" w:rsidRPr="00C44B2C">
        <w:rPr>
          <w:rFonts w:ascii="GHEA Grapalat" w:hAnsi="GHEA Grapalat" w:cs="Sylfaen"/>
          <w:lang w:val="en-US"/>
        </w:rPr>
        <w:t>կհամապատասխանի ոլորտի նոր մարտահրավերներին, կսահմանի կ</w:t>
      </w:r>
      <w:r w:rsidR="00EC2FA5" w:rsidRPr="00C44B2C">
        <w:rPr>
          <w:rFonts w:ascii="GHEA Grapalat" w:hAnsi="GHEA Grapalat"/>
          <w:bCs/>
          <w:lang w:val="en-US"/>
        </w:rPr>
        <w:t xml:space="preserve">անանց և տղամարդկանց հավասար իրավունքների և հավասար հնարավորությունների ապահովման պետական քաղաքականության գերակայությունները, </w:t>
      </w:r>
      <w:r w:rsidR="00F20437" w:rsidRPr="00C44B2C">
        <w:rPr>
          <w:rFonts w:ascii="GHEA Grapalat" w:hAnsi="GHEA Grapalat" w:cs="GHEA Grapalat"/>
          <w:lang w:val="hy-AM"/>
        </w:rPr>
        <w:t>առաջնահերթ ուղղությունները</w:t>
      </w:r>
      <w:r w:rsidR="00F20437" w:rsidRPr="00C44B2C">
        <w:rPr>
          <w:rFonts w:ascii="GHEA Grapalat" w:hAnsi="GHEA Grapalat" w:cs="GHEA Grapalat"/>
          <w:lang w:val="de-DE"/>
        </w:rPr>
        <w:t xml:space="preserve"> </w:t>
      </w:r>
      <w:r w:rsidR="00F20437" w:rsidRPr="00C44B2C">
        <w:rPr>
          <w:rFonts w:ascii="GHEA Grapalat" w:hAnsi="GHEA Grapalat" w:cs="GHEA Grapalat"/>
          <w:lang w:val="hy-AM"/>
        </w:rPr>
        <w:t xml:space="preserve">և հիմք </w:t>
      </w:r>
      <w:r w:rsidR="00F20437" w:rsidRPr="00C44B2C">
        <w:rPr>
          <w:rFonts w:ascii="GHEA Grapalat" w:hAnsi="GHEA Grapalat" w:cs="GHEA Grapalat"/>
          <w:lang w:val="en-US"/>
        </w:rPr>
        <w:t>կ</w:t>
      </w:r>
      <w:r w:rsidR="00F20437" w:rsidRPr="00C44B2C">
        <w:rPr>
          <w:rFonts w:ascii="GHEA Grapalat" w:hAnsi="GHEA Grapalat" w:cs="GHEA Grapalat"/>
          <w:lang w:val="hy-AM"/>
        </w:rPr>
        <w:t>ծառայ</w:t>
      </w:r>
      <w:r w:rsidR="00F20437" w:rsidRPr="00C44B2C">
        <w:rPr>
          <w:rFonts w:ascii="GHEA Grapalat" w:hAnsi="GHEA Grapalat" w:cs="GHEA Grapalat"/>
          <w:lang w:val="en-US"/>
        </w:rPr>
        <w:t>ի</w:t>
      </w:r>
      <w:r w:rsidR="00F20437" w:rsidRPr="00C44B2C">
        <w:rPr>
          <w:rFonts w:ascii="GHEA Grapalat" w:hAnsi="GHEA Grapalat" w:cs="GHEA Grapalat"/>
          <w:lang w:val="hy-AM"/>
        </w:rPr>
        <w:t xml:space="preserve"> պետական իշխանության</w:t>
      </w:r>
      <w:r w:rsidR="00F20437" w:rsidRPr="00C44B2C">
        <w:rPr>
          <w:rFonts w:ascii="GHEA Grapalat" w:hAnsi="GHEA Grapalat" w:cs="GHEA Grapalat"/>
          <w:lang w:val="en-US"/>
        </w:rPr>
        <w:t xml:space="preserve">, </w:t>
      </w:r>
      <w:r w:rsidR="00F20437" w:rsidRPr="00C44B2C">
        <w:rPr>
          <w:rFonts w:ascii="GHEA Grapalat" w:hAnsi="GHEA Grapalat" w:cs="GHEA Grapalat"/>
          <w:lang w:val="hy-AM"/>
        </w:rPr>
        <w:t>տեղական ինքնակառավարման մարմինների ու քաղաքացիական հասարակության ինստիտուտների համար</w:t>
      </w:r>
      <w:r w:rsidR="005B2D0E" w:rsidRPr="00C44B2C">
        <w:rPr>
          <w:rFonts w:ascii="GHEA Grapalat" w:hAnsi="GHEA Grapalat" w:cs="GHEA Grapalat"/>
          <w:lang w:val="en-US"/>
        </w:rPr>
        <w:t>՝</w:t>
      </w:r>
      <w:r w:rsidR="00F20437" w:rsidRPr="00C44B2C">
        <w:rPr>
          <w:rFonts w:ascii="GHEA Grapalat" w:hAnsi="GHEA Grapalat" w:cs="GHEA Grapalat"/>
          <w:lang w:val="hy-AM"/>
        </w:rPr>
        <w:t xml:space="preserve"> </w:t>
      </w:r>
      <w:r w:rsidR="00F20437" w:rsidRPr="00C44B2C">
        <w:rPr>
          <w:rFonts w:ascii="GHEA Grapalat" w:hAnsi="GHEA Grapalat" w:cs="Sylfaen"/>
        </w:rPr>
        <w:t>կանանց</w:t>
      </w:r>
      <w:r w:rsidR="00F20437" w:rsidRPr="00C44B2C">
        <w:rPr>
          <w:rFonts w:ascii="GHEA Grapalat" w:hAnsi="GHEA Grapalat"/>
        </w:rPr>
        <w:t xml:space="preserve"> </w:t>
      </w:r>
      <w:r w:rsidR="00F20437" w:rsidRPr="00C44B2C">
        <w:rPr>
          <w:rFonts w:ascii="GHEA Grapalat" w:hAnsi="GHEA Grapalat" w:cs="Sylfaen"/>
        </w:rPr>
        <w:t>և</w:t>
      </w:r>
      <w:r w:rsidR="00F20437" w:rsidRPr="00C44B2C">
        <w:rPr>
          <w:rFonts w:ascii="GHEA Grapalat" w:hAnsi="GHEA Grapalat"/>
        </w:rPr>
        <w:t xml:space="preserve"> </w:t>
      </w:r>
      <w:r w:rsidR="00F20437" w:rsidRPr="00C44B2C">
        <w:rPr>
          <w:rFonts w:ascii="GHEA Grapalat" w:hAnsi="GHEA Grapalat" w:cs="Sylfaen"/>
        </w:rPr>
        <w:t>տղամարդկանց</w:t>
      </w:r>
      <w:r w:rsidR="00F20437" w:rsidRPr="00C44B2C">
        <w:rPr>
          <w:rFonts w:ascii="GHEA Grapalat" w:hAnsi="GHEA Grapalat"/>
        </w:rPr>
        <w:t xml:space="preserve"> </w:t>
      </w:r>
      <w:r w:rsidR="00F20437" w:rsidRPr="00C44B2C">
        <w:rPr>
          <w:rFonts w:ascii="GHEA Grapalat" w:hAnsi="GHEA Grapalat" w:cs="Sylfaen"/>
        </w:rPr>
        <w:t>միջև</w:t>
      </w:r>
      <w:r w:rsidR="00F20437" w:rsidRPr="00C44B2C">
        <w:rPr>
          <w:rFonts w:ascii="GHEA Grapalat" w:hAnsi="GHEA Grapalat"/>
        </w:rPr>
        <w:t xml:space="preserve"> </w:t>
      </w:r>
      <w:r w:rsidR="00F20437" w:rsidRPr="00C44B2C">
        <w:rPr>
          <w:rFonts w:ascii="GHEA Grapalat" w:hAnsi="GHEA Grapalat" w:cs="Sylfaen"/>
        </w:rPr>
        <w:t>փաստացի</w:t>
      </w:r>
      <w:r w:rsidR="00F20437" w:rsidRPr="00C44B2C">
        <w:rPr>
          <w:rFonts w:ascii="GHEA Grapalat" w:hAnsi="GHEA Grapalat"/>
        </w:rPr>
        <w:t xml:space="preserve"> </w:t>
      </w:r>
      <w:r w:rsidR="00F20437" w:rsidRPr="00C44B2C">
        <w:rPr>
          <w:rFonts w:ascii="GHEA Grapalat" w:hAnsi="GHEA Grapalat" w:cs="Sylfaen"/>
        </w:rPr>
        <w:t>հավասարության</w:t>
      </w:r>
      <w:r w:rsidR="00F20437" w:rsidRPr="00C44B2C">
        <w:rPr>
          <w:rFonts w:ascii="GHEA Grapalat" w:hAnsi="GHEA Grapalat"/>
        </w:rPr>
        <w:t xml:space="preserve"> </w:t>
      </w:r>
      <w:r w:rsidR="00F20437" w:rsidRPr="00C44B2C">
        <w:rPr>
          <w:rFonts w:ascii="GHEA Grapalat" w:hAnsi="GHEA Grapalat" w:cs="Sylfaen"/>
        </w:rPr>
        <w:t>խթանմ</w:t>
      </w:r>
      <w:r w:rsidR="00F20437" w:rsidRPr="00C44B2C">
        <w:rPr>
          <w:rFonts w:ascii="GHEA Grapalat" w:hAnsi="GHEA Grapalat" w:cs="Sylfaen"/>
          <w:lang w:val="en-US"/>
        </w:rPr>
        <w:t xml:space="preserve">ան </w:t>
      </w:r>
      <w:r w:rsidR="00F20437" w:rsidRPr="00C44B2C">
        <w:rPr>
          <w:rFonts w:ascii="GHEA Grapalat" w:hAnsi="GHEA Grapalat" w:cs="GHEA Grapalat"/>
        </w:rPr>
        <w:t>հստակ</w:t>
      </w:r>
      <w:r w:rsidR="00F20437" w:rsidRPr="00C44B2C">
        <w:rPr>
          <w:rFonts w:ascii="GHEA Grapalat" w:hAnsi="GHEA Grapalat" w:cs="GHEA Grapalat"/>
          <w:lang w:val="hy-AM"/>
        </w:rPr>
        <w:t xml:space="preserve"> միջոցառումների մշակման գործում:</w:t>
      </w:r>
    </w:p>
    <w:p w:rsidR="00EE5688" w:rsidRPr="00C44B2C" w:rsidRDefault="00EE5688" w:rsidP="00DE0828">
      <w:pPr>
        <w:autoSpaceDE w:val="0"/>
        <w:autoSpaceDN w:val="0"/>
        <w:adjustRightInd w:val="0"/>
        <w:ind w:left="-360" w:firstLine="360"/>
        <w:jc w:val="both"/>
        <w:rPr>
          <w:rFonts w:ascii="GHEA Grapalat" w:hAnsi="GHEA Grapalat" w:cs="Sylfaen"/>
          <w:lang w:val="en-US"/>
        </w:rPr>
      </w:pPr>
    </w:p>
    <w:p w:rsidR="00F71855" w:rsidRPr="00C44B2C" w:rsidRDefault="00F71855" w:rsidP="00DE0828">
      <w:pPr>
        <w:pStyle w:val="ListParagraph"/>
        <w:numPr>
          <w:ilvl w:val="0"/>
          <w:numId w:val="7"/>
        </w:numPr>
        <w:ind w:left="-360" w:firstLine="360"/>
        <w:jc w:val="center"/>
        <w:rPr>
          <w:rFonts w:ascii="GHEA Grapalat" w:hAnsi="GHEA Grapalat" w:cs="Sylfaen"/>
          <w:b/>
          <w:bCs/>
          <w:iCs/>
          <w:lang w:val="af-ZA" w:eastAsia="en-US"/>
        </w:rPr>
      </w:pPr>
      <w:r w:rsidRPr="00C44B2C">
        <w:rPr>
          <w:rFonts w:ascii="GHEA Grapalat" w:hAnsi="GHEA Grapalat" w:cs="Sylfaen"/>
          <w:b/>
          <w:bCs/>
          <w:iCs/>
          <w:lang w:val="af-ZA" w:eastAsia="en-US"/>
        </w:rPr>
        <w:t>ԻՐԱՎԻՃԱԿԻ ՀԱՄԱՌՈՏ ՆԿԱՐԱԳԻՐԸ</w:t>
      </w:r>
    </w:p>
    <w:p w:rsidR="00E11E45" w:rsidRPr="00C44B2C" w:rsidRDefault="00E11E45" w:rsidP="00DE0828">
      <w:pPr>
        <w:tabs>
          <w:tab w:val="left" w:pos="1248"/>
          <w:tab w:val="left" w:pos="3960"/>
        </w:tabs>
        <w:ind w:left="-360" w:firstLine="360"/>
        <w:jc w:val="center"/>
        <w:rPr>
          <w:rFonts w:ascii="GHEA Grapalat" w:hAnsi="GHEA Grapalat" w:cs="Sylfaen"/>
          <w:bCs/>
          <w:iCs/>
          <w:lang w:val="af-ZA" w:eastAsia="en-US"/>
        </w:rPr>
      </w:pPr>
    </w:p>
    <w:p w:rsidR="003D3749" w:rsidRPr="00C44B2C" w:rsidRDefault="00625044" w:rsidP="00DE0828">
      <w:pPr>
        <w:pStyle w:val="ListParagraph"/>
        <w:numPr>
          <w:ilvl w:val="0"/>
          <w:numId w:val="6"/>
        </w:numPr>
        <w:tabs>
          <w:tab w:val="left" w:pos="-4050"/>
          <w:tab w:val="left" w:pos="990"/>
          <w:tab w:val="left" w:pos="1080"/>
        </w:tabs>
        <w:ind w:left="-360" w:firstLine="360"/>
        <w:jc w:val="both"/>
        <w:rPr>
          <w:rFonts w:ascii="GHEA Grapalat" w:hAnsi="GHEA Grapalat"/>
          <w:lang w:val="en-US"/>
        </w:rPr>
      </w:pPr>
      <w:r w:rsidRPr="00C44B2C">
        <w:rPr>
          <w:rFonts w:ascii="GHEA Grapalat" w:hAnsi="GHEA Grapalat" w:cs="Sylfaen"/>
          <w:bCs/>
          <w:iCs/>
          <w:lang w:val="af-ZA" w:eastAsia="en-US"/>
        </w:rPr>
        <w:t xml:space="preserve">Հայաստանի Հանրապետությունում </w:t>
      </w:r>
      <w:r w:rsidR="00006BE1" w:rsidRPr="00C44B2C">
        <w:rPr>
          <w:rFonts w:ascii="GHEA Grapalat" w:hAnsi="GHEA Grapalat" w:cs="Sylfaen"/>
          <w:bCs/>
          <w:iCs/>
          <w:lang w:val="af-ZA" w:eastAsia="en-US"/>
        </w:rPr>
        <w:t>կ</w:t>
      </w:r>
      <w:r w:rsidR="00652B70" w:rsidRPr="00C44B2C">
        <w:rPr>
          <w:rFonts w:ascii="GHEA Grapalat" w:hAnsi="GHEA Grapalat"/>
          <w:bCs/>
          <w:lang w:val="en-US"/>
        </w:rPr>
        <w:t>անանց և տղամարդկանց հավասար իրավունքների և հավասար հնարավորությունների ապահովման պետական քաղաքականությ</w:t>
      </w:r>
      <w:r w:rsidR="000B3038" w:rsidRPr="00C44B2C">
        <w:rPr>
          <w:rFonts w:ascii="GHEA Grapalat" w:hAnsi="GHEA Grapalat"/>
          <w:bCs/>
          <w:lang w:val="en-US"/>
        </w:rPr>
        <w:t>ա</w:t>
      </w:r>
      <w:r w:rsidR="00652B70" w:rsidRPr="00C44B2C">
        <w:rPr>
          <w:rFonts w:ascii="GHEA Grapalat" w:hAnsi="GHEA Grapalat"/>
          <w:bCs/>
          <w:lang w:val="en-US"/>
        </w:rPr>
        <w:t>ն</w:t>
      </w:r>
      <w:r w:rsidR="000B3038" w:rsidRPr="00C44B2C">
        <w:rPr>
          <w:rFonts w:ascii="GHEA Grapalat" w:hAnsi="GHEA Grapalat"/>
          <w:bCs/>
          <w:lang w:val="en-US"/>
        </w:rPr>
        <w:t xml:space="preserve"> իրականացման համար հիմք է հանդիսացել </w:t>
      </w:r>
      <w:r w:rsidR="000D1938" w:rsidRPr="00C44B2C">
        <w:rPr>
          <w:rFonts w:ascii="GHEA Grapalat" w:hAnsi="GHEA Grapalat" w:cs="GHEA Grapalat"/>
          <w:lang w:val="de-DE"/>
        </w:rPr>
        <w:t xml:space="preserve">2010 թվականի փետրվարի 11-ի </w:t>
      </w:r>
      <w:r w:rsidR="00B93BC0" w:rsidRPr="00C44B2C">
        <w:rPr>
          <w:rFonts w:ascii="GHEA Grapalat" w:hAnsi="GHEA Grapalat" w:cs="GHEA Grapalat"/>
          <w:lang w:val="de-DE"/>
        </w:rPr>
        <w:t>«</w:t>
      </w:r>
      <w:r w:rsidR="000D1938" w:rsidRPr="00C44B2C">
        <w:rPr>
          <w:rFonts w:ascii="GHEA Grapalat" w:hAnsi="GHEA Grapalat" w:cs="GHEA Grapalat"/>
          <w:lang w:val="hy-AM"/>
        </w:rPr>
        <w:t>Գենդերային քաղաքականության հայեցակար</w:t>
      </w:r>
      <w:r w:rsidR="000D1938" w:rsidRPr="00C44B2C">
        <w:rPr>
          <w:rFonts w:ascii="GHEA Grapalat" w:hAnsi="GHEA Grapalat" w:cs="GHEA Grapalat"/>
        </w:rPr>
        <w:t>գ</w:t>
      </w:r>
      <w:r w:rsidR="00B93BC0" w:rsidRPr="00C44B2C">
        <w:rPr>
          <w:rFonts w:ascii="GHEA Grapalat" w:hAnsi="GHEA Grapalat" w:cs="GHEA Grapalat"/>
          <w:lang w:val="en-US"/>
        </w:rPr>
        <w:t xml:space="preserve">ին հավանություն տալու մասին» </w:t>
      </w:r>
      <w:r w:rsidR="00E60E36" w:rsidRPr="00C44B2C">
        <w:rPr>
          <w:rFonts w:ascii="GHEA Grapalat" w:hAnsi="GHEA Grapalat" w:cs="Sylfaen"/>
          <w:lang w:val="en-US"/>
        </w:rPr>
        <w:t>Հայաստանի Հանրապետության</w:t>
      </w:r>
      <w:r w:rsidR="00E60E36" w:rsidRPr="00C44B2C">
        <w:rPr>
          <w:rFonts w:ascii="GHEA Grapalat" w:hAnsi="GHEA Grapalat"/>
          <w:bCs/>
          <w:lang w:val="af-ZA" w:eastAsia="en-GB"/>
        </w:rPr>
        <w:t xml:space="preserve"> </w:t>
      </w:r>
      <w:r w:rsidR="00B93BC0" w:rsidRPr="00C44B2C">
        <w:rPr>
          <w:rFonts w:ascii="GHEA Grapalat" w:hAnsi="GHEA Grapalat" w:cs="GHEA Grapalat"/>
          <w:lang w:val="en-US"/>
        </w:rPr>
        <w:t>կառավարության N5 արձանագրային որոշումը</w:t>
      </w:r>
      <w:r w:rsidR="000D1938" w:rsidRPr="00C44B2C">
        <w:rPr>
          <w:rFonts w:ascii="GHEA Grapalat" w:hAnsi="GHEA Grapalat" w:cs="GHEA Grapalat"/>
          <w:lang w:val="de-DE"/>
        </w:rPr>
        <w:t>:</w:t>
      </w:r>
    </w:p>
    <w:p w:rsidR="00E11E45" w:rsidRPr="00C44B2C" w:rsidRDefault="005653C7" w:rsidP="00DE0828">
      <w:pPr>
        <w:pStyle w:val="ListParagraph"/>
        <w:numPr>
          <w:ilvl w:val="0"/>
          <w:numId w:val="6"/>
        </w:numPr>
        <w:tabs>
          <w:tab w:val="left" w:pos="-4050"/>
          <w:tab w:val="left" w:pos="990"/>
          <w:tab w:val="left" w:pos="1080"/>
        </w:tabs>
        <w:ind w:left="-360" w:firstLine="360"/>
        <w:jc w:val="both"/>
        <w:rPr>
          <w:rFonts w:ascii="GHEA Grapalat" w:hAnsi="GHEA Grapalat"/>
          <w:lang w:val="en-US"/>
        </w:rPr>
      </w:pPr>
      <w:r w:rsidRPr="00C44B2C">
        <w:rPr>
          <w:rFonts w:ascii="GHEA Grapalat" w:hAnsi="GHEA Grapalat" w:cs="GHEA Grapalat"/>
          <w:lang w:val="de-DE"/>
        </w:rPr>
        <w:t>Հ</w:t>
      </w:r>
      <w:r w:rsidRPr="00C44B2C">
        <w:rPr>
          <w:rFonts w:ascii="GHEA Grapalat" w:hAnsi="GHEA Grapalat" w:cs="GHEA Grapalat"/>
          <w:lang w:val="hy-AM"/>
        </w:rPr>
        <w:t>այեցակարգ</w:t>
      </w:r>
      <w:r w:rsidR="00FC55ED" w:rsidRPr="00C44B2C">
        <w:rPr>
          <w:rFonts w:ascii="GHEA Grapalat" w:hAnsi="GHEA Grapalat" w:cs="GHEA Grapalat"/>
          <w:lang w:val="en-US"/>
        </w:rPr>
        <w:t>ի</w:t>
      </w:r>
      <w:r w:rsidR="000D1938" w:rsidRPr="00C44B2C">
        <w:rPr>
          <w:rFonts w:ascii="GHEA Grapalat" w:hAnsi="GHEA Grapalat" w:cs="GHEA Grapalat"/>
          <w:lang w:val="de-DE"/>
        </w:rPr>
        <w:t xml:space="preserve"> </w:t>
      </w:r>
      <w:r w:rsidR="00FC55ED" w:rsidRPr="00C44B2C">
        <w:rPr>
          <w:rFonts w:ascii="GHEA Grapalat" w:hAnsi="GHEA Grapalat" w:cs="GHEA Grapalat"/>
          <w:lang w:val="en-US"/>
        </w:rPr>
        <w:t>նպատակն</w:t>
      </w:r>
      <w:r w:rsidR="000D1938" w:rsidRPr="00C44B2C">
        <w:rPr>
          <w:rFonts w:ascii="GHEA Grapalat" w:hAnsi="GHEA Grapalat" w:cs="GHEA Grapalat"/>
          <w:lang w:val="de-DE"/>
        </w:rPr>
        <w:t xml:space="preserve"> </w:t>
      </w:r>
      <w:r w:rsidR="000D1938" w:rsidRPr="00C44B2C">
        <w:rPr>
          <w:rFonts w:ascii="GHEA Grapalat" w:hAnsi="GHEA Grapalat" w:cs="GHEA Grapalat"/>
          <w:lang w:val="hy-AM"/>
        </w:rPr>
        <w:t>է</w:t>
      </w:r>
      <w:r w:rsidRPr="00C44B2C">
        <w:rPr>
          <w:rFonts w:ascii="GHEA Grapalat" w:hAnsi="GHEA Grapalat" w:cs="GHEA Grapalat"/>
          <w:lang w:val="en-US"/>
        </w:rPr>
        <w:t>ր</w:t>
      </w:r>
      <w:r w:rsidR="005B2D0E" w:rsidRPr="00C44B2C">
        <w:rPr>
          <w:rFonts w:ascii="GHEA Grapalat" w:hAnsi="GHEA Grapalat" w:cs="GHEA Grapalat"/>
          <w:lang w:val="en-US"/>
        </w:rPr>
        <w:t>՝</w:t>
      </w:r>
      <w:r w:rsidR="000D1938" w:rsidRPr="00C44B2C">
        <w:rPr>
          <w:rFonts w:ascii="GHEA Grapalat" w:hAnsi="GHEA Grapalat" w:cs="GHEA Grapalat"/>
          <w:lang w:val="de-DE"/>
        </w:rPr>
        <w:t xml:space="preserve"> </w:t>
      </w:r>
      <w:r w:rsidR="00E11E45" w:rsidRPr="00C44B2C">
        <w:rPr>
          <w:rFonts w:ascii="GHEA Grapalat" w:hAnsi="GHEA Grapalat" w:cs="Sylfaen"/>
        </w:rPr>
        <w:t>հասարակական</w:t>
      </w:r>
      <w:r w:rsidR="00E11E45" w:rsidRPr="00C44B2C">
        <w:rPr>
          <w:rFonts w:ascii="GHEA Grapalat" w:hAnsi="GHEA Grapalat"/>
        </w:rPr>
        <w:t xml:space="preserve"> </w:t>
      </w:r>
      <w:r w:rsidR="00E11E45" w:rsidRPr="00C44B2C">
        <w:rPr>
          <w:rFonts w:ascii="GHEA Grapalat" w:hAnsi="GHEA Grapalat" w:cs="Sylfaen"/>
        </w:rPr>
        <w:t>կյանքի</w:t>
      </w:r>
      <w:r w:rsidR="00E11E45" w:rsidRPr="00C44B2C">
        <w:rPr>
          <w:rFonts w:ascii="GHEA Grapalat" w:hAnsi="GHEA Grapalat"/>
        </w:rPr>
        <w:t xml:space="preserve"> </w:t>
      </w:r>
      <w:r w:rsidR="00E11E45" w:rsidRPr="00C44B2C">
        <w:rPr>
          <w:rFonts w:ascii="GHEA Grapalat" w:hAnsi="GHEA Grapalat" w:cs="Sylfaen"/>
        </w:rPr>
        <w:t>բոլոր</w:t>
      </w:r>
      <w:r w:rsidR="00E11E45" w:rsidRPr="00C44B2C">
        <w:rPr>
          <w:rFonts w:ascii="GHEA Grapalat" w:hAnsi="GHEA Grapalat"/>
        </w:rPr>
        <w:t xml:space="preserve"> </w:t>
      </w:r>
      <w:r w:rsidR="00E11E45" w:rsidRPr="00C44B2C">
        <w:rPr>
          <w:rFonts w:ascii="GHEA Grapalat" w:hAnsi="GHEA Grapalat" w:cs="Sylfaen"/>
        </w:rPr>
        <w:t>ոլորտներում</w:t>
      </w:r>
      <w:r w:rsidR="00E11E45" w:rsidRPr="00C44B2C">
        <w:rPr>
          <w:rFonts w:ascii="GHEA Grapalat" w:hAnsi="GHEA Grapalat"/>
        </w:rPr>
        <w:t xml:space="preserve"> </w:t>
      </w:r>
      <w:r w:rsidR="00E11E45" w:rsidRPr="00C44B2C">
        <w:rPr>
          <w:rFonts w:ascii="GHEA Grapalat" w:hAnsi="GHEA Grapalat" w:cs="Sylfaen"/>
        </w:rPr>
        <w:t>կանանց</w:t>
      </w:r>
      <w:r w:rsidR="00E11E45" w:rsidRPr="00C44B2C">
        <w:rPr>
          <w:rFonts w:ascii="GHEA Grapalat" w:hAnsi="GHEA Grapalat"/>
        </w:rPr>
        <w:t xml:space="preserve"> </w:t>
      </w:r>
      <w:r w:rsidR="00E11E45" w:rsidRPr="00C44B2C">
        <w:rPr>
          <w:rFonts w:ascii="GHEA Grapalat" w:hAnsi="GHEA Grapalat" w:cs="Sylfaen"/>
        </w:rPr>
        <w:t>և</w:t>
      </w:r>
      <w:r w:rsidR="00E11E45" w:rsidRPr="00C44B2C">
        <w:rPr>
          <w:rFonts w:ascii="GHEA Grapalat" w:hAnsi="GHEA Grapalat"/>
        </w:rPr>
        <w:t xml:space="preserve"> </w:t>
      </w:r>
      <w:r w:rsidR="00E11E45" w:rsidRPr="00C44B2C">
        <w:rPr>
          <w:rFonts w:ascii="GHEA Grapalat" w:hAnsi="GHEA Grapalat" w:cs="Sylfaen"/>
        </w:rPr>
        <w:t>տղամարդկանց</w:t>
      </w:r>
      <w:r w:rsidR="00E11E45" w:rsidRPr="00C44B2C">
        <w:rPr>
          <w:rFonts w:ascii="GHEA Grapalat" w:hAnsi="GHEA Grapalat"/>
        </w:rPr>
        <w:t xml:space="preserve"> </w:t>
      </w:r>
      <w:r w:rsidR="00E11E45" w:rsidRPr="00C44B2C">
        <w:rPr>
          <w:rFonts w:ascii="GHEA Grapalat" w:hAnsi="GHEA Grapalat" w:cs="Sylfaen"/>
        </w:rPr>
        <w:t>հավասար</w:t>
      </w:r>
      <w:r w:rsidR="00E11E45" w:rsidRPr="00C44B2C">
        <w:rPr>
          <w:rFonts w:ascii="GHEA Grapalat" w:hAnsi="GHEA Grapalat" w:cs="Sylfaen"/>
          <w:lang w:val="en-US"/>
        </w:rPr>
        <w:t xml:space="preserve"> իրավունքների և հավասար հնարավորությունների </w:t>
      </w:r>
      <w:r w:rsidR="00E11E45" w:rsidRPr="00C44B2C">
        <w:rPr>
          <w:rFonts w:ascii="GHEA Grapalat" w:hAnsi="GHEA Grapalat" w:cs="Sylfaen"/>
        </w:rPr>
        <w:t>ապահովումը</w:t>
      </w:r>
      <w:r w:rsidR="00E11E45" w:rsidRPr="00C44B2C">
        <w:rPr>
          <w:rFonts w:ascii="GHEA Grapalat" w:hAnsi="GHEA Grapalat"/>
        </w:rPr>
        <w:t xml:space="preserve">, </w:t>
      </w:r>
      <w:r w:rsidR="00E11E45" w:rsidRPr="00C44B2C">
        <w:rPr>
          <w:rFonts w:ascii="GHEA Grapalat" w:hAnsi="GHEA Grapalat"/>
          <w:lang w:val="en-US"/>
        </w:rPr>
        <w:t xml:space="preserve">սեռով պայմանավորված </w:t>
      </w:r>
      <w:r w:rsidR="00E11E45" w:rsidRPr="00C44B2C">
        <w:rPr>
          <w:rFonts w:ascii="GHEA Grapalat" w:hAnsi="GHEA Grapalat" w:cs="GHEA Grapalat"/>
          <w:lang w:val="hy-AM"/>
        </w:rPr>
        <w:t>խտրականության</w:t>
      </w:r>
      <w:r w:rsidR="00E11E45" w:rsidRPr="00C44B2C">
        <w:rPr>
          <w:rFonts w:ascii="GHEA Grapalat" w:hAnsi="GHEA Grapalat" w:cs="GHEA Grapalat"/>
          <w:lang w:val="de-DE"/>
        </w:rPr>
        <w:t xml:space="preserve">  </w:t>
      </w:r>
      <w:r w:rsidR="00E11E45" w:rsidRPr="00C44B2C">
        <w:rPr>
          <w:rFonts w:ascii="GHEA Grapalat" w:hAnsi="GHEA Grapalat" w:cs="GHEA Grapalat"/>
          <w:lang w:val="hy-AM"/>
        </w:rPr>
        <w:t>հաղթահար</w:t>
      </w:r>
      <w:r w:rsidR="00E11E45" w:rsidRPr="00C44B2C">
        <w:rPr>
          <w:rFonts w:ascii="GHEA Grapalat" w:hAnsi="GHEA Grapalat" w:cs="GHEA Grapalat"/>
          <w:lang w:val="en-US"/>
        </w:rPr>
        <w:t>ումը,</w:t>
      </w:r>
      <w:r w:rsidR="00E11E45" w:rsidRPr="00C44B2C">
        <w:rPr>
          <w:rFonts w:ascii="GHEA Grapalat" w:hAnsi="GHEA Grapalat" w:cs="Sylfaen"/>
        </w:rPr>
        <w:t xml:space="preserve"> քաղաքացիական</w:t>
      </w:r>
      <w:r w:rsidR="00E11E45" w:rsidRPr="00C44B2C">
        <w:rPr>
          <w:rFonts w:ascii="GHEA Grapalat" w:hAnsi="GHEA Grapalat"/>
        </w:rPr>
        <w:t xml:space="preserve"> </w:t>
      </w:r>
      <w:r w:rsidR="00E11E45" w:rsidRPr="00C44B2C">
        <w:rPr>
          <w:rFonts w:ascii="GHEA Grapalat" w:hAnsi="GHEA Grapalat" w:cs="Sylfaen"/>
        </w:rPr>
        <w:t>հասարակության</w:t>
      </w:r>
      <w:r w:rsidR="00E11E45" w:rsidRPr="00C44B2C">
        <w:rPr>
          <w:rFonts w:ascii="GHEA Grapalat" w:hAnsi="GHEA Grapalat"/>
        </w:rPr>
        <w:t xml:space="preserve"> </w:t>
      </w:r>
      <w:r w:rsidR="00E11E45" w:rsidRPr="00C44B2C">
        <w:rPr>
          <w:rFonts w:ascii="GHEA Grapalat" w:hAnsi="GHEA Grapalat" w:cs="Sylfaen"/>
        </w:rPr>
        <w:t>ձևավորման</w:t>
      </w:r>
      <w:r w:rsidR="00E11E45" w:rsidRPr="00C44B2C">
        <w:rPr>
          <w:rFonts w:ascii="GHEA Grapalat" w:hAnsi="GHEA Grapalat"/>
        </w:rPr>
        <w:t xml:space="preserve"> </w:t>
      </w:r>
      <w:r w:rsidR="00E11E45" w:rsidRPr="00C44B2C">
        <w:rPr>
          <w:rFonts w:ascii="GHEA Grapalat" w:hAnsi="GHEA Grapalat" w:cs="Sylfaen"/>
        </w:rPr>
        <w:t>աջակցումը</w:t>
      </w:r>
      <w:r w:rsidR="00E11E45" w:rsidRPr="00C44B2C">
        <w:rPr>
          <w:rFonts w:ascii="GHEA Grapalat" w:hAnsi="GHEA Grapalat"/>
        </w:rPr>
        <w:t xml:space="preserve"> </w:t>
      </w:r>
      <w:r w:rsidR="00E11E45" w:rsidRPr="00C44B2C">
        <w:rPr>
          <w:rFonts w:ascii="GHEA Grapalat" w:hAnsi="GHEA Grapalat" w:cs="Sylfaen"/>
        </w:rPr>
        <w:t>և</w:t>
      </w:r>
      <w:r w:rsidR="00E11E45" w:rsidRPr="00C44B2C">
        <w:rPr>
          <w:rFonts w:ascii="GHEA Grapalat" w:hAnsi="GHEA Grapalat"/>
        </w:rPr>
        <w:t xml:space="preserve"> </w:t>
      </w:r>
      <w:r w:rsidR="00E11E45" w:rsidRPr="00C44B2C">
        <w:rPr>
          <w:rFonts w:ascii="GHEA Grapalat" w:hAnsi="GHEA Grapalat" w:cs="Sylfaen"/>
        </w:rPr>
        <w:t>հասարակության</w:t>
      </w:r>
      <w:r w:rsidR="00E11E45" w:rsidRPr="00C44B2C">
        <w:rPr>
          <w:rFonts w:ascii="GHEA Grapalat" w:hAnsi="GHEA Grapalat"/>
        </w:rPr>
        <w:t xml:space="preserve"> </w:t>
      </w:r>
      <w:r w:rsidR="00E11E45" w:rsidRPr="00C44B2C">
        <w:rPr>
          <w:rFonts w:ascii="GHEA Grapalat" w:hAnsi="GHEA Grapalat" w:cs="Sylfaen"/>
        </w:rPr>
        <w:t>մեջ</w:t>
      </w:r>
      <w:r w:rsidR="00E11E45" w:rsidRPr="00C44B2C">
        <w:rPr>
          <w:rFonts w:ascii="GHEA Grapalat" w:hAnsi="GHEA Grapalat"/>
        </w:rPr>
        <w:t xml:space="preserve"> </w:t>
      </w:r>
      <w:r w:rsidR="00E11E45" w:rsidRPr="00C44B2C">
        <w:rPr>
          <w:rFonts w:ascii="GHEA Grapalat" w:hAnsi="GHEA Grapalat" w:cs="Sylfaen"/>
        </w:rPr>
        <w:t>ժողովրդավարական</w:t>
      </w:r>
      <w:r w:rsidR="00E11E45" w:rsidRPr="00C44B2C">
        <w:rPr>
          <w:rFonts w:ascii="GHEA Grapalat" w:hAnsi="GHEA Grapalat"/>
        </w:rPr>
        <w:t xml:space="preserve"> </w:t>
      </w:r>
      <w:r w:rsidR="00E11E45" w:rsidRPr="00C44B2C">
        <w:rPr>
          <w:rFonts w:ascii="GHEA Grapalat" w:hAnsi="GHEA Grapalat" w:cs="Sylfaen"/>
        </w:rPr>
        <w:t>հարաբերությունների</w:t>
      </w:r>
      <w:r w:rsidR="00E11E45" w:rsidRPr="00C44B2C">
        <w:rPr>
          <w:rFonts w:ascii="GHEA Grapalat" w:hAnsi="GHEA Grapalat"/>
        </w:rPr>
        <w:t xml:space="preserve"> </w:t>
      </w:r>
      <w:r w:rsidR="00E11E45" w:rsidRPr="00C44B2C">
        <w:rPr>
          <w:rFonts w:ascii="GHEA Grapalat" w:hAnsi="GHEA Grapalat" w:cs="Sylfaen"/>
        </w:rPr>
        <w:t>հաստատումը</w:t>
      </w:r>
      <w:r w:rsidR="00E11E45" w:rsidRPr="00C44B2C">
        <w:rPr>
          <w:rFonts w:ascii="GHEA Grapalat" w:hAnsi="GHEA Grapalat"/>
        </w:rPr>
        <w:t>:</w:t>
      </w:r>
    </w:p>
    <w:p w:rsidR="0012387F" w:rsidRPr="00C44B2C" w:rsidRDefault="009817A7" w:rsidP="00DE0828">
      <w:pPr>
        <w:pStyle w:val="ListParagraph"/>
        <w:numPr>
          <w:ilvl w:val="0"/>
          <w:numId w:val="6"/>
        </w:numPr>
        <w:tabs>
          <w:tab w:val="left" w:pos="-4050"/>
          <w:tab w:val="left" w:pos="990"/>
          <w:tab w:val="left" w:pos="1080"/>
        </w:tabs>
        <w:ind w:left="-360" w:firstLine="360"/>
        <w:jc w:val="both"/>
        <w:rPr>
          <w:rFonts w:ascii="GHEA Grapalat" w:hAnsi="GHEA Grapalat"/>
        </w:rPr>
      </w:pPr>
      <w:r w:rsidRPr="00C44B2C">
        <w:rPr>
          <w:rFonts w:ascii="GHEA Grapalat" w:hAnsi="GHEA Grapalat" w:cs="GHEA Grapalat"/>
          <w:lang w:val="de-DE"/>
        </w:rPr>
        <w:t xml:space="preserve">Այդ նպատակների </w:t>
      </w:r>
      <w:r w:rsidR="000D1938" w:rsidRPr="00C44B2C">
        <w:rPr>
          <w:rFonts w:ascii="GHEA Grapalat" w:hAnsi="GHEA Grapalat" w:cs="GHEA Grapalat"/>
          <w:lang w:val="de-DE"/>
        </w:rPr>
        <w:t>իրականացման և ընտանեկան բռնության երևույթի կանխարգելման ապահովման գործում կարևոր նշանակություն ունե</w:t>
      </w:r>
      <w:r w:rsidRPr="00C44B2C">
        <w:rPr>
          <w:rFonts w:ascii="GHEA Grapalat" w:hAnsi="GHEA Grapalat" w:cs="GHEA Grapalat"/>
          <w:lang w:val="de-DE"/>
        </w:rPr>
        <w:t>ցան</w:t>
      </w:r>
      <w:r w:rsidR="000D1938" w:rsidRPr="00C44B2C">
        <w:rPr>
          <w:rFonts w:ascii="GHEA Grapalat" w:hAnsi="GHEA Grapalat" w:cs="GHEA Grapalat"/>
          <w:lang w:val="de-DE"/>
        </w:rPr>
        <w:t xml:space="preserve"> 2011 թվականի մայիսի 20-ին </w:t>
      </w:r>
      <w:r w:rsidR="00E60E36" w:rsidRPr="00C44B2C">
        <w:rPr>
          <w:rFonts w:ascii="GHEA Grapalat" w:hAnsi="GHEA Grapalat" w:cs="Sylfaen"/>
          <w:lang w:val="en-US"/>
        </w:rPr>
        <w:t>Հայաստանի Հանրապետության</w:t>
      </w:r>
      <w:r w:rsidR="000D1938" w:rsidRPr="00C44B2C">
        <w:rPr>
          <w:rFonts w:ascii="GHEA Grapalat" w:hAnsi="GHEA Grapalat" w:cs="GHEA Grapalat"/>
          <w:lang w:val="de-DE"/>
        </w:rPr>
        <w:t xml:space="preserve"> կառավարության կողմից </w:t>
      </w:r>
      <w:r w:rsidR="000D1938" w:rsidRPr="00C44B2C">
        <w:rPr>
          <w:rFonts w:ascii="GHEA Grapalat" w:hAnsi="GHEA Grapalat" w:cs="Arial LatArm"/>
          <w:lang w:val="af-ZA"/>
        </w:rPr>
        <w:t>N19</w:t>
      </w:r>
      <w:r w:rsidR="000D1938" w:rsidRPr="00C44B2C">
        <w:rPr>
          <w:rFonts w:ascii="GHEA Grapalat" w:hAnsi="GHEA Grapalat" w:cs="Sylfaen"/>
          <w:lang w:val="af-ZA"/>
        </w:rPr>
        <w:t xml:space="preserve"> </w:t>
      </w:r>
      <w:r w:rsidR="000D1938" w:rsidRPr="00C44B2C">
        <w:rPr>
          <w:rFonts w:ascii="GHEA Grapalat" w:hAnsi="GHEA Grapalat" w:cs="Sylfaen"/>
          <w:lang w:val="fr-CA"/>
        </w:rPr>
        <w:t xml:space="preserve">արձանագրային որոշմամբ </w:t>
      </w:r>
      <w:r w:rsidRPr="00C44B2C">
        <w:rPr>
          <w:rFonts w:ascii="GHEA Grapalat" w:hAnsi="GHEA Grapalat" w:cs="GHEA Grapalat"/>
          <w:lang w:val="de-DE"/>
        </w:rPr>
        <w:t>հավանության արժանացած</w:t>
      </w:r>
      <w:r w:rsidR="000D1938" w:rsidRPr="00C44B2C">
        <w:rPr>
          <w:rFonts w:ascii="GHEA Grapalat" w:hAnsi="GHEA Grapalat" w:cs="GHEA Grapalat"/>
          <w:lang w:val="de-DE"/>
        </w:rPr>
        <w:t xml:space="preserve"> «Գենդերային քաղաքականության 2011-2015 թվականների ռազմավարական ծրագիրը» և </w:t>
      </w:r>
      <w:r w:rsidR="00E60E36" w:rsidRPr="00C44B2C">
        <w:rPr>
          <w:rFonts w:ascii="GHEA Grapalat" w:hAnsi="GHEA Grapalat" w:cs="Sylfaen"/>
          <w:lang w:val="en-US"/>
        </w:rPr>
        <w:t>Հայաստանի Հանրապետության</w:t>
      </w:r>
      <w:r w:rsidR="000D1938" w:rsidRPr="00C44B2C">
        <w:rPr>
          <w:rFonts w:ascii="GHEA Grapalat" w:hAnsi="GHEA Grapalat"/>
          <w:lang w:val="hy-AM"/>
        </w:rPr>
        <w:t xml:space="preserve"> կառավարության 2011թ. հունիսի 17-ի նիստի N23 արձանագրային որոշմամբ  </w:t>
      </w:r>
      <w:r w:rsidRPr="00C44B2C">
        <w:rPr>
          <w:rFonts w:ascii="GHEA Grapalat" w:hAnsi="GHEA Grapalat" w:cs="GHEA Grapalat"/>
          <w:lang w:val="de-DE"/>
        </w:rPr>
        <w:t>հավանության արժանացած</w:t>
      </w:r>
      <w:r w:rsidR="000D1938" w:rsidRPr="00C44B2C">
        <w:rPr>
          <w:rFonts w:ascii="GHEA Grapalat" w:hAnsi="GHEA Grapalat"/>
          <w:lang w:val="hy-AM"/>
        </w:rPr>
        <w:t xml:space="preserve"> «Ընդդեմ գենդերային բռնության 2011-2015</w:t>
      </w:r>
      <w:r w:rsidR="000D1938" w:rsidRPr="00C44B2C">
        <w:rPr>
          <w:rFonts w:ascii="GHEA Grapalat" w:hAnsi="GHEA Grapalat"/>
        </w:rPr>
        <w:t xml:space="preserve"> թվականների</w:t>
      </w:r>
      <w:r w:rsidR="000D1938" w:rsidRPr="00C44B2C">
        <w:rPr>
          <w:rFonts w:ascii="GHEA Grapalat" w:hAnsi="GHEA Grapalat"/>
          <w:lang w:val="hy-AM"/>
        </w:rPr>
        <w:t xml:space="preserve"> ազգային ծրագիրը»</w:t>
      </w:r>
      <w:r w:rsidR="000D1938" w:rsidRPr="00C44B2C">
        <w:rPr>
          <w:rFonts w:ascii="GHEA Grapalat" w:hAnsi="GHEA Grapalat"/>
        </w:rPr>
        <w:t>:</w:t>
      </w:r>
    </w:p>
    <w:p w:rsidR="0012387F" w:rsidRPr="00C44B2C" w:rsidRDefault="00E60E36" w:rsidP="00DE0828">
      <w:pPr>
        <w:pStyle w:val="ListParagraph"/>
        <w:numPr>
          <w:ilvl w:val="0"/>
          <w:numId w:val="6"/>
        </w:numPr>
        <w:tabs>
          <w:tab w:val="left" w:pos="-4050"/>
          <w:tab w:val="left" w:pos="990"/>
        </w:tabs>
        <w:ind w:left="-360" w:firstLine="360"/>
        <w:jc w:val="both"/>
        <w:rPr>
          <w:rFonts w:ascii="GHEA Grapalat" w:hAnsi="GHEA Grapalat"/>
        </w:rPr>
      </w:pPr>
      <w:r w:rsidRPr="00C44B2C">
        <w:rPr>
          <w:rFonts w:ascii="GHEA Grapalat" w:hAnsi="GHEA Grapalat" w:cs="Sylfaen"/>
          <w:lang w:val="en-US"/>
        </w:rPr>
        <w:t>Հայաստանի Հանրապետության</w:t>
      </w:r>
      <w:r w:rsidR="0012387F" w:rsidRPr="00C44B2C">
        <w:rPr>
          <w:rFonts w:ascii="GHEA Grapalat" w:hAnsi="GHEA Grapalat"/>
          <w:bCs/>
          <w:lang w:val="en-US"/>
        </w:rPr>
        <w:t xml:space="preserve"> կառավարության վերոհիշյալ ռազմավարական ծրագրերի շրջանակներում</w:t>
      </w:r>
      <w:r w:rsidR="0012387F" w:rsidRPr="00C44B2C">
        <w:rPr>
          <w:rFonts w:ascii="GHEA Grapalat" w:hAnsi="GHEA Grapalat"/>
          <w:lang w:val="en-US"/>
        </w:rPr>
        <w:t xml:space="preserve"> պետական մարմինների կողմից, </w:t>
      </w:r>
      <w:r w:rsidR="0012387F" w:rsidRPr="00C44B2C">
        <w:rPr>
          <w:rFonts w:ascii="GHEA Grapalat" w:hAnsi="GHEA Grapalat"/>
          <w:lang w:val="en-US"/>
        </w:rPr>
        <w:lastRenderedPageBreak/>
        <w:t xml:space="preserve">հասարակական կազմակերպությունների և միջազգային կառույցների աջակցությամբ </w:t>
      </w:r>
      <w:r w:rsidR="0012387F" w:rsidRPr="00C44B2C">
        <w:rPr>
          <w:rFonts w:ascii="GHEA Grapalat" w:hAnsi="GHEA Grapalat"/>
        </w:rPr>
        <w:t xml:space="preserve">իրականացվել </w:t>
      </w:r>
      <w:r w:rsidR="0012387F" w:rsidRPr="00C44B2C">
        <w:rPr>
          <w:rFonts w:ascii="GHEA Grapalat" w:hAnsi="GHEA Grapalat"/>
          <w:lang w:val="en-US"/>
        </w:rPr>
        <w:t>են աշխատանքներ</w:t>
      </w:r>
      <w:r w:rsidR="0012387F" w:rsidRPr="00C44B2C">
        <w:rPr>
          <w:rFonts w:ascii="GHEA Grapalat" w:hAnsi="GHEA Grapalat"/>
        </w:rPr>
        <w:t>, որոնք ուղղված են եղել.</w:t>
      </w:r>
    </w:p>
    <w:p w:rsidR="0012387F" w:rsidRPr="00C44B2C" w:rsidRDefault="00833772" w:rsidP="00DE0828">
      <w:pPr>
        <w:pStyle w:val="mechtex"/>
        <w:numPr>
          <w:ilvl w:val="0"/>
          <w:numId w:val="8"/>
        </w:numPr>
        <w:tabs>
          <w:tab w:val="left" w:pos="990"/>
        </w:tabs>
        <w:ind w:left="-360" w:firstLine="360"/>
        <w:jc w:val="both"/>
        <w:rPr>
          <w:rFonts w:ascii="GHEA Grapalat" w:hAnsi="GHEA Grapalat" w:cs="Sylfaen"/>
          <w:sz w:val="24"/>
        </w:rPr>
      </w:pPr>
      <w:r w:rsidRPr="00C44B2C">
        <w:rPr>
          <w:rFonts w:ascii="GHEA Grapalat" w:hAnsi="GHEA Grapalat" w:cs="Sylfaen"/>
          <w:sz w:val="24"/>
          <w:lang w:val="en-US"/>
        </w:rPr>
        <w:t>կ</w:t>
      </w:r>
      <w:r w:rsidR="0012387F" w:rsidRPr="00C44B2C">
        <w:rPr>
          <w:rFonts w:ascii="GHEA Grapalat" w:hAnsi="GHEA Grapalat" w:cs="Sylfaen"/>
          <w:sz w:val="24"/>
        </w:rPr>
        <w:t>անանց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և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տղամարդ</w:t>
      </w:r>
      <w:r w:rsidR="0012387F" w:rsidRPr="00C44B2C">
        <w:rPr>
          <w:rFonts w:ascii="GHEA Grapalat" w:hAnsi="GHEA Grapalat"/>
          <w:sz w:val="24"/>
        </w:rPr>
        <w:softHyphen/>
      </w:r>
      <w:r w:rsidR="0012387F" w:rsidRPr="00C44B2C">
        <w:rPr>
          <w:rFonts w:ascii="GHEA Grapalat" w:hAnsi="GHEA Grapalat" w:cs="Sylfaen"/>
          <w:sz w:val="24"/>
        </w:rPr>
        <w:t>կանց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իրավահավասա</w:t>
      </w:r>
      <w:r w:rsidR="0012387F" w:rsidRPr="00C44B2C">
        <w:rPr>
          <w:rFonts w:ascii="GHEA Grapalat" w:hAnsi="GHEA Grapalat"/>
          <w:sz w:val="24"/>
        </w:rPr>
        <w:softHyphen/>
      </w:r>
      <w:r w:rsidR="0012387F" w:rsidRPr="00C44B2C">
        <w:rPr>
          <w:rFonts w:ascii="GHEA Grapalat" w:hAnsi="GHEA Grapalat" w:cs="Sylfaen"/>
          <w:sz w:val="24"/>
        </w:rPr>
        <w:t>րու</w:t>
      </w:r>
      <w:r w:rsidR="0012387F" w:rsidRPr="00C44B2C">
        <w:rPr>
          <w:rFonts w:ascii="GHEA Grapalat" w:hAnsi="GHEA Grapalat"/>
          <w:sz w:val="24"/>
        </w:rPr>
        <w:softHyphen/>
      </w:r>
      <w:r w:rsidR="0012387F" w:rsidRPr="00C44B2C">
        <w:rPr>
          <w:rFonts w:ascii="GHEA Grapalat" w:hAnsi="GHEA Grapalat" w:cs="Sylfaen"/>
          <w:sz w:val="24"/>
        </w:rPr>
        <w:t>թյան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մշտադիտարկ</w:t>
      </w:r>
      <w:r w:rsidR="0012387F" w:rsidRPr="00C44B2C">
        <w:rPr>
          <w:rFonts w:ascii="GHEA Grapalat" w:hAnsi="GHEA Grapalat"/>
          <w:sz w:val="24"/>
        </w:rPr>
        <w:softHyphen/>
      </w:r>
      <w:r w:rsidR="0012387F" w:rsidRPr="00C44B2C">
        <w:rPr>
          <w:rFonts w:ascii="GHEA Grapalat" w:hAnsi="GHEA Grapalat" w:cs="Sylfaen"/>
          <w:sz w:val="24"/>
        </w:rPr>
        <w:t>ման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և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գնահատման</w:t>
      </w:r>
      <w:r w:rsidR="0012387F" w:rsidRPr="00C44B2C">
        <w:rPr>
          <w:rFonts w:ascii="GHEA Grapalat" w:hAnsi="GHEA Grapalat"/>
          <w:sz w:val="24"/>
        </w:rPr>
        <w:t xml:space="preserve">, </w:t>
      </w:r>
      <w:r w:rsidR="0012387F" w:rsidRPr="00C44B2C">
        <w:rPr>
          <w:rFonts w:ascii="GHEA Grapalat" w:hAnsi="GHEA Grapalat" w:cs="Sylfaen"/>
          <w:sz w:val="24"/>
        </w:rPr>
        <w:t>գործընկերային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հարաբերությունների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բարելավման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մեխանիզմների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ներդրմանը,</w:t>
      </w:r>
    </w:p>
    <w:p w:rsidR="0012387F" w:rsidRPr="00C44B2C" w:rsidRDefault="00833772" w:rsidP="00DE0828">
      <w:pPr>
        <w:pStyle w:val="mechtex"/>
        <w:numPr>
          <w:ilvl w:val="0"/>
          <w:numId w:val="8"/>
        </w:numPr>
        <w:tabs>
          <w:tab w:val="left" w:pos="990"/>
        </w:tabs>
        <w:ind w:left="-360" w:firstLine="360"/>
        <w:jc w:val="both"/>
        <w:rPr>
          <w:rFonts w:ascii="GHEA Grapalat" w:hAnsi="GHEA Grapalat" w:cs="Sylfaen"/>
          <w:sz w:val="24"/>
        </w:rPr>
      </w:pPr>
      <w:r w:rsidRPr="00C44B2C">
        <w:rPr>
          <w:rFonts w:ascii="GHEA Grapalat" w:hAnsi="GHEA Grapalat" w:cs="Sylfaen"/>
          <w:sz w:val="24"/>
          <w:lang w:val="en-US"/>
        </w:rPr>
        <w:t>կ</w:t>
      </w:r>
      <w:r w:rsidR="0012387F" w:rsidRPr="00C44B2C">
        <w:rPr>
          <w:rFonts w:ascii="GHEA Grapalat" w:hAnsi="GHEA Grapalat" w:cs="Sylfaen"/>
          <w:sz w:val="24"/>
        </w:rPr>
        <w:t>անանց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և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տղամարդկանց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առողջության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բարելավմանը,</w:t>
      </w:r>
    </w:p>
    <w:p w:rsidR="0012387F" w:rsidRPr="00C44B2C" w:rsidRDefault="00833772" w:rsidP="00DE0828">
      <w:pPr>
        <w:pStyle w:val="mechtex"/>
        <w:numPr>
          <w:ilvl w:val="0"/>
          <w:numId w:val="8"/>
        </w:numPr>
        <w:tabs>
          <w:tab w:val="left" w:pos="990"/>
        </w:tabs>
        <w:ind w:left="-360" w:firstLine="360"/>
        <w:jc w:val="both"/>
        <w:rPr>
          <w:rFonts w:ascii="GHEA Grapalat" w:hAnsi="GHEA Grapalat" w:cs="Sylfaen"/>
          <w:sz w:val="24"/>
        </w:rPr>
      </w:pPr>
      <w:r w:rsidRPr="00C44B2C">
        <w:rPr>
          <w:rFonts w:ascii="GHEA Grapalat" w:hAnsi="GHEA Grapalat" w:cs="Sylfaen"/>
          <w:sz w:val="24"/>
          <w:lang w:val="en-US"/>
        </w:rPr>
        <w:t>կ</w:t>
      </w:r>
      <w:r w:rsidR="0012387F" w:rsidRPr="00C44B2C">
        <w:rPr>
          <w:rFonts w:ascii="GHEA Grapalat" w:hAnsi="GHEA Grapalat" w:cs="Sylfaen"/>
          <w:sz w:val="24"/>
        </w:rPr>
        <w:t>անանց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տնտեսական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հնարավորությունների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ընդլայնմանը</w:t>
      </w:r>
      <w:r w:rsidR="0012387F" w:rsidRPr="00C44B2C">
        <w:rPr>
          <w:rFonts w:ascii="GHEA Grapalat" w:hAnsi="GHEA Grapalat"/>
          <w:sz w:val="24"/>
        </w:rPr>
        <w:t xml:space="preserve">, </w:t>
      </w:r>
      <w:r w:rsidR="0012387F" w:rsidRPr="00C44B2C">
        <w:rPr>
          <w:rFonts w:ascii="GHEA Grapalat" w:hAnsi="GHEA Grapalat" w:cs="Sylfaen"/>
          <w:sz w:val="24"/>
        </w:rPr>
        <w:t>աղքատության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հաղթահարմանը, գյուղական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բնակավայրերի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սոցիալ</w:t>
      </w:r>
      <w:r w:rsidR="0012387F" w:rsidRPr="00C44B2C">
        <w:rPr>
          <w:rFonts w:ascii="GHEA Grapalat" w:hAnsi="GHEA Grapalat"/>
          <w:sz w:val="24"/>
        </w:rPr>
        <w:t>-</w:t>
      </w:r>
      <w:r w:rsidR="0012387F" w:rsidRPr="00C44B2C">
        <w:rPr>
          <w:rFonts w:ascii="GHEA Grapalat" w:hAnsi="GHEA Grapalat" w:cs="Sylfaen"/>
          <w:sz w:val="24"/>
        </w:rPr>
        <w:t>տնտեսական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զարգացման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գործընթացներում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կանանց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մասնակցության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հնարավորությունների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 xml:space="preserve">ընդլայնմանը 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և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շուկայական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հարաբերություններում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մրցակցային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միջավայրի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ձևավորմանը,</w:t>
      </w:r>
    </w:p>
    <w:p w:rsidR="0012387F" w:rsidRPr="00C44B2C" w:rsidRDefault="00833772" w:rsidP="00DE0828">
      <w:pPr>
        <w:pStyle w:val="mechtex"/>
        <w:numPr>
          <w:ilvl w:val="0"/>
          <w:numId w:val="8"/>
        </w:numPr>
        <w:tabs>
          <w:tab w:val="left" w:pos="990"/>
        </w:tabs>
        <w:ind w:left="-360" w:firstLine="360"/>
        <w:jc w:val="both"/>
        <w:rPr>
          <w:rFonts w:ascii="GHEA Grapalat" w:hAnsi="GHEA Grapalat" w:cs="Sylfaen"/>
          <w:sz w:val="24"/>
        </w:rPr>
      </w:pPr>
      <w:r w:rsidRPr="00C44B2C">
        <w:rPr>
          <w:rFonts w:ascii="GHEA Grapalat" w:hAnsi="GHEA Grapalat" w:cs="Sylfaen"/>
          <w:sz w:val="24"/>
          <w:lang w:val="en-US"/>
        </w:rPr>
        <w:t>կ</w:t>
      </w:r>
      <w:r w:rsidR="0012387F" w:rsidRPr="00C44B2C">
        <w:rPr>
          <w:rFonts w:ascii="GHEA Grapalat" w:hAnsi="GHEA Grapalat" w:cs="Sylfaen"/>
          <w:sz w:val="24"/>
        </w:rPr>
        <w:t>րթության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և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գիտության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պետական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քաղաքականության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մեջ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կանանց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և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տղամարդկանց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իրավահավասարության</w:t>
      </w:r>
      <w:r w:rsidR="0012387F" w:rsidRPr="00C44B2C">
        <w:rPr>
          <w:rFonts w:ascii="GHEA Grapalat" w:hAnsi="GHEA Grapalat" w:cs="Sylfaen"/>
          <w:sz w:val="24"/>
          <w:lang w:val="hy-AM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վ</w:t>
      </w:r>
      <w:r w:rsidR="0012387F" w:rsidRPr="00C44B2C">
        <w:rPr>
          <w:rFonts w:ascii="GHEA Grapalat" w:hAnsi="GHEA Grapalat" w:cs="Sylfaen"/>
          <w:sz w:val="24"/>
          <w:lang w:val="hy-AM"/>
        </w:rPr>
        <w:t>ե</w:t>
      </w:r>
      <w:r w:rsidR="0012387F" w:rsidRPr="00C44B2C">
        <w:rPr>
          <w:rFonts w:ascii="GHEA Grapalat" w:hAnsi="GHEA Grapalat" w:cs="Sylfaen"/>
          <w:sz w:val="24"/>
        </w:rPr>
        <w:t>րաբերյալ</w:t>
      </w:r>
      <w:r w:rsidR="0012387F" w:rsidRPr="00C44B2C">
        <w:rPr>
          <w:rFonts w:ascii="GHEA Grapalat" w:hAnsi="GHEA Grapalat"/>
          <w:sz w:val="24"/>
        </w:rPr>
        <w:t xml:space="preserve">  </w:t>
      </w:r>
      <w:r w:rsidR="0012387F" w:rsidRPr="00C44B2C">
        <w:rPr>
          <w:rFonts w:ascii="GHEA Grapalat" w:hAnsi="GHEA Grapalat" w:cs="Sylfaen"/>
          <w:sz w:val="24"/>
        </w:rPr>
        <w:t>գիտելիքների հաղորդմանը,</w:t>
      </w:r>
    </w:p>
    <w:p w:rsidR="0012387F" w:rsidRPr="00C44B2C" w:rsidRDefault="00833772" w:rsidP="00DE0828">
      <w:pPr>
        <w:pStyle w:val="mechtex"/>
        <w:numPr>
          <w:ilvl w:val="0"/>
          <w:numId w:val="8"/>
        </w:numPr>
        <w:tabs>
          <w:tab w:val="left" w:pos="990"/>
        </w:tabs>
        <w:ind w:left="-360" w:firstLine="360"/>
        <w:jc w:val="both"/>
        <w:rPr>
          <w:rFonts w:ascii="GHEA Grapalat" w:hAnsi="GHEA Grapalat" w:cs="Sylfaen"/>
          <w:sz w:val="24"/>
        </w:rPr>
      </w:pPr>
      <w:r w:rsidRPr="00C44B2C">
        <w:rPr>
          <w:rFonts w:ascii="GHEA Grapalat" w:hAnsi="GHEA Grapalat" w:cs="Sylfaen"/>
          <w:sz w:val="24"/>
          <w:lang w:val="en-US"/>
        </w:rPr>
        <w:t>մ</w:t>
      </w:r>
      <w:r w:rsidR="0012387F" w:rsidRPr="00C44B2C">
        <w:rPr>
          <w:rFonts w:ascii="GHEA Grapalat" w:hAnsi="GHEA Grapalat" w:cs="Sylfaen"/>
          <w:sz w:val="24"/>
        </w:rPr>
        <w:t>արզային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և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համայնքային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մակարդակներում</w:t>
      </w:r>
      <w:r w:rsidR="0012387F" w:rsidRPr="00C44B2C">
        <w:rPr>
          <w:rFonts w:ascii="GHEA Grapalat" w:hAnsi="GHEA Grapalat"/>
          <w:sz w:val="24"/>
        </w:rPr>
        <w:t xml:space="preserve">  </w:t>
      </w:r>
      <w:r w:rsidR="0012387F" w:rsidRPr="00C44B2C">
        <w:rPr>
          <w:rFonts w:ascii="GHEA Grapalat" w:hAnsi="GHEA Grapalat" w:cs="Sylfaen"/>
          <w:sz w:val="24"/>
        </w:rPr>
        <w:t>կանանց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և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տղամարդկանց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իրավահավասարության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քաղաքականության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մշակման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և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իրականացման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արդյունավետության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բարձրացմանը</w:t>
      </w:r>
      <w:r w:rsidR="0012387F" w:rsidRPr="00C44B2C">
        <w:rPr>
          <w:rFonts w:ascii="GHEA Grapalat" w:hAnsi="GHEA Grapalat"/>
          <w:sz w:val="24"/>
        </w:rPr>
        <w:t xml:space="preserve">, </w:t>
      </w:r>
      <w:r w:rsidR="0012387F" w:rsidRPr="00C44B2C">
        <w:rPr>
          <w:rFonts w:ascii="GHEA Grapalat" w:hAnsi="GHEA Grapalat" w:cs="Sylfaen"/>
          <w:sz w:val="24"/>
        </w:rPr>
        <w:t>այդ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աշխատանք</w:t>
      </w:r>
      <w:r w:rsidR="0012387F" w:rsidRPr="00C44B2C">
        <w:rPr>
          <w:rFonts w:ascii="GHEA Grapalat" w:hAnsi="GHEA Grapalat" w:cs="Sylfaen"/>
          <w:sz w:val="24"/>
          <w:lang w:val="hy-AM"/>
        </w:rPr>
        <w:t>ն</w:t>
      </w:r>
      <w:r w:rsidR="0012387F" w:rsidRPr="00C44B2C">
        <w:rPr>
          <w:rFonts w:ascii="GHEA Grapalat" w:hAnsi="GHEA Grapalat" w:cs="Sylfaen"/>
          <w:sz w:val="24"/>
        </w:rPr>
        <w:t>երի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համակարգմանն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ու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մշտադիրակմանը,</w:t>
      </w:r>
    </w:p>
    <w:p w:rsidR="0012387F" w:rsidRPr="00C44B2C" w:rsidRDefault="00833772" w:rsidP="00DE0828">
      <w:pPr>
        <w:pStyle w:val="mechtex"/>
        <w:numPr>
          <w:ilvl w:val="0"/>
          <w:numId w:val="8"/>
        </w:numPr>
        <w:tabs>
          <w:tab w:val="left" w:pos="990"/>
        </w:tabs>
        <w:ind w:left="-360" w:firstLine="360"/>
        <w:jc w:val="both"/>
        <w:rPr>
          <w:rFonts w:ascii="GHEA Grapalat" w:hAnsi="GHEA Grapalat" w:cs="Sylfaen"/>
          <w:b/>
          <w:sz w:val="24"/>
        </w:rPr>
      </w:pPr>
      <w:r w:rsidRPr="00C44B2C">
        <w:rPr>
          <w:rFonts w:ascii="GHEA Grapalat" w:hAnsi="GHEA Grapalat" w:cs="Sylfaen"/>
          <w:sz w:val="24"/>
          <w:lang w:val="en-US"/>
        </w:rPr>
        <w:t>հ</w:t>
      </w:r>
      <w:r w:rsidR="0012387F" w:rsidRPr="00C44B2C">
        <w:rPr>
          <w:rFonts w:ascii="GHEA Grapalat" w:hAnsi="GHEA Grapalat" w:cs="Sylfaen"/>
          <w:sz w:val="24"/>
        </w:rPr>
        <w:t>ասարակությունում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կանանց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և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տղամարդկանց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իրավահավասարության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հիմնահարցերի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լուսաբանմանը</w:t>
      </w:r>
      <w:r w:rsidR="0012387F" w:rsidRPr="00C44B2C">
        <w:rPr>
          <w:rFonts w:ascii="GHEA Grapalat" w:hAnsi="GHEA Grapalat"/>
          <w:sz w:val="24"/>
        </w:rPr>
        <w:t xml:space="preserve">, </w:t>
      </w:r>
      <w:r w:rsidR="0012387F" w:rsidRPr="00C44B2C">
        <w:rPr>
          <w:rFonts w:ascii="GHEA Grapalat" w:hAnsi="GHEA Grapalat" w:cs="Sylfaen"/>
          <w:sz w:val="24"/>
        </w:rPr>
        <w:t>սեռի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հատկանիշով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խտրական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գործելակերպի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հաղթահարմանը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և զանգվածային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լրատվամիջոցներով դրանց</w:t>
      </w:r>
      <w:r w:rsidR="0012387F" w:rsidRPr="00C44B2C">
        <w:rPr>
          <w:rFonts w:ascii="GHEA Grapalat" w:hAnsi="GHEA Grapalat"/>
          <w:sz w:val="24"/>
        </w:rPr>
        <w:t xml:space="preserve"> </w:t>
      </w:r>
      <w:r w:rsidR="0012387F" w:rsidRPr="00C44B2C">
        <w:rPr>
          <w:rFonts w:ascii="GHEA Grapalat" w:hAnsi="GHEA Grapalat" w:cs="Sylfaen"/>
          <w:sz w:val="24"/>
        </w:rPr>
        <w:t>տարածմանը,</w:t>
      </w:r>
    </w:p>
    <w:p w:rsidR="0012387F" w:rsidRPr="00C44B2C" w:rsidRDefault="00833772" w:rsidP="00DE0828">
      <w:pPr>
        <w:pStyle w:val="ListParagraph"/>
        <w:numPr>
          <w:ilvl w:val="0"/>
          <w:numId w:val="8"/>
        </w:numPr>
        <w:tabs>
          <w:tab w:val="left" w:pos="990"/>
        </w:tabs>
        <w:ind w:left="-360" w:firstLine="360"/>
        <w:jc w:val="both"/>
        <w:rPr>
          <w:rFonts w:ascii="GHEA Grapalat" w:hAnsi="GHEA Grapalat" w:cs="ArialArmenianMT"/>
        </w:rPr>
      </w:pPr>
      <w:r w:rsidRPr="00C44B2C">
        <w:rPr>
          <w:rFonts w:ascii="GHEA Grapalat" w:hAnsi="GHEA Grapalat"/>
          <w:bCs/>
          <w:iCs/>
          <w:lang w:val="en-US"/>
        </w:rPr>
        <w:t>ը</w:t>
      </w:r>
      <w:r w:rsidR="0012387F" w:rsidRPr="00C44B2C">
        <w:rPr>
          <w:rFonts w:ascii="GHEA Grapalat" w:hAnsi="GHEA Grapalat"/>
          <w:bCs/>
          <w:iCs/>
        </w:rPr>
        <w:t>նտանեկան բ</w:t>
      </w:r>
      <w:r w:rsidR="0012387F" w:rsidRPr="00C44B2C">
        <w:rPr>
          <w:rFonts w:ascii="GHEA Grapalat" w:hAnsi="GHEA Grapalat"/>
          <w:bCs/>
          <w:iCs/>
          <w:lang w:val="hy-AM"/>
        </w:rPr>
        <w:t>ռնության</w:t>
      </w:r>
      <w:r w:rsidR="0012387F" w:rsidRPr="00C44B2C">
        <w:rPr>
          <w:rFonts w:ascii="GHEA Grapalat" w:hAnsi="GHEA Grapalat"/>
          <w:bCs/>
          <w:iCs/>
        </w:rPr>
        <w:t xml:space="preserve"> </w:t>
      </w:r>
      <w:r w:rsidR="0012387F" w:rsidRPr="00C44B2C">
        <w:rPr>
          <w:rFonts w:ascii="GHEA Grapalat" w:hAnsi="GHEA Grapalat"/>
          <w:bCs/>
          <w:iCs/>
          <w:lang w:val="hy-AM"/>
        </w:rPr>
        <w:t>ենթարկված</w:t>
      </w:r>
      <w:r w:rsidR="0012387F" w:rsidRPr="00C44B2C">
        <w:rPr>
          <w:rFonts w:ascii="GHEA Grapalat" w:hAnsi="GHEA Grapalat"/>
          <w:bCs/>
          <w:iCs/>
          <w:lang w:val="af-ZA"/>
        </w:rPr>
        <w:t xml:space="preserve"> անձանց պաշտպանության, նրանց </w:t>
      </w:r>
      <w:r w:rsidR="0012387F" w:rsidRPr="00C44B2C">
        <w:rPr>
          <w:rFonts w:ascii="GHEA Grapalat" w:hAnsi="GHEA Grapalat"/>
          <w:bCs/>
          <w:iCs/>
          <w:lang w:val="hy-AM"/>
        </w:rPr>
        <w:t>տրամադրվող</w:t>
      </w:r>
      <w:r w:rsidR="0012387F" w:rsidRPr="00C44B2C">
        <w:rPr>
          <w:rFonts w:ascii="GHEA Grapalat" w:hAnsi="GHEA Grapalat"/>
          <w:bCs/>
          <w:iCs/>
          <w:lang w:val="af-ZA"/>
        </w:rPr>
        <w:t xml:space="preserve"> </w:t>
      </w:r>
      <w:r w:rsidR="0012387F" w:rsidRPr="00C44B2C">
        <w:rPr>
          <w:rFonts w:ascii="GHEA Grapalat" w:hAnsi="GHEA Grapalat"/>
          <w:bCs/>
          <w:iCs/>
          <w:lang w:val="hy-AM"/>
        </w:rPr>
        <w:t>ծառայությունների</w:t>
      </w:r>
      <w:r w:rsidR="0012387F" w:rsidRPr="00C44B2C">
        <w:rPr>
          <w:rFonts w:ascii="GHEA Grapalat" w:hAnsi="GHEA Grapalat"/>
          <w:bCs/>
          <w:iCs/>
          <w:lang w:val="af-ZA"/>
        </w:rPr>
        <w:t xml:space="preserve">  </w:t>
      </w:r>
      <w:r w:rsidR="0012387F" w:rsidRPr="00C44B2C">
        <w:rPr>
          <w:rFonts w:ascii="GHEA Grapalat" w:hAnsi="GHEA Grapalat"/>
          <w:bCs/>
          <w:iCs/>
          <w:lang w:val="hy-AM"/>
        </w:rPr>
        <w:t>բարելավման</w:t>
      </w:r>
      <w:r w:rsidR="0012387F" w:rsidRPr="00C44B2C">
        <w:rPr>
          <w:rFonts w:ascii="GHEA Grapalat" w:hAnsi="GHEA Grapalat"/>
          <w:bCs/>
          <w:iCs/>
        </w:rPr>
        <w:t xml:space="preserve">ն ու այդ </w:t>
      </w:r>
      <w:r w:rsidR="0012387F" w:rsidRPr="00C44B2C">
        <w:rPr>
          <w:rFonts w:ascii="GHEA Grapalat" w:hAnsi="GHEA Grapalat"/>
          <w:bCs/>
          <w:iCs/>
          <w:lang w:val="af-ZA"/>
        </w:rPr>
        <w:t xml:space="preserve"> </w:t>
      </w:r>
      <w:r w:rsidR="0012387F" w:rsidRPr="00C44B2C">
        <w:rPr>
          <w:rFonts w:ascii="GHEA Grapalat" w:hAnsi="GHEA Grapalat"/>
          <w:bCs/>
          <w:iCs/>
          <w:lang w:val="hy-AM"/>
        </w:rPr>
        <w:t>ծառայությունների</w:t>
      </w:r>
      <w:r w:rsidR="0012387F" w:rsidRPr="00C44B2C">
        <w:rPr>
          <w:rFonts w:ascii="GHEA Grapalat" w:hAnsi="GHEA Grapalat"/>
          <w:bCs/>
          <w:iCs/>
          <w:lang w:val="af-ZA"/>
        </w:rPr>
        <w:t xml:space="preserve"> </w:t>
      </w:r>
      <w:r w:rsidR="0012387F" w:rsidRPr="00C44B2C">
        <w:rPr>
          <w:rFonts w:ascii="GHEA Grapalat" w:hAnsi="GHEA Grapalat" w:cs="ArialArmenianMT"/>
          <w:lang w:val="hy-AM"/>
        </w:rPr>
        <w:t>առավել</w:t>
      </w:r>
      <w:r w:rsidR="0012387F" w:rsidRPr="00C44B2C">
        <w:rPr>
          <w:rFonts w:ascii="GHEA Grapalat" w:hAnsi="GHEA Grapalat" w:cs="ArialArmenianMT"/>
          <w:lang w:val="af-ZA"/>
        </w:rPr>
        <w:t xml:space="preserve"> </w:t>
      </w:r>
      <w:r w:rsidR="0012387F" w:rsidRPr="00C44B2C">
        <w:rPr>
          <w:rFonts w:ascii="GHEA Grapalat" w:hAnsi="GHEA Grapalat" w:cs="ArialArmenianMT"/>
          <w:lang w:val="hy-AM"/>
        </w:rPr>
        <w:t>արդյունավետ</w:t>
      </w:r>
      <w:r w:rsidR="0012387F" w:rsidRPr="00C44B2C">
        <w:rPr>
          <w:rFonts w:ascii="GHEA Grapalat" w:hAnsi="GHEA Grapalat" w:cs="ArialArmenianMT"/>
          <w:lang w:val="af-ZA"/>
        </w:rPr>
        <w:t xml:space="preserve"> </w:t>
      </w:r>
      <w:r w:rsidR="0012387F" w:rsidRPr="00C44B2C">
        <w:rPr>
          <w:rFonts w:ascii="GHEA Grapalat" w:hAnsi="GHEA Grapalat" w:cs="ArialArmenianMT"/>
          <w:lang w:val="hy-AM"/>
        </w:rPr>
        <w:t>կազմակերպ</w:t>
      </w:r>
      <w:r w:rsidR="0012387F" w:rsidRPr="00C44B2C">
        <w:rPr>
          <w:rFonts w:ascii="GHEA Grapalat" w:hAnsi="GHEA Grapalat" w:cs="ArialArmenianMT"/>
        </w:rPr>
        <w:t>մանը,</w:t>
      </w:r>
    </w:p>
    <w:p w:rsidR="0012387F" w:rsidRPr="00C44B2C" w:rsidRDefault="00833772" w:rsidP="00DE0828">
      <w:pPr>
        <w:pStyle w:val="ListParagraph"/>
        <w:numPr>
          <w:ilvl w:val="0"/>
          <w:numId w:val="8"/>
        </w:numPr>
        <w:tabs>
          <w:tab w:val="left" w:pos="990"/>
        </w:tabs>
        <w:ind w:left="-360" w:firstLine="360"/>
        <w:jc w:val="both"/>
        <w:rPr>
          <w:rFonts w:ascii="GHEA Grapalat" w:hAnsi="GHEA Grapalat" w:cs="Sylfaen"/>
        </w:rPr>
      </w:pPr>
      <w:r w:rsidRPr="00C44B2C">
        <w:rPr>
          <w:rFonts w:ascii="GHEA Grapalat" w:hAnsi="GHEA Grapalat"/>
          <w:lang w:val="en-US"/>
        </w:rPr>
        <w:t>տ</w:t>
      </w:r>
      <w:r w:rsidR="0012387F" w:rsidRPr="00C44B2C">
        <w:rPr>
          <w:rFonts w:ascii="GHEA Grapalat" w:hAnsi="GHEA Grapalat"/>
        </w:rPr>
        <w:t>արբեր ոլորտների մասնագետների</w:t>
      </w:r>
      <w:r w:rsidR="0012387F" w:rsidRPr="00C44B2C">
        <w:rPr>
          <w:rFonts w:ascii="GHEA Grapalat" w:hAnsi="GHEA Grapalat"/>
          <w:lang w:val="hy-AM"/>
        </w:rPr>
        <w:t xml:space="preserve"> որա</w:t>
      </w:r>
      <w:r w:rsidR="0012387F" w:rsidRPr="00C44B2C">
        <w:rPr>
          <w:rFonts w:ascii="GHEA Grapalat" w:hAnsi="GHEA Grapalat"/>
        </w:rPr>
        <w:softHyphen/>
      </w:r>
      <w:r w:rsidR="0012387F" w:rsidRPr="00C44B2C">
        <w:rPr>
          <w:rFonts w:ascii="GHEA Grapalat" w:hAnsi="GHEA Grapalat"/>
          <w:lang w:val="hy-AM"/>
        </w:rPr>
        <w:t>կավորման</w:t>
      </w:r>
      <w:r w:rsidR="0012387F" w:rsidRPr="00C44B2C">
        <w:rPr>
          <w:rFonts w:ascii="GHEA Grapalat" w:hAnsi="GHEA Grapalat"/>
        </w:rPr>
        <w:t>,</w:t>
      </w:r>
      <w:r w:rsidR="0012387F" w:rsidRPr="00C44B2C">
        <w:rPr>
          <w:rFonts w:ascii="GHEA Grapalat" w:hAnsi="GHEA Grapalat"/>
          <w:lang w:val="hy-AM"/>
        </w:rPr>
        <w:t xml:space="preserve"> </w:t>
      </w:r>
      <w:r w:rsidR="0012387F" w:rsidRPr="00C44B2C">
        <w:rPr>
          <w:rFonts w:ascii="GHEA Grapalat" w:hAnsi="GHEA Grapalat" w:cs="Sylfaen"/>
          <w:lang w:val="hy-AM"/>
        </w:rPr>
        <w:t>նրանց</w:t>
      </w:r>
      <w:r w:rsidRPr="00C44B2C">
        <w:rPr>
          <w:rFonts w:ascii="GHEA Grapalat" w:hAnsi="GHEA Grapalat" w:cs="Sylfaen"/>
          <w:lang w:val="en-US"/>
        </w:rPr>
        <w:t>՝</w:t>
      </w:r>
      <w:r w:rsidR="0012387F" w:rsidRPr="00C44B2C">
        <w:rPr>
          <w:rFonts w:ascii="GHEA Grapalat" w:hAnsi="GHEA Grapalat" w:cs="Times Armenian"/>
          <w:lang w:val="hy-AM"/>
        </w:rPr>
        <w:t xml:space="preserve"> </w:t>
      </w:r>
      <w:r w:rsidR="0012387F" w:rsidRPr="00C44B2C">
        <w:rPr>
          <w:rFonts w:ascii="GHEA Grapalat" w:hAnsi="GHEA Grapalat" w:cs="Sylfaen"/>
        </w:rPr>
        <w:t>ընտանեկան</w:t>
      </w:r>
      <w:r w:rsidR="0012387F" w:rsidRPr="00C44B2C">
        <w:rPr>
          <w:rFonts w:ascii="GHEA Grapalat" w:hAnsi="GHEA Grapalat" w:cs="Sylfaen"/>
          <w:lang w:val="hy-AM"/>
        </w:rPr>
        <w:t xml:space="preserve"> բռնության վերաբերյալ</w:t>
      </w:r>
      <w:r w:rsidR="0012387F" w:rsidRPr="00C44B2C">
        <w:rPr>
          <w:rFonts w:ascii="GHEA Grapalat" w:hAnsi="GHEA Grapalat" w:cs="Times Armenian"/>
          <w:lang w:val="hy-AM"/>
        </w:rPr>
        <w:t xml:space="preserve"> </w:t>
      </w:r>
      <w:r w:rsidR="0012387F" w:rsidRPr="00C44B2C">
        <w:rPr>
          <w:rFonts w:ascii="GHEA Grapalat" w:hAnsi="GHEA Grapalat" w:cs="Sylfaen"/>
          <w:lang w:val="hy-AM"/>
        </w:rPr>
        <w:t>գիտե</w:t>
      </w:r>
      <w:r w:rsidR="0012387F" w:rsidRPr="00C44B2C">
        <w:rPr>
          <w:rFonts w:ascii="GHEA Grapalat" w:hAnsi="GHEA Grapalat" w:cs="Sylfaen"/>
          <w:lang w:val="hy-AM"/>
        </w:rPr>
        <w:softHyphen/>
        <w:t>լիքների</w:t>
      </w:r>
      <w:r w:rsidR="0012387F" w:rsidRPr="00C44B2C">
        <w:rPr>
          <w:rFonts w:ascii="GHEA Grapalat" w:hAnsi="GHEA Grapalat"/>
          <w:lang w:val="hy-AM"/>
        </w:rPr>
        <w:t xml:space="preserve"> </w:t>
      </w:r>
      <w:r w:rsidR="0012387F" w:rsidRPr="00C44B2C">
        <w:rPr>
          <w:rFonts w:ascii="GHEA Grapalat" w:hAnsi="GHEA Grapalat" w:cs="Sylfaen"/>
          <w:lang w:val="hy-AM"/>
        </w:rPr>
        <w:t>հաղորդման</w:t>
      </w:r>
      <w:r w:rsidR="0012387F" w:rsidRPr="00C44B2C">
        <w:rPr>
          <w:rFonts w:ascii="GHEA Grapalat" w:hAnsi="GHEA Grapalat" w:cs="Sylfaen"/>
        </w:rPr>
        <w:t>ը,</w:t>
      </w:r>
    </w:p>
    <w:p w:rsidR="0012387F" w:rsidRPr="00C44B2C" w:rsidRDefault="00833772" w:rsidP="00DE0828">
      <w:pPr>
        <w:pStyle w:val="ListParagraph"/>
        <w:numPr>
          <w:ilvl w:val="0"/>
          <w:numId w:val="8"/>
        </w:numPr>
        <w:tabs>
          <w:tab w:val="left" w:pos="990"/>
        </w:tabs>
        <w:ind w:left="-360" w:firstLine="360"/>
        <w:jc w:val="both"/>
        <w:rPr>
          <w:rFonts w:ascii="GHEA Grapalat" w:hAnsi="GHEA Grapalat"/>
        </w:rPr>
      </w:pPr>
      <w:r w:rsidRPr="00C44B2C">
        <w:rPr>
          <w:rFonts w:ascii="GHEA Grapalat" w:hAnsi="GHEA Grapalat"/>
          <w:lang w:val="en-US"/>
        </w:rPr>
        <w:t>հ</w:t>
      </w:r>
      <w:r w:rsidR="0012387F" w:rsidRPr="00C44B2C">
        <w:rPr>
          <w:rFonts w:ascii="GHEA Grapalat" w:hAnsi="GHEA Grapalat"/>
        </w:rPr>
        <w:t>ասարակություն</w:t>
      </w:r>
      <w:r w:rsidR="0012387F" w:rsidRPr="00C44B2C">
        <w:rPr>
          <w:rFonts w:ascii="GHEA Grapalat" w:hAnsi="GHEA Grapalat"/>
          <w:lang w:val="hy-AM"/>
        </w:rPr>
        <w:t>ու</w:t>
      </w:r>
      <w:r w:rsidR="0012387F" w:rsidRPr="00C44B2C">
        <w:rPr>
          <w:rFonts w:ascii="GHEA Grapalat" w:hAnsi="GHEA Grapalat"/>
        </w:rPr>
        <w:t xml:space="preserve">մ սեռի հատկանիշով բռնության երևույթի կանխարգելմանը, բռնության երևույթի հանդեպ </w:t>
      </w:r>
      <w:r w:rsidR="0012387F" w:rsidRPr="00C44B2C">
        <w:rPr>
          <w:rFonts w:ascii="GHEA Grapalat" w:hAnsi="GHEA Grapalat"/>
          <w:lang w:val="hy-AM"/>
        </w:rPr>
        <w:t>անհանդուրժողականության միջավայրի ձևավոր</w:t>
      </w:r>
      <w:r w:rsidR="0012387F" w:rsidRPr="00C44B2C">
        <w:rPr>
          <w:rFonts w:ascii="GHEA Grapalat" w:hAnsi="GHEA Grapalat"/>
        </w:rPr>
        <w:t>մանը, սեռի հատկանիշով</w:t>
      </w:r>
      <w:r w:rsidR="0012387F" w:rsidRPr="00C44B2C">
        <w:rPr>
          <w:rFonts w:ascii="GHEA Grapalat" w:hAnsi="GHEA Grapalat"/>
          <w:lang w:val="hy-AM"/>
        </w:rPr>
        <w:t xml:space="preserve"> բռնությանը նպաստող կարծրատիպերի վերացման</w:t>
      </w:r>
      <w:r w:rsidR="0012387F" w:rsidRPr="00C44B2C">
        <w:rPr>
          <w:rFonts w:ascii="GHEA Grapalat" w:hAnsi="GHEA Grapalat"/>
        </w:rPr>
        <w:t>ը</w:t>
      </w:r>
      <w:r w:rsidR="0012387F" w:rsidRPr="00C44B2C">
        <w:rPr>
          <w:rFonts w:ascii="GHEA Grapalat" w:hAnsi="GHEA Grapalat"/>
          <w:lang w:val="hy-AM"/>
        </w:rPr>
        <w:t xml:space="preserve"> </w:t>
      </w:r>
      <w:r w:rsidR="0012387F" w:rsidRPr="00C44B2C">
        <w:rPr>
          <w:rFonts w:ascii="GHEA Grapalat" w:hAnsi="GHEA Grapalat"/>
        </w:rPr>
        <w:t>և սեռի հատկանիշով</w:t>
      </w:r>
      <w:r w:rsidR="0012387F" w:rsidRPr="00C44B2C">
        <w:rPr>
          <w:rFonts w:ascii="GHEA Grapalat" w:hAnsi="GHEA Grapalat"/>
          <w:lang w:val="hy-AM"/>
        </w:rPr>
        <w:t xml:space="preserve"> բռնության մասին իրազեկման բարձրաց</w:t>
      </w:r>
      <w:r w:rsidR="0012387F" w:rsidRPr="00C44B2C">
        <w:rPr>
          <w:rFonts w:ascii="GHEA Grapalat" w:hAnsi="GHEA Grapalat"/>
        </w:rPr>
        <w:t>մանը, տեղեկավական և մեթոդական աջակցությանը</w:t>
      </w:r>
      <w:r w:rsidR="00AF2D2E" w:rsidRPr="00C44B2C">
        <w:rPr>
          <w:rFonts w:ascii="GHEA Grapalat" w:hAnsi="GHEA Grapalat"/>
          <w:lang w:val="en-US"/>
        </w:rPr>
        <w:t>,</w:t>
      </w:r>
    </w:p>
    <w:p w:rsidR="0012387F" w:rsidRPr="00C44B2C" w:rsidRDefault="00833772" w:rsidP="00DE0828">
      <w:pPr>
        <w:pStyle w:val="ListParagraph"/>
        <w:numPr>
          <w:ilvl w:val="0"/>
          <w:numId w:val="8"/>
        </w:numPr>
        <w:tabs>
          <w:tab w:val="left" w:pos="990"/>
        </w:tabs>
        <w:ind w:left="-360" w:firstLine="360"/>
        <w:jc w:val="both"/>
        <w:rPr>
          <w:rFonts w:ascii="GHEA Grapalat" w:hAnsi="GHEA Grapalat" w:cs="ArialArmenianMT"/>
        </w:rPr>
      </w:pPr>
      <w:r w:rsidRPr="00C44B2C">
        <w:rPr>
          <w:rFonts w:ascii="GHEA Grapalat" w:hAnsi="GHEA Grapalat" w:cs="Sylfaen"/>
          <w:lang w:val="en-US"/>
        </w:rPr>
        <w:t>պ</w:t>
      </w:r>
      <w:r w:rsidR="0012387F" w:rsidRPr="00C44B2C">
        <w:rPr>
          <w:rFonts w:ascii="GHEA Grapalat" w:hAnsi="GHEA Grapalat" w:cs="Sylfaen"/>
          <w:lang w:val="hy-AM"/>
        </w:rPr>
        <w:t>տղի</w:t>
      </w:r>
      <w:r w:rsidR="0012387F" w:rsidRPr="00C44B2C">
        <w:rPr>
          <w:rFonts w:ascii="GHEA Grapalat" w:hAnsi="GHEA Grapalat"/>
          <w:lang w:val="hy-AM"/>
        </w:rPr>
        <w:t xml:space="preserve"> </w:t>
      </w:r>
      <w:r w:rsidR="0012387F" w:rsidRPr="00C44B2C">
        <w:rPr>
          <w:rFonts w:ascii="GHEA Grapalat" w:hAnsi="GHEA Grapalat" w:cs="Sylfaen"/>
          <w:lang w:val="hy-AM"/>
        </w:rPr>
        <w:t>սեռով</w:t>
      </w:r>
      <w:r w:rsidR="0012387F" w:rsidRPr="00C44B2C">
        <w:rPr>
          <w:rFonts w:ascii="GHEA Grapalat" w:hAnsi="GHEA Grapalat"/>
          <w:lang w:val="hy-AM"/>
        </w:rPr>
        <w:t xml:space="preserve"> </w:t>
      </w:r>
      <w:r w:rsidR="0012387F" w:rsidRPr="00C44B2C">
        <w:rPr>
          <w:rFonts w:ascii="GHEA Grapalat" w:hAnsi="GHEA Grapalat" w:cs="Sylfaen"/>
          <w:lang w:val="hy-AM"/>
        </w:rPr>
        <w:t>պայմանավորված</w:t>
      </w:r>
      <w:r w:rsidR="0012387F" w:rsidRPr="00C44B2C">
        <w:rPr>
          <w:rFonts w:ascii="GHEA Grapalat" w:hAnsi="GHEA Grapalat"/>
          <w:lang w:val="hy-AM"/>
        </w:rPr>
        <w:t xml:space="preserve">` հղիության </w:t>
      </w:r>
      <w:r w:rsidR="0012387F" w:rsidRPr="00C44B2C">
        <w:rPr>
          <w:rFonts w:ascii="GHEA Grapalat" w:hAnsi="GHEA Grapalat" w:cs="Sylfaen"/>
          <w:lang w:val="hy-AM"/>
        </w:rPr>
        <w:t>արհեստական</w:t>
      </w:r>
      <w:r w:rsidR="0012387F" w:rsidRPr="00C44B2C">
        <w:rPr>
          <w:rFonts w:ascii="GHEA Grapalat" w:hAnsi="GHEA Grapalat"/>
          <w:lang w:val="hy-AM"/>
        </w:rPr>
        <w:t xml:space="preserve"> </w:t>
      </w:r>
      <w:r w:rsidR="0012387F" w:rsidRPr="00C44B2C">
        <w:rPr>
          <w:rFonts w:ascii="GHEA Grapalat" w:hAnsi="GHEA Grapalat" w:cs="Sylfaen"/>
          <w:lang w:val="hy-AM"/>
        </w:rPr>
        <w:t>ընդհատումների</w:t>
      </w:r>
      <w:r w:rsidR="0012387F" w:rsidRPr="00C44B2C">
        <w:rPr>
          <w:rFonts w:ascii="GHEA Grapalat" w:hAnsi="GHEA Grapalat"/>
          <w:lang w:val="hy-AM"/>
        </w:rPr>
        <w:t xml:space="preserve"> </w:t>
      </w:r>
      <w:r w:rsidR="0012387F" w:rsidRPr="00C44B2C">
        <w:rPr>
          <w:rFonts w:ascii="GHEA Grapalat" w:hAnsi="GHEA Grapalat" w:cs="Sylfaen"/>
          <w:lang w:val="hy-AM"/>
        </w:rPr>
        <w:t>կանխարգելման</w:t>
      </w:r>
      <w:r w:rsidR="0012387F" w:rsidRPr="00C44B2C">
        <w:rPr>
          <w:rFonts w:ascii="GHEA Grapalat" w:hAnsi="GHEA Grapalat" w:cs="Sylfaen"/>
        </w:rPr>
        <w:t>ը:</w:t>
      </w:r>
      <w:r w:rsidR="0012387F" w:rsidRPr="00C44B2C">
        <w:rPr>
          <w:rFonts w:ascii="GHEA Grapalat" w:hAnsi="GHEA Grapalat"/>
        </w:rPr>
        <w:t xml:space="preserve">  </w:t>
      </w:r>
    </w:p>
    <w:p w:rsidR="009204F3" w:rsidRPr="00C44B2C" w:rsidRDefault="009204F3" w:rsidP="00DE0828">
      <w:pPr>
        <w:pStyle w:val="ListParagraph"/>
        <w:numPr>
          <w:ilvl w:val="0"/>
          <w:numId w:val="6"/>
        </w:numPr>
        <w:tabs>
          <w:tab w:val="left" w:pos="90"/>
          <w:tab w:val="left" w:pos="990"/>
        </w:tabs>
        <w:ind w:left="-360" w:firstLine="360"/>
        <w:jc w:val="both"/>
        <w:rPr>
          <w:rFonts w:ascii="GHEA Grapalat" w:hAnsi="GHEA Grapalat"/>
          <w:bCs/>
          <w:lang w:val="en-US"/>
        </w:rPr>
      </w:pPr>
      <w:r w:rsidRPr="00C44B2C">
        <w:rPr>
          <w:rFonts w:ascii="GHEA Grapalat" w:hAnsi="GHEA Grapalat"/>
          <w:bCs/>
          <w:lang w:val="en-US"/>
        </w:rPr>
        <w:t xml:space="preserve">Ըստ էության, </w:t>
      </w:r>
      <w:r w:rsidR="00E60E36" w:rsidRPr="00C44B2C">
        <w:rPr>
          <w:rFonts w:ascii="GHEA Grapalat" w:hAnsi="GHEA Grapalat" w:cs="Sylfaen"/>
          <w:lang w:val="en-US"/>
        </w:rPr>
        <w:t>Հայաստանի Հանրապետության</w:t>
      </w:r>
      <w:r w:rsidR="00E60E36" w:rsidRPr="00C44B2C">
        <w:rPr>
          <w:rFonts w:ascii="GHEA Grapalat" w:hAnsi="GHEA Grapalat"/>
          <w:bCs/>
          <w:lang w:val="af-ZA" w:eastAsia="en-GB"/>
        </w:rPr>
        <w:t xml:space="preserve"> </w:t>
      </w:r>
      <w:r w:rsidRPr="00C44B2C">
        <w:rPr>
          <w:rFonts w:ascii="GHEA Grapalat" w:hAnsi="GHEA Grapalat"/>
          <w:bCs/>
          <w:lang w:val="en-US"/>
        </w:rPr>
        <w:t xml:space="preserve">կառավարության վերոհիշյալ ռազմավարական ծրագրերի շրջանակներում դրվել են այն անհրաժեշտ հիմքերը, որոնք հաջորդ ծրագրային փուլում կարող են ստեղծել ներգործուն միջավայր՝ ոլորտային և միջոլորտային </w:t>
      </w:r>
      <w:r w:rsidR="0012387F" w:rsidRPr="00C44B2C">
        <w:rPr>
          <w:rFonts w:ascii="GHEA Grapalat" w:hAnsi="GHEA Grapalat"/>
          <w:bCs/>
          <w:lang w:val="en-US"/>
        </w:rPr>
        <w:t xml:space="preserve">ուղղորդված </w:t>
      </w:r>
      <w:r w:rsidRPr="00C44B2C">
        <w:rPr>
          <w:rFonts w:ascii="GHEA Grapalat" w:hAnsi="GHEA Grapalat"/>
          <w:bCs/>
          <w:lang w:val="en-US"/>
        </w:rPr>
        <w:t>քաղաքականության իրականացման համար:</w:t>
      </w:r>
    </w:p>
    <w:p w:rsidR="00744135" w:rsidRPr="009065DD" w:rsidRDefault="00F05968" w:rsidP="00DE0828">
      <w:pPr>
        <w:pStyle w:val="ListParagraph"/>
        <w:numPr>
          <w:ilvl w:val="0"/>
          <w:numId w:val="6"/>
        </w:numPr>
        <w:tabs>
          <w:tab w:val="left" w:pos="90"/>
          <w:tab w:val="left" w:pos="990"/>
        </w:tabs>
        <w:ind w:left="-360" w:firstLine="360"/>
        <w:jc w:val="both"/>
        <w:rPr>
          <w:rFonts w:ascii="GHEA Grapalat" w:hAnsi="GHEA Grapalat"/>
          <w:bCs/>
          <w:lang w:val="en-US"/>
        </w:rPr>
      </w:pPr>
      <w:r w:rsidRPr="00C44B2C">
        <w:rPr>
          <w:rFonts w:ascii="GHEA Grapalat" w:hAnsi="GHEA Grapalat"/>
          <w:bCs/>
          <w:lang w:val="en-US"/>
        </w:rPr>
        <w:t>Չնայած այդ ձեռքբերումներին</w:t>
      </w:r>
      <w:r w:rsidR="00744135" w:rsidRPr="00C44B2C">
        <w:rPr>
          <w:rFonts w:ascii="GHEA Grapalat" w:hAnsi="GHEA Grapalat"/>
          <w:bCs/>
          <w:lang w:val="en-US"/>
        </w:rPr>
        <w:t>,</w:t>
      </w:r>
      <w:r w:rsidRPr="00C44B2C">
        <w:rPr>
          <w:rFonts w:ascii="GHEA Grapalat" w:hAnsi="GHEA Grapalat"/>
          <w:bCs/>
          <w:lang w:val="en-US"/>
        </w:rPr>
        <w:t xml:space="preserve"> «</w:t>
      </w:r>
      <w:r w:rsidRPr="00C44B2C">
        <w:rPr>
          <w:rFonts w:ascii="GHEA Grapalat" w:hAnsi="GHEA Grapalat" w:cs="Sylfaen"/>
        </w:rPr>
        <w:t>կանանց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և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տղամարդկանց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միջև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փաստացի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հավասարության</w:t>
      </w:r>
      <w:r w:rsidRPr="00C44B2C">
        <w:rPr>
          <w:rFonts w:ascii="GHEA Grapalat" w:hAnsi="GHEA Grapalat" w:cs="Sylfaen"/>
          <w:lang w:val="en-US"/>
        </w:rPr>
        <w:t>»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  <w:lang w:val="en-US"/>
        </w:rPr>
        <w:t xml:space="preserve">հասնելու համար </w:t>
      </w:r>
      <w:r w:rsidR="00744135" w:rsidRPr="00C44B2C">
        <w:rPr>
          <w:rFonts w:ascii="GHEA Grapalat" w:hAnsi="GHEA Grapalat" w:cs="Sylfaen"/>
          <w:lang w:val="en-US"/>
        </w:rPr>
        <w:t xml:space="preserve">անհրաժեշտ է հաշվի առնել առկա իրավիճակը, խոչընդոտները, ռեսուրսերը և սահմանել այս փուլի գերակա </w:t>
      </w:r>
      <w:r w:rsidR="00744135" w:rsidRPr="009065DD">
        <w:rPr>
          <w:rFonts w:ascii="GHEA Grapalat" w:hAnsi="GHEA Grapalat" w:cs="Sylfaen"/>
          <w:lang w:val="en-US"/>
        </w:rPr>
        <w:t>ուղղությունները:</w:t>
      </w:r>
    </w:p>
    <w:p w:rsidR="00690383" w:rsidRPr="009065DD" w:rsidRDefault="00690383" w:rsidP="00DE0828">
      <w:pPr>
        <w:pStyle w:val="ListParagraph"/>
        <w:numPr>
          <w:ilvl w:val="0"/>
          <w:numId w:val="6"/>
        </w:numPr>
        <w:tabs>
          <w:tab w:val="left" w:pos="990"/>
        </w:tabs>
        <w:ind w:left="-360" w:firstLine="360"/>
        <w:jc w:val="both"/>
        <w:rPr>
          <w:rFonts w:ascii="GHEA Grapalat" w:hAnsi="GHEA Grapalat" w:cs="Sylfaen"/>
          <w:lang w:val="en-US"/>
        </w:rPr>
      </w:pPr>
      <w:r w:rsidRPr="009065DD">
        <w:rPr>
          <w:rFonts w:ascii="GHEA Grapalat" w:hAnsi="GHEA Grapalat" w:cs="Sylfaen"/>
          <w:lang w:val="en-US"/>
        </w:rPr>
        <w:t xml:space="preserve">Համաշխարհային տնտեսական ֆորումի կողմից 2006 </w:t>
      </w:r>
      <w:proofErr w:type="gramStart"/>
      <w:r w:rsidRPr="009065DD">
        <w:rPr>
          <w:rFonts w:ascii="GHEA Grapalat" w:hAnsi="GHEA Grapalat" w:cs="Sylfaen"/>
          <w:lang w:val="en-US"/>
        </w:rPr>
        <w:t>թվականից  սկսած</w:t>
      </w:r>
      <w:proofErr w:type="gramEnd"/>
      <w:r w:rsidRPr="009065DD">
        <w:rPr>
          <w:rFonts w:ascii="GHEA Grapalat" w:hAnsi="GHEA Grapalat" w:cs="Sylfaen"/>
          <w:lang w:val="en-US"/>
        </w:rPr>
        <w:t xml:space="preserve"> հաշվարկվում է «Գենդերային ճեղքվածքի ցուցանիշը» (Gender Gap Index) չորս առանցքային ոլորտներում՝ տնտեսություն, քաղաքականություն, կրթություն և առողջապահություն: Այն </w:t>
      </w:r>
      <w:r w:rsidRPr="009065DD">
        <w:rPr>
          <w:rFonts w:ascii="Courier New" w:hAnsi="Courier New" w:cs="Courier New"/>
          <w:lang w:val="en-US"/>
        </w:rPr>
        <w:t> </w:t>
      </w:r>
      <w:r w:rsidRPr="009065DD">
        <w:rPr>
          <w:rFonts w:ascii="GHEA Grapalat" w:hAnsi="GHEA Grapalat" w:cs="Sylfaen"/>
          <w:lang w:val="en-US"/>
        </w:rPr>
        <w:t xml:space="preserve">արտացոլում է կանանց </w:t>
      </w:r>
      <w:r w:rsidRPr="009065DD">
        <w:rPr>
          <w:rFonts w:ascii="GHEA Grapalat" w:hAnsi="GHEA Grapalat" w:cs="Sylfaen"/>
          <w:lang w:val="en-US"/>
        </w:rPr>
        <w:lastRenderedPageBreak/>
        <w:t xml:space="preserve">ևտղամարդկանց </w:t>
      </w:r>
      <w:r w:rsidRPr="009065DD">
        <w:rPr>
          <w:rFonts w:ascii="Courier New" w:hAnsi="Courier New" w:cs="Courier New"/>
          <w:lang w:val="en-US"/>
        </w:rPr>
        <w:t> </w:t>
      </w:r>
      <w:r w:rsidRPr="009065DD">
        <w:rPr>
          <w:rFonts w:ascii="GHEA Grapalat" w:hAnsi="GHEA Grapalat" w:cs="Sylfaen"/>
          <w:lang w:val="en-US"/>
        </w:rPr>
        <w:t>հնարավորությունների միջև եղած</w:t>
      </w:r>
      <w:r w:rsidRPr="009065DD">
        <w:rPr>
          <w:rFonts w:ascii="Courier New" w:hAnsi="Courier New" w:cs="Courier New"/>
          <w:lang w:val="en-US"/>
        </w:rPr>
        <w:t> </w:t>
      </w:r>
      <w:r w:rsidRPr="009065DD">
        <w:rPr>
          <w:rFonts w:ascii="GHEA Grapalat" w:hAnsi="GHEA Grapalat" w:cs="Sylfaen"/>
          <w:lang w:val="en-US"/>
        </w:rPr>
        <w:t xml:space="preserve"> տարբերությունը</w:t>
      </w:r>
      <w:r w:rsidRPr="009065DD">
        <w:rPr>
          <w:rFonts w:ascii="Courier New" w:hAnsi="Courier New" w:cs="Courier New"/>
          <w:lang w:val="en-US"/>
        </w:rPr>
        <w:t> </w:t>
      </w:r>
      <w:r w:rsidRPr="009065DD">
        <w:rPr>
          <w:rFonts w:ascii="GHEA Grapalat" w:hAnsi="GHEA Grapalat" w:cs="Sylfaen"/>
          <w:lang w:val="en-US"/>
        </w:rPr>
        <w:t xml:space="preserve"> նշված ոլորտներից յուրաքանչյուրում: Անցյալ տարի</w:t>
      </w:r>
      <w:r w:rsidRPr="009065DD">
        <w:rPr>
          <w:rFonts w:ascii="Courier New" w:hAnsi="Courier New" w:cs="Courier New"/>
          <w:lang w:val="en-US"/>
        </w:rPr>
        <w:t> </w:t>
      </w:r>
      <w:r w:rsidRPr="009065DD">
        <w:rPr>
          <w:rFonts w:ascii="GHEA Grapalat" w:hAnsi="GHEA Grapalat" w:cs="Sylfaen"/>
          <w:lang w:val="en-US"/>
        </w:rPr>
        <w:t xml:space="preserve">(2016թ.) </w:t>
      </w:r>
      <w:r w:rsidR="00D51277" w:rsidRPr="009065DD">
        <w:rPr>
          <w:rFonts w:ascii="GHEA Grapalat" w:hAnsi="GHEA Grapalat" w:cs="Sylfaen"/>
          <w:lang w:val="en-US"/>
        </w:rPr>
        <w:t xml:space="preserve">Հայաստանի Հանրապետությունը </w:t>
      </w:r>
      <w:r w:rsidRPr="009065DD">
        <w:rPr>
          <w:rFonts w:ascii="GHEA Grapalat" w:hAnsi="GHEA Grapalat" w:cs="Sylfaen"/>
          <w:lang w:val="en-US"/>
        </w:rPr>
        <w:t xml:space="preserve">«Գենդերային ճեղքվածքի ցուցանիշով» 144 երկրների ցանկում 102-րդ տեղում էր: </w:t>
      </w:r>
      <w:r w:rsidRPr="009065DD">
        <w:rPr>
          <w:rFonts w:ascii="Courier New" w:hAnsi="Courier New" w:cs="Courier New"/>
          <w:lang w:val="en-US"/>
        </w:rPr>
        <w:t> </w:t>
      </w:r>
      <w:r w:rsidRPr="009065DD">
        <w:rPr>
          <w:rFonts w:ascii="GHEA Grapalat" w:hAnsi="GHEA Grapalat" w:cs="Sylfaen"/>
          <w:lang w:val="en-US"/>
        </w:rPr>
        <w:t xml:space="preserve">Այս տարիների ընթացքում </w:t>
      </w:r>
      <w:r w:rsidR="00D51277" w:rsidRPr="009065DD">
        <w:rPr>
          <w:rFonts w:ascii="GHEA Grapalat" w:hAnsi="GHEA Grapalat" w:cs="Sylfaen"/>
          <w:lang w:val="en-US"/>
        </w:rPr>
        <w:t>Հայաստանի Հանրապետությունը</w:t>
      </w:r>
      <w:r w:rsidRPr="009065DD">
        <w:rPr>
          <w:rFonts w:ascii="GHEA Grapalat" w:hAnsi="GHEA Grapalat" w:cs="Sylfaen"/>
          <w:lang w:val="en-US"/>
        </w:rPr>
        <w:t xml:space="preserve"> վատթարացրել է իր դիրքը, վարկանիշի արժեքով, որը հաշվարկվում է 0-1 սահմաններում: </w:t>
      </w:r>
    </w:p>
    <w:p w:rsidR="00690383" w:rsidRPr="009065DD" w:rsidRDefault="00690383" w:rsidP="00DE0828">
      <w:pPr>
        <w:pStyle w:val="ListParagraph"/>
        <w:numPr>
          <w:ilvl w:val="0"/>
          <w:numId w:val="6"/>
        </w:numPr>
        <w:tabs>
          <w:tab w:val="left" w:pos="990"/>
        </w:tabs>
        <w:ind w:left="-360" w:firstLine="360"/>
        <w:jc w:val="both"/>
        <w:rPr>
          <w:rFonts w:ascii="GHEA Grapalat" w:hAnsi="GHEA Grapalat" w:cs="Sylfaen"/>
          <w:lang w:val="en-US"/>
        </w:rPr>
      </w:pPr>
      <w:r w:rsidRPr="009065DD">
        <w:rPr>
          <w:rFonts w:ascii="GHEA Grapalat" w:hAnsi="GHEA Grapalat" w:cs="Sylfaen"/>
          <w:lang w:val="en-US"/>
        </w:rPr>
        <w:t xml:space="preserve">Տնտեսական գործունեության ոլորտում </w:t>
      </w:r>
      <w:r w:rsidR="00A73A49" w:rsidRPr="009065DD">
        <w:rPr>
          <w:rFonts w:ascii="GHEA Grapalat" w:hAnsi="GHEA Grapalat" w:cs="Sylfaen"/>
          <w:lang w:val="en-US"/>
        </w:rPr>
        <w:t>«Գ</w:t>
      </w:r>
      <w:r w:rsidRPr="009065DD">
        <w:rPr>
          <w:rFonts w:ascii="GHEA Grapalat" w:hAnsi="GHEA Grapalat" w:cs="Sylfaen"/>
          <w:lang w:val="en-US"/>
        </w:rPr>
        <w:t xml:space="preserve">ենդերային անհավասարակշռության </w:t>
      </w:r>
      <w:r w:rsidRPr="009065DD">
        <w:rPr>
          <w:rFonts w:ascii="Courier New" w:hAnsi="Courier New" w:cs="Courier New"/>
          <w:lang w:val="en-US"/>
        </w:rPr>
        <w:t> </w:t>
      </w:r>
      <w:r w:rsidRPr="009065DD">
        <w:rPr>
          <w:rFonts w:ascii="GHEA Grapalat" w:hAnsi="GHEA Grapalat" w:cs="GHEA Grapalat"/>
          <w:lang w:val="en-US"/>
        </w:rPr>
        <w:t>ցուցանիշներով</w:t>
      </w:r>
      <w:r w:rsidR="00A73A49" w:rsidRPr="009065DD">
        <w:rPr>
          <w:rFonts w:ascii="GHEA Grapalat" w:hAnsi="GHEA Grapalat" w:cs="GHEA Grapalat"/>
          <w:lang w:val="en-US"/>
        </w:rPr>
        <w:t>»</w:t>
      </w:r>
      <w:r w:rsidRPr="009065DD">
        <w:rPr>
          <w:rFonts w:ascii="GHEA Grapalat" w:hAnsi="GHEA Grapalat" w:cs="Sylfaen"/>
          <w:lang w:val="en-US"/>
        </w:rPr>
        <w:t xml:space="preserve"> (</w:t>
      </w:r>
      <w:r w:rsidRPr="009065DD">
        <w:rPr>
          <w:rFonts w:ascii="GHEA Grapalat" w:hAnsi="GHEA Grapalat" w:cs="GHEA Grapalat"/>
          <w:lang w:val="en-US"/>
        </w:rPr>
        <w:t>տղամարդկանց</w:t>
      </w:r>
      <w:r w:rsidRPr="009065DD">
        <w:rPr>
          <w:rFonts w:ascii="GHEA Grapalat" w:hAnsi="GHEA Grapalat" w:cs="Sylfaen"/>
          <w:lang w:val="en-US"/>
        </w:rPr>
        <w:t xml:space="preserve"> </w:t>
      </w:r>
      <w:r w:rsidRPr="009065DD">
        <w:rPr>
          <w:rFonts w:ascii="GHEA Grapalat" w:hAnsi="GHEA Grapalat" w:cs="GHEA Grapalat"/>
          <w:lang w:val="en-US"/>
        </w:rPr>
        <w:t>և</w:t>
      </w:r>
      <w:r w:rsidRPr="009065DD">
        <w:rPr>
          <w:rFonts w:ascii="GHEA Grapalat" w:hAnsi="GHEA Grapalat" w:cs="Sylfaen"/>
          <w:lang w:val="en-US"/>
        </w:rPr>
        <w:t xml:space="preserve"> </w:t>
      </w:r>
      <w:r w:rsidRPr="009065DD">
        <w:rPr>
          <w:rFonts w:ascii="GHEA Grapalat" w:hAnsi="GHEA Grapalat" w:cs="GHEA Grapalat"/>
          <w:lang w:val="en-US"/>
        </w:rPr>
        <w:t>կանանց</w:t>
      </w:r>
      <w:r w:rsidRPr="009065DD">
        <w:rPr>
          <w:rFonts w:ascii="GHEA Grapalat" w:hAnsi="GHEA Grapalat" w:cs="Sylfaen"/>
          <w:lang w:val="en-US"/>
        </w:rPr>
        <w:t xml:space="preserve"> </w:t>
      </w:r>
      <w:r w:rsidRPr="009065DD">
        <w:rPr>
          <w:rFonts w:ascii="GHEA Grapalat" w:hAnsi="GHEA Grapalat" w:cs="GHEA Grapalat"/>
          <w:lang w:val="en-US"/>
        </w:rPr>
        <w:t>զբաղվածության</w:t>
      </w:r>
      <w:r w:rsidRPr="009065DD">
        <w:rPr>
          <w:rFonts w:ascii="GHEA Grapalat" w:hAnsi="GHEA Grapalat" w:cs="Sylfaen"/>
          <w:lang w:val="en-US"/>
        </w:rPr>
        <w:t xml:space="preserve"> </w:t>
      </w:r>
      <w:r w:rsidRPr="009065DD">
        <w:rPr>
          <w:rFonts w:ascii="GHEA Grapalat" w:hAnsi="GHEA Grapalat" w:cs="GHEA Grapalat"/>
          <w:lang w:val="en-US"/>
        </w:rPr>
        <w:t>մակարդակի</w:t>
      </w:r>
      <w:r w:rsidRPr="009065DD">
        <w:rPr>
          <w:rFonts w:ascii="GHEA Grapalat" w:hAnsi="GHEA Grapalat" w:cs="Sylfaen"/>
          <w:lang w:val="en-US"/>
        </w:rPr>
        <w:t xml:space="preserve"> </w:t>
      </w:r>
      <w:r w:rsidRPr="009065DD">
        <w:rPr>
          <w:rFonts w:ascii="GHEA Grapalat" w:hAnsi="GHEA Grapalat" w:cs="GHEA Grapalat"/>
          <w:lang w:val="en-US"/>
        </w:rPr>
        <w:t>հարաբերակցություն</w:t>
      </w:r>
      <w:r w:rsidRPr="009065DD">
        <w:rPr>
          <w:rFonts w:ascii="GHEA Grapalat" w:hAnsi="GHEA Grapalat" w:cs="Sylfaen"/>
          <w:lang w:val="en-US"/>
        </w:rPr>
        <w:t xml:space="preserve">, </w:t>
      </w:r>
      <w:r w:rsidRPr="009065DD">
        <w:rPr>
          <w:rFonts w:ascii="GHEA Grapalat" w:hAnsi="GHEA Grapalat" w:cs="GHEA Grapalat"/>
          <w:lang w:val="en-US"/>
        </w:rPr>
        <w:t>հավասար</w:t>
      </w:r>
      <w:r w:rsidRPr="009065DD">
        <w:rPr>
          <w:rFonts w:ascii="GHEA Grapalat" w:hAnsi="GHEA Grapalat" w:cs="Sylfaen"/>
          <w:lang w:val="en-US"/>
        </w:rPr>
        <w:t xml:space="preserve"> </w:t>
      </w:r>
      <w:r w:rsidRPr="009065DD">
        <w:rPr>
          <w:rFonts w:ascii="GHEA Grapalat" w:hAnsi="GHEA Grapalat" w:cs="GHEA Grapalat"/>
          <w:lang w:val="en-US"/>
        </w:rPr>
        <w:t>վարձատրությունը</w:t>
      </w:r>
      <w:r w:rsidRPr="009065DD">
        <w:rPr>
          <w:rFonts w:ascii="GHEA Grapalat" w:hAnsi="GHEA Grapalat" w:cs="Sylfaen"/>
          <w:lang w:val="en-US"/>
        </w:rPr>
        <w:t xml:space="preserve"> </w:t>
      </w:r>
      <w:r w:rsidRPr="009065DD">
        <w:rPr>
          <w:rFonts w:ascii="GHEA Grapalat" w:hAnsi="GHEA Grapalat" w:cs="GHEA Grapalat"/>
          <w:lang w:val="en-US"/>
        </w:rPr>
        <w:t>հավասար</w:t>
      </w:r>
      <w:r w:rsidRPr="009065DD">
        <w:rPr>
          <w:rFonts w:ascii="GHEA Grapalat" w:hAnsi="GHEA Grapalat" w:cs="Sylfaen"/>
          <w:lang w:val="en-US"/>
        </w:rPr>
        <w:t xml:space="preserve"> </w:t>
      </w:r>
      <w:r w:rsidRPr="009065DD">
        <w:rPr>
          <w:rFonts w:ascii="GHEA Grapalat" w:hAnsi="GHEA Grapalat" w:cs="GHEA Grapalat"/>
          <w:lang w:val="en-US"/>
        </w:rPr>
        <w:t>աշխատանքի</w:t>
      </w:r>
      <w:r w:rsidRPr="009065DD">
        <w:rPr>
          <w:rFonts w:ascii="GHEA Grapalat" w:hAnsi="GHEA Grapalat" w:cs="Sylfaen"/>
          <w:lang w:val="en-US"/>
        </w:rPr>
        <w:t xml:space="preserve"> </w:t>
      </w:r>
      <w:r w:rsidRPr="009065DD">
        <w:rPr>
          <w:rFonts w:ascii="GHEA Grapalat" w:hAnsi="GHEA Grapalat" w:cs="GHEA Grapalat"/>
          <w:lang w:val="en-US"/>
        </w:rPr>
        <w:t>դիմաց</w:t>
      </w:r>
      <w:r w:rsidRPr="009065DD">
        <w:rPr>
          <w:rFonts w:ascii="GHEA Grapalat" w:hAnsi="GHEA Grapalat" w:cs="Sylfaen"/>
          <w:lang w:val="en-US"/>
        </w:rPr>
        <w:t xml:space="preserve"> </w:t>
      </w:r>
      <w:r w:rsidRPr="009065DD">
        <w:rPr>
          <w:rFonts w:ascii="GHEA Grapalat" w:hAnsi="GHEA Grapalat" w:cs="GHEA Grapalat"/>
          <w:lang w:val="en-US"/>
        </w:rPr>
        <w:t>և</w:t>
      </w:r>
      <w:r w:rsidRPr="009065DD">
        <w:rPr>
          <w:rFonts w:ascii="GHEA Grapalat" w:hAnsi="GHEA Grapalat" w:cs="Sylfaen"/>
          <w:lang w:val="en-US"/>
        </w:rPr>
        <w:t xml:space="preserve"> </w:t>
      </w:r>
      <w:r w:rsidRPr="009065DD">
        <w:rPr>
          <w:rFonts w:ascii="GHEA Grapalat" w:hAnsi="GHEA Grapalat" w:cs="GHEA Grapalat"/>
          <w:lang w:val="en-US"/>
        </w:rPr>
        <w:t>այլն</w:t>
      </w:r>
      <w:r w:rsidRPr="009065DD">
        <w:rPr>
          <w:rFonts w:ascii="GHEA Grapalat" w:hAnsi="GHEA Grapalat" w:cs="Sylfaen"/>
          <w:lang w:val="en-US"/>
        </w:rPr>
        <w:t xml:space="preserve">) </w:t>
      </w:r>
      <w:r w:rsidR="00D51277" w:rsidRPr="009065DD">
        <w:rPr>
          <w:rFonts w:ascii="GHEA Grapalat" w:hAnsi="GHEA Grapalat" w:cs="Sylfaen"/>
          <w:lang w:val="en-US"/>
        </w:rPr>
        <w:t>Հայաստանի Հանրապետությունը</w:t>
      </w:r>
      <w:r w:rsidRPr="009065DD">
        <w:rPr>
          <w:rFonts w:ascii="GHEA Grapalat" w:hAnsi="GHEA Grapalat" w:cs="Sylfaen"/>
          <w:lang w:val="en-US"/>
        </w:rPr>
        <w:t xml:space="preserve"> 69</w:t>
      </w:r>
      <w:r w:rsidRPr="009065DD">
        <w:rPr>
          <w:rFonts w:ascii="GHEA Grapalat" w:hAnsi="GHEA Grapalat" w:cs="GHEA Grapalat"/>
          <w:lang w:val="en-US"/>
        </w:rPr>
        <w:t>–րդ</w:t>
      </w:r>
      <w:r w:rsidRPr="009065DD">
        <w:rPr>
          <w:rFonts w:ascii="GHEA Grapalat" w:hAnsi="GHEA Grapalat" w:cs="Sylfaen"/>
          <w:lang w:val="en-US"/>
        </w:rPr>
        <w:t xml:space="preserve"> </w:t>
      </w:r>
      <w:r w:rsidRPr="009065DD">
        <w:rPr>
          <w:rFonts w:ascii="GHEA Grapalat" w:hAnsi="GHEA Grapalat" w:cs="GHEA Grapalat"/>
          <w:lang w:val="en-US"/>
        </w:rPr>
        <w:t>տեղում</w:t>
      </w:r>
      <w:r w:rsidRPr="009065DD">
        <w:rPr>
          <w:rFonts w:ascii="GHEA Grapalat" w:hAnsi="GHEA Grapalat" w:cs="Sylfaen"/>
          <w:lang w:val="en-US"/>
        </w:rPr>
        <w:t xml:space="preserve"> </w:t>
      </w:r>
      <w:r w:rsidRPr="009065DD">
        <w:rPr>
          <w:rFonts w:ascii="GHEA Grapalat" w:hAnsi="GHEA Grapalat" w:cs="GHEA Grapalat"/>
          <w:lang w:val="en-US"/>
        </w:rPr>
        <w:t>է</w:t>
      </w:r>
      <w:r w:rsidRPr="009065DD">
        <w:rPr>
          <w:rFonts w:ascii="GHEA Grapalat" w:hAnsi="GHEA Grapalat" w:cs="Sylfaen"/>
          <w:lang w:val="en-US"/>
        </w:rPr>
        <w:t xml:space="preserve">: </w:t>
      </w:r>
    </w:p>
    <w:p w:rsidR="005857FB" w:rsidRPr="009065DD" w:rsidRDefault="005857FB" w:rsidP="00DE0828">
      <w:pPr>
        <w:pStyle w:val="ListParagraph"/>
        <w:numPr>
          <w:ilvl w:val="0"/>
          <w:numId w:val="6"/>
        </w:numPr>
        <w:tabs>
          <w:tab w:val="left" w:pos="90"/>
          <w:tab w:val="left" w:pos="990"/>
        </w:tabs>
        <w:ind w:left="-360" w:firstLine="360"/>
        <w:jc w:val="both"/>
        <w:rPr>
          <w:rFonts w:ascii="GHEA Grapalat" w:hAnsi="GHEA Grapalat"/>
          <w:b/>
          <w:bCs/>
          <w:lang w:val="en-US"/>
        </w:rPr>
      </w:pPr>
      <w:r w:rsidRPr="009065DD">
        <w:rPr>
          <w:rFonts w:ascii="GHEA Grapalat" w:hAnsi="GHEA Grapalat" w:cs="Sylfaen"/>
          <w:b/>
          <w:lang w:val="en-US"/>
        </w:rPr>
        <w:t>2015թ. արձանագրված այս ցուցանիշներով պայմանավորված առկա խնդիրներն են.</w:t>
      </w:r>
    </w:p>
    <w:p w:rsidR="005857FB" w:rsidRPr="009065DD" w:rsidRDefault="005857FB" w:rsidP="00DE0828">
      <w:pPr>
        <w:pStyle w:val="ListParagraph"/>
        <w:numPr>
          <w:ilvl w:val="0"/>
          <w:numId w:val="9"/>
        </w:numPr>
        <w:shd w:val="clear" w:color="auto" w:fill="FFFFFF"/>
        <w:tabs>
          <w:tab w:val="left" w:pos="990"/>
        </w:tabs>
        <w:autoSpaceDE w:val="0"/>
        <w:autoSpaceDN w:val="0"/>
        <w:adjustRightInd w:val="0"/>
        <w:ind w:left="-360" w:firstLine="360"/>
        <w:jc w:val="both"/>
        <w:outlineLvl w:val="1"/>
        <w:rPr>
          <w:rFonts w:ascii="GHEA Grapalat" w:hAnsi="GHEA Grapalat"/>
          <w:lang w:val="en-US"/>
        </w:rPr>
      </w:pPr>
      <w:r w:rsidRPr="009065DD">
        <w:rPr>
          <w:rFonts w:ascii="GHEA Grapalat" w:hAnsi="GHEA Grapalat" w:cs="Sylfaen"/>
          <w:lang w:val="en-US"/>
        </w:rPr>
        <w:t>Հայաստանի Հանրապետության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աշխատանքային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շուկայում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  <w:lang w:val="en-US"/>
        </w:rPr>
        <w:t xml:space="preserve">կանանց տնտեսական ակտիվության մակարդակը </w:t>
      </w:r>
      <w:r w:rsidRPr="009065DD">
        <w:rPr>
          <w:rFonts w:ascii="GHEA Grapalat" w:hAnsi="GHEA Grapalat"/>
        </w:rPr>
        <w:t>54</w:t>
      </w:r>
      <w:proofErr w:type="gramStart"/>
      <w:r w:rsidRPr="009065DD">
        <w:rPr>
          <w:rFonts w:ascii="GHEA Grapalat" w:hAnsi="GHEA Grapalat"/>
        </w:rPr>
        <w:t>,3</w:t>
      </w:r>
      <w:proofErr w:type="gramEnd"/>
      <w:r w:rsidRPr="009065DD">
        <w:rPr>
          <w:rFonts w:ascii="GHEA Grapalat" w:hAnsi="GHEA Grapalat"/>
        </w:rPr>
        <w:t>%</w:t>
      </w:r>
      <w:r w:rsidRPr="009065DD">
        <w:rPr>
          <w:rFonts w:ascii="GHEA Grapalat" w:hAnsi="GHEA Grapalat"/>
          <w:lang w:val="en-US"/>
        </w:rPr>
        <w:t xml:space="preserve"> է, որը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զգալիորեն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ցածր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է</w:t>
      </w:r>
      <w:r w:rsidRPr="009065DD">
        <w:rPr>
          <w:rFonts w:ascii="GHEA Grapalat" w:hAnsi="GHEA Grapalat"/>
        </w:rPr>
        <w:t xml:space="preserve">, </w:t>
      </w:r>
      <w:r w:rsidRPr="009065DD">
        <w:rPr>
          <w:rFonts w:ascii="GHEA Grapalat" w:hAnsi="GHEA Grapalat" w:cs="Sylfaen"/>
        </w:rPr>
        <w:t>քան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տղամարդկանցը՝</w:t>
      </w:r>
      <w:r w:rsidRPr="009065DD">
        <w:rPr>
          <w:rFonts w:ascii="GHEA Grapalat" w:hAnsi="GHEA Grapalat"/>
        </w:rPr>
        <w:t xml:space="preserve"> 72,6%</w:t>
      </w:r>
      <w:r w:rsidRPr="009065DD">
        <w:rPr>
          <w:rFonts w:ascii="GHEA Grapalat" w:hAnsi="GHEA Grapalat"/>
          <w:lang w:val="en-US"/>
        </w:rPr>
        <w:t xml:space="preserve"> </w:t>
      </w:r>
      <w:r w:rsidRPr="009065DD">
        <w:t>(«</w:t>
      </w:r>
      <w:r w:rsidRPr="009065DD">
        <w:rPr>
          <w:rFonts w:ascii="GHEA Grapalat" w:hAnsi="GHEA Grapalat"/>
        </w:rPr>
        <w:t>Հայաստանի կանայք և տղամարդիկ, 2016» վիճակագրական գրքույկ</w:t>
      </w:r>
      <w:r w:rsidRPr="009065DD">
        <w:t xml:space="preserve">, </w:t>
      </w:r>
      <w:hyperlink r:id="rId9" w:history="1">
        <w:r w:rsidRPr="009065DD">
          <w:rPr>
            <w:rStyle w:val="Hyperlink"/>
            <w:rFonts w:ascii="GHEA Grapalat" w:hAnsi="GHEA Grapalat"/>
            <w:lang w:val="en-US"/>
          </w:rPr>
          <w:t>http://armstat.am/file/article/gender_2016_6.pdf</w:t>
        </w:r>
      </w:hyperlink>
      <w:r w:rsidRPr="009065DD">
        <w:t>,</w:t>
      </w:r>
      <w:r w:rsidRPr="009065DD">
        <w:rPr>
          <w:rFonts w:ascii="GHEA Grapalat" w:hAnsi="GHEA Grapalat"/>
          <w:lang w:val="en-US"/>
        </w:rPr>
        <w:t xml:space="preserve"> էջ 84</w:t>
      </w:r>
      <w:r w:rsidRPr="009065DD">
        <w:rPr>
          <w:rFonts w:ascii="GHEA Grapalat" w:hAnsi="GHEA Grapalat" w:cs="Sylfaen"/>
          <w:lang w:val="en-US"/>
        </w:rPr>
        <w:t>).</w:t>
      </w:r>
    </w:p>
    <w:p w:rsidR="005857FB" w:rsidRPr="001374AD" w:rsidRDefault="005857FB" w:rsidP="00DE0828">
      <w:pPr>
        <w:pStyle w:val="ListParagraph"/>
        <w:numPr>
          <w:ilvl w:val="0"/>
          <w:numId w:val="9"/>
        </w:numPr>
        <w:shd w:val="clear" w:color="auto" w:fill="FFFFFF"/>
        <w:tabs>
          <w:tab w:val="left" w:pos="990"/>
        </w:tabs>
        <w:autoSpaceDE w:val="0"/>
        <w:autoSpaceDN w:val="0"/>
        <w:adjustRightInd w:val="0"/>
        <w:ind w:left="-360" w:firstLine="360"/>
        <w:jc w:val="both"/>
        <w:outlineLvl w:val="1"/>
        <w:rPr>
          <w:rFonts w:ascii="GHEA Grapalat" w:hAnsi="GHEA Grapalat"/>
          <w:color w:val="333333"/>
        </w:rPr>
      </w:pPr>
      <w:proofErr w:type="gramStart"/>
      <w:r w:rsidRPr="009065DD">
        <w:rPr>
          <w:rFonts w:ascii="GHEA Grapalat" w:hAnsi="GHEA Grapalat" w:cs="Sylfaen"/>
          <w:lang w:val="en-US"/>
        </w:rPr>
        <w:t>տ</w:t>
      </w:r>
      <w:r w:rsidRPr="009065DD">
        <w:rPr>
          <w:rFonts w:ascii="GHEA Grapalat" w:hAnsi="GHEA Grapalat" w:cs="Sylfaen"/>
        </w:rPr>
        <w:t>նտեսապես</w:t>
      </w:r>
      <w:proofErr w:type="gramEnd"/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ոչ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ակտիվ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կանանց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/>
          <w:lang w:val="en-US"/>
        </w:rPr>
        <w:t>48.5</w:t>
      </w:r>
      <w:r w:rsidRPr="009065DD">
        <w:rPr>
          <w:rFonts w:ascii="GHEA Grapalat" w:hAnsi="GHEA Grapalat"/>
        </w:rPr>
        <w:t>%-</w:t>
      </w:r>
      <w:r w:rsidRPr="009065DD">
        <w:rPr>
          <w:rFonts w:ascii="GHEA Grapalat" w:hAnsi="GHEA Grapalat" w:cs="Sylfaen"/>
        </w:rPr>
        <w:t>ը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տնային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տնտեսուհիներն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են</w:t>
      </w:r>
      <w:r w:rsidRPr="009065DD">
        <w:rPr>
          <w:rFonts w:ascii="GHEA Grapalat" w:hAnsi="GHEA Grapalat" w:cs="Sylfaen"/>
          <w:lang w:val="en-US"/>
        </w:rPr>
        <w:t xml:space="preserve"> կամ տնային տնտեսությամբ զբաղվողների 98</w:t>
      </w:r>
      <w:r w:rsidRPr="009065DD">
        <w:rPr>
          <w:rFonts w:ascii="GHEA Grapalat" w:hAnsi="GHEA Grapalat"/>
        </w:rPr>
        <w:t>%</w:t>
      </w:r>
      <w:r w:rsidRPr="009065DD">
        <w:rPr>
          <w:rFonts w:ascii="GHEA Grapalat" w:hAnsi="GHEA Grapalat"/>
          <w:lang w:val="en-US"/>
        </w:rPr>
        <w:t>-ը կանայք են</w:t>
      </w:r>
      <w:r w:rsidRPr="009065DD">
        <w:rPr>
          <w:rFonts w:ascii="GHEA Grapalat" w:hAnsi="GHEA Grapalat"/>
        </w:rPr>
        <w:t xml:space="preserve">, </w:t>
      </w:r>
      <w:r w:rsidRPr="009065DD">
        <w:rPr>
          <w:rFonts w:ascii="GHEA Grapalat" w:hAnsi="GHEA Grapalat" w:cs="Sylfaen"/>
        </w:rPr>
        <w:t>ընդ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որում</w:t>
      </w:r>
      <w:r w:rsidRPr="009065DD">
        <w:rPr>
          <w:rFonts w:ascii="GHEA Grapalat" w:hAnsi="GHEA Grapalat"/>
        </w:rPr>
        <w:t xml:space="preserve">, </w:t>
      </w:r>
      <w:r w:rsidRPr="009065DD">
        <w:rPr>
          <w:rFonts w:ascii="GHEA Grapalat" w:hAnsi="GHEA Grapalat" w:cs="Sylfaen"/>
        </w:rPr>
        <w:t>այդ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կանանց</w:t>
      </w:r>
      <w:r w:rsidRPr="009065DD">
        <w:rPr>
          <w:rFonts w:ascii="GHEA Grapalat" w:hAnsi="GHEA Grapalat"/>
        </w:rPr>
        <w:t xml:space="preserve"> 40%</w:t>
      </w:r>
      <w:r w:rsidRPr="009065DD">
        <w:rPr>
          <w:rFonts w:ascii="GHEA Grapalat" w:hAnsi="GHEA Grapalat"/>
          <w:lang w:val="en-US"/>
        </w:rPr>
        <w:t>-</w:t>
      </w:r>
      <w:r w:rsidRPr="00B27E32">
        <w:rPr>
          <w:rFonts w:ascii="GHEA Grapalat" w:hAnsi="GHEA Grapalat"/>
          <w:lang w:val="en-US"/>
        </w:rPr>
        <w:t xml:space="preserve">ն ունի </w:t>
      </w:r>
      <w:r w:rsidRPr="00B27E32">
        <w:rPr>
          <w:rFonts w:ascii="GHEA Grapalat" w:hAnsi="GHEA Grapalat" w:cs="Sylfaen"/>
        </w:rPr>
        <w:t>բարձրագույն</w:t>
      </w:r>
      <w:r w:rsidRPr="00B27E32">
        <w:rPr>
          <w:rFonts w:ascii="GHEA Grapalat" w:hAnsi="GHEA Grapalat"/>
        </w:rPr>
        <w:t xml:space="preserve"> </w:t>
      </w:r>
      <w:r w:rsidRPr="00B27E32">
        <w:rPr>
          <w:rFonts w:ascii="GHEA Grapalat" w:hAnsi="GHEA Grapalat" w:cs="Sylfaen"/>
        </w:rPr>
        <w:t>կամ</w:t>
      </w:r>
      <w:r w:rsidRPr="00B27E32">
        <w:rPr>
          <w:rFonts w:ascii="GHEA Grapalat" w:hAnsi="GHEA Grapalat"/>
        </w:rPr>
        <w:t xml:space="preserve"> </w:t>
      </w:r>
      <w:r w:rsidRPr="00B27E32">
        <w:rPr>
          <w:rFonts w:ascii="GHEA Grapalat" w:hAnsi="GHEA Grapalat" w:cs="Sylfaen"/>
        </w:rPr>
        <w:t>միջին</w:t>
      </w:r>
      <w:r w:rsidRPr="00B27E32">
        <w:rPr>
          <w:rFonts w:ascii="GHEA Grapalat" w:hAnsi="GHEA Grapalat"/>
        </w:rPr>
        <w:t xml:space="preserve"> </w:t>
      </w:r>
      <w:r w:rsidRPr="00B27E32">
        <w:rPr>
          <w:rFonts w:ascii="GHEA Grapalat" w:hAnsi="GHEA Grapalat" w:cs="Sylfaen"/>
        </w:rPr>
        <w:t>մասնագիտական</w:t>
      </w:r>
      <w:r w:rsidRPr="00B27E32">
        <w:rPr>
          <w:rFonts w:ascii="GHEA Grapalat" w:hAnsi="GHEA Grapalat"/>
        </w:rPr>
        <w:t xml:space="preserve"> </w:t>
      </w:r>
      <w:r w:rsidRPr="00B27E32">
        <w:rPr>
          <w:rFonts w:ascii="GHEA Grapalat" w:hAnsi="GHEA Grapalat" w:cs="Sylfaen"/>
        </w:rPr>
        <w:t>կրթություն</w:t>
      </w:r>
      <w:r>
        <w:rPr>
          <w:rFonts w:ascii="GHEA Grapalat" w:hAnsi="GHEA Grapalat" w:cs="Sylfaen"/>
          <w:lang w:val="en-US"/>
        </w:rPr>
        <w:t xml:space="preserve"> </w:t>
      </w:r>
      <w:r w:rsidRPr="00854B12">
        <w:rPr>
          <w:rFonts w:ascii="GHEA Grapalat" w:hAnsi="GHEA Grapalat"/>
          <w:color w:val="333333"/>
        </w:rPr>
        <w:t>(</w:t>
      </w:r>
      <w:r w:rsidRPr="001374AD">
        <w:rPr>
          <w:rFonts w:ascii="GHEA Grapalat" w:hAnsi="GHEA Grapalat"/>
          <w:color w:val="333333"/>
        </w:rPr>
        <w:t xml:space="preserve">«Աշխատանքի շուկան Հայաստանի Հանրապետությունում, 2016» վիճակագրական ժողովածու, </w:t>
      </w:r>
      <w:hyperlink r:id="rId10" w:history="1">
        <w:r w:rsidRPr="00B27E32">
          <w:rPr>
            <w:rStyle w:val="Hyperlink"/>
            <w:rFonts w:ascii="GHEA Grapalat" w:hAnsi="GHEA Grapalat"/>
          </w:rPr>
          <w:t>http://armstat.am/file/article/8.trud_2016_3.pdf</w:t>
        </w:r>
      </w:hyperlink>
      <w:r w:rsidRPr="001374AD">
        <w:rPr>
          <w:rFonts w:ascii="GHEA Grapalat" w:hAnsi="GHEA Grapalat"/>
          <w:color w:val="333333"/>
        </w:rPr>
        <w:t xml:space="preserve">, էջ </w:t>
      </w:r>
      <w:r>
        <w:rPr>
          <w:rFonts w:ascii="GHEA Grapalat" w:hAnsi="GHEA Grapalat"/>
          <w:color w:val="333333"/>
          <w:lang w:val="en-US"/>
        </w:rPr>
        <w:t>31-</w:t>
      </w:r>
      <w:r w:rsidRPr="001374AD">
        <w:rPr>
          <w:rFonts w:ascii="GHEA Grapalat" w:hAnsi="GHEA Grapalat"/>
          <w:color w:val="333333"/>
        </w:rPr>
        <w:t>32</w:t>
      </w:r>
      <w:r w:rsidRPr="001374AD">
        <w:rPr>
          <w:rFonts w:ascii="GHEA Grapalat" w:hAnsi="GHEA Grapalat" w:cs="Sylfaen"/>
          <w:lang w:val="en-US"/>
        </w:rPr>
        <w:t>)</w:t>
      </w:r>
      <w:r>
        <w:rPr>
          <w:rFonts w:ascii="GHEA Grapalat" w:hAnsi="GHEA Grapalat" w:cs="Sylfaen"/>
          <w:lang w:val="en-US"/>
        </w:rPr>
        <w:t>.</w:t>
      </w:r>
    </w:p>
    <w:p w:rsidR="005857FB" w:rsidRPr="00B27E32" w:rsidRDefault="005857FB" w:rsidP="00DE0828">
      <w:pPr>
        <w:pStyle w:val="ListParagraph"/>
        <w:numPr>
          <w:ilvl w:val="0"/>
          <w:numId w:val="9"/>
        </w:numPr>
        <w:tabs>
          <w:tab w:val="left" w:pos="990"/>
        </w:tabs>
        <w:autoSpaceDE w:val="0"/>
        <w:autoSpaceDN w:val="0"/>
        <w:adjustRightInd w:val="0"/>
        <w:ind w:left="-360" w:firstLine="360"/>
        <w:jc w:val="both"/>
        <w:rPr>
          <w:rFonts w:ascii="GHEA Grapalat" w:hAnsi="GHEA Grapalat" w:cs="Sylfaen"/>
          <w:lang w:val="en-US"/>
        </w:rPr>
      </w:pPr>
      <w:proofErr w:type="gramStart"/>
      <w:r w:rsidRPr="00B27E32">
        <w:rPr>
          <w:rFonts w:ascii="GHEA Grapalat" w:hAnsi="GHEA Grapalat" w:cs="Sylfaen"/>
          <w:lang w:val="en-US"/>
        </w:rPr>
        <w:t>գ</w:t>
      </w:r>
      <w:r w:rsidRPr="00B27E32">
        <w:rPr>
          <w:rFonts w:ascii="GHEA Grapalat" w:hAnsi="GHEA Grapalat" w:cs="Sylfaen"/>
        </w:rPr>
        <w:t>ործատուների</w:t>
      </w:r>
      <w:proofErr w:type="gramEnd"/>
      <w:r w:rsidRPr="00B27E32">
        <w:rPr>
          <w:rFonts w:ascii="GHEA Grapalat" w:hAnsi="GHEA Grapalat"/>
        </w:rPr>
        <w:t xml:space="preserve"> </w:t>
      </w:r>
      <w:r w:rsidRPr="00B27E32">
        <w:rPr>
          <w:rFonts w:ascii="GHEA Grapalat" w:hAnsi="GHEA Grapalat"/>
          <w:lang w:val="en-US"/>
        </w:rPr>
        <w:t>82</w:t>
      </w:r>
      <w:r w:rsidRPr="00B27E32">
        <w:rPr>
          <w:rFonts w:ascii="GHEA Grapalat" w:hAnsi="GHEA Grapalat"/>
        </w:rPr>
        <w:t>%-</w:t>
      </w:r>
      <w:r w:rsidRPr="00B27E32">
        <w:rPr>
          <w:rFonts w:ascii="GHEA Grapalat" w:hAnsi="GHEA Grapalat" w:cs="Sylfaen"/>
        </w:rPr>
        <w:t>ը և</w:t>
      </w:r>
      <w:r w:rsidRPr="00B27E32">
        <w:rPr>
          <w:rFonts w:ascii="GHEA Grapalat" w:hAnsi="GHEA Grapalat"/>
        </w:rPr>
        <w:t xml:space="preserve"> </w:t>
      </w:r>
      <w:r w:rsidRPr="00B27E32">
        <w:rPr>
          <w:rFonts w:ascii="GHEA Grapalat" w:hAnsi="GHEA Grapalat" w:cs="Sylfaen"/>
        </w:rPr>
        <w:t>ինքնազբաղվածների</w:t>
      </w:r>
      <w:r w:rsidRPr="00B27E32">
        <w:rPr>
          <w:rFonts w:ascii="GHEA Grapalat" w:hAnsi="GHEA Grapalat" w:cs="Sylfaen"/>
          <w:lang w:val="en-US"/>
        </w:rPr>
        <w:t xml:space="preserve"> 56</w:t>
      </w:r>
      <w:r w:rsidRPr="00B27E32">
        <w:rPr>
          <w:rFonts w:ascii="GHEA Grapalat" w:hAnsi="GHEA Grapalat"/>
        </w:rPr>
        <w:t>%-</w:t>
      </w:r>
      <w:r w:rsidRPr="00B27E32">
        <w:rPr>
          <w:rFonts w:ascii="GHEA Grapalat" w:hAnsi="GHEA Grapalat" w:cs="Sylfaen"/>
        </w:rPr>
        <w:t>ը</w:t>
      </w:r>
      <w:r w:rsidRPr="00B27E32">
        <w:rPr>
          <w:rFonts w:ascii="GHEA Grapalat" w:hAnsi="GHEA Grapalat"/>
        </w:rPr>
        <w:t xml:space="preserve"> </w:t>
      </w:r>
      <w:r w:rsidRPr="00B27E32">
        <w:rPr>
          <w:rFonts w:ascii="GHEA Grapalat" w:hAnsi="GHEA Grapalat" w:cs="Sylfaen"/>
        </w:rPr>
        <w:t>տղամարդիկ</w:t>
      </w:r>
      <w:r w:rsidRPr="00B27E32">
        <w:rPr>
          <w:rFonts w:ascii="GHEA Grapalat" w:hAnsi="GHEA Grapalat"/>
        </w:rPr>
        <w:t xml:space="preserve"> </w:t>
      </w:r>
      <w:r w:rsidRPr="00B27E32">
        <w:rPr>
          <w:rFonts w:ascii="GHEA Grapalat" w:hAnsi="GHEA Grapalat" w:cs="Sylfaen"/>
        </w:rPr>
        <w:t>են</w:t>
      </w:r>
      <w:r>
        <w:rPr>
          <w:rFonts w:ascii="GHEA Grapalat" w:hAnsi="GHEA Grapalat"/>
          <w:lang w:val="en-US"/>
        </w:rPr>
        <w:t xml:space="preserve"> </w:t>
      </w:r>
      <w:r w:rsidRPr="008913AE">
        <w:rPr>
          <w:rFonts w:ascii="GHEA Grapalat" w:hAnsi="GHEA Grapalat"/>
          <w:lang w:val="en-US"/>
        </w:rPr>
        <w:t>(«</w:t>
      </w:r>
      <w:r w:rsidRPr="008913AE">
        <w:rPr>
          <w:rFonts w:ascii="GHEA Grapalat" w:hAnsi="GHEA Grapalat"/>
        </w:rPr>
        <w:t>Հայաստանի կանայք և տղամարդիկ, 2016»</w:t>
      </w:r>
      <w:r w:rsidRPr="008913AE">
        <w:rPr>
          <w:rFonts w:ascii="GHEA Grapalat" w:hAnsi="GHEA Grapalat"/>
          <w:lang w:val="en-US"/>
        </w:rPr>
        <w:t xml:space="preserve"> վիճակագրական գրքույկ, </w:t>
      </w:r>
      <w:hyperlink r:id="rId11" w:history="1">
        <w:r w:rsidRPr="008913AE">
          <w:rPr>
            <w:rStyle w:val="Hyperlink"/>
            <w:rFonts w:ascii="GHEA Grapalat" w:hAnsi="GHEA Grapalat"/>
            <w:lang w:val="en-US"/>
          </w:rPr>
          <w:t>http://armstat.am/file/article/gender_2016_6.pdf</w:t>
        </w:r>
      </w:hyperlink>
      <w:r w:rsidRPr="008913AE">
        <w:rPr>
          <w:rFonts w:ascii="GHEA Grapalat" w:hAnsi="GHEA Grapalat"/>
          <w:lang w:val="en-US"/>
        </w:rPr>
        <w:t>,</w:t>
      </w:r>
      <w:r>
        <w:rPr>
          <w:rFonts w:ascii="GHEA Grapalat" w:hAnsi="GHEA Grapalat"/>
          <w:lang w:val="en-US"/>
        </w:rPr>
        <w:t xml:space="preserve"> էջ 102</w:t>
      </w:r>
      <w:r w:rsidRPr="00C44B2C">
        <w:rPr>
          <w:rFonts w:ascii="GHEA Grapalat" w:hAnsi="GHEA Grapalat" w:cs="Sylfaen"/>
          <w:lang w:val="en-US"/>
        </w:rPr>
        <w:t>)</w:t>
      </w:r>
      <w:r>
        <w:rPr>
          <w:rFonts w:ascii="GHEA Grapalat" w:hAnsi="GHEA Grapalat" w:cs="Sylfaen"/>
          <w:lang w:val="en-US"/>
        </w:rPr>
        <w:t>.</w:t>
      </w:r>
    </w:p>
    <w:p w:rsidR="005857FB" w:rsidRPr="008913AE" w:rsidRDefault="005857FB" w:rsidP="00DE0828">
      <w:pPr>
        <w:pStyle w:val="ListParagraph"/>
        <w:numPr>
          <w:ilvl w:val="0"/>
          <w:numId w:val="9"/>
        </w:numPr>
        <w:shd w:val="clear" w:color="auto" w:fill="FFFFFF"/>
        <w:tabs>
          <w:tab w:val="left" w:pos="990"/>
        </w:tabs>
        <w:autoSpaceDE w:val="0"/>
        <w:autoSpaceDN w:val="0"/>
        <w:adjustRightInd w:val="0"/>
        <w:ind w:left="-360" w:firstLine="360"/>
        <w:jc w:val="both"/>
        <w:outlineLvl w:val="1"/>
        <w:rPr>
          <w:rFonts w:ascii="GHEA Grapalat" w:hAnsi="GHEA Grapalat"/>
          <w:color w:val="333333"/>
        </w:rPr>
      </w:pPr>
      <w:r w:rsidRPr="00C44B2C">
        <w:rPr>
          <w:rFonts w:ascii="GHEA Grapalat" w:hAnsi="GHEA Grapalat" w:cs="Sylfaen"/>
          <w:lang w:val="en-US"/>
        </w:rPr>
        <w:t>կ</w:t>
      </w:r>
      <w:r w:rsidRPr="00C44B2C">
        <w:rPr>
          <w:rFonts w:ascii="GHEA Grapalat" w:hAnsi="GHEA Grapalat" w:cs="Sylfaen"/>
        </w:rPr>
        <w:t>անանց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միջին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աշխատավարձը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ցածր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է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տղամարդկանց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աշխատավարձից</w:t>
      </w:r>
      <w:r w:rsidRPr="00C44B2C">
        <w:rPr>
          <w:rFonts w:ascii="GHEA Grapalat" w:hAnsi="GHEA Grapalat"/>
        </w:rPr>
        <w:t xml:space="preserve"> 3</w:t>
      </w:r>
      <w:r>
        <w:rPr>
          <w:rFonts w:ascii="GHEA Grapalat" w:hAnsi="GHEA Grapalat"/>
          <w:lang w:val="en-US"/>
        </w:rPr>
        <w:t>3.5</w:t>
      </w:r>
      <w:r w:rsidRPr="00C44B2C">
        <w:rPr>
          <w:rFonts w:ascii="GHEA Grapalat" w:hAnsi="GHEA Grapalat"/>
        </w:rPr>
        <w:t xml:space="preserve"> %</w:t>
      </w:r>
      <w:r w:rsidRPr="00C44B2C">
        <w:rPr>
          <w:rFonts w:ascii="GHEA Grapalat" w:hAnsi="GHEA Grapalat"/>
          <w:lang w:val="en-US"/>
        </w:rPr>
        <w:t>-</w:t>
      </w:r>
      <w:r w:rsidRPr="00C44B2C">
        <w:rPr>
          <w:rFonts w:ascii="GHEA Grapalat" w:hAnsi="GHEA Grapalat" w:cs="Sylfaen"/>
        </w:rPr>
        <w:t>ով</w:t>
      </w:r>
      <w:r>
        <w:rPr>
          <w:rFonts w:ascii="GHEA Grapalat" w:hAnsi="GHEA Grapalat" w:cs="Sylfaen"/>
          <w:lang w:val="en-US"/>
        </w:rPr>
        <w:t xml:space="preserve"> </w:t>
      </w:r>
      <w:r w:rsidRPr="00C44B2C">
        <w:rPr>
          <w:rFonts w:ascii="GHEA Grapalat" w:hAnsi="GHEA Grapalat"/>
        </w:rPr>
        <w:t>%</w:t>
      </w:r>
      <w:r>
        <w:rPr>
          <w:rFonts w:ascii="GHEA Grapalat" w:hAnsi="GHEA Grapalat"/>
          <w:lang w:val="en-US"/>
        </w:rPr>
        <w:t xml:space="preserve"> </w:t>
      </w:r>
      <w:r w:rsidRPr="008913AE">
        <w:rPr>
          <w:rFonts w:ascii="GHEA Grapalat" w:hAnsi="GHEA Grapalat"/>
          <w:lang w:val="en-US"/>
        </w:rPr>
        <w:t>(«</w:t>
      </w:r>
      <w:r w:rsidRPr="008913AE">
        <w:rPr>
          <w:rFonts w:ascii="GHEA Grapalat" w:hAnsi="GHEA Grapalat"/>
        </w:rPr>
        <w:t>Հայաստանի կանայք և տղամարդիկ, 2016»</w:t>
      </w:r>
      <w:r w:rsidRPr="008913AE">
        <w:rPr>
          <w:rFonts w:ascii="GHEA Grapalat" w:hAnsi="GHEA Grapalat"/>
          <w:lang w:val="en-US"/>
        </w:rPr>
        <w:t xml:space="preserve"> վիճակագրական գրքույկ, </w:t>
      </w:r>
      <w:hyperlink r:id="rId12" w:history="1">
        <w:r w:rsidRPr="008913AE">
          <w:rPr>
            <w:rStyle w:val="Hyperlink"/>
            <w:rFonts w:ascii="GHEA Grapalat" w:hAnsi="GHEA Grapalat"/>
            <w:lang w:val="en-US"/>
          </w:rPr>
          <w:t>http://armstat.am/file/article/gender_2016_6.pdf</w:t>
        </w:r>
      </w:hyperlink>
      <w:r w:rsidRPr="008913AE">
        <w:rPr>
          <w:rFonts w:ascii="GHEA Grapalat" w:hAnsi="GHEA Grapalat"/>
          <w:lang w:val="en-US"/>
        </w:rPr>
        <w:t>,</w:t>
      </w:r>
      <w:r>
        <w:rPr>
          <w:rFonts w:ascii="GHEA Grapalat" w:hAnsi="GHEA Grapalat"/>
          <w:lang w:val="en-US"/>
        </w:rPr>
        <w:t xml:space="preserve"> էջ 121-123</w:t>
      </w:r>
      <w:r w:rsidRPr="00C44B2C">
        <w:rPr>
          <w:rFonts w:ascii="GHEA Grapalat" w:hAnsi="GHEA Grapalat" w:cs="Sylfaen"/>
          <w:lang w:val="en-US"/>
        </w:rPr>
        <w:t>)</w:t>
      </w:r>
      <w:r w:rsidRPr="00C44B2C">
        <w:rPr>
          <w:rFonts w:ascii="GHEA Grapalat" w:hAnsi="GHEA Grapalat"/>
        </w:rPr>
        <w:t xml:space="preserve">, </w:t>
      </w:r>
      <w:r w:rsidRPr="00C44B2C">
        <w:rPr>
          <w:rFonts w:ascii="GHEA Grapalat" w:hAnsi="GHEA Grapalat" w:cs="Sylfaen"/>
        </w:rPr>
        <w:t>իսկ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եկամուտների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մասով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տարբերությունն</w:t>
      </w:r>
      <w:r w:rsidRPr="00C44B2C">
        <w:rPr>
          <w:rFonts w:ascii="GHEA Grapalat" w:hAnsi="GHEA Grapalat"/>
        </w:rPr>
        <w:t xml:space="preserve"> </w:t>
      </w:r>
      <w:r w:rsidR="00EF4B4A">
        <w:rPr>
          <w:rFonts w:ascii="GHEA Grapalat" w:hAnsi="GHEA Grapalat" w:cs="Sylfaen"/>
        </w:rPr>
        <w:t>է</w:t>
      </w:r>
      <w:r w:rsidRPr="00C44B2C">
        <w:rPr>
          <w:rFonts w:ascii="GHEA Grapalat" w:hAnsi="GHEA Grapalat" w:cs="Sylfaen"/>
        </w:rPr>
        <w:t>լ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ավելի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մեծ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է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և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հասնում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է</w:t>
      </w:r>
      <w:r w:rsidRPr="00C44B2C">
        <w:rPr>
          <w:rFonts w:ascii="GHEA Grapalat" w:hAnsi="GHEA Grapalat"/>
        </w:rPr>
        <w:t xml:space="preserve"> 40%</w:t>
      </w:r>
      <w:r w:rsidRPr="00C44B2C">
        <w:rPr>
          <w:rFonts w:ascii="GHEA Grapalat" w:hAnsi="GHEA Grapalat"/>
          <w:lang w:val="en-US"/>
        </w:rPr>
        <w:t>-</w:t>
      </w:r>
      <w:r w:rsidRPr="00C44B2C">
        <w:rPr>
          <w:rFonts w:ascii="GHEA Grapalat" w:hAnsi="GHEA Grapalat" w:cs="Sylfaen"/>
        </w:rPr>
        <w:t>ի</w:t>
      </w:r>
      <w:r>
        <w:rPr>
          <w:rFonts w:ascii="GHEA Grapalat" w:hAnsi="GHEA Grapalat" w:cs="Sylfaen"/>
          <w:lang w:val="en-US"/>
        </w:rPr>
        <w:t xml:space="preserve"> (2013թ.)</w:t>
      </w:r>
      <w:r w:rsidRPr="00C44B2C">
        <w:rPr>
          <w:rFonts w:ascii="GHEA Grapalat" w:hAnsi="GHEA Grapalat"/>
          <w:lang w:val="en-US"/>
        </w:rPr>
        <w:t>, թ</w:t>
      </w:r>
      <w:r w:rsidRPr="00C44B2C">
        <w:rPr>
          <w:rFonts w:ascii="GHEA Grapalat" w:hAnsi="GHEA Grapalat" w:cs="Sylfaen"/>
        </w:rPr>
        <w:t>եև</w:t>
      </w:r>
      <w:r w:rsidRPr="00C44B2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 xml:space="preserve">զբաղված կանանց </w:t>
      </w:r>
      <w:r w:rsidRPr="00C44B2C">
        <w:rPr>
          <w:rFonts w:ascii="GHEA Grapalat" w:hAnsi="GHEA Grapalat"/>
        </w:rPr>
        <w:t>5</w:t>
      </w:r>
      <w:r>
        <w:rPr>
          <w:rFonts w:ascii="GHEA Grapalat" w:hAnsi="GHEA Grapalat"/>
          <w:lang w:val="en-US"/>
        </w:rPr>
        <w:t>6</w:t>
      </w:r>
      <w:r w:rsidRPr="00C44B2C">
        <w:rPr>
          <w:rFonts w:ascii="GHEA Grapalat" w:hAnsi="GHEA Grapalat"/>
        </w:rPr>
        <w:t>%</w:t>
      </w:r>
      <w:r>
        <w:rPr>
          <w:rFonts w:ascii="GHEA Grapalat" w:hAnsi="GHEA Grapalat"/>
          <w:lang w:val="en-US"/>
        </w:rPr>
        <w:t>-ը</w:t>
      </w:r>
      <w:r w:rsidRPr="00C44B2C">
        <w:rPr>
          <w:rFonts w:ascii="GHEA Grapalat" w:hAnsi="GHEA Grapalat"/>
        </w:rPr>
        <w:t xml:space="preserve">, </w:t>
      </w:r>
      <w:r w:rsidRPr="00C44B2C">
        <w:rPr>
          <w:rFonts w:ascii="GHEA Grapalat" w:hAnsi="GHEA Grapalat" w:cs="Sylfaen"/>
        </w:rPr>
        <w:t>իսկ</w:t>
      </w:r>
      <w:r w:rsidRPr="00C44B2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 xml:space="preserve">զբաղված </w:t>
      </w:r>
      <w:r w:rsidRPr="00C44B2C">
        <w:rPr>
          <w:rFonts w:ascii="GHEA Grapalat" w:hAnsi="GHEA Grapalat" w:cs="Sylfaen"/>
        </w:rPr>
        <w:t>տղամարդկ</w:t>
      </w:r>
      <w:r>
        <w:rPr>
          <w:rFonts w:ascii="GHEA Grapalat" w:hAnsi="GHEA Grapalat"/>
          <w:lang w:val="en-US"/>
        </w:rPr>
        <w:t xml:space="preserve">անց՝ </w:t>
      </w:r>
      <w:r w:rsidRPr="00C44B2C">
        <w:rPr>
          <w:rFonts w:ascii="GHEA Grapalat" w:hAnsi="GHEA Grapalat"/>
        </w:rPr>
        <w:t>4</w:t>
      </w:r>
      <w:r>
        <w:rPr>
          <w:rFonts w:ascii="GHEA Grapalat" w:hAnsi="GHEA Grapalat"/>
          <w:lang w:val="en-US"/>
        </w:rPr>
        <w:t>7</w:t>
      </w:r>
      <w:r w:rsidRPr="00C44B2C">
        <w:rPr>
          <w:rFonts w:ascii="GHEA Grapalat" w:hAnsi="GHEA Grapalat"/>
        </w:rPr>
        <w:t>%</w:t>
      </w:r>
      <w:r>
        <w:rPr>
          <w:rFonts w:ascii="GHEA Grapalat" w:hAnsi="GHEA Grapalat"/>
          <w:lang w:val="en-US"/>
        </w:rPr>
        <w:t xml:space="preserve">-ն ունեն </w:t>
      </w:r>
      <w:r w:rsidRPr="00C44B2C">
        <w:rPr>
          <w:rFonts w:ascii="GHEA Grapalat" w:hAnsi="GHEA Grapalat" w:cs="Sylfaen"/>
        </w:rPr>
        <w:t>բարձրագույն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կամ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միջին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մասնագիտական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կրթություն</w:t>
      </w:r>
      <w:r>
        <w:rPr>
          <w:rFonts w:ascii="GHEA Grapalat" w:hAnsi="GHEA Grapalat" w:cs="Sylfaen"/>
          <w:lang w:val="en-US"/>
        </w:rPr>
        <w:t xml:space="preserve"> </w:t>
      </w:r>
      <w:r w:rsidRPr="00854B12">
        <w:rPr>
          <w:rFonts w:ascii="GHEA Grapalat" w:hAnsi="GHEA Grapalat"/>
          <w:color w:val="333333"/>
        </w:rPr>
        <w:t>(</w:t>
      </w:r>
      <w:r w:rsidRPr="008913AE">
        <w:rPr>
          <w:rFonts w:ascii="GHEA Grapalat" w:hAnsi="GHEA Grapalat"/>
          <w:color w:val="333333"/>
        </w:rPr>
        <w:t xml:space="preserve">«Աշխատանքի շուկան Հայաստանի Հանրապետությունում, 2016» վիճակագրական ժողովածու, </w:t>
      </w:r>
      <w:hyperlink r:id="rId13" w:history="1">
        <w:r w:rsidRPr="00924C54">
          <w:rPr>
            <w:rStyle w:val="Hyperlink"/>
            <w:rFonts w:ascii="GHEA Grapalat" w:hAnsi="GHEA Grapalat"/>
          </w:rPr>
          <w:t>http://armstat.am/file/article/9.trud_2016_4.1.pdf</w:t>
        </w:r>
      </w:hyperlink>
      <w:r w:rsidRPr="008913AE">
        <w:rPr>
          <w:rFonts w:ascii="GHEA Grapalat" w:hAnsi="GHEA Grapalat"/>
          <w:color w:val="333333"/>
        </w:rPr>
        <w:t xml:space="preserve">, էջ </w:t>
      </w:r>
      <w:r>
        <w:rPr>
          <w:rFonts w:ascii="GHEA Grapalat" w:hAnsi="GHEA Grapalat"/>
          <w:color w:val="333333"/>
          <w:lang w:val="en-US"/>
        </w:rPr>
        <w:t>5</w:t>
      </w:r>
      <w:r w:rsidRPr="008913AE">
        <w:rPr>
          <w:rFonts w:ascii="GHEA Grapalat" w:hAnsi="GHEA Grapalat"/>
          <w:color w:val="333333"/>
        </w:rPr>
        <w:t>2</w:t>
      </w:r>
      <w:r w:rsidRPr="008913AE">
        <w:rPr>
          <w:rFonts w:ascii="GHEA Grapalat" w:hAnsi="GHEA Grapalat" w:cs="Sylfaen"/>
          <w:lang w:val="en-US"/>
        </w:rPr>
        <w:t>)</w:t>
      </w:r>
      <w:r>
        <w:rPr>
          <w:rFonts w:ascii="GHEA Grapalat" w:hAnsi="GHEA Grapalat" w:cs="Sylfaen"/>
          <w:lang w:val="en-US"/>
        </w:rPr>
        <w:t>.</w:t>
      </w:r>
    </w:p>
    <w:p w:rsidR="005857FB" w:rsidRPr="009065DD" w:rsidRDefault="005857FB" w:rsidP="00DE0828">
      <w:pPr>
        <w:pStyle w:val="ListParagraph"/>
        <w:numPr>
          <w:ilvl w:val="0"/>
          <w:numId w:val="9"/>
        </w:numPr>
        <w:shd w:val="clear" w:color="auto" w:fill="FFFFFF"/>
        <w:tabs>
          <w:tab w:val="left" w:pos="990"/>
        </w:tabs>
        <w:autoSpaceDE w:val="0"/>
        <w:autoSpaceDN w:val="0"/>
        <w:adjustRightInd w:val="0"/>
        <w:ind w:left="-360" w:firstLine="360"/>
        <w:jc w:val="both"/>
        <w:outlineLvl w:val="1"/>
        <w:rPr>
          <w:rFonts w:ascii="GHEA Grapalat" w:hAnsi="GHEA Grapalat"/>
        </w:rPr>
      </w:pPr>
      <w:r w:rsidRPr="00334A7B">
        <w:rPr>
          <w:rFonts w:ascii="GHEA Grapalat" w:hAnsi="GHEA Grapalat" w:cs="Sylfaen"/>
          <w:lang w:val="en-US"/>
        </w:rPr>
        <w:t>գ</w:t>
      </w:r>
      <w:r w:rsidRPr="00334A7B">
        <w:rPr>
          <w:rFonts w:ascii="GHEA Grapalat" w:hAnsi="GHEA Grapalat" w:cs="Sylfaen"/>
        </w:rPr>
        <w:t>յուղատնտեսության</w:t>
      </w:r>
      <w:r w:rsidRPr="00334A7B">
        <w:rPr>
          <w:rFonts w:ascii="GHEA Grapalat" w:hAnsi="GHEA Grapalat"/>
        </w:rPr>
        <w:t xml:space="preserve"> </w:t>
      </w:r>
      <w:r w:rsidRPr="00334A7B">
        <w:rPr>
          <w:rFonts w:ascii="GHEA Grapalat" w:hAnsi="GHEA Grapalat" w:cs="Sylfaen"/>
        </w:rPr>
        <w:t>ոլորտում</w:t>
      </w:r>
      <w:r w:rsidRPr="00334A7B">
        <w:rPr>
          <w:rFonts w:ascii="GHEA Grapalat" w:hAnsi="GHEA Grapalat"/>
        </w:rPr>
        <w:t xml:space="preserve"> </w:t>
      </w:r>
      <w:r w:rsidRPr="00334A7B">
        <w:rPr>
          <w:rFonts w:ascii="GHEA Grapalat" w:hAnsi="GHEA Grapalat" w:cs="Sylfaen"/>
        </w:rPr>
        <w:t>զբաղված</w:t>
      </w:r>
      <w:r w:rsidRPr="00334A7B">
        <w:rPr>
          <w:rFonts w:ascii="GHEA Grapalat" w:hAnsi="GHEA Grapalat"/>
        </w:rPr>
        <w:t xml:space="preserve"> </w:t>
      </w:r>
      <w:r w:rsidRPr="00334A7B">
        <w:rPr>
          <w:rFonts w:ascii="GHEA Grapalat" w:hAnsi="GHEA Grapalat" w:cs="Sylfaen"/>
        </w:rPr>
        <w:t>է</w:t>
      </w:r>
      <w:r w:rsidRPr="00334A7B">
        <w:rPr>
          <w:rFonts w:ascii="GHEA Grapalat" w:hAnsi="GHEA Grapalat"/>
        </w:rPr>
        <w:t xml:space="preserve"> </w:t>
      </w:r>
      <w:r w:rsidRPr="00334A7B">
        <w:rPr>
          <w:rFonts w:ascii="GHEA Grapalat" w:hAnsi="GHEA Grapalat" w:cs="Sylfaen"/>
        </w:rPr>
        <w:t>հանրապետության</w:t>
      </w:r>
      <w:r w:rsidRPr="00334A7B">
        <w:rPr>
          <w:rFonts w:ascii="GHEA Grapalat" w:hAnsi="GHEA Grapalat"/>
        </w:rPr>
        <w:t xml:space="preserve"> </w:t>
      </w:r>
      <w:r w:rsidRPr="00334A7B">
        <w:rPr>
          <w:rFonts w:ascii="GHEA Grapalat" w:hAnsi="GHEA Grapalat" w:cs="Sylfaen"/>
        </w:rPr>
        <w:t>աշխատանքային</w:t>
      </w:r>
      <w:r w:rsidRPr="00334A7B">
        <w:rPr>
          <w:rFonts w:ascii="GHEA Grapalat" w:hAnsi="GHEA Grapalat"/>
        </w:rPr>
        <w:t xml:space="preserve"> </w:t>
      </w:r>
      <w:r w:rsidRPr="00334A7B">
        <w:rPr>
          <w:rFonts w:ascii="GHEA Grapalat" w:hAnsi="GHEA Grapalat" w:cs="Sylfaen"/>
        </w:rPr>
        <w:t>ռեսուրսների</w:t>
      </w:r>
      <w:r w:rsidRPr="00334A7B">
        <w:rPr>
          <w:rFonts w:ascii="GHEA Grapalat" w:hAnsi="GHEA Grapalat"/>
        </w:rPr>
        <w:t xml:space="preserve"> </w:t>
      </w:r>
      <w:r w:rsidRPr="00334A7B">
        <w:rPr>
          <w:rFonts w:ascii="GHEA Grapalat" w:hAnsi="GHEA Grapalat"/>
          <w:lang w:val="en-US"/>
        </w:rPr>
        <w:t>18</w:t>
      </w:r>
      <w:r w:rsidRPr="00334A7B">
        <w:rPr>
          <w:rFonts w:ascii="GHEA Grapalat" w:hAnsi="GHEA Grapalat"/>
        </w:rPr>
        <w:t>%-</w:t>
      </w:r>
      <w:r w:rsidRPr="00334A7B">
        <w:rPr>
          <w:rFonts w:ascii="GHEA Grapalat" w:hAnsi="GHEA Grapalat" w:cs="Sylfaen"/>
        </w:rPr>
        <w:t>ը</w:t>
      </w:r>
      <w:r w:rsidRPr="00334A7B">
        <w:rPr>
          <w:rFonts w:ascii="GHEA Grapalat" w:hAnsi="GHEA Grapalat"/>
          <w:lang w:val="en-US"/>
        </w:rPr>
        <w:t xml:space="preserve"> կամ զբաղվածների </w:t>
      </w:r>
      <w:r w:rsidRPr="00334A7B">
        <w:rPr>
          <w:rFonts w:ascii="GHEA Grapalat" w:hAnsi="GHEA Grapalat"/>
        </w:rPr>
        <w:t>35%-</w:t>
      </w:r>
      <w:r w:rsidRPr="00334A7B">
        <w:rPr>
          <w:rFonts w:ascii="GHEA Grapalat" w:hAnsi="GHEA Grapalat" w:cs="Sylfaen"/>
        </w:rPr>
        <w:t>ը</w:t>
      </w:r>
      <w:r w:rsidRPr="00334A7B">
        <w:rPr>
          <w:rFonts w:ascii="GHEA Grapalat" w:hAnsi="GHEA Grapalat"/>
        </w:rPr>
        <w:t xml:space="preserve">, </w:t>
      </w:r>
      <w:r w:rsidRPr="00334A7B">
        <w:rPr>
          <w:rFonts w:ascii="GHEA Grapalat" w:hAnsi="GHEA Grapalat" w:cs="Sylfaen"/>
        </w:rPr>
        <w:t>որոնց</w:t>
      </w:r>
      <w:r w:rsidRPr="00334A7B">
        <w:rPr>
          <w:rFonts w:ascii="GHEA Grapalat" w:hAnsi="GHEA Grapalat"/>
        </w:rPr>
        <w:t xml:space="preserve"> </w:t>
      </w:r>
      <w:r w:rsidRPr="00334A7B">
        <w:rPr>
          <w:rFonts w:ascii="GHEA Grapalat" w:hAnsi="GHEA Grapalat" w:cs="Sylfaen"/>
        </w:rPr>
        <w:t>թվում</w:t>
      </w:r>
      <w:r w:rsidRPr="00334A7B">
        <w:rPr>
          <w:rFonts w:ascii="GHEA Grapalat" w:hAnsi="GHEA Grapalat"/>
        </w:rPr>
        <w:t xml:space="preserve"> </w:t>
      </w:r>
      <w:r w:rsidRPr="00334A7B">
        <w:rPr>
          <w:rFonts w:ascii="GHEA Grapalat" w:hAnsi="GHEA Grapalat" w:cs="Sylfaen"/>
        </w:rPr>
        <w:t>կանայք</w:t>
      </w:r>
      <w:r w:rsidRPr="00334A7B">
        <w:rPr>
          <w:rFonts w:ascii="GHEA Grapalat" w:hAnsi="GHEA Grapalat"/>
        </w:rPr>
        <w:t xml:space="preserve"> </w:t>
      </w:r>
      <w:r w:rsidRPr="00334A7B">
        <w:rPr>
          <w:rFonts w:ascii="GHEA Grapalat" w:hAnsi="GHEA Grapalat" w:cs="Sylfaen"/>
        </w:rPr>
        <w:t>կազմում</w:t>
      </w:r>
      <w:r w:rsidRPr="00334A7B">
        <w:rPr>
          <w:rFonts w:ascii="GHEA Grapalat" w:hAnsi="GHEA Grapalat"/>
        </w:rPr>
        <w:t xml:space="preserve"> </w:t>
      </w:r>
      <w:r w:rsidRPr="00334A7B">
        <w:rPr>
          <w:rFonts w:ascii="GHEA Grapalat" w:hAnsi="GHEA Grapalat" w:cs="Sylfaen"/>
        </w:rPr>
        <w:t>են</w:t>
      </w:r>
      <w:r w:rsidRPr="00334A7B">
        <w:rPr>
          <w:rFonts w:ascii="GHEA Grapalat" w:hAnsi="GHEA Grapalat"/>
        </w:rPr>
        <w:t xml:space="preserve"> 54%, </w:t>
      </w:r>
      <w:r w:rsidRPr="00334A7B">
        <w:rPr>
          <w:rFonts w:ascii="GHEA Grapalat" w:hAnsi="GHEA Grapalat" w:cs="Sylfaen"/>
        </w:rPr>
        <w:t>ինչը</w:t>
      </w:r>
      <w:r w:rsidRPr="00334A7B">
        <w:rPr>
          <w:rFonts w:ascii="GHEA Grapalat" w:hAnsi="GHEA Grapalat"/>
        </w:rPr>
        <w:t xml:space="preserve"> </w:t>
      </w:r>
      <w:r w:rsidRPr="00334A7B">
        <w:rPr>
          <w:rFonts w:ascii="GHEA Grapalat" w:hAnsi="GHEA Grapalat" w:cs="Sylfaen"/>
        </w:rPr>
        <w:t>նրանց</w:t>
      </w:r>
      <w:r w:rsidRPr="00334A7B">
        <w:rPr>
          <w:rFonts w:ascii="GHEA Grapalat" w:hAnsi="GHEA Grapalat"/>
        </w:rPr>
        <w:t xml:space="preserve"> </w:t>
      </w:r>
      <w:r w:rsidRPr="00334A7B">
        <w:rPr>
          <w:rFonts w:ascii="GHEA Grapalat" w:hAnsi="GHEA Grapalat" w:cs="Sylfaen"/>
        </w:rPr>
        <w:t>դարձնում</w:t>
      </w:r>
      <w:r w:rsidRPr="00334A7B">
        <w:rPr>
          <w:rFonts w:ascii="GHEA Grapalat" w:hAnsi="GHEA Grapalat"/>
        </w:rPr>
        <w:t xml:space="preserve"> </w:t>
      </w:r>
      <w:r w:rsidRPr="00334A7B">
        <w:rPr>
          <w:rFonts w:ascii="GHEA Grapalat" w:hAnsi="GHEA Grapalat" w:cs="Sylfaen"/>
        </w:rPr>
        <w:t>է</w:t>
      </w:r>
      <w:r w:rsidRPr="00334A7B">
        <w:rPr>
          <w:rFonts w:ascii="GHEA Grapalat" w:hAnsi="GHEA Grapalat"/>
        </w:rPr>
        <w:t xml:space="preserve"> </w:t>
      </w:r>
      <w:r w:rsidRPr="00334A7B">
        <w:rPr>
          <w:rFonts w:ascii="GHEA Grapalat" w:hAnsi="GHEA Grapalat" w:cs="Sylfaen"/>
        </w:rPr>
        <w:t>գյուղատնտեսության</w:t>
      </w:r>
      <w:r w:rsidRPr="00334A7B">
        <w:rPr>
          <w:rFonts w:ascii="GHEA Grapalat" w:hAnsi="GHEA Grapalat"/>
        </w:rPr>
        <w:t xml:space="preserve"> </w:t>
      </w:r>
      <w:r w:rsidRPr="00334A7B">
        <w:rPr>
          <w:rFonts w:ascii="GHEA Grapalat" w:hAnsi="GHEA Grapalat" w:cs="Sylfaen"/>
        </w:rPr>
        <w:t>զարգացման</w:t>
      </w:r>
      <w:r w:rsidRPr="00334A7B">
        <w:rPr>
          <w:rFonts w:ascii="GHEA Grapalat" w:hAnsi="GHEA Grapalat"/>
        </w:rPr>
        <w:t xml:space="preserve"> </w:t>
      </w:r>
      <w:r w:rsidRPr="00334A7B">
        <w:rPr>
          <w:rFonts w:ascii="GHEA Grapalat" w:hAnsi="GHEA Grapalat" w:cs="Sylfaen"/>
        </w:rPr>
        <w:t>առավել</w:t>
      </w:r>
      <w:r w:rsidRPr="00334A7B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կարևոր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մասնակից</w:t>
      </w:r>
      <w:r w:rsidRPr="009065DD">
        <w:rPr>
          <w:rFonts w:ascii="GHEA Grapalat" w:hAnsi="GHEA Grapalat"/>
          <w:lang w:val="en-US"/>
        </w:rPr>
        <w:t xml:space="preserve">, </w:t>
      </w:r>
      <w:r w:rsidRPr="009065DD">
        <w:rPr>
          <w:rFonts w:ascii="GHEA Grapalat" w:hAnsi="GHEA Grapalat" w:cs="Sylfaen"/>
          <w:lang w:val="en-US"/>
        </w:rPr>
        <w:t>ո</w:t>
      </w:r>
      <w:r w:rsidRPr="009065DD">
        <w:rPr>
          <w:rFonts w:ascii="GHEA Grapalat" w:hAnsi="GHEA Grapalat" w:cs="Sylfaen"/>
        </w:rPr>
        <w:t>չ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ֆորմալ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զբաղվածության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պարագայում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նրան</w:t>
      </w:r>
      <w:r w:rsidRPr="009065DD">
        <w:rPr>
          <w:rFonts w:ascii="GHEA Grapalat" w:hAnsi="GHEA Grapalat" w:cs="Sylfaen"/>
          <w:lang w:val="en-US"/>
        </w:rPr>
        <w:t>ք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զրկված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  <w:lang w:val="en-US"/>
        </w:rPr>
        <w:t xml:space="preserve">են </w:t>
      </w:r>
      <w:r w:rsidRPr="009065DD">
        <w:rPr>
          <w:rFonts w:ascii="GHEA Grapalat" w:hAnsi="GHEA Grapalat" w:cs="Sylfaen"/>
        </w:rPr>
        <w:t>սոցիալական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երաշխիքներից</w:t>
      </w:r>
      <w:r w:rsidRPr="009065DD">
        <w:rPr>
          <w:rFonts w:ascii="GHEA Grapalat" w:hAnsi="GHEA Grapalat" w:cs="Sylfaen"/>
          <w:lang w:val="en-US"/>
        </w:rPr>
        <w:t xml:space="preserve"> </w:t>
      </w:r>
      <w:r w:rsidRPr="009065DD">
        <w:rPr>
          <w:rFonts w:ascii="GHEA Grapalat" w:hAnsi="GHEA Grapalat"/>
          <w:color w:val="333333"/>
        </w:rPr>
        <w:t xml:space="preserve">(«Աշխատանքի շուկան Հայաստանի Հանրապետությունում, 2016» վիճակագրական ժողովածու, </w:t>
      </w:r>
      <w:hyperlink r:id="rId14" w:history="1">
        <w:r w:rsidRPr="009065DD">
          <w:rPr>
            <w:rStyle w:val="Hyperlink"/>
            <w:rFonts w:ascii="GHEA Grapalat" w:hAnsi="GHEA Grapalat"/>
          </w:rPr>
          <w:t>http://armstat.am/file/article/9.trud_2016_4.1.pdf</w:t>
        </w:r>
      </w:hyperlink>
      <w:r w:rsidRPr="009065DD">
        <w:rPr>
          <w:rFonts w:ascii="GHEA Grapalat" w:hAnsi="GHEA Grapalat"/>
          <w:color w:val="333333"/>
        </w:rPr>
        <w:t xml:space="preserve">, էջ </w:t>
      </w:r>
      <w:r w:rsidRPr="009065DD">
        <w:rPr>
          <w:rFonts w:ascii="GHEA Grapalat" w:hAnsi="GHEA Grapalat"/>
          <w:color w:val="333333"/>
          <w:lang w:val="en-US"/>
        </w:rPr>
        <w:t>55</w:t>
      </w:r>
      <w:r w:rsidRPr="009065DD">
        <w:rPr>
          <w:rFonts w:ascii="GHEA Grapalat" w:hAnsi="GHEA Grapalat" w:cs="Sylfaen"/>
          <w:lang w:val="en-US"/>
        </w:rPr>
        <w:t>).</w:t>
      </w:r>
    </w:p>
    <w:p w:rsidR="005857FB" w:rsidRPr="009065DD" w:rsidRDefault="005857FB" w:rsidP="00DE0828">
      <w:pPr>
        <w:pStyle w:val="ListParagraph"/>
        <w:numPr>
          <w:ilvl w:val="0"/>
          <w:numId w:val="9"/>
        </w:numPr>
        <w:tabs>
          <w:tab w:val="left" w:pos="990"/>
        </w:tabs>
        <w:autoSpaceDE w:val="0"/>
        <w:autoSpaceDN w:val="0"/>
        <w:adjustRightInd w:val="0"/>
        <w:ind w:left="-360" w:firstLine="360"/>
        <w:jc w:val="both"/>
        <w:rPr>
          <w:rFonts w:ascii="GHEA Grapalat" w:hAnsi="GHEA Grapalat"/>
        </w:rPr>
      </w:pPr>
      <w:r w:rsidRPr="009065DD">
        <w:rPr>
          <w:rFonts w:ascii="GHEA Grapalat" w:hAnsi="GHEA Grapalat" w:cs="Sylfaen"/>
          <w:lang w:val="en-US"/>
        </w:rPr>
        <w:t>գ</w:t>
      </w:r>
      <w:r w:rsidRPr="009065DD">
        <w:rPr>
          <w:rFonts w:ascii="GHEA Grapalat" w:hAnsi="GHEA Grapalat" w:cs="Sylfaen"/>
        </w:rPr>
        <w:t>յուղական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վայրերում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տնային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տնտեսությունների</w:t>
      </w:r>
      <w:r w:rsidRPr="009065DD">
        <w:rPr>
          <w:rFonts w:ascii="GHEA Grapalat" w:hAnsi="GHEA Grapalat"/>
        </w:rPr>
        <w:t xml:space="preserve"> 27,3%</w:t>
      </w:r>
      <w:r w:rsidRPr="009065DD">
        <w:rPr>
          <w:rFonts w:ascii="GHEA Grapalat" w:hAnsi="GHEA Grapalat"/>
          <w:lang w:val="en-US"/>
        </w:rPr>
        <w:t>-ն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են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գլխավորում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կանայք</w:t>
      </w:r>
      <w:r w:rsidRPr="009065DD">
        <w:rPr>
          <w:rFonts w:ascii="GHEA Grapalat" w:hAnsi="GHEA Grapalat"/>
        </w:rPr>
        <w:t xml:space="preserve">, </w:t>
      </w:r>
      <w:r w:rsidRPr="009065DD">
        <w:rPr>
          <w:rFonts w:ascii="GHEA Grapalat" w:hAnsi="GHEA Grapalat" w:cs="Sylfaen"/>
        </w:rPr>
        <w:t>ընդ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որում</w:t>
      </w:r>
      <w:r w:rsidRPr="009065DD">
        <w:rPr>
          <w:rFonts w:ascii="GHEA Grapalat" w:hAnsi="GHEA Grapalat"/>
        </w:rPr>
        <w:t xml:space="preserve">, </w:t>
      </w:r>
      <w:r w:rsidRPr="009065DD">
        <w:rPr>
          <w:rFonts w:ascii="GHEA Grapalat" w:hAnsi="GHEA Grapalat" w:cs="Sylfaen"/>
        </w:rPr>
        <w:t>այդ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տնտեսություններն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իրենց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մեկ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շնչին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ընկնող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եկամուտներով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lastRenderedPageBreak/>
        <w:t>գրեթե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կրկնակի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զիջում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են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տղամարդկանց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կողմից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ղեկավարվող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տնտեսությունների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եկամուտներին</w:t>
      </w:r>
      <w:r w:rsidRPr="009065DD">
        <w:rPr>
          <w:rFonts w:ascii="GHEA Grapalat" w:hAnsi="GHEA Grapalat" w:cs="Sylfaen"/>
          <w:lang w:val="en-US"/>
        </w:rPr>
        <w:t>,</w:t>
      </w:r>
    </w:p>
    <w:p w:rsidR="005857FB" w:rsidRPr="009065DD" w:rsidRDefault="005857FB" w:rsidP="00DE0828">
      <w:pPr>
        <w:pStyle w:val="ListParagraph"/>
        <w:numPr>
          <w:ilvl w:val="0"/>
          <w:numId w:val="9"/>
        </w:numPr>
        <w:tabs>
          <w:tab w:val="left" w:pos="990"/>
        </w:tabs>
        <w:autoSpaceDE w:val="0"/>
        <w:autoSpaceDN w:val="0"/>
        <w:adjustRightInd w:val="0"/>
        <w:ind w:left="-360" w:firstLine="360"/>
        <w:jc w:val="both"/>
        <w:rPr>
          <w:rFonts w:ascii="GHEA Grapalat" w:hAnsi="GHEA Grapalat"/>
        </w:rPr>
      </w:pPr>
      <w:r w:rsidRPr="009065DD">
        <w:rPr>
          <w:rFonts w:ascii="GHEA Grapalat" w:hAnsi="GHEA Grapalat" w:cs="Sylfaen"/>
          <w:lang w:val="en-US"/>
        </w:rPr>
        <w:t>կ</w:t>
      </w:r>
      <w:r w:rsidRPr="009065DD">
        <w:rPr>
          <w:rFonts w:ascii="GHEA Grapalat" w:hAnsi="GHEA Grapalat" w:cs="Sylfaen"/>
        </w:rPr>
        <w:t>ին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գլխավորով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տնային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տնտեսություններն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առավել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խոցելի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են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գյուղտեխնիկայի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բացակայության</w:t>
      </w:r>
      <w:r w:rsidRPr="009065DD">
        <w:rPr>
          <w:rFonts w:ascii="GHEA Grapalat" w:hAnsi="GHEA Grapalat"/>
        </w:rPr>
        <w:t xml:space="preserve">, </w:t>
      </w:r>
      <w:r w:rsidRPr="009065DD">
        <w:rPr>
          <w:rFonts w:ascii="GHEA Grapalat" w:hAnsi="GHEA Grapalat" w:cs="Sylfaen"/>
        </w:rPr>
        <w:t>հողակտորների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դժվար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հասանելիության</w:t>
      </w:r>
      <w:r w:rsidRPr="009065DD">
        <w:rPr>
          <w:rFonts w:ascii="GHEA Grapalat" w:hAnsi="GHEA Grapalat"/>
        </w:rPr>
        <w:t xml:space="preserve">, </w:t>
      </w:r>
      <w:r w:rsidRPr="009065DD">
        <w:rPr>
          <w:rFonts w:ascii="GHEA Grapalat" w:hAnsi="GHEA Grapalat" w:cs="Sylfaen"/>
        </w:rPr>
        <w:t>ոռոգման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հնարավորությունների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և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ֆինանսական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միջոցների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հետ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կապված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խնդիրների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պատճառով</w:t>
      </w:r>
      <w:r w:rsidRPr="009065DD">
        <w:rPr>
          <w:rFonts w:ascii="GHEA Grapalat" w:hAnsi="GHEA Grapalat"/>
          <w:lang w:val="en-US"/>
        </w:rPr>
        <w:t>,</w:t>
      </w:r>
    </w:p>
    <w:p w:rsidR="005857FB" w:rsidRPr="00C44B2C" w:rsidRDefault="005857FB" w:rsidP="00DE0828">
      <w:pPr>
        <w:pStyle w:val="ListParagraph"/>
        <w:numPr>
          <w:ilvl w:val="0"/>
          <w:numId w:val="9"/>
        </w:numPr>
        <w:tabs>
          <w:tab w:val="left" w:pos="990"/>
        </w:tabs>
        <w:autoSpaceDE w:val="0"/>
        <w:autoSpaceDN w:val="0"/>
        <w:adjustRightInd w:val="0"/>
        <w:ind w:left="-360" w:firstLine="360"/>
        <w:jc w:val="both"/>
        <w:rPr>
          <w:rFonts w:ascii="GHEA Grapalat" w:hAnsi="GHEA Grapalat"/>
        </w:rPr>
      </w:pPr>
      <w:proofErr w:type="gramStart"/>
      <w:r w:rsidRPr="009065DD">
        <w:rPr>
          <w:rFonts w:ascii="GHEA Grapalat" w:hAnsi="GHEA Grapalat" w:cs="Sylfaen"/>
          <w:lang w:val="en-US"/>
        </w:rPr>
        <w:t>կ</w:t>
      </w:r>
      <w:r w:rsidRPr="009065DD">
        <w:rPr>
          <w:rFonts w:ascii="GHEA Grapalat" w:hAnsi="GHEA Grapalat" w:cs="Sylfaen"/>
        </w:rPr>
        <w:t>անայք</w:t>
      </w:r>
      <w:proofErr w:type="gramEnd"/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գրեթե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չեն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մասնակցում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/>
          <w:lang w:val="en-US"/>
        </w:rPr>
        <w:t xml:space="preserve"> </w:t>
      </w:r>
      <w:r w:rsidRPr="009065DD">
        <w:rPr>
          <w:rFonts w:ascii="GHEA Grapalat" w:hAnsi="GHEA Grapalat" w:cs="Sylfaen"/>
        </w:rPr>
        <w:t>իրենց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համայնքներին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վերաբերող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որոշումների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կայացմանը</w:t>
      </w:r>
      <w:r w:rsidRPr="009065DD">
        <w:rPr>
          <w:rFonts w:ascii="GHEA Grapalat" w:hAnsi="GHEA Grapalat" w:cs="Sylfaen"/>
          <w:lang w:val="en-US"/>
        </w:rPr>
        <w:t xml:space="preserve"> </w:t>
      </w:r>
      <w:r w:rsidRPr="009065DD">
        <w:rPr>
          <w:rFonts w:ascii="GHEA Grapalat" w:hAnsi="GHEA Grapalat"/>
          <w:lang w:val="en-US"/>
        </w:rPr>
        <w:t>(8.7%) («</w:t>
      </w:r>
      <w:r w:rsidRPr="009065DD">
        <w:rPr>
          <w:rFonts w:ascii="GHEA Grapalat" w:hAnsi="GHEA Grapalat"/>
        </w:rPr>
        <w:t>Հայաստանի կանայք և տղամարդիկ, 2016»</w:t>
      </w:r>
      <w:r w:rsidRPr="008913AE">
        <w:rPr>
          <w:rFonts w:ascii="GHEA Grapalat" w:hAnsi="GHEA Grapalat"/>
          <w:lang w:val="en-US"/>
        </w:rPr>
        <w:t xml:space="preserve"> վիճակագրական գրքույկ, </w:t>
      </w:r>
      <w:hyperlink r:id="rId15" w:history="1">
        <w:r w:rsidRPr="00CE2953">
          <w:rPr>
            <w:rStyle w:val="Hyperlink"/>
            <w:rFonts w:ascii="GHEA Grapalat" w:hAnsi="GHEA Grapalat"/>
            <w:lang w:val="en-US"/>
          </w:rPr>
          <w:t>http://armstat.am/file/article/gender_2016_8.pdf</w:t>
        </w:r>
      </w:hyperlink>
      <w:r w:rsidRPr="008913AE">
        <w:rPr>
          <w:rFonts w:ascii="GHEA Grapalat" w:hAnsi="GHEA Grapalat"/>
          <w:lang w:val="en-US"/>
        </w:rPr>
        <w:t>,</w:t>
      </w:r>
      <w:r>
        <w:rPr>
          <w:rFonts w:ascii="GHEA Grapalat" w:hAnsi="GHEA Grapalat"/>
          <w:lang w:val="en-US"/>
        </w:rPr>
        <w:t xml:space="preserve"> էջ 150</w:t>
      </w:r>
      <w:r w:rsidRPr="00C44B2C">
        <w:rPr>
          <w:rFonts w:ascii="GHEA Grapalat" w:hAnsi="GHEA Grapalat" w:cs="Sylfaen"/>
          <w:lang w:val="en-US"/>
        </w:rPr>
        <w:t>)</w:t>
      </w:r>
      <w:r w:rsidRPr="00C44B2C">
        <w:rPr>
          <w:rFonts w:ascii="GHEA Grapalat" w:hAnsi="GHEA Grapalat"/>
        </w:rPr>
        <w:t xml:space="preserve">` </w:t>
      </w:r>
      <w:r w:rsidRPr="00C44B2C">
        <w:rPr>
          <w:rFonts w:ascii="GHEA Grapalat" w:hAnsi="GHEA Grapalat" w:cs="Sylfaen"/>
        </w:rPr>
        <w:t>այդկերպ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զրկվելով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իրենց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շահերն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արտահայտելու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հնարավորությունից</w:t>
      </w:r>
      <w:r>
        <w:rPr>
          <w:rFonts w:ascii="GHEA Grapalat" w:hAnsi="GHEA Grapalat" w:cs="Sylfaen"/>
          <w:lang w:val="en-US"/>
        </w:rPr>
        <w:t xml:space="preserve"> </w:t>
      </w:r>
      <w:r w:rsidRPr="00C44B2C">
        <w:rPr>
          <w:rFonts w:ascii="GHEA Grapalat" w:hAnsi="GHEA Grapalat"/>
          <w:lang w:val="en-US"/>
        </w:rPr>
        <w:t>,</w:t>
      </w:r>
    </w:p>
    <w:p w:rsidR="005857FB" w:rsidRPr="009065DD" w:rsidRDefault="005857FB" w:rsidP="00DE0828">
      <w:pPr>
        <w:pStyle w:val="ListParagraph"/>
        <w:numPr>
          <w:ilvl w:val="0"/>
          <w:numId w:val="9"/>
        </w:numPr>
        <w:tabs>
          <w:tab w:val="left" w:pos="990"/>
        </w:tabs>
        <w:autoSpaceDE w:val="0"/>
        <w:autoSpaceDN w:val="0"/>
        <w:adjustRightInd w:val="0"/>
        <w:ind w:left="-360" w:firstLine="360"/>
        <w:jc w:val="both"/>
        <w:rPr>
          <w:rFonts w:ascii="GHEA Grapalat" w:hAnsi="GHEA Grapalat"/>
        </w:rPr>
      </w:pPr>
      <w:r w:rsidRPr="00C44B2C">
        <w:rPr>
          <w:rFonts w:ascii="GHEA Grapalat" w:hAnsi="GHEA Grapalat" w:cs="Sylfaen"/>
          <w:lang w:val="en-US"/>
        </w:rPr>
        <w:t xml:space="preserve">Հայաստանի Հանրապետությունում </w:t>
      </w:r>
      <w:r w:rsidRPr="00C44B2C">
        <w:rPr>
          <w:rFonts w:ascii="GHEA Grapalat" w:hAnsi="GHEA Grapalat" w:cs="Sylfaen"/>
        </w:rPr>
        <w:t>պտղաբերության</w:t>
      </w:r>
      <w:r w:rsidRPr="00C44B2C">
        <w:rPr>
          <w:rFonts w:ascii="GHEA Grapalat" w:hAnsi="GHEA Grapalat"/>
        </w:rPr>
        <w:t xml:space="preserve"> (</w:t>
      </w:r>
      <w:r w:rsidRPr="00C44B2C">
        <w:rPr>
          <w:rFonts w:ascii="GHEA Grapalat" w:hAnsi="GHEA Grapalat" w:cs="Sylfaen"/>
        </w:rPr>
        <w:t>ծնելիության</w:t>
      </w:r>
      <w:r w:rsidRPr="00C44B2C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գումարային</w:t>
      </w:r>
      <w:r w:rsidRPr="009065DD">
        <w:rPr>
          <w:rFonts w:ascii="GHEA Grapalat" w:hAnsi="GHEA Grapalat"/>
        </w:rPr>
        <w:t xml:space="preserve">) </w:t>
      </w:r>
      <w:r w:rsidRPr="009065DD">
        <w:rPr>
          <w:rFonts w:ascii="GHEA Grapalat" w:hAnsi="GHEA Grapalat" w:cs="Sylfaen"/>
        </w:rPr>
        <w:t>գործակիցը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մեկ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կնոջ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հաշվով</w:t>
      </w:r>
      <w:r w:rsidRPr="009065DD">
        <w:rPr>
          <w:rFonts w:ascii="GHEA Grapalat" w:hAnsi="GHEA Grapalat"/>
        </w:rPr>
        <w:t xml:space="preserve"> 2015 </w:t>
      </w:r>
      <w:r w:rsidRPr="009065DD">
        <w:rPr>
          <w:rFonts w:ascii="GHEA Grapalat" w:hAnsi="GHEA Grapalat" w:cs="Sylfaen"/>
        </w:rPr>
        <w:t>թ</w:t>
      </w:r>
      <w:r w:rsidRPr="009065DD">
        <w:rPr>
          <w:rFonts w:ascii="GHEA Grapalat" w:hAnsi="GHEA Grapalat"/>
        </w:rPr>
        <w:t xml:space="preserve">. </w:t>
      </w:r>
      <w:r w:rsidRPr="009065DD">
        <w:rPr>
          <w:rFonts w:ascii="GHEA Grapalat" w:hAnsi="GHEA Grapalat" w:cs="Sylfaen"/>
        </w:rPr>
        <w:t>կազմել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է</w:t>
      </w:r>
      <w:r w:rsidRPr="009065DD">
        <w:rPr>
          <w:rFonts w:ascii="GHEA Grapalat" w:hAnsi="GHEA Grapalat"/>
        </w:rPr>
        <w:t xml:space="preserve"> 1.645 </w:t>
      </w:r>
      <w:r w:rsidRPr="009065DD">
        <w:rPr>
          <w:rFonts w:ascii="GHEA Grapalat" w:hAnsi="GHEA Grapalat" w:cs="Sylfaen"/>
        </w:rPr>
        <w:t>միավոր</w:t>
      </w:r>
      <w:r w:rsidRPr="009065DD">
        <w:rPr>
          <w:rFonts w:ascii="GHEA Grapalat" w:hAnsi="GHEA Grapalat"/>
        </w:rPr>
        <w:t xml:space="preserve"> 2014 </w:t>
      </w:r>
      <w:r w:rsidRPr="009065DD">
        <w:rPr>
          <w:rFonts w:ascii="GHEA Grapalat" w:hAnsi="GHEA Grapalat" w:cs="Sylfaen"/>
        </w:rPr>
        <w:t>թ</w:t>
      </w:r>
      <w:r w:rsidRPr="009065DD">
        <w:rPr>
          <w:rFonts w:ascii="GHEA Grapalat" w:hAnsi="GHEA Grapalat"/>
        </w:rPr>
        <w:t xml:space="preserve">. 1.651 </w:t>
      </w:r>
      <w:r w:rsidRPr="009065DD">
        <w:rPr>
          <w:rFonts w:ascii="GHEA Grapalat" w:hAnsi="GHEA Grapalat" w:cs="Sylfaen"/>
        </w:rPr>
        <w:t>միավորի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համեմատ</w:t>
      </w:r>
      <w:r w:rsidRPr="009065DD">
        <w:rPr>
          <w:rFonts w:ascii="GHEA Grapalat" w:hAnsi="GHEA Grapalat" w:cs="Sylfaen"/>
          <w:lang w:val="en-US"/>
        </w:rPr>
        <w:t xml:space="preserve"> </w:t>
      </w:r>
      <w:r w:rsidRPr="009065DD">
        <w:rPr>
          <w:rFonts w:ascii="GHEA Grapalat" w:hAnsi="GHEA Grapalat"/>
          <w:lang w:val="en-US"/>
        </w:rPr>
        <w:t>(«</w:t>
      </w:r>
      <w:r w:rsidRPr="009065DD">
        <w:rPr>
          <w:rFonts w:ascii="GHEA Grapalat" w:hAnsi="GHEA Grapalat"/>
        </w:rPr>
        <w:t>Հայաստանի կանայք և տղամարդիկ, 2016»</w:t>
      </w:r>
      <w:r w:rsidRPr="009065DD">
        <w:rPr>
          <w:rFonts w:ascii="GHEA Grapalat" w:hAnsi="GHEA Grapalat"/>
          <w:lang w:val="en-US"/>
        </w:rPr>
        <w:t xml:space="preserve"> վիճակագրական գրքույկ, </w:t>
      </w:r>
      <w:hyperlink r:id="rId16" w:history="1">
        <w:r w:rsidRPr="009065DD">
          <w:rPr>
            <w:rStyle w:val="Hyperlink"/>
            <w:rFonts w:ascii="GHEA Grapalat" w:hAnsi="GHEA Grapalat"/>
            <w:lang w:val="en-US"/>
          </w:rPr>
          <w:t>http://armstat.am/file/article/gender_2016_2.pdf</w:t>
        </w:r>
      </w:hyperlink>
      <w:r w:rsidRPr="009065DD">
        <w:rPr>
          <w:rFonts w:ascii="GHEA Grapalat" w:hAnsi="GHEA Grapalat"/>
          <w:lang w:val="en-US"/>
        </w:rPr>
        <w:t>, էջ 42-43</w:t>
      </w:r>
      <w:r w:rsidRPr="009065DD">
        <w:rPr>
          <w:rFonts w:ascii="GHEA Grapalat" w:hAnsi="GHEA Grapalat" w:cs="Sylfaen"/>
          <w:lang w:val="en-US"/>
        </w:rPr>
        <w:t>)</w:t>
      </w:r>
      <w:r w:rsidRPr="009065DD">
        <w:rPr>
          <w:rFonts w:ascii="GHEA Grapalat" w:hAnsi="GHEA Grapalat"/>
        </w:rPr>
        <w:t xml:space="preserve">`, </w:t>
      </w:r>
      <w:r w:rsidRPr="009065DD">
        <w:rPr>
          <w:rFonts w:ascii="GHEA Grapalat" w:hAnsi="GHEA Grapalat" w:cs="Sylfaen"/>
        </w:rPr>
        <w:t>ինչը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զգալիորեն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ցածր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է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բնակչության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պարզ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վերարտադրության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համար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անհրաժեշտ</w:t>
      </w:r>
      <w:r w:rsidRPr="009065DD">
        <w:rPr>
          <w:rFonts w:ascii="GHEA Grapalat" w:hAnsi="GHEA Grapalat"/>
        </w:rPr>
        <w:t xml:space="preserve"> 2.150 </w:t>
      </w:r>
      <w:r w:rsidRPr="009065DD">
        <w:rPr>
          <w:rFonts w:ascii="GHEA Grapalat" w:hAnsi="GHEA Grapalat" w:cs="Sylfaen"/>
        </w:rPr>
        <w:t>ցուցանիշից</w:t>
      </w:r>
      <w:r w:rsidRPr="009065DD">
        <w:rPr>
          <w:rFonts w:ascii="GHEA Grapalat" w:hAnsi="GHEA Grapalat"/>
          <w:lang w:val="en-US"/>
        </w:rPr>
        <w:t>,</w:t>
      </w:r>
    </w:p>
    <w:p w:rsidR="005857FB" w:rsidRPr="009065DD" w:rsidRDefault="005857FB" w:rsidP="00DE0828">
      <w:pPr>
        <w:pStyle w:val="ListParagraph"/>
        <w:numPr>
          <w:ilvl w:val="0"/>
          <w:numId w:val="9"/>
        </w:numPr>
        <w:tabs>
          <w:tab w:val="left" w:pos="990"/>
        </w:tabs>
        <w:autoSpaceDE w:val="0"/>
        <w:autoSpaceDN w:val="0"/>
        <w:adjustRightInd w:val="0"/>
        <w:ind w:left="-360" w:firstLine="360"/>
        <w:jc w:val="both"/>
        <w:rPr>
          <w:rFonts w:ascii="GHEA Grapalat" w:hAnsi="GHEA Grapalat"/>
        </w:rPr>
      </w:pPr>
      <w:r w:rsidRPr="009065DD">
        <w:rPr>
          <w:rFonts w:ascii="GHEA Grapalat" w:hAnsi="GHEA Grapalat" w:cs="Sylfaen"/>
          <w:lang w:val="en-US"/>
        </w:rPr>
        <w:t>բ</w:t>
      </w:r>
      <w:r w:rsidRPr="009065DD">
        <w:rPr>
          <w:rFonts w:ascii="GHEA Grapalat" w:hAnsi="GHEA Grapalat" w:cs="Sylfaen"/>
        </w:rPr>
        <w:t>ազմանդամ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և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երեխաներ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ունեցող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տնային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տնտեսությունների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շրջանում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աղքատ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լինելու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հավանականությունը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բարձր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է</w:t>
      </w:r>
      <w:r w:rsidRPr="009065DD">
        <w:rPr>
          <w:rFonts w:ascii="GHEA Grapalat" w:hAnsi="GHEA Grapalat"/>
        </w:rPr>
        <w:t xml:space="preserve">. </w:t>
      </w:r>
      <w:r w:rsidRPr="009065DD">
        <w:rPr>
          <w:rFonts w:ascii="GHEA Grapalat" w:hAnsi="GHEA Grapalat" w:cs="Sylfaen"/>
        </w:rPr>
        <w:t>մինչև</w:t>
      </w:r>
      <w:r w:rsidRPr="009065DD">
        <w:rPr>
          <w:rFonts w:ascii="GHEA Grapalat" w:hAnsi="GHEA Grapalat"/>
        </w:rPr>
        <w:t xml:space="preserve"> 18 </w:t>
      </w:r>
      <w:r w:rsidRPr="009065DD">
        <w:rPr>
          <w:rFonts w:ascii="GHEA Grapalat" w:hAnsi="GHEA Grapalat" w:cs="Sylfaen"/>
        </w:rPr>
        <w:t>տարեկան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երեք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կամ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ավելի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երեխա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ունեցող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ընտանիքներում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աղքատ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է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երեխաների</w:t>
      </w:r>
      <w:r w:rsidRPr="009065DD">
        <w:rPr>
          <w:rFonts w:ascii="GHEA Grapalat" w:hAnsi="GHEA Grapalat"/>
        </w:rPr>
        <w:t xml:space="preserve"> 45,8%-</w:t>
      </w:r>
      <w:r w:rsidRPr="009065DD">
        <w:rPr>
          <w:rFonts w:ascii="GHEA Grapalat" w:hAnsi="GHEA Grapalat" w:cs="Sylfaen"/>
        </w:rPr>
        <w:t>ը</w:t>
      </w:r>
      <w:r w:rsidRPr="009065DD">
        <w:rPr>
          <w:rFonts w:ascii="GHEA Grapalat" w:hAnsi="GHEA Grapalat"/>
        </w:rPr>
        <w:t xml:space="preserve">` </w:t>
      </w:r>
      <w:r w:rsidRPr="009065DD">
        <w:rPr>
          <w:rFonts w:ascii="GHEA Grapalat" w:hAnsi="GHEA Grapalat" w:cs="Sylfaen"/>
        </w:rPr>
        <w:t>բոլոր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երեխաների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մեջ</w:t>
      </w:r>
      <w:r w:rsidRPr="009065DD">
        <w:rPr>
          <w:rFonts w:ascii="GHEA Grapalat" w:hAnsi="GHEA Grapalat"/>
        </w:rPr>
        <w:t xml:space="preserve"> 34,0%-</w:t>
      </w:r>
      <w:r w:rsidRPr="009065DD">
        <w:rPr>
          <w:rFonts w:ascii="GHEA Grapalat" w:hAnsi="GHEA Grapalat" w:cs="Sylfaen"/>
        </w:rPr>
        <w:t>ի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համեմատ</w:t>
      </w:r>
      <w:r w:rsidRPr="009065DD">
        <w:rPr>
          <w:rFonts w:ascii="GHEA Grapalat" w:hAnsi="GHEA Grapalat"/>
        </w:rPr>
        <w:t xml:space="preserve">, </w:t>
      </w:r>
      <w:r w:rsidRPr="009065DD">
        <w:rPr>
          <w:rFonts w:ascii="GHEA Grapalat" w:hAnsi="GHEA Grapalat" w:cs="Sylfaen"/>
        </w:rPr>
        <w:t>իսկ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մեծ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ընտանիքներում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ծայրահեղ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աղքատ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է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երեխաների</w:t>
      </w:r>
      <w:r w:rsidRPr="009065DD">
        <w:rPr>
          <w:rFonts w:ascii="GHEA Grapalat" w:hAnsi="GHEA Grapalat"/>
        </w:rPr>
        <w:t xml:space="preserve"> 5,3%-</w:t>
      </w:r>
      <w:r w:rsidRPr="009065DD">
        <w:rPr>
          <w:rFonts w:ascii="GHEA Grapalat" w:hAnsi="GHEA Grapalat" w:cs="Sylfaen"/>
        </w:rPr>
        <w:t>ը</w:t>
      </w:r>
      <w:r w:rsidRPr="009065DD">
        <w:rPr>
          <w:rFonts w:ascii="GHEA Grapalat" w:hAnsi="GHEA Grapalat"/>
        </w:rPr>
        <w:t xml:space="preserve">` </w:t>
      </w:r>
      <w:r w:rsidRPr="009065DD">
        <w:rPr>
          <w:rFonts w:ascii="GHEA Grapalat" w:hAnsi="GHEA Grapalat" w:cs="Sylfaen"/>
        </w:rPr>
        <w:t>ընդհանուրի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մեջ</w:t>
      </w:r>
      <w:r w:rsidRPr="009065DD">
        <w:rPr>
          <w:rFonts w:ascii="GHEA Grapalat" w:hAnsi="GHEA Grapalat"/>
        </w:rPr>
        <w:t xml:space="preserve"> 3,3%-</w:t>
      </w:r>
      <w:r w:rsidRPr="009065DD">
        <w:rPr>
          <w:rFonts w:ascii="GHEA Grapalat" w:hAnsi="GHEA Grapalat" w:cs="Sylfaen"/>
        </w:rPr>
        <w:t>ի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համեմատ</w:t>
      </w:r>
      <w:r w:rsidRPr="009065DD">
        <w:rPr>
          <w:rFonts w:ascii="GHEA Grapalat" w:hAnsi="GHEA Grapalat"/>
          <w:lang w:val="en-US"/>
        </w:rPr>
        <w:t>,</w:t>
      </w:r>
    </w:p>
    <w:p w:rsidR="005857FB" w:rsidRPr="009065DD" w:rsidRDefault="005857FB" w:rsidP="00DE0828">
      <w:pPr>
        <w:pStyle w:val="ListParagraph"/>
        <w:numPr>
          <w:ilvl w:val="0"/>
          <w:numId w:val="9"/>
        </w:numPr>
        <w:tabs>
          <w:tab w:val="left" w:pos="990"/>
        </w:tabs>
        <w:autoSpaceDE w:val="0"/>
        <w:autoSpaceDN w:val="0"/>
        <w:adjustRightInd w:val="0"/>
        <w:ind w:left="-360" w:firstLine="360"/>
        <w:jc w:val="both"/>
        <w:rPr>
          <w:rFonts w:ascii="GHEA Grapalat" w:hAnsi="GHEA Grapalat" w:cs="Sylfaen"/>
          <w:lang w:val="en-US"/>
        </w:rPr>
      </w:pPr>
      <w:proofErr w:type="gramStart"/>
      <w:r w:rsidRPr="009065DD">
        <w:rPr>
          <w:rFonts w:ascii="GHEA Grapalat" w:hAnsi="GHEA Grapalat" w:cs="Sylfaen"/>
          <w:lang w:val="en-US"/>
        </w:rPr>
        <w:t>ըստ</w:t>
      </w:r>
      <w:proofErr w:type="gramEnd"/>
      <w:r w:rsidRPr="009065DD">
        <w:rPr>
          <w:rFonts w:ascii="GHEA Grapalat" w:hAnsi="GHEA Grapalat" w:cs="Sylfaen"/>
          <w:lang w:val="en-US"/>
        </w:rPr>
        <w:t xml:space="preserve"> Հայաստանի Հանրապետության ազգային վիճակագրական ծառայության տվյալների, 2015թ. 0-5 տարեկան երեխաների ընդգրկվածությունը հանրապետության  նախադպրոցական հաստատություններում կազմել է 28.6%, քաղաքային բնակավայրերում` 35.7%, գյուղական բնակավայրերում` 16.6%, իսկ 0-2 տարեկան երեխաների ընդգրկվածությունը՝ 5.8% («Հայաստանի Հանրապետության սոցիալական վիճակը 2015 թվականին» վիճակագրական ժողովածու, </w:t>
      </w:r>
      <w:hyperlink r:id="rId17" w:history="1">
        <w:r w:rsidRPr="009065DD">
          <w:rPr>
            <w:rStyle w:val="Hyperlink"/>
            <w:rFonts w:ascii="GHEA Grapalat" w:hAnsi="GHEA Grapalat" w:cs="Sylfaen"/>
            <w:lang w:val="en-US"/>
          </w:rPr>
          <w:t>http://www.armstat.am/file/article/soc_15_1.pdf</w:t>
        </w:r>
      </w:hyperlink>
      <w:r w:rsidRPr="009065DD">
        <w:rPr>
          <w:rFonts w:ascii="GHEA Grapalat" w:hAnsi="GHEA Grapalat" w:cs="Sylfaen"/>
          <w:lang w:val="en-US"/>
        </w:rPr>
        <w:t>, էջ 28):</w:t>
      </w:r>
    </w:p>
    <w:p w:rsidR="005857FB" w:rsidRPr="009065DD" w:rsidRDefault="005857FB" w:rsidP="00DE0828">
      <w:pPr>
        <w:pStyle w:val="ListParagraph"/>
        <w:numPr>
          <w:ilvl w:val="0"/>
          <w:numId w:val="9"/>
        </w:numPr>
        <w:tabs>
          <w:tab w:val="left" w:pos="990"/>
        </w:tabs>
        <w:autoSpaceDE w:val="0"/>
        <w:autoSpaceDN w:val="0"/>
        <w:adjustRightInd w:val="0"/>
        <w:ind w:left="-360" w:firstLine="360"/>
        <w:jc w:val="both"/>
        <w:rPr>
          <w:rFonts w:ascii="GHEA Grapalat" w:hAnsi="GHEA Grapalat"/>
        </w:rPr>
      </w:pPr>
      <w:r w:rsidRPr="009065DD">
        <w:rPr>
          <w:rFonts w:ascii="GHEA Grapalat" w:hAnsi="GHEA Grapalat" w:cs="Sylfaen"/>
          <w:lang w:val="en-US"/>
        </w:rPr>
        <w:t xml:space="preserve">Հայաստանի Հանրապետությունում </w:t>
      </w:r>
      <w:r w:rsidRPr="009065DD">
        <w:rPr>
          <w:rFonts w:ascii="GHEA Grapalat" w:hAnsi="GHEA Grapalat" w:cs="Sylfaen"/>
        </w:rPr>
        <w:t>նորածինների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սեռերի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համամասնությունը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խախտվել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է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դեռևս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վաղ</w:t>
      </w:r>
      <w:r w:rsidRPr="009065DD">
        <w:rPr>
          <w:rFonts w:ascii="GHEA Grapalat" w:hAnsi="GHEA Grapalat" w:cs="Sylfaen"/>
          <w:lang w:val="en-US"/>
        </w:rPr>
        <w:t>`</w:t>
      </w:r>
      <w:r w:rsidRPr="009065DD">
        <w:rPr>
          <w:rFonts w:ascii="GHEA Grapalat" w:hAnsi="GHEA Grapalat"/>
        </w:rPr>
        <w:t xml:space="preserve"> 1990-</w:t>
      </w:r>
      <w:r w:rsidRPr="009065DD">
        <w:rPr>
          <w:rFonts w:ascii="GHEA Grapalat" w:hAnsi="GHEA Grapalat" w:cs="Sylfaen"/>
        </w:rPr>
        <w:t>ականներից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և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ներկայում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կազմում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է</w:t>
      </w:r>
      <w:r w:rsidRPr="009065DD">
        <w:rPr>
          <w:rFonts w:ascii="GHEA Grapalat" w:hAnsi="GHEA Grapalat"/>
        </w:rPr>
        <w:t xml:space="preserve"> 11</w:t>
      </w:r>
      <w:r w:rsidRPr="009065DD">
        <w:rPr>
          <w:rFonts w:ascii="GHEA Grapalat" w:hAnsi="GHEA Grapalat"/>
          <w:lang w:val="en-US"/>
        </w:rPr>
        <w:t>3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տղա</w:t>
      </w:r>
      <w:r w:rsidRPr="009065DD">
        <w:rPr>
          <w:rFonts w:ascii="GHEA Grapalat" w:hAnsi="GHEA Grapalat"/>
        </w:rPr>
        <w:t xml:space="preserve">` 100 </w:t>
      </w:r>
      <w:r w:rsidRPr="009065DD">
        <w:rPr>
          <w:rFonts w:ascii="GHEA Grapalat" w:hAnsi="GHEA Grapalat" w:cs="Sylfaen"/>
        </w:rPr>
        <w:t>աղջկա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դիմաց</w:t>
      </w:r>
      <w:r w:rsidRPr="009065DD">
        <w:rPr>
          <w:rFonts w:ascii="GHEA Grapalat" w:hAnsi="GHEA Grapalat" w:cs="Sylfaen"/>
          <w:lang w:val="en-US"/>
        </w:rPr>
        <w:t xml:space="preserve"> </w:t>
      </w:r>
      <w:r w:rsidRPr="009065DD">
        <w:rPr>
          <w:rFonts w:ascii="GHEA Grapalat" w:hAnsi="GHEA Grapalat"/>
          <w:lang w:val="en-US"/>
        </w:rPr>
        <w:t>(«</w:t>
      </w:r>
      <w:r w:rsidRPr="009065DD">
        <w:rPr>
          <w:rFonts w:ascii="GHEA Grapalat" w:hAnsi="GHEA Grapalat"/>
        </w:rPr>
        <w:t>Հայաստանի կանայք և տղամարդիկ, 2016»</w:t>
      </w:r>
      <w:r w:rsidRPr="009065DD">
        <w:rPr>
          <w:rFonts w:ascii="GHEA Grapalat" w:hAnsi="GHEA Grapalat"/>
          <w:lang w:val="en-US"/>
        </w:rPr>
        <w:t xml:space="preserve"> վիճակագրական գրքույկ, </w:t>
      </w:r>
      <w:hyperlink r:id="rId18" w:history="1">
        <w:r w:rsidRPr="009065DD">
          <w:rPr>
            <w:rStyle w:val="Hyperlink"/>
            <w:rFonts w:ascii="GHEA Grapalat" w:hAnsi="GHEA Grapalat"/>
            <w:lang w:val="en-US"/>
          </w:rPr>
          <w:t>http://armstat.am/file/article/gender_2016_2.pdf</w:t>
        </w:r>
      </w:hyperlink>
      <w:r w:rsidRPr="009065DD">
        <w:rPr>
          <w:rFonts w:ascii="GHEA Grapalat" w:hAnsi="GHEA Grapalat"/>
          <w:lang w:val="en-US"/>
        </w:rPr>
        <w:t>, էջ 47</w:t>
      </w:r>
      <w:r w:rsidRPr="009065DD">
        <w:rPr>
          <w:rFonts w:ascii="GHEA Grapalat" w:hAnsi="GHEA Grapalat" w:cs="Sylfaen"/>
          <w:lang w:val="en-US"/>
        </w:rPr>
        <w:t>)</w:t>
      </w:r>
      <w:r w:rsidRPr="009065DD">
        <w:rPr>
          <w:rFonts w:ascii="GHEA Grapalat" w:hAnsi="GHEA Grapalat"/>
        </w:rPr>
        <w:t xml:space="preserve">: </w:t>
      </w:r>
      <w:r w:rsidRPr="009065DD">
        <w:rPr>
          <w:rFonts w:ascii="GHEA Grapalat" w:hAnsi="GHEA Grapalat" w:cs="Sylfaen"/>
        </w:rPr>
        <w:t>Այն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աշխարհում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ամենաբարձրերից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մեկն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է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և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զիջում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է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միայն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Չինաստանին</w:t>
      </w:r>
      <w:r w:rsidRPr="009065DD">
        <w:rPr>
          <w:rFonts w:ascii="GHEA Grapalat" w:hAnsi="GHEA Grapalat"/>
        </w:rPr>
        <w:t xml:space="preserve"> (118) </w:t>
      </w:r>
      <w:r w:rsidRPr="009065DD">
        <w:rPr>
          <w:rFonts w:ascii="GHEA Grapalat" w:hAnsi="GHEA Grapalat" w:cs="Sylfaen"/>
        </w:rPr>
        <w:t>ու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Ադրբեջանին</w:t>
      </w:r>
      <w:r w:rsidRPr="009065DD">
        <w:rPr>
          <w:rFonts w:ascii="GHEA Grapalat" w:hAnsi="GHEA Grapalat"/>
        </w:rPr>
        <w:t xml:space="preserve"> (116): </w:t>
      </w:r>
      <w:r w:rsidRPr="009065DD">
        <w:rPr>
          <w:rFonts w:ascii="GHEA Grapalat" w:hAnsi="GHEA Grapalat" w:cs="Sylfaen"/>
        </w:rPr>
        <w:t>Ծնունդների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նման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սեռային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հարաբերակցության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հետագա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շարունակման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դեպքում</w:t>
      </w:r>
      <w:r w:rsidRPr="00C44B2C">
        <w:rPr>
          <w:rFonts w:ascii="GHEA Grapalat" w:hAnsi="GHEA Grapalat" w:cs="Sylfaen"/>
          <w:lang w:val="en-US"/>
        </w:rPr>
        <w:t>՝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մինչև</w:t>
      </w:r>
      <w:r w:rsidRPr="00C44B2C">
        <w:rPr>
          <w:rFonts w:ascii="GHEA Grapalat" w:hAnsi="GHEA Grapalat"/>
        </w:rPr>
        <w:t xml:space="preserve"> 2060 </w:t>
      </w:r>
      <w:r w:rsidRPr="00C44B2C">
        <w:rPr>
          <w:rFonts w:ascii="GHEA Grapalat" w:hAnsi="GHEA Grapalat" w:cs="Sylfaen"/>
        </w:rPr>
        <w:t>թվականը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չի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ծնվի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գրեթե</w:t>
      </w:r>
      <w:r w:rsidRPr="00C44B2C">
        <w:rPr>
          <w:rFonts w:ascii="GHEA Grapalat" w:hAnsi="GHEA Grapalat"/>
        </w:rPr>
        <w:t xml:space="preserve"> 93.000 </w:t>
      </w:r>
      <w:r w:rsidRPr="00C44B2C">
        <w:rPr>
          <w:rFonts w:ascii="GHEA Grapalat" w:hAnsi="GHEA Grapalat" w:cs="Sylfaen"/>
        </w:rPr>
        <w:t>աղջիկ</w:t>
      </w:r>
      <w:r w:rsidRPr="00C44B2C">
        <w:rPr>
          <w:rFonts w:ascii="GHEA Grapalat" w:hAnsi="GHEA Grapalat"/>
        </w:rPr>
        <w:t xml:space="preserve">, </w:t>
      </w:r>
      <w:r w:rsidRPr="00C44B2C">
        <w:rPr>
          <w:rFonts w:ascii="GHEA Grapalat" w:hAnsi="GHEA Grapalat" w:cs="Sylfaen"/>
        </w:rPr>
        <w:t>ինչն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էլ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իր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հերթին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կբերի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ծնունդների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թվի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կրճատման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և</w:t>
      </w:r>
      <w:r w:rsidRPr="00C44B2C">
        <w:rPr>
          <w:rFonts w:ascii="GHEA Grapalat" w:hAnsi="GHEA Grapalat"/>
        </w:rPr>
        <w:t xml:space="preserve">, </w:t>
      </w:r>
      <w:r w:rsidRPr="00C44B2C">
        <w:rPr>
          <w:rFonts w:ascii="GHEA Grapalat" w:hAnsi="GHEA Grapalat" w:cs="Sylfaen"/>
        </w:rPr>
        <w:t>որպես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հետևանք</w:t>
      </w:r>
      <w:r w:rsidRPr="00C44B2C">
        <w:rPr>
          <w:rFonts w:ascii="GHEA Grapalat" w:hAnsi="GHEA Grapalat"/>
        </w:rPr>
        <w:t xml:space="preserve">, </w:t>
      </w:r>
      <w:r w:rsidRPr="00C44B2C">
        <w:rPr>
          <w:rFonts w:ascii="GHEA Grapalat" w:hAnsi="GHEA Grapalat" w:cs="Sylfaen"/>
        </w:rPr>
        <w:t>բնակչության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թվի</w:t>
      </w:r>
      <w:r w:rsidRPr="00C44B2C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նվազման</w:t>
      </w:r>
      <w:r w:rsidRPr="009065DD">
        <w:rPr>
          <w:rFonts w:ascii="GHEA Grapalat" w:hAnsi="GHEA Grapalat"/>
          <w:lang w:val="en-US"/>
        </w:rPr>
        <w:t>,</w:t>
      </w:r>
    </w:p>
    <w:p w:rsidR="005857FB" w:rsidRPr="009065DD" w:rsidRDefault="005857FB" w:rsidP="00DE0828">
      <w:pPr>
        <w:pStyle w:val="ListParagraph"/>
        <w:numPr>
          <w:ilvl w:val="0"/>
          <w:numId w:val="9"/>
        </w:numPr>
        <w:tabs>
          <w:tab w:val="left" w:pos="990"/>
        </w:tabs>
        <w:autoSpaceDE w:val="0"/>
        <w:autoSpaceDN w:val="0"/>
        <w:adjustRightInd w:val="0"/>
        <w:ind w:left="-360" w:firstLine="360"/>
        <w:jc w:val="both"/>
        <w:rPr>
          <w:rFonts w:ascii="GHEA Grapalat" w:hAnsi="GHEA Grapalat"/>
        </w:rPr>
      </w:pPr>
      <w:r w:rsidRPr="009065DD">
        <w:rPr>
          <w:rFonts w:ascii="GHEA Grapalat" w:hAnsi="GHEA Grapalat" w:cs="Sylfaen"/>
          <w:lang w:val="en-US"/>
        </w:rPr>
        <w:t xml:space="preserve">Հայաստանի Հանրապետությունում </w:t>
      </w:r>
      <w:r w:rsidRPr="009065DD">
        <w:rPr>
          <w:rFonts w:ascii="GHEA Grapalat" w:hAnsi="GHEA Grapalat" w:cs="Sylfaen"/>
        </w:rPr>
        <w:t>մայրական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մահացության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ցուցանիշը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կազմում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է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/>
          <w:lang w:val="en-US"/>
        </w:rPr>
        <w:t>16.8</w:t>
      </w:r>
      <w:r w:rsidRPr="009065DD">
        <w:rPr>
          <w:rFonts w:ascii="GHEA Grapalat" w:hAnsi="GHEA Grapalat" w:cs="Sylfaen"/>
        </w:rPr>
        <w:t>՝</w:t>
      </w:r>
      <w:r w:rsidRPr="009065DD">
        <w:rPr>
          <w:rFonts w:ascii="GHEA Grapalat" w:hAnsi="GHEA Grapalat"/>
        </w:rPr>
        <w:t xml:space="preserve"> 100.000 </w:t>
      </w:r>
      <w:r w:rsidRPr="009065DD">
        <w:rPr>
          <w:rFonts w:ascii="GHEA Grapalat" w:hAnsi="GHEA Grapalat" w:cs="Sylfaen"/>
        </w:rPr>
        <w:t>կենդանի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ծնվածի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հաշվով</w:t>
      </w:r>
      <w:r w:rsidRPr="009065DD">
        <w:rPr>
          <w:rFonts w:ascii="GHEA Grapalat" w:hAnsi="GHEA Grapalat" w:cs="Sylfaen"/>
          <w:lang w:val="en-US"/>
        </w:rPr>
        <w:t xml:space="preserve"> </w:t>
      </w:r>
      <w:r w:rsidRPr="009065DD">
        <w:rPr>
          <w:rFonts w:ascii="GHEA Grapalat" w:hAnsi="GHEA Grapalat"/>
          <w:lang w:val="en-US"/>
        </w:rPr>
        <w:t>(«</w:t>
      </w:r>
      <w:r w:rsidRPr="009065DD">
        <w:rPr>
          <w:rFonts w:ascii="GHEA Grapalat" w:hAnsi="GHEA Grapalat"/>
        </w:rPr>
        <w:t xml:space="preserve">Հայաստանի </w:t>
      </w:r>
      <w:r w:rsidRPr="009065DD">
        <w:rPr>
          <w:rFonts w:ascii="GHEA Grapalat" w:hAnsi="GHEA Grapalat"/>
          <w:lang w:val="en-US"/>
        </w:rPr>
        <w:t>ժողովրդագրական ժողովածու</w:t>
      </w:r>
      <w:r w:rsidRPr="009065DD">
        <w:rPr>
          <w:rFonts w:ascii="GHEA Grapalat" w:hAnsi="GHEA Grapalat"/>
        </w:rPr>
        <w:t>, 2016»</w:t>
      </w:r>
      <w:r w:rsidRPr="009065DD">
        <w:rPr>
          <w:rFonts w:ascii="GHEA Grapalat" w:hAnsi="GHEA Grapalat"/>
          <w:lang w:val="en-US"/>
        </w:rPr>
        <w:t xml:space="preserve">, </w:t>
      </w:r>
      <w:hyperlink r:id="rId19" w:history="1">
        <w:r w:rsidRPr="009065DD">
          <w:rPr>
            <w:rStyle w:val="Hyperlink"/>
            <w:rFonts w:ascii="GHEA Grapalat" w:hAnsi="GHEA Grapalat"/>
            <w:lang w:val="en-US"/>
          </w:rPr>
          <w:t>http://armstat.am/file/article/gender_2016_2.pdf</w:t>
        </w:r>
      </w:hyperlink>
      <w:r w:rsidRPr="009065DD">
        <w:rPr>
          <w:rFonts w:ascii="GHEA Grapalat" w:hAnsi="GHEA Grapalat"/>
          <w:lang w:val="en-US"/>
        </w:rPr>
        <w:t>, էջ 47</w:t>
      </w:r>
      <w:r w:rsidRPr="009065DD">
        <w:rPr>
          <w:rFonts w:ascii="GHEA Grapalat" w:hAnsi="GHEA Grapalat" w:cs="Sylfaen"/>
          <w:lang w:val="en-US"/>
        </w:rPr>
        <w:t>)</w:t>
      </w:r>
      <w:r w:rsidRPr="009065DD">
        <w:rPr>
          <w:rFonts w:ascii="GHEA Grapalat" w:hAnsi="GHEA Grapalat"/>
        </w:rPr>
        <w:t xml:space="preserve">. </w:t>
      </w:r>
      <w:r w:rsidRPr="009065DD">
        <w:rPr>
          <w:rFonts w:ascii="GHEA Grapalat" w:hAnsi="GHEA Grapalat" w:cs="Sylfaen"/>
        </w:rPr>
        <w:t>այս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ցուցանիշը</w:t>
      </w:r>
      <w:r w:rsidRPr="009065DD">
        <w:rPr>
          <w:rFonts w:ascii="GHEA Grapalat" w:hAnsi="GHEA Grapalat"/>
        </w:rPr>
        <w:t xml:space="preserve"> 1,</w:t>
      </w:r>
      <w:r w:rsidRPr="009065DD">
        <w:rPr>
          <w:rFonts w:ascii="GHEA Grapalat" w:hAnsi="GHEA Grapalat"/>
          <w:lang w:val="en-US"/>
        </w:rPr>
        <w:t>7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անգամ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ցածր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է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ԱՊՀ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երկրների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միջին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ցուցանիշի</w:t>
      </w:r>
      <w:r w:rsidRPr="009065DD">
        <w:rPr>
          <w:rFonts w:ascii="GHEA Grapalat" w:hAnsi="GHEA Grapalat"/>
        </w:rPr>
        <w:t xml:space="preserve"> (29,0) </w:t>
      </w:r>
      <w:r w:rsidRPr="009065DD">
        <w:rPr>
          <w:rFonts w:ascii="GHEA Grapalat" w:hAnsi="GHEA Grapalat" w:cs="Sylfaen"/>
        </w:rPr>
        <w:t>համեմատությամբ</w:t>
      </w:r>
      <w:r w:rsidRPr="009065DD">
        <w:rPr>
          <w:rFonts w:ascii="GHEA Grapalat" w:hAnsi="GHEA Grapalat"/>
        </w:rPr>
        <w:t xml:space="preserve">, </w:t>
      </w:r>
      <w:r w:rsidRPr="009065DD">
        <w:rPr>
          <w:rFonts w:ascii="GHEA Grapalat" w:hAnsi="GHEA Grapalat" w:cs="Sylfaen"/>
        </w:rPr>
        <w:t>սակայն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գրեթե</w:t>
      </w:r>
      <w:r w:rsidRPr="009065DD">
        <w:rPr>
          <w:rFonts w:ascii="GHEA Grapalat" w:hAnsi="GHEA Grapalat"/>
        </w:rPr>
        <w:t xml:space="preserve"> 5 </w:t>
      </w:r>
      <w:r w:rsidRPr="009065DD">
        <w:rPr>
          <w:rFonts w:ascii="GHEA Grapalat" w:hAnsi="GHEA Grapalat" w:cs="Sylfaen"/>
        </w:rPr>
        <w:t>անգամ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բարձր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է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եվրոպական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միջինից</w:t>
      </w:r>
      <w:r w:rsidRPr="009065DD">
        <w:rPr>
          <w:rFonts w:ascii="GHEA Grapalat" w:hAnsi="GHEA Grapalat"/>
          <w:lang w:val="en-US"/>
        </w:rPr>
        <w:t>,</w:t>
      </w:r>
      <w:r w:rsidRPr="009065DD">
        <w:rPr>
          <w:rFonts w:ascii="GHEA Grapalat" w:hAnsi="GHEA Grapalat"/>
        </w:rPr>
        <w:t xml:space="preserve"> </w:t>
      </w:r>
    </w:p>
    <w:p w:rsidR="005857FB" w:rsidRPr="009065DD" w:rsidRDefault="005857FB" w:rsidP="00DE0828">
      <w:pPr>
        <w:pStyle w:val="ListParagraph"/>
        <w:numPr>
          <w:ilvl w:val="0"/>
          <w:numId w:val="9"/>
        </w:numPr>
        <w:tabs>
          <w:tab w:val="left" w:pos="990"/>
        </w:tabs>
        <w:autoSpaceDE w:val="0"/>
        <w:autoSpaceDN w:val="0"/>
        <w:adjustRightInd w:val="0"/>
        <w:ind w:left="-360" w:firstLine="360"/>
        <w:jc w:val="both"/>
        <w:rPr>
          <w:rFonts w:ascii="GHEA Grapalat" w:hAnsi="GHEA Grapalat"/>
        </w:rPr>
      </w:pPr>
      <w:r w:rsidRPr="009065DD">
        <w:rPr>
          <w:rFonts w:ascii="GHEA Grapalat" w:hAnsi="GHEA Grapalat" w:cs="Sylfaen"/>
          <w:lang w:val="en-US"/>
        </w:rPr>
        <w:lastRenderedPageBreak/>
        <w:t xml:space="preserve">Հայաստանի Հանրապետությունում </w:t>
      </w:r>
      <w:r w:rsidRPr="009065DD">
        <w:rPr>
          <w:rFonts w:ascii="GHEA Grapalat" w:hAnsi="GHEA Grapalat" w:cs="Sylfaen"/>
        </w:rPr>
        <w:t>լուրջ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խնդիր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է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ﬓում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առողջապահության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ծառայությունների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սահմանափակ</w:t>
      </w:r>
      <w:r w:rsidRPr="009065DD">
        <w:rPr>
          <w:rFonts w:ascii="GHEA Grapalat" w:hAnsi="GHEA Grapalat" w:cs="Sylfaen"/>
          <w:lang w:val="en-US"/>
        </w:rPr>
        <w:t xml:space="preserve"> </w:t>
      </w:r>
      <w:r w:rsidRPr="009065DD">
        <w:rPr>
          <w:rFonts w:ascii="GHEA Grapalat" w:hAnsi="GHEA Grapalat" w:cs="Sylfaen"/>
        </w:rPr>
        <w:t>ֆինանսական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մատչելիությունը</w:t>
      </w:r>
      <w:r w:rsidRPr="009065DD">
        <w:rPr>
          <w:rFonts w:ascii="GHEA Grapalat" w:hAnsi="GHEA Grapalat"/>
          <w:lang w:val="en-US"/>
        </w:rPr>
        <w:t xml:space="preserve">: </w:t>
      </w:r>
      <w:r w:rsidRPr="009065DD">
        <w:rPr>
          <w:rFonts w:ascii="GHEA Grapalat" w:hAnsi="GHEA Grapalat" w:cs="Sylfaen"/>
        </w:rPr>
        <w:t>Պետության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կողմից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անվճար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հիվանդանոցային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բուժօգնության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ծառայությունների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տրամադրման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մասին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իրազեկվածությունը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ցածր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է</w:t>
      </w:r>
      <w:r w:rsidRPr="009065DD">
        <w:rPr>
          <w:rFonts w:ascii="GHEA Grapalat" w:hAnsi="GHEA Grapalat"/>
          <w:lang w:val="en-US"/>
        </w:rPr>
        <w:t>,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նպաստառու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ընտանիքներում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տեղյակ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է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հարցվածների</w:t>
      </w:r>
      <w:r w:rsidRPr="009065DD">
        <w:rPr>
          <w:rFonts w:ascii="GHEA Grapalat" w:hAnsi="GHEA Grapalat"/>
        </w:rPr>
        <w:t xml:space="preserve"> 58%-</w:t>
      </w:r>
      <w:r w:rsidRPr="009065DD">
        <w:rPr>
          <w:rFonts w:ascii="GHEA Grapalat" w:hAnsi="GHEA Grapalat" w:cs="Sylfaen"/>
        </w:rPr>
        <w:t>ը</w:t>
      </w:r>
      <w:r w:rsidRPr="009065DD">
        <w:rPr>
          <w:rFonts w:ascii="GHEA Grapalat" w:hAnsi="GHEA Grapalat"/>
          <w:lang w:val="en-US"/>
        </w:rPr>
        <w:t>,</w:t>
      </w:r>
    </w:p>
    <w:p w:rsidR="005857FB" w:rsidRPr="009065DD" w:rsidRDefault="005857FB" w:rsidP="00DE0828">
      <w:pPr>
        <w:pStyle w:val="ListParagraph"/>
        <w:numPr>
          <w:ilvl w:val="0"/>
          <w:numId w:val="9"/>
        </w:numPr>
        <w:tabs>
          <w:tab w:val="left" w:pos="990"/>
        </w:tabs>
        <w:autoSpaceDE w:val="0"/>
        <w:autoSpaceDN w:val="0"/>
        <w:adjustRightInd w:val="0"/>
        <w:ind w:left="-360" w:firstLine="360"/>
        <w:jc w:val="both"/>
        <w:rPr>
          <w:rFonts w:ascii="GHEA Grapalat" w:hAnsi="GHEA Grapalat"/>
        </w:rPr>
      </w:pPr>
      <w:r w:rsidRPr="009065DD">
        <w:rPr>
          <w:rFonts w:ascii="GHEA Grapalat" w:hAnsi="GHEA Grapalat" w:cs="Sylfaen"/>
          <w:lang w:val="en-US"/>
        </w:rPr>
        <w:t>հ</w:t>
      </w:r>
      <w:r w:rsidRPr="009065DD">
        <w:rPr>
          <w:rFonts w:ascii="GHEA Grapalat" w:hAnsi="GHEA Grapalat" w:cs="Sylfaen"/>
        </w:rPr>
        <w:t>ետազոտությունները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փաստում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են</w:t>
      </w:r>
      <w:r w:rsidRPr="009065DD">
        <w:rPr>
          <w:rFonts w:ascii="GHEA Grapalat" w:hAnsi="GHEA Grapalat"/>
        </w:rPr>
        <w:t xml:space="preserve">, </w:t>
      </w:r>
      <w:r w:rsidRPr="009065DD">
        <w:rPr>
          <w:rFonts w:ascii="GHEA Grapalat" w:hAnsi="GHEA Grapalat" w:cs="Sylfaen"/>
        </w:rPr>
        <w:t>որ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տնային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տնտեսությունների</w:t>
      </w:r>
      <w:r w:rsidRPr="009065DD">
        <w:rPr>
          <w:rFonts w:ascii="GHEA Grapalat" w:hAnsi="GHEA Grapalat"/>
        </w:rPr>
        <w:t xml:space="preserve"> 66%-</w:t>
      </w:r>
      <w:r w:rsidRPr="009065DD">
        <w:rPr>
          <w:rFonts w:ascii="GHEA Grapalat" w:hAnsi="GHEA Grapalat" w:cs="Sylfaen"/>
        </w:rPr>
        <w:t>ում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ընտանիքի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անդամներից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առնվազն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մեկը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բժշկական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միջամտության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կարիք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է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ունեցել</w:t>
      </w:r>
      <w:r w:rsidRPr="009065DD">
        <w:rPr>
          <w:rFonts w:ascii="GHEA Grapalat" w:hAnsi="GHEA Grapalat"/>
        </w:rPr>
        <w:t xml:space="preserve">, </w:t>
      </w:r>
      <w:r w:rsidRPr="009065DD">
        <w:rPr>
          <w:rFonts w:ascii="GHEA Grapalat" w:hAnsi="GHEA Grapalat" w:cs="Sylfaen"/>
        </w:rPr>
        <w:t>սակայն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նրանց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միայն</w:t>
      </w:r>
      <w:r w:rsidRPr="009065DD">
        <w:rPr>
          <w:rFonts w:ascii="GHEA Grapalat" w:hAnsi="GHEA Grapalat"/>
        </w:rPr>
        <w:t xml:space="preserve"> 55%</w:t>
      </w:r>
      <w:r w:rsidRPr="009065DD">
        <w:rPr>
          <w:rFonts w:ascii="GHEA Grapalat" w:hAnsi="GHEA Grapalat"/>
          <w:lang w:val="en-US"/>
        </w:rPr>
        <w:t xml:space="preserve">-ն </w:t>
      </w:r>
      <w:r w:rsidRPr="009065DD">
        <w:rPr>
          <w:rFonts w:ascii="GHEA Grapalat" w:hAnsi="GHEA Grapalat" w:cs="Sylfaen"/>
        </w:rPr>
        <w:t>է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դիմել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բժշկի</w:t>
      </w:r>
      <w:r w:rsidRPr="009065DD">
        <w:rPr>
          <w:rFonts w:ascii="GHEA Grapalat" w:hAnsi="GHEA Grapalat"/>
          <w:lang w:val="en-US"/>
        </w:rPr>
        <w:t>,</w:t>
      </w:r>
    </w:p>
    <w:p w:rsidR="005857FB" w:rsidRPr="00C44B2C" w:rsidRDefault="005857FB" w:rsidP="00DE0828">
      <w:pPr>
        <w:pStyle w:val="ListParagraph"/>
        <w:numPr>
          <w:ilvl w:val="0"/>
          <w:numId w:val="9"/>
        </w:numPr>
        <w:tabs>
          <w:tab w:val="left" w:pos="990"/>
        </w:tabs>
        <w:autoSpaceDE w:val="0"/>
        <w:autoSpaceDN w:val="0"/>
        <w:adjustRightInd w:val="0"/>
        <w:ind w:left="-360" w:firstLine="360"/>
        <w:jc w:val="both"/>
        <w:rPr>
          <w:rFonts w:ascii="GHEA Grapalat" w:hAnsi="GHEA Grapalat"/>
        </w:rPr>
      </w:pPr>
      <w:r w:rsidRPr="009065DD">
        <w:rPr>
          <w:rFonts w:ascii="GHEA Grapalat" w:hAnsi="GHEA Grapalat" w:cs="Sylfaen"/>
          <w:lang w:val="en-US"/>
        </w:rPr>
        <w:t>կ</w:t>
      </w:r>
      <w:r w:rsidRPr="009065DD">
        <w:rPr>
          <w:rFonts w:ascii="GHEA Grapalat" w:hAnsi="GHEA Grapalat" w:cs="Sylfaen"/>
        </w:rPr>
        <w:t>անանց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շրջանում</w:t>
      </w:r>
      <w:r w:rsidRPr="009065DD">
        <w:rPr>
          <w:rFonts w:ascii="GHEA Grapalat" w:hAnsi="GHEA Grapalat"/>
        </w:rPr>
        <w:t xml:space="preserve">  </w:t>
      </w:r>
      <w:r w:rsidRPr="009065DD">
        <w:rPr>
          <w:rFonts w:ascii="GHEA Grapalat" w:hAnsi="GHEA Grapalat" w:cs="Sylfaen"/>
        </w:rPr>
        <w:t>օնկոլոգիական</w:t>
      </w:r>
      <w:r w:rsidRPr="009065DD">
        <w:rPr>
          <w:rFonts w:ascii="GHEA Grapalat" w:hAnsi="GHEA Grapalat"/>
        </w:rPr>
        <w:t xml:space="preserve"> </w:t>
      </w:r>
      <w:r w:rsidRPr="009065DD">
        <w:rPr>
          <w:rFonts w:ascii="GHEA Grapalat" w:hAnsi="GHEA Grapalat" w:cs="Sylfaen"/>
        </w:rPr>
        <w:t>հիվանդությունների</w:t>
      </w:r>
      <w:r w:rsidRPr="009065DD">
        <w:rPr>
          <w:rFonts w:ascii="GHEA Grapalat" w:hAnsi="GHEA Grapalat"/>
        </w:rPr>
        <w:t xml:space="preserve">  </w:t>
      </w:r>
      <w:r w:rsidRPr="009065DD">
        <w:rPr>
          <w:rFonts w:ascii="GHEA Grapalat" w:hAnsi="GHEA Grapalat" w:cs="Sylfaen"/>
        </w:rPr>
        <w:t>ժամանակին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բացահայտման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և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որակյալ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բուժման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խնդիրը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շարունակում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է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մնալ</w:t>
      </w:r>
      <w:r w:rsidRPr="00C44B2C">
        <w:rPr>
          <w:rFonts w:ascii="GHEA Grapalat" w:hAnsi="GHEA Grapalat"/>
        </w:rPr>
        <w:t xml:space="preserve">  </w:t>
      </w:r>
      <w:r w:rsidRPr="00C44B2C">
        <w:rPr>
          <w:rFonts w:ascii="GHEA Grapalat" w:hAnsi="GHEA Grapalat" w:cs="Sylfaen"/>
        </w:rPr>
        <w:t>առողջապահության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առավել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արդիական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հիﬓախնդիրներից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ﬔկը</w:t>
      </w:r>
      <w:r w:rsidRPr="00C44B2C">
        <w:rPr>
          <w:rFonts w:ascii="GHEA Grapalat" w:hAnsi="GHEA Grapalat"/>
          <w:lang w:val="en-US"/>
        </w:rPr>
        <w:t>,</w:t>
      </w:r>
    </w:p>
    <w:p w:rsidR="005857FB" w:rsidRPr="00C44B2C" w:rsidRDefault="005857FB" w:rsidP="00DE0828">
      <w:pPr>
        <w:pStyle w:val="ListParagraph"/>
        <w:numPr>
          <w:ilvl w:val="0"/>
          <w:numId w:val="9"/>
        </w:numPr>
        <w:tabs>
          <w:tab w:val="left" w:pos="990"/>
        </w:tabs>
        <w:autoSpaceDE w:val="0"/>
        <w:autoSpaceDN w:val="0"/>
        <w:adjustRightInd w:val="0"/>
        <w:ind w:left="-360" w:firstLine="360"/>
        <w:jc w:val="both"/>
        <w:rPr>
          <w:rFonts w:ascii="GHEA Grapalat" w:hAnsi="GHEA Grapalat" w:cs="Sylfaen"/>
        </w:rPr>
      </w:pPr>
      <w:r w:rsidRPr="00C44B2C">
        <w:rPr>
          <w:rFonts w:ascii="GHEA Grapalat" w:hAnsi="GHEA Grapalat" w:cs="Sylfaen"/>
          <w:lang w:val="en-US"/>
        </w:rPr>
        <w:t>կ</w:t>
      </w:r>
      <w:r w:rsidRPr="00C44B2C">
        <w:rPr>
          <w:rFonts w:ascii="GHEA Grapalat" w:hAnsi="GHEA Grapalat" w:cs="Sylfaen"/>
        </w:rPr>
        <w:t>րթության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համակարգը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և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ԶԼՄ</w:t>
      </w:r>
      <w:r w:rsidRPr="00C44B2C">
        <w:rPr>
          <w:rFonts w:ascii="GHEA Grapalat" w:hAnsi="GHEA Grapalat"/>
        </w:rPr>
        <w:t>-</w:t>
      </w:r>
      <w:r w:rsidRPr="00C44B2C">
        <w:rPr>
          <w:rFonts w:ascii="GHEA Grapalat" w:hAnsi="GHEA Grapalat" w:cs="Sylfaen"/>
        </w:rPr>
        <w:t>ները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հանդիսանում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են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կարծրատիպերը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վերարտադրող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և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ամրապնդող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կարևորագույն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ինստիտուտներ</w:t>
      </w:r>
      <w:r w:rsidRPr="00C44B2C">
        <w:rPr>
          <w:rFonts w:ascii="GHEA Grapalat" w:hAnsi="GHEA Grapalat"/>
          <w:lang w:val="en-US"/>
        </w:rPr>
        <w:t>,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  <w:lang w:val="en-US"/>
        </w:rPr>
        <w:t>դրանք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նպաստում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են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կնոջ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և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տղամարդու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սոցիալական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դերերի</w:t>
      </w:r>
      <w:r w:rsidRPr="00C44B2C">
        <w:rPr>
          <w:rFonts w:ascii="GHEA Grapalat" w:hAnsi="GHEA Grapalat"/>
        </w:rPr>
        <w:t xml:space="preserve">, </w:t>
      </w:r>
      <w:r w:rsidRPr="00C44B2C">
        <w:rPr>
          <w:rFonts w:ascii="GHEA Grapalat" w:hAnsi="GHEA Grapalat" w:cs="Sylfaen"/>
        </w:rPr>
        <w:t>վարքի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կանոնների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մասին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պատկերացումների ձևավորմանը,</w:t>
      </w:r>
    </w:p>
    <w:p w:rsidR="005857FB" w:rsidRPr="00C44B2C" w:rsidRDefault="005857FB" w:rsidP="00DE0828">
      <w:pPr>
        <w:pStyle w:val="ListParagraph"/>
        <w:numPr>
          <w:ilvl w:val="0"/>
          <w:numId w:val="9"/>
        </w:numPr>
        <w:tabs>
          <w:tab w:val="left" w:pos="990"/>
        </w:tabs>
        <w:autoSpaceDE w:val="0"/>
        <w:autoSpaceDN w:val="0"/>
        <w:adjustRightInd w:val="0"/>
        <w:ind w:left="-360" w:firstLine="360"/>
        <w:jc w:val="both"/>
        <w:rPr>
          <w:rFonts w:ascii="GHEA Grapalat" w:hAnsi="GHEA Grapalat" w:cs="Sylfaen"/>
        </w:rPr>
      </w:pPr>
      <w:r w:rsidRPr="00C44B2C">
        <w:rPr>
          <w:rFonts w:ascii="GHEA Grapalat" w:hAnsi="GHEA Grapalat" w:cs="Sylfaen"/>
        </w:rPr>
        <w:t xml:space="preserve">առկա դասագրքերը սովորողների գիտակցության մեջ ձևավորում են միայն ակտիվ, նախաձեռնող, նվաճող, պաշտպանող, ստեղծագործող տղամարդու կերպարը, </w:t>
      </w:r>
    </w:p>
    <w:p w:rsidR="005857FB" w:rsidRPr="00C44B2C" w:rsidRDefault="005857FB" w:rsidP="00DE0828">
      <w:pPr>
        <w:pStyle w:val="ListParagraph"/>
        <w:numPr>
          <w:ilvl w:val="0"/>
          <w:numId w:val="9"/>
        </w:numPr>
        <w:tabs>
          <w:tab w:val="left" w:pos="990"/>
        </w:tabs>
        <w:ind w:left="-360" w:firstLine="360"/>
        <w:jc w:val="both"/>
        <w:rPr>
          <w:rFonts w:ascii="GHEA Grapalat" w:hAnsi="GHEA Grapalat"/>
        </w:rPr>
      </w:pPr>
      <w:r w:rsidRPr="00C44B2C">
        <w:rPr>
          <w:rFonts w:ascii="GHEA Grapalat" w:hAnsi="GHEA Grapalat" w:cs="Sylfaen"/>
          <w:lang w:val="en-US"/>
        </w:rPr>
        <w:t>h</w:t>
      </w:r>
      <w:r w:rsidRPr="00C44B2C">
        <w:rPr>
          <w:rFonts w:ascii="GHEA Grapalat" w:hAnsi="GHEA Grapalat" w:cs="Sylfaen"/>
        </w:rPr>
        <w:t>եռուստատեսությամբ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ցուցադրվող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հայկական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արտադրության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սերիալները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խեղված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արժեքներ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են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ձևավորում՝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ամենաաղավաղված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ինստիտուտը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ընտանիքն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է</w:t>
      </w:r>
      <w:r w:rsidRPr="00C44B2C">
        <w:rPr>
          <w:rFonts w:ascii="GHEA Grapalat" w:hAnsi="GHEA Grapalat"/>
        </w:rPr>
        <w:t xml:space="preserve">, </w:t>
      </w:r>
      <w:r w:rsidRPr="00C44B2C">
        <w:rPr>
          <w:rFonts w:ascii="GHEA Grapalat" w:hAnsi="GHEA Grapalat" w:cs="Sylfaen"/>
        </w:rPr>
        <w:t>ամուսին</w:t>
      </w:r>
      <w:r w:rsidRPr="00C44B2C">
        <w:rPr>
          <w:rFonts w:ascii="GHEA Grapalat" w:hAnsi="GHEA Grapalat"/>
        </w:rPr>
        <w:t>-</w:t>
      </w:r>
      <w:r w:rsidRPr="00C44B2C">
        <w:rPr>
          <w:rFonts w:ascii="GHEA Grapalat" w:hAnsi="GHEA Grapalat" w:cs="Sylfaen"/>
        </w:rPr>
        <w:t>կին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կամ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տղամարդ</w:t>
      </w:r>
      <w:r w:rsidRPr="00C44B2C">
        <w:rPr>
          <w:rFonts w:ascii="GHEA Grapalat" w:hAnsi="GHEA Grapalat"/>
        </w:rPr>
        <w:t>-</w:t>
      </w:r>
      <w:r w:rsidRPr="00C44B2C">
        <w:rPr>
          <w:rFonts w:ascii="GHEA Grapalat" w:hAnsi="GHEA Grapalat" w:cs="Sylfaen"/>
        </w:rPr>
        <w:t>կին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հարաբերություններում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քարոզվում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է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տղամարդ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բռնարարի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կերպարը</w:t>
      </w:r>
      <w:r w:rsidRPr="00C44B2C">
        <w:rPr>
          <w:rFonts w:ascii="GHEA Grapalat" w:hAnsi="GHEA Grapalat"/>
        </w:rPr>
        <w:t xml:space="preserve">, </w:t>
      </w:r>
      <w:r w:rsidRPr="00C44B2C">
        <w:rPr>
          <w:rFonts w:ascii="GHEA Grapalat" w:hAnsi="GHEA Grapalat" w:cs="Sylfaen"/>
        </w:rPr>
        <w:t>իսկ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կանանց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դեպքում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գերիշխում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է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չաշխատող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և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միայն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ամուսնության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հարցով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մտահոգ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կնոջ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կերպարը</w:t>
      </w:r>
      <w:r w:rsidRPr="00C44B2C">
        <w:rPr>
          <w:rFonts w:ascii="GHEA Grapalat" w:hAnsi="GHEA Grapalat"/>
        </w:rPr>
        <w:t xml:space="preserve">: </w:t>
      </w:r>
    </w:p>
    <w:p w:rsidR="005857FB" w:rsidRPr="00C44B2C" w:rsidRDefault="005857FB" w:rsidP="00DE0828">
      <w:pPr>
        <w:pStyle w:val="ListParagraph"/>
        <w:numPr>
          <w:ilvl w:val="0"/>
          <w:numId w:val="9"/>
        </w:numPr>
        <w:tabs>
          <w:tab w:val="left" w:pos="990"/>
        </w:tabs>
        <w:ind w:left="-360" w:firstLine="360"/>
        <w:jc w:val="both"/>
        <w:rPr>
          <w:rFonts w:ascii="GHEA Grapalat" w:hAnsi="GHEA Grapalat"/>
        </w:rPr>
      </w:pPr>
      <w:r w:rsidRPr="00C44B2C">
        <w:rPr>
          <w:rFonts w:ascii="GHEA Grapalat" w:hAnsi="GHEA Grapalat" w:cs="Sylfaen"/>
        </w:rPr>
        <w:t>ԶԼՄ</w:t>
      </w:r>
      <w:r w:rsidRPr="00C44B2C">
        <w:rPr>
          <w:rFonts w:ascii="GHEA Grapalat" w:hAnsi="GHEA Grapalat"/>
        </w:rPr>
        <w:t>-</w:t>
      </w:r>
      <w:r w:rsidRPr="00C44B2C">
        <w:rPr>
          <w:rFonts w:ascii="GHEA Grapalat" w:hAnsi="GHEA Grapalat" w:cs="Sylfaen"/>
        </w:rPr>
        <w:t>ների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հրապարակումները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շարունակում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են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վերատրադրել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տղա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երեխայի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նախապատվության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համար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հիմք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հանդիսացող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մի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շարք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կարծրատիպեր</w:t>
      </w:r>
      <w:r w:rsidRPr="00C44B2C">
        <w:rPr>
          <w:rFonts w:ascii="GHEA Grapalat" w:hAnsi="GHEA Grapalat"/>
        </w:rPr>
        <w:t xml:space="preserve">,  </w:t>
      </w:r>
      <w:r w:rsidRPr="00C44B2C">
        <w:rPr>
          <w:rFonts w:ascii="GHEA Grapalat" w:hAnsi="GHEA Grapalat" w:cs="Sylfaen"/>
        </w:rPr>
        <w:t>պտղի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սեռի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խտրական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ընտրության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խնդիրն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եզակի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դեպքերում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է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քննարկվում</w:t>
      </w:r>
      <w:r w:rsidRPr="00C44B2C">
        <w:rPr>
          <w:rFonts w:ascii="GHEA Grapalat" w:hAnsi="GHEA Grapalat"/>
        </w:rPr>
        <w:t xml:space="preserve">   </w:t>
      </w:r>
      <w:r w:rsidRPr="00C44B2C">
        <w:rPr>
          <w:rFonts w:ascii="GHEA Grapalat" w:hAnsi="GHEA Grapalat" w:cs="Sylfaen"/>
        </w:rPr>
        <w:t>կարծրատիպերի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և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գենդերային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անհավասարության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տեսակետից</w:t>
      </w:r>
      <w:r w:rsidRPr="00C44B2C">
        <w:rPr>
          <w:rFonts w:ascii="GHEA Grapalat" w:hAnsi="GHEA Grapalat"/>
          <w:lang w:val="en-US"/>
        </w:rPr>
        <w:t>,</w:t>
      </w:r>
      <w:r w:rsidRPr="00C44B2C">
        <w:rPr>
          <w:rFonts w:ascii="GHEA Grapalat" w:hAnsi="GHEA Grapalat"/>
        </w:rPr>
        <w:t xml:space="preserve"> </w:t>
      </w:r>
    </w:p>
    <w:p w:rsidR="005857FB" w:rsidRPr="00C44B2C" w:rsidRDefault="005857FB" w:rsidP="00DE0828">
      <w:pPr>
        <w:pStyle w:val="ListParagraph"/>
        <w:numPr>
          <w:ilvl w:val="0"/>
          <w:numId w:val="9"/>
        </w:numPr>
        <w:tabs>
          <w:tab w:val="left" w:pos="990"/>
        </w:tabs>
        <w:autoSpaceDE w:val="0"/>
        <w:autoSpaceDN w:val="0"/>
        <w:adjustRightInd w:val="0"/>
        <w:ind w:left="-360" w:firstLine="360"/>
        <w:jc w:val="both"/>
        <w:rPr>
          <w:rFonts w:ascii="GHEA Grapalat" w:hAnsi="GHEA Grapalat"/>
        </w:rPr>
      </w:pPr>
      <w:r w:rsidRPr="00C44B2C">
        <w:rPr>
          <w:rFonts w:ascii="GHEA Grapalat" w:hAnsi="GHEA Grapalat" w:cs="Sylfaen"/>
          <w:lang w:val="en-US"/>
        </w:rPr>
        <w:t>Հայաստանի Հանրապետության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Ազգային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ժողովի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կազմում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կին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պատգամավորներն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ընդամենը</w:t>
      </w:r>
      <w:r w:rsidRPr="00C44B2C">
        <w:rPr>
          <w:rFonts w:ascii="GHEA Grapalat" w:hAnsi="GHEA Grapalat"/>
        </w:rPr>
        <w:t xml:space="preserve"> 10</w:t>
      </w:r>
      <w:r>
        <w:rPr>
          <w:rFonts w:ascii="GHEA Grapalat" w:hAnsi="GHEA Grapalat"/>
          <w:lang w:val="en-US"/>
        </w:rPr>
        <w:t>.7</w:t>
      </w:r>
      <w:r w:rsidRPr="00C44B2C">
        <w:rPr>
          <w:rFonts w:ascii="GHEA Grapalat" w:hAnsi="GHEA Grapalat"/>
        </w:rPr>
        <w:t xml:space="preserve">% </w:t>
      </w:r>
      <w:r w:rsidRPr="00C44B2C">
        <w:rPr>
          <w:rFonts w:ascii="GHEA Grapalat" w:hAnsi="GHEA Grapalat" w:cs="Sylfaen"/>
        </w:rPr>
        <w:t>են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կազմում</w:t>
      </w:r>
      <w:r>
        <w:rPr>
          <w:rFonts w:ascii="GHEA Grapalat" w:hAnsi="GHEA Grapalat" w:cs="Sylfaen"/>
          <w:lang w:val="en-US"/>
        </w:rPr>
        <w:t xml:space="preserve"> </w:t>
      </w:r>
      <w:r w:rsidRPr="008913AE">
        <w:rPr>
          <w:rFonts w:ascii="GHEA Grapalat" w:hAnsi="GHEA Grapalat"/>
          <w:lang w:val="en-US"/>
        </w:rPr>
        <w:t>(«</w:t>
      </w:r>
      <w:r w:rsidRPr="008913AE">
        <w:rPr>
          <w:rFonts w:ascii="GHEA Grapalat" w:hAnsi="GHEA Grapalat"/>
        </w:rPr>
        <w:t>Հայաստանի կանայք և տղամարդիկ, 2016»</w:t>
      </w:r>
      <w:r w:rsidRPr="008913AE">
        <w:rPr>
          <w:rFonts w:ascii="GHEA Grapalat" w:hAnsi="GHEA Grapalat"/>
          <w:lang w:val="en-US"/>
        </w:rPr>
        <w:t xml:space="preserve"> վիճակագրական գրքույկ, </w:t>
      </w:r>
      <w:hyperlink r:id="rId20" w:history="1">
        <w:r w:rsidRPr="008913AE">
          <w:rPr>
            <w:rStyle w:val="Hyperlink"/>
            <w:rFonts w:ascii="GHEA Grapalat" w:hAnsi="GHEA Grapalat"/>
            <w:lang w:val="en-US"/>
          </w:rPr>
          <w:t>http://armstat.am/file/article/gender_2016_8.pdf</w:t>
        </w:r>
      </w:hyperlink>
      <w:r w:rsidRPr="008913AE">
        <w:rPr>
          <w:rFonts w:ascii="GHEA Grapalat" w:hAnsi="GHEA Grapalat"/>
          <w:lang w:val="en-US"/>
        </w:rPr>
        <w:t>,</w:t>
      </w:r>
      <w:r>
        <w:rPr>
          <w:rFonts w:ascii="GHEA Grapalat" w:hAnsi="GHEA Grapalat"/>
          <w:lang w:val="en-US"/>
        </w:rPr>
        <w:t xml:space="preserve"> էջ 144</w:t>
      </w:r>
      <w:r w:rsidRPr="00C44B2C">
        <w:rPr>
          <w:rFonts w:ascii="GHEA Grapalat" w:hAnsi="GHEA Grapalat" w:cs="Sylfaen"/>
          <w:lang w:val="en-US"/>
        </w:rPr>
        <w:t>)</w:t>
      </w:r>
      <w:r w:rsidRPr="00C44B2C">
        <w:rPr>
          <w:rFonts w:ascii="GHEA Grapalat" w:hAnsi="GHEA Grapalat"/>
        </w:rPr>
        <w:t xml:space="preserve">`, </w:t>
      </w:r>
      <w:r w:rsidRPr="00C44B2C">
        <w:rPr>
          <w:rFonts w:ascii="GHEA Grapalat" w:hAnsi="GHEA Grapalat" w:cs="Sylfaen"/>
        </w:rPr>
        <w:t>անցած</w:t>
      </w:r>
      <w:r w:rsidRPr="00C44B2C">
        <w:rPr>
          <w:rFonts w:ascii="GHEA Grapalat" w:hAnsi="GHEA Grapalat"/>
        </w:rPr>
        <w:t xml:space="preserve"> 20 </w:t>
      </w:r>
      <w:r w:rsidRPr="00C44B2C">
        <w:rPr>
          <w:rFonts w:ascii="GHEA Grapalat" w:hAnsi="GHEA Grapalat" w:cs="Sylfaen"/>
        </w:rPr>
        <w:t>տարվա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ընթացքում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կանանց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թիվը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  <w:lang w:val="en-US"/>
        </w:rPr>
        <w:t>հանրապետության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օրենսդիր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մարմնում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ավելացել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է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ընդամենը</w:t>
      </w:r>
      <w:r w:rsidRPr="00C44B2C">
        <w:rPr>
          <w:rFonts w:ascii="GHEA Grapalat" w:hAnsi="GHEA Grapalat"/>
        </w:rPr>
        <w:t xml:space="preserve"> 4%</w:t>
      </w:r>
      <w:r w:rsidRPr="00C44B2C">
        <w:rPr>
          <w:rFonts w:ascii="GHEA Grapalat" w:hAnsi="GHEA Grapalat"/>
          <w:lang w:val="en-US"/>
        </w:rPr>
        <w:t>-</w:t>
      </w:r>
      <w:r w:rsidRPr="00C44B2C">
        <w:rPr>
          <w:rFonts w:ascii="GHEA Grapalat" w:hAnsi="GHEA Grapalat" w:cs="Sylfaen"/>
        </w:rPr>
        <w:t>ով</w:t>
      </w:r>
      <w:r w:rsidRPr="00C44B2C">
        <w:rPr>
          <w:rFonts w:ascii="GHEA Grapalat" w:hAnsi="GHEA Grapalat"/>
          <w:lang w:val="en-US"/>
        </w:rPr>
        <w:t>,</w:t>
      </w:r>
    </w:p>
    <w:p w:rsidR="005857FB" w:rsidRPr="00C44B2C" w:rsidRDefault="005857FB" w:rsidP="00DE0828">
      <w:pPr>
        <w:pStyle w:val="ListParagraph"/>
        <w:numPr>
          <w:ilvl w:val="0"/>
          <w:numId w:val="9"/>
        </w:numPr>
        <w:tabs>
          <w:tab w:val="left" w:pos="990"/>
        </w:tabs>
        <w:autoSpaceDE w:val="0"/>
        <w:autoSpaceDN w:val="0"/>
        <w:adjustRightInd w:val="0"/>
        <w:ind w:left="-360" w:firstLine="360"/>
        <w:jc w:val="both"/>
        <w:rPr>
          <w:rFonts w:ascii="GHEA Grapalat" w:hAnsi="GHEA Grapalat"/>
          <w:lang w:val="en-US"/>
        </w:rPr>
      </w:pPr>
      <w:r w:rsidRPr="00C44B2C">
        <w:rPr>
          <w:rFonts w:ascii="GHEA Grapalat" w:hAnsi="GHEA Grapalat" w:cs="Sylfaen"/>
          <w:lang w:val="en-US"/>
        </w:rPr>
        <w:t>կ</w:t>
      </w:r>
      <w:r w:rsidRPr="00C44B2C">
        <w:rPr>
          <w:rFonts w:ascii="GHEA Grapalat" w:hAnsi="GHEA Grapalat" w:cs="Sylfaen"/>
        </w:rPr>
        <w:t>անանց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ներկայացվածությունը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  <w:lang w:val="en-US"/>
        </w:rPr>
        <w:t>Հայաստանի Հանրապետության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նախարարների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կաբինետի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կազմում</w:t>
      </w:r>
      <w:r w:rsidRPr="00C44B2C">
        <w:rPr>
          <w:rFonts w:ascii="GHEA Grapalat" w:hAnsi="GHEA Grapalat"/>
        </w:rPr>
        <w:t xml:space="preserve"> 1</w:t>
      </w:r>
      <w:r>
        <w:rPr>
          <w:rFonts w:ascii="GHEA Grapalat" w:hAnsi="GHEA Grapalat"/>
          <w:lang w:val="en-US"/>
        </w:rPr>
        <w:t>6.7</w:t>
      </w:r>
      <w:r w:rsidRPr="00C44B2C">
        <w:rPr>
          <w:rFonts w:ascii="GHEA Grapalat" w:hAnsi="GHEA Grapalat"/>
        </w:rPr>
        <w:t xml:space="preserve">% </w:t>
      </w:r>
      <w:r w:rsidRPr="00C44B2C">
        <w:rPr>
          <w:rFonts w:ascii="GHEA Grapalat" w:hAnsi="GHEA Grapalat" w:cs="Sylfaen"/>
        </w:rPr>
        <w:t>է</w:t>
      </w:r>
      <w:r w:rsidRPr="00C44B2C">
        <w:rPr>
          <w:rFonts w:ascii="GHEA Grapalat" w:hAnsi="GHEA Grapalat"/>
        </w:rPr>
        <w:t xml:space="preserve">, </w:t>
      </w:r>
      <w:r w:rsidRPr="00C44B2C">
        <w:rPr>
          <w:rFonts w:ascii="GHEA Grapalat" w:hAnsi="GHEA Grapalat" w:cs="Sylfaen"/>
        </w:rPr>
        <w:t>փոխնախարարների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թվում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կանայք</w:t>
      </w:r>
      <w:r w:rsidRPr="00C44B2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6.2</w:t>
      </w:r>
      <w:r w:rsidRPr="00C44B2C">
        <w:rPr>
          <w:rFonts w:ascii="GHEA Grapalat" w:hAnsi="GHEA Grapalat"/>
        </w:rPr>
        <w:t xml:space="preserve">% </w:t>
      </w:r>
      <w:r w:rsidRPr="00C44B2C">
        <w:rPr>
          <w:rFonts w:ascii="GHEA Grapalat" w:hAnsi="GHEA Grapalat" w:cs="Sylfaen"/>
        </w:rPr>
        <w:t>են</w:t>
      </w:r>
      <w:r w:rsidRPr="00C44B2C">
        <w:rPr>
          <w:rFonts w:ascii="GHEA Grapalat" w:hAnsi="GHEA Grapalat"/>
        </w:rPr>
        <w:t xml:space="preserve">, </w:t>
      </w:r>
      <w:r w:rsidRPr="00C44B2C">
        <w:rPr>
          <w:rFonts w:ascii="GHEA Grapalat" w:hAnsi="GHEA Grapalat" w:cs="Sylfaen"/>
        </w:rPr>
        <w:t>մարզպետների՝</w:t>
      </w:r>
      <w:r w:rsidRPr="00C44B2C">
        <w:rPr>
          <w:rFonts w:ascii="GHEA Grapalat" w:hAnsi="GHEA Grapalat"/>
        </w:rPr>
        <w:t xml:space="preserve"> 0%, </w:t>
      </w:r>
      <w:r w:rsidRPr="00C44B2C">
        <w:rPr>
          <w:rFonts w:ascii="GHEA Grapalat" w:hAnsi="GHEA Grapalat" w:cs="Sylfaen"/>
        </w:rPr>
        <w:t>համայնքների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ղեկավարների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թվում՝</w:t>
      </w:r>
      <w:r w:rsidRPr="00C44B2C">
        <w:rPr>
          <w:rFonts w:ascii="GHEA Grapalat" w:hAnsi="GHEA Grapalat"/>
        </w:rPr>
        <w:t xml:space="preserve"> 2</w:t>
      </w:r>
      <w:r>
        <w:rPr>
          <w:rFonts w:ascii="GHEA Grapalat" w:hAnsi="GHEA Grapalat"/>
          <w:lang w:val="en-US"/>
        </w:rPr>
        <w:t>.1</w:t>
      </w:r>
      <w:r w:rsidRPr="00C44B2C">
        <w:rPr>
          <w:rFonts w:ascii="GHEA Grapalat" w:hAnsi="GHEA Grapalat"/>
        </w:rPr>
        <w:t xml:space="preserve">%, </w:t>
      </w:r>
      <w:r w:rsidRPr="00C44B2C">
        <w:rPr>
          <w:rFonts w:ascii="GHEA Grapalat" w:hAnsi="GHEA Grapalat" w:cs="Sylfaen"/>
        </w:rPr>
        <w:t>ավագանու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անդամների</w:t>
      </w:r>
      <w:r w:rsidRPr="00C44B2C">
        <w:rPr>
          <w:rFonts w:ascii="GHEA Grapalat" w:hAnsi="GHEA Grapalat"/>
        </w:rPr>
        <w:t xml:space="preserve">  </w:t>
      </w:r>
      <w:r w:rsidRPr="00C44B2C">
        <w:rPr>
          <w:rFonts w:ascii="GHEA Grapalat" w:hAnsi="GHEA Grapalat" w:cs="Sylfaen"/>
        </w:rPr>
        <w:t>կազմում՝</w:t>
      </w:r>
      <w:r w:rsidRPr="00C44B2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9.7</w:t>
      </w:r>
      <w:r w:rsidRPr="00C44B2C">
        <w:rPr>
          <w:rFonts w:ascii="GHEA Grapalat" w:hAnsi="GHEA Grapalat"/>
        </w:rPr>
        <w:t xml:space="preserve"> %, </w:t>
      </w:r>
      <w:r>
        <w:rPr>
          <w:rFonts w:ascii="GHEA Grapalat" w:hAnsi="GHEA Grapalat"/>
          <w:lang w:val="en-US"/>
        </w:rPr>
        <w:t xml:space="preserve">որից </w:t>
      </w:r>
      <w:r w:rsidRPr="00C44B2C">
        <w:rPr>
          <w:rFonts w:ascii="GHEA Grapalat" w:hAnsi="GHEA Grapalat" w:cs="Sylfaen"/>
        </w:rPr>
        <w:t>Երևանի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ավագանու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կազմում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՝</w:t>
      </w:r>
      <w:r w:rsidRPr="00C44B2C">
        <w:rPr>
          <w:rFonts w:ascii="GHEA Grapalat" w:hAnsi="GHEA Grapalat"/>
        </w:rPr>
        <w:t xml:space="preserve"> 1</w:t>
      </w:r>
      <w:r>
        <w:rPr>
          <w:rFonts w:ascii="GHEA Grapalat" w:hAnsi="GHEA Grapalat"/>
          <w:lang w:val="en-US"/>
        </w:rPr>
        <w:t>5.4</w:t>
      </w:r>
      <w:r w:rsidRPr="00C44B2C">
        <w:rPr>
          <w:rFonts w:ascii="GHEA Grapalat" w:hAnsi="GHEA Grapalat"/>
        </w:rPr>
        <w:t>%</w:t>
      </w:r>
      <w:r>
        <w:rPr>
          <w:rFonts w:ascii="GHEA Grapalat" w:hAnsi="GHEA Grapalat"/>
          <w:lang w:val="en-US"/>
        </w:rPr>
        <w:t xml:space="preserve"> </w:t>
      </w:r>
      <w:r w:rsidRPr="008913AE">
        <w:rPr>
          <w:rFonts w:ascii="GHEA Grapalat" w:hAnsi="GHEA Grapalat"/>
          <w:lang w:val="en-US"/>
        </w:rPr>
        <w:t>(«</w:t>
      </w:r>
      <w:r w:rsidRPr="008913AE">
        <w:rPr>
          <w:rFonts w:ascii="GHEA Grapalat" w:hAnsi="GHEA Grapalat"/>
        </w:rPr>
        <w:t>Հայաստանի կանայք և տղամարդիկ, 2016»</w:t>
      </w:r>
      <w:r w:rsidRPr="008913AE">
        <w:rPr>
          <w:rFonts w:ascii="GHEA Grapalat" w:hAnsi="GHEA Grapalat"/>
          <w:lang w:val="en-US"/>
        </w:rPr>
        <w:t xml:space="preserve"> վիճակագրական գրքույկ, </w:t>
      </w:r>
      <w:hyperlink r:id="rId21" w:history="1">
        <w:r w:rsidRPr="008913AE">
          <w:rPr>
            <w:rStyle w:val="Hyperlink"/>
            <w:rFonts w:ascii="GHEA Grapalat" w:hAnsi="GHEA Grapalat"/>
            <w:lang w:val="en-US"/>
          </w:rPr>
          <w:t>http://armstat.am/file/article/gender_2016_8.pdf</w:t>
        </w:r>
      </w:hyperlink>
      <w:r w:rsidRPr="008913AE">
        <w:rPr>
          <w:rFonts w:ascii="GHEA Grapalat" w:hAnsi="GHEA Grapalat"/>
          <w:lang w:val="en-US"/>
        </w:rPr>
        <w:t>,</w:t>
      </w:r>
      <w:r>
        <w:rPr>
          <w:rFonts w:ascii="GHEA Grapalat" w:hAnsi="GHEA Grapalat"/>
          <w:lang w:val="en-US"/>
        </w:rPr>
        <w:t xml:space="preserve"> էջ 150</w:t>
      </w:r>
      <w:r w:rsidRPr="00C44B2C">
        <w:rPr>
          <w:rFonts w:ascii="GHEA Grapalat" w:hAnsi="GHEA Grapalat" w:cs="Sylfaen"/>
          <w:lang w:val="en-US"/>
        </w:rPr>
        <w:t>)</w:t>
      </w:r>
      <w:r w:rsidRPr="00C44B2C">
        <w:rPr>
          <w:rFonts w:ascii="GHEA Grapalat" w:hAnsi="GHEA Grapalat"/>
        </w:rPr>
        <w:t xml:space="preserve">, </w:t>
      </w:r>
      <w:r w:rsidRPr="00C44B2C">
        <w:rPr>
          <w:rFonts w:ascii="GHEA Grapalat" w:hAnsi="GHEA Grapalat" w:cs="Sylfaen"/>
        </w:rPr>
        <w:t>Գյումրու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և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Վանաձորի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ավագանու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կազմում՝</w:t>
      </w:r>
      <w:r w:rsidRPr="00C44B2C">
        <w:rPr>
          <w:rFonts w:ascii="GHEA Grapalat" w:hAnsi="GHEA Grapalat"/>
        </w:rPr>
        <w:t xml:space="preserve"> 24%: 2016 </w:t>
      </w:r>
      <w:r w:rsidRPr="00C44B2C">
        <w:rPr>
          <w:rFonts w:ascii="GHEA Grapalat" w:hAnsi="GHEA Grapalat" w:cs="Sylfaen"/>
        </w:rPr>
        <w:t>թ</w:t>
      </w:r>
      <w:r w:rsidRPr="00C44B2C">
        <w:rPr>
          <w:rFonts w:ascii="GHEA Grapalat" w:hAnsi="GHEA Grapalat"/>
        </w:rPr>
        <w:t xml:space="preserve">. </w:t>
      </w:r>
      <w:r w:rsidRPr="00C44B2C">
        <w:rPr>
          <w:rFonts w:ascii="GHEA Grapalat" w:hAnsi="GHEA Grapalat" w:cs="Sylfaen"/>
        </w:rPr>
        <w:t>կայացած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բոլոր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խոշորացված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համայնքների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ընտրություններում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կանանց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տոկոսային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ներկայացվածությունն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ավագանիներում</w:t>
      </w:r>
      <w:r w:rsidRPr="00C44B2C">
        <w:rPr>
          <w:rFonts w:ascii="GHEA Grapalat" w:hAnsi="GHEA Grapalat"/>
        </w:rPr>
        <w:t xml:space="preserve"> 2-3 </w:t>
      </w:r>
      <w:r w:rsidRPr="00C44B2C">
        <w:rPr>
          <w:rFonts w:ascii="GHEA Grapalat" w:hAnsi="GHEA Grapalat" w:cs="Sylfaen"/>
        </w:rPr>
        <w:t>անգամ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նվազել</w:t>
      </w:r>
      <w:r w:rsidRPr="00C44B2C">
        <w:rPr>
          <w:rFonts w:ascii="GHEA Grapalat" w:hAnsi="GHEA Grapalat"/>
        </w:rPr>
        <w:t xml:space="preserve"> </w:t>
      </w:r>
      <w:r w:rsidRPr="00C44B2C">
        <w:rPr>
          <w:rFonts w:ascii="GHEA Grapalat" w:hAnsi="GHEA Grapalat" w:cs="Sylfaen"/>
        </w:rPr>
        <w:t>է</w:t>
      </w:r>
      <w:r w:rsidRPr="00C44B2C">
        <w:rPr>
          <w:rFonts w:ascii="GHEA Grapalat" w:hAnsi="GHEA Grapalat"/>
        </w:rPr>
        <w:t>:</w:t>
      </w:r>
    </w:p>
    <w:p w:rsidR="00A52E3D" w:rsidRPr="00C44B2C" w:rsidRDefault="00072E09" w:rsidP="00DE0828">
      <w:pPr>
        <w:pStyle w:val="ListParagraph"/>
        <w:numPr>
          <w:ilvl w:val="0"/>
          <w:numId w:val="6"/>
        </w:numPr>
        <w:tabs>
          <w:tab w:val="left" w:pos="990"/>
        </w:tabs>
        <w:autoSpaceDE w:val="0"/>
        <w:autoSpaceDN w:val="0"/>
        <w:adjustRightInd w:val="0"/>
        <w:ind w:left="-360" w:firstLine="360"/>
        <w:jc w:val="both"/>
        <w:rPr>
          <w:rFonts w:ascii="GHEA Grapalat" w:hAnsi="GHEA Grapalat" w:cs="Arial"/>
          <w:lang w:val="en-GB"/>
        </w:rPr>
      </w:pPr>
      <w:r w:rsidRPr="00C44B2C">
        <w:rPr>
          <w:rFonts w:ascii="GHEA Grapalat" w:hAnsi="GHEA Grapalat"/>
          <w:lang w:val="en-US"/>
        </w:rPr>
        <w:t xml:space="preserve">Կանանց և տղամարդկանց </w:t>
      </w:r>
      <w:r w:rsidRPr="00C44B2C">
        <w:rPr>
          <w:rFonts w:ascii="GHEA Grapalat" w:hAnsi="GHEA Grapalat"/>
          <w:bCs/>
          <w:lang w:val="en-US"/>
        </w:rPr>
        <w:t xml:space="preserve">հավասար իրավունքների և հավասար հնարավորությունների ապահովման պետական քաղաքականության մշակման համար կարևոր նշանակություն ունեն նաև Հայաստանի Հանրապետության կողմից </w:t>
      </w:r>
      <w:r w:rsidRPr="00C44B2C">
        <w:rPr>
          <w:rFonts w:ascii="GHEA Grapalat" w:hAnsi="GHEA Grapalat"/>
          <w:bCs/>
          <w:lang w:val="en-US"/>
        </w:rPr>
        <w:lastRenderedPageBreak/>
        <w:t xml:space="preserve">վավերացված միջազգային </w:t>
      </w:r>
      <w:r w:rsidR="00F36C3B" w:rsidRPr="00C44B2C">
        <w:rPr>
          <w:rFonts w:ascii="GHEA Grapalat" w:hAnsi="GHEA Grapalat"/>
          <w:bCs/>
          <w:lang w:val="en-US"/>
        </w:rPr>
        <w:t xml:space="preserve">(ՄԱԿ, ԱՄԿ, ԱՀԿ, ԵԽ, ԵՄ) </w:t>
      </w:r>
      <w:r w:rsidRPr="00C44B2C">
        <w:rPr>
          <w:rFonts w:ascii="GHEA Grapalat" w:hAnsi="GHEA Grapalat"/>
          <w:bCs/>
          <w:lang w:val="en-US"/>
        </w:rPr>
        <w:t>փաստաթղթերով ստանձնած պարտավորությունները:</w:t>
      </w:r>
      <w:r w:rsidR="00F36C3B" w:rsidRPr="00C44B2C">
        <w:rPr>
          <w:rFonts w:ascii="GHEA Grapalat" w:hAnsi="GHEA Grapalat"/>
          <w:bCs/>
          <w:lang w:val="en-US"/>
        </w:rPr>
        <w:t xml:space="preserve"> </w:t>
      </w:r>
      <w:r w:rsidR="00F36C3B" w:rsidRPr="00C44B2C">
        <w:rPr>
          <w:rFonts w:ascii="GHEA Grapalat" w:hAnsi="GHEA Grapalat"/>
          <w:lang w:val="en-US"/>
        </w:rPr>
        <w:t>Դրանցից մեծ մասի</w:t>
      </w:r>
      <w:r w:rsidR="00F36C3B" w:rsidRPr="00C44B2C">
        <w:rPr>
          <w:rFonts w:ascii="GHEA Grapalat" w:hAnsi="GHEA Grapalat"/>
          <w:lang w:val="hy-AM"/>
        </w:rPr>
        <w:t xml:space="preserve"> կատարումը </w:t>
      </w:r>
      <w:r w:rsidR="00F36C3B" w:rsidRPr="00C44B2C">
        <w:rPr>
          <w:rFonts w:ascii="GHEA Grapalat" w:eastAsiaTheme="minorHAnsi" w:hAnsi="GHEA Grapalat" w:cs="Sylfaen"/>
          <w:lang w:val="en-US"/>
        </w:rPr>
        <w:t>Հայաստանի Հանրապետության</w:t>
      </w:r>
      <w:r w:rsidR="00F36C3B" w:rsidRPr="00C44B2C">
        <w:rPr>
          <w:rFonts w:ascii="GHEA Grapalat" w:hAnsi="GHEA Grapalat"/>
          <w:lang w:val="hy-AM"/>
        </w:rPr>
        <w:t xml:space="preserve"> համար կրում է պարտադիր բնույթ</w:t>
      </w:r>
      <w:r w:rsidR="00D03768" w:rsidRPr="00C44B2C">
        <w:rPr>
          <w:rFonts w:ascii="GHEA Grapalat" w:hAnsi="GHEA Grapalat"/>
          <w:lang w:val="en-US"/>
        </w:rPr>
        <w:t>:</w:t>
      </w:r>
    </w:p>
    <w:p w:rsidR="00F74A9C" w:rsidRPr="00C44B2C" w:rsidRDefault="000D2C58" w:rsidP="00DE0828">
      <w:pPr>
        <w:pStyle w:val="ListParagraph"/>
        <w:numPr>
          <w:ilvl w:val="0"/>
          <w:numId w:val="6"/>
        </w:numPr>
        <w:tabs>
          <w:tab w:val="left" w:pos="990"/>
        </w:tabs>
        <w:autoSpaceDE w:val="0"/>
        <w:autoSpaceDN w:val="0"/>
        <w:adjustRightInd w:val="0"/>
        <w:ind w:left="-360" w:firstLine="360"/>
        <w:jc w:val="both"/>
        <w:rPr>
          <w:rFonts w:ascii="GHEA Grapalat" w:hAnsi="GHEA Grapalat" w:cs="Arial"/>
          <w:lang w:val="en-GB"/>
        </w:rPr>
      </w:pPr>
      <w:r w:rsidRPr="00C44B2C">
        <w:rPr>
          <w:rFonts w:ascii="GHEA Grapalat" w:hAnsi="GHEA Grapalat"/>
          <w:lang w:val="en-US"/>
        </w:rPr>
        <w:t>2016 թվականի</w:t>
      </w:r>
      <w:r w:rsidRPr="00C44B2C">
        <w:rPr>
          <w:rFonts w:ascii="GHEA Grapalat" w:hAnsi="GHEA Grapalat"/>
          <w:lang w:val="hy-AM"/>
        </w:rPr>
        <w:t xml:space="preserve"> նոյեմբերին ՄԱԿ-ի մարդու իրավունքների երկու մոնիթորինգային մարմիններում՝ Կանանց նկատմամբ խտրականության վերացման կոմիտեում (CEDAW, «Կանանց նկատմամբ խտրականության բոլոր ձևերի վերացման մասին կոնվենցիայի» վերահսկիչ մարմին) և Խոշտանգումների դեմ կոմիտեում (CAT, «Խոշտանգումների և այլ դաժան, անմարդկային կամ նվաստացնող վերաբերմունքի և պատժի դեմ կոնվենցիայի» վերահսկիչ մարմին), տեղի են ունեցել </w:t>
      </w:r>
      <w:r w:rsidR="00E60E36" w:rsidRPr="00C44B2C">
        <w:rPr>
          <w:rFonts w:ascii="GHEA Grapalat" w:hAnsi="GHEA Grapalat" w:cs="Sylfaen"/>
          <w:lang w:val="en-US"/>
        </w:rPr>
        <w:t>Հայաստանի Հանրապետության</w:t>
      </w:r>
      <w:r w:rsidRPr="00C44B2C">
        <w:rPr>
          <w:rFonts w:ascii="GHEA Grapalat" w:hAnsi="GHEA Grapalat"/>
          <w:lang w:val="hy-AM"/>
        </w:rPr>
        <w:t xml:space="preserve"> ազգային զեկույցների քննարկումներ։ Արդյունքում՝ կոմիտեներն ընդունել են եզրափակիչ դիտարկումներ՝ հայկական կողմին ուղղված համապատասխան հանձնարարականներով։</w:t>
      </w:r>
      <w:r w:rsidR="00FD380A" w:rsidRPr="00C44B2C">
        <w:rPr>
          <w:rFonts w:ascii="GHEA Grapalat" w:hAnsi="GHEA Grapalat"/>
          <w:lang w:val="en-US"/>
        </w:rPr>
        <w:t xml:space="preserve"> </w:t>
      </w:r>
      <w:r w:rsidR="00F74A9C" w:rsidRPr="00C44B2C">
        <w:rPr>
          <w:rFonts w:ascii="GHEA Grapalat" w:hAnsi="GHEA Grapalat"/>
          <w:lang w:val="hy-AM"/>
        </w:rPr>
        <w:t xml:space="preserve">Դրանք </w:t>
      </w:r>
      <w:r w:rsidR="00F74A9C" w:rsidRPr="00C44B2C">
        <w:rPr>
          <w:rFonts w:ascii="GHEA Grapalat" w:hAnsi="GHEA Grapalat"/>
          <w:lang w:val="en-US"/>
        </w:rPr>
        <w:t>ուղղված են օրենսդրության և</w:t>
      </w:r>
      <w:r w:rsidR="004521D7" w:rsidRPr="00C44B2C">
        <w:rPr>
          <w:rFonts w:ascii="GHEA Grapalat" w:hAnsi="GHEA Grapalat"/>
          <w:lang w:val="en-US"/>
        </w:rPr>
        <w:t xml:space="preserve"> </w:t>
      </w:r>
      <w:r w:rsidR="004521D7" w:rsidRPr="00C44B2C">
        <w:rPr>
          <w:rFonts w:ascii="GHEA Grapalat" w:hAnsi="GHEA Grapalat" w:cs="Sylfaen"/>
        </w:rPr>
        <w:t>պետ</w:t>
      </w:r>
      <w:r w:rsidR="00F74A9C" w:rsidRPr="00C44B2C">
        <w:rPr>
          <w:rFonts w:ascii="GHEA Grapalat" w:hAnsi="GHEA Grapalat" w:cs="Sylfaen"/>
          <w:lang w:val="en-US"/>
        </w:rPr>
        <w:t>ական քաղաքականությ</w:t>
      </w:r>
      <w:r w:rsidR="00636330" w:rsidRPr="00C44B2C">
        <w:rPr>
          <w:rFonts w:ascii="GHEA Grapalat" w:hAnsi="GHEA Grapalat" w:cs="Sylfaen"/>
          <w:lang w:val="en-US"/>
        </w:rPr>
        <w:t>ա</w:t>
      </w:r>
      <w:r w:rsidR="004521D7" w:rsidRPr="00C44B2C">
        <w:rPr>
          <w:rFonts w:ascii="GHEA Grapalat" w:hAnsi="GHEA Grapalat" w:cs="Sylfaen"/>
        </w:rPr>
        <w:t>ն</w:t>
      </w:r>
      <w:r w:rsidR="004521D7" w:rsidRPr="00C44B2C">
        <w:rPr>
          <w:rFonts w:ascii="GHEA Grapalat" w:hAnsi="GHEA Grapalat"/>
        </w:rPr>
        <w:t xml:space="preserve"> </w:t>
      </w:r>
      <w:r w:rsidR="00636330" w:rsidRPr="00C44B2C">
        <w:rPr>
          <w:rFonts w:ascii="GHEA Grapalat" w:hAnsi="GHEA Grapalat"/>
          <w:lang w:val="en-US"/>
        </w:rPr>
        <w:t xml:space="preserve">մեջ </w:t>
      </w:r>
      <w:r w:rsidR="00F74A9C" w:rsidRPr="00C44B2C">
        <w:rPr>
          <w:rFonts w:ascii="GHEA Grapalat" w:hAnsi="GHEA Grapalat"/>
          <w:color w:val="262626"/>
          <w:lang w:val="en-US"/>
        </w:rPr>
        <w:t>սեռի հատկանիշով</w:t>
      </w:r>
      <w:r w:rsidR="00F74A9C" w:rsidRPr="00C44B2C">
        <w:rPr>
          <w:rFonts w:ascii="GHEA Grapalat" w:hAnsi="GHEA Grapalat" w:cs="Sylfaen"/>
          <w:lang w:val="hy-AM"/>
        </w:rPr>
        <w:t xml:space="preserve"> բաղադրիչի ինտեգրմ</w:t>
      </w:r>
      <w:r w:rsidR="00F74A9C" w:rsidRPr="00C44B2C">
        <w:rPr>
          <w:rFonts w:ascii="GHEA Grapalat" w:hAnsi="GHEA Grapalat" w:cs="Sylfaen"/>
          <w:lang w:val="en-US"/>
        </w:rPr>
        <w:t xml:space="preserve">անը, </w:t>
      </w:r>
      <w:r w:rsidR="00F74A9C" w:rsidRPr="00C44B2C">
        <w:rPr>
          <w:rFonts w:ascii="GHEA Grapalat" w:hAnsi="GHEA Grapalat"/>
          <w:lang w:val="en-US"/>
        </w:rPr>
        <w:t xml:space="preserve"> </w:t>
      </w:r>
      <w:r w:rsidR="00F74A9C" w:rsidRPr="00C44B2C">
        <w:rPr>
          <w:rFonts w:ascii="GHEA Grapalat" w:hAnsi="GHEA Grapalat" w:cs="Sylfaen"/>
          <w:lang w:val="en-US"/>
        </w:rPr>
        <w:t>ա</w:t>
      </w:r>
      <w:r w:rsidR="004521D7" w:rsidRPr="00C44B2C">
        <w:rPr>
          <w:rFonts w:ascii="GHEA Grapalat" w:hAnsi="GHEA Grapalat" w:cs="Sylfaen"/>
          <w:bCs/>
        </w:rPr>
        <w:t>րդարադատության</w:t>
      </w:r>
      <w:r w:rsidR="004521D7" w:rsidRPr="00C44B2C">
        <w:rPr>
          <w:rFonts w:ascii="GHEA Grapalat" w:hAnsi="GHEA Grapalat"/>
          <w:bCs/>
        </w:rPr>
        <w:t xml:space="preserve"> </w:t>
      </w:r>
      <w:r w:rsidR="004521D7" w:rsidRPr="00C44B2C">
        <w:rPr>
          <w:rFonts w:ascii="GHEA Grapalat" w:hAnsi="GHEA Grapalat" w:cs="Sylfaen"/>
          <w:bCs/>
        </w:rPr>
        <w:t>և</w:t>
      </w:r>
      <w:r w:rsidR="004521D7" w:rsidRPr="00C44B2C">
        <w:rPr>
          <w:rFonts w:ascii="GHEA Grapalat" w:hAnsi="GHEA Grapalat"/>
          <w:bCs/>
        </w:rPr>
        <w:t xml:space="preserve"> </w:t>
      </w:r>
      <w:r w:rsidR="004521D7" w:rsidRPr="00C44B2C">
        <w:rPr>
          <w:rFonts w:ascii="GHEA Grapalat" w:hAnsi="GHEA Grapalat" w:cs="Sylfaen"/>
          <w:bCs/>
        </w:rPr>
        <w:t>իրավական</w:t>
      </w:r>
      <w:r w:rsidR="004521D7" w:rsidRPr="00C44B2C">
        <w:rPr>
          <w:rFonts w:ascii="GHEA Grapalat" w:hAnsi="GHEA Grapalat"/>
          <w:bCs/>
        </w:rPr>
        <w:t xml:space="preserve"> </w:t>
      </w:r>
      <w:r w:rsidR="004521D7" w:rsidRPr="00C44B2C">
        <w:rPr>
          <w:rFonts w:ascii="GHEA Grapalat" w:hAnsi="GHEA Grapalat" w:cs="Sylfaen"/>
          <w:bCs/>
        </w:rPr>
        <w:t>բողոքարկման</w:t>
      </w:r>
      <w:r w:rsidR="004521D7" w:rsidRPr="00C44B2C">
        <w:rPr>
          <w:rFonts w:ascii="GHEA Grapalat" w:hAnsi="GHEA Grapalat"/>
          <w:bCs/>
        </w:rPr>
        <w:t xml:space="preserve"> </w:t>
      </w:r>
      <w:r w:rsidR="004521D7" w:rsidRPr="00C44B2C">
        <w:rPr>
          <w:rFonts w:ascii="GHEA Grapalat" w:hAnsi="GHEA Grapalat" w:cs="Sylfaen"/>
          <w:bCs/>
        </w:rPr>
        <w:t>մեխանիզմների</w:t>
      </w:r>
      <w:r w:rsidR="004521D7" w:rsidRPr="00C44B2C">
        <w:rPr>
          <w:rFonts w:ascii="GHEA Grapalat" w:hAnsi="GHEA Grapalat"/>
          <w:bCs/>
        </w:rPr>
        <w:t xml:space="preserve"> </w:t>
      </w:r>
      <w:r w:rsidR="004521D7" w:rsidRPr="00C44B2C">
        <w:rPr>
          <w:rFonts w:ascii="GHEA Grapalat" w:hAnsi="GHEA Grapalat" w:cs="Sylfaen"/>
          <w:bCs/>
        </w:rPr>
        <w:t>հասանելիությ</w:t>
      </w:r>
      <w:r w:rsidR="004521D7" w:rsidRPr="00C44B2C">
        <w:rPr>
          <w:rFonts w:ascii="GHEA Grapalat" w:hAnsi="GHEA Grapalat" w:cs="Sylfaen"/>
          <w:bCs/>
          <w:lang w:val="en-US"/>
        </w:rPr>
        <w:t>ա</w:t>
      </w:r>
      <w:r w:rsidR="004521D7" w:rsidRPr="00C44B2C">
        <w:rPr>
          <w:rFonts w:ascii="GHEA Grapalat" w:hAnsi="GHEA Grapalat" w:cs="Sylfaen"/>
          <w:bCs/>
        </w:rPr>
        <w:t>ն</w:t>
      </w:r>
      <w:r w:rsidR="004521D7" w:rsidRPr="00C44B2C">
        <w:rPr>
          <w:rFonts w:ascii="GHEA Grapalat" w:hAnsi="GHEA Grapalat" w:cs="Sylfaen"/>
          <w:bCs/>
          <w:lang w:val="en-US"/>
        </w:rPr>
        <w:t xml:space="preserve">ը, </w:t>
      </w:r>
      <w:r w:rsidR="00F74A9C" w:rsidRPr="00C44B2C">
        <w:rPr>
          <w:rFonts w:ascii="GHEA Grapalat" w:hAnsi="GHEA Grapalat" w:cs="Sylfaen"/>
          <w:bCs/>
          <w:lang w:val="en-US"/>
        </w:rPr>
        <w:t>կ</w:t>
      </w:r>
      <w:r w:rsidR="004521D7" w:rsidRPr="00C44B2C">
        <w:rPr>
          <w:rFonts w:ascii="GHEA Grapalat" w:hAnsi="GHEA Grapalat" w:cs="Sylfaen"/>
          <w:bCs/>
        </w:rPr>
        <w:t>անանց</w:t>
      </w:r>
      <w:r w:rsidR="004521D7" w:rsidRPr="00C44B2C">
        <w:rPr>
          <w:rFonts w:ascii="GHEA Grapalat" w:hAnsi="GHEA Grapalat"/>
          <w:bCs/>
        </w:rPr>
        <w:t xml:space="preserve"> </w:t>
      </w:r>
      <w:r w:rsidR="004521D7" w:rsidRPr="00C44B2C">
        <w:rPr>
          <w:rFonts w:ascii="GHEA Grapalat" w:hAnsi="GHEA Grapalat" w:cs="Sylfaen"/>
          <w:bCs/>
        </w:rPr>
        <w:t>առաջխաղացման</w:t>
      </w:r>
      <w:r w:rsidR="004521D7" w:rsidRPr="00C44B2C">
        <w:rPr>
          <w:rFonts w:ascii="GHEA Grapalat" w:hAnsi="GHEA Grapalat"/>
          <w:bCs/>
        </w:rPr>
        <w:t xml:space="preserve"> </w:t>
      </w:r>
      <w:r w:rsidR="004521D7" w:rsidRPr="00C44B2C">
        <w:rPr>
          <w:rFonts w:ascii="GHEA Grapalat" w:hAnsi="GHEA Grapalat" w:cs="Sylfaen"/>
          <w:bCs/>
        </w:rPr>
        <w:t>ազգային</w:t>
      </w:r>
      <w:r w:rsidR="004521D7" w:rsidRPr="00C44B2C">
        <w:rPr>
          <w:rFonts w:ascii="GHEA Grapalat" w:hAnsi="GHEA Grapalat"/>
          <w:bCs/>
        </w:rPr>
        <w:t xml:space="preserve"> </w:t>
      </w:r>
      <w:r w:rsidR="004521D7" w:rsidRPr="00C44B2C">
        <w:rPr>
          <w:rFonts w:ascii="GHEA Grapalat" w:hAnsi="GHEA Grapalat" w:cs="Sylfaen"/>
          <w:bCs/>
        </w:rPr>
        <w:t>մեխանիզմ</w:t>
      </w:r>
      <w:r w:rsidR="004521D7" w:rsidRPr="00C44B2C">
        <w:rPr>
          <w:rFonts w:ascii="GHEA Grapalat" w:hAnsi="GHEA Grapalat" w:cs="Sylfaen"/>
          <w:bCs/>
          <w:lang w:val="en-US"/>
        </w:rPr>
        <w:t>ի</w:t>
      </w:r>
      <w:r w:rsidR="00F74A9C" w:rsidRPr="00C44B2C">
        <w:rPr>
          <w:rFonts w:ascii="GHEA Grapalat" w:hAnsi="GHEA Grapalat" w:cs="Sylfaen"/>
          <w:bCs/>
          <w:lang w:val="en-US"/>
        </w:rPr>
        <w:t xml:space="preserve"> կատարելագործմանը</w:t>
      </w:r>
      <w:r w:rsidR="004521D7" w:rsidRPr="00C44B2C">
        <w:rPr>
          <w:rFonts w:ascii="GHEA Grapalat" w:hAnsi="GHEA Grapalat" w:cs="Sylfaen"/>
          <w:bCs/>
          <w:lang w:val="en-US"/>
        </w:rPr>
        <w:t>, հասա</w:t>
      </w:r>
      <w:r w:rsidR="00F74A9C" w:rsidRPr="00C44B2C">
        <w:rPr>
          <w:rFonts w:ascii="GHEA Grapalat" w:hAnsi="GHEA Grapalat" w:cs="Sylfaen"/>
          <w:bCs/>
          <w:lang w:val="en-US"/>
        </w:rPr>
        <w:t>րակությունում</w:t>
      </w:r>
      <w:r w:rsidR="00636330" w:rsidRPr="00C44B2C">
        <w:rPr>
          <w:rFonts w:ascii="GHEA Grapalat" w:hAnsi="GHEA Grapalat" w:cs="Sylfaen"/>
          <w:bCs/>
          <w:lang w:val="en-US"/>
        </w:rPr>
        <w:t xml:space="preserve"> </w:t>
      </w:r>
      <w:r w:rsidR="00F74A9C" w:rsidRPr="00C44B2C">
        <w:rPr>
          <w:rFonts w:ascii="GHEA Grapalat" w:hAnsi="GHEA Grapalat" w:cs="Sylfaen"/>
          <w:bCs/>
          <w:lang w:val="en-US"/>
        </w:rPr>
        <w:t>առկա կարծրատիպերի հաղթահարմանը</w:t>
      </w:r>
      <w:r w:rsidR="004521D7" w:rsidRPr="00C44B2C">
        <w:rPr>
          <w:rFonts w:ascii="GHEA Grapalat" w:hAnsi="GHEA Grapalat" w:cs="Sylfaen"/>
          <w:bCs/>
          <w:lang w:val="en-US"/>
        </w:rPr>
        <w:t xml:space="preserve">, </w:t>
      </w:r>
      <w:r w:rsidR="00F74A9C" w:rsidRPr="00C44B2C">
        <w:rPr>
          <w:rFonts w:ascii="GHEA Grapalat" w:hAnsi="GHEA Grapalat" w:cs="Sylfaen"/>
          <w:bCs/>
          <w:lang w:val="en-US"/>
        </w:rPr>
        <w:t>ընտանեկան բռնության կանխարգելմանը</w:t>
      </w:r>
      <w:r w:rsidR="004521D7" w:rsidRPr="00C44B2C">
        <w:rPr>
          <w:rFonts w:ascii="GHEA Grapalat" w:hAnsi="GHEA Grapalat" w:cs="Sylfaen"/>
          <w:bCs/>
          <w:lang w:val="en-US"/>
        </w:rPr>
        <w:t xml:space="preserve">, </w:t>
      </w:r>
      <w:r w:rsidR="004521D7" w:rsidRPr="00C44B2C">
        <w:rPr>
          <w:rFonts w:ascii="GHEA Grapalat" w:hAnsi="GHEA Grapalat" w:cs="Sylfaen"/>
          <w:bCs/>
        </w:rPr>
        <w:t>քաղաքական</w:t>
      </w:r>
      <w:r w:rsidR="004521D7" w:rsidRPr="00C44B2C">
        <w:rPr>
          <w:rFonts w:ascii="GHEA Grapalat" w:hAnsi="GHEA Grapalat"/>
          <w:bCs/>
        </w:rPr>
        <w:t xml:space="preserve"> </w:t>
      </w:r>
      <w:r w:rsidR="004521D7" w:rsidRPr="00C44B2C">
        <w:rPr>
          <w:rFonts w:ascii="GHEA Grapalat" w:hAnsi="GHEA Grapalat" w:cs="Sylfaen"/>
          <w:bCs/>
        </w:rPr>
        <w:t>և</w:t>
      </w:r>
      <w:r w:rsidR="004521D7" w:rsidRPr="00C44B2C">
        <w:rPr>
          <w:rFonts w:ascii="GHEA Grapalat" w:hAnsi="GHEA Grapalat"/>
          <w:bCs/>
        </w:rPr>
        <w:t xml:space="preserve"> </w:t>
      </w:r>
      <w:r w:rsidR="004521D7" w:rsidRPr="00C44B2C">
        <w:rPr>
          <w:rFonts w:ascii="GHEA Grapalat" w:hAnsi="GHEA Grapalat" w:cs="Sylfaen"/>
          <w:bCs/>
        </w:rPr>
        <w:t>հանրային</w:t>
      </w:r>
      <w:r w:rsidR="004521D7" w:rsidRPr="00C44B2C">
        <w:rPr>
          <w:rFonts w:ascii="GHEA Grapalat" w:hAnsi="GHEA Grapalat"/>
          <w:bCs/>
        </w:rPr>
        <w:t xml:space="preserve"> </w:t>
      </w:r>
      <w:r w:rsidR="004521D7" w:rsidRPr="00C44B2C">
        <w:rPr>
          <w:rFonts w:ascii="GHEA Grapalat" w:hAnsi="GHEA Grapalat" w:cs="Sylfaen"/>
          <w:bCs/>
        </w:rPr>
        <w:t>կյանքում</w:t>
      </w:r>
      <w:r w:rsidR="00F74A9C" w:rsidRPr="00C44B2C">
        <w:rPr>
          <w:rFonts w:ascii="GHEA Grapalat" w:hAnsi="GHEA Grapalat" w:cs="Sylfaen"/>
          <w:bCs/>
          <w:lang w:val="en-US"/>
        </w:rPr>
        <w:t xml:space="preserve"> կանանց մասնակցության ապահովմանը</w:t>
      </w:r>
      <w:r w:rsidR="004521D7" w:rsidRPr="00C44B2C">
        <w:rPr>
          <w:rFonts w:ascii="GHEA Grapalat" w:hAnsi="GHEA Grapalat" w:cs="Sylfaen"/>
          <w:bCs/>
          <w:lang w:val="en-US"/>
        </w:rPr>
        <w:t xml:space="preserve">, </w:t>
      </w:r>
      <w:r w:rsidR="00F74A9C" w:rsidRPr="00C44B2C">
        <w:rPr>
          <w:rFonts w:ascii="GHEA Grapalat" w:hAnsi="GHEA Grapalat" w:cs="Sylfaen"/>
          <w:bCs/>
          <w:lang w:val="en-US"/>
        </w:rPr>
        <w:t>խ</w:t>
      </w:r>
      <w:r w:rsidR="00F74A9C" w:rsidRPr="00C44B2C">
        <w:rPr>
          <w:rFonts w:ascii="GHEA Grapalat" w:hAnsi="GHEA Grapalat" w:cs="Arial"/>
          <w:lang w:val="en-GB"/>
        </w:rPr>
        <w:t xml:space="preserve">ոցելի խմբերին պատկանող կանանց իրավունքների պաշտպանությանը, </w:t>
      </w:r>
      <w:r w:rsidR="00F74A9C" w:rsidRPr="00C44B2C">
        <w:rPr>
          <w:rFonts w:ascii="GHEA Grapalat" w:hAnsi="GHEA Grapalat" w:cs="Sylfaen"/>
          <w:bCs/>
          <w:lang w:val="en-US"/>
        </w:rPr>
        <w:t xml:space="preserve"> </w:t>
      </w:r>
      <w:r w:rsidR="00735A6A" w:rsidRPr="00C44B2C">
        <w:rPr>
          <w:rFonts w:ascii="GHEA Grapalat" w:hAnsi="GHEA Grapalat" w:cs="Sylfaen"/>
          <w:bCs/>
        </w:rPr>
        <w:t>կանա</w:t>
      </w:r>
      <w:r w:rsidR="00735A6A" w:rsidRPr="00C44B2C">
        <w:rPr>
          <w:rFonts w:ascii="GHEA Grapalat" w:hAnsi="GHEA Grapalat" w:cs="Sylfaen"/>
          <w:bCs/>
          <w:lang w:val="en-US"/>
        </w:rPr>
        <w:t xml:space="preserve">նց </w:t>
      </w:r>
      <w:r w:rsidR="00735A6A" w:rsidRPr="00C44B2C">
        <w:rPr>
          <w:rFonts w:ascii="GHEA Grapalat" w:hAnsi="GHEA Grapalat" w:cs="Sylfaen"/>
          <w:bCs/>
        </w:rPr>
        <w:t>տնտեսական</w:t>
      </w:r>
      <w:r w:rsidR="00735A6A" w:rsidRPr="00C44B2C">
        <w:rPr>
          <w:rFonts w:ascii="GHEA Grapalat" w:hAnsi="GHEA Grapalat"/>
          <w:bCs/>
        </w:rPr>
        <w:t xml:space="preserve"> </w:t>
      </w:r>
      <w:r w:rsidR="00735A6A" w:rsidRPr="00C44B2C">
        <w:rPr>
          <w:rFonts w:ascii="GHEA Grapalat" w:hAnsi="GHEA Grapalat" w:cs="Sylfaen"/>
          <w:bCs/>
        </w:rPr>
        <w:t>կարողությունների</w:t>
      </w:r>
      <w:r w:rsidR="00735A6A" w:rsidRPr="00C44B2C">
        <w:rPr>
          <w:rFonts w:ascii="GHEA Grapalat" w:hAnsi="GHEA Grapalat"/>
          <w:bCs/>
        </w:rPr>
        <w:t xml:space="preserve"> </w:t>
      </w:r>
      <w:r w:rsidR="00735A6A" w:rsidRPr="00C44B2C">
        <w:rPr>
          <w:rFonts w:ascii="GHEA Grapalat" w:hAnsi="GHEA Grapalat" w:cs="Sylfaen"/>
          <w:bCs/>
        </w:rPr>
        <w:t>ընդլայնմ</w:t>
      </w:r>
      <w:r w:rsidR="00735A6A" w:rsidRPr="00C44B2C">
        <w:rPr>
          <w:rFonts w:ascii="GHEA Grapalat" w:hAnsi="GHEA Grapalat" w:cs="Sylfaen"/>
          <w:bCs/>
          <w:lang w:val="en-US"/>
        </w:rPr>
        <w:t>անը, կրթության և</w:t>
      </w:r>
      <w:r w:rsidR="004521D7" w:rsidRPr="00C44B2C">
        <w:rPr>
          <w:rFonts w:ascii="GHEA Grapalat" w:hAnsi="GHEA Grapalat" w:cs="Sylfaen"/>
          <w:bCs/>
          <w:lang w:val="en-US"/>
        </w:rPr>
        <w:t xml:space="preserve"> </w:t>
      </w:r>
      <w:r w:rsidR="00735A6A" w:rsidRPr="00C44B2C">
        <w:rPr>
          <w:rFonts w:ascii="GHEA Grapalat" w:hAnsi="GHEA Grapalat" w:cs="Sylfaen"/>
          <w:bCs/>
          <w:lang w:val="en-US"/>
        </w:rPr>
        <w:t>ա</w:t>
      </w:r>
      <w:r w:rsidR="004521D7" w:rsidRPr="00C44B2C">
        <w:rPr>
          <w:rFonts w:ascii="GHEA Grapalat" w:hAnsi="GHEA Grapalat" w:cs="Sylfaen"/>
          <w:bCs/>
        </w:rPr>
        <w:t>ռողջապահությ</w:t>
      </w:r>
      <w:r w:rsidR="00735A6A" w:rsidRPr="00C44B2C">
        <w:rPr>
          <w:rFonts w:ascii="GHEA Grapalat" w:hAnsi="GHEA Grapalat" w:cs="Sylfaen"/>
          <w:bCs/>
          <w:lang w:val="en-US"/>
        </w:rPr>
        <w:t>ա</w:t>
      </w:r>
      <w:r w:rsidR="004521D7" w:rsidRPr="00C44B2C">
        <w:rPr>
          <w:rFonts w:ascii="GHEA Grapalat" w:hAnsi="GHEA Grapalat" w:cs="Sylfaen"/>
          <w:bCs/>
        </w:rPr>
        <w:t>ն</w:t>
      </w:r>
      <w:r w:rsidR="004521D7" w:rsidRPr="00C44B2C">
        <w:rPr>
          <w:rFonts w:ascii="GHEA Grapalat" w:hAnsi="GHEA Grapalat"/>
          <w:bCs/>
        </w:rPr>
        <w:t xml:space="preserve"> </w:t>
      </w:r>
      <w:r w:rsidR="00735A6A" w:rsidRPr="00C44B2C">
        <w:rPr>
          <w:rFonts w:ascii="GHEA Grapalat" w:hAnsi="GHEA Grapalat"/>
          <w:bCs/>
          <w:lang w:val="en-US"/>
        </w:rPr>
        <w:t>ոլորտներում առկա խնդիրների լուծմանը, ս</w:t>
      </w:r>
      <w:r w:rsidR="004521D7" w:rsidRPr="00C44B2C">
        <w:rPr>
          <w:rFonts w:ascii="GHEA Grapalat" w:hAnsi="GHEA Grapalat" w:cs="Sylfaen"/>
          <w:bCs/>
        </w:rPr>
        <w:t>եռով</w:t>
      </w:r>
      <w:r w:rsidR="004521D7" w:rsidRPr="00C44B2C">
        <w:rPr>
          <w:rFonts w:ascii="GHEA Grapalat" w:hAnsi="GHEA Grapalat"/>
          <w:bCs/>
        </w:rPr>
        <w:t xml:space="preserve"> </w:t>
      </w:r>
      <w:r w:rsidR="004521D7" w:rsidRPr="00C44B2C">
        <w:rPr>
          <w:rFonts w:ascii="GHEA Grapalat" w:hAnsi="GHEA Grapalat" w:cs="Sylfaen"/>
          <w:bCs/>
        </w:rPr>
        <w:t>պայմանավորված</w:t>
      </w:r>
      <w:r w:rsidR="004521D7" w:rsidRPr="00C44B2C">
        <w:rPr>
          <w:rFonts w:ascii="GHEA Grapalat" w:hAnsi="GHEA Grapalat"/>
          <w:bCs/>
        </w:rPr>
        <w:t xml:space="preserve"> </w:t>
      </w:r>
      <w:r w:rsidR="004521D7" w:rsidRPr="00C44B2C">
        <w:rPr>
          <w:rFonts w:ascii="GHEA Grapalat" w:hAnsi="GHEA Grapalat" w:cs="Sylfaen"/>
          <w:bCs/>
        </w:rPr>
        <w:t>աբորտներ</w:t>
      </w:r>
      <w:r w:rsidR="00735A6A" w:rsidRPr="00C44B2C">
        <w:rPr>
          <w:rFonts w:ascii="GHEA Grapalat" w:hAnsi="GHEA Grapalat" w:cs="Sylfaen"/>
          <w:bCs/>
          <w:lang w:val="en-US"/>
        </w:rPr>
        <w:t>ի դեմ պայք</w:t>
      </w:r>
      <w:r w:rsidR="00636330" w:rsidRPr="00C44B2C">
        <w:rPr>
          <w:rFonts w:ascii="GHEA Grapalat" w:hAnsi="GHEA Grapalat" w:cs="Sylfaen"/>
          <w:bCs/>
          <w:lang w:val="en-US"/>
        </w:rPr>
        <w:t>ա</w:t>
      </w:r>
      <w:r w:rsidR="00735A6A" w:rsidRPr="00C44B2C">
        <w:rPr>
          <w:rFonts w:ascii="GHEA Grapalat" w:hAnsi="GHEA Grapalat" w:cs="Sylfaen"/>
          <w:bCs/>
          <w:lang w:val="en-US"/>
        </w:rPr>
        <w:t xml:space="preserve">րին և այն:  </w:t>
      </w:r>
    </w:p>
    <w:p w:rsidR="00E761A0" w:rsidRPr="00EF4B4A" w:rsidRDefault="009F31D7" w:rsidP="00DE0828">
      <w:pPr>
        <w:pStyle w:val="ListParagraph"/>
        <w:numPr>
          <w:ilvl w:val="0"/>
          <w:numId w:val="6"/>
        </w:numPr>
        <w:ind w:left="-360" w:firstLine="360"/>
        <w:jc w:val="both"/>
        <w:rPr>
          <w:rFonts w:ascii="GHEA Grapalat" w:eastAsia="Calibri" w:hAnsi="GHEA Grapalat" w:cs="Sylfaen"/>
          <w:color w:val="000000"/>
          <w:lang w:val="hy-AM"/>
        </w:rPr>
      </w:pPr>
      <w:r w:rsidRPr="00C44B2C">
        <w:rPr>
          <w:rFonts w:ascii="GHEA Grapalat" w:eastAsiaTheme="minorHAnsi" w:hAnsi="GHEA Grapalat" w:cs="Sylfaen"/>
          <w:lang w:val="en-US"/>
        </w:rPr>
        <w:t>Հա</w:t>
      </w:r>
      <w:r w:rsidR="00250D63" w:rsidRPr="00C44B2C">
        <w:rPr>
          <w:rFonts w:ascii="GHEA Grapalat" w:eastAsiaTheme="minorHAnsi" w:hAnsi="GHEA Grapalat" w:cs="Sylfaen"/>
          <w:lang w:val="en-US"/>
        </w:rPr>
        <w:t>յ</w:t>
      </w:r>
      <w:r w:rsidRPr="00C44B2C">
        <w:rPr>
          <w:rFonts w:ascii="GHEA Grapalat" w:eastAsiaTheme="minorHAnsi" w:hAnsi="GHEA Grapalat" w:cs="Sylfaen"/>
          <w:lang w:val="en-US"/>
        </w:rPr>
        <w:t xml:space="preserve">աստանի Հանրապետությունը 2014-2016 թվականներին ստորագրել է </w:t>
      </w:r>
      <w:r w:rsidRPr="00C44B2C">
        <w:rPr>
          <w:rFonts w:ascii="GHEA Grapalat" w:eastAsiaTheme="minorHAnsi" w:hAnsi="GHEA Grapalat" w:cs="Sylfaen"/>
        </w:rPr>
        <w:t>Եվրոպայի Միության տնտեսական աջակցության փաստաթղթեր</w:t>
      </w:r>
      <w:r w:rsidRPr="00C44B2C">
        <w:rPr>
          <w:rFonts w:ascii="GHEA Grapalat" w:eastAsiaTheme="minorHAnsi" w:hAnsi="GHEA Grapalat" w:cs="Sylfaen"/>
          <w:lang w:val="en-US"/>
        </w:rPr>
        <w:t>՝</w:t>
      </w:r>
      <w:r w:rsidRPr="00C44B2C">
        <w:rPr>
          <w:rFonts w:ascii="GHEA Grapalat" w:eastAsiaTheme="minorHAnsi" w:hAnsi="GHEA Grapalat" w:cs="Sylfaen"/>
        </w:rPr>
        <w:t xml:space="preserve"> </w:t>
      </w:r>
      <w:r w:rsidR="00DC74E3" w:rsidRPr="00C44B2C">
        <w:rPr>
          <w:rFonts w:ascii="GHEA Grapalat" w:hAnsi="GHEA Grapalat" w:cs="Sylfaen"/>
          <w:lang w:val="hy-AM"/>
        </w:rPr>
        <w:t xml:space="preserve">«Արտոնությունների ընդհանրացված և համալրված համակարգ» («GSP+») առևտրային ռեժիմի </w:t>
      </w:r>
      <w:r w:rsidR="00DC74E3" w:rsidRPr="00C44B2C">
        <w:rPr>
          <w:rFonts w:ascii="GHEA Grapalat" w:hAnsi="GHEA Grapalat" w:cs="Sylfaen"/>
          <w:lang w:val="en-US"/>
        </w:rPr>
        <w:t xml:space="preserve">մասին </w:t>
      </w:r>
      <w:r w:rsidR="00A52E3D" w:rsidRPr="00C44B2C">
        <w:rPr>
          <w:rFonts w:ascii="GHEA Grapalat" w:eastAsiaTheme="minorHAnsi" w:hAnsi="GHEA Grapalat" w:cs="Sylfaen"/>
        </w:rPr>
        <w:t>(</w:t>
      </w:r>
      <w:r w:rsidR="00A52E3D" w:rsidRPr="00C44B2C">
        <w:rPr>
          <w:rFonts w:ascii="GHEA Grapalat" w:hAnsi="GHEA Grapalat"/>
        </w:rPr>
        <w:t>2014թ.),</w:t>
      </w:r>
      <w:r w:rsidR="00DC74E3" w:rsidRPr="00C44B2C">
        <w:rPr>
          <w:rFonts w:ascii="GHEA Grapalat" w:hAnsi="GHEA Grapalat"/>
          <w:lang w:val="en-US"/>
        </w:rPr>
        <w:t xml:space="preserve"> </w:t>
      </w:r>
      <w:r w:rsidR="00A52E3D" w:rsidRPr="00C44B2C">
        <w:rPr>
          <w:rFonts w:ascii="GHEA Grapalat" w:hAnsi="GHEA Grapalat"/>
        </w:rPr>
        <w:t xml:space="preserve">«Աջակցություն Հայաստանում մարդու իրավունքների պաշտպանությանը» </w:t>
      </w:r>
      <w:r w:rsidR="00A52E3D" w:rsidRPr="00C44B2C">
        <w:rPr>
          <w:rFonts w:ascii="GHEA Grapalat" w:eastAsiaTheme="minorHAnsi" w:hAnsi="GHEA Grapalat" w:cs="Sylfaen"/>
        </w:rPr>
        <w:t>(</w:t>
      </w:r>
      <w:r w:rsidR="00A52E3D" w:rsidRPr="00C44B2C">
        <w:rPr>
          <w:rFonts w:ascii="GHEA Grapalat" w:hAnsi="GHEA Grapalat"/>
        </w:rPr>
        <w:t>201</w:t>
      </w:r>
      <w:r w:rsidR="00DC74E3" w:rsidRPr="00C44B2C">
        <w:rPr>
          <w:rFonts w:ascii="GHEA Grapalat" w:hAnsi="GHEA Grapalat"/>
          <w:lang w:val="en-US"/>
        </w:rPr>
        <w:t>5</w:t>
      </w:r>
      <w:r w:rsidR="00DC74E3" w:rsidRPr="00C44B2C">
        <w:rPr>
          <w:rFonts w:ascii="GHEA Grapalat" w:hAnsi="GHEA Grapalat"/>
        </w:rPr>
        <w:t>թ.)</w:t>
      </w:r>
      <w:r w:rsidR="00DC74E3" w:rsidRPr="00C44B2C">
        <w:rPr>
          <w:rFonts w:ascii="GHEA Grapalat" w:hAnsi="GHEA Grapalat"/>
          <w:lang w:val="en-US"/>
        </w:rPr>
        <w:t xml:space="preserve"> և </w:t>
      </w:r>
      <w:r w:rsidR="00A52E3D" w:rsidRPr="00C44B2C">
        <w:rPr>
          <w:rFonts w:ascii="GHEA Grapalat" w:hAnsi="GHEA Grapalat"/>
          <w:lang w:val="hy-AM"/>
        </w:rPr>
        <w:t>«</w:t>
      </w:r>
      <w:r w:rsidR="00A52E3D" w:rsidRPr="00C44B2C">
        <w:rPr>
          <w:rFonts w:ascii="GHEA Grapalat" w:hAnsi="GHEA Grapalat"/>
        </w:rPr>
        <w:t xml:space="preserve">Հանրային ֆինանսական քաղաքականության բարեփոխումները Հայաստանում» </w:t>
      </w:r>
      <w:r w:rsidR="00DC74E3" w:rsidRPr="00C44B2C">
        <w:rPr>
          <w:rFonts w:ascii="GHEA Grapalat" w:hAnsi="GHEA Grapalat"/>
        </w:rPr>
        <w:t xml:space="preserve">ԵՄ բյուջետային աջակցության </w:t>
      </w:r>
      <w:r w:rsidR="00A52E3D" w:rsidRPr="00C44B2C">
        <w:rPr>
          <w:rFonts w:ascii="GHEA Grapalat" w:hAnsi="GHEA Grapalat"/>
          <w:lang w:val="hy-AM"/>
        </w:rPr>
        <w:t>համաձայնագ</w:t>
      </w:r>
      <w:r w:rsidR="009C0846" w:rsidRPr="00C44B2C">
        <w:rPr>
          <w:rFonts w:ascii="GHEA Grapalat" w:hAnsi="GHEA Grapalat"/>
          <w:lang w:val="en-US"/>
        </w:rPr>
        <w:t>ր</w:t>
      </w:r>
      <w:r w:rsidR="00DC74E3" w:rsidRPr="00C44B2C">
        <w:rPr>
          <w:rFonts w:ascii="GHEA Grapalat" w:hAnsi="GHEA Grapalat"/>
          <w:lang w:val="en-US"/>
        </w:rPr>
        <w:t>երը</w:t>
      </w:r>
      <w:r w:rsidR="009C0846" w:rsidRPr="00C44B2C">
        <w:rPr>
          <w:rFonts w:ascii="GHEA Grapalat" w:hAnsi="GHEA Grapalat"/>
          <w:lang w:val="en-US"/>
        </w:rPr>
        <w:t>, ըստ որի</w:t>
      </w:r>
      <w:r w:rsidR="00CC740C" w:rsidRPr="00C44B2C">
        <w:rPr>
          <w:rFonts w:ascii="GHEA Grapalat" w:hAnsi="GHEA Grapalat"/>
          <w:lang w:val="en-US"/>
        </w:rPr>
        <w:t xml:space="preserve"> պարտավորվել է </w:t>
      </w:r>
      <w:r w:rsidR="00E761A0" w:rsidRPr="00C44B2C">
        <w:rPr>
          <w:rFonts w:ascii="GHEA Grapalat" w:hAnsi="GHEA Grapalat"/>
          <w:lang w:val="en-US"/>
        </w:rPr>
        <w:t xml:space="preserve">ապահովել </w:t>
      </w:r>
      <w:r w:rsidR="00250D63" w:rsidRPr="00C44B2C">
        <w:rPr>
          <w:rFonts w:ascii="GHEA Grapalat" w:eastAsiaTheme="minorHAnsi" w:hAnsi="GHEA Grapalat" w:cs="Sylfaen"/>
        </w:rPr>
        <w:t>«Կանանց նկատմամբ խտրականության բոլոր ձևերի վերացման մասին» կոնվենցիայի կատար</w:t>
      </w:r>
      <w:r w:rsidR="00CC740C" w:rsidRPr="00C44B2C">
        <w:rPr>
          <w:rFonts w:ascii="GHEA Grapalat" w:eastAsiaTheme="minorHAnsi" w:hAnsi="GHEA Grapalat" w:cs="Sylfaen"/>
          <w:lang w:val="en-US"/>
        </w:rPr>
        <w:t>ու</w:t>
      </w:r>
      <w:r w:rsidR="00250D63" w:rsidRPr="00C44B2C">
        <w:rPr>
          <w:rFonts w:ascii="GHEA Grapalat" w:eastAsiaTheme="minorHAnsi" w:hAnsi="GHEA Grapalat" w:cs="Sylfaen"/>
        </w:rPr>
        <w:t>մ</w:t>
      </w:r>
      <w:r w:rsidR="00CC740C" w:rsidRPr="00C44B2C">
        <w:rPr>
          <w:rFonts w:ascii="GHEA Grapalat" w:eastAsiaTheme="minorHAnsi" w:hAnsi="GHEA Grapalat" w:cs="Sylfaen"/>
          <w:lang w:val="en-US"/>
        </w:rPr>
        <w:t>ը/</w:t>
      </w:r>
      <w:r w:rsidR="00250D63" w:rsidRPr="00C44B2C">
        <w:rPr>
          <w:rFonts w:ascii="GHEA Grapalat" w:eastAsiaTheme="minorHAnsi" w:hAnsi="GHEA Grapalat" w:cs="Sylfaen"/>
        </w:rPr>
        <w:t>մշտադիտարկ</w:t>
      </w:r>
      <w:r w:rsidR="00CC740C" w:rsidRPr="00C44B2C">
        <w:rPr>
          <w:rFonts w:ascii="GHEA Grapalat" w:eastAsiaTheme="minorHAnsi" w:hAnsi="GHEA Grapalat" w:cs="Sylfaen"/>
          <w:lang w:val="en-US"/>
        </w:rPr>
        <w:t>ու</w:t>
      </w:r>
      <w:r w:rsidR="00250D63" w:rsidRPr="00C44B2C">
        <w:rPr>
          <w:rFonts w:ascii="GHEA Grapalat" w:eastAsiaTheme="minorHAnsi" w:hAnsi="GHEA Grapalat" w:cs="Sylfaen"/>
          <w:lang w:val="en-US"/>
        </w:rPr>
        <w:t>մ</w:t>
      </w:r>
      <w:r w:rsidR="00CC740C" w:rsidRPr="00C44B2C">
        <w:rPr>
          <w:rFonts w:ascii="GHEA Grapalat" w:eastAsiaTheme="minorHAnsi" w:hAnsi="GHEA Grapalat" w:cs="Sylfaen"/>
          <w:lang w:val="en-US"/>
        </w:rPr>
        <w:t>ը</w:t>
      </w:r>
      <w:r w:rsidR="00250D63" w:rsidRPr="00C44B2C">
        <w:rPr>
          <w:rFonts w:ascii="GHEA Grapalat" w:eastAsiaTheme="minorHAnsi" w:hAnsi="GHEA Grapalat" w:cs="Sylfaen"/>
          <w:lang w:val="en-US"/>
        </w:rPr>
        <w:t>,</w:t>
      </w:r>
      <w:r w:rsidR="00E761A0" w:rsidRPr="00C44B2C">
        <w:rPr>
          <w:rFonts w:ascii="GHEA Grapalat" w:eastAsiaTheme="minorHAnsi" w:hAnsi="GHEA Grapalat" w:cs="Sylfaen"/>
          <w:lang w:val="en-US"/>
        </w:rPr>
        <w:t xml:space="preserve"> ընտանեկան բռնության կանխարգելմանն ուղղված միջոցառումների իրականացում և </w:t>
      </w:r>
      <w:r w:rsidR="00E60E36" w:rsidRPr="00C44B2C">
        <w:rPr>
          <w:rFonts w:ascii="GHEA Grapalat" w:hAnsi="GHEA Grapalat" w:cs="Sylfaen"/>
          <w:lang w:val="en-US"/>
        </w:rPr>
        <w:t xml:space="preserve">Հայաստանի Հանրապետության </w:t>
      </w:r>
      <w:r w:rsidR="00E761A0" w:rsidRPr="00C44B2C">
        <w:rPr>
          <w:rFonts w:ascii="GHEA Grapalat" w:hAnsi="GHEA Grapalat" w:cs="Sylfaen"/>
          <w:lang w:val="en-US"/>
        </w:rPr>
        <w:t>պետական</w:t>
      </w:r>
      <w:r w:rsidR="00E761A0" w:rsidRPr="00C44B2C">
        <w:rPr>
          <w:rFonts w:ascii="GHEA Grapalat" w:hAnsi="GHEA Grapalat" w:cs="Sylfaen"/>
        </w:rPr>
        <w:t xml:space="preserve"> </w:t>
      </w:r>
      <w:r w:rsidR="00E761A0" w:rsidRPr="00C44B2C">
        <w:rPr>
          <w:rFonts w:ascii="GHEA Grapalat" w:hAnsi="GHEA Grapalat" w:cs="Sylfaen"/>
          <w:lang w:val="en-US"/>
        </w:rPr>
        <w:t>բյուջեի</w:t>
      </w:r>
      <w:r w:rsidR="00E761A0" w:rsidRPr="00C44B2C">
        <w:rPr>
          <w:rFonts w:ascii="GHEA Grapalat" w:hAnsi="GHEA Grapalat" w:cs="Sylfaen"/>
        </w:rPr>
        <w:t xml:space="preserve"> </w:t>
      </w:r>
      <w:r w:rsidR="00E761A0" w:rsidRPr="00C44B2C">
        <w:rPr>
          <w:rFonts w:ascii="GHEA Grapalat" w:hAnsi="GHEA Grapalat" w:cs="Sylfaen"/>
          <w:lang w:val="en-US"/>
        </w:rPr>
        <w:t>ձևավորման</w:t>
      </w:r>
      <w:r w:rsidR="00E761A0" w:rsidRPr="00C44B2C">
        <w:rPr>
          <w:rFonts w:ascii="GHEA Grapalat" w:hAnsi="GHEA Grapalat" w:cs="Sylfaen"/>
        </w:rPr>
        <w:t xml:space="preserve"> </w:t>
      </w:r>
      <w:r w:rsidR="00E761A0" w:rsidRPr="00C44B2C">
        <w:rPr>
          <w:rFonts w:ascii="GHEA Grapalat" w:hAnsi="GHEA Grapalat" w:cs="Sylfaen"/>
          <w:lang w:val="hy-AM"/>
        </w:rPr>
        <w:t>գործընթացում սեռի հատկանիշով բաղադրիչի ներառում</w:t>
      </w:r>
      <w:r w:rsidR="00E761A0" w:rsidRPr="00C44B2C">
        <w:rPr>
          <w:rFonts w:ascii="GHEA Grapalat" w:hAnsi="GHEA Grapalat" w:cs="Sylfaen"/>
          <w:lang w:val="en-US"/>
        </w:rPr>
        <w:t>ը:</w:t>
      </w:r>
      <w:r w:rsidR="00E761A0" w:rsidRPr="00C44B2C">
        <w:rPr>
          <w:rFonts w:ascii="GHEA Grapalat" w:eastAsiaTheme="minorHAnsi" w:hAnsi="GHEA Grapalat" w:cs="Sylfaen"/>
          <w:lang w:val="en-US"/>
        </w:rPr>
        <w:t xml:space="preserve"> </w:t>
      </w:r>
    </w:p>
    <w:p w:rsidR="00EF4B4A" w:rsidRPr="00C44B2C" w:rsidRDefault="00EF4B4A" w:rsidP="00EF4B4A">
      <w:pPr>
        <w:pStyle w:val="ListParagraph"/>
        <w:ind w:left="0"/>
        <w:jc w:val="both"/>
        <w:rPr>
          <w:rFonts w:ascii="GHEA Grapalat" w:eastAsia="Calibri" w:hAnsi="GHEA Grapalat" w:cs="Sylfaen"/>
          <w:color w:val="000000"/>
          <w:lang w:val="hy-AM"/>
        </w:rPr>
      </w:pPr>
    </w:p>
    <w:p w:rsidR="003143C0" w:rsidRPr="00C44B2C" w:rsidRDefault="003143C0" w:rsidP="00DE0828">
      <w:pPr>
        <w:pStyle w:val="ListParagraph"/>
        <w:ind w:left="-360" w:firstLine="360"/>
        <w:jc w:val="both"/>
        <w:rPr>
          <w:rFonts w:ascii="GHEA Grapalat" w:eastAsia="Calibri" w:hAnsi="GHEA Grapalat" w:cs="Sylfaen"/>
          <w:color w:val="000000"/>
          <w:lang w:val="hy-AM"/>
        </w:rPr>
      </w:pPr>
    </w:p>
    <w:p w:rsidR="00F12910" w:rsidRPr="00C44B2C" w:rsidRDefault="00F71855" w:rsidP="00DE0828">
      <w:pPr>
        <w:ind w:left="-360" w:firstLine="360"/>
        <w:jc w:val="center"/>
        <w:rPr>
          <w:rFonts w:ascii="GHEA Grapalat" w:eastAsia="Calibri" w:hAnsi="GHEA Grapalat" w:cs="Sylfaen"/>
          <w:b/>
          <w:bCs/>
          <w:color w:val="000000"/>
          <w:lang w:val="en-US"/>
        </w:rPr>
      </w:pPr>
      <w:r w:rsidRPr="00C44B2C">
        <w:rPr>
          <w:rFonts w:ascii="GHEA Grapalat" w:eastAsia="Calibri" w:hAnsi="GHEA Grapalat" w:cs="Sylfaen"/>
          <w:b/>
          <w:bCs/>
          <w:color w:val="000000"/>
          <w:lang w:val="en-US"/>
        </w:rPr>
        <w:t>III.</w:t>
      </w:r>
      <w:r w:rsidR="00F12910" w:rsidRPr="00C44B2C">
        <w:rPr>
          <w:rFonts w:ascii="GHEA Grapalat" w:eastAsia="Calibri" w:hAnsi="GHEA Grapalat" w:cs="Sylfaen"/>
          <w:b/>
          <w:bCs/>
          <w:color w:val="000000"/>
          <w:lang w:val="en-US"/>
        </w:rPr>
        <w:t>ԳԵՐԱԿԱՅՈՒ</w:t>
      </w:r>
      <w:r w:rsidR="00F12910" w:rsidRPr="00C44B2C">
        <w:rPr>
          <w:rFonts w:ascii="GHEA Grapalat" w:eastAsia="Calibri" w:hAnsi="GHEA Grapalat" w:cs="Sylfaen"/>
          <w:b/>
          <w:bCs/>
          <w:color w:val="000000"/>
          <w:lang w:val="hy-AM"/>
        </w:rPr>
        <w:t>ԹՅՈՒՆՆԵՐԸ</w:t>
      </w:r>
      <w:r w:rsidR="008357DA" w:rsidRPr="00C44B2C">
        <w:rPr>
          <w:rFonts w:ascii="GHEA Grapalat" w:eastAsia="Calibri" w:hAnsi="GHEA Grapalat" w:cs="Sylfaen"/>
          <w:b/>
          <w:bCs/>
          <w:color w:val="000000"/>
          <w:lang w:val="en-US"/>
        </w:rPr>
        <w:t>,</w:t>
      </w:r>
      <w:r w:rsidR="00F12910" w:rsidRPr="00C44B2C">
        <w:rPr>
          <w:rFonts w:ascii="GHEA Grapalat" w:eastAsia="Calibri" w:hAnsi="GHEA Grapalat" w:cs="Sylfaen"/>
          <w:b/>
          <w:bCs/>
          <w:color w:val="000000"/>
          <w:lang w:val="en-US"/>
        </w:rPr>
        <w:t xml:space="preserve"> </w:t>
      </w:r>
      <w:r w:rsidR="008357DA" w:rsidRPr="00C44B2C">
        <w:rPr>
          <w:rFonts w:ascii="GHEA Grapalat" w:eastAsia="Calibri" w:hAnsi="GHEA Grapalat" w:cs="Sylfaen"/>
          <w:b/>
          <w:bCs/>
          <w:color w:val="000000"/>
          <w:lang w:val="hy-AM"/>
        </w:rPr>
        <w:t>ՆՊԱՏԱԿ</w:t>
      </w:r>
      <w:r w:rsidR="008357DA" w:rsidRPr="00C44B2C">
        <w:rPr>
          <w:rFonts w:ascii="GHEA Grapalat" w:eastAsia="Calibri" w:hAnsi="GHEA Grapalat" w:cs="Sylfaen"/>
          <w:b/>
          <w:bCs/>
          <w:color w:val="000000"/>
          <w:lang w:val="en-US"/>
        </w:rPr>
        <w:t>ՆԵՐԸ ԵՎ ԱԿՆԿԱԼՎՈՂ ԱՐԴՅՈՒՆՔՆԵՐԸ</w:t>
      </w:r>
    </w:p>
    <w:p w:rsidR="00580E3C" w:rsidRPr="00C44B2C" w:rsidRDefault="00580E3C" w:rsidP="00DE0828">
      <w:pPr>
        <w:ind w:left="-360" w:firstLine="360"/>
        <w:jc w:val="center"/>
        <w:rPr>
          <w:rFonts w:ascii="GHEA Grapalat" w:eastAsia="Calibri" w:hAnsi="GHEA Grapalat" w:cs="Sylfaen"/>
          <w:b/>
          <w:bCs/>
          <w:color w:val="000000"/>
          <w:lang w:val="en-US"/>
        </w:rPr>
      </w:pPr>
    </w:p>
    <w:p w:rsidR="00EF4B4A" w:rsidRPr="00EF4B4A" w:rsidRDefault="00580E3C" w:rsidP="00DE0828">
      <w:pPr>
        <w:pStyle w:val="ListParagraph"/>
        <w:numPr>
          <w:ilvl w:val="0"/>
          <w:numId w:val="6"/>
        </w:numPr>
        <w:ind w:left="-360" w:firstLine="360"/>
        <w:jc w:val="both"/>
        <w:rPr>
          <w:rFonts w:ascii="GHEA Grapalat" w:eastAsia="Calibri" w:hAnsi="GHEA Grapalat" w:cs="Sylfaen"/>
          <w:b/>
          <w:i/>
          <w:color w:val="000000"/>
          <w:lang w:val="hy-AM"/>
        </w:rPr>
      </w:pPr>
      <w:r w:rsidRPr="00EF4B4A">
        <w:rPr>
          <w:rFonts w:ascii="GHEA Grapalat" w:hAnsi="GHEA Grapalat"/>
          <w:color w:val="262626"/>
        </w:rPr>
        <w:t xml:space="preserve">Ռազմավարության </w:t>
      </w:r>
      <w:r w:rsidR="00B82B47" w:rsidRPr="00EF4B4A">
        <w:rPr>
          <w:rFonts w:ascii="GHEA Grapalat" w:hAnsi="GHEA Grapalat"/>
          <w:color w:val="262626"/>
        </w:rPr>
        <w:t>շրջանակներում կարևորվել են 6 գերակա ուղղություններ և համապատասխանաբար առանձնացվել են ոլորտային խնդիրների լուծմանն ուղղված</w:t>
      </w:r>
      <w:r w:rsidR="00F22FDC" w:rsidRPr="00EF4B4A">
        <w:rPr>
          <w:rFonts w:ascii="GHEA Grapalat" w:hAnsi="GHEA Grapalat"/>
          <w:color w:val="262626"/>
        </w:rPr>
        <w:t xml:space="preserve"> նպատակները և ակնկալվող </w:t>
      </w:r>
      <w:r w:rsidR="00B82B47" w:rsidRPr="00EF4B4A">
        <w:rPr>
          <w:rFonts w:ascii="GHEA Grapalat" w:hAnsi="GHEA Grapalat"/>
          <w:color w:val="262626"/>
        </w:rPr>
        <w:t>արդյունքները:</w:t>
      </w:r>
      <w:r w:rsidRPr="00EF4B4A">
        <w:rPr>
          <w:rFonts w:ascii="GHEA Grapalat" w:hAnsi="GHEA Grapalat"/>
          <w:color w:val="262626"/>
        </w:rPr>
        <w:t xml:space="preserve"> </w:t>
      </w:r>
    </w:p>
    <w:p w:rsidR="00EF4B4A" w:rsidRPr="00EF4B4A" w:rsidRDefault="00EF4B4A" w:rsidP="00EF4B4A">
      <w:pPr>
        <w:pStyle w:val="ListParagraph"/>
        <w:ind w:left="0"/>
        <w:jc w:val="both"/>
        <w:rPr>
          <w:rFonts w:ascii="GHEA Grapalat" w:eastAsia="Calibri" w:hAnsi="GHEA Grapalat" w:cs="Sylfaen"/>
          <w:b/>
          <w:i/>
          <w:color w:val="000000"/>
          <w:lang w:val="hy-AM"/>
        </w:rPr>
      </w:pPr>
    </w:p>
    <w:p w:rsidR="00BE733B" w:rsidRPr="00EF4B4A" w:rsidRDefault="007C1319" w:rsidP="00DE0828">
      <w:pPr>
        <w:pStyle w:val="ListParagraph"/>
        <w:numPr>
          <w:ilvl w:val="0"/>
          <w:numId w:val="6"/>
        </w:numPr>
        <w:ind w:left="-360" w:firstLine="360"/>
        <w:jc w:val="both"/>
        <w:rPr>
          <w:rFonts w:ascii="GHEA Grapalat" w:eastAsia="Calibri" w:hAnsi="GHEA Grapalat" w:cs="Sylfaen"/>
          <w:b/>
          <w:i/>
          <w:color w:val="000000"/>
          <w:lang w:val="hy-AM"/>
        </w:rPr>
      </w:pPr>
      <w:r w:rsidRPr="00EF4B4A">
        <w:rPr>
          <w:rFonts w:ascii="GHEA Grapalat" w:hAnsi="GHEA Grapalat" w:cs="Calibri"/>
          <w:b/>
          <w:bCs/>
          <w:i/>
        </w:rPr>
        <w:lastRenderedPageBreak/>
        <w:t xml:space="preserve">Գերակայություն 1. </w:t>
      </w:r>
      <w:r w:rsidRPr="00EF4B4A">
        <w:rPr>
          <w:rFonts w:ascii="GHEA Grapalat" w:hAnsi="GHEA Grapalat"/>
          <w:b/>
          <w:i/>
          <w:color w:val="262626"/>
        </w:rPr>
        <w:t>Սոցիալ-տնտեսական ոլորտում սեռի հատկանիշով խտրականության հաղթահարում, կանանց տնտեսական հնարավորությունների ընդյալնում</w:t>
      </w:r>
      <w:r w:rsidR="00BE733B" w:rsidRPr="00EF4B4A">
        <w:rPr>
          <w:rFonts w:ascii="GHEA Grapalat" w:hAnsi="GHEA Grapalat"/>
          <w:b/>
          <w:i/>
          <w:color w:val="262626"/>
          <w:lang w:val="en-US"/>
        </w:rPr>
        <w:t>:</w:t>
      </w:r>
    </w:p>
    <w:p w:rsidR="00603286" w:rsidRPr="00C44B2C" w:rsidRDefault="00603286" w:rsidP="00DE0828">
      <w:pPr>
        <w:ind w:left="-360" w:firstLine="360"/>
        <w:jc w:val="both"/>
        <w:rPr>
          <w:rFonts w:ascii="GHEA Grapalat" w:eastAsia="Calibri" w:hAnsi="GHEA Grapalat" w:cs="Sylfaen"/>
          <w:b/>
          <w:color w:val="000000"/>
          <w:lang w:val="hy-AM"/>
        </w:rPr>
      </w:pPr>
    </w:p>
    <w:p w:rsidR="004B4078" w:rsidRPr="00C44B2C" w:rsidRDefault="00B20C4A" w:rsidP="00DE0828">
      <w:pPr>
        <w:pStyle w:val="ListParagraph"/>
        <w:numPr>
          <w:ilvl w:val="0"/>
          <w:numId w:val="6"/>
        </w:numPr>
        <w:ind w:left="-360" w:firstLine="360"/>
        <w:jc w:val="both"/>
        <w:rPr>
          <w:rFonts w:ascii="GHEA Grapalat" w:eastAsia="Calibri" w:hAnsi="GHEA Grapalat" w:cs="Sylfaen"/>
          <w:color w:val="000000"/>
          <w:lang w:val="hy-AM"/>
        </w:rPr>
      </w:pPr>
      <w:r w:rsidRPr="00C44B2C">
        <w:rPr>
          <w:rFonts w:ascii="GHEA Grapalat" w:hAnsi="GHEA Grapalat" w:cs="Calibri"/>
          <w:b/>
          <w:bCs/>
          <w:lang w:val="en-US"/>
        </w:rPr>
        <w:t>Նպատակներն</w:t>
      </w:r>
      <w:r w:rsidR="00B34D5D" w:rsidRPr="00C44B2C">
        <w:rPr>
          <w:rFonts w:ascii="GHEA Grapalat" w:hAnsi="GHEA Grapalat" w:cs="Calibri"/>
          <w:b/>
          <w:bCs/>
          <w:lang w:val="en-US"/>
        </w:rPr>
        <w:t xml:space="preserve"> են՝</w:t>
      </w:r>
    </w:p>
    <w:p w:rsidR="00BE733B" w:rsidRPr="00C44B2C" w:rsidRDefault="003143C0" w:rsidP="00DE0828">
      <w:pPr>
        <w:pStyle w:val="ListParagraph"/>
        <w:numPr>
          <w:ilvl w:val="0"/>
          <w:numId w:val="10"/>
        </w:numPr>
        <w:ind w:left="-360" w:firstLine="360"/>
        <w:jc w:val="both"/>
        <w:rPr>
          <w:rFonts w:ascii="GHEA Grapalat" w:hAnsi="GHEA Grapalat" w:cs="Sylfaen"/>
          <w:lang w:val="en-US"/>
        </w:rPr>
      </w:pPr>
      <w:r w:rsidRPr="00C44B2C">
        <w:rPr>
          <w:rFonts w:ascii="GHEA Grapalat" w:hAnsi="GHEA Grapalat" w:cs="Sylfaen"/>
          <w:lang w:val="en-US"/>
        </w:rPr>
        <w:t>կ</w:t>
      </w:r>
      <w:r w:rsidR="004B4078" w:rsidRPr="00C44B2C">
        <w:rPr>
          <w:rFonts w:ascii="GHEA Grapalat" w:hAnsi="GHEA Grapalat" w:cs="Sylfaen"/>
          <w:lang w:val="hy-AM"/>
        </w:rPr>
        <w:t>անանց և տղամարդկանց սոցիալ-տնտեսական անհավասարության նվազեցում</w:t>
      </w:r>
      <w:r w:rsidR="00B20C4A" w:rsidRPr="00C44B2C">
        <w:rPr>
          <w:rFonts w:ascii="GHEA Grapalat" w:hAnsi="GHEA Grapalat" w:cs="Sylfaen"/>
          <w:lang w:val="en-US"/>
        </w:rPr>
        <w:t>ը</w:t>
      </w:r>
      <w:r w:rsidR="00BE733B" w:rsidRPr="00C44B2C">
        <w:rPr>
          <w:rFonts w:ascii="GHEA Grapalat" w:hAnsi="GHEA Grapalat" w:cs="Sylfaen"/>
          <w:lang w:val="hy-AM"/>
        </w:rPr>
        <w:t>,</w:t>
      </w:r>
    </w:p>
    <w:p w:rsidR="00BE733B" w:rsidRPr="00C44B2C" w:rsidRDefault="00CB3117" w:rsidP="00DE0828">
      <w:pPr>
        <w:pStyle w:val="ListParagraph"/>
        <w:numPr>
          <w:ilvl w:val="0"/>
          <w:numId w:val="10"/>
        </w:numPr>
        <w:ind w:left="-360" w:firstLine="360"/>
        <w:jc w:val="both"/>
        <w:rPr>
          <w:rFonts w:ascii="GHEA Grapalat" w:hAnsi="GHEA Grapalat" w:cs="Sylfaen"/>
          <w:lang w:val="en-US"/>
        </w:rPr>
      </w:pPr>
      <w:r w:rsidRPr="00C44B2C">
        <w:rPr>
          <w:rFonts w:ascii="GHEA Grapalat" w:hAnsi="GHEA Grapalat" w:cs="Sylfaen"/>
          <w:lang w:val="en-US"/>
        </w:rPr>
        <w:t>մ</w:t>
      </w:r>
      <w:r w:rsidR="004B4078" w:rsidRPr="00C44B2C">
        <w:rPr>
          <w:rFonts w:ascii="GHEA Grapalat" w:hAnsi="GHEA Grapalat" w:cs="Arial"/>
        </w:rPr>
        <w:t>ասնագիտական աշխատանքի ոլորտում սեռի հատկանիշով</w:t>
      </w:r>
      <w:r w:rsidRPr="00C44B2C">
        <w:rPr>
          <w:rFonts w:ascii="GHEA Grapalat" w:hAnsi="GHEA Grapalat" w:cs="Arial"/>
        </w:rPr>
        <w:t xml:space="preserve"> խտրակատության մակարդակի կրճատում</w:t>
      </w:r>
      <w:r w:rsidR="00B20C4A" w:rsidRPr="00C44B2C">
        <w:rPr>
          <w:rFonts w:ascii="GHEA Grapalat" w:hAnsi="GHEA Grapalat" w:cs="Arial"/>
          <w:lang w:val="en-US"/>
        </w:rPr>
        <w:t>ը</w:t>
      </w:r>
      <w:r w:rsidRPr="00C44B2C">
        <w:rPr>
          <w:rFonts w:ascii="GHEA Grapalat" w:hAnsi="GHEA Grapalat" w:cs="Arial"/>
          <w:lang w:val="en-US"/>
        </w:rPr>
        <w:t>,</w:t>
      </w:r>
    </w:p>
    <w:p w:rsidR="00BE733B" w:rsidRPr="00C44B2C" w:rsidRDefault="00CB3117" w:rsidP="00DE0828">
      <w:pPr>
        <w:pStyle w:val="ListParagraph"/>
        <w:numPr>
          <w:ilvl w:val="0"/>
          <w:numId w:val="10"/>
        </w:numPr>
        <w:ind w:left="-360" w:firstLine="360"/>
        <w:jc w:val="both"/>
        <w:rPr>
          <w:rFonts w:ascii="GHEA Grapalat" w:hAnsi="GHEA Grapalat" w:cs="Sylfaen"/>
          <w:lang w:val="en-US"/>
        </w:rPr>
      </w:pPr>
      <w:r w:rsidRPr="00C44B2C">
        <w:rPr>
          <w:rFonts w:ascii="GHEA Grapalat" w:hAnsi="GHEA Grapalat" w:cs="Sylfaen"/>
          <w:lang w:val="en-US"/>
        </w:rPr>
        <w:t>ա</w:t>
      </w:r>
      <w:r w:rsidR="004B4078" w:rsidRPr="00C44B2C">
        <w:rPr>
          <w:rFonts w:ascii="GHEA Grapalat" w:hAnsi="GHEA Grapalat" w:cs="Sylfaen"/>
          <w:lang w:val="hy-AM"/>
        </w:rPr>
        <w:t>շխատանքի շուկայում կանանց մրցունակության բարձրացում</w:t>
      </w:r>
      <w:r w:rsidR="004B4078" w:rsidRPr="00C44B2C">
        <w:rPr>
          <w:rFonts w:ascii="GHEA Grapalat" w:hAnsi="GHEA Grapalat" w:cs="Sylfaen"/>
        </w:rPr>
        <w:t xml:space="preserve">, </w:t>
      </w:r>
      <w:r w:rsidR="004B4078" w:rsidRPr="00C44B2C">
        <w:rPr>
          <w:rFonts w:ascii="GHEA Grapalat" w:hAnsi="GHEA Grapalat" w:cs="Sylfaen"/>
          <w:lang w:val="en-US"/>
        </w:rPr>
        <w:t>տնտեսական</w:t>
      </w:r>
      <w:r w:rsidR="004B4078" w:rsidRPr="00C44B2C">
        <w:rPr>
          <w:rFonts w:ascii="GHEA Grapalat" w:hAnsi="GHEA Grapalat" w:cs="Sylfaen"/>
        </w:rPr>
        <w:t xml:space="preserve"> </w:t>
      </w:r>
      <w:r w:rsidR="004B4078" w:rsidRPr="00C44B2C">
        <w:rPr>
          <w:rFonts w:ascii="GHEA Grapalat" w:hAnsi="GHEA Grapalat" w:cs="Sylfaen"/>
          <w:lang w:val="en-US"/>
        </w:rPr>
        <w:t>հնարավորությունների</w:t>
      </w:r>
      <w:r w:rsidR="004B4078" w:rsidRPr="00C44B2C">
        <w:rPr>
          <w:rFonts w:ascii="GHEA Grapalat" w:hAnsi="GHEA Grapalat" w:cs="Sylfaen"/>
        </w:rPr>
        <w:t xml:space="preserve"> </w:t>
      </w:r>
      <w:r w:rsidR="004B4078" w:rsidRPr="00C44B2C">
        <w:rPr>
          <w:rFonts w:ascii="GHEA Grapalat" w:hAnsi="GHEA Grapalat" w:cs="Sylfaen"/>
          <w:lang w:val="en-US"/>
        </w:rPr>
        <w:t>ընդլայնում</w:t>
      </w:r>
      <w:r w:rsidR="00B20C4A" w:rsidRPr="00C44B2C">
        <w:rPr>
          <w:rFonts w:ascii="GHEA Grapalat" w:hAnsi="GHEA Grapalat" w:cs="Sylfaen"/>
          <w:lang w:val="en-US"/>
        </w:rPr>
        <w:t>ը</w:t>
      </w:r>
      <w:r w:rsidRPr="00C44B2C">
        <w:rPr>
          <w:rFonts w:ascii="GHEA Grapalat" w:hAnsi="GHEA Grapalat" w:cs="Sylfaen"/>
          <w:lang w:val="en-US"/>
        </w:rPr>
        <w:t>,</w:t>
      </w:r>
      <w:r w:rsidR="004B4078" w:rsidRPr="00C44B2C">
        <w:rPr>
          <w:rFonts w:ascii="GHEA Grapalat" w:hAnsi="GHEA Grapalat" w:cs="Sylfaen"/>
          <w:lang w:val="hy-AM"/>
        </w:rPr>
        <w:t xml:space="preserve"> </w:t>
      </w:r>
    </w:p>
    <w:p w:rsidR="00BE733B" w:rsidRPr="00C44B2C" w:rsidRDefault="00CB3117" w:rsidP="00DE0828">
      <w:pPr>
        <w:pStyle w:val="ListParagraph"/>
        <w:numPr>
          <w:ilvl w:val="0"/>
          <w:numId w:val="10"/>
        </w:numPr>
        <w:ind w:left="-360" w:firstLine="360"/>
        <w:jc w:val="both"/>
        <w:rPr>
          <w:rFonts w:ascii="GHEA Grapalat" w:hAnsi="GHEA Grapalat" w:cs="Sylfaen"/>
          <w:lang w:val="en-US"/>
        </w:rPr>
      </w:pPr>
      <w:r w:rsidRPr="00C44B2C">
        <w:rPr>
          <w:rFonts w:ascii="GHEA Grapalat" w:hAnsi="GHEA Grapalat" w:cs="Sylfaen"/>
          <w:lang w:val="en-US"/>
        </w:rPr>
        <w:t>ա</w:t>
      </w:r>
      <w:r w:rsidR="004B4078" w:rsidRPr="00C44B2C">
        <w:rPr>
          <w:rFonts w:ascii="GHEA Grapalat" w:hAnsi="GHEA Grapalat" w:cs="Sylfaen"/>
          <w:lang w:val="hy-AM"/>
        </w:rPr>
        <w:t xml:space="preserve">շխատանքային և </w:t>
      </w:r>
      <w:r w:rsidR="004B4078" w:rsidRPr="00C44B2C">
        <w:rPr>
          <w:rFonts w:ascii="GHEA Grapalat" w:hAnsi="GHEA Grapalat" w:cs="Sylfaen"/>
          <w:lang w:val="en-US"/>
        </w:rPr>
        <w:t>ընտանեկան պարտականությունները համատեղելու համար  նպաստավոր պայմանների ստեղծում</w:t>
      </w:r>
      <w:r w:rsidR="00B20C4A" w:rsidRPr="00C44B2C">
        <w:rPr>
          <w:rFonts w:ascii="GHEA Grapalat" w:hAnsi="GHEA Grapalat" w:cs="Sylfaen"/>
          <w:lang w:val="en-US"/>
        </w:rPr>
        <w:t>ը</w:t>
      </w:r>
      <w:r w:rsidRPr="00C44B2C">
        <w:rPr>
          <w:rFonts w:ascii="GHEA Grapalat" w:hAnsi="GHEA Grapalat" w:cs="Sylfaen"/>
          <w:lang w:val="en-US"/>
        </w:rPr>
        <w:t>,</w:t>
      </w:r>
      <w:r w:rsidR="004B4078" w:rsidRPr="00C44B2C">
        <w:rPr>
          <w:rFonts w:ascii="GHEA Grapalat" w:hAnsi="GHEA Grapalat" w:cs="Sylfaen"/>
          <w:lang w:val="hy-AM"/>
        </w:rPr>
        <w:t xml:space="preserve">  </w:t>
      </w:r>
    </w:p>
    <w:p w:rsidR="00BE733B" w:rsidRPr="00C44B2C" w:rsidRDefault="00CB3117" w:rsidP="00DE0828">
      <w:pPr>
        <w:pStyle w:val="ListParagraph"/>
        <w:numPr>
          <w:ilvl w:val="0"/>
          <w:numId w:val="10"/>
        </w:numPr>
        <w:ind w:left="-360" w:firstLine="360"/>
        <w:jc w:val="both"/>
        <w:rPr>
          <w:rFonts w:ascii="GHEA Grapalat" w:hAnsi="GHEA Grapalat" w:cs="Sylfaen"/>
          <w:lang w:val="en-US"/>
        </w:rPr>
      </w:pPr>
      <w:r w:rsidRPr="00C44B2C">
        <w:rPr>
          <w:rFonts w:ascii="GHEA Grapalat" w:hAnsi="GHEA Grapalat" w:cs="Arial"/>
          <w:lang w:val="en-GB"/>
        </w:rPr>
        <w:t>խ</w:t>
      </w:r>
      <w:r w:rsidR="004B4078" w:rsidRPr="00C44B2C">
        <w:rPr>
          <w:rFonts w:ascii="GHEA Grapalat" w:hAnsi="GHEA Grapalat" w:cs="Arial"/>
          <w:lang w:val="en-GB"/>
        </w:rPr>
        <w:t>ոցելի խմբերի կանանց իրավունքների պաշտպանություն</w:t>
      </w:r>
      <w:r w:rsidR="00B20C4A" w:rsidRPr="00C44B2C">
        <w:rPr>
          <w:rFonts w:ascii="GHEA Grapalat" w:hAnsi="GHEA Grapalat" w:cs="Arial"/>
          <w:lang w:val="en-GB"/>
        </w:rPr>
        <w:t>ը</w:t>
      </w:r>
      <w:r w:rsidRPr="00C44B2C">
        <w:rPr>
          <w:rFonts w:ascii="GHEA Grapalat" w:hAnsi="GHEA Grapalat" w:cs="Arial"/>
          <w:lang w:val="en-GB"/>
        </w:rPr>
        <w:t>,</w:t>
      </w:r>
    </w:p>
    <w:p w:rsidR="00BE733B" w:rsidRPr="00C44B2C" w:rsidRDefault="00CB3117" w:rsidP="00DE0828">
      <w:pPr>
        <w:pStyle w:val="ListParagraph"/>
        <w:numPr>
          <w:ilvl w:val="0"/>
          <w:numId w:val="10"/>
        </w:numPr>
        <w:ind w:left="-360" w:firstLine="360"/>
        <w:jc w:val="both"/>
        <w:rPr>
          <w:rFonts w:ascii="GHEA Grapalat" w:hAnsi="GHEA Grapalat" w:cs="Sylfaen"/>
          <w:lang w:val="en-US"/>
        </w:rPr>
      </w:pPr>
      <w:r w:rsidRPr="00C44B2C">
        <w:rPr>
          <w:rFonts w:ascii="GHEA Grapalat" w:hAnsi="GHEA Grapalat" w:cs="Sylfaen"/>
          <w:lang w:val="en-US"/>
        </w:rPr>
        <w:t>կ</w:t>
      </w:r>
      <w:r w:rsidR="004B4078" w:rsidRPr="00C44B2C">
        <w:rPr>
          <w:rFonts w:ascii="GHEA Grapalat" w:hAnsi="GHEA Grapalat" w:cs="Sylfaen"/>
          <w:lang w:val="en-US"/>
        </w:rPr>
        <w:t>անանց</w:t>
      </w:r>
      <w:r w:rsidR="004B4078" w:rsidRPr="00C44B2C">
        <w:rPr>
          <w:rFonts w:ascii="GHEA Grapalat" w:hAnsi="GHEA Grapalat" w:cs="Sylfaen"/>
        </w:rPr>
        <w:t xml:space="preserve"> </w:t>
      </w:r>
      <w:r w:rsidR="004B4078" w:rsidRPr="00C44B2C">
        <w:rPr>
          <w:rFonts w:ascii="GHEA Grapalat" w:hAnsi="GHEA Grapalat" w:cs="Sylfaen"/>
          <w:lang w:val="en-US"/>
        </w:rPr>
        <w:t>զբաղվածության</w:t>
      </w:r>
      <w:r w:rsidR="004B4078" w:rsidRPr="00C44B2C">
        <w:rPr>
          <w:rFonts w:ascii="GHEA Grapalat" w:hAnsi="GHEA Grapalat" w:cs="Sylfaen"/>
        </w:rPr>
        <w:t xml:space="preserve"> </w:t>
      </w:r>
      <w:r w:rsidR="004B4078" w:rsidRPr="00C44B2C">
        <w:rPr>
          <w:rFonts w:ascii="GHEA Grapalat" w:hAnsi="GHEA Grapalat" w:cs="Sylfaen"/>
          <w:lang w:val="en-US"/>
        </w:rPr>
        <w:t>մակարդակի</w:t>
      </w:r>
      <w:r w:rsidR="004B4078" w:rsidRPr="00C44B2C">
        <w:rPr>
          <w:rFonts w:ascii="GHEA Grapalat" w:hAnsi="GHEA Grapalat" w:cs="Sylfaen"/>
        </w:rPr>
        <w:t xml:space="preserve"> </w:t>
      </w:r>
      <w:r w:rsidR="004B4078" w:rsidRPr="00C44B2C">
        <w:rPr>
          <w:rFonts w:ascii="GHEA Grapalat" w:hAnsi="GHEA Grapalat" w:cs="Sylfaen"/>
          <w:lang w:val="en-US"/>
        </w:rPr>
        <w:t xml:space="preserve">բարձրացում </w:t>
      </w:r>
      <w:r w:rsidR="004B4078" w:rsidRPr="00C44B2C">
        <w:rPr>
          <w:rFonts w:ascii="GHEA Grapalat" w:hAnsi="GHEA Grapalat" w:cs="Sylfaen"/>
        </w:rPr>
        <w:t>և հանրապետության աղքատ բնակչության կազմում կանանց տեսակարար կշռի կրճատում</w:t>
      </w:r>
      <w:r w:rsidR="00B20C4A" w:rsidRPr="00C44B2C">
        <w:rPr>
          <w:rFonts w:ascii="GHEA Grapalat" w:hAnsi="GHEA Grapalat" w:cs="Sylfaen"/>
          <w:lang w:val="en-US"/>
        </w:rPr>
        <w:t>ը</w:t>
      </w:r>
      <w:r w:rsidRPr="00C44B2C">
        <w:rPr>
          <w:rFonts w:ascii="GHEA Grapalat" w:hAnsi="GHEA Grapalat" w:cs="Sylfaen"/>
          <w:lang w:val="en-US"/>
        </w:rPr>
        <w:t>,</w:t>
      </w:r>
    </w:p>
    <w:p w:rsidR="00BE733B" w:rsidRPr="00C44B2C" w:rsidRDefault="00CB3117" w:rsidP="00DE0828">
      <w:pPr>
        <w:pStyle w:val="ListParagraph"/>
        <w:numPr>
          <w:ilvl w:val="0"/>
          <w:numId w:val="10"/>
        </w:numPr>
        <w:ind w:left="-360" w:firstLine="360"/>
        <w:jc w:val="both"/>
        <w:rPr>
          <w:rFonts w:ascii="GHEA Grapalat" w:hAnsi="GHEA Grapalat" w:cs="Sylfaen"/>
          <w:lang w:val="en-US"/>
        </w:rPr>
      </w:pPr>
      <w:r w:rsidRPr="00C44B2C">
        <w:rPr>
          <w:rFonts w:ascii="GHEA Grapalat" w:hAnsi="GHEA Grapalat" w:cs="Sylfaen"/>
          <w:lang w:val="en-US"/>
        </w:rPr>
        <w:t>կ</w:t>
      </w:r>
      <w:r w:rsidR="004B4078" w:rsidRPr="00C44B2C">
        <w:rPr>
          <w:rFonts w:ascii="GHEA Grapalat" w:hAnsi="GHEA Grapalat" w:cs="Sylfaen"/>
        </w:rPr>
        <w:t xml:space="preserve">անանց </w:t>
      </w:r>
      <w:r w:rsidR="004B4078" w:rsidRPr="00C44B2C">
        <w:rPr>
          <w:rFonts w:ascii="GHEA Grapalat" w:hAnsi="GHEA Grapalat" w:cs="Sylfaen"/>
          <w:lang w:val="en-US"/>
        </w:rPr>
        <w:t>ձեռներեցության</w:t>
      </w:r>
      <w:r w:rsidR="004B4078" w:rsidRPr="00C44B2C">
        <w:rPr>
          <w:rFonts w:ascii="GHEA Grapalat" w:hAnsi="GHEA Grapalat" w:cs="Sylfaen"/>
        </w:rPr>
        <w:t xml:space="preserve"> խթանում, կ</w:t>
      </w:r>
      <w:r w:rsidR="004B4078" w:rsidRPr="00C44B2C">
        <w:rPr>
          <w:rFonts w:ascii="GHEA Grapalat" w:hAnsi="GHEA Grapalat"/>
        </w:rPr>
        <w:t xml:space="preserve">ին </w:t>
      </w:r>
      <w:r w:rsidR="004B4078" w:rsidRPr="00C44B2C">
        <w:rPr>
          <w:rFonts w:ascii="GHEA Grapalat" w:hAnsi="GHEA Grapalat" w:cs="Sylfaen"/>
          <w:lang w:val="hy-AM"/>
        </w:rPr>
        <w:t>գործարարների</w:t>
      </w:r>
      <w:r w:rsidR="004B4078" w:rsidRPr="00C44B2C">
        <w:rPr>
          <w:rFonts w:ascii="GHEA Grapalat" w:hAnsi="GHEA Grapalat"/>
        </w:rPr>
        <w:t xml:space="preserve"> բիզնես գիտելիքների կատարելագործում,</w:t>
      </w:r>
      <w:r w:rsidR="004B4078" w:rsidRPr="00C44B2C">
        <w:rPr>
          <w:rFonts w:ascii="GHEA Grapalat" w:hAnsi="GHEA Grapalat" w:cs="Sylfaen"/>
          <w:shd w:val="clear" w:color="auto" w:fill="FFFFFF"/>
        </w:rPr>
        <w:t xml:space="preserve"> ս</w:t>
      </w:r>
      <w:r w:rsidR="004B4078" w:rsidRPr="00C44B2C">
        <w:rPr>
          <w:rFonts w:ascii="GHEA Grapalat" w:hAnsi="GHEA Grapalat" w:cs="Sylfaen"/>
          <w:shd w:val="clear" w:color="auto" w:fill="FFFFFF"/>
          <w:lang w:val="hy-AM"/>
        </w:rPr>
        <w:t>կսնակ</w:t>
      </w:r>
      <w:r w:rsidR="004B4078" w:rsidRPr="00C44B2C">
        <w:rPr>
          <w:rFonts w:ascii="GHEA Grapalat" w:hAnsi="GHEA Grapalat" w:cs="Tahoma"/>
          <w:shd w:val="clear" w:color="auto" w:fill="FFFFFF"/>
          <w:lang w:val="hy-AM"/>
        </w:rPr>
        <w:t xml:space="preserve"> </w:t>
      </w:r>
      <w:r w:rsidR="004B4078" w:rsidRPr="00C44B2C">
        <w:rPr>
          <w:rFonts w:ascii="GHEA Grapalat" w:hAnsi="GHEA Grapalat" w:cs="Sylfaen"/>
          <w:shd w:val="clear" w:color="auto" w:fill="FFFFFF"/>
          <w:lang w:val="hy-AM"/>
        </w:rPr>
        <w:t>և</w:t>
      </w:r>
      <w:r w:rsidR="004B4078" w:rsidRPr="00C44B2C">
        <w:rPr>
          <w:rFonts w:ascii="GHEA Grapalat" w:hAnsi="GHEA Grapalat" w:cs="Tahoma"/>
          <w:color w:val="204AA6"/>
          <w:shd w:val="clear" w:color="auto" w:fill="FFFFFF"/>
          <w:lang w:val="hy-AM"/>
        </w:rPr>
        <w:t xml:space="preserve"> </w:t>
      </w:r>
      <w:r w:rsidR="004B4078" w:rsidRPr="00C44B2C">
        <w:rPr>
          <w:rFonts w:ascii="GHEA Grapalat" w:hAnsi="GHEA Grapalat"/>
          <w:lang w:val="hy-AM"/>
        </w:rPr>
        <w:t>գործող ՓՄՁ-ների համար</w:t>
      </w:r>
      <w:r w:rsidR="004B4078" w:rsidRPr="00C44B2C">
        <w:rPr>
          <w:rFonts w:ascii="GHEA Grapalat" w:hAnsi="GHEA Grapalat"/>
        </w:rPr>
        <w:t>,</w:t>
      </w:r>
      <w:r w:rsidR="004B4078" w:rsidRPr="00C44B2C">
        <w:rPr>
          <w:rFonts w:ascii="GHEA Grapalat" w:hAnsi="GHEA Grapalat"/>
          <w:lang w:val="hy-AM"/>
        </w:rPr>
        <w:t xml:space="preserve"> գործարար տեղեկատվության և խորհրդատվության հասանելիություն և մատչելիություն</w:t>
      </w:r>
      <w:r w:rsidR="00B20C4A" w:rsidRPr="00C44B2C">
        <w:rPr>
          <w:rFonts w:ascii="GHEA Grapalat" w:hAnsi="GHEA Grapalat"/>
          <w:lang w:val="en-US"/>
        </w:rPr>
        <w:t>ը</w:t>
      </w:r>
      <w:r w:rsidRPr="00C44B2C">
        <w:rPr>
          <w:rFonts w:ascii="GHEA Grapalat" w:hAnsi="GHEA Grapalat"/>
          <w:lang w:val="en-US"/>
        </w:rPr>
        <w:t>,</w:t>
      </w:r>
    </w:p>
    <w:p w:rsidR="00BE733B" w:rsidRPr="00C44B2C" w:rsidRDefault="00CB3117" w:rsidP="00DE0828">
      <w:pPr>
        <w:pStyle w:val="ListParagraph"/>
        <w:numPr>
          <w:ilvl w:val="0"/>
          <w:numId w:val="10"/>
        </w:numPr>
        <w:ind w:left="-360" w:firstLine="360"/>
        <w:jc w:val="both"/>
        <w:rPr>
          <w:rFonts w:ascii="GHEA Grapalat" w:hAnsi="GHEA Grapalat" w:cs="Sylfaen"/>
          <w:lang w:val="en-US"/>
        </w:rPr>
      </w:pPr>
      <w:r w:rsidRPr="00C44B2C">
        <w:rPr>
          <w:rFonts w:ascii="GHEA Grapalat" w:hAnsi="GHEA Grapalat" w:cs="Sylfaen"/>
          <w:lang w:val="en-US"/>
        </w:rPr>
        <w:t>գ</w:t>
      </w:r>
      <w:r w:rsidR="004B4078" w:rsidRPr="00C44B2C">
        <w:rPr>
          <w:rFonts w:ascii="GHEA Grapalat" w:hAnsi="GHEA Grapalat" w:cs="Sylfaen"/>
          <w:lang w:val="en-US"/>
        </w:rPr>
        <w:t>յուղատնտեսության ոլորտում կանանց տնտեսական հնարավությունների ընդլայնում</w:t>
      </w:r>
      <w:r w:rsidR="00B20C4A" w:rsidRPr="00C44B2C">
        <w:rPr>
          <w:rFonts w:ascii="GHEA Grapalat" w:hAnsi="GHEA Grapalat" w:cs="Sylfaen"/>
          <w:lang w:val="en-US"/>
        </w:rPr>
        <w:t>ը</w:t>
      </w:r>
      <w:r w:rsidRPr="00C44B2C">
        <w:rPr>
          <w:rFonts w:ascii="GHEA Grapalat" w:hAnsi="GHEA Grapalat" w:cs="Sylfaen"/>
          <w:lang w:val="en-US"/>
        </w:rPr>
        <w:t>,</w:t>
      </w:r>
    </w:p>
    <w:p w:rsidR="00BE733B" w:rsidRPr="00C44B2C" w:rsidRDefault="00CB3117" w:rsidP="00DE0828">
      <w:pPr>
        <w:pStyle w:val="ListParagraph"/>
        <w:numPr>
          <w:ilvl w:val="0"/>
          <w:numId w:val="10"/>
        </w:numPr>
        <w:ind w:left="-360" w:firstLine="360"/>
        <w:jc w:val="both"/>
        <w:rPr>
          <w:rFonts w:ascii="GHEA Grapalat" w:hAnsi="GHEA Grapalat" w:cs="Sylfaen"/>
          <w:lang w:val="en-US"/>
        </w:rPr>
      </w:pPr>
      <w:r w:rsidRPr="00C44B2C">
        <w:rPr>
          <w:rFonts w:ascii="GHEA Grapalat" w:hAnsi="GHEA Grapalat" w:cs="Sylfaen"/>
          <w:lang w:val="en-US"/>
        </w:rPr>
        <w:t>պ</w:t>
      </w:r>
      <w:r w:rsidR="004B4078" w:rsidRPr="00C44B2C">
        <w:rPr>
          <w:rFonts w:ascii="GHEA Grapalat" w:hAnsi="GHEA Grapalat" w:cs="Sylfaen"/>
          <w:lang w:val="hy-AM"/>
        </w:rPr>
        <w:t>ետական եկամուտների բաշխման և վերահսկման գործընթացներում կանանց մասնակցության աճի ապահովում, տնտեսական անվտանգության ամրապնդում</w:t>
      </w:r>
      <w:r w:rsidR="00106F9B" w:rsidRPr="00C44B2C">
        <w:rPr>
          <w:rFonts w:ascii="GHEA Grapalat" w:hAnsi="GHEA Grapalat" w:cs="Sylfaen"/>
          <w:lang w:val="en-US"/>
        </w:rPr>
        <w:t>ը:</w:t>
      </w:r>
    </w:p>
    <w:p w:rsidR="00106F9B" w:rsidRPr="00C44B2C" w:rsidRDefault="00106F9B" w:rsidP="00DE0828">
      <w:pPr>
        <w:ind w:left="-360" w:firstLine="360"/>
        <w:jc w:val="both"/>
        <w:rPr>
          <w:rFonts w:ascii="GHEA Grapalat" w:hAnsi="GHEA Grapalat" w:cs="Sylfaen"/>
          <w:lang w:val="en-US"/>
        </w:rPr>
      </w:pPr>
    </w:p>
    <w:p w:rsidR="00B34D5D" w:rsidRPr="00C44B2C" w:rsidRDefault="00B34D5D" w:rsidP="00DE0828">
      <w:pPr>
        <w:pStyle w:val="ListParagraph"/>
        <w:numPr>
          <w:ilvl w:val="0"/>
          <w:numId w:val="6"/>
        </w:numPr>
        <w:tabs>
          <w:tab w:val="left" w:pos="-4050"/>
        </w:tabs>
        <w:ind w:left="-360" w:firstLine="360"/>
        <w:rPr>
          <w:rFonts w:ascii="GHEA Grapalat" w:hAnsi="GHEA Grapalat" w:cs="Sylfaen"/>
          <w:b/>
          <w:bCs/>
          <w:iCs/>
          <w:lang w:val="af-ZA" w:eastAsia="en-US"/>
        </w:rPr>
      </w:pPr>
      <w:r w:rsidRPr="00C44B2C">
        <w:rPr>
          <w:rFonts w:ascii="GHEA Grapalat" w:hAnsi="GHEA Grapalat" w:cs="Sylfaen"/>
          <w:b/>
          <w:bCs/>
          <w:iCs/>
          <w:lang w:val="af-ZA" w:eastAsia="en-US"/>
        </w:rPr>
        <w:t>Ակնկալվող արդյունքներն են՝</w:t>
      </w:r>
    </w:p>
    <w:p w:rsidR="00B34D5D" w:rsidRPr="00C44B2C" w:rsidRDefault="007241B8" w:rsidP="00DE0828">
      <w:pPr>
        <w:pStyle w:val="ListParagraph"/>
        <w:numPr>
          <w:ilvl w:val="0"/>
          <w:numId w:val="1"/>
        </w:numPr>
        <w:tabs>
          <w:tab w:val="left" w:pos="-3600"/>
          <w:tab w:val="left" w:pos="720"/>
        </w:tabs>
        <w:ind w:left="-360" w:firstLine="360"/>
        <w:jc w:val="both"/>
        <w:rPr>
          <w:rFonts w:ascii="GHEA Grapalat" w:hAnsi="GHEA Grapalat" w:cs="Sylfaen"/>
          <w:noProof/>
          <w:lang w:val="en-US" w:eastAsia="en-US"/>
        </w:rPr>
      </w:pPr>
      <w:r w:rsidRPr="00C44B2C">
        <w:rPr>
          <w:rFonts w:ascii="GHEA Grapalat" w:hAnsi="GHEA Grapalat" w:cs="Sylfaen"/>
          <w:noProof/>
          <w:lang w:val="en-US" w:eastAsia="en-US"/>
        </w:rPr>
        <w:t>ե</w:t>
      </w:r>
      <w:r w:rsidR="00B34D5D" w:rsidRPr="00C44B2C">
        <w:rPr>
          <w:rFonts w:ascii="GHEA Grapalat" w:hAnsi="GHEA Grapalat" w:cs="Sylfaen"/>
          <w:noProof/>
          <w:lang w:val="en-US" w:eastAsia="en-US"/>
        </w:rPr>
        <w:t>րկրի սոցիալ-տնտեսական զարգացման ծրագրերում սեռի հատկանիշով բաղադրիչի ներդրման և ինտեգրման գործընթացի ապահովում</w:t>
      </w:r>
      <w:r w:rsidR="00B20C4A" w:rsidRPr="00C44B2C">
        <w:rPr>
          <w:rFonts w:ascii="GHEA Grapalat" w:hAnsi="GHEA Grapalat" w:cs="Sylfaen"/>
          <w:noProof/>
          <w:lang w:val="en-US" w:eastAsia="en-US"/>
        </w:rPr>
        <w:t>ը</w:t>
      </w:r>
      <w:r w:rsidRPr="00C44B2C">
        <w:rPr>
          <w:rFonts w:ascii="GHEA Grapalat" w:hAnsi="GHEA Grapalat" w:cs="Sylfaen"/>
          <w:noProof/>
          <w:lang w:val="en-US" w:eastAsia="en-US"/>
        </w:rPr>
        <w:t>,</w:t>
      </w:r>
    </w:p>
    <w:p w:rsidR="00B34D5D" w:rsidRPr="00C44B2C" w:rsidRDefault="007241B8" w:rsidP="00DE0828">
      <w:pPr>
        <w:pStyle w:val="ListParagraph"/>
        <w:numPr>
          <w:ilvl w:val="0"/>
          <w:numId w:val="1"/>
        </w:numPr>
        <w:tabs>
          <w:tab w:val="left" w:pos="-3600"/>
          <w:tab w:val="left" w:pos="720"/>
        </w:tabs>
        <w:ind w:left="-360" w:firstLine="360"/>
        <w:jc w:val="both"/>
        <w:rPr>
          <w:rFonts w:ascii="GHEA Grapalat" w:hAnsi="GHEA Grapalat" w:cs="Sylfaen"/>
          <w:noProof/>
          <w:lang w:val="en-US" w:eastAsia="en-US"/>
        </w:rPr>
      </w:pPr>
      <w:r w:rsidRPr="00C44B2C">
        <w:rPr>
          <w:rFonts w:ascii="GHEA Grapalat" w:hAnsi="GHEA Grapalat" w:cs="Sylfaen"/>
          <w:noProof/>
          <w:lang w:val="en-US" w:eastAsia="en-US"/>
        </w:rPr>
        <w:t>ս</w:t>
      </w:r>
      <w:r w:rsidR="00B34D5D" w:rsidRPr="00C44B2C">
        <w:rPr>
          <w:rFonts w:ascii="GHEA Grapalat" w:hAnsi="GHEA Grapalat" w:cs="Sylfaen"/>
          <w:noProof/>
          <w:lang w:val="en-US" w:eastAsia="en-US"/>
        </w:rPr>
        <w:t>ոցիալ-տնտեսական ոլորտում կանանց և տղամարդկանց հավասար իրավունքների և հավասար հնարավորություն</w:t>
      </w:r>
      <w:r w:rsidR="00B34D5D" w:rsidRPr="00C44B2C">
        <w:rPr>
          <w:rFonts w:ascii="GHEA Grapalat" w:hAnsi="GHEA Grapalat" w:cs="Sylfaen"/>
          <w:noProof/>
          <w:lang w:val="en-US" w:eastAsia="en-US"/>
        </w:rPr>
        <w:softHyphen/>
        <w:t>ների խնդիրների վերհանում</w:t>
      </w:r>
      <w:r w:rsidR="00B20C4A" w:rsidRPr="00C44B2C">
        <w:rPr>
          <w:rFonts w:ascii="GHEA Grapalat" w:hAnsi="GHEA Grapalat" w:cs="Sylfaen"/>
          <w:noProof/>
          <w:lang w:val="en-US" w:eastAsia="en-US"/>
        </w:rPr>
        <w:t>ը</w:t>
      </w:r>
      <w:r w:rsidRPr="00C44B2C">
        <w:rPr>
          <w:rFonts w:ascii="GHEA Grapalat" w:hAnsi="GHEA Grapalat" w:cs="Sylfaen"/>
          <w:noProof/>
          <w:lang w:val="en-US" w:eastAsia="en-US"/>
        </w:rPr>
        <w:t>,</w:t>
      </w:r>
    </w:p>
    <w:p w:rsidR="00B34D5D" w:rsidRPr="00C44B2C" w:rsidRDefault="007241B8" w:rsidP="00DE0828">
      <w:pPr>
        <w:pStyle w:val="ListParagraph"/>
        <w:numPr>
          <w:ilvl w:val="0"/>
          <w:numId w:val="1"/>
        </w:numPr>
        <w:tabs>
          <w:tab w:val="left" w:pos="-3600"/>
          <w:tab w:val="left" w:pos="720"/>
        </w:tabs>
        <w:ind w:left="-360" w:firstLine="360"/>
        <w:jc w:val="both"/>
        <w:rPr>
          <w:rFonts w:ascii="GHEA Grapalat" w:hAnsi="GHEA Grapalat" w:cs="Sylfaen"/>
          <w:noProof/>
          <w:lang w:val="en-US" w:eastAsia="en-US"/>
        </w:rPr>
      </w:pPr>
      <w:r w:rsidRPr="00C44B2C">
        <w:rPr>
          <w:rFonts w:ascii="GHEA Grapalat" w:hAnsi="GHEA Grapalat" w:cs="Sylfaen"/>
          <w:noProof/>
          <w:lang w:val="en-US" w:eastAsia="en-US"/>
        </w:rPr>
        <w:t>մ</w:t>
      </w:r>
      <w:r w:rsidR="00B34D5D" w:rsidRPr="00C44B2C">
        <w:rPr>
          <w:rFonts w:ascii="GHEA Grapalat" w:hAnsi="GHEA Grapalat" w:cs="Sylfaen"/>
          <w:noProof/>
          <w:lang w:val="en-US" w:eastAsia="en-US"/>
        </w:rPr>
        <w:t>ասնագիտությունների վերաբերյալ սեռի հատկանիշով կարծրատիպերի փոխակերպում</w:t>
      </w:r>
      <w:r w:rsidR="00B20C4A" w:rsidRPr="00C44B2C">
        <w:rPr>
          <w:rFonts w:ascii="GHEA Grapalat" w:hAnsi="GHEA Grapalat" w:cs="Sylfaen"/>
          <w:noProof/>
          <w:lang w:val="en-US" w:eastAsia="en-US"/>
        </w:rPr>
        <w:t>ը</w:t>
      </w:r>
      <w:r w:rsidRPr="00C44B2C">
        <w:rPr>
          <w:rFonts w:ascii="GHEA Grapalat" w:hAnsi="GHEA Grapalat" w:cs="Sylfaen"/>
          <w:noProof/>
          <w:lang w:val="en-US" w:eastAsia="en-US"/>
        </w:rPr>
        <w:t>,</w:t>
      </w:r>
      <w:r w:rsidR="00B34D5D" w:rsidRPr="00C44B2C">
        <w:rPr>
          <w:rFonts w:ascii="GHEA Grapalat" w:hAnsi="GHEA Grapalat" w:cs="Sylfaen"/>
          <w:noProof/>
          <w:lang w:val="en-US" w:eastAsia="en-US"/>
        </w:rPr>
        <w:t xml:space="preserve"> </w:t>
      </w:r>
      <w:r w:rsidRPr="00C44B2C">
        <w:rPr>
          <w:rFonts w:ascii="GHEA Grapalat" w:hAnsi="GHEA Grapalat" w:cs="Sylfaen"/>
          <w:noProof/>
          <w:lang w:val="en-US" w:eastAsia="en-US"/>
        </w:rPr>
        <w:t>կ</w:t>
      </w:r>
      <w:r w:rsidR="00B34D5D" w:rsidRPr="00C44B2C">
        <w:rPr>
          <w:rFonts w:ascii="GHEA Grapalat" w:hAnsi="GHEA Grapalat" w:cs="Sylfaen"/>
          <w:noProof/>
          <w:lang w:val="en-US" w:eastAsia="en-US"/>
        </w:rPr>
        <w:t>անանց և տղամարդկանց կողմից մասնագիտության ընտրության հավասար հնարավորությունների խթանում</w:t>
      </w:r>
      <w:r w:rsidR="00B20C4A" w:rsidRPr="00C44B2C">
        <w:rPr>
          <w:rFonts w:ascii="GHEA Grapalat" w:hAnsi="GHEA Grapalat" w:cs="Sylfaen"/>
          <w:noProof/>
          <w:lang w:val="en-US" w:eastAsia="en-US"/>
        </w:rPr>
        <w:t>ը</w:t>
      </w:r>
      <w:r w:rsidRPr="00C44B2C">
        <w:rPr>
          <w:rFonts w:ascii="GHEA Grapalat" w:hAnsi="GHEA Grapalat" w:cs="Sylfaen"/>
          <w:noProof/>
          <w:lang w:val="en-US" w:eastAsia="en-US"/>
        </w:rPr>
        <w:t>,</w:t>
      </w:r>
    </w:p>
    <w:p w:rsidR="00B34D5D" w:rsidRPr="00C44B2C" w:rsidRDefault="007241B8" w:rsidP="00DE0828">
      <w:pPr>
        <w:pStyle w:val="ListParagraph"/>
        <w:numPr>
          <w:ilvl w:val="0"/>
          <w:numId w:val="1"/>
        </w:numPr>
        <w:tabs>
          <w:tab w:val="left" w:pos="-3600"/>
          <w:tab w:val="left" w:pos="720"/>
        </w:tabs>
        <w:ind w:left="-360" w:firstLine="360"/>
        <w:jc w:val="both"/>
        <w:rPr>
          <w:rFonts w:ascii="GHEA Grapalat" w:hAnsi="GHEA Grapalat" w:cs="Sylfaen"/>
          <w:noProof/>
          <w:lang w:val="en-US" w:eastAsia="en-US"/>
        </w:rPr>
      </w:pPr>
      <w:r w:rsidRPr="00C44B2C">
        <w:rPr>
          <w:rFonts w:ascii="GHEA Grapalat" w:hAnsi="GHEA Grapalat" w:cs="Sylfaen"/>
          <w:noProof/>
          <w:lang w:val="en-US" w:eastAsia="en-US"/>
        </w:rPr>
        <w:t>մ</w:t>
      </w:r>
      <w:r w:rsidR="00B34D5D" w:rsidRPr="00C44B2C">
        <w:rPr>
          <w:rFonts w:ascii="GHEA Grapalat" w:hAnsi="GHEA Grapalat" w:cs="Sylfaen"/>
          <w:noProof/>
          <w:lang w:val="en-US" w:eastAsia="en-US"/>
        </w:rPr>
        <w:t>ասնագիտական ուսումնական հաստատություններում ուսումնառող ուսանողների իրազեկվածության բարձրացում, և առաջնորդության և ձեռներեցության կարողությունների զարգացման հնարավորությունների ստեղծում</w:t>
      </w:r>
      <w:r w:rsidR="00B20C4A" w:rsidRPr="00C44B2C">
        <w:rPr>
          <w:rFonts w:ascii="GHEA Grapalat" w:hAnsi="GHEA Grapalat" w:cs="Sylfaen"/>
          <w:noProof/>
          <w:lang w:val="en-US" w:eastAsia="en-US"/>
        </w:rPr>
        <w:t>ը</w:t>
      </w:r>
      <w:r w:rsidRPr="00C44B2C">
        <w:rPr>
          <w:rFonts w:ascii="GHEA Grapalat" w:hAnsi="GHEA Grapalat" w:cs="Sylfaen"/>
          <w:noProof/>
          <w:lang w:val="en-US" w:eastAsia="en-US"/>
        </w:rPr>
        <w:t>,</w:t>
      </w:r>
    </w:p>
    <w:p w:rsidR="00B34D5D" w:rsidRPr="00C44B2C" w:rsidRDefault="007241B8" w:rsidP="00DE0828">
      <w:pPr>
        <w:pStyle w:val="ListParagraph"/>
        <w:numPr>
          <w:ilvl w:val="0"/>
          <w:numId w:val="1"/>
        </w:numPr>
        <w:tabs>
          <w:tab w:val="left" w:pos="-3600"/>
          <w:tab w:val="left" w:pos="720"/>
        </w:tabs>
        <w:ind w:left="-360" w:firstLine="360"/>
        <w:jc w:val="both"/>
        <w:rPr>
          <w:rFonts w:ascii="GHEA Grapalat" w:hAnsi="GHEA Grapalat" w:cs="Sylfaen"/>
          <w:noProof/>
          <w:lang w:val="en-US" w:eastAsia="en-US"/>
        </w:rPr>
      </w:pPr>
      <w:r w:rsidRPr="00C44B2C">
        <w:rPr>
          <w:rFonts w:ascii="GHEA Grapalat" w:hAnsi="GHEA Grapalat" w:cs="Sylfaen"/>
          <w:noProof/>
          <w:lang w:val="en-US" w:eastAsia="en-US"/>
        </w:rPr>
        <w:t>ե</w:t>
      </w:r>
      <w:r w:rsidR="00B34D5D" w:rsidRPr="00C44B2C">
        <w:rPr>
          <w:rFonts w:ascii="GHEA Grapalat" w:hAnsi="GHEA Grapalat" w:cs="Sylfaen"/>
          <w:noProof/>
          <w:lang w:val="en-US" w:eastAsia="en-US"/>
        </w:rPr>
        <w:t>րեխա ունեցող` մինչև 24 տարեկան գործազուրկ կանանց աշխատաշուկայում մրցունակության բարձրացում, առաջին երեխայի ծննդյան ժամանակ մոր միջին տարիքի աստիճանական նվազում</w:t>
      </w:r>
      <w:r w:rsidR="00B20C4A" w:rsidRPr="00C44B2C">
        <w:rPr>
          <w:rFonts w:ascii="GHEA Grapalat" w:hAnsi="GHEA Grapalat" w:cs="Sylfaen"/>
          <w:noProof/>
          <w:lang w:val="en-US" w:eastAsia="en-US"/>
        </w:rPr>
        <w:t>ը</w:t>
      </w:r>
      <w:r w:rsidRPr="00C44B2C">
        <w:rPr>
          <w:rFonts w:ascii="GHEA Grapalat" w:hAnsi="GHEA Grapalat" w:cs="Sylfaen"/>
          <w:noProof/>
          <w:lang w:val="en-US" w:eastAsia="en-US"/>
        </w:rPr>
        <w:t>,</w:t>
      </w:r>
    </w:p>
    <w:p w:rsidR="00B34D5D" w:rsidRPr="00C44B2C" w:rsidRDefault="007241B8" w:rsidP="00DE0828">
      <w:pPr>
        <w:pStyle w:val="ListParagraph"/>
        <w:numPr>
          <w:ilvl w:val="0"/>
          <w:numId w:val="1"/>
        </w:numPr>
        <w:tabs>
          <w:tab w:val="left" w:pos="-3600"/>
          <w:tab w:val="left" w:pos="720"/>
        </w:tabs>
        <w:ind w:left="-360" w:firstLine="360"/>
        <w:jc w:val="both"/>
        <w:rPr>
          <w:rFonts w:ascii="GHEA Grapalat" w:hAnsi="GHEA Grapalat" w:cs="Sylfaen"/>
          <w:noProof/>
          <w:lang w:val="en-US" w:eastAsia="en-US"/>
        </w:rPr>
      </w:pPr>
      <w:r w:rsidRPr="00C44B2C">
        <w:rPr>
          <w:rFonts w:ascii="GHEA Grapalat" w:hAnsi="GHEA Grapalat" w:cs="Sylfaen"/>
          <w:noProof/>
          <w:lang w:val="en-US" w:eastAsia="en-US"/>
        </w:rPr>
        <w:t>ա</w:t>
      </w:r>
      <w:r w:rsidR="00B34D5D" w:rsidRPr="00C44B2C">
        <w:rPr>
          <w:rFonts w:ascii="GHEA Grapalat" w:hAnsi="GHEA Grapalat" w:cs="Sylfaen"/>
          <w:noProof/>
          <w:lang w:val="en-US" w:eastAsia="en-US"/>
        </w:rPr>
        <w:t>շխատաշուկայում անմրցունակ և մասնագիտություն չունեցող երիտասարդ մայրերի աշխատանքային ունակությունների և կարողությունների` աշխատանքի վայրում ձեռքբերման հնարավորությունների ընձեռնման միջոցով կայուն զբաղվածության ապահովում</w:t>
      </w:r>
      <w:r w:rsidR="00B20C4A" w:rsidRPr="00C44B2C">
        <w:rPr>
          <w:rFonts w:ascii="GHEA Grapalat" w:hAnsi="GHEA Grapalat" w:cs="Sylfaen"/>
          <w:noProof/>
          <w:lang w:val="en-US" w:eastAsia="en-US"/>
        </w:rPr>
        <w:t>ը</w:t>
      </w:r>
      <w:r w:rsidRPr="00C44B2C">
        <w:rPr>
          <w:rFonts w:ascii="GHEA Grapalat" w:hAnsi="GHEA Grapalat" w:cs="Sylfaen"/>
          <w:noProof/>
          <w:lang w:val="en-US" w:eastAsia="en-US"/>
        </w:rPr>
        <w:t>,</w:t>
      </w:r>
    </w:p>
    <w:p w:rsidR="00B34D5D" w:rsidRPr="00C44B2C" w:rsidRDefault="00B34D5D" w:rsidP="00DE0828">
      <w:pPr>
        <w:pStyle w:val="ListParagraph"/>
        <w:numPr>
          <w:ilvl w:val="0"/>
          <w:numId w:val="1"/>
        </w:numPr>
        <w:tabs>
          <w:tab w:val="left" w:pos="-3600"/>
          <w:tab w:val="left" w:pos="720"/>
        </w:tabs>
        <w:ind w:left="-360" w:firstLine="360"/>
        <w:jc w:val="both"/>
        <w:rPr>
          <w:rFonts w:ascii="GHEA Grapalat" w:hAnsi="GHEA Grapalat" w:cs="Sylfaen"/>
          <w:noProof/>
          <w:lang w:val="en-US" w:eastAsia="en-US"/>
        </w:rPr>
      </w:pPr>
      <w:r w:rsidRPr="00C44B2C">
        <w:rPr>
          <w:rFonts w:ascii="GHEA Grapalat" w:hAnsi="GHEA Grapalat" w:cs="Sylfaen"/>
          <w:noProof/>
          <w:lang w:val="en-US" w:eastAsia="en-US"/>
        </w:rPr>
        <w:lastRenderedPageBreak/>
        <w:t>ընտանիքում, աշխատանքն ու երեխայի/ընտանիքի խնամքը համադրելու հնարավորությունների ընդլայնում, վերարտադրողական որոշումներում ընտրության</w:t>
      </w:r>
      <w:r w:rsidR="007241B8" w:rsidRPr="00C44B2C">
        <w:rPr>
          <w:rFonts w:ascii="GHEA Grapalat" w:hAnsi="GHEA Grapalat" w:cs="Sylfaen"/>
          <w:noProof/>
          <w:lang w:val="en-US" w:eastAsia="en-US"/>
        </w:rPr>
        <w:t xml:space="preserve"> հնարավորությունների ընդլայնում</w:t>
      </w:r>
      <w:r w:rsidR="00B20C4A" w:rsidRPr="00C44B2C">
        <w:rPr>
          <w:rFonts w:ascii="GHEA Grapalat" w:hAnsi="GHEA Grapalat" w:cs="Sylfaen"/>
          <w:noProof/>
          <w:lang w:val="en-US" w:eastAsia="en-US"/>
        </w:rPr>
        <w:t>ը</w:t>
      </w:r>
      <w:r w:rsidR="007241B8" w:rsidRPr="00C44B2C">
        <w:rPr>
          <w:rFonts w:ascii="GHEA Grapalat" w:hAnsi="GHEA Grapalat" w:cs="Sylfaen"/>
          <w:noProof/>
          <w:lang w:val="en-US" w:eastAsia="en-US"/>
        </w:rPr>
        <w:t>,</w:t>
      </w:r>
    </w:p>
    <w:p w:rsidR="00B34D5D" w:rsidRPr="00C44B2C" w:rsidRDefault="00B34D5D" w:rsidP="00DE0828">
      <w:pPr>
        <w:pStyle w:val="ListParagraph"/>
        <w:numPr>
          <w:ilvl w:val="0"/>
          <w:numId w:val="1"/>
        </w:numPr>
        <w:tabs>
          <w:tab w:val="left" w:pos="-3600"/>
          <w:tab w:val="left" w:pos="720"/>
        </w:tabs>
        <w:ind w:left="-360" w:firstLine="360"/>
        <w:jc w:val="both"/>
        <w:rPr>
          <w:rFonts w:ascii="GHEA Grapalat" w:hAnsi="GHEA Grapalat" w:cs="Sylfaen"/>
          <w:noProof/>
          <w:lang w:val="en-US" w:eastAsia="en-US"/>
        </w:rPr>
      </w:pPr>
      <w:r w:rsidRPr="00C44B2C">
        <w:rPr>
          <w:rFonts w:ascii="GHEA Grapalat" w:hAnsi="GHEA Grapalat" w:cs="Sylfaen"/>
          <w:noProof/>
          <w:lang w:val="en-US" w:eastAsia="en-US"/>
        </w:rPr>
        <w:t>ընտանիքում և հասարակության մեջ կնոջ տնտեսական դերի արժևորում</w:t>
      </w:r>
      <w:r w:rsidR="00B20C4A" w:rsidRPr="00C44B2C">
        <w:rPr>
          <w:rFonts w:ascii="GHEA Grapalat" w:hAnsi="GHEA Grapalat" w:cs="Sylfaen"/>
          <w:noProof/>
          <w:lang w:val="en-US" w:eastAsia="en-US"/>
        </w:rPr>
        <w:t>ը</w:t>
      </w:r>
      <w:r w:rsidR="007241B8" w:rsidRPr="00C44B2C">
        <w:rPr>
          <w:rFonts w:ascii="GHEA Grapalat" w:hAnsi="GHEA Grapalat" w:cs="Sylfaen"/>
          <w:noProof/>
          <w:lang w:val="en-US" w:eastAsia="en-US"/>
        </w:rPr>
        <w:t>,</w:t>
      </w:r>
    </w:p>
    <w:p w:rsidR="00B34D5D" w:rsidRPr="00C44B2C" w:rsidRDefault="007241B8" w:rsidP="00DE0828">
      <w:pPr>
        <w:pStyle w:val="ListParagraph"/>
        <w:numPr>
          <w:ilvl w:val="0"/>
          <w:numId w:val="1"/>
        </w:numPr>
        <w:tabs>
          <w:tab w:val="left" w:pos="-3600"/>
          <w:tab w:val="left" w:pos="720"/>
        </w:tabs>
        <w:ind w:left="-360" w:firstLine="360"/>
        <w:jc w:val="both"/>
        <w:rPr>
          <w:rFonts w:ascii="GHEA Grapalat" w:hAnsi="GHEA Grapalat" w:cs="Sylfaen"/>
          <w:noProof/>
          <w:lang w:val="en-US" w:eastAsia="en-US"/>
        </w:rPr>
      </w:pPr>
      <w:r w:rsidRPr="00C44B2C">
        <w:rPr>
          <w:rFonts w:ascii="GHEA Grapalat" w:hAnsi="GHEA Grapalat" w:cs="Sylfaen"/>
          <w:noProof/>
          <w:lang w:val="en-US" w:eastAsia="en-US"/>
        </w:rPr>
        <w:t>կ</w:t>
      </w:r>
      <w:r w:rsidR="00B34D5D" w:rsidRPr="00C44B2C">
        <w:rPr>
          <w:rFonts w:ascii="GHEA Grapalat" w:hAnsi="GHEA Grapalat" w:cs="Sylfaen"/>
          <w:noProof/>
          <w:lang w:val="en-US" w:eastAsia="en-US"/>
        </w:rPr>
        <w:t>անանց համար աշխատանքային և ընտանեկան պարտականությունները համատեղելու համար նպաստավոր պայմանների ձևավորում</w:t>
      </w:r>
      <w:r w:rsidR="00B20C4A" w:rsidRPr="00C44B2C">
        <w:rPr>
          <w:rFonts w:ascii="GHEA Grapalat" w:hAnsi="GHEA Grapalat" w:cs="Sylfaen"/>
          <w:noProof/>
          <w:lang w:val="en-US" w:eastAsia="en-US"/>
        </w:rPr>
        <w:t>ը</w:t>
      </w:r>
      <w:r w:rsidRPr="00C44B2C">
        <w:rPr>
          <w:rFonts w:ascii="GHEA Grapalat" w:hAnsi="GHEA Grapalat" w:cs="Sylfaen"/>
          <w:noProof/>
          <w:lang w:val="en-US" w:eastAsia="en-US"/>
        </w:rPr>
        <w:t>,</w:t>
      </w:r>
    </w:p>
    <w:p w:rsidR="00B34D5D" w:rsidRPr="00C44B2C" w:rsidRDefault="007241B8" w:rsidP="00DE0828">
      <w:pPr>
        <w:pStyle w:val="ListParagraph"/>
        <w:numPr>
          <w:ilvl w:val="0"/>
          <w:numId w:val="1"/>
        </w:numPr>
        <w:tabs>
          <w:tab w:val="left" w:pos="-3600"/>
          <w:tab w:val="left" w:pos="720"/>
        </w:tabs>
        <w:ind w:left="-360" w:firstLine="360"/>
        <w:jc w:val="both"/>
        <w:rPr>
          <w:rFonts w:ascii="GHEA Grapalat" w:hAnsi="GHEA Grapalat" w:cs="Sylfaen"/>
          <w:noProof/>
          <w:lang w:val="en-US" w:eastAsia="en-US"/>
        </w:rPr>
      </w:pPr>
      <w:r w:rsidRPr="00C44B2C">
        <w:rPr>
          <w:rFonts w:ascii="GHEA Grapalat" w:hAnsi="GHEA Grapalat" w:cs="Sylfaen"/>
          <w:noProof/>
          <w:lang w:val="en-US" w:eastAsia="en-US"/>
        </w:rPr>
        <w:t>մ</w:t>
      </w:r>
      <w:r w:rsidR="00B34D5D" w:rsidRPr="00C44B2C">
        <w:rPr>
          <w:rFonts w:ascii="GHEA Grapalat" w:hAnsi="GHEA Grapalat" w:cs="Sylfaen"/>
          <w:noProof/>
          <w:lang w:val="en-US" w:eastAsia="en-US"/>
        </w:rPr>
        <w:t>ինչև երեք տարեկան երեխայի խնամքի արձակուրդում գտնվող անձանց աշխատաշուկա վերադառնալու հնարավորությունների ընդլայնում</w:t>
      </w:r>
      <w:r w:rsidR="00B20C4A" w:rsidRPr="00C44B2C">
        <w:rPr>
          <w:rFonts w:ascii="GHEA Grapalat" w:hAnsi="GHEA Grapalat" w:cs="Sylfaen"/>
          <w:noProof/>
          <w:lang w:val="en-US" w:eastAsia="en-US"/>
        </w:rPr>
        <w:t>ը</w:t>
      </w:r>
      <w:r w:rsidRPr="00C44B2C">
        <w:rPr>
          <w:rFonts w:ascii="GHEA Grapalat" w:hAnsi="GHEA Grapalat" w:cs="Sylfaen"/>
          <w:noProof/>
          <w:lang w:val="en-US" w:eastAsia="en-US"/>
        </w:rPr>
        <w:t>,</w:t>
      </w:r>
    </w:p>
    <w:p w:rsidR="00B34D5D" w:rsidRPr="00E96C55" w:rsidRDefault="007241B8" w:rsidP="00DE0828">
      <w:pPr>
        <w:pStyle w:val="ListParagraph"/>
        <w:numPr>
          <w:ilvl w:val="0"/>
          <w:numId w:val="1"/>
        </w:numPr>
        <w:tabs>
          <w:tab w:val="left" w:pos="-3600"/>
          <w:tab w:val="left" w:pos="720"/>
        </w:tabs>
        <w:ind w:left="-360" w:firstLine="360"/>
        <w:jc w:val="both"/>
        <w:rPr>
          <w:rFonts w:ascii="GHEA Grapalat" w:hAnsi="GHEA Grapalat" w:cs="Sylfaen"/>
          <w:noProof/>
          <w:lang w:val="en-US" w:eastAsia="en-US"/>
        </w:rPr>
      </w:pPr>
      <w:r w:rsidRPr="00C44B2C">
        <w:rPr>
          <w:rFonts w:ascii="GHEA Grapalat" w:hAnsi="GHEA Grapalat" w:cs="Sylfaen"/>
          <w:noProof/>
          <w:lang w:val="en-US" w:eastAsia="en-US"/>
        </w:rPr>
        <w:t>ն</w:t>
      </w:r>
      <w:r w:rsidR="00B34D5D" w:rsidRPr="00C44B2C">
        <w:rPr>
          <w:rFonts w:ascii="GHEA Grapalat" w:hAnsi="GHEA Grapalat" w:cs="Sylfaen"/>
          <w:noProof/>
          <w:lang w:val="en-US" w:eastAsia="en-US"/>
        </w:rPr>
        <w:t xml:space="preserve">ախադպրոցական տարիքի երեխա ունեցող ընտանիքների </w:t>
      </w:r>
      <w:r w:rsidR="00B34D5D" w:rsidRPr="00E96C55">
        <w:rPr>
          <w:rFonts w:ascii="GHEA Grapalat" w:hAnsi="GHEA Grapalat" w:cs="Sylfaen"/>
          <w:noProof/>
          <w:lang w:val="en-US" w:eastAsia="en-US"/>
        </w:rPr>
        <w:t>կենսապայմանների բարձրացմանը նպաստող պայմանների ձևավորում</w:t>
      </w:r>
      <w:r w:rsidR="00161082" w:rsidRPr="00E96C55">
        <w:rPr>
          <w:rFonts w:ascii="GHEA Grapalat" w:hAnsi="GHEA Grapalat" w:cs="Sylfaen"/>
          <w:noProof/>
          <w:lang w:val="en-US" w:eastAsia="en-US"/>
        </w:rPr>
        <w:t>ը</w:t>
      </w:r>
      <w:r w:rsidR="00B34D5D" w:rsidRPr="00E96C55">
        <w:rPr>
          <w:rFonts w:ascii="GHEA Grapalat" w:hAnsi="GHEA Grapalat" w:cs="Sylfaen"/>
          <w:noProof/>
          <w:lang w:val="en-US" w:eastAsia="en-US"/>
        </w:rPr>
        <w:t>, երեխաների սոցիալականացման ապահովում</w:t>
      </w:r>
      <w:r w:rsidR="00B20C4A" w:rsidRPr="00E96C55">
        <w:rPr>
          <w:rFonts w:ascii="GHEA Grapalat" w:hAnsi="GHEA Grapalat" w:cs="Sylfaen"/>
          <w:noProof/>
          <w:lang w:val="en-US" w:eastAsia="en-US"/>
        </w:rPr>
        <w:t>ը</w:t>
      </w:r>
      <w:r w:rsidRPr="00E96C55">
        <w:rPr>
          <w:rFonts w:ascii="GHEA Grapalat" w:hAnsi="GHEA Grapalat" w:cs="Sylfaen"/>
          <w:noProof/>
          <w:lang w:val="en-US" w:eastAsia="en-US"/>
        </w:rPr>
        <w:t>,</w:t>
      </w:r>
    </w:p>
    <w:p w:rsidR="00B34D5D" w:rsidRPr="009065DD" w:rsidRDefault="007241B8" w:rsidP="00DE0828">
      <w:pPr>
        <w:pStyle w:val="ListParagraph"/>
        <w:numPr>
          <w:ilvl w:val="0"/>
          <w:numId w:val="1"/>
        </w:numPr>
        <w:tabs>
          <w:tab w:val="left" w:pos="-3600"/>
          <w:tab w:val="left" w:pos="720"/>
        </w:tabs>
        <w:ind w:left="-360" w:firstLine="360"/>
        <w:jc w:val="both"/>
        <w:rPr>
          <w:rFonts w:ascii="GHEA Grapalat" w:hAnsi="GHEA Grapalat" w:cs="Sylfaen"/>
          <w:noProof/>
          <w:lang w:val="en-US" w:eastAsia="en-US"/>
        </w:rPr>
      </w:pPr>
      <w:r w:rsidRPr="009065DD">
        <w:rPr>
          <w:rFonts w:ascii="GHEA Grapalat" w:hAnsi="GHEA Grapalat" w:cs="Sylfaen"/>
          <w:noProof/>
          <w:lang w:val="en-US" w:eastAsia="en-US"/>
        </w:rPr>
        <w:t>հ</w:t>
      </w:r>
      <w:r w:rsidR="00B34D5D" w:rsidRPr="009065DD">
        <w:rPr>
          <w:rFonts w:ascii="GHEA Grapalat" w:hAnsi="GHEA Grapalat" w:cs="Sylfaen"/>
          <w:noProof/>
          <w:lang w:val="en-US" w:eastAsia="en-US"/>
        </w:rPr>
        <w:t>աշմանդամություն ունեցող կանանց աշխատանքային իրավունքների պաշտպանություն</w:t>
      </w:r>
      <w:r w:rsidR="00E96C55" w:rsidRPr="009065DD">
        <w:rPr>
          <w:rFonts w:ascii="GHEA Grapalat" w:hAnsi="GHEA Grapalat" w:cs="Sylfaen"/>
          <w:noProof/>
          <w:lang w:val="en-US" w:eastAsia="en-US"/>
        </w:rPr>
        <w:t>ը</w:t>
      </w:r>
      <w:r w:rsidR="00B34D5D" w:rsidRPr="009065DD">
        <w:rPr>
          <w:rFonts w:ascii="GHEA Grapalat" w:hAnsi="GHEA Grapalat" w:cs="Sylfaen"/>
          <w:noProof/>
          <w:lang w:val="en-US" w:eastAsia="en-US"/>
        </w:rPr>
        <w:t>, գործատուների շրջանում նրանց նկատմամբ դրական  վերաբերմունքի ձևավորում</w:t>
      </w:r>
      <w:r w:rsidR="00E96C55" w:rsidRPr="009065DD">
        <w:rPr>
          <w:rFonts w:ascii="GHEA Grapalat" w:hAnsi="GHEA Grapalat" w:cs="Sylfaen"/>
          <w:noProof/>
          <w:lang w:val="en-US" w:eastAsia="en-US"/>
        </w:rPr>
        <w:t>ը</w:t>
      </w:r>
      <w:r w:rsidR="00B34D5D" w:rsidRPr="009065DD">
        <w:rPr>
          <w:rFonts w:ascii="GHEA Grapalat" w:hAnsi="GHEA Grapalat" w:cs="Sylfaen"/>
          <w:noProof/>
          <w:lang w:val="en-US" w:eastAsia="en-US"/>
        </w:rPr>
        <w:t>, կարծրատիպերի վերացում</w:t>
      </w:r>
      <w:r w:rsidR="00B20C4A" w:rsidRPr="009065DD">
        <w:rPr>
          <w:rFonts w:ascii="GHEA Grapalat" w:hAnsi="GHEA Grapalat" w:cs="Sylfaen"/>
          <w:noProof/>
          <w:lang w:val="en-US" w:eastAsia="en-US"/>
        </w:rPr>
        <w:t>ը</w:t>
      </w:r>
      <w:r w:rsidRPr="009065DD">
        <w:rPr>
          <w:rFonts w:ascii="GHEA Grapalat" w:hAnsi="GHEA Grapalat" w:cs="Sylfaen"/>
          <w:noProof/>
          <w:lang w:val="en-US" w:eastAsia="en-US"/>
        </w:rPr>
        <w:t>,</w:t>
      </w:r>
    </w:p>
    <w:p w:rsidR="00E96C55" w:rsidRPr="009065DD" w:rsidRDefault="003D375C" w:rsidP="00DE0828">
      <w:pPr>
        <w:pStyle w:val="ListParagraph"/>
        <w:numPr>
          <w:ilvl w:val="0"/>
          <w:numId w:val="1"/>
        </w:numPr>
        <w:tabs>
          <w:tab w:val="left" w:pos="-2610"/>
        </w:tabs>
        <w:ind w:left="-360" w:firstLine="360"/>
        <w:jc w:val="both"/>
        <w:rPr>
          <w:rFonts w:ascii="GHEA Grapalat" w:hAnsi="GHEA Grapalat" w:cs="Arial"/>
          <w:lang w:val="en-GB"/>
        </w:rPr>
      </w:pPr>
      <w:r w:rsidRPr="009065DD">
        <w:rPr>
          <w:rFonts w:ascii="GHEA Grapalat" w:hAnsi="GHEA Grapalat"/>
          <w:lang w:val="en-US"/>
        </w:rPr>
        <w:t>հ</w:t>
      </w:r>
      <w:r w:rsidR="00B50416" w:rsidRPr="009065DD">
        <w:rPr>
          <w:rFonts w:ascii="GHEA Grapalat" w:hAnsi="GHEA Grapalat"/>
        </w:rPr>
        <w:t>աշմանդամություն</w:t>
      </w:r>
      <w:r w:rsidR="00B50416" w:rsidRPr="009065DD">
        <w:rPr>
          <w:rFonts w:ascii="GHEA Grapalat" w:hAnsi="GHEA Grapalat"/>
          <w:lang w:val="en-US"/>
        </w:rPr>
        <w:t xml:space="preserve"> </w:t>
      </w:r>
      <w:r w:rsidR="00B50416" w:rsidRPr="009065DD">
        <w:rPr>
          <w:rFonts w:ascii="GHEA Grapalat" w:hAnsi="GHEA Grapalat"/>
        </w:rPr>
        <w:t>ունեցող</w:t>
      </w:r>
      <w:r w:rsidR="00B50416" w:rsidRPr="009065DD">
        <w:rPr>
          <w:rFonts w:ascii="GHEA Grapalat" w:hAnsi="GHEA Grapalat"/>
          <w:lang w:val="en-US"/>
        </w:rPr>
        <w:t xml:space="preserve">, </w:t>
      </w:r>
      <w:r w:rsidR="00B50416" w:rsidRPr="009065DD">
        <w:rPr>
          <w:rFonts w:ascii="GHEA Grapalat" w:hAnsi="GHEA Grapalat"/>
        </w:rPr>
        <w:t>ազգային</w:t>
      </w:r>
      <w:r w:rsidR="00B50416" w:rsidRPr="009065DD">
        <w:rPr>
          <w:rFonts w:ascii="GHEA Grapalat" w:hAnsi="GHEA Grapalat"/>
          <w:lang w:val="en-US"/>
        </w:rPr>
        <w:t xml:space="preserve"> </w:t>
      </w:r>
      <w:r w:rsidR="00B50416" w:rsidRPr="009065DD">
        <w:rPr>
          <w:rFonts w:ascii="GHEA Grapalat" w:hAnsi="GHEA Grapalat"/>
        </w:rPr>
        <w:t>փոքրամասնություններին</w:t>
      </w:r>
      <w:r w:rsidR="00B50416" w:rsidRPr="009065DD">
        <w:rPr>
          <w:rFonts w:ascii="GHEA Grapalat" w:hAnsi="GHEA Grapalat"/>
          <w:lang w:val="en-US"/>
        </w:rPr>
        <w:t xml:space="preserve"> </w:t>
      </w:r>
      <w:r w:rsidR="00B50416" w:rsidRPr="009065DD">
        <w:rPr>
          <w:rFonts w:ascii="GHEA Grapalat" w:hAnsi="GHEA Grapalat"/>
        </w:rPr>
        <w:t>պատկանող</w:t>
      </w:r>
      <w:r w:rsidR="00B50416" w:rsidRPr="009065DD">
        <w:rPr>
          <w:rFonts w:ascii="GHEA Grapalat" w:hAnsi="GHEA Grapalat"/>
          <w:lang w:val="en-US"/>
        </w:rPr>
        <w:t xml:space="preserve">, </w:t>
      </w:r>
      <w:r w:rsidR="00B50416" w:rsidRPr="009065DD">
        <w:rPr>
          <w:rFonts w:ascii="GHEA Grapalat" w:hAnsi="GHEA Grapalat"/>
        </w:rPr>
        <w:t>տարեց</w:t>
      </w:r>
      <w:r w:rsidR="00B50416" w:rsidRPr="009065DD">
        <w:rPr>
          <w:rFonts w:ascii="GHEA Grapalat" w:hAnsi="GHEA Grapalat"/>
          <w:lang w:val="en-US"/>
        </w:rPr>
        <w:t xml:space="preserve">, </w:t>
      </w:r>
      <w:r w:rsidR="00B50416" w:rsidRPr="009065DD">
        <w:rPr>
          <w:rFonts w:ascii="GHEA Grapalat" w:hAnsi="GHEA Grapalat"/>
        </w:rPr>
        <w:t>փախստական</w:t>
      </w:r>
      <w:r w:rsidR="00B50416" w:rsidRPr="009065DD">
        <w:rPr>
          <w:rFonts w:ascii="GHEA Grapalat" w:hAnsi="GHEA Grapalat"/>
          <w:lang w:val="en-US"/>
        </w:rPr>
        <w:t xml:space="preserve">, աղետի և կոնֆլիկտի ազդեցությունը կրող շրջաններում գտնվող </w:t>
      </w:r>
      <w:r w:rsidR="00B50416" w:rsidRPr="009065DD">
        <w:rPr>
          <w:rFonts w:ascii="GHEA Grapalat" w:hAnsi="GHEA Grapalat"/>
        </w:rPr>
        <w:t>կանանց</w:t>
      </w:r>
      <w:r w:rsidR="00B50416" w:rsidRPr="009065DD">
        <w:rPr>
          <w:rFonts w:ascii="GHEA Grapalat" w:hAnsi="GHEA Grapalat"/>
          <w:lang w:val="en-US"/>
        </w:rPr>
        <w:t xml:space="preserve"> </w:t>
      </w:r>
      <w:r w:rsidR="00E96C55" w:rsidRPr="009065DD">
        <w:rPr>
          <w:rFonts w:ascii="GHEA Grapalat" w:hAnsi="GHEA Grapalat" w:cs="Arial"/>
          <w:lang w:val="en-GB"/>
        </w:rPr>
        <w:t>իրավունքների պաշտպանությունը, սոցիալական, առողջապահական, կրթական և այլ ծառայությունների հասանելիության ապահովումը,</w:t>
      </w:r>
    </w:p>
    <w:p w:rsidR="00B34D5D" w:rsidRPr="009065DD" w:rsidRDefault="007241B8" w:rsidP="00DE0828">
      <w:pPr>
        <w:pStyle w:val="ListParagraph"/>
        <w:numPr>
          <w:ilvl w:val="0"/>
          <w:numId w:val="1"/>
        </w:numPr>
        <w:tabs>
          <w:tab w:val="left" w:pos="-3600"/>
          <w:tab w:val="left" w:pos="720"/>
        </w:tabs>
        <w:ind w:left="-360" w:firstLine="360"/>
        <w:jc w:val="both"/>
        <w:rPr>
          <w:rFonts w:ascii="GHEA Grapalat" w:hAnsi="GHEA Grapalat" w:cs="Sylfaen"/>
          <w:noProof/>
          <w:lang w:val="en-US" w:eastAsia="en-US"/>
        </w:rPr>
      </w:pPr>
      <w:r w:rsidRPr="009065DD">
        <w:rPr>
          <w:rFonts w:ascii="GHEA Grapalat" w:hAnsi="GHEA Grapalat" w:cs="Sylfaen"/>
          <w:noProof/>
          <w:lang w:val="en-US" w:eastAsia="en-US"/>
        </w:rPr>
        <w:t>ս</w:t>
      </w:r>
      <w:r w:rsidR="00B34D5D" w:rsidRPr="009065DD">
        <w:rPr>
          <w:rFonts w:ascii="GHEA Grapalat" w:hAnsi="GHEA Grapalat" w:cs="Sylfaen"/>
          <w:noProof/>
          <w:lang w:val="en-US" w:eastAsia="en-US"/>
        </w:rPr>
        <w:t>կս</w:t>
      </w:r>
      <w:r w:rsidR="00161082" w:rsidRPr="009065DD">
        <w:rPr>
          <w:rFonts w:ascii="GHEA Grapalat" w:hAnsi="GHEA Grapalat" w:cs="Sylfaen"/>
          <w:noProof/>
          <w:lang w:val="en-US" w:eastAsia="en-US"/>
        </w:rPr>
        <w:t>նակ գործարարների ձեռներեցության</w:t>
      </w:r>
      <w:r w:rsidR="00B34D5D" w:rsidRPr="009065DD">
        <w:rPr>
          <w:rFonts w:ascii="GHEA Grapalat" w:hAnsi="GHEA Grapalat" w:cs="Sylfaen"/>
          <w:noProof/>
          <w:lang w:val="en-US" w:eastAsia="en-US"/>
        </w:rPr>
        <w:t xml:space="preserve"> աջակցության ծրագրերում կին գործարարների մասնակցություն</w:t>
      </w:r>
      <w:r w:rsidR="00B20C4A" w:rsidRPr="009065DD">
        <w:rPr>
          <w:rFonts w:ascii="GHEA Grapalat" w:hAnsi="GHEA Grapalat" w:cs="Sylfaen"/>
          <w:noProof/>
          <w:lang w:val="en-US" w:eastAsia="en-US"/>
        </w:rPr>
        <w:t>ը</w:t>
      </w:r>
      <w:r w:rsidRPr="009065DD">
        <w:rPr>
          <w:rFonts w:ascii="GHEA Grapalat" w:hAnsi="GHEA Grapalat" w:cs="Sylfaen"/>
          <w:noProof/>
          <w:lang w:val="en-US" w:eastAsia="en-US"/>
        </w:rPr>
        <w:t>,</w:t>
      </w:r>
    </w:p>
    <w:p w:rsidR="00B34D5D" w:rsidRPr="009065DD" w:rsidRDefault="007241B8" w:rsidP="00DE0828">
      <w:pPr>
        <w:pStyle w:val="ListParagraph"/>
        <w:numPr>
          <w:ilvl w:val="0"/>
          <w:numId w:val="1"/>
        </w:numPr>
        <w:tabs>
          <w:tab w:val="left" w:pos="-3600"/>
          <w:tab w:val="left" w:pos="720"/>
        </w:tabs>
        <w:ind w:left="-360" w:firstLine="360"/>
        <w:jc w:val="both"/>
        <w:rPr>
          <w:rFonts w:ascii="GHEA Grapalat" w:hAnsi="GHEA Grapalat" w:cs="Sylfaen"/>
          <w:noProof/>
          <w:lang w:val="en-US" w:eastAsia="en-US"/>
        </w:rPr>
      </w:pPr>
      <w:r w:rsidRPr="009065DD">
        <w:rPr>
          <w:rFonts w:ascii="GHEA Grapalat" w:hAnsi="GHEA Grapalat" w:cs="Sylfaen"/>
          <w:noProof/>
          <w:lang w:val="en-US" w:eastAsia="en-US"/>
        </w:rPr>
        <w:t>կ</w:t>
      </w:r>
      <w:r w:rsidR="00B34D5D" w:rsidRPr="009065DD">
        <w:rPr>
          <w:rFonts w:ascii="GHEA Grapalat" w:hAnsi="GHEA Grapalat" w:cs="Sylfaen"/>
          <w:noProof/>
          <w:lang w:val="en-US" w:eastAsia="en-US"/>
        </w:rPr>
        <w:t>ին գործարարների կարողությունների զարգացում և տեղեկացվածության մակարդակի բարձրացում</w:t>
      </w:r>
      <w:r w:rsidR="00B20C4A" w:rsidRPr="009065DD">
        <w:rPr>
          <w:rFonts w:ascii="GHEA Grapalat" w:hAnsi="GHEA Grapalat" w:cs="Sylfaen"/>
          <w:noProof/>
          <w:lang w:val="en-US" w:eastAsia="en-US"/>
        </w:rPr>
        <w:t>ը</w:t>
      </w:r>
      <w:r w:rsidRPr="009065DD">
        <w:rPr>
          <w:rFonts w:ascii="GHEA Grapalat" w:hAnsi="GHEA Grapalat" w:cs="Sylfaen"/>
          <w:noProof/>
          <w:lang w:val="en-US" w:eastAsia="en-US"/>
        </w:rPr>
        <w:t>,</w:t>
      </w:r>
    </w:p>
    <w:p w:rsidR="00B34D5D" w:rsidRPr="00C44B2C" w:rsidRDefault="00E60E36" w:rsidP="00DE0828">
      <w:pPr>
        <w:pStyle w:val="ListParagraph"/>
        <w:numPr>
          <w:ilvl w:val="0"/>
          <w:numId w:val="1"/>
        </w:numPr>
        <w:tabs>
          <w:tab w:val="left" w:pos="-3600"/>
          <w:tab w:val="left" w:pos="720"/>
        </w:tabs>
        <w:ind w:left="-360" w:firstLine="360"/>
        <w:jc w:val="both"/>
        <w:rPr>
          <w:rFonts w:ascii="GHEA Grapalat" w:hAnsi="GHEA Grapalat" w:cs="Sylfaen"/>
          <w:noProof/>
          <w:lang w:val="en-US" w:eastAsia="en-US"/>
        </w:rPr>
      </w:pPr>
      <w:r w:rsidRPr="009065DD">
        <w:rPr>
          <w:rFonts w:ascii="GHEA Grapalat" w:hAnsi="GHEA Grapalat" w:cs="Sylfaen"/>
          <w:lang w:val="en-US"/>
        </w:rPr>
        <w:t>Հայաստանի Հանրապետության</w:t>
      </w:r>
      <w:r w:rsidR="00B34D5D" w:rsidRPr="009065DD">
        <w:rPr>
          <w:rFonts w:ascii="GHEA Grapalat" w:hAnsi="GHEA Grapalat" w:cs="Sylfaen"/>
          <w:noProof/>
          <w:lang w:val="en-US" w:eastAsia="en-US"/>
        </w:rPr>
        <w:t xml:space="preserve"> գյուղա</w:t>
      </w:r>
      <w:r w:rsidR="00B34D5D" w:rsidRPr="009065DD">
        <w:rPr>
          <w:rFonts w:ascii="GHEA Grapalat" w:hAnsi="GHEA Grapalat" w:cs="Sylfaen"/>
          <w:noProof/>
          <w:lang w:val="en-US" w:eastAsia="en-US"/>
        </w:rPr>
        <w:softHyphen/>
        <w:t>տնտե</w:t>
      </w:r>
      <w:r w:rsidR="00B34D5D" w:rsidRPr="009065DD">
        <w:rPr>
          <w:rFonts w:ascii="GHEA Grapalat" w:hAnsi="GHEA Grapalat" w:cs="Sylfaen"/>
          <w:noProof/>
          <w:lang w:val="en-US" w:eastAsia="en-US"/>
        </w:rPr>
        <w:softHyphen/>
        <w:t>սու</w:t>
      </w:r>
      <w:r w:rsidR="00B34D5D" w:rsidRPr="009065DD">
        <w:rPr>
          <w:rFonts w:ascii="GHEA Grapalat" w:hAnsi="GHEA Grapalat" w:cs="Sylfaen"/>
          <w:noProof/>
          <w:lang w:val="en-US" w:eastAsia="en-US"/>
        </w:rPr>
        <w:softHyphen/>
        <w:t>թյան նախարարու</w:t>
      </w:r>
      <w:r w:rsidR="00B34D5D" w:rsidRPr="009065DD">
        <w:rPr>
          <w:rFonts w:ascii="GHEA Grapalat" w:hAnsi="GHEA Grapalat" w:cs="Sylfaen"/>
          <w:noProof/>
          <w:lang w:val="en-US" w:eastAsia="en-US"/>
        </w:rPr>
        <w:softHyphen/>
        <w:t>թյան «Հա</w:t>
      </w:r>
      <w:r w:rsidR="00B34D5D" w:rsidRPr="009065DD">
        <w:rPr>
          <w:rFonts w:ascii="GHEA Grapalat" w:hAnsi="GHEA Grapalat" w:cs="Sylfaen"/>
          <w:noProof/>
          <w:lang w:val="en-US" w:eastAsia="en-US"/>
        </w:rPr>
        <w:softHyphen/>
        <w:t>մայնք</w:t>
      </w:r>
      <w:r w:rsidR="00B34D5D" w:rsidRPr="009065DD">
        <w:rPr>
          <w:rFonts w:ascii="GHEA Grapalat" w:hAnsi="GHEA Grapalat" w:cs="Sylfaen"/>
          <w:noProof/>
          <w:lang w:val="en-US" w:eastAsia="en-US"/>
        </w:rPr>
        <w:softHyphen/>
      </w:r>
      <w:r w:rsidR="00B34D5D" w:rsidRPr="009065DD">
        <w:rPr>
          <w:rFonts w:ascii="GHEA Grapalat" w:hAnsi="GHEA Grapalat" w:cs="Sylfaen"/>
          <w:noProof/>
          <w:lang w:val="en-US" w:eastAsia="en-US"/>
        </w:rPr>
        <w:softHyphen/>
        <w:t>ների գյու</w:t>
      </w:r>
      <w:r w:rsidR="00B34D5D" w:rsidRPr="009065DD">
        <w:rPr>
          <w:rFonts w:ascii="GHEA Grapalat" w:hAnsi="GHEA Grapalat" w:cs="Sylfaen"/>
          <w:noProof/>
          <w:lang w:val="en-US" w:eastAsia="en-US"/>
        </w:rPr>
        <w:softHyphen/>
        <w:t>ղա</w:t>
      </w:r>
      <w:r w:rsidR="00B34D5D" w:rsidRPr="009065DD">
        <w:rPr>
          <w:rFonts w:ascii="GHEA Grapalat" w:hAnsi="GHEA Grapalat" w:cs="Sylfaen"/>
          <w:noProof/>
          <w:lang w:val="en-US" w:eastAsia="en-US"/>
        </w:rPr>
        <w:softHyphen/>
        <w:t>տնտե</w:t>
      </w:r>
      <w:r w:rsidR="00B34D5D" w:rsidRPr="009065DD">
        <w:rPr>
          <w:rFonts w:ascii="GHEA Grapalat" w:hAnsi="GHEA Grapalat" w:cs="Sylfaen"/>
          <w:noProof/>
          <w:lang w:val="en-US" w:eastAsia="en-US"/>
        </w:rPr>
        <w:softHyphen/>
        <w:t>սական ռե</w:t>
      </w:r>
      <w:r w:rsidR="00B34D5D" w:rsidRPr="009065DD">
        <w:rPr>
          <w:rFonts w:ascii="GHEA Grapalat" w:hAnsi="GHEA Grapalat" w:cs="Sylfaen"/>
          <w:noProof/>
          <w:lang w:val="en-US" w:eastAsia="en-US"/>
        </w:rPr>
        <w:softHyphen/>
        <w:t>սուրս</w:t>
      </w:r>
      <w:r w:rsidR="00B34D5D" w:rsidRPr="009065DD">
        <w:rPr>
          <w:rFonts w:ascii="GHEA Grapalat" w:hAnsi="GHEA Grapalat" w:cs="Sylfaen"/>
          <w:noProof/>
          <w:lang w:val="en-US" w:eastAsia="en-US"/>
        </w:rPr>
        <w:softHyphen/>
      </w:r>
      <w:r w:rsidR="00B34D5D" w:rsidRPr="009065DD">
        <w:rPr>
          <w:rFonts w:ascii="GHEA Grapalat" w:hAnsi="GHEA Grapalat" w:cs="Sylfaen"/>
          <w:noProof/>
          <w:lang w:val="en-US" w:eastAsia="en-US"/>
        </w:rPr>
        <w:softHyphen/>
      </w:r>
      <w:r w:rsidR="00B34D5D" w:rsidRPr="009065DD">
        <w:rPr>
          <w:rFonts w:ascii="GHEA Grapalat" w:hAnsi="GHEA Grapalat" w:cs="Sylfaen"/>
          <w:noProof/>
          <w:lang w:val="en-US" w:eastAsia="en-US"/>
        </w:rPr>
        <w:softHyphen/>
        <w:t>ների կառա</w:t>
      </w:r>
      <w:r w:rsidR="00B34D5D" w:rsidRPr="009065DD">
        <w:rPr>
          <w:rFonts w:ascii="GHEA Grapalat" w:hAnsi="GHEA Grapalat" w:cs="Sylfaen"/>
          <w:noProof/>
          <w:lang w:val="en-US" w:eastAsia="en-US"/>
        </w:rPr>
        <w:softHyphen/>
        <w:t>վար</w:t>
      </w:r>
      <w:r w:rsidR="00B34D5D" w:rsidRPr="009065DD">
        <w:rPr>
          <w:rFonts w:ascii="GHEA Grapalat" w:hAnsi="GHEA Grapalat" w:cs="Sylfaen"/>
          <w:noProof/>
          <w:lang w:val="en-US" w:eastAsia="en-US"/>
        </w:rPr>
        <w:softHyphen/>
        <w:t>ման և մրցու</w:t>
      </w:r>
      <w:r w:rsidR="00B34D5D" w:rsidRPr="009065DD">
        <w:rPr>
          <w:rFonts w:ascii="GHEA Grapalat" w:hAnsi="GHEA Grapalat" w:cs="Sylfaen"/>
          <w:noProof/>
          <w:lang w:val="en-US" w:eastAsia="en-US"/>
        </w:rPr>
        <w:softHyphen/>
        <w:t>նա</w:t>
      </w:r>
      <w:r w:rsidR="00B34D5D" w:rsidRPr="009065DD">
        <w:rPr>
          <w:rFonts w:ascii="GHEA Grapalat" w:hAnsi="GHEA Grapalat" w:cs="Sylfaen"/>
          <w:noProof/>
          <w:lang w:val="en-US" w:eastAsia="en-US"/>
        </w:rPr>
        <w:softHyphen/>
      </w:r>
      <w:r w:rsidR="00B34D5D" w:rsidRPr="009065DD">
        <w:rPr>
          <w:rFonts w:ascii="GHEA Grapalat" w:hAnsi="GHEA Grapalat" w:cs="Sylfaen"/>
          <w:noProof/>
          <w:lang w:val="en-US" w:eastAsia="en-US"/>
        </w:rPr>
        <w:softHyphen/>
      </w:r>
      <w:r w:rsidR="00B34D5D" w:rsidRPr="009065DD">
        <w:rPr>
          <w:rFonts w:ascii="GHEA Grapalat" w:hAnsi="GHEA Grapalat" w:cs="Sylfaen"/>
          <w:noProof/>
          <w:lang w:val="en-US" w:eastAsia="en-US"/>
        </w:rPr>
        <w:softHyphen/>
        <w:t>կության» վար</w:t>
      </w:r>
      <w:r w:rsidR="00B34D5D" w:rsidRPr="009065DD">
        <w:rPr>
          <w:rFonts w:ascii="GHEA Grapalat" w:hAnsi="GHEA Grapalat" w:cs="Sylfaen"/>
          <w:noProof/>
          <w:lang w:val="en-US" w:eastAsia="en-US"/>
        </w:rPr>
        <w:softHyphen/>
        <w:t>կա</w:t>
      </w:r>
      <w:r w:rsidR="00B34D5D" w:rsidRPr="009065DD">
        <w:rPr>
          <w:rFonts w:ascii="GHEA Grapalat" w:hAnsi="GHEA Grapalat" w:cs="Sylfaen"/>
          <w:noProof/>
          <w:lang w:val="en-US" w:eastAsia="en-US"/>
        </w:rPr>
        <w:softHyphen/>
        <w:t>յին ծրագրի շրջա</w:t>
      </w:r>
      <w:r w:rsidR="00B34D5D" w:rsidRPr="009065DD">
        <w:rPr>
          <w:rFonts w:ascii="GHEA Grapalat" w:hAnsi="GHEA Grapalat" w:cs="Sylfaen"/>
          <w:noProof/>
          <w:lang w:val="en-US" w:eastAsia="en-US"/>
        </w:rPr>
        <w:softHyphen/>
        <w:t>նակներում ձևա</w:t>
      </w:r>
      <w:r w:rsidR="00B34D5D" w:rsidRPr="009065DD">
        <w:rPr>
          <w:rFonts w:ascii="GHEA Grapalat" w:hAnsi="GHEA Grapalat" w:cs="Sylfaen"/>
          <w:noProof/>
          <w:lang w:val="en-US" w:eastAsia="en-US"/>
        </w:rPr>
        <w:softHyphen/>
        <w:t>վորված կոոպե</w:t>
      </w:r>
      <w:r w:rsidR="00B34D5D" w:rsidRPr="009065DD">
        <w:rPr>
          <w:rFonts w:ascii="GHEA Grapalat" w:hAnsi="GHEA Grapalat" w:cs="Sylfaen"/>
          <w:noProof/>
          <w:lang w:val="en-US" w:eastAsia="en-US"/>
        </w:rPr>
        <w:softHyphen/>
        <w:t>րա</w:t>
      </w:r>
      <w:r w:rsidR="00B34D5D" w:rsidRPr="009065DD">
        <w:rPr>
          <w:rFonts w:ascii="GHEA Grapalat" w:hAnsi="GHEA Grapalat" w:cs="Sylfaen"/>
          <w:noProof/>
          <w:lang w:val="en-US" w:eastAsia="en-US"/>
        </w:rPr>
        <w:softHyphen/>
        <w:t>տիվների անդամ կա</w:t>
      </w:r>
      <w:r w:rsidR="00B34D5D" w:rsidRPr="009065DD">
        <w:rPr>
          <w:rFonts w:ascii="GHEA Grapalat" w:hAnsi="GHEA Grapalat" w:cs="Sylfaen"/>
          <w:noProof/>
          <w:lang w:val="en-US" w:eastAsia="en-US"/>
        </w:rPr>
        <w:softHyphen/>
      </w:r>
      <w:r w:rsidR="00B34D5D" w:rsidRPr="009065DD">
        <w:rPr>
          <w:rFonts w:ascii="GHEA Grapalat" w:hAnsi="GHEA Grapalat" w:cs="Sylfaen"/>
          <w:noProof/>
          <w:lang w:val="en-US" w:eastAsia="en-US"/>
        </w:rPr>
        <w:softHyphen/>
        <w:t>նանց աշխա</w:t>
      </w:r>
      <w:r w:rsidR="00B34D5D" w:rsidRPr="009065DD">
        <w:rPr>
          <w:rFonts w:ascii="GHEA Grapalat" w:hAnsi="GHEA Grapalat" w:cs="Sylfaen"/>
          <w:noProof/>
          <w:lang w:val="en-US" w:eastAsia="en-US"/>
        </w:rPr>
        <w:softHyphen/>
      </w:r>
      <w:r w:rsidR="00B34D5D" w:rsidRPr="00C44B2C">
        <w:rPr>
          <w:rFonts w:ascii="GHEA Grapalat" w:hAnsi="GHEA Grapalat" w:cs="Sylfaen"/>
          <w:noProof/>
          <w:lang w:val="en-US" w:eastAsia="en-US"/>
        </w:rPr>
        <w:t>տան</w:t>
      </w:r>
      <w:r w:rsidR="00B34D5D" w:rsidRPr="00C44B2C">
        <w:rPr>
          <w:rFonts w:ascii="GHEA Grapalat" w:hAnsi="GHEA Grapalat" w:cs="Sylfaen"/>
          <w:noProof/>
          <w:lang w:val="en-US" w:eastAsia="en-US"/>
        </w:rPr>
        <w:softHyphen/>
        <w:t>քի պայման</w:t>
      </w:r>
      <w:r w:rsidR="00B34D5D" w:rsidRPr="00C44B2C">
        <w:rPr>
          <w:rFonts w:ascii="GHEA Grapalat" w:hAnsi="GHEA Grapalat" w:cs="Sylfaen"/>
          <w:noProof/>
          <w:lang w:val="en-US" w:eastAsia="en-US"/>
        </w:rPr>
        <w:softHyphen/>
        <w:t>նե</w:t>
      </w:r>
      <w:r w:rsidR="00B34D5D" w:rsidRPr="00C44B2C">
        <w:rPr>
          <w:rFonts w:ascii="GHEA Grapalat" w:hAnsi="GHEA Grapalat" w:cs="Sylfaen"/>
          <w:noProof/>
          <w:lang w:val="en-US" w:eastAsia="en-US"/>
        </w:rPr>
        <w:softHyphen/>
        <w:t>րի բարե</w:t>
      </w:r>
      <w:r w:rsidR="00B34D5D" w:rsidRPr="00C44B2C">
        <w:rPr>
          <w:rFonts w:ascii="GHEA Grapalat" w:hAnsi="GHEA Grapalat" w:cs="Sylfaen"/>
          <w:noProof/>
          <w:lang w:val="en-US" w:eastAsia="en-US"/>
        </w:rPr>
        <w:softHyphen/>
        <w:t>լավում (ձեռ</w:t>
      </w:r>
      <w:r w:rsidR="00B34D5D" w:rsidRPr="00C44B2C">
        <w:rPr>
          <w:rFonts w:ascii="GHEA Grapalat" w:hAnsi="GHEA Grapalat" w:cs="Sylfaen"/>
          <w:noProof/>
          <w:lang w:val="en-US" w:eastAsia="en-US"/>
        </w:rPr>
        <w:softHyphen/>
        <w:t>քի աշխա</w:t>
      </w:r>
      <w:r w:rsidR="00B34D5D" w:rsidRPr="00C44B2C">
        <w:rPr>
          <w:rFonts w:ascii="GHEA Grapalat" w:hAnsi="GHEA Grapalat" w:cs="Sylfaen"/>
          <w:noProof/>
          <w:lang w:val="en-US" w:eastAsia="en-US"/>
        </w:rPr>
        <w:softHyphen/>
        <w:t>տան</w:t>
      </w:r>
      <w:r w:rsidR="00B34D5D" w:rsidRPr="00C44B2C">
        <w:rPr>
          <w:rFonts w:ascii="GHEA Grapalat" w:hAnsi="GHEA Grapalat" w:cs="Sylfaen"/>
          <w:noProof/>
          <w:lang w:val="en-US" w:eastAsia="en-US"/>
        </w:rPr>
        <w:softHyphen/>
        <w:t>քի հնարավորինս մեքե</w:t>
      </w:r>
      <w:r w:rsidR="00B34D5D" w:rsidRPr="00C44B2C">
        <w:rPr>
          <w:rFonts w:ascii="GHEA Grapalat" w:hAnsi="GHEA Grapalat" w:cs="Sylfaen"/>
          <w:noProof/>
          <w:lang w:val="en-US" w:eastAsia="en-US"/>
        </w:rPr>
        <w:softHyphen/>
        <w:t>նա</w:t>
      </w:r>
      <w:r w:rsidR="00B34D5D" w:rsidRPr="00C44B2C">
        <w:rPr>
          <w:rFonts w:ascii="GHEA Grapalat" w:hAnsi="GHEA Grapalat" w:cs="Sylfaen"/>
          <w:noProof/>
          <w:lang w:val="en-US" w:eastAsia="en-US"/>
        </w:rPr>
        <w:softHyphen/>
        <w:t>յացում), անաս</w:t>
      </w:r>
      <w:r w:rsidR="00B34D5D" w:rsidRPr="00C44B2C">
        <w:rPr>
          <w:rFonts w:ascii="GHEA Grapalat" w:hAnsi="GHEA Grapalat" w:cs="Sylfaen"/>
          <w:noProof/>
          <w:lang w:val="en-US" w:eastAsia="en-US"/>
        </w:rPr>
        <w:softHyphen/>
        <w:t>նա</w:t>
      </w:r>
      <w:r w:rsidR="00B34D5D" w:rsidRPr="00C44B2C">
        <w:rPr>
          <w:rFonts w:ascii="GHEA Grapalat" w:hAnsi="GHEA Grapalat" w:cs="Sylfaen"/>
          <w:noProof/>
          <w:lang w:val="en-US" w:eastAsia="en-US"/>
        </w:rPr>
        <w:softHyphen/>
        <w:t>պա</w:t>
      </w:r>
      <w:r w:rsidR="00B34D5D" w:rsidRPr="00C44B2C">
        <w:rPr>
          <w:rFonts w:ascii="GHEA Grapalat" w:hAnsi="GHEA Grapalat" w:cs="Sylfaen"/>
          <w:noProof/>
          <w:lang w:val="en-US" w:eastAsia="en-US"/>
        </w:rPr>
        <w:softHyphen/>
      </w:r>
      <w:r w:rsidR="00B34D5D" w:rsidRPr="00C44B2C">
        <w:rPr>
          <w:rFonts w:ascii="GHEA Grapalat" w:hAnsi="GHEA Grapalat" w:cs="Sylfaen"/>
          <w:noProof/>
          <w:lang w:val="en-US" w:eastAsia="en-US"/>
        </w:rPr>
        <w:softHyphen/>
        <w:t>հու</w:t>
      </w:r>
      <w:r w:rsidR="00B34D5D" w:rsidRPr="00C44B2C">
        <w:rPr>
          <w:rFonts w:ascii="GHEA Grapalat" w:hAnsi="GHEA Grapalat" w:cs="Sylfaen"/>
          <w:noProof/>
          <w:lang w:val="en-US" w:eastAsia="en-US"/>
        </w:rPr>
        <w:softHyphen/>
        <w:t>թյամբ զբաղվող կին ֆեր</w:t>
      </w:r>
      <w:r w:rsidR="00B34D5D" w:rsidRPr="00C44B2C">
        <w:rPr>
          <w:rFonts w:ascii="GHEA Grapalat" w:hAnsi="GHEA Grapalat" w:cs="Sylfaen"/>
          <w:noProof/>
          <w:lang w:val="en-US" w:eastAsia="en-US"/>
        </w:rPr>
        <w:softHyphen/>
        <w:t>մերների գյուղա</w:t>
      </w:r>
      <w:r w:rsidR="00B34D5D" w:rsidRPr="00C44B2C">
        <w:rPr>
          <w:rFonts w:ascii="GHEA Grapalat" w:hAnsi="GHEA Grapalat" w:cs="Sylfaen"/>
          <w:noProof/>
          <w:lang w:val="en-US" w:eastAsia="en-US"/>
        </w:rPr>
        <w:softHyphen/>
        <w:t>տնտե</w:t>
      </w:r>
      <w:r w:rsidR="00B34D5D" w:rsidRPr="00C44B2C">
        <w:rPr>
          <w:rFonts w:ascii="GHEA Grapalat" w:hAnsi="GHEA Grapalat" w:cs="Sylfaen"/>
          <w:noProof/>
          <w:lang w:val="en-US" w:eastAsia="en-US"/>
        </w:rPr>
        <w:softHyphen/>
        <w:t>սա</w:t>
      </w:r>
      <w:r w:rsidR="00B34D5D" w:rsidRPr="00C44B2C">
        <w:rPr>
          <w:rFonts w:ascii="GHEA Grapalat" w:hAnsi="GHEA Grapalat" w:cs="Sylfaen"/>
          <w:noProof/>
          <w:lang w:val="en-US" w:eastAsia="en-US"/>
        </w:rPr>
        <w:softHyphen/>
        <w:t>կան արտադրության արդյու</w:t>
      </w:r>
      <w:r w:rsidR="00B34D5D" w:rsidRPr="00C44B2C">
        <w:rPr>
          <w:rFonts w:ascii="GHEA Grapalat" w:hAnsi="GHEA Grapalat" w:cs="Sylfaen"/>
          <w:noProof/>
          <w:lang w:val="en-US" w:eastAsia="en-US"/>
        </w:rPr>
        <w:softHyphen/>
      </w:r>
      <w:r w:rsidR="00B34D5D" w:rsidRPr="00C44B2C">
        <w:rPr>
          <w:rFonts w:ascii="GHEA Grapalat" w:hAnsi="GHEA Grapalat" w:cs="Sylfaen"/>
          <w:noProof/>
          <w:lang w:val="en-US" w:eastAsia="en-US"/>
        </w:rPr>
        <w:softHyphen/>
        <w:t>նավե</w:t>
      </w:r>
      <w:r w:rsidR="00B34D5D" w:rsidRPr="00C44B2C">
        <w:rPr>
          <w:rFonts w:ascii="GHEA Grapalat" w:hAnsi="GHEA Grapalat" w:cs="Sylfaen"/>
          <w:noProof/>
          <w:lang w:val="en-US" w:eastAsia="en-US"/>
        </w:rPr>
        <w:softHyphen/>
        <w:t>տու</w:t>
      </w:r>
      <w:r w:rsidR="00B34D5D" w:rsidRPr="00C44B2C">
        <w:rPr>
          <w:rFonts w:ascii="GHEA Grapalat" w:hAnsi="GHEA Grapalat" w:cs="Sylfaen"/>
          <w:noProof/>
          <w:lang w:val="en-US" w:eastAsia="en-US"/>
        </w:rPr>
        <w:softHyphen/>
        <w:t>թյան բարձ</w:t>
      </w:r>
      <w:r w:rsidR="00B34D5D" w:rsidRPr="00C44B2C">
        <w:rPr>
          <w:rFonts w:ascii="GHEA Grapalat" w:hAnsi="GHEA Grapalat" w:cs="Sylfaen"/>
          <w:noProof/>
          <w:lang w:val="en-US" w:eastAsia="en-US"/>
        </w:rPr>
        <w:softHyphen/>
        <w:t>րացում, գյուղա</w:t>
      </w:r>
      <w:r w:rsidR="00B34D5D" w:rsidRPr="00C44B2C">
        <w:rPr>
          <w:rFonts w:ascii="GHEA Grapalat" w:hAnsi="GHEA Grapalat" w:cs="Sylfaen"/>
          <w:noProof/>
          <w:lang w:val="en-US" w:eastAsia="en-US"/>
        </w:rPr>
        <w:softHyphen/>
        <w:t>տնտե</w:t>
      </w:r>
      <w:r w:rsidR="00B34D5D" w:rsidRPr="00C44B2C">
        <w:rPr>
          <w:rFonts w:ascii="GHEA Grapalat" w:hAnsi="GHEA Grapalat" w:cs="Sylfaen"/>
          <w:noProof/>
          <w:lang w:val="en-US" w:eastAsia="en-US"/>
        </w:rPr>
        <w:softHyphen/>
        <w:t>սության ոլորտում նոր տեխնոլո</w:t>
      </w:r>
      <w:r w:rsidR="00B34D5D" w:rsidRPr="00C44B2C">
        <w:rPr>
          <w:rFonts w:ascii="GHEA Grapalat" w:hAnsi="GHEA Grapalat" w:cs="Sylfaen"/>
          <w:noProof/>
          <w:lang w:val="en-US" w:eastAsia="en-US"/>
        </w:rPr>
        <w:softHyphen/>
        <w:t>գիա</w:t>
      </w:r>
      <w:r w:rsidR="00B34D5D" w:rsidRPr="00C44B2C">
        <w:rPr>
          <w:rFonts w:ascii="GHEA Grapalat" w:hAnsi="GHEA Grapalat" w:cs="Sylfaen"/>
          <w:noProof/>
          <w:lang w:val="en-US" w:eastAsia="en-US"/>
        </w:rPr>
        <w:softHyphen/>
        <w:t>ների ներդրում և փորձի տարածում</w:t>
      </w:r>
      <w:r w:rsidR="00B20C4A" w:rsidRPr="00C44B2C">
        <w:rPr>
          <w:rFonts w:ascii="GHEA Grapalat" w:hAnsi="GHEA Grapalat" w:cs="Sylfaen"/>
          <w:noProof/>
          <w:lang w:val="en-US" w:eastAsia="en-US"/>
        </w:rPr>
        <w:t>ը</w:t>
      </w:r>
      <w:r w:rsidR="00B34D5D" w:rsidRPr="00C44B2C">
        <w:rPr>
          <w:rFonts w:ascii="GHEA Grapalat" w:hAnsi="GHEA Grapalat" w:cs="Sylfaen"/>
          <w:noProof/>
          <w:lang w:val="en-US" w:eastAsia="en-US"/>
        </w:rPr>
        <w:t>:</w:t>
      </w:r>
    </w:p>
    <w:p w:rsidR="00BE733B" w:rsidRPr="00C44B2C" w:rsidRDefault="00BE733B" w:rsidP="00DE0828">
      <w:pPr>
        <w:pStyle w:val="ListParagraph"/>
        <w:tabs>
          <w:tab w:val="left" w:pos="-3600"/>
        </w:tabs>
        <w:ind w:left="-360" w:firstLine="360"/>
        <w:jc w:val="both"/>
        <w:rPr>
          <w:rFonts w:ascii="GHEA Grapalat" w:hAnsi="GHEA Grapalat" w:cs="Sylfaen"/>
          <w:noProof/>
          <w:lang w:val="en-US" w:eastAsia="en-US"/>
        </w:rPr>
      </w:pPr>
    </w:p>
    <w:p w:rsidR="003143C0" w:rsidRPr="00C44B2C" w:rsidRDefault="007C1319" w:rsidP="00DE0828">
      <w:pPr>
        <w:pStyle w:val="ListParagraph"/>
        <w:numPr>
          <w:ilvl w:val="0"/>
          <w:numId w:val="11"/>
        </w:numPr>
        <w:tabs>
          <w:tab w:val="left" w:pos="-3600"/>
        </w:tabs>
        <w:ind w:left="-360" w:firstLine="360"/>
        <w:jc w:val="both"/>
        <w:rPr>
          <w:rFonts w:ascii="GHEA Grapalat" w:hAnsi="GHEA Grapalat" w:cs="Sylfaen"/>
          <w:b/>
          <w:i/>
          <w:noProof/>
          <w:lang w:val="en-US" w:eastAsia="en-US"/>
        </w:rPr>
      </w:pPr>
      <w:r w:rsidRPr="00C44B2C">
        <w:rPr>
          <w:rFonts w:ascii="GHEA Grapalat" w:hAnsi="GHEA Grapalat" w:cs="Calibri"/>
          <w:b/>
          <w:bCs/>
          <w:i/>
        </w:rPr>
        <w:t>Գերակայություն 2.</w:t>
      </w:r>
      <w:r w:rsidRPr="00C44B2C">
        <w:rPr>
          <w:rFonts w:ascii="GHEA Grapalat" w:hAnsi="GHEA Grapalat" w:cs="Sylfaen"/>
          <w:b/>
          <w:i/>
          <w:lang w:val="hy-AM"/>
        </w:rPr>
        <w:t xml:space="preserve"> </w:t>
      </w:r>
      <w:r w:rsidRPr="00C44B2C">
        <w:rPr>
          <w:rFonts w:ascii="GHEA Grapalat" w:hAnsi="GHEA Grapalat" w:cs="Sylfaen"/>
          <w:b/>
          <w:i/>
        </w:rPr>
        <w:t>Կանանց և տղամարդկանց լիարժեք ու արդյունավետ մասնակցության և հավասար հնարավորությունների ընդյալնում կրթության ու գիտության ոլորտում</w:t>
      </w:r>
      <w:r w:rsidR="00BE733B" w:rsidRPr="00C44B2C">
        <w:rPr>
          <w:rFonts w:ascii="GHEA Grapalat" w:hAnsi="GHEA Grapalat" w:cs="Sylfaen"/>
          <w:b/>
          <w:i/>
          <w:lang w:val="en-US"/>
        </w:rPr>
        <w:t>:</w:t>
      </w:r>
    </w:p>
    <w:p w:rsidR="003143C0" w:rsidRPr="00C44B2C" w:rsidRDefault="003143C0" w:rsidP="00DE0828">
      <w:pPr>
        <w:pStyle w:val="ListParagraph"/>
        <w:tabs>
          <w:tab w:val="left" w:pos="-3600"/>
        </w:tabs>
        <w:ind w:left="-360" w:firstLine="360"/>
        <w:jc w:val="both"/>
        <w:rPr>
          <w:rFonts w:ascii="GHEA Grapalat" w:hAnsi="GHEA Grapalat" w:cs="Sylfaen"/>
          <w:noProof/>
          <w:lang w:val="en-US" w:eastAsia="en-US"/>
        </w:rPr>
      </w:pPr>
    </w:p>
    <w:p w:rsidR="003143C0" w:rsidRPr="00C44B2C" w:rsidRDefault="003143C0" w:rsidP="00DE0828">
      <w:pPr>
        <w:pStyle w:val="ListParagraph"/>
        <w:numPr>
          <w:ilvl w:val="0"/>
          <w:numId w:val="11"/>
        </w:numPr>
        <w:tabs>
          <w:tab w:val="left" w:pos="-3600"/>
        </w:tabs>
        <w:ind w:left="-360" w:firstLine="360"/>
        <w:jc w:val="both"/>
        <w:rPr>
          <w:rFonts w:ascii="GHEA Grapalat" w:hAnsi="GHEA Grapalat" w:cs="Sylfaen"/>
          <w:noProof/>
          <w:lang w:val="en-US" w:eastAsia="en-US"/>
        </w:rPr>
      </w:pPr>
      <w:r w:rsidRPr="00C44B2C">
        <w:rPr>
          <w:rFonts w:ascii="GHEA Grapalat" w:hAnsi="GHEA Grapalat" w:cs="Calibri"/>
          <w:b/>
          <w:bCs/>
          <w:lang w:val="en-US"/>
        </w:rPr>
        <w:t>Նպատակներն են՝</w:t>
      </w:r>
    </w:p>
    <w:p w:rsidR="00BE733B" w:rsidRPr="00C44B2C" w:rsidRDefault="007241B8" w:rsidP="00DE0828">
      <w:pPr>
        <w:pStyle w:val="ListParagraph"/>
        <w:numPr>
          <w:ilvl w:val="0"/>
          <w:numId w:val="12"/>
        </w:numPr>
        <w:ind w:left="-360" w:firstLine="360"/>
        <w:jc w:val="both"/>
        <w:rPr>
          <w:rFonts w:ascii="GHEA Grapalat" w:hAnsi="GHEA Grapalat" w:cs="Sylfaen"/>
          <w:lang w:val="en-US"/>
        </w:rPr>
      </w:pPr>
      <w:r w:rsidRPr="00C44B2C">
        <w:rPr>
          <w:rFonts w:ascii="GHEA Grapalat" w:hAnsi="GHEA Grapalat" w:cs="Sylfaen"/>
          <w:lang w:val="en-US"/>
        </w:rPr>
        <w:t>ս</w:t>
      </w:r>
      <w:r w:rsidR="00326B14" w:rsidRPr="00C44B2C">
        <w:rPr>
          <w:rFonts w:ascii="GHEA Grapalat" w:hAnsi="GHEA Grapalat" w:cs="Sylfaen"/>
          <w:lang w:val="hy-AM"/>
        </w:rPr>
        <w:t xml:space="preserve">ոցիալապես ակտիվ, պատասխանատու և ժողովրդավարական կողմնորոշում ունեցող քաղաքացիների դաստիարակում, կրթության բոլոր մակարդակներում </w:t>
      </w:r>
      <w:r w:rsidR="00326B14" w:rsidRPr="00C44B2C">
        <w:rPr>
          <w:rFonts w:ascii="GHEA Grapalat" w:hAnsi="GHEA Grapalat" w:cs="Sylfaen"/>
          <w:lang w:val="en-US"/>
        </w:rPr>
        <w:t>սեռի հատկանիշով</w:t>
      </w:r>
      <w:r w:rsidR="00326B14" w:rsidRPr="00C44B2C">
        <w:rPr>
          <w:rFonts w:ascii="GHEA Grapalat" w:hAnsi="GHEA Grapalat" w:cs="Sylfaen"/>
          <w:lang w:val="hy-AM"/>
        </w:rPr>
        <w:t xml:space="preserve"> հավասարակշռված ներկայացվածության ձեռքբերում, </w:t>
      </w:r>
      <w:r w:rsidR="00326B14" w:rsidRPr="00C44B2C">
        <w:rPr>
          <w:rFonts w:ascii="GHEA Grapalat" w:hAnsi="GHEA Grapalat" w:cs="Sylfaen"/>
          <w:lang w:val="en-US"/>
        </w:rPr>
        <w:t>սեռի հատկանիշով</w:t>
      </w:r>
      <w:r w:rsidR="00326B14" w:rsidRPr="00C44B2C">
        <w:rPr>
          <w:rFonts w:ascii="GHEA Grapalat" w:hAnsi="GHEA Grapalat" w:cs="Sylfaen"/>
          <w:lang w:val="hy-AM"/>
        </w:rPr>
        <w:t xml:space="preserve"> զգայուն միջավայրի ձևավորում</w:t>
      </w:r>
      <w:r w:rsidR="00B20C4A" w:rsidRPr="00C44B2C">
        <w:rPr>
          <w:rFonts w:ascii="GHEA Grapalat" w:hAnsi="GHEA Grapalat" w:cs="Sylfaen"/>
          <w:lang w:val="en-US"/>
        </w:rPr>
        <w:t>ը</w:t>
      </w:r>
      <w:r w:rsidRPr="00C44B2C">
        <w:rPr>
          <w:rFonts w:ascii="GHEA Grapalat" w:hAnsi="GHEA Grapalat" w:cs="Sylfaen"/>
          <w:lang w:val="en-US"/>
        </w:rPr>
        <w:t>,</w:t>
      </w:r>
    </w:p>
    <w:p w:rsidR="00326B14" w:rsidRPr="009065DD" w:rsidRDefault="007241B8" w:rsidP="00DE0828">
      <w:pPr>
        <w:pStyle w:val="ListParagraph"/>
        <w:numPr>
          <w:ilvl w:val="0"/>
          <w:numId w:val="12"/>
        </w:numPr>
        <w:ind w:left="-360" w:firstLine="360"/>
        <w:jc w:val="both"/>
        <w:rPr>
          <w:rFonts w:ascii="GHEA Grapalat" w:hAnsi="GHEA Grapalat" w:cs="Sylfaen"/>
          <w:lang w:val="en-US"/>
        </w:rPr>
      </w:pPr>
      <w:r w:rsidRPr="00C44B2C">
        <w:rPr>
          <w:rFonts w:ascii="GHEA Grapalat" w:hAnsi="GHEA Grapalat"/>
          <w:lang w:val="en-US"/>
        </w:rPr>
        <w:t>կ</w:t>
      </w:r>
      <w:r w:rsidR="00444F38" w:rsidRPr="00C44B2C">
        <w:rPr>
          <w:rFonts w:ascii="GHEA Grapalat" w:hAnsi="GHEA Grapalat"/>
          <w:lang w:val="hy-AM"/>
        </w:rPr>
        <w:t xml:space="preserve">րթության և գիտության ոլորտում </w:t>
      </w:r>
      <w:r w:rsidR="00444F38" w:rsidRPr="00C44B2C">
        <w:rPr>
          <w:rFonts w:ascii="GHEA Grapalat" w:hAnsi="GHEA Grapalat"/>
          <w:lang w:val="en-US"/>
        </w:rPr>
        <w:t>կանանց և տղամարդկանց հավասար իրավունքների և հավասար հնարավորությունների</w:t>
      </w:r>
      <w:r w:rsidR="00444F38" w:rsidRPr="00C44B2C">
        <w:rPr>
          <w:rFonts w:ascii="GHEA Grapalat" w:hAnsi="GHEA Grapalat"/>
          <w:lang w:val="hy-AM"/>
        </w:rPr>
        <w:t xml:space="preserve"> իրավիճակի գնահատում, </w:t>
      </w:r>
      <w:r w:rsidR="00444F38" w:rsidRPr="00C44B2C">
        <w:rPr>
          <w:rFonts w:ascii="GHEA Grapalat" w:hAnsi="GHEA Grapalat" w:cs="Sylfaen"/>
          <w:lang w:val="en-US"/>
        </w:rPr>
        <w:t>սեռի հատկանիշով</w:t>
      </w:r>
      <w:r w:rsidR="00444F38" w:rsidRPr="00C44B2C">
        <w:rPr>
          <w:rFonts w:ascii="GHEA Grapalat" w:hAnsi="GHEA Grapalat"/>
          <w:lang w:val="hy-AM"/>
        </w:rPr>
        <w:t xml:space="preserve"> հիմնախնդիրների բացահայտում, անհավասարության հաղթահարում ու </w:t>
      </w:r>
      <w:r w:rsidR="00444F38" w:rsidRPr="00C44B2C">
        <w:rPr>
          <w:rFonts w:ascii="GHEA Grapalat" w:hAnsi="GHEA Grapalat"/>
          <w:lang w:val="hy-AM"/>
        </w:rPr>
        <w:lastRenderedPageBreak/>
        <w:t>խտրական դրսևորումների կրճատում, գիտական հետազոտություններում կանանց ներգրավվածության ընդլայնում</w:t>
      </w:r>
      <w:r w:rsidR="00B20C4A" w:rsidRPr="00C44B2C">
        <w:rPr>
          <w:rFonts w:ascii="GHEA Grapalat" w:hAnsi="GHEA Grapalat"/>
          <w:lang w:val="en-US"/>
        </w:rPr>
        <w:t>ը</w:t>
      </w:r>
      <w:r w:rsidR="00BE733B" w:rsidRPr="00C44B2C">
        <w:rPr>
          <w:rFonts w:ascii="GHEA Grapalat" w:hAnsi="GHEA Grapalat"/>
          <w:lang w:val="en-US"/>
        </w:rPr>
        <w:t>:</w:t>
      </w:r>
    </w:p>
    <w:p w:rsidR="009065DD" w:rsidRDefault="009065DD" w:rsidP="009065DD">
      <w:pPr>
        <w:jc w:val="both"/>
        <w:rPr>
          <w:rFonts w:ascii="GHEA Grapalat" w:hAnsi="GHEA Grapalat" w:cs="Sylfaen"/>
          <w:lang w:val="en-US"/>
        </w:rPr>
      </w:pPr>
    </w:p>
    <w:p w:rsidR="009065DD" w:rsidRPr="009065DD" w:rsidRDefault="009065DD" w:rsidP="009065DD">
      <w:pPr>
        <w:jc w:val="both"/>
        <w:rPr>
          <w:rFonts w:ascii="GHEA Grapalat" w:hAnsi="GHEA Grapalat" w:cs="Sylfaen"/>
          <w:lang w:val="en-US"/>
        </w:rPr>
      </w:pPr>
    </w:p>
    <w:p w:rsidR="00BE733B" w:rsidRPr="00C44B2C" w:rsidRDefault="00BE733B" w:rsidP="00DE0828">
      <w:pPr>
        <w:pStyle w:val="ListParagraph"/>
        <w:ind w:left="-360" w:firstLine="360"/>
        <w:jc w:val="both"/>
        <w:rPr>
          <w:rFonts w:ascii="GHEA Grapalat" w:hAnsi="GHEA Grapalat" w:cs="Sylfaen"/>
          <w:lang w:val="en-US"/>
        </w:rPr>
      </w:pPr>
    </w:p>
    <w:p w:rsidR="004A2AA9" w:rsidRPr="00C44B2C" w:rsidRDefault="004A2AA9" w:rsidP="00DE0828">
      <w:pPr>
        <w:pStyle w:val="ListParagraph"/>
        <w:numPr>
          <w:ilvl w:val="0"/>
          <w:numId w:val="13"/>
        </w:numPr>
        <w:tabs>
          <w:tab w:val="left" w:pos="-3600"/>
        </w:tabs>
        <w:ind w:left="-360" w:firstLine="360"/>
        <w:jc w:val="both"/>
        <w:rPr>
          <w:rFonts w:ascii="GHEA Grapalat" w:hAnsi="GHEA Grapalat" w:cs="Sylfaen"/>
          <w:b/>
          <w:noProof/>
          <w:lang w:val="en-US" w:eastAsia="en-US"/>
        </w:rPr>
      </w:pPr>
      <w:r w:rsidRPr="00C44B2C">
        <w:rPr>
          <w:rFonts w:ascii="GHEA Grapalat" w:hAnsi="GHEA Grapalat" w:cs="Sylfaen"/>
          <w:b/>
          <w:noProof/>
          <w:lang w:val="en-US" w:eastAsia="en-US"/>
        </w:rPr>
        <w:t>Ակնկալվող</w:t>
      </w:r>
      <w:r w:rsidRPr="00C44B2C">
        <w:rPr>
          <w:rFonts w:ascii="GHEA Grapalat" w:hAnsi="GHEA Grapalat" w:cs="Sylfaen"/>
          <w:b/>
          <w:noProof/>
          <w:lang w:val="af-ZA" w:eastAsia="en-US"/>
        </w:rPr>
        <w:t xml:space="preserve"> </w:t>
      </w:r>
      <w:r w:rsidRPr="00C44B2C">
        <w:rPr>
          <w:rFonts w:ascii="GHEA Grapalat" w:hAnsi="GHEA Grapalat" w:cs="Sylfaen"/>
          <w:b/>
          <w:noProof/>
          <w:lang w:val="en-US" w:eastAsia="en-US"/>
        </w:rPr>
        <w:t>արդյունքներն</w:t>
      </w:r>
      <w:r w:rsidRPr="00C44B2C">
        <w:rPr>
          <w:rFonts w:ascii="GHEA Grapalat" w:hAnsi="GHEA Grapalat" w:cs="Sylfaen"/>
          <w:b/>
          <w:noProof/>
          <w:lang w:val="af-ZA" w:eastAsia="en-US"/>
        </w:rPr>
        <w:t xml:space="preserve"> </w:t>
      </w:r>
      <w:r w:rsidRPr="00C44B2C">
        <w:rPr>
          <w:rFonts w:ascii="GHEA Grapalat" w:hAnsi="GHEA Grapalat" w:cs="Sylfaen"/>
          <w:b/>
          <w:noProof/>
          <w:lang w:val="en-US" w:eastAsia="en-US"/>
        </w:rPr>
        <w:t>են՝</w:t>
      </w:r>
    </w:p>
    <w:p w:rsidR="004A2AA9" w:rsidRPr="00C44B2C" w:rsidRDefault="007241B8" w:rsidP="00DE0828">
      <w:pPr>
        <w:pStyle w:val="ListParagraph"/>
        <w:numPr>
          <w:ilvl w:val="0"/>
          <w:numId w:val="2"/>
        </w:numPr>
        <w:tabs>
          <w:tab w:val="left" w:pos="900"/>
        </w:tabs>
        <w:ind w:left="-360" w:firstLine="360"/>
        <w:jc w:val="both"/>
        <w:rPr>
          <w:rFonts w:ascii="GHEA Grapalat" w:hAnsi="GHEA Grapalat" w:cs="GHEA Grapalat"/>
          <w:lang w:val="hy-AM" w:eastAsia="en-US"/>
        </w:rPr>
      </w:pPr>
      <w:r w:rsidRPr="00C44B2C">
        <w:rPr>
          <w:rFonts w:ascii="GHEA Grapalat" w:hAnsi="GHEA Grapalat" w:cs="GHEA Grapalat"/>
          <w:lang w:val="en-US" w:eastAsia="en-US"/>
        </w:rPr>
        <w:t>հ</w:t>
      </w:r>
      <w:r w:rsidR="004A2AA9" w:rsidRPr="00C44B2C">
        <w:rPr>
          <w:rFonts w:ascii="GHEA Grapalat" w:hAnsi="GHEA Grapalat" w:cs="GHEA Grapalat"/>
          <w:lang w:val="hy-AM" w:eastAsia="en-US"/>
        </w:rPr>
        <w:t>անրակրթական դպրոցի սովորողների շրջանում սեռի հատկանիշով խտրական դրսևորումների ու կարծրատիպերի կանխարգելում</w:t>
      </w:r>
      <w:r w:rsidR="00B20C4A" w:rsidRPr="00C44B2C">
        <w:rPr>
          <w:rFonts w:ascii="GHEA Grapalat" w:hAnsi="GHEA Grapalat" w:cs="GHEA Grapalat"/>
          <w:lang w:val="en-US" w:eastAsia="en-US"/>
        </w:rPr>
        <w:t>ը</w:t>
      </w:r>
      <w:r w:rsidRPr="00C44B2C">
        <w:rPr>
          <w:rFonts w:ascii="GHEA Grapalat" w:hAnsi="GHEA Grapalat" w:cs="GHEA Grapalat"/>
          <w:lang w:val="en-US" w:eastAsia="en-US"/>
        </w:rPr>
        <w:t>,</w:t>
      </w:r>
    </w:p>
    <w:p w:rsidR="004A2AA9" w:rsidRPr="00C44B2C" w:rsidRDefault="007241B8" w:rsidP="00DE0828">
      <w:pPr>
        <w:pStyle w:val="ListParagraph"/>
        <w:numPr>
          <w:ilvl w:val="0"/>
          <w:numId w:val="2"/>
        </w:numPr>
        <w:tabs>
          <w:tab w:val="left" w:pos="900"/>
        </w:tabs>
        <w:ind w:left="-360" w:firstLine="360"/>
        <w:jc w:val="both"/>
        <w:rPr>
          <w:rFonts w:ascii="GHEA Grapalat" w:hAnsi="GHEA Grapalat"/>
        </w:rPr>
      </w:pPr>
      <w:r w:rsidRPr="00C44B2C">
        <w:rPr>
          <w:rFonts w:ascii="GHEA Grapalat" w:hAnsi="GHEA Grapalat" w:cs="GHEA Grapalat"/>
          <w:color w:val="000000"/>
          <w:lang w:val="en-US"/>
        </w:rPr>
        <w:t>տ</w:t>
      </w:r>
      <w:r w:rsidRPr="00C44B2C">
        <w:rPr>
          <w:rFonts w:ascii="GHEA Grapalat" w:hAnsi="GHEA Grapalat" w:cs="GHEA Grapalat"/>
          <w:color w:val="000000"/>
          <w:lang w:val="hy-AM"/>
        </w:rPr>
        <w:t>արբեր սոցիա</w:t>
      </w:r>
      <w:r w:rsidR="004A2AA9" w:rsidRPr="00C44B2C">
        <w:rPr>
          <w:rFonts w:ascii="GHEA Grapalat" w:hAnsi="GHEA Grapalat" w:cs="GHEA Grapalat"/>
          <w:color w:val="000000"/>
          <w:lang w:val="hy-AM"/>
        </w:rPr>
        <w:t>լական պ</w:t>
      </w:r>
      <w:r w:rsidRPr="00C44B2C">
        <w:rPr>
          <w:rFonts w:ascii="GHEA Grapalat" w:hAnsi="GHEA Grapalat" w:cs="GHEA Grapalat"/>
          <w:color w:val="000000"/>
          <w:lang w:val="hy-AM"/>
        </w:rPr>
        <w:t>ատճառներով դպրոց չհաճախող երեխա</w:t>
      </w:r>
      <w:r w:rsidR="004A2AA9" w:rsidRPr="00C44B2C">
        <w:rPr>
          <w:rFonts w:ascii="GHEA Grapalat" w:hAnsi="GHEA Grapalat" w:cs="GHEA Grapalat"/>
          <w:color w:val="000000"/>
          <w:lang w:val="hy-AM"/>
        </w:rPr>
        <w:t>ների (այդ թվում` հաշմանդամություն ունեցող, ազգային փոքրամասնություններին պատկանող և գյուղական բնակավայրերում ապրող աղջիկների) բացահայտում և դպրոցներում նրանց ինտեգրման գործընթացի ապահովում</w:t>
      </w:r>
      <w:r w:rsidR="00B20C4A" w:rsidRPr="00C44B2C">
        <w:rPr>
          <w:rFonts w:ascii="GHEA Grapalat" w:hAnsi="GHEA Grapalat" w:cs="GHEA Grapalat"/>
          <w:color w:val="000000"/>
          <w:lang w:val="en-US"/>
        </w:rPr>
        <w:t>ը</w:t>
      </w:r>
      <w:r w:rsidR="00BE733B" w:rsidRPr="00C44B2C">
        <w:rPr>
          <w:rFonts w:ascii="GHEA Grapalat" w:hAnsi="GHEA Grapalat" w:cs="GHEA Grapalat"/>
          <w:color w:val="000000"/>
          <w:lang w:val="en-US"/>
        </w:rPr>
        <w:t>,</w:t>
      </w:r>
      <w:r w:rsidR="004A2AA9" w:rsidRPr="00C44B2C">
        <w:rPr>
          <w:rFonts w:ascii="GHEA Grapalat" w:hAnsi="GHEA Grapalat" w:cs="GHEA Grapalat"/>
          <w:color w:val="000000"/>
          <w:lang w:val="hy-AM"/>
        </w:rPr>
        <w:t xml:space="preserve"> </w:t>
      </w:r>
    </w:p>
    <w:p w:rsidR="004A2AA9" w:rsidRPr="00C44B2C" w:rsidRDefault="00BE733B" w:rsidP="00DE0828">
      <w:pPr>
        <w:pStyle w:val="ListParagraph"/>
        <w:numPr>
          <w:ilvl w:val="0"/>
          <w:numId w:val="2"/>
        </w:numPr>
        <w:tabs>
          <w:tab w:val="left" w:pos="900"/>
        </w:tabs>
        <w:ind w:left="-360" w:firstLine="360"/>
        <w:jc w:val="both"/>
        <w:rPr>
          <w:rFonts w:ascii="GHEA Grapalat" w:hAnsi="GHEA Grapalat"/>
        </w:rPr>
      </w:pPr>
      <w:r w:rsidRPr="00C44B2C">
        <w:rPr>
          <w:rFonts w:ascii="GHEA Grapalat" w:hAnsi="GHEA Grapalat" w:cs="GHEA Grapalat"/>
          <w:lang w:val="en-US" w:eastAsia="en-US"/>
        </w:rPr>
        <w:t>հ</w:t>
      </w:r>
      <w:r w:rsidR="004A2AA9" w:rsidRPr="00C44B2C">
        <w:rPr>
          <w:rFonts w:ascii="GHEA Grapalat" w:hAnsi="GHEA Grapalat" w:cs="GHEA Grapalat"/>
          <w:lang w:val="en-US" w:eastAsia="en-US"/>
        </w:rPr>
        <w:t xml:space="preserve">անրակրթական, նախնական (արհեստագործական) և միջին մասնագիտական ուսումնական հաստատությունների </w:t>
      </w:r>
      <w:r w:rsidR="003F4039" w:rsidRPr="00C44B2C">
        <w:rPr>
          <w:rFonts w:ascii="GHEA Grapalat" w:hAnsi="GHEA Grapalat" w:cs="GHEA Grapalat"/>
          <w:lang w:val="en-US" w:eastAsia="en-US"/>
        </w:rPr>
        <w:t>ղեկավար անձնակազմի շրջանում կարծրատիպերի փոխակերպում,</w:t>
      </w:r>
    </w:p>
    <w:p w:rsidR="004A2AA9" w:rsidRPr="00C44B2C" w:rsidRDefault="00BE733B" w:rsidP="00DE0828">
      <w:pPr>
        <w:pStyle w:val="ListParagraph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left="-360" w:firstLine="360"/>
        <w:jc w:val="both"/>
        <w:rPr>
          <w:rFonts w:ascii="GHEA Grapalat" w:hAnsi="GHEA Grapalat" w:cs="GHEA Grapalat"/>
          <w:lang w:val="en-US" w:eastAsia="en-US"/>
        </w:rPr>
      </w:pPr>
      <w:r w:rsidRPr="00C44B2C">
        <w:rPr>
          <w:rFonts w:ascii="GHEA Grapalat" w:hAnsi="GHEA Grapalat" w:cs="GHEA Grapalat"/>
          <w:lang w:val="en-US" w:eastAsia="en-US"/>
        </w:rPr>
        <w:t>ս</w:t>
      </w:r>
      <w:r w:rsidR="004A2AA9" w:rsidRPr="00C44B2C">
        <w:rPr>
          <w:rFonts w:ascii="GHEA Grapalat" w:hAnsi="GHEA Grapalat" w:cs="GHEA Grapalat"/>
          <w:lang w:val="en-US" w:eastAsia="en-US"/>
        </w:rPr>
        <w:t>ովորողների շրջանում մասնագիտության ընտրության հարցում առկա կարծրատիպերի հաղթահարում և ոչ ավանդական մասնագիտությունների նկատմամբ մոտիվացիայի ձևավորում</w:t>
      </w:r>
      <w:r w:rsidR="00B20C4A" w:rsidRPr="00C44B2C">
        <w:rPr>
          <w:rFonts w:ascii="GHEA Grapalat" w:hAnsi="GHEA Grapalat" w:cs="GHEA Grapalat"/>
          <w:lang w:val="en-US" w:eastAsia="en-US"/>
        </w:rPr>
        <w:t>ը</w:t>
      </w:r>
      <w:r w:rsidRPr="00C44B2C">
        <w:rPr>
          <w:rFonts w:ascii="GHEA Grapalat" w:hAnsi="GHEA Grapalat" w:cs="GHEA Grapalat"/>
          <w:lang w:val="en-US" w:eastAsia="en-US"/>
        </w:rPr>
        <w:t>,</w:t>
      </w:r>
    </w:p>
    <w:p w:rsidR="004A2AA9" w:rsidRPr="00C44B2C" w:rsidRDefault="00BE733B" w:rsidP="00DE0828">
      <w:pPr>
        <w:pStyle w:val="ListParagraph"/>
        <w:numPr>
          <w:ilvl w:val="0"/>
          <w:numId w:val="2"/>
        </w:numPr>
        <w:tabs>
          <w:tab w:val="left" w:pos="900"/>
        </w:tabs>
        <w:ind w:left="-360" w:firstLine="360"/>
        <w:jc w:val="both"/>
        <w:rPr>
          <w:rFonts w:ascii="GHEA Grapalat" w:hAnsi="GHEA Grapalat" w:cs="Calibri"/>
        </w:rPr>
      </w:pPr>
      <w:r w:rsidRPr="00C44B2C">
        <w:rPr>
          <w:rFonts w:ascii="GHEA Grapalat" w:hAnsi="GHEA Grapalat" w:cs="Calibri"/>
        </w:rPr>
        <w:t>կ</w:t>
      </w:r>
      <w:r w:rsidR="004A2AA9" w:rsidRPr="00C44B2C">
        <w:rPr>
          <w:rFonts w:ascii="GHEA Grapalat" w:hAnsi="GHEA Grapalat" w:cs="Calibri"/>
        </w:rPr>
        <w:t>րթության և գիտության ոլորտում սեռի հատկանիշով խտրական դրսևորումների վերհանում</w:t>
      </w:r>
      <w:r w:rsidR="00B20C4A" w:rsidRPr="00C44B2C">
        <w:rPr>
          <w:rFonts w:ascii="GHEA Grapalat" w:hAnsi="GHEA Grapalat" w:cs="Calibri"/>
        </w:rPr>
        <w:t>ը</w:t>
      </w:r>
      <w:r w:rsidRPr="00C44B2C">
        <w:rPr>
          <w:rFonts w:ascii="GHEA Grapalat" w:hAnsi="GHEA Grapalat" w:cs="Calibri"/>
        </w:rPr>
        <w:t>,</w:t>
      </w:r>
    </w:p>
    <w:p w:rsidR="004A2AA9" w:rsidRPr="00C44B2C" w:rsidRDefault="00BE733B" w:rsidP="00DE0828">
      <w:pPr>
        <w:pStyle w:val="ListParagraph"/>
        <w:numPr>
          <w:ilvl w:val="0"/>
          <w:numId w:val="2"/>
        </w:numPr>
        <w:tabs>
          <w:tab w:val="left" w:pos="900"/>
        </w:tabs>
        <w:ind w:left="-360" w:firstLine="360"/>
        <w:jc w:val="both"/>
        <w:rPr>
          <w:rFonts w:ascii="GHEA Grapalat" w:hAnsi="GHEA Grapalat" w:cs="Calibri"/>
        </w:rPr>
      </w:pPr>
      <w:r w:rsidRPr="00C44B2C">
        <w:rPr>
          <w:rFonts w:ascii="GHEA Grapalat" w:hAnsi="GHEA Grapalat" w:cs="Calibri"/>
        </w:rPr>
        <w:t>կ</w:t>
      </w:r>
      <w:r w:rsidR="004A2AA9" w:rsidRPr="00C44B2C">
        <w:rPr>
          <w:rFonts w:ascii="GHEA Grapalat" w:hAnsi="GHEA Grapalat" w:cs="Calibri"/>
        </w:rPr>
        <w:t>անանց և տղամարդկանց հավասար իրավունքների և հնարավորությունների վերաբերյալ ոստիկանության ծառայողների իրազեկվածության բարձրացում</w:t>
      </w:r>
      <w:r w:rsidR="00B20C4A" w:rsidRPr="00C44B2C">
        <w:rPr>
          <w:rFonts w:ascii="GHEA Grapalat" w:hAnsi="GHEA Grapalat" w:cs="Calibri"/>
        </w:rPr>
        <w:t>ը</w:t>
      </w:r>
      <w:r w:rsidR="003F4039" w:rsidRPr="00C44B2C">
        <w:rPr>
          <w:rFonts w:ascii="GHEA Grapalat" w:hAnsi="GHEA Grapalat" w:cs="Calibri"/>
          <w:lang w:val="en-US"/>
        </w:rPr>
        <w:t>:</w:t>
      </w:r>
    </w:p>
    <w:p w:rsidR="004A2AA9" w:rsidRPr="00C44B2C" w:rsidRDefault="004A2AA9" w:rsidP="00DE0828">
      <w:pPr>
        <w:ind w:left="-360" w:firstLine="360"/>
        <w:jc w:val="both"/>
        <w:rPr>
          <w:rFonts w:ascii="GHEA Grapalat" w:hAnsi="GHEA Grapalat" w:cs="Sylfaen"/>
          <w:b/>
          <w:lang w:val="en-US"/>
        </w:rPr>
      </w:pPr>
    </w:p>
    <w:p w:rsidR="00613CD8" w:rsidRPr="00C44B2C" w:rsidRDefault="007C1319" w:rsidP="00DE0828">
      <w:pPr>
        <w:pStyle w:val="ListParagraph"/>
        <w:numPr>
          <w:ilvl w:val="0"/>
          <w:numId w:val="14"/>
        </w:numPr>
        <w:ind w:left="-360" w:firstLine="360"/>
        <w:jc w:val="both"/>
        <w:rPr>
          <w:rFonts w:ascii="GHEA Grapalat" w:hAnsi="GHEA Grapalat" w:cs="Arial"/>
          <w:b/>
          <w:i/>
          <w:lang w:val="en-US"/>
        </w:rPr>
      </w:pPr>
      <w:r w:rsidRPr="00C44B2C">
        <w:rPr>
          <w:rFonts w:ascii="GHEA Grapalat" w:hAnsi="GHEA Grapalat" w:cs="Calibri"/>
          <w:b/>
          <w:bCs/>
          <w:i/>
        </w:rPr>
        <w:t xml:space="preserve">Գերակայություն 3. </w:t>
      </w:r>
      <w:r w:rsidRPr="00C44B2C">
        <w:rPr>
          <w:rFonts w:ascii="GHEA Grapalat" w:hAnsi="GHEA Grapalat"/>
          <w:b/>
          <w:i/>
          <w:color w:val="262626"/>
          <w:lang w:val="hy-AM"/>
        </w:rPr>
        <w:t>Առողջապահության ոլորտում</w:t>
      </w:r>
      <w:r w:rsidRPr="00C44B2C">
        <w:rPr>
          <w:rFonts w:ascii="GHEA Grapalat" w:hAnsi="GHEA Grapalat" w:cs="Arial"/>
          <w:b/>
          <w:i/>
          <w:lang w:val="hy-AM"/>
        </w:rPr>
        <w:t xml:space="preserve"> կանանց և տղամարդկանց հավասար հնարավորությունների </w:t>
      </w:r>
      <w:r w:rsidRPr="00C44B2C">
        <w:rPr>
          <w:rFonts w:ascii="GHEA Grapalat" w:hAnsi="GHEA Grapalat" w:cs="Arial"/>
          <w:b/>
          <w:i/>
        </w:rPr>
        <w:t>ընդլայնում</w:t>
      </w:r>
      <w:r w:rsidR="00613CD8" w:rsidRPr="00C44B2C">
        <w:rPr>
          <w:rFonts w:ascii="GHEA Grapalat" w:hAnsi="GHEA Grapalat" w:cs="Arial"/>
          <w:b/>
          <w:i/>
          <w:lang w:val="en-US"/>
        </w:rPr>
        <w:t>:</w:t>
      </w:r>
    </w:p>
    <w:p w:rsidR="003143C0" w:rsidRPr="00C44B2C" w:rsidRDefault="003143C0" w:rsidP="00DE0828">
      <w:pPr>
        <w:pStyle w:val="ListParagraph"/>
        <w:ind w:left="-360" w:firstLine="360"/>
        <w:jc w:val="both"/>
        <w:rPr>
          <w:rFonts w:ascii="GHEA Grapalat" w:hAnsi="GHEA Grapalat" w:cs="Arial"/>
          <w:lang w:val="en-US"/>
        </w:rPr>
      </w:pPr>
    </w:p>
    <w:p w:rsidR="003143C0" w:rsidRPr="005A7072" w:rsidRDefault="003143C0" w:rsidP="00DE0828">
      <w:pPr>
        <w:pStyle w:val="ListParagraph"/>
        <w:numPr>
          <w:ilvl w:val="0"/>
          <w:numId w:val="14"/>
        </w:numPr>
        <w:ind w:left="-360" w:firstLine="360"/>
        <w:jc w:val="both"/>
        <w:rPr>
          <w:rFonts w:ascii="GHEA Grapalat" w:eastAsia="Calibri" w:hAnsi="GHEA Grapalat" w:cs="Sylfaen"/>
          <w:color w:val="000000"/>
          <w:lang w:val="hy-AM"/>
        </w:rPr>
      </w:pPr>
      <w:r w:rsidRPr="005A7072">
        <w:rPr>
          <w:rFonts w:ascii="GHEA Grapalat" w:hAnsi="GHEA Grapalat" w:cs="Calibri"/>
          <w:b/>
          <w:bCs/>
          <w:lang w:val="en-US"/>
        </w:rPr>
        <w:t>Նպատակներն են՝</w:t>
      </w:r>
    </w:p>
    <w:p w:rsidR="00613CD8" w:rsidRPr="005A7072" w:rsidRDefault="00613CD8" w:rsidP="00DE0828">
      <w:pPr>
        <w:pStyle w:val="ListParagraph"/>
        <w:numPr>
          <w:ilvl w:val="0"/>
          <w:numId w:val="15"/>
        </w:numPr>
        <w:ind w:left="-360" w:firstLine="360"/>
        <w:jc w:val="both"/>
        <w:rPr>
          <w:rFonts w:ascii="GHEA Grapalat" w:hAnsi="GHEA Grapalat" w:cs="Sylfaen"/>
          <w:kern w:val="24"/>
          <w:lang w:val="en-US"/>
        </w:rPr>
      </w:pPr>
      <w:r w:rsidRPr="005A7072">
        <w:rPr>
          <w:rFonts w:ascii="GHEA Grapalat" w:hAnsi="GHEA Grapalat" w:cs="Sylfaen"/>
          <w:kern w:val="24"/>
          <w:lang w:val="en-US"/>
        </w:rPr>
        <w:t>տ</w:t>
      </w:r>
      <w:r w:rsidR="004048FC" w:rsidRPr="005A7072">
        <w:rPr>
          <w:rFonts w:ascii="GHEA Grapalat" w:hAnsi="GHEA Grapalat" w:cs="Sylfaen"/>
          <w:kern w:val="24"/>
          <w:lang w:val="hy-AM"/>
        </w:rPr>
        <w:t>ղամարդկանց</w:t>
      </w:r>
      <w:r w:rsidR="004048FC" w:rsidRPr="005A7072">
        <w:rPr>
          <w:rFonts w:ascii="GHEA Grapalat" w:hAnsi="GHEA Grapalat" w:cs="Sylfaen"/>
          <w:kern w:val="24"/>
          <w:lang w:val="af-ZA"/>
        </w:rPr>
        <w:t xml:space="preserve"> </w:t>
      </w:r>
      <w:r w:rsidR="004048FC" w:rsidRPr="005A7072">
        <w:rPr>
          <w:rFonts w:ascii="GHEA Grapalat" w:hAnsi="GHEA Grapalat" w:cs="Sylfaen"/>
          <w:kern w:val="24"/>
          <w:lang w:val="hy-AM"/>
        </w:rPr>
        <w:t>և</w:t>
      </w:r>
      <w:r w:rsidR="004048FC" w:rsidRPr="005A7072">
        <w:rPr>
          <w:rFonts w:ascii="GHEA Grapalat" w:hAnsi="GHEA Grapalat" w:cs="Sylfaen"/>
          <w:kern w:val="24"/>
          <w:lang w:val="af-ZA"/>
        </w:rPr>
        <w:t xml:space="preserve"> </w:t>
      </w:r>
      <w:r w:rsidR="004048FC" w:rsidRPr="005A7072">
        <w:rPr>
          <w:rFonts w:ascii="GHEA Grapalat" w:hAnsi="GHEA Grapalat" w:cs="Sylfaen"/>
          <w:kern w:val="24"/>
          <w:lang w:val="hy-AM"/>
        </w:rPr>
        <w:t>կանանց մահվան</w:t>
      </w:r>
      <w:r w:rsidR="004048FC" w:rsidRPr="005A7072">
        <w:rPr>
          <w:rFonts w:ascii="GHEA Grapalat" w:hAnsi="GHEA Grapalat" w:cs="Sylfaen"/>
          <w:kern w:val="24"/>
          <w:lang w:val="af-ZA"/>
        </w:rPr>
        <w:t xml:space="preserve"> </w:t>
      </w:r>
      <w:r w:rsidR="004048FC" w:rsidRPr="005A7072">
        <w:rPr>
          <w:rFonts w:ascii="GHEA Grapalat" w:hAnsi="GHEA Grapalat" w:cs="Sylfaen"/>
          <w:kern w:val="24"/>
          <w:lang w:val="hy-AM"/>
        </w:rPr>
        <w:t>վաղաժամ</w:t>
      </w:r>
      <w:r w:rsidR="004048FC" w:rsidRPr="005A7072">
        <w:rPr>
          <w:rFonts w:ascii="GHEA Grapalat" w:hAnsi="GHEA Grapalat" w:cs="Sylfaen"/>
          <w:kern w:val="24"/>
          <w:lang w:val="af-ZA"/>
        </w:rPr>
        <w:t xml:space="preserve">  </w:t>
      </w:r>
      <w:r w:rsidR="004048FC" w:rsidRPr="005A7072">
        <w:rPr>
          <w:rFonts w:ascii="GHEA Grapalat" w:hAnsi="GHEA Grapalat" w:cs="Sylfaen"/>
          <w:kern w:val="24"/>
          <w:lang w:val="hy-AM"/>
        </w:rPr>
        <w:t>պատճառ</w:t>
      </w:r>
      <w:r w:rsidR="004048FC" w:rsidRPr="005A7072">
        <w:rPr>
          <w:rFonts w:ascii="GHEA Grapalat" w:hAnsi="GHEA Grapalat" w:cs="Sylfaen"/>
          <w:kern w:val="24"/>
          <w:lang w:val="af-ZA"/>
        </w:rPr>
        <w:t xml:space="preserve"> </w:t>
      </w:r>
      <w:r w:rsidR="004048FC" w:rsidRPr="005A7072">
        <w:rPr>
          <w:rFonts w:ascii="GHEA Grapalat" w:hAnsi="GHEA Grapalat" w:cs="Sylfaen"/>
          <w:kern w:val="24"/>
          <w:lang w:val="hy-AM"/>
        </w:rPr>
        <w:t>հանդիսացող</w:t>
      </w:r>
      <w:r w:rsidR="004048FC" w:rsidRPr="005A7072">
        <w:rPr>
          <w:rFonts w:ascii="GHEA Grapalat" w:hAnsi="GHEA Grapalat" w:cs="Sylfaen"/>
          <w:kern w:val="24"/>
          <w:lang w:val="af-ZA"/>
        </w:rPr>
        <w:t xml:space="preserve"> </w:t>
      </w:r>
      <w:r w:rsidR="004048FC" w:rsidRPr="005A7072">
        <w:rPr>
          <w:rFonts w:ascii="GHEA Grapalat" w:hAnsi="GHEA Grapalat" w:cs="Sylfaen"/>
          <w:kern w:val="24"/>
          <w:lang w:val="hy-AM"/>
        </w:rPr>
        <w:t>ոչ</w:t>
      </w:r>
      <w:r w:rsidR="004048FC" w:rsidRPr="005A7072">
        <w:rPr>
          <w:rFonts w:ascii="GHEA Grapalat" w:hAnsi="GHEA Grapalat"/>
          <w:kern w:val="24"/>
          <w:lang w:val="hy-AM"/>
        </w:rPr>
        <w:t xml:space="preserve"> </w:t>
      </w:r>
      <w:r w:rsidR="004048FC" w:rsidRPr="005A7072">
        <w:rPr>
          <w:rFonts w:ascii="GHEA Grapalat" w:hAnsi="GHEA Grapalat" w:cs="Sylfaen"/>
          <w:kern w:val="24"/>
          <w:lang w:val="hy-AM"/>
        </w:rPr>
        <w:t>վարակիչ</w:t>
      </w:r>
      <w:r w:rsidR="004048FC" w:rsidRPr="005A7072">
        <w:rPr>
          <w:rFonts w:ascii="GHEA Grapalat" w:hAnsi="GHEA Grapalat"/>
          <w:kern w:val="24"/>
          <w:lang w:val="hy-AM"/>
        </w:rPr>
        <w:t xml:space="preserve"> </w:t>
      </w:r>
      <w:r w:rsidR="004048FC" w:rsidRPr="005A7072">
        <w:rPr>
          <w:rFonts w:ascii="GHEA Grapalat" w:hAnsi="GHEA Grapalat" w:cs="Sylfaen"/>
          <w:kern w:val="24"/>
          <w:lang w:val="hy-AM"/>
        </w:rPr>
        <w:t>հիվանդությունների կանխարգելում</w:t>
      </w:r>
      <w:r w:rsidR="00B20C4A" w:rsidRPr="005A7072">
        <w:rPr>
          <w:rFonts w:ascii="GHEA Grapalat" w:hAnsi="GHEA Grapalat" w:cs="Sylfaen"/>
          <w:kern w:val="24"/>
          <w:lang w:val="en-US"/>
        </w:rPr>
        <w:t>ը</w:t>
      </w:r>
      <w:r w:rsidRPr="005A7072">
        <w:rPr>
          <w:rFonts w:ascii="GHEA Grapalat" w:hAnsi="GHEA Grapalat" w:cs="Sylfaen"/>
          <w:kern w:val="24"/>
          <w:lang w:val="en-US"/>
        </w:rPr>
        <w:t>,</w:t>
      </w:r>
    </w:p>
    <w:p w:rsidR="005A7072" w:rsidRPr="005A7072" w:rsidRDefault="00613CD8" w:rsidP="00DE0828">
      <w:pPr>
        <w:pStyle w:val="ListParagraph"/>
        <w:numPr>
          <w:ilvl w:val="0"/>
          <w:numId w:val="15"/>
        </w:numPr>
        <w:ind w:left="-360" w:firstLine="360"/>
        <w:jc w:val="both"/>
        <w:rPr>
          <w:rFonts w:ascii="GHEA Grapalat" w:hAnsi="GHEA Grapalat" w:cs="Sylfaen"/>
          <w:kern w:val="24"/>
          <w:lang w:val="en-US"/>
        </w:rPr>
      </w:pPr>
      <w:r w:rsidRPr="005A7072">
        <w:rPr>
          <w:rFonts w:ascii="GHEA Grapalat" w:hAnsi="GHEA Grapalat"/>
          <w:lang w:val="en-US"/>
        </w:rPr>
        <w:t>վ</w:t>
      </w:r>
      <w:r w:rsidR="004048FC" w:rsidRPr="005A7072">
        <w:rPr>
          <w:rFonts w:ascii="GHEA Grapalat" w:hAnsi="GHEA Grapalat"/>
          <w:lang w:val="hy-AM"/>
        </w:rPr>
        <w:t xml:space="preserve">երարտադրողական առողջության ոլորտում տրամադրվող բժշկական օգնության  որակի բարձրացում, </w:t>
      </w:r>
    </w:p>
    <w:p w:rsidR="00613CD8" w:rsidRPr="005A7072" w:rsidRDefault="00613CD8" w:rsidP="00DE0828">
      <w:pPr>
        <w:pStyle w:val="ListParagraph"/>
        <w:numPr>
          <w:ilvl w:val="0"/>
          <w:numId w:val="15"/>
        </w:numPr>
        <w:ind w:left="-360" w:firstLine="360"/>
        <w:jc w:val="both"/>
        <w:rPr>
          <w:rFonts w:ascii="GHEA Grapalat" w:hAnsi="GHEA Grapalat" w:cs="Sylfaen"/>
          <w:kern w:val="24"/>
          <w:lang w:val="en-US"/>
        </w:rPr>
      </w:pPr>
      <w:r w:rsidRPr="005A7072">
        <w:rPr>
          <w:rFonts w:ascii="GHEA Grapalat" w:hAnsi="GHEA Grapalat" w:cs="Sylfaen"/>
          <w:lang w:val="en-US"/>
        </w:rPr>
        <w:t>կ</w:t>
      </w:r>
      <w:r w:rsidR="004048FC" w:rsidRPr="005A7072">
        <w:rPr>
          <w:rFonts w:ascii="GHEA Grapalat" w:hAnsi="GHEA Grapalat" w:cs="Sylfaen"/>
          <w:lang w:val="hy-AM"/>
        </w:rPr>
        <w:t>անանց</w:t>
      </w:r>
      <w:r w:rsidR="004048FC" w:rsidRPr="005A7072">
        <w:rPr>
          <w:rFonts w:ascii="GHEA Grapalat" w:hAnsi="GHEA Grapalat" w:cs="Sylfaen"/>
          <w:lang w:val="af-ZA"/>
        </w:rPr>
        <w:t xml:space="preserve"> </w:t>
      </w:r>
      <w:r w:rsidR="004048FC" w:rsidRPr="005A7072">
        <w:rPr>
          <w:rFonts w:ascii="GHEA Grapalat" w:hAnsi="GHEA Grapalat" w:cs="Sylfaen"/>
          <w:lang w:val="hy-AM"/>
        </w:rPr>
        <w:t>ժամանակակից</w:t>
      </w:r>
      <w:r w:rsidR="004048FC" w:rsidRPr="005A7072">
        <w:rPr>
          <w:rFonts w:ascii="GHEA Grapalat" w:hAnsi="GHEA Grapalat" w:cs="Sylfaen"/>
          <w:lang w:val="af-ZA"/>
        </w:rPr>
        <w:t xml:space="preserve"> </w:t>
      </w:r>
      <w:r w:rsidR="004048FC" w:rsidRPr="005A7072">
        <w:rPr>
          <w:rFonts w:ascii="GHEA Grapalat" w:hAnsi="GHEA Grapalat" w:cs="Sylfaen"/>
          <w:lang w:val="hy-AM"/>
        </w:rPr>
        <w:t>հակաբեղմնավորիչ</w:t>
      </w:r>
      <w:r w:rsidR="004048FC" w:rsidRPr="005A7072">
        <w:rPr>
          <w:rFonts w:ascii="GHEA Grapalat" w:hAnsi="GHEA Grapalat" w:cs="Sylfaen"/>
          <w:lang w:val="af-ZA"/>
        </w:rPr>
        <w:t xml:space="preserve"> </w:t>
      </w:r>
      <w:r w:rsidR="004048FC" w:rsidRPr="005A7072">
        <w:rPr>
          <w:rFonts w:ascii="GHEA Grapalat" w:hAnsi="GHEA Grapalat" w:cs="Sylfaen"/>
          <w:lang w:val="hy-AM"/>
        </w:rPr>
        <w:t>միջոցներով ապահովում</w:t>
      </w:r>
      <w:r w:rsidR="00B20C4A" w:rsidRPr="005A7072">
        <w:rPr>
          <w:rFonts w:ascii="GHEA Grapalat" w:hAnsi="GHEA Grapalat" w:cs="Sylfaen"/>
          <w:lang w:val="en-US"/>
        </w:rPr>
        <w:t>ը</w:t>
      </w:r>
      <w:r w:rsidR="00B07BD2" w:rsidRPr="005A7072">
        <w:rPr>
          <w:rFonts w:ascii="GHEA Grapalat" w:hAnsi="GHEA Grapalat" w:cs="Sylfaen"/>
          <w:lang w:val="en-US"/>
        </w:rPr>
        <w:t>,</w:t>
      </w:r>
    </w:p>
    <w:p w:rsidR="004048FC" w:rsidRPr="005A7072" w:rsidRDefault="00B07BD2" w:rsidP="00DE0828">
      <w:pPr>
        <w:pStyle w:val="ListParagraph"/>
        <w:numPr>
          <w:ilvl w:val="0"/>
          <w:numId w:val="15"/>
        </w:numPr>
        <w:ind w:left="-360" w:firstLine="360"/>
        <w:jc w:val="both"/>
        <w:rPr>
          <w:rFonts w:ascii="GHEA Grapalat" w:hAnsi="GHEA Grapalat" w:cs="Sylfaen"/>
          <w:kern w:val="24"/>
          <w:lang w:val="en-US"/>
        </w:rPr>
      </w:pPr>
      <w:r w:rsidRPr="005A7072">
        <w:rPr>
          <w:rFonts w:ascii="GHEA Grapalat" w:hAnsi="GHEA Grapalat" w:cs="Sylfaen"/>
          <w:lang w:val="en-US"/>
        </w:rPr>
        <w:t>կ</w:t>
      </w:r>
      <w:r w:rsidR="004048FC" w:rsidRPr="005A7072">
        <w:rPr>
          <w:rFonts w:ascii="GHEA Grapalat" w:hAnsi="GHEA Grapalat" w:cs="Sylfaen"/>
        </w:rPr>
        <w:t>անանց</w:t>
      </w:r>
      <w:r w:rsidR="004048FC" w:rsidRPr="005A7072">
        <w:rPr>
          <w:rFonts w:ascii="GHEA Grapalat" w:hAnsi="GHEA Grapalat" w:cs="Sylfaen"/>
          <w:lang w:val="en-US"/>
        </w:rPr>
        <w:t xml:space="preserve"> </w:t>
      </w:r>
      <w:r w:rsidR="004048FC" w:rsidRPr="005A7072">
        <w:rPr>
          <w:rFonts w:ascii="GHEA Grapalat" w:hAnsi="GHEA Grapalat" w:cs="Sylfaen"/>
        </w:rPr>
        <w:t>և</w:t>
      </w:r>
      <w:r w:rsidR="004048FC" w:rsidRPr="005A7072">
        <w:rPr>
          <w:rFonts w:ascii="GHEA Grapalat" w:hAnsi="GHEA Grapalat"/>
        </w:rPr>
        <w:t xml:space="preserve"> </w:t>
      </w:r>
      <w:r w:rsidR="004048FC" w:rsidRPr="005A7072">
        <w:rPr>
          <w:rFonts w:ascii="GHEA Grapalat" w:hAnsi="GHEA Grapalat" w:cs="Sylfaen"/>
        </w:rPr>
        <w:t>տղամարդկանց</w:t>
      </w:r>
      <w:r w:rsidR="004048FC" w:rsidRPr="005A7072">
        <w:rPr>
          <w:rFonts w:ascii="GHEA Grapalat" w:hAnsi="GHEA Grapalat"/>
        </w:rPr>
        <w:t xml:space="preserve"> </w:t>
      </w:r>
      <w:r w:rsidR="004048FC" w:rsidRPr="005A7072">
        <w:rPr>
          <w:rFonts w:ascii="GHEA Grapalat" w:hAnsi="GHEA Grapalat" w:cs="Sylfaen"/>
        </w:rPr>
        <w:t>առողջության</w:t>
      </w:r>
      <w:r w:rsidR="004048FC" w:rsidRPr="005A7072">
        <w:rPr>
          <w:rFonts w:ascii="GHEA Grapalat" w:hAnsi="GHEA Grapalat"/>
        </w:rPr>
        <w:t xml:space="preserve"> </w:t>
      </w:r>
      <w:r w:rsidR="004048FC" w:rsidRPr="005A7072">
        <w:rPr>
          <w:rFonts w:ascii="GHEA Grapalat" w:hAnsi="GHEA Grapalat" w:cs="Sylfaen"/>
        </w:rPr>
        <w:t>բարե</w:t>
      </w:r>
      <w:r w:rsidR="004048FC" w:rsidRPr="005A7072">
        <w:rPr>
          <w:rFonts w:ascii="GHEA Grapalat" w:hAnsi="GHEA Grapalat" w:cs="Sylfaen"/>
          <w:lang w:val="en-US"/>
        </w:rPr>
        <w:t>լավում</w:t>
      </w:r>
      <w:r w:rsidR="00B20C4A" w:rsidRPr="005A7072">
        <w:rPr>
          <w:rFonts w:ascii="GHEA Grapalat" w:hAnsi="GHEA Grapalat" w:cs="Sylfaen"/>
          <w:lang w:val="en-US"/>
        </w:rPr>
        <w:t>ը</w:t>
      </w:r>
      <w:r w:rsidRPr="005A7072">
        <w:rPr>
          <w:rFonts w:ascii="GHEA Grapalat" w:hAnsi="GHEA Grapalat" w:cs="Sylfaen"/>
          <w:lang w:val="en-US"/>
        </w:rPr>
        <w:t>:</w:t>
      </w:r>
    </w:p>
    <w:p w:rsidR="00B07BD2" w:rsidRPr="005A7072" w:rsidRDefault="00B07BD2" w:rsidP="00DE0828">
      <w:pPr>
        <w:pStyle w:val="ListParagraph"/>
        <w:ind w:left="-360" w:firstLine="360"/>
        <w:jc w:val="both"/>
        <w:rPr>
          <w:rFonts w:ascii="GHEA Grapalat" w:hAnsi="GHEA Grapalat" w:cs="Sylfaen"/>
          <w:kern w:val="24"/>
          <w:lang w:val="en-US"/>
        </w:rPr>
      </w:pPr>
    </w:p>
    <w:p w:rsidR="004A2AA9" w:rsidRPr="005A7072" w:rsidRDefault="004A2AA9" w:rsidP="00DE0828">
      <w:pPr>
        <w:pStyle w:val="ListParagraph"/>
        <w:numPr>
          <w:ilvl w:val="0"/>
          <w:numId w:val="16"/>
        </w:numPr>
        <w:tabs>
          <w:tab w:val="left" w:pos="-3600"/>
          <w:tab w:val="left" w:pos="900"/>
        </w:tabs>
        <w:ind w:left="-360" w:firstLine="360"/>
        <w:jc w:val="both"/>
        <w:rPr>
          <w:rFonts w:ascii="GHEA Grapalat" w:hAnsi="GHEA Grapalat" w:cs="Sylfaen"/>
          <w:b/>
          <w:noProof/>
          <w:lang w:val="af-ZA" w:eastAsia="en-US"/>
        </w:rPr>
      </w:pPr>
      <w:r w:rsidRPr="005A7072">
        <w:rPr>
          <w:rFonts w:ascii="GHEA Grapalat" w:hAnsi="GHEA Grapalat" w:cs="Sylfaen"/>
          <w:b/>
          <w:noProof/>
          <w:lang w:val="en-US" w:eastAsia="en-US"/>
        </w:rPr>
        <w:t>Ակնկալվող</w:t>
      </w:r>
      <w:r w:rsidRPr="005A7072">
        <w:rPr>
          <w:rFonts w:ascii="GHEA Grapalat" w:hAnsi="GHEA Grapalat" w:cs="Sylfaen"/>
          <w:b/>
          <w:noProof/>
          <w:lang w:val="af-ZA" w:eastAsia="en-US"/>
        </w:rPr>
        <w:t xml:space="preserve"> </w:t>
      </w:r>
      <w:r w:rsidRPr="005A7072">
        <w:rPr>
          <w:rFonts w:ascii="GHEA Grapalat" w:hAnsi="GHEA Grapalat" w:cs="Sylfaen"/>
          <w:b/>
          <w:noProof/>
          <w:lang w:val="en-US" w:eastAsia="en-US"/>
        </w:rPr>
        <w:t>արդյունքներն</w:t>
      </w:r>
      <w:r w:rsidRPr="005A7072">
        <w:rPr>
          <w:rFonts w:ascii="GHEA Grapalat" w:hAnsi="GHEA Grapalat" w:cs="Sylfaen"/>
          <w:b/>
          <w:noProof/>
          <w:lang w:val="af-ZA" w:eastAsia="en-US"/>
        </w:rPr>
        <w:t xml:space="preserve"> </w:t>
      </w:r>
      <w:r w:rsidRPr="005A7072">
        <w:rPr>
          <w:rFonts w:ascii="GHEA Grapalat" w:hAnsi="GHEA Grapalat" w:cs="Sylfaen"/>
          <w:b/>
          <w:noProof/>
          <w:lang w:val="en-US" w:eastAsia="en-US"/>
        </w:rPr>
        <w:t>են՝</w:t>
      </w:r>
    </w:p>
    <w:p w:rsidR="004A2AA9" w:rsidRPr="005A7072" w:rsidRDefault="00B07BD2" w:rsidP="00DE0828">
      <w:pPr>
        <w:pStyle w:val="ListParagraph"/>
        <w:numPr>
          <w:ilvl w:val="0"/>
          <w:numId w:val="3"/>
        </w:numPr>
        <w:tabs>
          <w:tab w:val="left" w:pos="810"/>
        </w:tabs>
        <w:ind w:left="-360" w:firstLine="360"/>
        <w:jc w:val="both"/>
        <w:rPr>
          <w:rFonts w:ascii="GHEA Grapalat" w:hAnsi="GHEA Grapalat"/>
        </w:rPr>
      </w:pPr>
      <w:r w:rsidRPr="005A7072">
        <w:rPr>
          <w:rFonts w:ascii="GHEA Grapalat" w:hAnsi="GHEA Grapalat" w:cs="Sylfaen"/>
          <w:kern w:val="24"/>
          <w:lang w:val="en-US"/>
        </w:rPr>
        <w:t>տ</w:t>
      </w:r>
      <w:r w:rsidR="004A2AA9" w:rsidRPr="005A7072">
        <w:rPr>
          <w:rFonts w:ascii="GHEA Grapalat" w:hAnsi="GHEA Grapalat" w:cs="Sylfaen"/>
          <w:kern w:val="24"/>
          <w:lang w:val="hy-AM"/>
        </w:rPr>
        <w:t>ղամարդկանց</w:t>
      </w:r>
      <w:r w:rsidR="004A2AA9" w:rsidRPr="005A7072">
        <w:rPr>
          <w:rFonts w:ascii="GHEA Grapalat" w:hAnsi="GHEA Grapalat" w:cs="Sylfaen"/>
          <w:kern w:val="24"/>
          <w:lang w:val="af-ZA"/>
        </w:rPr>
        <w:t xml:space="preserve"> </w:t>
      </w:r>
      <w:r w:rsidR="004A2AA9" w:rsidRPr="005A7072">
        <w:rPr>
          <w:rFonts w:ascii="GHEA Grapalat" w:hAnsi="GHEA Grapalat" w:cs="Sylfaen"/>
          <w:kern w:val="24"/>
          <w:lang w:val="hy-AM"/>
        </w:rPr>
        <w:t>և</w:t>
      </w:r>
      <w:r w:rsidR="004A2AA9" w:rsidRPr="005A7072">
        <w:rPr>
          <w:rFonts w:ascii="GHEA Grapalat" w:hAnsi="GHEA Grapalat" w:cs="Sylfaen"/>
          <w:kern w:val="24"/>
          <w:lang w:val="af-ZA"/>
        </w:rPr>
        <w:t xml:space="preserve"> </w:t>
      </w:r>
      <w:r w:rsidR="004A2AA9" w:rsidRPr="005A7072">
        <w:rPr>
          <w:rFonts w:ascii="GHEA Grapalat" w:hAnsi="GHEA Grapalat" w:cs="Sylfaen"/>
          <w:kern w:val="24"/>
          <w:lang w:val="hy-AM"/>
        </w:rPr>
        <w:t>կանանց մահվան</w:t>
      </w:r>
      <w:r w:rsidR="004A2AA9" w:rsidRPr="005A7072">
        <w:rPr>
          <w:rFonts w:ascii="GHEA Grapalat" w:hAnsi="GHEA Grapalat" w:cs="Sylfaen"/>
          <w:kern w:val="24"/>
          <w:lang w:val="af-ZA"/>
        </w:rPr>
        <w:t xml:space="preserve"> </w:t>
      </w:r>
      <w:r w:rsidR="004A2AA9" w:rsidRPr="005A7072">
        <w:rPr>
          <w:rFonts w:ascii="GHEA Grapalat" w:hAnsi="GHEA Grapalat" w:cs="Sylfaen"/>
          <w:kern w:val="24"/>
          <w:lang w:val="hy-AM"/>
        </w:rPr>
        <w:t>վաղաժամ</w:t>
      </w:r>
      <w:r w:rsidR="004A2AA9" w:rsidRPr="005A7072">
        <w:rPr>
          <w:rFonts w:ascii="GHEA Grapalat" w:hAnsi="GHEA Grapalat" w:cs="Sylfaen"/>
          <w:kern w:val="24"/>
          <w:lang w:val="af-ZA"/>
        </w:rPr>
        <w:t xml:space="preserve">  </w:t>
      </w:r>
      <w:r w:rsidR="004A2AA9" w:rsidRPr="005A7072">
        <w:rPr>
          <w:rFonts w:ascii="GHEA Grapalat" w:hAnsi="GHEA Grapalat" w:cs="Sylfaen"/>
          <w:kern w:val="24"/>
          <w:lang w:val="hy-AM"/>
        </w:rPr>
        <w:t>պատճառ</w:t>
      </w:r>
      <w:r w:rsidR="004A2AA9" w:rsidRPr="005A7072">
        <w:rPr>
          <w:rFonts w:ascii="GHEA Grapalat" w:hAnsi="GHEA Grapalat" w:cs="Sylfaen"/>
          <w:kern w:val="24"/>
          <w:lang w:val="af-ZA"/>
        </w:rPr>
        <w:t xml:space="preserve"> </w:t>
      </w:r>
      <w:r w:rsidR="004A2AA9" w:rsidRPr="005A7072">
        <w:rPr>
          <w:rFonts w:ascii="GHEA Grapalat" w:hAnsi="GHEA Grapalat" w:cs="Sylfaen"/>
          <w:kern w:val="24"/>
          <w:lang w:val="hy-AM"/>
        </w:rPr>
        <w:t>հանդիսացող</w:t>
      </w:r>
      <w:r w:rsidR="004A2AA9" w:rsidRPr="005A7072">
        <w:rPr>
          <w:rFonts w:ascii="GHEA Grapalat" w:hAnsi="GHEA Grapalat" w:cs="Sylfaen"/>
          <w:kern w:val="24"/>
          <w:lang w:val="af-ZA"/>
        </w:rPr>
        <w:t xml:space="preserve"> </w:t>
      </w:r>
      <w:r w:rsidR="004A2AA9" w:rsidRPr="005A7072">
        <w:rPr>
          <w:rFonts w:ascii="GHEA Grapalat" w:hAnsi="GHEA Grapalat" w:cs="Sylfaen"/>
          <w:kern w:val="24"/>
          <w:lang w:val="hy-AM"/>
        </w:rPr>
        <w:t>ոչ</w:t>
      </w:r>
      <w:r w:rsidR="004A2AA9" w:rsidRPr="005A7072">
        <w:rPr>
          <w:rFonts w:ascii="GHEA Grapalat" w:hAnsi="GHEA Grapalat"/>
          <w:kern w:val="24"/>
          <w:lang w:val="hy-AM"/>
        </w:rPr>
        <w:t xml:space="preserve"> </w:t>
      </w:r>
      <w:r w:rsidR="004A2AA9" w:rsidRPr="005A7072">
        <w:rPr>
          <w:rFonts w:ascii="GHEA Grapalat" w:hAnsi="GHEA Grapalat" w:cs="Sylfaen"/>
          <w:kern w:val="24"/>
          <w:lang w:val="hy-AM"/>
        </w:rPr>
        <w:t>վարակիչ</w:t>
      </w:r>
      <w:r w:rsidR="004A2AA9" w:rsidRPr="005A7072">
        <w:rPr>
          <w:rFonts w:ascii="GHEA Grapalat" w:hAnsi="GHEA Grapalat"/>
          <w:kern w:val="24"/>
          <w:lang w:val="hy-AM"/>
        </w:rPr>
        <w:t xml:space="preserve"> </w:t>
      </w:r>
      <w:r w:rsidR="004A2AA9" w:rsidRPr="005A7072">
        <w:rPr>
          <w:rFonts w:ascii="GHEA Grapalat" w:hAnsi="GHEA Grapalat" w:cs="Sylfaen"/>
          <w:kern w:val="24"/>
          <w:lang w:val="hy-AM"/>
        </w:rPr>
        <w:t xml:space="preserve">հիվանդությունների </w:t>
      </w:r>
      <w:r w:rsidR="005A7072" w:rsidRPr="005A7072">
        <w:rPr>
          <w:rFonts w:ascii="GHEA Grapalat" w:hAnsi="GHEA Grapalat" w:cs="Sylfaen"/>
          <w:kern w:val="24"/>
          <w:lang w:val="en-US"/>
        </w:rPr>
        <w:t>թվի կրճատում,</w:t>
      </w:r>
    </w:p>
    <w:p w:rsidR="004A2AA9" w:rsidRPr="005A7072" w:rsidRDefault="00B07BD2" w:rsidP="00DE0828">
      <w:pPr>
        <w:pStyle w:val="ListParagraph"/>
        <w:numPr>
          <w:ilvl w:val="0"/>
          <w:numId w:val="3"/>
        </w:numPr>
        <w:tabs>
          <w:tab w:val="left" w:pos="810"/>
        </w:tabs>
        <w:ind w:left="-360" w:firstLine="360"/>
        <w:jc w:val="both"/>
        <w:rPr>
          <w:rFonts w:ascii="GHEA Grapalat" w:hAnsi="GHEA Grapalat"/>
          <w:lang w:val="hy-AM"/>
        </w:rPr>
      </w:pPr>
      <w:r w:rsidRPr="005A7072">
        <w:rPr>
          <w:rFonts w:ascii="GHEA Grapalat" w:hAnsi="GHEA Grapalat"/>
          <w:lang w:val="en-US"/>
        </w:rPr>
        <w:t>ս</w:t>
      </w:r>
      <w:r w:rsidR="004A2AA9" w:rsidRPr="005A7072">
        <w:rPr>
          <w:rFonts w:ascii="GHEA Grapalat" w:hAnsi="GHEA Grapalat"/>
          <w:lang w:val="hy-AM"/>
        </w:rPr>
        <w:t>րտային սուր իշեմիայից</w:t>
      </w:r>
      <w:r w:rsidR="004A2AA9" w:rsidRPr="005A7072">
        <w:rPr>
          <w:rFonts w:ascii="GHEA Grapalat" w:hAnsi="GHEA Grapalat"/>
          <w:lang w:val="en-US"/>
        </w:rPr>
        <w:t xml:space="preserve"> </w:t>
      </w:r>
      <w:r w:rsidR="004A2AA9" w:rsidRPr="005A7072">
        <w:rPr>
          <w:rFonts w:ascii="GHEA Grapalat" w:hAnsi="GHEA Grapalat" w:cs="Sylfaen"/>
          <w:lang w:val="hy-AM"/>
        </w:rPr>
        <w:t>մահվան</w:t>
      </w:r>
      <w:r w:rsidR="004A2AA9" w:rsidRPr="005A7072">
        <w:rPr>
          <w:rFonts w:ascii="GHEA Grapalat" w:hAnsi="GHEA Grapalat"/>
          <w:lang w:val="hy-AM"/>
        </w:rPr>
        <w:t xml:space="preserve"> </w:t>
      </w:r>
      <w:r w:rsidR="004A2AA9" w:rsidRPr="005A7072">
        <w:rPr>
          <w:rFonts w:ascii="GHEA Grapalat" w:hAnsi="GHEA Grapalat" w:cs="Sylfaen"/>
          <w:lang w:val="hy-AM"/>
        </w:rPr>
        <w:t>դեպքերի</w:t>
      </w:r>
      <w:r w:rsidR="004A2AA9" w:rsidRPr="005A7072">
        <w:rPr>
          <w:rFonts w:ascii="GHEA Grapalat" w:hAnsi="GHEA Grapalat"/>
          <w:lang w:val="hy-AM"/>
        </w:rPr>
        <w:t xml:space="preserve"> </w:t>
      </w:r>
      <w:r w:rsidR="004A2AA9" w:rsidRPr="005A7072">
        <w:rPr>
          <w:rFonts w:ascii="GHEA Grapalat" w:hAnsi="GHEA Grapalat" w:cs="Sylfaen"/>
          <w:lang w:val="hy-AM"/>
        </w:rPr>
        <w:t>կրճատում</w:t>
      </w:r>
      <w:r w:rsidR="00B20C4A" w:rsidRPr="005A7072">
        <w:rPr>
          <w:rFonts w:ascii="GHEA Grapalat" w:hAnsi="GHEA Grapalat" w:cs="Sylfaen"/>
          <w:lang w:val="en-US"/>
        </w:rPr>
        <w:t>ը</w:t>
      </w:r>
      <w:r w:rsidRPr="005A7072">
        <w:rPr>
          <w:rFonts w:ascii="GHEA Grapalat" w:hAnsi="GHEA Grapalat" w:cs="Sylfaen"/>
          <w:lang w:val="en-US"/>
        </w:rPr>
        <w:t>,</w:t>
      </w:r>
    </w:p>
    <w:p w:rsidR="004A2AA9" w:rsidRPr="005A7072" w:rsidRDefault="00B07BD2" w:rsidP="00DE0828">
      <w:pPr>
        <w:pStyle w:val="ListParagraph"/>
        <w:numPr>
          <w:ilvl w:val="0"/>
          <w:numId w:val="3"/>
        </w:numPr>
        <w:tabs>
          <w:tab w:val="left" w:pos="810"/>
        </w:tabs>
        <w:ind w:left="-360" w:firstLine="360"/>
        <w:jc w:val="both"/>
        <w:rPr>
          <w:rFonts w:ascii="GHEA Grapalat" w:hAnsi="GHEA Grapalat" w:cs="Sylfaen"/>
          <w:kern w:val="24"/>
          <w:lang w:val="hy-AM"/>
        </w:rPr>
      </w:pPr>
      <w:r w:rsidRPr="005A7072">
        <w:rPr>
          <w:rFonts w:ascii="GHEA Grapalat" w:hAnsi="GHEA Grapalat" w:cs="Sylfaen"/>
          <w:kern w:val="24"/>
          <w:lang w:val="en-US"/>
        </w:rPr>
        <w:t>վ</w:t>
      </w:r>
      <w:r w:rsidR="004A2AA9" w:rsidRPr="005A7072">
        <w:rPr>
          <w:rFonts w:ascii="GHEA Grapalat" w:hAnsi="GHEA Grapalat" w:cs="Sylfaen"/>
          <w:kern w:val="24"/>
          <w:lang w:val="hy-AM"/>
        </w:rPr>
        <w:t>երարտադրողական առողջության ծառայությունների որակի</w:t>
      </w:r>
      <w:r w:rsidR="004A2AA9" w:rsidRPr="005A7072">
        <w:rPr>
          <w:rFonts w:ascii="GHEA Grapalat" w:hAnsi="GHEA Grapalat" w:cs="Sylfaen"/>
          <w:kern w:val="24"/>
          <w:lang w:val="en-US"/>
        </w:rPr>
        <w:t xml:space="preserve"> </w:t>
      </w:r>
      <w:r w:rsidR="004A2AA9" w:rsidRPr="005A7072">
        <w:rPr>
          <w:rFonts w:ascii="GHEA Grapalat" w:hAnsi="GHEA Grapalat" w:cs="Sylfaen"/>
          <w:kern w:val="24"/>
          <w:lang w:val="hy-AM"/>
        </w:rPr>
        <w:t>բարելավում</w:t>
      </w:r>
      <w:r w:rsidR="004B3C48" w:rsidRPr="005A7072">
        <w:rPr>
          <w:rFonts w:ascii="GHEA Grapalat" w:hAnsi="GHEA Grapalat" w:cs="Sylfaen"/>
          <w:kern w:val="24"/>
          <w:lang w:val="en-US"/>
        </w:rPr>
        <w:t>,</w:t>
      </w:r>
      <w:r w:rsidR="004A2AA9" w:rsidRPr="005A7072">
        <w:rPr>
          <w:rFonts w:ascii="GHEA Grapalat" w:hAnsi="GHEA Grapalat" w:cs="Sylfaen"/>
          <w:kern w:val="24"/>
          <w:lang w:val="hy-AM"/>
        </w:rPr>
        <w:t xml:space="preserve"> գյուղ/քաղաք տարբերությունների  կրճատում</w:t>
      </w:r>
      <w:r w:rsidR="00B20C4A" w:rsidRPr="005A7072">
        <w:rPr>
          <w:rFonts w:ascii="GHEA Grapalat" w:hAnsi="GHEA Grapalat" w:cs="Sylfaen"/>
          <w:kern w:val="24"/>
          <w:lang w:val="en-US"/>
        </w:rPr>
        <w:t>ը</w:t>
      </w:r>
      <w:r w:rsidRPr="005A7072">
        <w:rPr>
          <w:rFonts w:ascii="GHEA Grapalat" w:hAnsi="GHEA Grapalat" w:cs="Sylfaen"/>
          <w:kern w:val="24"/>
          <w:lang w:val="en-US"/>
        </w:rPr>
        <w:t>,</w:t>
      </w:r>
    </w:p>
    <w:p w:rsidR="004A2AA9" w:rsidRPr="005A7072" w:rsidRDefault="00B07BD2" w:rsidP="00DE0828">
      <w:pPr>
        <w:pStyle w:val="ListParagraph"/>
        <w:numPr>
          <w:ilvl w:val="0"/>
          <w:numId w:val="3"/>
        </w:numPr>
        <w:tabs>
          <w:tab w:val="left" w:pos="810"/>
        </w:tabs>
        <w:ind w:left="-360" w:firstLine="360"/>
        <w:jc w:val="both"/>
        <w:rPr>
          <w:rFonts w:ascii="GHEA Grapalat" w:hAnsi="GHEA Grapalat"/>
        </w:rPr>
      </w:pPr>
      <w:r w:rsidRPr="005A7072">
        <w:rPr>
          <w:rFonts w:ascii="GHEA Grapalat" w:hAnsi="GHEA Grapalat" w:cs="Sylfaen"/>
          <w:lang w:val="en-US"/>
        </w:rPr>
        <w:t>հ</w:t>
      </w:r>
      <w:r w:rsidR="004A2AA9" w:rsidRPr="005A7072">
        <w:rPr>
          <w:rFonts w:ascii="GHEA Grapalat" w:hAnsi="GHEA Grapalat" w:cs="Sylfaen"/>
          <w:lang w:val="hy-AM"/>
        </w:rPr>
        <w:t>ատուկ</w:t>
      </w:r>
      <w:r w:rsidR="004A2AA9" w:rsidRPr="005A7072">
        <w:rPr>
          <w:rFonts w:ascii="GHEA Grapalat" w:hAnsi="GHEA Grapalat" w:cs="Sylfaen"/>
          <w:lang w:val="af-ZA"/>
        </w:rPr>
        <w:t xml:space="preserve"> </w:t>
      </w:r>
      <w:r w:rsidR="004A2AA9" w:rsidRPr="005A7072">
        <w:rPr>
          <w:rFonts w:ascii="GHEA Grapalat" w:hAnsi="GHEA Grapalat" w:cs="Sylfaen"/>
          <w:lang w:val="hy-AM"/>
        </w:rPr>
        <w:t>և</w:t>
      </w:r>
      <w:r w:rsidR="004A2AA9" w:rsidRPr="005A7072">
        <w:rPr>
          <w:rFonts w:ascii="GHEA Grapalat" w:hAnsi="GHEA Grapalat" w:cs="Sylfaen"/>
          <w:lang w:val="af-ZA"/>
        </w:rPr>
        <w:t xml:space="preserve"> </w:t>
      </w:r>
      <w:r w:rsidR="004A2AA9" w:rsidRPr="005A7072">
        <w:rPr>
          <w:rFonts w:ascii="GHEA Grapalat" w:hAnsi="GHEA Grapalat" w:cs="Sylfaen"/>
          <w:lang w:val="hy-AM"/>
        </w:rPr>
        <w:t>սոցիալական</w:t>
      </w:r>
      <w:r w:rsidR="004A2AA9" w:rsidRPr="005A7072">
        <w:rPr>
          <w:rFonts w:ascii="GHEA Grapalat" w:hAnsi="GHEA Grapalat" w:cs="Sylfaen"/>
          <w:lang w:val="af-ZA"/>
        </w:rPr>
        <w:t xml:space="preserve"> </w:t>
      </w:r>
      <w:r w:rsidR="004A2AA9" w:rsidRPr="005A7072">
        <w:rPr>
          <w:rFonts w:ascii="GHEA Grapalat" w:hAnsi="GHEA Grapalat" w:cs="Sylfaen"/>
          <w:lang w:val="hy-AM"/>
        </w:rPr>
        <w:t>խմբերում</w:t>
      </w:r>
      <w:r w:rsidR="004A2AA9" w:rsidRPr="005A7072">
        <w:rPr>
          <w:rFonts w:ascii="GHEA Grapalat" w:hAnsi="GHEA Grapalat" w:cs="Sylfaen"/>
          <w:lang w:val="af-ZA"/>
        </w:rPr>
        <w:t xml:space="preserve"> </w:t>
      </w:r>
      <w:r w:rsidR="004A2AA9" w:rsidRPr="005A7072">
        <w:rPr>
          <w:rFonts w:ascii="GHEA Grapalat" w:hAnsi="GHEA Grapalat" w:cs="Sylfaen"/>
          <w:lang w:val="hy-AM"/>
        </w:rPr>
        <w:t>ընդգրկված</w:t>
      </w:r>
      <w:r w:rsidR="004A2AA9" w:rsidRPr="005A7072">
        <w:rPr>
          <w:rFonts w:ascii="GHEA Grapalat" w:hAnsi="GHEA Grapalat" w:cs="Sylfaen"/>
          <w:lang w:val="af-ZA"/>
        </w:rPr>
        <w:t xml:space="preserve"> </w:t>
      </w:r>
      <w:r w:rsidR="004A2AA9" w:rsidRPr="005A7072">
        <w:rPr>
          <w:rFonts w:ascii="GHEA Grapalat" w:hAnsi="GHEA Grapalat" w:cs="Sylfaen"/>
          <w:lang w:val="hy-AM"/>
        </w:rPr>
        <w:t>կանանց</w:t>
      </w:r>
      <w:r w:rsidR="004A2AA9" w:rsidRPr="005A7072">
        <w:rPr>
          <w:rFonts w:ascii="GHEA Grapalat" w:hAnsi="GHEA Grapalat" w:cs="Sylfaen"/>
          <w:lang w:val="af-ZA"/>
        </w:rPr>
        <w:t xml:space="preserve"> </w:t>
      </w:r>
      <w:r w:rsidR="004A2AA9" w:rsidRPr="005A7072">
        <w:rPr>
          <w:rFonts w:ascii="GHEA Grapalat" w:hAnsi="GHEA Grapalat" w:cs="Sylfaen"/>
          <w:lang w:val="en-US"/>
        </w:rPr>
        <w:t>հղիության արհեստական ընդհատումների նվազեցում</w:t>
      </w:r>
      <w:r w:rsidR="00B20C4A" w:rsidRPr="005A7072">
        <w:rPr>
          <w:rFonts w:ascii="GHEA Grapalat" w:hAnsi="GHEA Grapalat" w:cs="Sylfaen"/>
          <w:lang w:val="en-US"/>
        </w:rPr>
        <w:t>ը</w:t>
      </w:r>
      <w:r w:rsidRPr="005A7072">
        <w:rPr>
          <w:rFonts w:ascii="GHEA Grapalat" w:hAnsi="GHEA Grapalat" w:cs="Sylfaen"/>
          <w:lang w:val="en-US"/>
        </w:rPr>
        <w:t>,</w:t>
      </w:r>
    </w:p>
    <w:p w:rsidR="004A2AA9" w:rsidRPr="00ED79D4" w:rsidRDefault="00B07BD2" w:rsidP="00DE0828">
      <w:pPr>
        <w:pStyle w:val="ListParagraph"/>
        <w:numPr>
          <w:ilvl w:val="0"/>
          <w:numId w:val="3"/>
        </w:numPr>
        <w:tabs>
          <w:tab w:val="left" w:pos="810"/>
        </w:tabs>
        <w:ind w:left="-360" w:firstLine="360"/>
        <w:jc w:val="both"/>
        <w:rPr>
          <w:rFonts w:ascii="GHEA Grapalat" w:hAnsi="GHEA Grapalat"/>
        </w:rPr>
      </w:pPr>
      <w:r w:rsidRPr="005A7072">
        <w:rPr>
          <w:rFonts w:ascii="GHEA Grapalat" w:eastAsia="Tahoma" w:hAnsi="GHEA Grapalat" w:cs="Tahoma"/>
          <w:color w:val="000000"/>
          <w:lang w:val="en-US"/>
        </w:rPr>
        <w:lastRenderedPageBreak/>
        <w:t>հ</w:t>
      </w:r>
      <w:r w:rsidR="004A2AA9" w:rsidRPr="005A7072">
        <w:rPr>
          <w:rFonts w:ascii="GHEA Grapalat" w:eastAsia="Tahoma" w:hAnsi="GHEA Grapalat" w:cs="Tahoma"/>
          <w:color w:val="000000"/>
          <w:lang w:val="hy-AM"/>
        </w:rPr>
        <w:t xml:space="preserve">աշմանդամություն ունեցող </w:t>
      </w:r>
      <w:r w:rsidR="004A2AA9" w:rsidRPr="005A7072">
        <w:rPr>
          <w:rFonts w:ascii="GHEA Grapalat" w:eastAsia="Tahoma" w:hAnsi="GHEA Grapalat" w:cs="Tahoma"/>
          <w:color w:val="000000"/>
          <w:lang w:val="en-US"/>
        </w:rPr>
        <w:t>կանանց</w:t>
      </w:r>
      <w:r w:rsidR="004A2AA9" w:rsidRPr="005A7072">
        <w:rPr>
          <w:rFonts w:ascii="GHEA Grapalat" w:eastAsia="Tahoma" w:hAnsi="GHEA Grapalat" w:cs="Tahoma"/>
          <w:color w:val="000000"/>
          <w:lang w:val="hy-AM"/>
        </w:rPr>
        <w:t xml:space="preserve"> սեռական և վերարտադրողական</w:t>
      </w:r>
      <w:r w:rsidR="004A2AA9" w:rsidRPr="00C44B2C">
        <w:rPr>
          <w:rFonts w:ascii="GHEA Grapalat" w:eastAsia="Tahoma" w:hAnsi="GHEA Grapalat" w:cs="Tahoma"/>
          <w:color w:val="000000"/>
          <w:lang w:val="hy-AM"/>
        </w:rPr>
        <w:t xml:space="preserve"> իրավունքի պաշտպանություն</w:t>
      </w:r>
      <w:r w:rsidR="00B20C4A" w:rsidRPr="00C44B2C">
        <w:rPr>
          <w:rFonts w:ascii="GHEA Grapalat" w:eastAsia="Tahoma" w:hAnsi="GHEA Grapalat" w:cs="Tahoma"/>
          <w:color w:val="000000"/>
          <w:lang w:val="en-US"/>
        </w:rPr>
        <w:t>ը</w:t>
      </w:r>
      <w:r w:rsidRPr="00C44B2C">
        <w:rPr>
          <w:rFonts w:ascii="GHEA Grapalat" w:eastAsia="Tahoma" w:hAnsi="GHEA Grapalat" w:cs="Tahoma"/>
          <w:color w:val="000000"/>
          <w:lang w:val="en-US"/>
        </w:rPr>
        <w:t>:</w:t>
      </w:r>
    </w:p>
    <w:p w:rsidR="00ED79D4" w:rsidRPr="00ED79D4" w:rsidRDefault="00ED79D4" w:rsidP="00ED79D4">
      <w:pPr>
        <w:tabs>
          <w:tab w:val="left" w:pos="810"/>
        </w:tabs>
        <w:jc w:val="both"/>
        <w:rPr>
          <w:rFonts w:ascii="GHEA Grapalat" w:hAnsi="GHEA Grapalat"/>
        </w:rPr>
      </w:pPr>
    </w:p>
    <w:p w:rsidR="00B07BD2" w:rsidRPr="00C44B2C" w:rsidRDefault="007C1319" w:rsidP="00DE0828">
      <w:pPr>
        <w:pStyle w:val="ListParagraph"/>
        <w:numPr>
          <w:ilvl w:val="0"/>
          <w:numId w:val="17"/>
        </w:numPr>
        <w:ind w:left="-360" w:firstLine="360"/>
        <w:jc w:val="both"/>
        <w:rPr>
          <w:rFonts w:ascii="GHEA Grapalat" w:hAnsi="GHEA Grapalat" w:cs="Sylfaen"/>
          <w:b/>
          <w:i/>
          <w:lang w:val="en-US"/>
        </w:rPr>
      </w:pPr>
      <w:r w:rsidRPr="00C44B2C">
        <w:rPr>
          <w:rFonts w:ascii="GHEA Grapalat" w:hAnsi="GHEA Grapalat" w:cs="Calibri"/>
          <w:b/>
          <w:bCs/>
          <w:i/>
        </w:rPr>
        <w:t xml:space="preserve">Գերակայություն 4. </w:t>
      </w:r>
      <w:r w:rsidRPr="00C44B2C">
        <w:rPr>
          <w:rFonts w:ascii="GHEA Grapalat" w:hAnsi="GHEA Grapalat" w:cs="Sylfaen"/>
          <w:b/>
          <w:i/>
        </w:rPr>
        <w:t>Սեռի հատկանիշով խտրականության կանխարգելում, կ</w:t>
      </w:r>
      <w:r w:rsidRPr="00C44B2C">
        <w:rPr>
          <w:rFonts w:ascii="GHEA Grapalat" w:hAnsi="GHEA Grapalat"/>
          <w:b/>
          <w:i/>
        </w:rPr>
        <w:t xml:space="preserve">անանց և տղամարդկանց հավասար մասնակցություն </w:t>
      </w:r>
      <w:r w:rsidRPr="00C44B2C">
        <w:rPr>
          <w:rFonts w:ascii="GHEA Grapalat" w:hAnsi="GHEA Grapalat" w:cs="Sylfaen"/>
          <w:b/>
          <w:i/>
        </w:rPr>
        <w:t>կառավարման ոլորտում և որոշումների ընդունման մակարդակում</w:t>
      </w:r>
      <w:r w:rsidR="00B07BD2" w:rsidRPr="00C44B2C">
        <w:rPr>
          <w:rFonts w:ascii="GHEA Grapalat" w:hAnsi="GHEA Grapalat" w:cs="Sylfaen"/>
          <w:b/>
          <w:i/>
          <w:lang w:val="en-US"/>
        </w:rPr>
        <w:t>:</w:t>
      </w:r>
    </w:p>
    <w:p w:rsidR="00B07BD2" w:rsidRPr="00C44B2C" w:rsidRDefault="00B07BD2" w:rsidP="00DE0828">
      <w:pPr>
        <w:pStyle w:val="ListParagraph"/>
        <w:ind w:left="-360" w:firstLine="360"/>
        <w:jc w:val="both"/>
        <w:rPr>
          <w:rFonts w:ascii="GHEA Grapalat" w:hAnsi="GHEA Grapalat" w:cs="Sylfaen"/>
          <w:lang w:val="en-US"/>
        </w:rPr>
      </w:pPr>
    </w:p>
    <w:p w:rsidR="003143C0" w:rsidRPr="006B3EA7" w:rsidRDefault="003143C0" w:rsidP="00DE0828">
      <w:pPr>
        <w:pStyle w:val="ListParagraph"/>
        <w:numPr>
          <w:ilvl w:val="0"/>
          <w:numId w:val="17"/>
        </w:numPr>
        <w:ind w:left="-360" w:firstLine="360"/>
        <w:jc w:val="both"/>
        <w:rPr>
          <w:rFonts w:ascii="GHEA Grapalat" w:hAnsi="GHEA Grapalat" w:cs="Sylfaen"/>
          <w:b/>
          <w:lang w:val="en-US"/>
        </w:rPr>
      </w:pPr>
      <w:r w:rsidRPr="006B3EA7">
        <w:rPr>
          <w:rFonts w:ascii="GHEA Grapalat" w:hAnsi="GHEA Grapalat" w:cs="Calibri"/>
          <w:b/>
          <w:bCs/>
          <w:lang w:val="en-US"/>
        </w:rPr>
        <w:t>Նպատակներն են՝</w:t>
      </w:r>
    </w:p>
    <w:p w:rsidR="00B07BD2" w:rsidRPr="00C44B2C" w:rsidRDefault="00B20C4A" w:rsidP="00DE0828">
      <w:pPr>
        <w:pStyle w:val="SingleTxtG"/>
        <w:numPr>
          <w:ilvl w:val="0"/>
          <w:numId w:val="18"/>
        </w:numPr>
        <w:spacing w:after="0" w:line="240" w:lineRule="auto"/>
        <w:ind w:left="-360" w:right="0" w:firstLine="360"/>
        <w:rPr>
          <w:rFonts w:ascii="GHEA Grapalat" w:hAnsi="GHEA Grapalat"/>
          <w:sz w:val="24"/>
          <w:szCs w:val="24"/>
        </w:rPr>
      </w:pPr>
      <w:r w:rsidRPr="00C44B2C">
        <w:rPr>
          <w:rFonts w:ascii="GHEA Grapalat" w:hAnsi="GHEA Grapalat"/>
          <w:sz w:val="24"/>
          <w:szCs w:val="24"/>
          <w:lang w:val="en-US"/>
        </w:rPr>
        <w:t>կ</w:t>
      </w:r>
      <w:r w:rsidR="009947ED" w:rsidRPr="00C44B2C">
        <w:rPr>
          <w:rFonts w:ascii="GHEA Grapalat" w:hAnsi="GHEA Grapalat"/>
          <w:sz w:val="24"/>
          <w:szCs w:val="24"/>
          <w:lang w:val="en-US"/>
        </w:rPr>
        <w:t>անանց և տղամարդկանց հավասար իրավունքների և հավասար հնարավորությունների</w:t>
      </w:r>
      <w:r w:rsidR="009947ED" w:rsidRPr="00C44B2C">
        <w:rPr>
          <w:rFonts w:ascii="GHEA Grapalat" w:hAnsi="GHEA Grapalat"/>
          <w:sz w:val="24"/>
          <w:szCs w:val="24"/>
        </w:rPr>
        <w:t xml:space="preserve"> </w:t>
      </w:r>
      <w:r w:rsidR="009947ED" w:rsidRPr="00C44B2C">
        <w:rPr>
          <w:rFonts w:ascii="GHEA Grapalat" w:hAnsi="GHEA Grapalat" w:cs="Sylfaen"/>
          <w:sz w:val="24"/>
          <w:szCs w:val="24"/>
        </w:rPr>
        <w:t>վերաբերյալ</w:t>
      </w:r>
      <w:r w:rsidR="009947ED" w:rsidRPr="00C44B2C">
        <w:rPr>
          <w:rFonts w:ascii="GHEA Grapalat" w:hAnsi="GHEA Grapalat"/>
          <w:sz w:val="24"/>
          <w:szCs w:val="24"/>
        </w:rPr>
        <w:t xml:space="preserve"> պետական պաշտոնյաների և քաղաքացիական ծառայողների իրազեկվածության բարձրացում</w:t>
      </w:r>
      <w:r w:rsidRPr="00C44B2C">
        <w:rPr>
          <w:rFonts w:ascii="GHEA Grapalat" w:hAnsi="GHEA Grapalat"/>
          <w:sz w:val="24"/>
          <w:szCs w:val="24"/>
        </w:rPr>
        <w:t>ը,</w:t>
      </w:r>
    </w:p>
    <w:p w:rsidR="00B07BD2" w:rsidRPr="00C44B2C" w:rsidRDefault="00B20C4A" w:rsidP="00DE0828">
      <w:pPr>
        <w:pStyle w:val="SingleTxtG"/>
        <w:numPr>
          <w:ilvl w:val="0"/>
          <w:numId w:val="18"/>
        </w:numPr>
        <w:spacing w:after="0" w:line="240" w:lineRule="auto"/>
        <w:ind w:left="-360" w:right="0" w:firstLine="360"/>
        <w:rPr>
          <w:rFonts w:ascii="GHEA Grapalat" w:hAnsi="GHEA Grapalat"/>
          <w:sz w:val="24"/>
          <w:szCs w:val="24"/>
        </w:rPr>
      </w:pPr>
      <w:r w:rsidRPr="00C44B2C">
        <w:rPr>
          <w:rFonts w:ascii="GHEA Grapalat" w:hAnsi="GHEA Grapalat"/>
          <w:sz w:val="24"/>
          <w:szCs w:val="24"/>
        </w:rPr>
        <w:t>պ</w:t>
      </w:r>
      <w:r w:rsidR="009947ED" w:rsidRPr="00C44B2C">
        <w:rPr>
          <w:rFonts w:ascii="GHEA Grapalat" w:hAnsi="GHEA Grapalat"/>
          <w:sz w:val="24"/>
          <w:szCs w:val="24"/>
        </w:rPr>
        <w:t>ատասխանատու գերատեսչությունների ներկայացուցիչների նախապատրաստում</w:t>
      </w:r>
      <w:r w:rsidR="005353F9" w:rsidRPr="00C44B2C">
        <w:rPr>
          <w:rFonts w:ascii="GHEA Grapalat" w:hAnsi="GHEA Grapalat"/>
          <w:sz w:val="24"/>
          <w:szCs w:val="24"/>
        </w:rPr>
        <w:t>ը՝</w:t>
      </w:r>
      <w:r w:rsidR="009947ED" w:rsidRPr="00C44B2C">
        <w:rPr>
          <w:rFonts w:ascii="GHEA Grapalat" w:hAnsi="GHEA Grapalat"/>
          <w:sz w:val="24"/>
          <w:szCs w:val="24"/>
        </w:rPr>
        <w:t xml:space="preserve"> ՄԱԿ-ի մոնիթորինգային մարմինների հետ աշխատանքների իրականացման համար</w:t>
      </w:r>
      <w:r w:rsidRPr="00C44B2C">
        <w:rPr>
          <w:rFonts w:ascii="GHEA Grapalat" w:hAnsi="GHEA Grapalat"/>
          <w:sz w:val="24"/>
          <w:szCs w:val="24"/>
        </w:rPr>
        <w:t>,</w:t>
      </w:r>
    </w:p>
    <w:p w:rsidR="00B07BD2" w:rsidRPr="00C44B2C" w:rsidRDefault="00B20C4A" w:rsidP="00DE0828">
      <w:pPr>
        <w:pStyle w:val="SingleTxtG"/>
        <w:numPr>
          <w:ilvl w:val="0"/>
          <w:numId w:val="18"/>
        </w:numPr>
        <w:spacing w:after="0" w:line="240" w:lineRule="auto"/>
        <w:ind w:left="-360" w:right="0" w:firstLine="360"/>
        <w:rPr>
          <w:rFonts w:ascii="GHEA Grapalat" w:hAnsi="GHEA Grapalat"/>
          <w:sz w:val="24"/>
          <w:szCs w:val="24"/>
        </w:rPr>
      </w:pPr>
      <w:r w:rsidRPr="00C44B2C">
        <w:rPr>
          <w:rFonts w:ascii="GHEA Grapalat" w:hAnsi="GHEA Grapalat" w:cs="Sylfaen"/>
          <w:sz w:val="24"/>
          <w:szCs w:val="24"/>
          <w:lang w:val="en-US"/>
        </w:rPr>
        <w:t>օ</w:t>
      </w:r>
      <w:r w:rsidR="009947ED" w:rsidRPr="00C44B2C">
        <w:rPr>
          <w:rFonts w:ascii="GHEA Grapalat" w:hAnsi="GHEA Grapalat" w:cs="Sylfaen"/>
          <w:sz w:val="24"/>
          <w:szCs w:val="24"/>
        </w:rPr>
        <w:t>րենսդիր և գործադիր իշխանությունների որոշումների ընդունման մակարդակում կանանց թերի ներկայացվածության հաղթահարում</w:t>
      </w:r>
      <w:r w:rsidR="005353F9" w:rsidRPr="00C44B2C">
        <w:rPr>
          <w:rFonts w:ascii="GHEA Grapalat" w:hAnsi="GHEA Grapalat" w:cs="Sylfaen"/>
          <w:sz w:val="24"/>
          <w:szCs w:val="24"/>
        </w:rPr>
        <w:t>ը</w:t>
      </w:r>
      <w:r w:rsidR="009947ED" w:rsidRPr="00C44B2C">
        <w:rPr>
          <w:rFonts w:ascii="GHEA Grapalat" w:hAnsi="GHEA Grapalat" w:cs="Sylfaen"/>
          <w:sz w:val="24"/>
          <w:szCs w:val="24"/>
        </w:rPr>
        <w:t xml:space="preserve">  և սոցիալական համերաշխության ամրապնդում</w:t>
      </w:r>
      <w:r w:rsidRPr="00C44B2C">
        <w:rPr>
          <w:rFonts w:ascii="GHEA Grapalat" w:hAnsi="GHEA Grapalat" w:cs="Sylfaen"/>
          <w:sz w:val="24"/>
          <w:szCs w:val="24"/>
        </w:rPr>
        <w:t>ը,</w:t>
      </w:r>
    </w:p>
    <w:p w:rsidR="00B07BD2" w:rsidRPr="00C44B2C" w:rsidRDefault="00B20C4A" w:rsidP="00DE0828">
      <w:pPr>
        <w:pStyle w:val="SingleTxtG"/>
        <w:numPr>
          <w:ilvl w:val="0"/>
          <w:numId w:val="18"/>
        </w:numPr>
        <w:spacing w:after="0" w:line="240" w:lineRule="auto"/>
        <w:ind w:left="-360" w:right="0" w:firstLine="360"/>
        <w:rPr>
          <w:rFonts w:ascii="GHEA Grapalat" w:hAnsi="GHEA Grapalat"/>
          <w:sz w:val="24"/>
          <w:szCs w:val="24"/>
        </w:rPr>
      </w:pPr>
      <w:r w:rsidRPr="00C44B2C">
        <w:rPr>
          <w:rFonts w:ascii="GHEA Grapalat" w:hAnsi="GHEA Grapalat"/>
          <w:sz w:val="24"/>
          <w:szCs w:val="24"/>
          <w:lang w:val="en-US"/>
        </w:rPr>
        <w:t>կ</w:t>
      </w:r>
      <w:r w:rsidR="009947ED" w:rsidRPr="00C44B2C">
        <w:rPr>
          <w:rFonts w:ascii="GHEA Grapalat" w:hAnsi="GHEA Grapalat"/>
          <w:sz w:val="24"/>
          <w:szCs w:val="24"/>
          <w:lang w:val="en-US"/>
        </w:rPr>
        <w:t>անանց և տղամարդկանց հավասար իրավունքների և հավասար հնարավորությունների</w:t>
      </w:r>
      <w:r w:rsidR="009947ED" w:rsidRPr="00C44B2C">
        <w:rPr>
          <w:rFonts w:ascii="GHEA Grapalat" w:hAnsi="GHEA Grapalat"/>
          <w:sz w:val="24"/>
          <w:szCs w:val="24"/>
        </w:rPr>
        <w:t xml:space="preserve"> </w:t>
      </w:r>
      <w:r w:rsidR="009947ED" w:rsidRPr="00C44B2C">
        <w:rPr>
          <w:rFonts w:ascii="GHEA Grapalat" w:hAnsi="GHEA Grapalat" w:cs="Sylfaen"/>
          <w:sz w:val="24"/>
          <w:szCs w:val="24"/>
        </w:rPr>
        <w:t>քաղաքականության մշակման և իրականացման ազգային և ինստիտուցիոնալ մեխանիզմներ ներառող միասնական համակարգի հզորաց</w:t>
      </w:r>
      <w:r w:rsidR="009947ED" w:rsidRPr="00C44B2C">
        <w:rPr>
          <w:rFonts w:ascii="GHEA Grapalat" w:hAnsi="GHEA Grapalat" w:cs="Sylfaen"/>
          <w:sz w:val="24"/>
          <w:szCs w:val="24"/>
          <w:lang w:val="en-US"/>
        </w:rPr>
        <w:t>ում</w:t>
      </w:r>
      <w:r w:rsidRPr="00C44B2C">
        <w:rPr>
          <w:rFonts w:ascii="GHEA Grapalat" w:hAnsi="GHEA Grapalat" w:cs="Sylfaen"/>
          <w:sz w:val="24"/>
          <w:szCs w:val="24"/>
          <w:lang w:val="en-US"/>
        </w:rPr>
        <w:t>ը,</w:t>
      </w:r>
    </w:p>
    <w:p w:rsidR="00B07BD2" w:rsidRPr="00C44B2C" w:rsidRDefault="00B20C4A" w:rsidP="00DE0828">
      <w:pPr>
        <w:pStyle w:val="SingleTxtG"/>
        <w:numPr>
          <w:ilvl w:val="0"/>
          <w:numId w:val="18"/>
        </w:numPr>
        <w:spacing w:after="0" w:line="240" w:lineRule="auto"/>
        <w:ind w:left="-360" w:right="0" w:firstLine="360"/>
        <w:rPr>
          <w:rFonts w:ascii="GHEA Grapalat" w:hAnsi="GHEA Grapalat"/>
          <w:sz w:val="24"/>
          <w:szCs w:val="24"/>
        </w:rPr>
      </w:pPr>
      <w:r w:rsidRPr="00C44B2C">
        <w:rPr>
          <w:rFonts w:ascii="GHEA Grapalat" w:hAnsi="GHEA Grapalat" w:cs="Sylfaen"/>
          <w:sz w:val="24"/>
          <w:szCs w:val="24"/>
          <w:lang w:val="en-US"/>
        </w:rPr>
        <w:t>ս</w:t>
      </w:r>
      <w:r w:rsidR="009947ED" w:rsidRPr="00C44B2C">
        <w:rPr>
          <w:rFonts w:ascii="GHEA Grapalat" w:hAnsi="GHEA Grapalat" w:cs="Sylfaen"/>
          <w:sz w:val="24"/>
          <w:szCs w:val="24"/>
          <w:lang w:val="en-US"/>
        </w:rPr>
        <w:t>եռի հատկանիշով</w:t>
      </w:r>
      <w:r w:rsidR="009947ED" w:rsidRPr="00C44B2C">
        <w:rPr>
          <w:rFonts w:ascii="GHEA Grapalat" w:hAnsi="GHEA Grapalat" w:cs="Sylfaen"/>
          <w:sz w:val="24"/>
          <w:szCs w:val="24"/>
        </w:rPr>
        <w:t xml:space="preserve"> </w:t>
      </w:r>
      <w:r w:rsidR="009947ED" w:rsidRPr="00C44B2C">
        <w:rPr>
          <w:rFonts w:ascii="GHEA Grapalat" w:hAnsi="GHEA Grapalat" w:cs="Sylfaen"/>
          <w:sz w:val="24"/>
          <w:szCs w:val="24"/>
          <w:lang w:val="en-US"/>
        </w:rPr>
        <w:t xml:space="preserve">ոչ խտրական </w:t>
      </w:r>
      <w:r w:rsidR="009947ED" w:rsidRPr="00C44B2C">
        <w:rPr>
          <w:rFonts w:ascii="GHEA Grapalat" w:hAnsi="GHEA Grapalat" w:cs="Sylfaen"/>
          <w:sz w:val="24"/>
          <w:szCs w:val="24"/>
        </w:rPr>
        <w:t>մոտեցումների արմատավորում երկրի տնտեսական, սոցիալական և քաղաքական ոլորտներում, կանանց և տղամարդկանց իրավիճակի գնահատում, նրանց կարգավիճակի միջև առկա տարբերությունների վերհանում</w:t>
      </w:r>
      <w:r w:rsidRPr="00C44B2C">
        <w:rPr>
          <w:rFonts w:ascii="GHEA Grapalat" w:hAnsi="GHEA Grapalat" w:cs="Sylfaen"/>
          <w:sz w:val="24"/>
          <w:szCs w:val="24"/>
        </w:rPr>
        <w:t>ը,</w:t>
      </w:r>
    </w:p>
    <w:p w:rsidR="00B07BD2" w:rsidRPr="00C44B2C" w:rsidRDefault="00B20C4A" w:rsidP="00DE0828">
      <w:pPr>
        <w:pStyle w:val="SingleTxtG"/>
        <w:numPr>
          <w:ilvl w:val="0"/>
          <w:numId w:val="18"/>
        </w:numPr>
        <w:spacing w:after="0" w:line="240" w:lineRule="auto"/>
        <w:ind w:left="-360" w:right="0" w:firstLine="360"/>
        <w:rPr>
          <w:rFonts w:ascii="GHEA Grapalat" w:hAnsi="GHEA Grapalat"/>
          <w:sz w:val="24"/>
          <w:szCs w:val="24"/>
        </w:rPr>
      </w:pPr>
      <w:r w:rsidRPr="00C44B2C">
        <w:rPr>
          <w:rFonts w:ascii="GHEA Grapalat" w:hAnsi="GHEA Grapalat" w:cs="Sylfaen"/>
          <w:sz w:val="24"/>
          <w:szCs w:val="24"/>
          <w:lang w:val="en-US"/>
        </w:rPr>
        <w:t>ս</w:t>
      </w:r>
      <w:r w:rsidR="009947ED" w:rsidRPr="00C44B2C">
        <w:rPr>
          <w:rFonts w:ascii="GHEA Grapalat" w:hAnsi="GHEA Grapalat" w:cs="Sylfaen"/>
          <w:sz w:val="24"/>
          <w:szCs w:val="24"/>
          <w:lang w:val="en-US"/>
        </w:rPr>
        <w:t>եռի հատկանիշով</w:t>
      </w:r>
      <w:r w:rsidR="009947ED" w:rsidRPr="00C44B2C">
        <w:rPr>
          <w:rFonts w:ascii="GHEA Grapalat" w:hAnsi="GHEA Grapalat" w:cs="Sylfaen"/>
          <w:sz w:val="24"/>
          <w:szCs w:val="24"/>
        </w:rPr>
        <w:t xml:space="preserve"> </w:t>
      </w:r>
      <w:r w:rsidR="009947ED" w:rsidRPr="00C44B2C">
        <w:rPr>
          <w:rFonts w:ascii="GHEA Grapalat" w:hAnsi="GHEA Grapalat" w:cs="Sylfaen"/>
          <w:sz w:val="24"/>
          <w:szCs w:val="24"/>
          <w:lang w:val="en-US"/>
        </w:rPr>
        <w:t>կարծրատիպերի</w:t>
      </w:r>
      <w:r w:rsidR="009947ED" w:rsidRPr="00C44B2C">
        <w:rPr>
          <w:rFonts w:ascii="GHEA Grapalat" w:hAnsi="GHEA Grapalat" w:cs="Sylfaen"/>
          <w:sz w:val="24"/>
          <w:szCs w:val="24"/>
        </w:rPr>
        <w:t xml:space="preserve"> </w:t>
      </w:r>
      <w:r w:rsidR="009947ED" w:rsidRPr="00C44B2C">
        <w:rPr>
          <w:rFonts w:ascii="GHEA Grapalat" w:hAnsi="GHEA Grapalat" w:cs="Sylfaen"/>
          <w:sz w:val="24"/>
          <w:szCs w:val="24"/>
          <w:lang w:val="en-US"/>
        </w:rPr>
        <w:t>հաղթահարում</w:t>
      </w:r>
      <w:r w:rsidR="009947ED" w:rsidRPr="00C44B2C">
        <w:rPr>
          <w:rFonts w:ascii="GHEA Grapalat" w:hAnsi="GHEA Grapalat" w:cs="Sylfaen"/>
          <w:sz w:val="24"/>
          <w:szCs w:val="24"/>
        </w:rPr>
        <w:t xml:space="preserve">, երկրի քաղաքական հիմնախնդիրների լուծմանը և կայուն տնտեսական զարգացմանը </w:t>
      </w:r>
      <w:r w:rsidR="009947ED" w:rsidRPr="00C44B2C">
        <w:rPr>
          <w:rFonts w:ascii="GHEA Grapalat" w:hAnsi="GHEA Grapalat" w:cs="Sylfaen"/>
          <w:sz w:val="24"/>
          <w:szCs w:val="24"/>
          <w:lang w:val="en-US"/>
        </w:rPr>
        <w:t>կանանց</w:t>
      </w:r>
      <w:r w:rsidR="009947ED" w:rsidRPr="00C44B2C">
        <w:rPr>
          <w:rFonts w:ascii="GHEA Grapalat" w:hAnsi="GHEA Grapalat" w:cs="Sylfaen"/>
          <w:sz w:val="24"/>
          <w:szCs w:val="24"/>
        </w:rPr>
        <w:t xml:space="preserve"> </w:t>
      </w:r>
      <w:r w:rsidR="009947ED" w:rsidRPr="00C44B2C">
        <w:rPr>
          <w:rFonts w:ascii="GHEA Grapalat" w:hAnsi="GHEA Grapalat" w:cs="Sylfaen"/>
          <w:sz w:val="24"/>
          <w:szCs w:val="24"/>
          <w:lang w:val="en-US"/>
        </w:rPr>
        <w:t>և</w:t>
      </w:r>
      <w:r w:rsidR="009947ED" w:rsidRPr="00C44B2C">
        <w:rPr>
          <w:rFonts w:ascii="GHEA Grapalat" w:hAnsi="GHEA Grapalat" w:cs="Sylfaen"/>
          <w:sz w:val="24"/>
          <w:szCs w:val="24"/>
        </w:rPr>
        <w:t xml:space="preserve"> </w:t>
      </w:r>
      <w:r w:rsidR="009947ED" w:rsidRPr="00C44B2C">
        <w:rPr>
          <w:rFonts w:ascii="GHEA Grapalat" w:hAnsi="GHEA Grapalat" w:cs="Sylfaen"/>
          <w:sz w:val="24"/>
          <w:szCs w:val="24"/>
          <w:lang w:val="en-US"/>
        </w:rPr>
        <w:t>տղամարդկանց</w:t>
      </w:r>
      <w:r w:rsidR="009947ED" w:rsidRPr="00C44B2C">
        <w:rPr>
          <w:rFonts w:ascii="GHEA Grapalat" w:hAnsi="GHEA Grapalat" w:cs="Sylfaen"/>
          <w:sz w:val="24"/>
          <w:szCs w:val="24"/>
        </w:rPr>
        <w:t xml:space="preserve"> հավասարակշռված մասնակցության կարևորության մասին իրազեկվածության բարձրացում</w:t>
      </w:r>
      <w:r w:rsidRPr="00C44B2C">
        <w:rPr>
          <w:rFonts w:ascii="GHEA Grapalat" w:hAnsi="GHEA Grapalat" w:cs="Sylfaen"/>
          <w:sz w:val="24"/>
          <w:szCs w:val="24"/>
        </w:rPr>
        <w:t>ը,</w:t>
      </w:r>
    </w:p>
    <w:p w:rsidR="00B07BD2" w:rsidRPr="00C44B2C" w:rsidRDefault="00B20C4A" w:rsidP="00DE0828">
      <w:pPr>
        <w:pStyle w:val="SingleTxtG"/>
        <w:numPr>
          <w:ilvl w:val="0"/>
          <w:numId w:val="18"/>
        </w:numPr>
        <w:spacing w:after="0" w:line="240" w:lineRule="auto"/>
        <w:ind w:left="-360" w:right="0" w:firstLine="360"/>
        <w:rPr>
          <w:rFonts w:ascii="GHEA Grapalat" w:hAnsi="GHEA Grapalat"/>
          <w:sz w:val="24"/>
          <w:szCs w:val="24"/>
        </w:rPr>
      </w:pPr>
      <w:r w:rsidRPr="00C44B2C">
        <w:rPr>
          <w:rFonts w:ascii="GHEA Grapalat" w:hAnsi="GHEA Grapalat" w:cs="Sylfaen"/>
          <w:sz w:val="24"/>
          <w:szCs w:val="24"/>
          <w:lang w:val="en-US"/>
        </w:rPr>
        <w:t>ս</w:t>
      </w:r>
      <w:r w:rsidR="009947ED" w:rsidRPr="00C44B2C">
        <w:rPr>
          <w:rFonts w:ascii="GHEA Grapalat" w:hAnsi="GHEA Grapalat" w:cs="Sylfaen"/>
          <w:sz w:val="24"/>
          <w:szCs w:val="24"/>
          <w:lang w:val="en-US"/>
        </w:rPr>
        <w:t>եռի հատկանիշով</w:t>
      </w:r>
      <w:r w:rsidR="009947ED" w:rsidRPr="00C44B2C">
        <w:rPr>
          <w:rFonts w:ascii="GHEA Grapalat" w:hAnsi="GHEA Grapalat" w:cs="Sylfaen"/>
          <w:sz w:val="24"/>
          <w:szCs w:val="24"/>
        </w:rPr>
        <w:t xml:space="preserve"> </w:t>
      </w:r>
      <w:r w:rsidR="009947ED" w:rsidRPr="00C44B2C">
        <w:rPr>
          <w:rFonts w:ascii="GHEA Grapalat" w:hAnsi="GHEA Grapalat" w:cs="Sylfaen"/>
          <w:sz w:val="24"/>
          <w:szCs w:val="24"/>
          <w:lang w:val="en-US"/>
        </w:rPr>
        <w:t>զգայուն</w:t>
      </w:r>
      <w:r w:rsidR="009947ED" w:rsidRPr="00C44B2C">
        <w:rPr>
          <w:rFonts w:ascii="GHEA Grapalat" w:hAnsi="GHEA Grapalat" w:cs="Sylfaen"/>
          <w:sz w:val="24"/>
          <w:szCs w:val="24"/>
        </w:rPr>
        <w:t xml:space="preserve"> </w:t>
      </w:r>
      <w:r w:rsidR="009947ED" w:rsidRPr="00C44B2C">
        <w:rPr>
          <w:rFonts w:ascii="GHEA Grapalat" w:hAnsi="GHEA Grapalat" w:cs="Sylfaen"/>
          <w:sz w:val="24"/>
          <w:szCs w:val="24"/>
          <w:lang w:val="en-US"/>
        </w:rPr>
        <w:t>օրենսդրության մշակման</w:t>
      </w:r>
      <w:r w:rsidR="009947ED" w:rsidRPr="00C44B2C">
        <w:rPr>
          <w:rFonts w:ascii="GHEA Grapalat" w:hAnsi="GHEA Grapalat" w:cs="Sylfaen"/>
          <w:sz w:val="24"/>
          <w:szCs w:val="24"/>
        </w:rPr>
        <w:t xml:space="preserve"> </w:t>
      </w:r>
      <w:r w:rsidR="009947ED" w:rsidRPr="00C44B2C">
        <w:rPr>
          <w:rFonts w:ascii="GHEA Grapalat" w:hAnsi="GHEA Grapalat" w:cs="Sylfaen"/>
          <w:sz w:val="24"/>
          <w:szCs w:val="24"/>
          <w:lang w:val="en-US"/>
        </w:rPr>
        <w:t>ապահովում</w:t>
      </w:r>
      <w:r w:rsidRPr="00C44B2C">
        <w:rPr>
          <w:rFonts w:ascii="GHEA Grapalat" w:hAnsi="GHEA Grapalat" w:cs="Sylfaen"/>
          <w:sz w:val="24"/>
          <w:szCs w:val="24"/>
          <w:lang w:val="en-US"/>
        </w:rPr>
        <w:t>ը,</w:t>
      </w:r>
    </w:p>
    <w:p w:rsidR="00B07BD2" w:rsidRPr="00C44B2C" w:rsidRDefault="00B20C4A" w:rsidP="00DE0828">
      <w:pPr>
        <w:pStyle w:val="SingleTxtG"/>
        <w:numPr>
          <w:ilvl w:val="0"/>
          <w:numId w:val="18"/>
        </w:numPr>
        <w:spacing w:after="0" w:line="240" w:lineRule="auto"/>
        <w:ind w:left="-360" w:right="0" w:firstLine="360"/>
        <w:rPr>
          <w:rFonts w:ascii="GHEA Grapalat" w:hAnsi="GHEA Grapalat"/>
          <w:sz w:val="24"/>
          <w:szCs w:val="24"/>
        </w:rPr>
      </w:pPr>
      <w:r w:rsidRPr="00C44B2C">
        <w:rPr>
          <w:rFonts w:ascii="GHEA Grapalat" w:hAnsi="GHEA Grapalat" w:cs="Sylfaen"/>
          <w:sz w:val="24"/>
          <w:szCs w:val="24"/>
          <w:lang w:val="en-US"/>
        </w:rPr>
        <w:t>հ</w:t>
      </w:r>
      <w:r w:rsidR="009947ED" w:rsidRPr="00C44B2C">
        <w:rPr>
          <w:rFonts w:ascii="GHEA Grapalat" w:hAnsi="GHEA Grapalat" w:cs="Sylfaen"/>
          <w:sz w:val="24"/>
          <w:szCs w:val="24"/>
          <w:lang w:val="en-US"/>
        </w:rPr>
        <w:t>անրապետությունում</w:t>
      </w:r>
      <w:r w:rsidR="009947ED" w:rsidRPr="00C44B2C">
        <w:rPr>
          <w:rFonts w:ascii="GHEA Grapalat" w:hAnsi="GHEA Grapalat" w:cs="Sylfaen"/>
          <w:sz w:val="24"/>
          <w:szCs w:val="24"/>
        </w:rPr>
        <w:t xml:space="preserve"> </w:t>
      </w:r>
      <w:r w:rsidR="009947ED" w:rsidRPr="00C44B2C">
        <w:rPr>
          <w:rFonts w:ascii="GHEA Grapalat" w:hAnsi="GHEA Grapalat" w:cs="Sylfaen"/>
          <w:sz w:val="24"/>
          <w:szCs w:val="24"/>
          <w:lang w:val="en-US"/>
        </w:rPr>
        <w:t>ն</w:t>
      </w:r>
      <w:r w:rsidR="009947ED" w:rsidRPr="00C44B2C">
        <w:rPr>
          <w:rFonts w:ascii="GHEA Grapalat" w:hAnsi="GHEA Grapalat" w:cs="Sylfaen"/>
          <w:sz w:val="24"/>
          <w:szCs w:val="24"/>
          <w:lang w:val="hy-AM"/>
        </w:rPr>
        <w:t>որածինների սեռերի անհամամասնության կրճատում</w:t>
      </w:r>
      <w:r w:rsidRPr="00C44B2C">
        <w:rPr>
          <w:rFonts w:ascii="GHEA Grapalat" w:hAnsi="GHEA Grapalat" w:cs="Sylfaen"/>
          <w:sz w:val="24"/>
          <w:szCs w:val="24"/>
          <w:lang w:val="en-US"/>
        </w:rPr>
        <w:t>ը,</w:t>
      </w:r>
    </w:p>
    <w:p w:rsidR="00B07BD2" w:rsidRPr="00C44B2C" w:rsidRDefault="00B20C4A" w:rsidP="00DE0828">
      <w:pPr>
        <w:pStyle w:val="SingleTxtG"/>
        <w:numPr>
          <w:ilvl w:val="0"/>
          <w:numId w:val="18"/>
        </w:numPr>
        <w:spacing w:after="0" w:line="240" w:lineRule="auto"/>
        <w:ind w:left="-360" w:right="0" w:firstLine="360"/>
        <w:rPr>
          <w:rFonts w:ascii="GHEA Grapalat" w:hAnsi="GHEA Grapalat"/>
          <w:sz w:val="24"/>
          <w:szCs w:val="24"/>
        </w:rPr>
      </w:pPr>
      <w:r w:rsidRPr="00C44B2C">
        <w:rPr>
          <w:rFonts w:ascii="GHEA Grapalat" w:hAnsi="GHEA Grapalat" w:cs="Sylfaen"/>
          <w:sz w:val="24"/>
          <w:szCs w:val="24"/>
          <w:lang w:val="en-US"/>
        </w:rPr>
        <w:t>զ</w:t>
      </w:r>
      <w:r w:rsidR="009947ED" w:rsidRPr="00C44B2C">
        <w:rPr>
          <w:rFonts w:ascii="GHEA Grapalat" w:hAnsi="GHEA Grapalat" w:cs="Sylfaen"/>
          <w:sz w:val="24"/>
          <w:szCs w:val="24"/>
        </w:rPr>
        <w:t xml:space="preserve">անգվածային լրատվամիջոցների </w:t>
      </w:r>
      <w:r w:rsidR="009947ED" w:rsidRPr="00C44B2C">
        <w:rPr>
          <w:rFonts w:ascii="GHEA Grapalat" w:hAnsi="GHEA Grapalat" w:cs="Sylfaen"/>
          <w:sz w:val="24"/>
          <w:szCs w:val="24"/>
          <w:lang w:val="en-US"/>
        </w:rPr>
        <w:t>սեռի հատկանիշով</w:t>
      </w:r>
      <w:r w:rsidR="009947ED" w:rsidRPr="00C44B2C">
        <w:rPr>
          <w:rFonts w:ascii="GHEA Grapalat" w:hAnsi="GHEA Grapalat" w:cs="Sylfaen"/>
          <w:sz w:val="24"/>
          <w:szCs w:val="24"/>
        </w:rPr>
        <w:t xml:space="preserve"> զգայունության բարձրացում</w:t>
      </w:r>
      <w:r w:rsidRPr="00C44B2C">
        <w:rPr>
          <w:rFonts w:ascii="GHEA Grapalat" w:hAnsi="GHEA Grapalat" w:cs="Sylfaen"/>
          <w:sz w:val="24"/>
          <w:szCs w:val="24"/>
        </w:rPr>
        <w:t>ը,</w:t>
      </w:r>
    </w:p>
    <w:p w:rsidR="00B07BD2" w:rsidRPr="00C44B2C" w:rsidRDefault="00B20C4A" w:rsidP="00DE0828">
      <w:pPr>
        <w:pStyle w:val="SingleTxtG"/>
        <w:numPr>
          <w:ilvl w:val="0"/>
          <w:numId w:val="18"/>
        </w:numPr>
        <w:spacing w:after="0" w:line="240" w:lineRule="auto"/>
        <w:ind w:left="-360" w:right="0" w:firstLine="360"/>
        <w:rPr>
          <w:rFonts w:ascii="GHEA Grapalat" w:hAnsi="GHEA Grapalat"/>
          <w:sz w:val="24"/>
          <w:szCs w:val="24"/>
        </w:rPr>
      </w:pPr>
      <w:r w:rsidRPr="00C44B2C">
        <w:rPr>
          <w:rFonts w:ascii="GHEA Grapalat" w:hAnsi="GHEA Grapalat" w:cs="Sylfaen"/>
          <w:sz w:val="24"/>
          <w:szCs w:val="24"/>
          <w:lang w:val="en-US"/>
        </w:rPr>
        <w:t>պ</w:t>
      </w:r>
      <w:r w:rsidR="009947ED" w:rsidRPr="00C44B2C">
        <w:rPr>
          <w:rFonts w:ascii="GHEA Grapalat" w:hAnsi="GHEA Grapalat" w:cs="Sylfaen"/>
          <w:sz w:val="24"/>
          <w:szCs w:val="24"/>
        </w:rPr>
        <w:t xml:space="preserve">ետության կողմից հասարակական-քաղաքական, սոցիալ-տնտեսական բոլոր ոլորտներում կանանց և տղամարդկանց միջև սոցիալական հավասարության ձեռքբերման </w:t>
      </w:r>
      <w:r w:rsidR="009947ED" w:rsidRPr="00C44B2C">
        <w:rPr>
          <w:rFonts w:ascii="GHEA Grapalat" w:hAnsi="GHEA Grapalat" w:cs="Sylfaen"/>
          <w:sz w:val="24"/>
          <w:szCs w:val="24"/>
          <w:lang w:val="en-US"/>
        </w:rPr>
        <w:t>վերաբերյալ</w:t>
      </w:r>
      <w:r w:rsidR="009947ED" w:rsidRPr="00C44B2C">
        <w:rPr>
          <w:rFonts w:ascii="GHEA Grapalat" w:hAnsi="GHEA Grapalat" w:cs="Sylfaen"/>
          <w:sz w:val="24"/>
          <w:szCs w:val="24"/>
        </w:rPr>
        <w:t xml:space="preserve"> </w:t>
      </w:r>
      <w:r w:rsidR="009947ED" w:rsidRPr="00C44B2C">
        <w:rPr>
          <w:rFonts w:ascii="GHEA Grapalat" w:hAnsi="GHEA Grapalat" w:cs="Sylfaen"/>
          <w:sz w:val="24"/>
          <w:szCs w:val="24"/>
          <w:lang w:val="en-US"/>
        </w:rPr>
        <w:t>հասարակության</w:t>
      </w:r>
      <w:r w:rsidR="009947ED" w:rsidRPr="00C44B2C">
        <w:rPr>
          <w:rFonts w:ascii="GHEA Grapalat" w:hAnsi="GHEA Grapalat" w:cs="Sylfaen"/>
          <w:sz w:val="24"/>
          <w:szCs w:val="24"/>
        </w:rPr>
        <w:t xml:space="preserve"> իրազեկվածության բարձրացում</w:t>
      </w:r>
      <w:r w:rsidRPr="00C44B2C">
        <w:rPr>
          <w:rFonts w:ascii="GHEA Grapalat" w:hAnsi="GHEA Grapalat" w:cs="Sylfaen"/>
          <w:sz w:val="24"/>
          <w:szCs w:val="24"/>
        </w:rPr>
        <w:t>ը,</w:t>
      </w:r>
    </w:p>
    <w:p w:rsidR="00B07BD2" w:rsidRPr="00C44B2C" w:rsidRDefault="00B20C4A" w:rsidP="00DE0828">
      <w:pPr>
        <w:pStyle w:val="SingleTxtG"/>
        <w:numPr>
          <w:ilvl w:val="0"/>
          <w:numId w:val="18"/>
        </w:numPr>
        <w:spacing w:after="0" w:line="240" w:lineRule="auto"/>
        <w:ind w:left="-360" w:right="0" w:firstLine="360"/>
        <w:rPr>
          <w:rFonts w:ascii="GHEA Grapalat" w:hAnsi="GHEA Grapalat"/>
          <w:sz w:val="24"/>
          <w:szCs w:val="24"/>
        </w:rPr>
      </w:pPr>
      <w:r w:rsidRPr="00C44B2C">
        <w:rPr>
          <w:rFonts w:ascii="GHEA Grapalat" w:hAnsi="GHEA Grapalat" w:cs="Sylfaen"/>
          <w:sz w:val="24"/>
          <w:szCs w:val="24"/>
        </w:rPr>
        <w:t>մ</w:t>
      </w:r>
      <w:r w:rsidR="009947ED" w:rsidRPr="00C44B2C">
        <w:rPr>
          <w:rFonts w:ascii="GHEA Grapalat" w:hAnsi="GHEA Grapalat" w:cs="Sylfaen"/>
          <w:sz w:val="24"/>
          <w:szCs w:val="24"/>
        </w:rPr>
        <w:t xml:space="preserve">շակութի ոլորտում  </w:t>
      </w:r>
      <w:r w:rsidR="009947ED" w:rsidRPr="00C44B2C">
        <w:rPr>
          <w:rFonts w:ascii="GHEA Grapalat" w:hAnsi="GHEA Grapalat" w:cs="Sylfaen"/>
          <w:sz w:val="24"/>
          <w:szCs w:val="24"/>
          <w:lang w:val="en-US"/>
        </w:rPr>
        <w:t>սեռի հատկանիշով</w:t>
      </w:r>
      <w:r w:rsidR="009947ED" w:rsidRPr="00C44B2C">
        <w:rPr>
          <w:rFonts w:ascii="GHEA Grapalat" w:hAnsi="GHEA Grapalat" w:cs="Sylfaen"/>
          <w:sz w:val="24"/>
          <w:szCs w:val="24"/>
        </w:rPr>
        <w:t xml:space="preserve"> կարծրատիպերի հաղթահարում</w:t>
      </w:r>
      <w:r w:rsidRPr="00C44B2C">
        <w:rPr>
          <w:rFonts w:ascii="GHEA Grapalat" w:hAnsi="GHEA Grapalat" w:cs="Sylfaen"/>
          <w:sz w:val="24"/>
          <w:szCs w:val="24"/>
        </w:rPr>
        <w:t>,</w:t>
      </w:r>
    </w:p>
    <w:p w:rsidR="009947ED" w:rsidRPr="00456993" w:rsidRDefault="00B20C4A" w:rsidP="00DE0828">
      <w:pPr>
        <w:pStyle w:val="SingleTxtG"/>
        <w:numPr>
          <w:ilvl w:val="0"/>
          <w:numId w:val="18"/>
        </w:numPr>
        <w:spacing w:after="0" w:line="240" w:lineRule="auto"/>
        <w:ind w:left="-360" w:right="0" w:firstLine="360"/>
        <w:rPr>
          <w:rFonts w:ascii="GHEA Grapalat" w:hAnsi="GHEA Grapalat"/>
          <w:sz w:val="24"/>
          <w:szCs w:val="24"/>
        </w:rPr>
      </w:pPr>
      <w:r w:rsidRPr="00C44B2C">
        <w:rPr>
          <w:rFonts w:ascii="GHEA Grapalat" w:hAnsi="GHEA Grapalat" w:cs="Sylfaen"/>
          <w:sz w:val="24"/>
          <w:szCs w:val="24"/>
        </w:rPr>
        <w:t>ք</w:t>
      </w:r>
      <w:r w:rsidR="009947ED" w:rsidRPr="00C44B2C">
        <w:rPr>
          <w:rFonts w:ascii="GHEA Grapalat" w:hAnsi="GHEA Grapalat" w:cs="Sylfaen"/>
          <w:sz w:val="24"/>
          <w:szCs w:val="24"/>
        </w:rPr>
        <w:t>աղաքացիական հասարակության կայացման և երկրի քաղաքական կյանքին կանանց լիարժեք մասնակցության ապահովում</w:t>
      </w:r>
      <w:r w:rsidRPr="00C44B2C">
        <w:rPr>
          <w:rFonts w:ascii="GHEA Grapalat" w:hAnsi="GHEA Grapalat" w:cs="Sylfaen"/>
          <w:sz w:val="24"/>
          <w:szCs w:val="24"/>
        </w:rPr>
        <w:t>ը:</w:t>
      </w:r>
    </w:p>
    <w:p w:rsidR="00456993" w:rsidRDefault="00456993" w:rsidP="00456993">
      <w:pPr>
        <w:pStyle w:val="SingleTxtG"/>
        <w:spacing w:after="0" w:line="240" w:lineRule="auto"/>
        <w:ind w:left="0" w:right="0"/>
        <w:rPr>
          <w:rFonts w:ascii="GHEA Grapalat" w:hAnsi="GHEA Grapalat" w:cs="Sylfaen"/>
          <w:sz w:val="24"/>
          <w:szCs w:val="24"/>
        </w:rPr>
      </w:pPr>
    </w:p>
    <w:p w:rsidR="00456993" w:rsidRDefault="00456993" w:rsidP="00456993">
      <w:pPr>
        <w:pStyle w:val="SingleTxtG"/>
        <w:spacing w:after="0" w:line="240" w:lineRule="auto"/>
        <w:ind w:left="0" w:right="0"/>
        <w:rPr>
          <w:rFonts w:ascii="GHEA Grapalat" w:hAnsi="GHEA Grapalat" w:cs="Sylfaen"/>
          <w:sz w:val="24"/>
          <w:szCs w:val="24"/>
        </w:rPr>
      </w:pPr>
    </w:p>
    <w:p w:rsidR="00456993" w:rsidRPr="00C44B2C" w:rsidRDefault="00456993" w:rsidP="00456993">
      <w:pPr>
        <w:pStyle w:val="SingleTxtG"/>
        <w:spacing w:after="0" w:line="240" w:lineRule="auto"/>
        <w:ind w:left="0" w:right="0"/>
        <w:rPr>
          <w:rFonts w:ascii="GHEA Grapalat" w:hAnsi="GHEA Grapalat"/>
          <w:sz w:val="24"/>
          <w:szCs w:val="24"/>
        </w:rPr>
      </w:pPr>
    </w:p>
    <w:p w:rsidR="00B07BD2" w:rsidRPr="00C44B2C" w:rsidRDefault="00B07BD2" w:rsidP="00DE0828">
      <w:pPr>
        <w:pStyle w:val="SingleTxtG"/>
        <w:spacing w:after="0" w:line="240" w:lineRule="auto"/>
        <w:ind w:left="-360" w:right="0" w:firstLine="360"/>
        <w:rPr>
          <w:rFonts w:ascii="GHEA Grapalat" w:hAnsi="GHEA Grapalat"/>
          <w:sz w:val="24"/>
          <w:szCs w:val="24"/>
        </w:rPr>
      </w:pPr>
    </w:p>
    <w:p w:rsidR="004A2AA9" w:rsidRPr="00C44B2C" w:rsidRDefault="00B07BD2" w:rsidP="00DE0828">
      <w:pPr>
        <w:pStyle w:val="ListParagraph"/>
        <w:numPr>
          <w:ilvl w:val="0"/>
          <w:numId w:val="19"/>
        </w:numPr>
        <w:tabs>
          <w:tab w:val="left" w:pos="-3600"/>
        </w:tabs>
        <w:ind w:left="-360" w:firstLine="360"/>
        <w:jc w:val="both"/>
        <w:rPr>
          <w:rFonts w:ascii="GHEA Grapalat" w:hAnsi="GHEA Grapalat" w:cs="Sylfaen"/>
          <w:b/>
          <w:noProof/>
          <w:lang w:val="en-US" w:eastAsia="en-US"/>
        </w:rPr>
      </w:pPr>
      <w:r w:rsidRPr="00C44B2C">
        <w:rPr>
          <w:rFonts w:ascii="GHEA Grapalat" w:hAnsi="GHEA Grapalat" w:cs="Sylfaen"/>
          <w:b/>
          <w:noProof/>
          <w:lang w:val="en-US" w:eastAsia="en-US"/>
        </w:rPr>
        <w:lastRenderedPageBreak/>
        <w:t xml:space="preserve"> </w:t>
      </w:r>
      <w:r w:rsidR="004A2AA9" w:rsidRPr="00C44B2C">
        <w:rPr>
          <w:rFonts w:ascii="GHEA Grapalat" w:hAnsi="GHEA Grapalat" w:cs="Sylfaen"/>
          <w:b/>
          <w:noProof/>
          <w:lang w:val="en-US" w:eastAsia="en-US"/>
        </w:rPr>
        <w:t>Ակնկալվող</w:t>
      </w:r>
      <w:r w:rsidR="004A2AA9" w:rsidRPr="00C44B2C">
        <w:rPr>
          <w:rFonts w:ascii="GHEA Grapalat" w:hAnsi="GHEA Grapalat" w:cs="Sylfaen"/>
          <w:b/>
          <w:noProof/>
          <w:lang w:val="af-ZA" w:eastAsia="en-US"/>
        </w:rPr>
        <w:t xml:space="preserve"> </w:t>
      </w:r>
      <w:r w:rsidR="004A2AA9" w:rsidRPr="00C44B2C">
        <w:rPr>
          <w:rFonts w:ascii="GHEA Grapalat" w:hAnsi="GHEA Grapalat" w:cs="Sylfaen"/>
          <w:b/>
          <w:noProof/>
          <w:lang w:val="en-US" w:eastAsia="en-US"/>
        </w:rPr>
        <w:t>արդյունքներն</w:t>
      </w:r>
      <w:r w:rsidR="004A2AA9" w:rsidRPr="00C44B2C">
        <w:rPr>
          <w:rFonts w:ascii="GHEA Grapalat" w:hAnsi="GHEA Grapalat" w:cs="Sylfaen"/>
          <w:b/>
          <w:noProof/>
          <w:lang w:val="af-ZA" w:eastAsia="en-US"/>
        </w:rPr>
        <w:t xml:space="preserve"> </w:t>
      </w:r>
      <w:r w:rsidR="004A2AA9" w:rsidRPr="00C44B2C">
        <w:rPr>
          <w:rFonts w:ascii="GHEA Grapalat" w:hAnsi="GHEA Grapalat" w:cs="Sylfaen"/>
          <w:b/>
          <w:noProof/>
          <w:lang w:val="en-US" w:eastAsia="en-US"/>
        </w:rPr>
        <w:t>են՝</w:t>
      </w:r>
    </w:p>
    <w:p w:rsidR="007400A8" w:rsidRPr="007400A8" w:rsidRDefault="00B07BD2" w:rsidP="00DE0828">
      <w:pPr>
        <w:pStyle w:val="ListParagraph"/>
        <w:numPr>
          <w:ilvl w:val="0"/>
          <w:numId w:val="4"/>
        </w:numPr>
        <w:tabs>
          <w:tab w:val="left" w:pos="900"/>
        </w:tabs>
        <w:ind w:left="-360" w:firstLine="360"/>
        <w:jc w:val="both"/>
        <w:rPr>
          <w:rFonts w:ascii="GHEA Grapalat" w:hAnsi="GHEA Grapalat"/>
        </w:rPr>
      </w:pPr>
      <w:r w:rsidRPr="007400A8">
        <w:rPr>
          <w:rFonts w:ascii="GHEA Grapalat" w:hAnsi="GHEA Grapalat" w:cs="Calibri"/>
          <w:bCs/>
          <w:lang w:val="en-US" w:eastAsia="en-US"/>
        </w:rPr>
        <w:t>կ</w:t>
      </w:r>
      <w:r w:rsidR="004A2AA9" w:rsidRPr="007400A8">
        <w:rPr>
          <w:rFonts w:ascii="GHEA Grapalat" w:hAnsi="GHEA Grapalat" w:cs="Calibri"/>
          <w:bCs/>
          <w:lang w:val="en-US" w:eastAsia="en-US"/>
        </w:rPr>
        <w:t>անանց նկատմամբ խտրականության բոլոր ձևերի վերացման մասին ՄԱԿ-ի կոնվենցիայի և դրա ընդհանուր հանձնարարականների տեղադրում  հայերեն  և անգլերեն</w:t>
      </w:r>
      <w:r w:rsidR="00B20C4A" w:rsidRPr="007400A8">
        <w:rPr>
          <w:rFonts w:ascii="GHEA Grapalat" w:hAnsi="GHEA Grapalat" w:cs="Calibri"/>
          <w:bCs/>
          <w:lang w:val="en-US" w:eastAsia="en-US"/>
        </w:rPr>
        <w:t xml:space="preserve"> լեզուներով</w:t>
      </w:r>
      <w:r w:rsidRPr="007400A8">
        <w:rPr>
          <w:rFonts w:ascii="GHEA Grapalat" w:hAnsi="GHEA Grapalat" w:cs="Calibri"/>
          <w:bCs/>
          <w:lang w:val="en-US" w:eastAsia="en-US"/>
        </w:rPr>
        <w:t>,</w:t>
      </w:r>
    </w:p>
    <w:p w:rsidR="004A2AA9" w:rsidRPr="007400A8" w:rsidRDefault="00B07BD2" w:rsidP="00DE0828">
      <w:pPr>
        <w:pStyle w:val="ListParagraph"/>
        <w:numPr>
          <w:ilvl w:val="0"/>
          <w:numId w:val="4"/>
        </w:numPr>
        <w:tabs>
          <w:tab w:val="left" w:pos="900"/>
        </w:tabs>
        <w:ind w:left="-360" w:firstLine="360"/>
        <w:jc w:val="both"/>
        <w:rPr>
          <w:rFonts w:ascii="GHEA Grapalat" w:hAnsi="GHEA Grapalat"/>
        </w:rPr>
      </w:pPr>
      <w:r w:rsidRPr="007400A8">
        <w:rPr>
          <w:rFonts w:ascii="GHEA Grapalat" w:hAnsi="GHEA Grapalat"/>
          <w:lang w:val="en-US"/>
        </w:rPr>
        <w:t>կ</w:t>
      </w:r>
      <w:r w:rsidR="004A2AA9" w:rsidRPr="007400A8">
        <w:rPr>
          <w:rFonts w:ascii="GHEA Grapalat" w:hAnsi="GHEA Grapalat"/>
          <w:lang w:val="en-US"/>
        </w:rPr>
        <w:t xml:space="preserve">անանց և տղամարդկանց հավասար իրավունքների և հավասար հնարավորությունների </w:t>
      </w:r>
      <w:r w:rsidR="004A2AA9" w:rsidRPr="007400A8">
        <w:rPr>
          <w:rFonts w:ascii="GHEA Grapalat" w:hAnsi="GHEA Grapalat" w:cs="Sylfaen"/>
        </w:rPr>
        <w:t>քաղաքականության</w:t>
      </w:r>
      <w:r w:rsidR="004A2AA9" w:rsidRPr="007400A8">
        <w:rPr>
          <w:rFonts w:ascii="GHEA Grapalat" w:hAnsi="GHEA Grapalat" w:cs="Sylfaen"/>
          <w:lang w:val="en-US"/>
        </w:rPr>
        <w:t xml:space="preserve"> </w:t>
      </w:r>
      <w:r w:rsidR="004A2AA9" w:rsidRPr="007400A8">
        <w:rPr>
          <w:rFonts w:ascii="GHEA Grapalat" w:hAnsi="GHEA Grapalat" w:cs="Sylfaen"/>
        </w:rPr>
        <w:t>մշակման</w:t>
      </w:r>
      <w:r w:rsidR="004A2AA9" w:rsidRPr="007400A8">
        <w:rPr>
          <w:rFonts w:ascii="GHEA Grapalat" w:hAnsi="GHEA Grapalat" w:cs="Sylfaen"/>
          <w:lang w:val="en-US"/>
        </w:rPr>
        <w:t xml:space="preserve"> </w:t>
      </w:r>
      <w:r w:rsidR="004A2AA9" w:rsidRPr="007400A8">
        <w:rPr>
          <w:rFonts w:ascii="GHEA Grapalat" w:hAnsi="GHEA Grapalat" w:cs="Sylfaen"/>
        </w:rPr>
        <w:t>և</w:t>
      </w:r>
      <w:r w:rsidR="004A2AA9" w:rsidRPr="007400A8">
        <w:rPr>
          <w:rFonts w:ascii="GHEA Grapalat" w:hAnsi="GHEA Grapalat" w:cs="Sylfaen"/>
          <w:lang w:val="en-US"/>
        </w:rPr>
        <w:t xml:space="preserve"> </w:t>
      </w:r>
      <w:r w:rsidR="004A2AA9" w:rsidRPr="007400A8">
        <w:rPr>
          <w:rFonts w:ascii="GHEA Grapalat" w:hAnsi="GHEA Grapalat" w:cs="Sylfaen"/>
        </w:rPr>
        <w:t>իրականացման</w:t>
      </w:r>
      <w:r w:rsidR="004A2AA9" w:rsidRPr="007400A8">
        <w:rPr>
          <w:rFonts w:ascii="GHEA Grapalat" w:hAnsi="GHEA Grapalat" w:cs="Sylfaen"/>
          <w:lang w:val="en-US"/>
        </w:rPr>
        <w:t xml:space="preserve"> </w:t>
      </w:r>
      <w:r w:rsidR="004A2AA9" w:rsidRPr="007400A8">
        <w:rPr>
          <w:rFonts w:ascii="GHEA Grapalat" w:hAnsi="GHEA Grapalat" w:cs="Sylfaen"/>
        </w:rPr>
        <w:t>ազգային</w:t>
      </w:r>
      <w:r w:rsidR="004A2AA9" w:rsidRPr="007400A8">
        <w:rPr>
          <w:rFonts w:ascii="GHEA Grapalat" w:hAnsi="GHEA Grapalat" w:cs="Sylfaen"/>
          <w:lang w:val="en-US"/>
        </w:rPr>
        <w:t xml:space="preserve"> </w:t>
      </w:r>
      <w:r w:rsidR="004A2AA9" w:rsidRPr="007400A8">
        <w:rPr>
          <w:rFonts w:ascii="GHEA Grapalat" w:hAnsi="GHEA Grapalat" w:cs="Sylfaen"/>
        </w:rPr>
        <w:t>և</w:t>
      </w:r>
      <w:r w:rsidR="004A2AA9" w:rsidRPr="007400A8">
        <w:rPr>
          <w:rFonts w:ascii="GHEA Grapalat" w:hAnsi="GHEA Grapalat" w:cs="Sylfaen"/>
          <w:lang w:val="en-US"/>
        </w:rPr>
        <w:t xml:space="preserve"> </w:t>
      </w:r>
      <w:r w:rsidR="004A2AA9" w:rsidRPr="007400A8">
        <w:rPr>
          <w:rFonts w:ascii="GHEA Grapalat" w:hAnsi="GHEA Grapalat" w:cs="Sylfaen"/>
        </w:rPr>
        <w:t>ինստիտուցիոնալ</w:t>
      </w:r>
      <w:r w:rsidR="004A2AA9" w:rsidRPr="007400A8">
        <w:rPr>
          <w:rFonts w:ascii="GHEA Grapalat" w:hAnsi="GHEA Grapalat" w:cs="Sylfaen"/>
          <w:lang w:val="en-US"/>
        </w:rPr>
        <w:t xml:space="preserve"> </w:t>
      </w:r>
      <w:r w:rsidR="004A2AA9" w:rsidRPr="007400A8">
        <w:rPr>
          <w:rFonts w:ascii="GHEA Grapalat" w:hAnsi="GHEA Grapalat" w:cs="Sylfaen"/>
        </w:rPr>
        <w:t>մեխանիզմներ</w:t>
      </w:r>
      <w:r w:rsidR="004A2AA9" w:rsidRPr="007400A8">
        <w:rPr>
          <w:rFonts w:ascii="GHEA Grapalat" w:hAnsi="GHEA Grapalat" w:cs="Sylfaen"/>
          <w:lang w:val="en-US"/>
        </w:rPr>
        <w:t xml:space="preserve"> </w:t>
      </w:r>
      <w:r w:rsidR="004A2AA9" w:rsidRPr="007400A8">
        <w:rPr>
          <w:rFonts w:ascii="GHEA Grapalat" w:hAnsi="GHEA Grapalat" w:cs="Sylfaen"/>
        </w:rPr>
        <w:t>ներառող</w:t>
      </w:r>
      <w:r w:rsidR="004A2AA9" w:rsidRPr="007400A8">
        <w:rPr>
          <w:rFonts w:ascii="GHEA Grapalat" w:hAnsi="GHEA Grapalat" w:cs="Sylfaen"/>
          <w:lang w:val="en-US"/>
        </w:rPr>
        <w:t xml:space="preserve"> </w:t>
      </w:r>
      <w:r w:rsidR="004A2AA9" w:rsidRPr="007400A8">
        <w:rPr>
          <w:rFonts w:ascii="GHEA Grapalat" w:hAnsi="GHEA Grapalat" w:cs="Sylfaen"/>
        </w:rPr>
        <w:t>միասնական</w:t>
      </w:r>
      <w:r w:rsidR="004A2AA9" w:rsidRPr="007400A8">
        <w:rPr>
          <w:rFonts w:ascii="GHEA Grapalat" w:hAnsi="GHEA Grapalat" w:cs="Sylfaen"/>
          <w:lang w:val="en-US"/>
        </w:rPr>
        <w:t xml:space="preserve"> </w:t>
      </w:r>
      <w:r w:rsidR="004A2AA9" w:rsidRPr="007400A8">
        <w:rPr>
          <w:rFonts w:ascii="GHEA Grapalat" w:hAnsi="GHEA Grapalat" w:cs="Sylfaen"/>
        </w:rPr>
        <w:t>համակարգի</w:t>
      </w:r>
      <w:r w:rsidR="004A2AA9" w:rsidRPr="007400A8">
        <w:rPr>
          <w:rFonts w:ascii="GHEA Grapalat" w:hAnsi="GHEA Grapalat" w:cs="Sylfaen"/>
          <w:lang w:val="en-US"/>
        </w:rPr>
        <w:t xml:space="preserve"> </w:t>
      </w:r>
      <w:r w:rsidR="004A2AA9" w:rsidRPr="007400A8">
        <w:rPr>
          <w:rFonts w:ascii="GHEA Grapalat" w:hAnsi="GHEA Grapalat" w:cs="Sylfaen"/>
        </w:rPr>
        <w:t>հզորաց</w:t>
      </w:r>
      <w:r w:rsidR="004A2AA9" w:rsidRPr="007400A8">
        <w:rPr>
          <w:rFonts w:ascii="GHEA Grapalat" w:hAnsi="GHEA Grapalat" w:cs="Sylfaen"/>
          <w:lang w:val="en-US"/>
        </w:rPr>
        <w:t>ում</w:t>
      </w:r>
      <w:r w:rsidR="00B20C4A" w:rsidRPr="007400A8">
        <w:rPr>
          <w:rFonts w:ascii="GHEA Grapalat" w:hAnsi="GHEA Grapalat" w:cs="Sylfaen"/>
          <w:lang w:val="en-US"/>
        </w:rPr>
        <w:t>ը</w:t>
      </w:r>
      <w:r w:rsidRPr="007400A8">
        <w:rPr>
          <w:rFonts w:ascii="GHEA Grapalat" w:hAnsi="GHEA Grapalat" w:cs="Sylfaen"/>
          <w:lang w:val="en-US"/>
        </w:rPr>
        <w:t>,</w:t>
      </w:r>
    </w:p>
    <w:p w:rsidR="004A2AA9" w:rsidRPr="00C44B2C" w:rsidRDefault="00B07BD2" w:rsidP="00DE0828">
      <w:pPr>
        <w:pStyle w:val="ListParagraph"/>
        <w:numPr>
          <w:ilvl w:val="0"/>
          <w:numId w:val="4"/>
        </w:numPr>
        <w:tabs>
          <w:tab w:val="left" w:pos="90"/>
          <w:tab w:val="left" w:pos="360"/>
          <w:tab w:val="left" w:pos="630"/>
          <w:tab w:val="left" w:pos="900"/>
        </w:tabs>
        <w:ind w:left="-360" w:firstLine="360"/>
        <w:jc w:val="both"/>
        <w:rPr>
          <w:rFonts w:ascii="GHEA Grapalat" w:hAnsi="GHEA Grapalat" w:cs="Sylfaen"/>
          <w:color w:val="000000"/>
          <w:lang w:val="hy-AM"/>
        </w:rPr>
      </w:pPr>
      <w:r w:rsidRPr="00C44B2C">
        <w:rPr>
          <w:rFonts w:ascii="GHEA Grapalat" w:hAnsi="GHEA Grapalat" w:cs="Sylfaen"/>
          <w:color w:val="000000"/>
          <w:lang w:val="af-ZA"/>
        </w:rPr>
        <w:t>ս</w:t>
      </w:r>
      <w:r w:rsidR="004A2AA9" w:rsidRPr="00C44B2C">
        <w:rPr>
          <w:rFonts w:ascii="GHEA Grapalat" w:hAnsi="GHEA Grapalat" w:cs="Sylfaen"/>
          <w:color w:val="000000"/>
          <w:lang w:val="af-ZA"/>
        </w:rPr>
        <w:t xml:space="preserve">եռով պայմանավորված  ընտրովի  աբորտների </w:t>
      </w:r>
      <w:r w:rsidR="004A2AA9" w:rsidRPr="00C44B2C">
        <w:rPr>
          <w:rFonts w:ascii="GHEA Grapalat" w:hAnsi="GHEA Grapalat" w:cs="Sylfaen"/>
          <w:color w:val="000000"/>
          <w:lang w:val="hy-AM"/>
        </w:rPr>
        <w:t>թվի իջեցում</w:t>
      </w:r>
      <w:r w:rsidR="00B20C4A" w:rsidRPr="00C44B2C">
        <w:rPr>
          <w:rFonts w:ascii="GHEA Grapalat" w:hAnsi="GHEA Grapalat" w:cs="Sylfaen"/>
          <w:color w:val="000000"/>
          <w:lang w:val="en-US"/>
        </w:rPr>
        <w:t>ը</w:t>
      </w:r>
      <w:r w:rsidRPr="00C44B2C">
        <w:rPr>
          <w:rFonts w:ascii="GHEA Grapalat" w:hAnsi="GHEA Grapalat" w:cs="Sylfaen"/>
          <w:color w:val="000000"/>
          <w:lang w:val="en-US"/>
        </w:rPr>
        <w:t>,</w:t>
      </w:r>
    </w:p>
    <w:p w:rsidR="004A2AA9" w:rsidRPr="00C44B2C" w:rsidRDefault="004A2AA9" w:rsidP="00DE0828">
      <w:pPr>
        <w:pStyle w:val="ListParagraph"/>
        <w:numPr>
          <w:ilvl w:val="0"/>
          <w:numId w:val="4"/>
        </w:numPr>
        <w:tabs>
          <w:tab w:val="left" w:pos="90"/>
          <w:tab w:val="left" w:pos="360"/>
          <w:tab w:val="left" w:pos="630"/>
          <w:tab w:val="left" w:pos="900"/>
        </w:tabs>
        <w:ind w:left="-360" w:firstLine="360"/>
        <w:jc w:val="both"/>
        <w:rPr>
          <w:rFonts w:ascii="GHEA Grapalat" w:hAnsi="GHEA Grapalat" w:cs="Sylfaen"/>
          <w:color w:val="000000"/>
          <w:lang w:val="hy-AM"/>
        </w:rPr>
      </w:pPr>
      <w:r w:rsidRPr="00C44B2C">
        <w:rPr>
          <w:rFonts w:ascii="GHEA Grapalat" w:eastAsia="Calibri" w:hAnsi="GHEA Grapalat"/>
          <w:lang w:val="en-US"/>
        </w:rPr>
        <w:t>«</w:t>
      </w:r>
      <w:r w:rsidRPr="00C44B2C">
        <w:rPr>
          <w:rFonts w:ascii="GHEA Grapalat" w:eastAsia="Calibri" w:hAnsi="GHEA Grapalat"/>
        </w:rPr>
        <w:t>Հայաստանի</w:t>
      </w:r>
      <w:r w:rsidRPr="00C44B2C">
        <w:rPr>
          <w:rFonts w:ascii="GHEA Grapalat" w:eastAsia="Calibri" w:hAnsi="GHEA Grapalat"/>
          <w:lang w:val="en-US"/>
        </w:rPr>
        <w:t xml:space="preserve"> </w:t>
      </w:r>
      <w:r w:rsidRPr="00C44B2C">
        <w:rPr>
          <w:rFonts w:ascii="GHEA Grapalat" w:eastAsia="Calibri" w:hAnsi="GHEA Grapalat"/>
        </w:rPr>
        <w:t>կանայք</w:t>
      </w:r>
      <w:r w:rsidRPr="00C44B2C">
        <w:rPr>
          <w:rFonts w:ascii="GHEA Grapalat" w:eastAsia="Calibri" w:hAnsi="GHEA Grapalat"/>
          <w:lang w:val="en-US"/>
        </w:rPr>
        <w:t xml:space="preserve"> </w:t>
      </w:r>
      <w:r w:rsidRPr="00C44B2C">
        <w:rPr>
          <w:rFonts w:ascii="GHEA Grapalat" w:eastAsia="Calibri" w:hAnsi="GHEA Grapalat"/>
        </w:rPr>
        <w:t>և</w:t>
      </w:r>
      <w:r w:rsidRPr="00C44B2C">
        <w:rPr>
          <w:rFonts w:ascii="GHEA Grapalat" w:eastAsia="Calibri" w:hAnsi="GHEA Grapalat"/>
          <w:lang w:val="en-US"/>
        </w:rPr>
        <w:t xml:space="preserve"> </w:t>
      </w:r>
      <w:r w:rsidRPr="00C44B2C">
        <w:rPr>
          <w:rFonts w:ascii="GHEA Grapalat" w:eastAsia="Calibri" w:hAnsi="GHEA Grapalat"/>
        </w:rPr>
        <w:t>տղամարդիկ</w:t>
      </w:r>
      <w:r w:rsidRPr="00C44B2C">
        <w:rPr>
          <w:rFonts w:ascii="GHEA Grapalat" w:eastAsia="Calibri" w:hAnsi="GHEA Grapalat"/>
          <w:lang w:val="en-US"/>
        </w:rPr>
        <w:t xml:space="preserve">» </w:t>
      </w:r>
      <w:r w:rsidRPr="00C44B2C">
        <w:rPr>
          <w:rFonts w:ascii="GHEA Grapalat" w:eastAsia="Calibri" w:hAnsi="GHEA Grapalat"/>
        </w:rPr>
        <w:t>վիճակագրական</w:t>
      </w:r>
      <w:r w:rsidRPr="00C44B2C">
        <w:rPr>
          <w:rFonts w:ascii="GHEA Grapalat" w:eastAsia="Calibri" w:hAnsi="GHEA Grapalat"/>
          <w:lang w:val="en-US"/>
        </w:rPr>
        <w:t xml:space="preserve"> </w:t>
      </w:r>
      <w:r w:rsidRPr="00C44B2C">
        <w:rPr>
          <w:rFonts w:ascii="GHEA Grapalat" w:eastAsia="Calibri" w:hAnsi="GHEA Grapalat"/>
        </w:rPr>
        <w:t>գրքույկի</w:t>
      </w:r>
      <w:r w:rsidRPr="00C44B2C">
        <w:rPr>
          <w:rFonts w:ascii="GHEA Grapalat" w:eastAsia="Calibri" w:hAnsi="GHEA Grapalat"/>
          <w:lang w:val="en-US"/>
        </w:rPr>
        <w:t xml:space="preserve"> </w:t>
      </w:r>
      <w:r w:rsidRPr="00C44B2C">
        <w:rPr>
          <w:rFonts w:ascii="GHEA Grapalat" w:eastAsia="Calibri" w:hAnsi="GHEA Grapalat"/>
        </w:rPr>
        <w:t>հրապարակում</w:t>
      </w:r>
      <w:r w:rsidRPr="00C44B2C">
        <w:rPr>
          <w:rFonts w:ascii="GHEA Grapalat" w:eastAsia="Calibri" w:hAnsi="GHEA Grapalat"/>
          <w:lang w:val="en-US"/>
        </w:rPr>
        <w:t xml:space="preserve"> </w:t>
      </w:r>
      <w:r w:rsidRPr="00C44B2C">
        <w:rPr>
          <w:rFonts w:ascii="GHEA Grapalat" w:eastAsia="Calibri" w:hAnsi="GHEA Grapalat"/>
        </w:rPr>
        <w:t>և</w:t>
      </w:r>
      <w:r w:rsidRPr="00C44B2C">
        <w:rPr>
          <w:rFonts w:ascii="GHEA Grapalat" w:eastAsia="Calibri" w:hAnsi="GHEA Grapalat"/>
          <w:lang w:val="en-US"/>
        </w:rPr>
        <w:t xml:space="preserve"> </w:t>
      </w:r>
      <w:r w:rsidRPr="00C44B2C">
        <w:rPr>
          <w:rFonts w:ascii="GHEA Grapalat" w:eastAsia="Calibri" w:hAnsi="GHEA Grapalat"/>
        </w:rPr>
        <w:t>տարածում</w:t>
      </w:r>
      <w:r w:rsidR="00B20C4A" w:rsidRPr="00C44B2C">
        <w:rPr>
          <w:rFonts w:ascii="GHEA Grapalat" w:eastAsia="Calibri" w:hAnsi="GHEA Grapalat"/>
          <w:lang w:val="en-US"/>
        </w:rPr>
        <w:t>ը,</w:t>
      </w:r>
    </w:p>
    <w:p w:rsidR="004A2AA9" w:rsidRPr="00C44B2C" w:rsidRDefault="00B07BD2" w:rsidP="00DE0828">
      <w:pPr>
        <w:pStyle w:val="ListParagraph"/>
        <w:numPr>
          <w:ilvl w:val="0"/>
          <w:numId w:val="4"/>
        </w:numPr>
        <w:tabs>
          <w:tab w:val="left" w:pos="900"/>
        </w:tabs>
        <w:ind w:left="-360" w:firstLine="360"/>
        <w:jc w:val="both"/>
        <w:rPr>
          <w:rFonts w:ascii="GHEA Grapalat" w:hAnsi="GHEA Grapalat" w:cs="Sylfaen"/>
          <w:lang w:val="en-US"/>
        </w:rPr>
      </w:pPr>
      <w:r w:rsidRPr="00C44B2C">
        <w:rPr>
          <w:rFonts w:ascii="GHEA Grapalat" w:hAnsi="GHEA Grapalat" w:cs="Sylfaen"/>
          <w:lang w:val="en-US"/>
        </w:rPr>
        <w:t>ք</w:t>
      </w:r>
      <w:r w:rsidR="004A2AA9" w:rsidRPr="00C44B2C">
        <w:rPr>
          <w:rFonts w:ascii="GHEA Grapalat" w:hAnsi="GHEA Grapalat" w:cs="Sylfaen"/>
          <w:lang w:val="en-US"/>
        </w:rPr>
        <w:t>աղաքացիական ծառայողների շրջանում սեռի հատկանիշով կարծրատիպերի հաղթահարում</w:t>
      </w:r>
      <w:r w:rsidR="00B20C4A" w:rsidRPr="00C44B2C">
        <w:rPr>
          <w:rFonts w:ascii="GHEA Grapalat" w:hAnsi="GHEA Grapalat" w:cs="Sylfaen"/>
          <w:lang w:val="en-US"/>
        </w:rPr>
        <w:t>ը</w:t>
      </w:r>
      <w:r w:rsidRPr="00C44B2C">
        <w:rPr>
          <w:rFonts w:ascii="GHEA Grapalat" w:hAnsi="GHEA Grapalat" w:cs="Sylfaen"/>
          <w:lang w:val="en-US"/>
        </w:rPr>
        <w:t>,</w:t>
      </w:r>
      <w:r w:rsidR="004A2AA9" w:rsidRPr="00C44B2C">
        <w:rPr>
          <w:rFonts w:ascii="GHEA Grapalat" w:hAnsi="GHEA Grapalat" w:cs="Sylfaen"/>
          <w:lang w:val="en-US"/>
        </w:rPr>
        <w:t xml:space="preserve"> </w:t>
      </w:r>
    </w:p>
    <w:p w:rsidR="004A2AA9" w:rsidRPr="00C44B2C" w:rsidRDefault="00B07BD2" w:rsidP="00DE0828">
      <w:pPr>
        <w:pStyle w:val="ListParagraph"/>
        <w:numPr>
          <w:ilvl w:val="0"/>
          <w:numId w:val="4"/>
        </w:numPr>
        <w:tabs>
          <w:tab w:val="left" w:pos="900"/>
        </w:tabs>
        <w:ind w:left="-360" w:firstLine="360"/>
        <w:jc w:val="both"/>
        <w:rPr>
          <w:rFonts w:ascii="GHEA Grapalat" w:hAnsi="GHEA Grapalat" w:cs="Sylfaen"/>
          <w:lang w:val="en-US"/>
        </w:rPr>
      </w:pPr>
      <w:r w:rsidRPr="00C44B2C">
        <w:rPr>
          <w:rFonts w:ascii="GHEA Grapalat" w:hAnsi="GHEA Grapalat" w:cs="Sylfaen"/>
          <w:lang w:val="pt-BR"/>
        </w:rPr>
        <w:t>ա</w:t>
      </w:r>
      <w:r w:rsidR="004A2AA9" w:rsidRPr="00C44B2C">
        <w:rPr>
          <w:rFonts w:ascii="GHEA Grapalat" w:hAnsi="GHEA Grapalat" w:cs="Sylfaen"/>
          <w:lang w:val="pt-BR"/>
        </w:rPr>
        <w:t>րտակարգ</w:t>
      </w:r>
      <w:r w:rsidR="004A2AA9" w:rsidRPr="00C44B2C">
        <w:rPr>
          <w:rFonts w:ascii="GHEA Grapalat" w:hAnsi="GHEA Grapalat"/>
          <w:lang w:val="pt-BR"/>
        </w:rPr>
        <w:t xml:space="preserve"> </w:t>
      </w:r>
      <w:r w:rsidR="004A2AA9" w:rsidRPr="00C44B2C">
        <w:rPr>
          <w:rFonts w:ascii="GHEA Grapalat" w:hAnsi="GHEA Grapalat" w:cs="Sylfaen"/>
          <w:lang w:val="pt-BR"/>
        </w:rPr>
        <w:t>իրավիճակների</w:t>
      </w:r>
      <w:r w:rsidR="004A2AA9" w:rsidRPr="00C44B2C">
        <w:rPr>
          <w:rFonts w:ascii="GHEA Grapalat" w:hAnsi="GHEA Grapalat"/>
          <w:lang w:val="pt-BR"/>
        </w:rPr>
        <w:t xml:space="preserve"> </w:t>
      </w:r>
      <w:r w:rsidR="004A2AA9" w:rsidRPr="00C44B2C">
        <w:rPr>
          <w:rFonts w:ascii="GHEA Grapalat" w:hAnsi="GHEA Grapalat" w:cs="Sylfaen"/>
          <w:lang w:val="pt-BR"/>
        </w:rPr>
        <w:t>կառավարման</w:t>
      </w:r>
      <w:r w:rsidR="004A2AA9" w:rsidRPr="00C44B2C">
        <w:rPr>
          <w:rFonts w:ascii="GHEA Grapalat" w:hAnsi="GHEA Grapalat"/>
          <w:lang w:val="pt-BR"/>
        </w:rPr>
        <w:t xml:space="preserve"> </w:t>
      </w:r>
      <w:r w:rsidR="004A2AA9" w:rsidRPr="00C44B2C">
        <w:rPr>
          <w:rFonts w:ascii="GHEA Grapalat" w:hAnsi="GHEA Grapalat" w:cs="Sylfaen"/>
          <w:lang w:val="pt-BR"/>
        </w:rPr>
        <w:t>ոլորտում</w:t>
      </w:r>
      <w:r w:rsidR="004A2AA9" w:rsidRPr="00C44B2C">
        <w:rPr>
          <w:rFonts w:ascii="GHEA Grapalat" w:hAnsi="GHEA Grapalat"/>
          <w:lang w:val="pt-BR"/>
        </w:rPr>
        <w:t xml:space="preserve"> </w:t>
      </w:r>
      <w:r w:rsidR="004A2AA9" w:rsidRPr="00C44B2C">
        <w:rPr>
          <w:rFonts w:ascii="GHEA Grapalat" w:hAnsi="GHEA Grapalat" w:cs="Sylfaen"/>
          <w:lang w:val="pt-BR"/>
        </w:rPr>
        <w:t>կանանց</w:t>
      </w:r>
      <w:r w:rsidR="004A2AA9" w:rsidRPr="00C44B2C">
        <w:rPr>
          <w:rFonts w:ascii="GHEA Grapalat" w:hAnsi="GHEA Grapalat"/>
          <w:lang w:val="pt-BR"/>
        </w:rPr>
        <w:t xml:space="preserve"> </w:t>
      </w:r>
      <w:r w:rsidR="004A2AA9" w:rsidRPr="00C44B2C">
        <w:rPr>
          <w:rFonts w:ascii="GHEA Grapalat" w:hAnsi="GHEA Grapalat" w:cs="Sylfaen"/>
          <w:lang w:val="pt-BR"/>
        </w:rPr>
        <w:t>և</w:t>
      </w:r>
      <w:r w:rsidR="004A2AA9" w:rsidRPr="00C44B2C">
        <w:rPr>
          <w:rFonts w:ascii="GHEA Grapalat" w:hAnsi="GHEA Grapalat"/>
          <w:lang w:val="pt-BR"/>
        </w:rPr>
        <w:t xml:space="preserve"> </w:t>
      </w:r>
      <w:r w:rsidR="004A2AA9" w:rsidRPr="00C44B2C">
        <w:rPr>
          <w:rFonts w:ascii="GHEA Grapalat" w:hAnsi="GHEA Grapalat" w:cs="Sylfaen"/>
          <w:lang w:val="pt-BR"/>
        </w:rPr>
        <w:t>տղամարդկանց</w:t>
      </w:r>
      <w:r w:rsidR="004A2AA9" w:rsidRPr="00C44B2C">
        <w:rPr>
          <w:rFonts w:ascii="GHEA Grapalat" w:hAnsi="GHEA Grapalat"/>
          <w:lang w:val="pt-BR"/>
        </w:rPr>
        <w:t xml:space="preserve"> </w:t>
      </w:r>
      <w:r w:rsidR="004A2AA9" w:rsidRPr="00C44B2C">
        <w:rPr>
          <w:rFonts w:ascii="GHEA Grapalat" w:hAnsi="GHEA Grapalat" w:cs="Sylfaen"/>
          <w:lang w:val="pt-BR"/>
        </w:rPr>
        <w:t>հավասար</w:t>
      </w:r>
      <w:r w:rsidR="004A2AA9" w:rsidRPr="00C44B2C">
        <w:rPr>
          <w:rFonts w:ascii="GHEA Grapalat" w:hAnsi="GHEA Grapalat"/>
          <w:lang w:val="pt-BR"/>
        </w:rPr>
        <w:t xml:space="preserve"> </w:t>
      </w:r>
      <w:r w:rsidR="004A2AA9" w:rsidRPr="00C44B2C">
        <w:rPr>
          <w:rFonts w:ascii="GHEA Grapalat" w:hAnsi="GHEA Grapalat" w:cs="Sylfaen"/>
          <w:lang w:val="pt-BR"/>
        </w:rPr>
        <w:t>իրավունքների</w:t>
      </w:r>
      <w:r w:rsidR="004A2AA9" w:rsidRPr="00C44B2C">
        <w:rPr>
          <w:rFonts w:ascii="GHEA Grapalat" w:hAnsi="GHEA Grapalat"/>
          <w:lang w:val="pt-BR"/>
        </w:rPr>
        <w:t xml:space="preserve"> </w:t>
      </w:r>
      <w:r w:rsidR="004A2AA9" w:rsidRPr="00C44B2C">
        <w:rPr>
          <w:rFonts w:ascii="GHEA Grapalat" w:hAnsi="GHEA Grapalat" w:cs="Sylfaen"/>
          <w:lang w:val="pt-BR"/>
        </w:rPr>
        <w:t>և</w:t>
      </w:r>
      <w:r w:rsidR="004A2AA9" w:rsidRPr="00C44B2C">
        <w:rPr>
          <w:rFonts w:ascii="GHEA Grapalat" w:hAnsi="GHEA Grapalat"/>
          <w:lang w:val="pt-BR"/>
        </w:rPr>
        <w:t xml:space="preserve"> </w:t>
      </w:r>
      <w:r w:rsidR="004A2AA9" w:rsidRPr="00C44B2C">
        <w:rPr>
          <w:rFonts w:ascii="GHEA Grapalat" w:hAnsi="GHEA Grapalat" w:cs="Sylfaen"/>
          <w:lang w:val="pt-BR"/>
        </w:rPr>
        <w:t>հավասար</w:t>
      </w:r>
      <w:r w:rsidR="004A2AA9" w:rsidRPr="00C44B2C">
        <w:rPr>
          <w:rFonts w:ascii="GHEA Grapalat" w:hAnsi="GHEA Grapalat"/>
          <w:lang w:val="pt-BR"/>
        </w:rPr>
        <w:t xml:space="preserve"> </w:t>
      </w:r>
      <w:r w:rsidR="004A2AA9" w:rsidRPr="00C44B2C">
        <w:rPr>
          <w:rFonts w:ascii="GHEA Grapalat" w:hAnsi="GHEA Grapalat" w:cs="Sylfaen"/>
          <w:lang w:val="pt-BR"/>
        </w:rPr>
        <w:t>հնարավորութ</w:t>
      </w:r>
      <w:r w:rsidR="004A2AA9" w:rsidRPr="00C44B2C">
        <w:rPr>
          <w:rFonts w:ascii="GHEA Grapalat" w:hAnsi="GHEA Grapalat"/>
          <w:lang w:val="pt-BR"/>
        </w:rPr>
        <w:t>յունների վերաբերյալ  հանրային իրազեկվածության բարձրացում</w:t>
      </w:r>
      <w:r w:rsidR="00B20C4A" w:rsidRPr="00C44B2C">
        <w:rPr>
          <w:rFonts w:ascii="GHEA Grapalat" w:hAnsi="GHEA Grapalat"/>
          <w:lang w:val="pt-BR"/>
        </w:rPr>
        <w:t>ը</w:t>
      </w:r>
      <w:r w:rsidRPr="00C44B2C">
        <w:rPr>
          <w:rFonts w:ascii="GHEA Grapalat" w:hAnsi="GHEA Grapalat"/>
          <w:lang w:val="pt-BR"/>
        </w:rPr>
        <w:t>,</w:t>
      </w:r>
    </w:p>
    <w:p w:rsidR="004A2AA9" w:rsidRPr="00C44B2C" w:rsidRDefault="00B07BD2" w:rsidP="00DE0828">
      <w:pPr>
        <w:pStyle w:val="ListParagraph"/>
        <w:numPr>
          <w:ilvl w:val="0"/>
          <w:numId w:val="4"/>
        </w:numPr>
        <w:tabs>
          <w:tab w:val="left" w:pos="900"/>
        </w:tabs>
        <w:ind w:left="-360" w:firstLine="360"/>
        <w:jc w:val="both"/>
        <w:rPr>
          <w:rFonts w:ascii="GHEA Grapalat" w:hAnsi="GHEA Grapalat"/>
          <w:lang w:val="en-US"/>
        </w:rPr>
      </w:pPr>
      <w:r w:rsidRPr="00C44B2C">
        <w:rPr>
          <w:rFonts w:ascii="GHEA Grapalat" w:hAnsi="GHEA Grapalat" w:cs="Sylfaen"/>
          <w:lang w:val="en-US"/>
        </w:rPr>
        <w:t>հ</w:t>
      </w:r>
      <w:r w:rsidR="004A2AA9" w:rsidRPr="00C44B2C">
        <w:rPr>
          <w:rFonts w:ascii="GHEA Grapalat" w:hAnsi="GHEA Grapalat"/>
        </w:rPr>
        <w:t>ասարակական</w:t>
      </w:r>
      <w:r w:rsidR="004A2AA9" w:rsidRPr="00C44B2C">
        <w:rPr>
          <w:rFonts w:ascii="GHEA Grapalat" w:hAnsi="GHEA Grapalat"/>
          <w:lang w:val="en-US"/>
        </w:rPr>
        <w:t xml:space="preserve"> </w:t>
      </w:r>
      <w:r w:rsidR="004A2AA9" w:rsidRPr="00C44B2C">
        <w:rPr>
          <w:rFonts w:ascii="GHEA Grapalat" w:hAnsi="GHEA Grapalat"/>
        </w:rPr>
        <w:t>կյանքի</w:t>
      </w:r>
      <w:r w:rsidR="004A2AA9" w:rsidRPr="00C44B2C">
        <w:rPr>
          <w:rFonts w:ascii="GHEA Grapalat" w:hAnsi="GHEA Grapalat"/>
          <w:lang w:val="en-US"/>
        </w:rPr>
        <w:t xml:space="preserve"> </w:t>
      </w:r>
      <w:r w:rsidR="004A2AA9" w:rsidRPr="00C44B2C">
        <w:rPr>
          <w:rFonts w:ascii="GHEA Grapalat" w:hAnsi="GHEA Grapalat"/>
        </w:rPr>
        <w:t>բոլոր</w:t>
      </w:r>
      <w:r w:rsidR="004A2AA9" w:rsidRPr="00C44B2C">
        <w:rPr>
          <w:rFonts w:ascii="GHEA Grapalat" w:hAnsi="GHEA Grapalat"/>
          <w:lang w:val="en-US"/>
        </w:rPr>
        <w:t xml:space="preserve"> </w:t>
      </w:r>
      <w:r w:rsidR="004A2AA9" w:rsidRPr="00C44B2C">
        <w:rPr>
          <w:rFonts w:ascii="GHEA Grapalat" w:hAnsi="GHEA Grapalat"/>
        </w:rPr>
        <w:t>որոլտների</w:t>
      </w:r>
      <w:r w:rsidR="004A2AA9" w:rsidRPr="00C44B2C">
        <w:rPr>
          <w:rFonts w:ascii="GHEA Grapalat" w:hAnsi="GHEA Grapalat"/>
          <w:lang w:val="en-US"/>
        </w:rPr>
        <w:t xml:space="preserve"> </w:t>
      </w:r>
      <w:r w:rsidR="004A2AA9" w:rsidRPr="00C44B2C">
        <w:rPr>
          <w:rFonts w:ascii="GHEA Grapalat" w:hAnsi="GHEA Grapalat"/>
        </w:rPr>
        <w:t>համար</w:t>
      </w:r>
      <w:r w:rsidR="004A2AA9" w:rsidRPr="00C44B2C">
        <w:rPr>
          <w:rFonts w:ascii="GHEA Grapalat" w:hAnsi="GHEA Grapalat"/>
          <w:lang w:val="en-US"/>
        </w:rPr>
        <w:t xml:space="preserve"> </w:t>
      </w:r>
      <w:r w:rsidR="004A2AA9" w:rsidRPr="00C44B2C">
        <w:rPr>
          <w:rFonts w:ascii="GHEA Grapalat" w:hAnsi="GHEA Grapalat"/>
        </w:rPr>
        <w:t>իրավական</w:t>
      </w:r>
      <w:r w:rsidR="004A2AA9" w:rsidRPr="00C44B2C">
        <w:rPr>
          <w:rFonts w:ascii="GHEA Grapalat" w:hAnsi="GHEA Grapalat"/>
          <w:lang w:val="en-US"/>
        </w:rPr>
        <w:t xml:space="preserve"> </w:t>
      </w:r>
      <w:r w:rsidR="004A2AA9" w:rsidRPr="00C44B2C">
        <w:rPr>
          <w:rFonts w:ascii="GHEA Grapalat" w:hAnsi="GHEA Grapalat"/>
        </w:rPr>
        <w:t>ակտերի</w:t>
      </w:r>
      <w:r w:rsidR="004A2AA9" w:rsidRPr="00C44B2C">
        <w:rPr>
          <w:rFonts w:ascii="GHEA Grapalat" w:hAnsi="GHEA Grapalat"/>
          <w:lang w:val="en-US"/>
        </w:rPr>
        <w:t xml:space="preserve"> </w:t>
      </w:r>
      <w:r w:rsidR="004A2AA9" w:rsidRPr="00C44B2C">
        <w:rPr>
          <w:rFonts w:ascii="GHEA Grapalat" w:hAnsi="GHEA Grapalat"/>
        </w:rPr>
        <w:t>մշակման</w:t>
      </w:r>
      <w:r w:rsidR="004A2AA9" w:rsidRPr="00C44B2C">
        <w:rPr>
          <w:rFonts w:ascii="GHEA Grapalat" w:hAnsi="GHEA Grapalat"/>
          <w:lang w:val="en-US"/>
        </w:rPr>
        <w:t xml:space="preserve"> </w:t>
      </w:r>
      <w:r w:rsidR="004A2AA9" w:rsidRPr="00C44B2C">
        <w:rPr>
          <w:rFonts w:ascii="GHEA Grapalat" w:hAnsi="GHEA Grapalat"/>
        </w:rPr>
        <w:t>գործընթացներում</w:t>
      </w:r>
      <w:r w:rsidR="004A2AA9" w:rsidRPr="00C44B2C">
        <w:rPr>
          <w:rFonts w:ascii="GHEA Grapalat" w:hAnsi="GHEA Grapalat"/>
          <w:lang w:val="en-US"/>
        </w:rPr>
        <w:t xml:space="preserve"> </w:t>
      </w:r>
      <w:r w:rsidR="004A2AA9" w:rsidRPr="00C44B2C">
        <w:rPr>
          <w:rFonts w:ascii="GHEA Grapalat" w:hAnsi="GHEA Grapalat" w:cs="Sylfaen"/>
          <w:lang w:val="en-US"/>
        </w:rPr>
        <w:t>կ</w:t>
      </w:r>
      <w:r w:rsidR="004A2AA9" w:rsidRPr="00C44B2C">
        <w:rPr>
          <w:rFonts w:ascii="GHEA Grapalat" w:hAnsi="GHEA Grapalat"/>
          <w:lang w:val="en-US"/>
        </w:rPr>
        <w:t xml:space="preserve">անանց և տղամարդկանց հավասար իրավունքների և հավասար հնարավորությունների </w:t>
      </w:r>
      <w:r w:rsidR="004A2AA9" w:rsidRPr="00C44B2C">
        <w:rPr>
          <w:rFonts w:ascii="GHEA Grapalat" w:hAnsi="GHEA Grapalat"/>
        </w:rPr>
        <w:t>ազդեցության</w:t>
      </w:r>
      <w:r w:rsidR="004A2AA9" w:rsidRPr="00C44B2C">
        <w:rPr>
          <w:rFonts w:ascii="GHEA Grapalat" w:hAnsi="GHEA Grapalat"/>
          <w:lang w:val="en-US"/>
        </w:rPr>
        <w:t xml:space="preserve"> </w:t>
      </w:r>
      <w:r w:rsidR="004A2AA9" w:rsidRPr="00C44B2C">
        <w:rPr>
          <w:rFonts w:ascii="GHEA Grapalat" w:hAnsi="GHEA Grapalat"/>
        </w:rPr>
        <w:t>գնահատ</w:t>
      </w:r>
      <w:r w:rsidR="004A2AA9" w:rsidRPr="00C44B2C">
        <w:rPr>
          <w:rFonts w:ascii="GHEA Grapalat" w:hAnsi="GHEA Grapalat"/>
          <w:lang w:val="en-US"/>
        </w:rPr>
        <w:t>ման մեխանիզմի ներդրում</w:t>
      </w:r>
      <w:r w:rsidR="00B20C4A" w:rsidRPr="00C44B2C">
        <w:rPr>
          <w:rFonts w:ascii="GHEA Grapalat" w:hAnsi="GHEA Grapalat"/>
          <w:lang w:val="en-US"/>
        </w:rPr>
        <w:t>ը</w:t>
      </w:r>
      <w:r w:rsidRPr="00C44B2C">
        <w:rPr>
          <w:rFonts w:ascii="GHEA Grapalat" w:hAnsi="GHEA Grapalat"/>
          <w:lang w:val="en-US"/>
        </w:rPr>
        <w:t>,</w:t>
      </w:r>
    </w:p>
    <w:p w:rsidR="004A2AA9" w:rsidRPr="00C44B2C" w:rsidRDefault="00B07BD2" w:rsidP="00DE0828">
      <w:pPr>
        <w:pStyle w:val="ListParagraph"/>
        <w:numPr>
          <w:ilvl w:val="0"/>
          <w:numId w:val="4"/>
        </w:numPr>
        <w:tabs>
          <w:tab w:val="left" w:pos="900"/>
        </w:tabs>
        <w:ind w:left="-360" w:firstLine="360"/>
        <w:jc w:val="both"/>
        <w:rPr>
          <w:rFonts w:ascii="GHEA Grapalat" w:hAnsi="GHEA Grapalat"/>
        </w:rPr>
      </w:pPr>
      <w:r w:rsidRPr="00C44B2C">
        <w:rPr>
          <w:rFonts w:ascii="GHEA Grapalat" w:hAnsi="GHEA Grapalat" w:cs="Sylfaen"/>
          <w:lang w:val="en-US"/>
        </w:rPr>
        <w:t>հ</w:t>
      </w:r>
      <w:r w:rsidR="004A2AA9" w:rsidRPr="00C44B2C">
        <w:rPr>
          <w:rFonts w:ascii="GHEA Grapalat" w:hAnsi="GHEA Grapalat" w:cs="Sylfaen"/>
          <w:lang w:val="en-US"/>
        </w:rPr>
        <w:t>անրապետությունում ն</w:t>
      </w:r>
      <w:r w:rsidR="004A2AA9" w:rsidRPr="00C44B2C">
        <w:rPr>
          <w:rFonts w:ascii="GHEA Grapalat" w:hAnsi="GHEA Grapalat" w:cs="Sylfaen"/>
          <w:lang w:val="hy-AM"/>
        </w:rPr>
        <w:t>որածինների սեռերի անհամամասնության կրճատում</w:t>
      </w:r>
      <w:r w:rsidR="00B20C4A" w:rsidRPr="00C44B2C">
        <w:rPr>
          <w:rFonts w:ascii="GHEA Grapalat" w:hAnsi="GHEA Grapalat" w:cs="Sylfaen"/>
          <w:lang w:val="en-US"/>
        </w:rPr>
        <w:t>ը</w:t>
      </w:r>
      <w:r w:rsidRPr="00C44B2C">
        <w:rPr>
          <w:rFonts w:ascii="GHEA Grapalat" w:hAnsi="GHEA Grapalat" w:cs="Sylfaen"/>
          <w:lang w:val="en-US"/>
        </w:rPr>
        <w:t>,</w:t>
      </w:r>
    </w:p>
    <w:p w:rsidR="004A2AA9" w:rsidRPr="00C44B2C" w:rsidRDefault="00B07BD2" w:rsidP="00DE0828">
      <w:pPr>
        <w:pStyle w:val="ListParagraph"/>
        <w:numPr>
          <w:ilvl w:val="0"/>
          <w:numId w:val="4"/>
        </w:numPr>
        <w:tabs>
          <w:tab w:val="left" w:pos="900"/>
        </w:tabs>
        <w:ind w:left="-360" w:firstLine="360"/>
        <w:jc w:val="both"/>
        <w:rPr>
          <w:rFonts w:ascii="GHEA Grapalat" w:hAnsi="GHEA Grapalat"/>
        </w:rPr>
      </w:pPr>
      <w:r w:rsidRPr="00C44B2C">
        <w:rPr>
          <w:rFonts w:ascii="GHEA Grapalat" w:hAnsi="GHEA Grapalat" w:cs="Sylfaen"/>
        </w:rPr>
        <w:t>զ</w:t>
      </w:r>
      <w:r w:rsidR="004A2AA9" w:rsidRPr="00C44B2C">
        <w:rPr>
          <w:rFonts w:ascii="GHEA Grapalat" w:hAnsi="GHEA Grapalat" w:cs="Sylfaen"/>
        </w:rPr>
        <w:t xml:space="preserve">անգվածային լրատվամիջոցների </w:t>
      </w:r>
      <w:r w:rsidR="00B20C4A" w:rsidRPr="00C44B2C">
        <w:rPr>
          <w:rFonts w:ascii="GHEA Grapalat" w:hAnsi="GHEA Grapalat" w:cs="Sylfaen"/>
        </w:rPr>
        <w:t xml:space="preserve">միջոցով </w:t>
      </w:r>
      <w:r w:rsidR="004A2AA9" w:rsidRPr="00C44B2C">
        <w:rPr>
          <w:rFonts w:ascii="GHEA Grapalat" w:hAnsi="GHEA Grapalat" w:cs="Sylfaen"/>
        </w:rPr>
        <w:t>սեռի հատկանիշով</w:t>
      </w:r>
      <w:r w:rsidR="004A2AA9" w:rsidRPr="00C44B2C">
        <w:rPr>
          <w:rFonts w:ascii="GHEA Grapalat" w:hAnsi="GHEA Grapalat" w:cs="Sylfaen"/>
          <w:lang w:val="en-US"/>
        </w:rPr>
        <w:t xml:space="preserve"> </w:t>
      </w:r>
      <w:r w:rsidR="004A2AA9" w:rsidRPr="00C44B2C">
        <w:rPr>
          <w:rFonts w:ascii="GHEA Grapalat" w:hAnsi="GHEA Grapalat" w:cs="Sylfaen"/>
        </w:rPr>
        <w:t>զգայունության</w:t>
      </w:r>
      <w:r w:rsidR="004A2AA9" w:rsidRPr="00C44B2C">
        <w:rPr>
          <w:rFonts w:ascii="GHEA Grapalat" w:hAnsi="GHEA Grapalat" w:cs="Sylfaen"/>
          <w:lang w:val="en-US"/>
        </w:rPr>
        <w:t xml:space="preserve"> </w:t>
      </w:r>
      <w:r w:rsidR="004A2AA9" w:rsidRPr="00C44B2C">
        <w:rPr>
          <w:rFonts w:ascii="GHEA Grapalat" w:hAnsi="GHEA Grapalat" w:cs="Sylfaen"/>
        </w:rPr>
        <w:t>բարձրացում</w:t>
      </w:r>
      <w:r w:rsidR="00B20C4A" w:rsidRPr="00C44B2C">
        <w:rPr>
          <w:rFonts w:ascii="GHEA Grapalat" w:hAnsi="GHEA Grapalat" w:cs="Sylfaen"/>
          <w:lang w:val="en-US"/>
        </w:rPr>
        <w:t>,</w:t>
      </w:r>
    </w:p>
    <w:p w:rsidR="004A2AA9" w:rsidRPr="00C44B2C" w:rsidRDefault="004A2AA9" w:rsidP="00DE0828">
      <w:pPr>
        <w:pStyle w:val="ListParagraph"/>
        <w:numPr>
          <w:ilvl w:val="0"/>
          <w:numId w:val="4"/>
        </w:numPr>
        <w:tabs>
          <w:tab w:val="left" w:pos="900"/>
        </w:tabs>
        <w:ind w:left="-360" w:firstLine="360"/>
        <w:jc w:val="both"/>
        <w:rPr>
          <w:rFonts w:ascii="GHEA Grapalat" w:hAnsi="GHEA Grapalat"/>
        </w:rPr>
      </w:pPr>
      <w:r w:rsidRPr="00C44B2C">
        <w:rPr>
          <w:rFonts w:ascii="GHEA Grapalat" w:hAnsi="GHEA Grapalat" w:cs="Calibri"/>
          <w:bCs/>
          <w:lang w:val="en-US" w:eastAsia="en-US"/>
        </w:rPr>
        <w:t>սեռերի իրավահավասարությանն ուղղված ճիշտ պատկերացումներ</w:t>
      </w:r>
      <w:r w:rsidR="00B20C4A" w:rsidRPr="00C44B2C">
        <w:rPr>
          <w:rFonts w:ascii="GHEA Grapalat" w:hAnsi="GHEA Grapalat" w:cs="Calibri"/>
          <w:bCs/>
          <w:lang w:val="en-US" w:eastAsia="en-US"/>
        </w:rPr>
        <w:t>ի ներկայացում հեռուստադիտողին,</w:t>
      </w:r>
    </w:p>
    <w:p w:rsidR="004A2AA9" w:rsidRPr="00C44B2C" w:rsidRDefault="00B07BD2" w:rsidP="00DE0828">
      <w:pPr>
        <w:pStyle w:val="ListParagraph"/>
        <w:numPr>
          <w:ilvl w:val="0"/>
          <w:numId w:val="4"/>
        </w:numPr>
        <w:tabs>
          <w:tab w:val="left" w:pos="-4050"/>
          <w:tab w:val="left" w:pos="-2700"/>
        </w:tabs>
        <w:ind w:left="-360" w:firstLine="360"/>
        <w:jc w:val="both"/>
        <w:rPr>
          <w:rFonts w:ascii="GHEA Grapalat" w:hAnsi="GHEA Grapalat" w:cs="Sylfaen"/>
          <w:lang w:val="hy-AM"/>
        </w:rPr>
      </w:pPr>
      <w:r w:rsidRPr="00C44B2C">
        <w:rPr>
          <w:rFonts w:ascii="GHEA Grapalat" w:hAnsi="GHEA Grapalat" w:cs="Sylfaen"/>
          <w:lang w:val="en-US"/>
        </w:rPr>
        <w:t>ս</w:t>
      </w:r>
      <w:r w:rsidR="004A2AA9" w:rsidRPr="00C44B2C">
        <w:rPr>
          <w:rFonts w:ascii="GHEA Grapalat" w:hAnsi="GHEA Grapalat" w:cs="Sylfaen"/>
          <w:lang w:val="hy-AM"/>
        </w:rPr>
        <w:t>տեղծագործող  կանանց համար հնարավորություն ստեղծել ներկ</w:t>
      </w:r>
      <w:r w:rsidR="004A2AA9" w:rsidRPr="00C44B2C">
        <w:rPr>
          <w:rFonts w:ascii="GHEA Grapalat" w:hAnsi="GHEA Grapalat" w:cs="Sylfaen"/>
          <w:lang w:val="en-US"/>
        </w:rPr>
        <w:t>ա</w:t>
      </w:r>
      <w:r w:rsidR="004A2AA9" w:rsidRPr="00C44B2C">
        <w:rPr>
          <w:rFonts w:ascii="GHEA Grapalat" w:hAnsi="GHEA Grapalat" w:cs="Sylfaen"/>
          <w:lang w:val="hy-AM"/>
        </w:rPr>
        <w:t>յացնելու իրենց աշխատանքները</w:t>
      </w:r>
      <w:r w:rsidR="004A2AA9" w:rsidRPr="00C44B2C">
        <w:rPr>
          <w:rFonts w:ascii="GHEA Grapalat" w:hAnsi="GHEA Grapalat" w:cs="Sylfaen"/>
          <w:lang w:val="en-US"/>
        </w:rPr>
        <w:t xml:space="preserve"> </w:t>
      </w:r>
      <w:r w:rsidR="004A2AA9" w:rsidRPr="00C44B2C">
        <w:rPr>
          <w:rFonts w:ascii="GHEA Grapalat" w:hAnsi="GHEA Grapalat" w:cs="Sylfaen"/>
          <w:lang w:val="hy-AM"/>
        </w:rPr>
        <w:t>և հետագայում հիմնելու սեփական գործը և ձեռք բերելու նոր ծանոթություններ` համագործակցության համար</w:t>
      </w:r>
      <w:r w:rsidR="004A2AA9" w:rsidRPr="00C44B2C">
        <w:rPr>
          <w:rFonts w:ascii="GHEA Grapalat" w:hAnsi="GHEA Grapalat" w:cs="Sylfaen"/>
          <w:lang w:val="en-US"/>
        </w:rPr>
        <w:t>:</w:t>
      </w:r>
    </w:p>
    <w:p w:rsidR="00D71EB0" w:rsidRPr="00C44B2C" w:rsidRDefault="00D71EB0" w:rsidP="00DE0828">
      <w:pPr>
        <w:ind w:left="-360" w:firstLine="360"/>
        <w:jc w:val="both"/>
        <w:rPr>
          <w:rFonts w:ascii="GHEA Grapalat" w:hAnsi="GHEA Grapalat" w:cs="Sylfaen"/>
          <w:b/>
          <w:lang w:val="en-US"/>
        </w:rPr>
      </w:pPr>
    </w:p>
    <w:p w:rsidR="00040E0E" w:rsidRPr="00DC5142" w:rsidRDefault="007C1319" w:rsidP="00DE0828">
      <w:pPr>
        <w:pStyle w:val="ListParagraph"/>
        <w:numPr>
          <w:ilvl w:val="0"/>
          <w:numId w:val="19"/>
        </w:numPr>
        <w:ind w:left="-360" w:firstLine="360"/>
        <w:jc w:val="both"/>
        <w:rPr>
          <w:rFonts w:ascii="GHEA Grapalat" w:hAnsi="GHEA Grapalat"/>
          <w:b/>
          <w:i/>
          <w:lang w:val="en-US"/>
        </w:rPr>
      </w:pPr>
      <w:r w:rsidRPr="00C44B2C">
        <w:rPr>
          <w:rFonts w:ascii="GHEA Grapalat" w:hAnsi="GHEA Grapalat" w:cs="Calibri"/>
          <w:b/>
          <w:bCs/>
          <w:i/>
        </w:rPr>
        <w:t xml:space="preserve">Գերակայություն 5. </w:t>
      </w:r>
      <w:r w:rsidRPr="00C44B2C">
        <w:rPr>
          <w:rFonts w:ascii="GHEA Grapalat" w:hAnsi="GHEA Grapalat"/>
          <w:b/>
          <w:i/>
        </w:rPr>
        <w:t xml:space="preserve">Կանանց առաջխաղացման ազգային մեխանիզմի </w:t>
      </w:r>
      <w:r w:rsidRPr="00DC5142">
        <w:rPr>
          <w:rFonts w:ascii="GHEA Grapalat" w:hAnsi="GHEA Grapalat"/>
          <w:b/>
          <w:i/>
        </w:rPr>
        <w:t>կատարելագործում</w:t>
      </w:r>
      <w:r w:rsidR="002F40B9" w:rsidRPr="00DC5142">
        <w:rPr>
          <w:rFonts w:ascii="GHEA Grapalat" w:hAnsi="GHEA Grapalat"/>
          <w:b/>
          <w:i/>
          <w:lang w:val="en-US"/>
        </w:rPr>
        <w:t>:</w:t>
      </w:r>
    </w:p>
    <w:p w:rsidR="00040E0E" w:rsidRPr="00DC5142" w:rsidRDefault="00040E0E" w:rsidP="00DE0828">
      <w:pPr>
        <w:pStyle w:val="ListParagraph"/>
        <w:ind w:left="-360" w:firstLine="360"/>
        <w:jc w:val="both"/>
        <w:rPr>
          <w:rFonts w:ascii="GHEA Grapalat" w:hAnsi="GHEA Grapalat"/>
          <w:lang w:val="en-US"/>
        </w:rPr>
      </w:pPr>
    </w:p>
    <w:p w:rsidR="004D39EF" w:rsidRPr="00DC5142" w:rsidRDefault="003143C0" w:rsidP="00DE0828">
      <w:pPr>
        <w:pStyle w:val="ListParagraph"/>
        <w:numPr>
          <w:ilvl w:val="0"/>
          <w:numId w:val="19"/>
        </w:numPr>
        <w:ind w:left="-360" w:firstLine="360"/>
        <w:jc w:val="both"/>
        <w:rPr>
          <w:rFonts w:ascii="GHEA Grapalat" w:hAnsi="GHEA Grapalat"/>
          <w:b/>
          <w:lang w:val="en-US"/>
        </w:rPr>
      </w:pPr>
      <w:r w:rsidRPr="00DC5142">
        <w:rPr>
          <w:rFonts w:ascii="GHEA Grapalat" w:hAnsi="GHEA Grapalat" w:cs="Calibri"/>
          <w:b/>
          <w:bCs/>
          <w:lang w:val="en-US"/>
        </w:rPr>
        <w:t>Նպատակներն են՝</w:t>
      </w:r>
    </w:p>
    <w:p w:rsidR="00377168" w:rsidRPr="00DC5142" w:rsidRDefault="009657AC" w:rsidP="00DE0828">
      <w:pPr>
        <w:pStyle w:val="SingleTxtG"/>
        <w:numPr>
          <w:ilvl w:val="0"/>
          <w:numId w:val="20"/>
        </w:numPr>
        <w:spacing w:after="0" w:line="240" w:lineRule="auto"/>
        <w:ind w:left="-360" w:right="0" w:firstLine="360"/>
        <w:rPr>
          <w:rFonts w:ascii="GHEA Grapalat" w:hAnsi="GHEA Grapalat"/>
          <w:sz w:val="24"/>
          <w:szCs w:val="24"/>
        </w:rPr>
      </w:pPr>
      <w:r w:rsidRPr="00DC5142">
        <w:rPr>
          <w:rFonts w:ascii="GHEA Grapalat" w:hAnsi="GHEA Grapalat"/>
          <w:sz w:val="24"/>
          <w:szCs w:val="24"/>
        </w:rPr>
        <w:t xml:space="preserve">Կանանց առաջխաղացման ազգային </w:t>
      </w:r>
      <w:r w:rsidRPr="00DC5142">
        <w:rPr>
          <w:rFonts w:ascii="GHEA Grapalat" w:hAnsi="GHEA Grapalat" w:cs="Calibri"/>
          <w:bCs/>
          <w:sz w:val="24"/>
          <w:szCs w:val="24"/>
          <w:lang w:val="en-US"/>
        </w:rPr>
        <w:t>մեխանիզմի ամրապնդում</w:t>
      </w:r>
      <w:r w:rsidR="00377168" w:rsidRPr="00DC5142">
        <w:rPr>
          <w:rFonts w:ascii="GHEA Grapalat" w:hAnsi="GHEA Grapalat" w:cs="Calibri"/>
          <w:bCs/>
          <w:sz w:val="24"/>
          <w:szCs w:val="24"/>
          <w:lang w:val="en-US"/>
        </w:rPr>
        <w:t>ը,</w:t>
      </w:r>
    </w:p>
    <w:p w:rsidR="00D110CD" w:rsidRPr="00DC5142" w:rsidRDefault="00377168" w:rsidP="00DE0828">
      <w:pPr>
        <w:pStyle w:val="SingleTxtG"/>
        <w:numPr>
          <w:ilvl w:val="0"/>
          <w:numId w:val="20"/>
        </w:numPr>
        <w:spacing w:after="0" w:line="240" w:lineRule="auto"/>
        <w:ind w:left="-360" w:right="0" w:firstLine="360"/>
        <w:rPr>
          <w:rFonts w:ascii="GHEA Grapalat" w:hAnsi="GHEA Grapalat"/>
          <w:sz w:val="24"/>
          <w:szCs w:val="24"/>
        </w:rPr>
      </w:pPr>
      <w:r w:rsidRPr="00DC5142">
        <w:rPr>
          <w:rFonts w:ascii="GHEA Grapalat" w:hAnsi="GHEA Grapalat" w:cs="Sylfaen"/>
          <w:sz w:val="24"/>
          <w:szCs w:val="24"/>
        </w:rPr>
        <w:t>Քաղաքացիական</w:t>
      </w:r>
      <w:r w:rsidRPr="00DC514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DC5142">
        <w:rPr>
          <w:rFonts w:ascii="GHEA Grapalat" w:hAnsi="GHEA Grapalat" w:cs="Sylfaen"/>
          <w:sz w:val="24"/>
          <w:szCs w:val="24"/>
        </w:rPr>
        <w:t>հասարակության</w:t>
      </w:r>
      <w:r w:rsidRPr="00DC514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DC5142">
        <w:rPr>
          <w:rFonts w:ascii="GHEA Grapalat" w:hAnsi="GHEA Grapalat" w:cs="Sylfaen"/>
          <w:sz w:val="24"/>
          <w:szCs w:val="24"/>
        </w:rPr>
        <w:t>կայացման</w:t>
      </w:r>
      <w:r w:rsidRPr="00DC514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DC5142">
        <w:rPr>
          <w:rFonts w:ascii="GHEA Grapalat" w:hAnsi="GHEA Grapalat" w:cs="Sylfaen"/>
          <w:sz w:val="24"/>
          <w:szCs w:val="24"/>
        </w:rPr>
        <w:t>և</w:t>
      </w:r>
      <w:r w:rsidRPr="00DC514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DC5142">
        <w:rPr>
          <w:rFonts w:ascii="GHEA Grapalat" w:hAnsi="GHEA Grapalat" w:cs="Sylfaen"/>
          <w:sz w:val="24"/>
          <w:szCs w:val="24"/>
        </w:rPr>
        <w:t>երկրի</w:t>
      </w:r>
      <w:r w:rsidRPr="00DC514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DC5142">
        <w:rPr>
          <w:rFonts w:ascii="GHEA Grapalat" w:hAnsi="GHEA Grapalat" w:cs="Sylfaen"/>
          <w:sz w:val="24"/>
          <w:szCs w:val="24"/>
        </w:rPr>
        <w:t>քաղաքական</w:t>
      </w:r>
      <w:r w:rsidRPr="00DC514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DC5142">
        <w:rPr>
          <w:rFonts w:ascii="GHEA Grapalat" w:hAnsi="GHEA Grapalat" w:cs="Sylfaen"/>
          <w:sz w:val="24"/>
          <w:szCs w:val="24"/>
        </w:rPr>
        <w:t>կյանքին</w:t>
      </w:r>
      <w:r w:rsidRPr="00DC514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DC5142">
        <w:rPr>
          <w:rFonts w:ascii="GHEA Grapalat" w:hAnsi="GHEA Grapalat" w:cs="Sylfaen"/>
          <w:sz w:val="24"/>
          <w:szCs w:val="24"/>
        </w:rPr>
        <w:t>կանանց</w:t>
      </w:r>
      <w:r w:rsidRPr="00DC514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DC5142">
        <w:rPr>
          <w:rFonts w:ascii="GHEA Grapalat" w:hAnsi="GHEA Grapalat" w:cs="Sylfaen"/>
          <w:sz w:val="24"/>
          <w:szCs w:val="24"/>
        </w:rPr>
        <w:t>լիարժեք</w:t>
      </w:r>
      <w:r w:rsidRPr="00DC514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DC5142">
        <w:rPr>
          <w:rFonts w:ascii="GHEA Grapalat" w:hAnsi="GHEA Grapalat" w:cs="Sylfaen"/>
          <w:sz w:val="24"/>
          <w:szCs w:val="24"/>
        </w:rPr>
        <w:t>մասնակցության</w:t>
      </w:r>
      <w:r w:rsidRPr="00DC514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DC5142">
        <w:rPr>
          <w:rFonts w:ascii="GHEA Grapalat" w:hAnsi="GHEA Grapalat" w:cs="Sylfaen"/>
          <w:sz w:val="24"/>
          <w:szCs w:val="24"/>
        </w:rPr>
        <w:t>ապահովումը:</w:t>
      </w:r>
    </w:p>
    <w:p w:rsidR="00377168" w:rsidRPr="00DC5142" w:rsidRDefault="00377168" w:rsidP="00DE0828">
      <w:pPr>
        <w:pStyle w:val="SingleTxtG"/>
        <w:spacing w:after="0" w:line="240" w:lineRule="auto"/>
        <w:ind w:left="-360" w:right="0" w:firstLine="360"/>
        <w:rPr>
          <w:rFonts w:ascii="GHEA Grapalat" w:hAnsi="GHEA Grapalat"/>
          <w:sz w:val="24"/>
          <w:szCs w:val="24"/>
        </w:rPr>
      </w:pPr>
    </w:p>
    <w:p w:rsidR="004A2AA9" w:rsidRPr="00DC5142" w:rsidRDefault="004A2AA9" w:rsidP="00DE0828">
      <w:pPr>
        <w:pStyle w:val="ListParagraph"/>
        <w:numPr>
          <w:ilvl w:val="0"/>
          <w:numId w:val="21"/>
        </w:numPr>
        <w:tabs>
          <w:tab w:val="left" w:pos="-3600"/>
          <w:tab w:val="left" w:pos="900"/>
          <w:tab w:val="left" w:pos="990"/>
        </w:tabs>
        <w:ind w:left="-360" w:firstLine="360"/>
        <w:jc w:val="both"/>
        <w:rPr>
          <w:rFonts w:ascii="GHEA Grapalat" w:hAnsi="GHEA Grapalat" w:cs="Sylfaen"/>
          <w:b/>
          <w:noProof/>
          <w:lang w:val="af-ZA" w:eastAsia="en-US"/>
        </w:rPr>
      </w:pPr>
      <w:r w:rsidRPr="00DC5142">
        <w:rPr>
          <w:rFonts w:ascii="GHEA Grapalat" w:hAnsi="GHEA Grapalat" w:cs="Sylfaen"/>
          <w:b/>
          <w:noProof/>
          <w:lang w:val="en-US" w:eastAsia="en-US"/>
        </w:rPr>
        <w:t>Ակնկալվող</w:t>
      </w:r>
      <w:r w:rsidRPr="00DC5142">
        <w:rPr>
          <w:rFonts w:ascii="GHEA Grapalat" w:hAnsi="GHEA Grapalat" w:cs="Sylfaen"/>
          <w:b/>
          <w:noProof/>
          <w:lang w:val="af-ZA" w:eastAsia="en-US"/>
        </w:rPr>
        <w:t xml:space="preserve"> </w:t>
      </w:r>
      <w:r w:rsidRPr="00DC5142">
        <w:rPr>
          <w:rFonts w:ascii="GHEA Grapalat" w:hAnsi="GHEA Grapalat" w:cs="Sylfaen"/>
          <w:b/>
          <w:noProof/>
          <w:lang w:val="en-US" w:eastAsia="en-US"/>
        </w:rPr>
        <w:t>արդյունքներն</w:t>
      </w:r>
      <w:r w:rsidRPr="00DC5142">
        <w:rPr>
          <w:rFonts w:ascii="GHEA Grapalat" w:hAnsi="GHEA Grapalat" w:cs="Sylfaen"/>
          <w:b/>
          <w:noProof/>
          <w:lang w:val="af-ZA" w:eastAsia="en-US"/>
        </w:rPr>
        <w:t xml:space="preserve"> </w:t>
      </w:r>
      <w:r w:rsidRPr="00DC5142">
        <w:rPr>
          <w:rFonts w:ascii="GHEA Grapalat" w:hAnsi="GHEA Grapalat" w:cs="Sylfaen"/>
          <w:b/>
          <w:noProof/>
          <w:lang w:val="en-US" w:eastAsia="en-US"/>
        </w:rPr>
        <w:t>են՝</w:t>
      </w:r>
    </w:p>
    <w:p w:rsidR="009657AC" w:rsidRPr="00DC5142" w:rsidRDefault="004A2AA9" w:rsidP="00DE0828">
      <w:pPr>
        <w:ind w:left="-360" w:firstLine="360"/>
        <w:jc w:val="both"/>
        <w:rPr>
          <w:rFonts w:ascii="GHEA Grapalat" w:hAnsi="GHEA Grapalat" w:cs="Calibri"/>
          <w:bCs/>
          <w:lang w:val="en-US" w:eastAsia="en-US"/>
        </w:rPr>
      </w:pPr>
      <w:r w:rsidRPr="00DC5142">
        <w:rPr>
          <w:rFonts w:ascii="GHEA Grapalat" w:hAnsi="GHEA Grapalat" w:cs="Calibri"/>
          <w:bCs/>
          <w:lang w:val="en-US" w:eastAsia="en-US"/>
        </w:rPr>
        <w:t xml:space="preserve">1) </w:t>
      </w:r>
      <w:proofErr w:type="gramStart"/>
      <w:r w:rsidR="002F40B9" w:rsidRPr="00DC5142">
        <w:rPr>
          <w:rFonts w:ascii="GHEA Grapalat" w:hAnsi="GHEA Grapalat" w:cs="Calibri"/>
          <w:bCs/>
          <w:lang w:val="en-US" w:eastAsia="en-US"/>
        </w:rPr>
        <w:t>կ</w:t>
      </w:r>
      <w:r w:rsidRPr="00DC5142">
        <w:rPr>
          <w:rFonts w:ascii="GHEA Grapalat" w:hAnsi="GHEA Grapalat" w:cs="Calibri"/>
          <w:bCs/>
          <w:lang w:val="en-US" w:eastAsia="en-US"/>
        </w:rPr>
        <w:t>անանց</w:t>
      </w:r>
      <w:proofErr w:type="gramEnd"/>
      <w:r w:rsidRPr="00DC5142">
        <w:rPr>
          <w:rFonts w:ascii="GHEA Grapalat" w:hAnsi="GHEA Grapalat" w:cs="Calibri"/>
          <w:bCs/>
          <w:lang w:val="en-US" w:eastAsia="en-US"/>
        </w:rPr>
        <w:t xml:space="preserve"> նկատմամբ խտրականության վերացման ՄԱԿ-ի կոմիտեի կողմից դրված հանձնարարականի իրականացում</w:t>
      </w:r>
      <w:r w:rsidR="00B20C4A" w:rsidRPr="00DC5142">
        <w:rPr>
          <w:rFonts w:ascii="GHEA Grapalat" w:hAnsi="GHEA Grapalat" w:cs="Calibri"/>
          <w:bCs/>
          <w:lang w:val="en-US" w:eastAsia="en-US"/>
        </w:rPr>
        <w:t>ը</w:t>
      </w:r>
      <w:r w:rsidR="002F40B9" w:rsidRPr="00DC5142">
        <w:rPr>
          <w:rFonts w:ascii="GHEA Grapalat" w:hAnsi="GHEA Grapalat" w:cs="Calibri"/>
          <w:bCs/>
          <w:lang w:val="en-US" w:eastAsia="en-US"/>
        </w:rPr>
        <w:t>,</w:t>
      </w:r>
    </w:p>
    <w:p w:rsidR="004A2AA9" w:rsidRDefault="004A2AA9" w:rsidP="00DE0828">
      <w:pPr>
        <w:ind w:left="-360" w:firstLine="360"/>
        <w:jc w:val="both"/>
        <w:rPr>
          <w:rFonts w:ascii="GHEA Grapalat" w:hAnsi="GHEA Grapalat" w:cs="Calibri"/>
          <w:bCs/>
          <w:lang w:val="en-US" w:eastAsia="en-US"/>
        </w:rPr>
      </w:pPr>
      <w:r w:rsidRPr="00DC5142">
        <w:rPr>
          <w:rFonts w:ascii="GHEA Grapalat" w:hAnsi="GHEA Grapalat" w:cs="Calibri"/>
          <w:bCs/>
          <w:lang w:val="en-US" w:eastAsia="en-US"/>
        </w:rPr>
        <w:t xml:space="preserve">2) </w:t>
      </w:r>
      <w:proofErr w:type="gramStart"/>
      <w:r w:rsidR="002F40B9" w:rsidRPr="00DC5142">
        <w:rPr>
          <w:rFonts w:ascii="GHEA Grapalat" w:hAnsi="GHEA Grapalat" w:cs="Calibri"/>
          <w:bCs/>
          <w:lang w:val="en-US" w:eastAsia="en-US"/>
        </w:rPr>
        <w:t>կ</w:t>
      </w:r>
      <w:r w:rsidRPr="00DC5142">
        <w:rPr>
          <w:rFonts w:ascii="GHEA Grapalat" w:hAnsi="GHEA Grapalat" w:cs="Calibri"/>
          <w:bCs/>
          <w:lang w:val="en-US" w:eastAsia="en-US"/>
        </w:rPr>
        <w:t>անանց</w:t>
      </w:r>
      <w:proofErr w:type="gramEnd"/>
      <w:r w:rsidRPr="00DC5142">
        <w:rPr>
          <w:rFonts w:ascii="GHEA Grapalat" w:hAnsi="GHEA Grapalat" w:cs="Calibri"/>
          <w:bCs/>
          <w:lang w:val="en-US" w:eastAsia="en-US"/>
        </w:rPr>
        <w:t xml:space="preserve"> առաջխաղացման ազգային մեխանիզմի արդյունավետության բարձրացում</w:t>
      </w:r>
      <w:r w:rsidR="00B20C4A" w:rsidRPr="00DC5142">
        <w:rPr>
          <w:rFonts w:ascii="GHEA Grapalat" w:hAnsi="GHEA Grapalat" w:cs="Calibri"/>
          <w:bCs/>
          <w:lang w:val="en-US" w:eastAsia="en-US"/>
        </w:rPr>
        <w:t>ը</w:t>
      </w:r>
      <w:r w:rsidR="002F40B9" w:rsidRPr="00DC5142">
        <w:rPr>
          <w:rFonts w:ascii="GHEA Grapalat" w:hAnsi="GHEA Grapalat" w:cs="Calibri"/>
          <w:bCs/>
          <w:lang w:val="en-US" w:eastAsia="en-US"/>
        </w:rPr>
        <w:t>:</w:t>
      </w:r>
    </w:p>
    <w:p w:rsidR="00E64196" w:rsidRPr="00C44B2C" w:rsidRDefault="00E64196" w:rsidP="00DE0828">
      <w:pPr>
        <w:ind w:left="-360" w:firstLine="360"/>
        <w:jc w:val="both"/>
        <w:rPr>
          <w:rFonts w:ascii="GHEA Grapalat" w:hAnsi="GHEA Grapalat" w:cs="Calibri"/>
          <w:bCs/>
          <w:lang w:val="en-US" w:eastAsia="en-US"/>
        </w:rPr>
      </w:pPr>
    </w:p>
    <w:p w:rsidR="004A2AA9" w:rsidRPr="00C44B2C" w:rsidRDefault="004A2AA9" w:rsidP="00DE0828">
      <w:pPr>
        <w:ind w:left="-360" w:firstLine="360"/>
        <w:jc w:val="both"/>
        <w:rPr>
          <w:rFonts w:ascii="GHEA Grapalat" w:hAnsi="GHEA Grapalat"/>
          <w:b/>
          <w:lang w:val="en-US"/>
        </w:rPr>
      </w:pPr>
    </w:p>
    <w:p w:rsidR="002F40B9" w:rsidRDefault="007C1319" w:rsidP="00DE0828">
      <w:pPr>
        <w:pStyle w:val="ListParagraph"/>
        <w:numPr>
          <w:ilvl w:val="0"/>
          <w:numId w:val="22"/>
        </w:numPr>
        <w:ind w:left="-360" w:firstLine="360"/>
        <w:jc w:val="both"/>
        <w:rPr>
          <w:rFonts w:ascii="GHEA Grapalat" w:hAnsi="GHEA Grapalat" w:cs="Sylfaen"/>
          <w:b/>
          <w:i/>
          <w:lang w:val="en-US"/>
        </w:rPr>
      </w:pPr>
      <w:r w:rsidRPr="00C44B2C">
        <w:rPr>
          <w:rFonts w:ascii="GHEA Grapalat" w:hAnsi="GHEA Grapalat" w:cs="Calibri"/>
          <w:b/>
          <w:bCs/>
          <w:i/>
        </w:rPr>
        <w:lastRenderedPageBreak/>
        <w:t xml:space="preserve">Գերակայություն 6. </w:t>
      </w:r>
      <w:r w:rsidRPr="00C44B2C">
        <w:rPr>
          <w:rFonts w:ascii="GHEA Grapalat" w:hAnsi="GHEA Grapalat" w:cs="Sylfaen"/>
          <w:b/>
          <w:i/>
        </w:rPr>
        <w:t>Ընտանեկան բռնության</w:t>
      </w:r>
      <w:r w:rsidRPr="00C44B2C">
        <w:rPr>
          <w:rFonts w:ascii="GHEA Grapalat" w:hAnsi="GHEA Grapalat" w:cs="Sylfaen"/>
          <w:b/>
          <w:i/>
          <w:lang w:val="hy-AM"/>
        </w:rPr>
        <w:t xml:space="preserve"> </w:t>
      </w:r>
      <w:r w:rsidRPr="00C44B2C">
        <w:rPr>
          <w:rFonts w:ascii="GHEA Grapalat" w:hAnsi="GHEA Grapalat" w:cs="Sylfaen"/>
          <w:b/>
          <w:i/>
        </w:rPr>
        <w:t xml:space="preserve"> երևույթի</w:t>
      </w:r>
      <w:r w:rsidRPr="00C44B2C">
        <w:rPr>
          <w:rFonts w:ascii="GHEA Grapalat" w:hAnsi="GHEA Grapalat" w:cs="Sylfaen"/>
          <w:b/>
          <w:i/>
          <w:lang w:val="hy-AM"/>
        </w:rPr>
        <w:t xml:space="preserve"> կանխարգելում</w:t>
      </w:r>
      <w:r w:rsidRPr="00C44B2C">
        <w:rPr>
          <w:rFonts w:ascii="GHEA Grapalat" w:hAnsi="GHEA Grapalat" w:cs="Sylfaen"/>
          <w:b/>
          <w:i/>
          <w:lang w:val="en-US"/>
        </w:rPr>
        <w:t>ը</w:t>
      </w:r>
      <w:r w:rsidRPr="00C44B2C">
        <w:rPr>
          <w:rFonts w:ascii="GHEA Grapalat" w:hAnsi="GHEA Grapalat" w:cs="Sylfaen"/>
          <w:b/>
          <w:i/>
          <w:lang w:val="hy-AM"/>
        </w:rPr>
        <w:t xml:space="preserve"> և դրա</w:t>
      </w:r>
      <w:r w:rsidRPr="00C44B2C">
        <w:rPr>
          <w:rFonts w:ascii="GHEA Grapalat" w:hAnsi="GHEA Grapalat" w:cs="Sylfaen"/>
          <w:b/>
          <w:i/>
        </w:rPr>
        <w:t xml:space="preserve"> դեմ պայքար</w:t>
      </w:r>
      <w:r w:rsidR="002F40B9" w:rsidRPr="00C44B2C">
        <w:rPr>
          <w:rFonts w:ascii="GHEA Grapalat" w:hAnsi="GHEA Grapalat" w:cs="Sylfaen"/>
          <w:b/>
          <w:i/>
          <w:lang w:val="en-US"/>
        </w:rPr>
        <w:t>:</w:t>
      </w:r>
    </w:p>
    <w:p w:rsidR="00377168" w:rsidRPr="00377168" w:rsidRDefault="00377168" w:rsidP="00DE0828">
      <w:pPr>
        <w:ind w:left="-360" w:firstLine="360"/>
        <w:jc w:val="both"/>
        <w:rPr>
          <w:rFonts w:ascii="GHEA Grapalat" w:hAnsi="GHEA Grapalat" w:cs="Sylfaen"/>
          <w:b/>
          <w:i/>
          <w:lang w:val="en-US"/>
        </w:rPr>
      </w:pPr>
    </w:p>
    <w:p w:rsidR="00040E0E" w:rsidRPr="00C44B2C" w:rsidRDefault="00040E0E" w:rsidP="00DE0828">
      <w:pPr>
        <w:pStyle w:val="ListParagraph"/>
        <w:numPr>
          <w:ilvl w:val="0"/>
          <w:numId w:val="22"/>
        </w:numPr>
        <w:ind w:left="-360" w:firstLine="360"/>
        <w:jc w:val="both"/>
        <w:rPr>
          <w:rFonts w:ascii="GHEA Grapalat" w:eastAsia="Calibri" w:hAnsi="GHEA Grapalat" w:cs="Sylfaen"/>
          <w:color w:val="000000"/>
          <w:lang w:val="hy-AM"/>
        </w:rPr>
      </w:pPr>
      <w:r w:rsidRPr="00C44B2C">
        <w:rPr>
          <w:rFonts w:ascii="GHEA Grapalat" w:hAnsi="GHEA Grapalat" w:cs="Calibri"/>
          <w:b/>
          <w:bCs/>
          <w:lang w:val="en-US"/>
        </w:rPr>
        <w:t>Նպատակներն են՝</w:t>
      </w:r>
    </w:p>
    <w:p w:rsidR="002F40B9" w:rsidRPr="00C44B2C" w:rsidRDefault="002F40B9" w:rsidP="00DE0828">
      <w:pPr>
        <w:pStyle w:val="ListParagraph"/>
        <w:numPr>
          <w:ilvl w:val="0"/>
          <w:numId w:val="23"/>
        </w:numPr>
        <w:ind w:left="-360" w:firstLine="360"/>
        <w:jc w:val="both"/>
        <w:rPr>
          <w:rFonts w:ascii="GHEA Grapalat" w:hAnsi="GHEA Grapalat"/>
          <w:lang w:val="en-US"/>
        </w:rPr>
      </w:pPr>
      <w:r w:rsidRPr="00C44B2C">
        <w:rPr>
          <w:rFonts w:ascii="GHEA Grapalat" w:hAnsi="GHEA Grapalat" w:cs="Sylfaen"/>
          <w:lang w:val="en-US"/>
        </w:rPr>
        <w:t>ը</w:t>
      </w:r>
      <w:r w:rsidR="00C92344" w:rsidRPr="00C44B2C">
        <w:rPr>
          <w:rFonts w:ascii="GHEA Grapalat" w:hAnsi="GHEA Grapalat" w:cs="Sylfaen"/>
          <w:lang w:val="hy-AM"/>
        </w:rPr>
        <w:t>նտանեկան</w:t>
      </w:r>
      <w:r w:rsidR="00C92344" w:rsidRPr="00C44B2C">
        <w:rPr>
          <w:rFonts w:ascii="GHEA Grapalat" w:hAnsi="GHEA Grapalat"/>
          <w:lang w:val="hy-AM"/>
        </w:rPr>
        <w:t xml:space="preserve"> </w:t>
      </w:r>
      <w:r w:rsidR="00C92344" w:rsidRPr="00C44B2C">
        <w:rPr>
          <w:rFonts w:ascii="GHEA Grapalat" w:hAnsi="GHEA Grapalat" w:cs="Sylfaen"/>
          <w:lang w:val="hy-AM"/>
        </w:rPr>
        <w:t>բռնության</w:t>
      </w:r>
      <w:r w:rsidR="00C92344" w:rsidRPr="00C44B2C">
        <w:rPr>
          <w:rFonts w:ascii="GHEA Grapalat" w:hAnsi="GHEA Grapalat"/>
          <w:lang w:val="hy-AM"/>
        </w:rPr>
        <w:t xml:space="preserve"> </w:t>
      </w:r>
      <w:r w:rsidR="00C92344" w:rsidRPr="00C44B2C">
        <w:rPr>
          <w:rFonts w:ascii="GHEA Grapalat" w:hAnsi="GHEA Grapalat" w:cs="Sylfaen"/>
          <w:lang w:val="hy-AM"/>
        </w:rPr>
        <w:t>կանխարգելման</w:t>
      </w:r>
      <w:r w:rsidR="00C92344" w:rsidRPr="00C44B2C">
        <w:rPr>
          <w:rFonts w:ascii="GHEA Grapalat" w:hAnsi="GHEA Grapalat"/>
          <w:lang w:val="hy-AM"/>
        </w:rPr>
        <w:t xml:space="preserve"> </w:t>
      </w:r>
      <w:r w:rsidR="00C92344" w:rsidRPr="00C44B2C">
        <w:rPr>
          <w:rFonts w:ascii="GHEA Grapalat" w:hAnsi="GHEA Grapalat" w:cs="Sylfaen"/>
          <w:lang w:val="hy-AM"/>
        </w:rPr>
        <w:t>և</w:t>
      </w:r>
      <w:r w:rsidR="00C92344" w:rsidRPr="00C44B2C">
        <w:rPr>
          <w:rFonts w:ascii="GHEA Grapalat" w:hAnsi="GHEA Grapalat"/>
          <w:lang w:val="hy-AM"/>
        </w:rPr>
        <w:t xml:space="preserve"> </w:t>
      </w:r>
      <w:r w:rsidR="00C92344" w:rsidRPr="00C44B2C">
        <w:rPr>
          <w:rFonts w:ascii="GHEA Grapalat" w:hAnsi="GHEA Grapalat" w:cs="Sylfaen"/>
          <w:lang w:val="hy-AM"/>
        </w:rPr>
        <w:t>դրա</w:t>
      </w:r>
      <w:r w:rsidR="00C92344" w:rsidRPr="00C44B2C">
        <w:rPr>
          <w:rFonts w:ascii="GHEA Grapalat" w:hAnsi="GHEA Grapalat"/>
          <w:lang w:val="hy-AM"/>
        </w:rPr>
        <w:t xml:space="preserve"> </w:t>
      </w:r>
      <w:r w:rsidR="00C92344" w:rsidRPr="00C44B2C">
        <w:rPr>
          <w:rFonts w:ascii="GHEA Grapalat" w:hAnsi="GHEA Grapalat" w:cs="Sylfaen"/>
          <w:lang w:val="hy-AM"/>
        </w:rPr>
        <w:t>դեմ</w:t>
      </w:r>
      <w:r w:rsidR="00C92344" w:rsidRPr="00C44B2C">
        <w:rPr>
          <w:rFonts w:ascii="GHEA Grapalat" w:hAnsi="GHEA Grapalat"/>
          <w:lang w:val="hy-AM"/>
        </w:rPr>
        <w:t xml:space="preserve"> </w:t>
      </w:r>
      <w:r w:rsidR="00C92344" w:rsidRPr="00C44B2C">
        <w:rPr>
          <w:rFonts w:ascii="GHEA Grapalat" w:hAnsi="GHEA Grapalat" w:cs="Sylfaen"/>
          <w:lang w:val="hy-AM"/>
        </w:rPr>
        <w:t>պայքարի</w:t>
      </w:r>
      <w:r w:rsidR="00C92344" w:rsidRPr="00C44B2C">
        <w:rPr>
          <w:rFonts w:ascii="GHEA Grapalat" w:hAnsi="GHEA Grapalat"/>
          <w:lang w:val="hy-AM"/>
        </w:rPr>
        <w:t xml:space="preserve"> </w:t>
      </w:r>
      <w:r w:rsidR="00C92344" w:rsidRPr="00C44B2C">
        <w:rPr>
          <w:rFonts w:ascii="GHEA Grapalat" w:hAnsi="GHEA Grapalat" w:cs="Sylfaen"/>
          <w:lang w:val="hy-AM"/>
        </w:rPr>
        <w:t>բնագավառի</w:t>
      </w:r>
      <w:r w:rsidR="00C92344" w:rsidRPr="00C44B2C">
        <w:rPr>
          <w:rFonts w:ascii="GHEA Grapalat" w:hAnsi="GHEA Grapalat"/>
          <w:lang w:val="hy-AM"/>
        </w:rPr>
        <w:t xml:space="preserve"> </w:t>
      </w:r>
      <w:r w:rsidR="00C92344" w:rsidRPr="00C44B2C">
        <w:rPr>
          <w:rFonts w:ascii="GHEA Grapalat" w:hAnsi="GHEA Grapalat" w:cs="Sylfaen"/>
          <w:lang w:val="hy-AM"/>
        </w:rPr>
        <w:t>հարաբերությունների</w:t>
      </w:r>
      <w:r w:rsidR="00C92344" w:rsidRPr="00C44B2C">
        <w:rPr>
          <w:rFonts w:ascii="GHEA Grapalat" w:hAnsi="GHEA Grapalat"/>
          <w:lang w:val="hy-AM"/>
        </w:rPr>
        <w:t xml:space="preserve"> </w:t>
      </w:r>
      <w:r w:rsidR="00C92344" w:rsidRPr="00C44B2C">
        <w:rPr>
          <w:rFonts w:ascii="GHEA Grapalat" w:hAnsi="GHEA Grapalat" w:cs="Sylfaen"/>
          <w:lang w:val="hy-AM"/>
        </w:rPr>
        <w:t>համալիր</w:t>
      </w:r>
      <w:r w:rsidR="00C92344" w:rsidRPr="00C44B2C">
        <w:rPr>
          <w:rFonts w:ascii="GHEA Grapalat" w:hAnsi="GHEA Grapalat"/>
          <w:lang w:val="hy-AM"/>
        </w:rPr>
        <w:t xml:space="preserve"> </w:t>
      </w:r>
      <w:r w:rsidR="00C92344" w:rsidRPr="00C44B2C">
        <w:rPr>
          <w:rFonts w:ascii="GHEA Grapalat" w:hAnsi="GHEA Grapalat" w:cs="Sylfaen"/>
          <w:lang w:val="hy-AM"/>
        </w:rPr>
        <w:t>իրավական</w:t>
      </w:r>
      <w:r w:rsidR="00C92344" w:rsidRPr="00C44B2C">
        <w:rPr>
          <w:rFonts w:ascii="GHEA Grapalat" w:hAnsi="GHEA Grapalat"/>
          <w:lang w:val="hy-AM"/>
        </w:rPr>
        <w:t xml:space="preserve"> </w:t>
      </w:r>
      <w:r w:rsidR="00C92344" w:rsidRPr="00C44B2C">
        <w:rPr>
          <w:rFonts w:ascii="GHEA Grapalat" w:hAnsi="GHEA Grapalat" w:cs="Sylfaen"/>
          <w:lang w:val="hy-AM"/>
        </w:rPr>
        <w:t>կարգավորում</w:t>
      </w:r>
      <w:r w:rsidR="00B20C4A" w:rsidRPr="00C44B2C">
        <w:rPr>
          <w:rFonts w:ascii="GHEA Grapalat" w:hAnsi="GHEA Grapalat" w:cs="Sylfaen"/>
          <w:lang w:val="en-US"/>
        </w:rPr>
        <w:t>ը,</w:t>
      </w:r>
    </w:p>
    <w:p w:rsidR="002F40B9" w:rsidRPr="00C44B2C" w:rsidRDefault="002F40B9" w:rsidP="00DE0828">
      <w:pPr>
        <w:pStyle w:val="ListParagraph"/>
        <w:numPr>
          <w:ilvl w:val="0"/>
          <w:numId w:val="23"/>
        </w:numPr>
        <w:ind w:left="-360" w:firstLine="360"/>
        <w:jc w:val="both"/>
        <w:rPr>
          <w:rFonts w:ascii="GHEA Grapalat" w:hAnsi="GHEA Grapalat"/>
          <w:lang w:val="en-US"/>
        </w:rPr>
      </w:pPr>
      <w:r w:rsidRPr="00C44B2C">
        <w:rPr>
          <w:rFonts w:ascii="GHEA Grapalat" w:hAnsi="GHEA Grapalat"/>
          <w:lang w:val="en-US"/>
        </w:rPr>
        <w:t>հ</w:t>
      </w:r>
      <w:r w:rsidR="00C92344" w:rsidRPr="00C44B2C">
        <w:rPr>
          <w:rFonts w:ascii="GHEA Grapalat" w:hAnsi="GHEA Grapalat"/>
          <w:lang w:val="hy-AM"/>
        </w:rPr>
        <w:t>անրության շրջանում ընտանեկան բռնության երևույթի վերաբերյալ իրազեկման, ինչպես նաև  դրա դեմ պայքարի մեխանիզմների վերաբերյալ տեղեկացվածության մակարադակի բարձրացում</w:t>
      </w:r>
      <w:r w:rsidR="00B20C4A" w:rsidRPr="00C44B2C">
        <w:rPr>
          <w:rFonts w:ascii="GHEA Grapalat" w:hAnsi="GHEA Grapalat"/>
          <w:lang w:val="en-US"/>
        </w:rPr>
        <w:t>ը</w:t>
      </w:r>
      <w:r w:rsidRPr="00C44B2C">
        <w:rPr>
          <w:rFonts w:ascii="GHEA Grapalat" w:hAnsi="GHEA Grapalat"/>
          <w:lang w:val="en-US"/>
        </w:rPr>
        <w:t>,</w:t>
      </w:r>
    </w:p>
    <w:p w:rsidR="002F40B9" w:rsidRPr="00C44B2C" w:rsidRDefault="002F40B9" w:rsidP="00DE0828">
      <w:pPr>
        <w:pStyle w:val="ListParagraph"/>
        <w:numPr>
          <w:ilvl w:val="0"/>
          <w:numId w:val="23"/>
        </w:numPr>
        <w:ind w:left="-360" w:firstLine="360"/>
        <w:jc w:val="both"/>
        <w:rPr>
          <w:rFonts w:ascii="GHEA Grapalat" w:hAnsi="GHEA Grapalat"/>
          <w:lang w:val="en-US"/>
        </w:rPr>
      </w:pPr>
      <w:r w:rsidRPr="00C44B2C">
        <w:rPr>
          <w:rFonts w:ascii="GHEA Grapalat" w:hAnsi="GHEA Grapalat"/>
          <w:lang w:val="en-US"/>
        </w:rPr>
        <w:t>ը</w:t>
      </w:r>
      <w:r w:rsidR="00C92344" w:rsidRPr="00C44B2C">
        <w:rPr>
          <w:rFonts w:ascii="GHEA Grapalat" w:hAnsi="GHEA Grapalat"/>
          <w:lang w:val="hy-AM"/>
        </w:rPr>
        <w:t>նտանեկան բռնության զոհերին աջակցության տրամադրմ</w:t>
      </w:r>
      <w:r w:rsidR="00C92344" w:rsidRPr="00C44B2C">
        <w:rPr>
          <w:rFonts w:ascii="GHEA Grapalat" w:hAnsi="GHEA Grapalat"/>
          <w:lang w:val="en-US"/>
        </w:rPr>
        <w:t>ան հնարավորությունների ընդլայնում</w:t>
      </w:r>
      <w:r w:rsidR="00B20C4A" w:rsidRPr="00C44B2C">
        <w:rPr>
          <w:rFonts w:ascii="GHEA Grapalat" w:hAnsi="GHEA Grapalat"/>
          <w:lang w:val="en-US"/>
        </w:rPr>
        <w:t>ը</w:t>
      </w:r>
      <w:r w:rsidRPr="00C44B2C">
        <w:rPr>
          <w:rFonts w:ascii="GHEA Grapalat" w:hAnsi="GHEA Grapalat"/>
          <w:lang w:val="en-US"/>
        </w:rPr>
        <w:t>,</w:t>
      </w:r>
    </w:p>
    <w:p w:rsidR="002F40B9" w:rsidRPr="00C44B2C" w:rsidRDefault="002F40B9" w:rsidP="00DE0828">
      <w:pPr>
        <w:pStyle w:val="ListParagraph"/>
        <w:numPr>
          <w:ilvl w:val="0"/>
          <w:numId w:val="23"/>
        </w:numPr>
        <w:ind w:left="-360" w:firstLine="360"/>
        <w:jc w:val="both"/>
        <w:rPr>
          <w:rFonts w:ascii="GHEA Grapalat" w:hAnsi="GHEA Grapalat"/>
          <w:lang w:val="en-US"/>
        </w:rPr>
      </w:pPr>
      <w:r w:rsidRPr="00C44B2C">
        <w:rPr>
          <w:rFonts w:ascii="GHEA Grapalat" w:hAnsi="GHEA Grapalat"/>
          <w:lang w:val="en-US"/>
        </w:rPr>
        <w:t>ը</w:t>
      </w:r>
      <w:r w:rsidR="00C92344" w:rsidRPr="00C44B2C">
        <w:rPr>
          <w:rFonts w:ascii="GHEA Grapalat" w:hAnsi="GHEA Grapalat"/>
          <w:lang w:val="hy-AM"/>
        </w:rPr>
        <w:t>նտանեկան բռնության ենթարկված անձանց համալիր ծառայությունների տրամադրման նկատմա</w:t>
      </w:r>
      <w:r w:rsidR="005353F9" w:rsidRPr="00C44B2C">
        <w:rPr>
          <w:rFonts w:ascii="GHEA Grapalat" w:hAnsi="GHEA Grapalat"/>
          <w:lang w:val="hy-AM"/>
        </w:rPr>
        <w:t>մբ միասնական մոտեցման ապահովում</w:t>
      </w:r>
      <w:r w:rsidR="005353F9" w:rsidRPr="00C44B2C">
        <w:rPr>
          <w:rFonts w:ascii="GHEA Grapalat" w:hAnsi="GHEA Grapalat"/>
          <w:lang w:val="en-US"/>
        </w:rPr>
        <w:t xml:space="preserve">` </w:t>
      </w:r>
      <w:r w:rsidR="00C92344" w:rsidRPr="00C44B2C">
        <w:rPr>
          <w:rFonts w:ascii="GHEA Grapalat" w:hAnsi="GHEA Grapalat"/>
          <w:lang w:val="hy-AM"/>
        </w:rPr>
        <w:t>ծառայությունների բովանդակության, ծավալի, պայմանների, որակի և անվտանգության վերաբերյալ պահանջների, ինչպես նաև գնահատման չափանիշների սահմանում</w:t>
      </w:r>
      <w:r w:rsidR="00B20C4A" w:rsidRPr="00C44B2C">
        <w:rPr>
          <w:rFonts w:ascii="GHEA Grapalat" w:hAnsi="GHEA Grapalat"/>
          <w:lang w:val="en-US"/>
        </w:rPr>
        <w:t>ը</w:t>
      </w:r>
      <w:r w:rsidRPr="00C44B2C">
        <w:rPr>
          <w:rFonts w:ascii="GHEA Grapalat" w:hAnsi="GHEA Grapalat"/>
          <w:lang w:val="en-US"/>
        </w:rPr>
        <w:t>,</w:t>
      </w:r>
    </w:p>
    <w:p w:rsidR="002F40B9" w:rsidRPr="00C44B2C" w:rsidRDefault="002F40B9" w:rsidP="00DE0828">
      <w:pPr>
        <w:pStyle w:val="ListParagraph"/>
        <w:numPr>
          <w:ilvl w:val="0"/>
          <w:numId w:val="23"/>
        </w:numPr>
        <w:ind w:left="-360" w:firstLine="360"/>
        <w:jc w:val="both"/>
        <w:rPr>
          <w:rFonts w:ascii="GHEA Grapalat" w:hAnsi="GHEA Grapalat"/>
          <w:lang w:val="en-US"/>
        </w:rPr>
      </w:pPr>
      <w:r w:rsidRPr="00C44B2C">
        <w:rPr>
          <w:rFonts w:ascii="GHEA Grapalat" w:hAnsi="GHEA Grapalat" w:cs="Sylfaen"/>
          <w:lang w:val="en-US"/>
        </w:rPr>
        <w:t>ը</w:t>
      </w:r>
      <w:r w:rsidR="00C92344" w:rsidRPr="00C44B2C">
        <w:rPr>
          <w:rFonts w:ascii="GHEA Grapalat" w:hAnsi="GHEA Grapalat" w:cs="Sylfaen"/>
          <w:lang w:val="en-US"/>
        </w:rPr>
        <w:t>նտանեկան բռնության երևույթի դեմ պայքարում միասնական հարթակի ձևավորում</w:t>
      </w:r>
      <w:r w:rsidR="00B20C4A" w:rsidRPr="00C44B2C">
        <w:rPr>
          <w:rFonts w:ascii="GHEA Grapalat" w:hAnsi="GHEA Grapalat" w:cs="Sylfaen"/>
          <w:lang w:val="en-US"/>
        </w:rPr>
        <w:t>ը</w:t>
      </w:r>
      <w:r w:rsidRPr="00C44B2C">
        <w:rPr>
          <w:rFonts w:ascii="GHEA Grapalat" w:hAnsi="GHEA Grapalat" w:cs="Sylfaen"/>
          <w:lang w:val="en-US"/>
        </w:rPr>
        <w:t>:</w:t>
      </w:r>
    </w:p>
    <w:p w:rsidR="00040E0E" w:rsidRPr="00C44B2C" w:rsidRDefault="00040E0E" w:rsidP="00DE0828">
      <w:pPr>
        <w:pStyle w:val="ListParagraph"/>
        <w:ind w:left="-360" w:firstLine="360"/>
        <w:jc w:val="both"/>
        <w:rPr>
          <w:rFonts w:ascii="GHEA Grapalat" w:hAnsi="GHEA Grapalat"/>
          <w:lang w:val="en-US"/>
        </w:rPr>
      </w:pPr>
    </w:p>
    <w:p w:rsidR="004C6734" w:rsidRPr="00C44B2C" w:rsidRDefault="004C6734" w:rsidP="00DE0828">
      <w:pPr>
        <w:pStyle w:val="ListParagraph"/>
        <w:numPr>
          <w:ilvl w:val="0"/>
          <w:numId w:val="24"/>
        </w:numPr>
        <w:ind w:left="-360" w:firstLine="360"/>
        <w:jc w:val="both"/>
        <w:rPr>
          <w:rFonts w:ascii="GHEA Grapalat" w:hAnsi="GHEA Grapalat"/>
          <w:lang w:val="en-US"/>
        </w:rPr>
      </w:pPr>
      <w:r w:rsidRPr="00C44B2C">
        <w:rPr>
          <w:rFonts w:ascii="GHEA Grapalat" w:hAnsi="GHEA Grapalat" w:cs="Sylfaen"/>
          <w:b/>
          <w:noProof/>
          <w:lang w:val="en-US" w:eastAsia="en-US"/>
        </w:rPr>
        <w:t>Ակնկալվող</w:t>
      </w:r>
      <w:r w:rsidRPr="00C44B2C">
        <w:rPr>
          <w:rFonts w:ascii="GHEA Grapalat" w:hAnsi="GHEA Grapalat" w:cs="Sylfaen"/>
          <w:b/>
          <w:noProof/>
          <w:lang w:val="af-ZA" w:eastAsia="en-US"/>
        </w:rPr>
        <w:t xml:space="preserve"> </w:t>
      </w:r>
      <w:r w:rsidRPr="00C44B2C">
        <w:rPr>
          <w:rFonts w:ascii="GHEA Grapalat" w:hAnsi="GHEA Grapalat" w:cs="Sylfaen"/>
          <w:b/>
          <w:noProof/>
          <w:lang w:val="en-US" w:eastAsia="en-US"/>
        </w:rPr>
        <w:t>արդյունքներն</w:t>
      </w:r>
      <w:r w:rsidRPr="00C44B2C">
        <w:rPr>
          <w:rFonts w:ascii="GHEA Grapalat" w:hAnsi="GHEA Grapalat" w:cs="Sylfaen"/>
          <w:b/>
          <w:noProof/>
          <w:lang w:val="af-ZA" w:eastAsia="en-US"/>
        </w:rPr>
        <w:t xml:space="preserve"> </w:t>
      </w:r>
      <w:r w:rsidRPr="00C44B2C">
        <w:rPr>
          <w:rFonts w:ascii="GHEA Grapalat" w:hAnsi="GHEA Grapalat" w:cs="Sylfaen"/>
          <w:b/>
          <w:noProof/>
          <w:lang w:val="en-US" w:eastAsia="en-US"/>
        </w:rPr>
        <w:t>են՝</w:t>
      </w:r>
    </w:p>
    <w:p w:rsidR="004C6734" w:rsidRPr="00C44B2C" w:rsidRDefault="00447ED3" w:rsidP="00DE0828">
      <w:pPr>
        <w:pStyle w:val="ListParagraph"/>
        <w:numPr>
          <w:ilvl w:val="0"/>
          <w:numId w:val="5"/>
        </w:numPr>
        <w:tabs>
          <w:tab w:val="left" w:pos="720"/>
        </w:tabs>
        <w:ind w:left="-360" w:firstLine="360"/>
        <w:jc w:val="both"/>
        <w:rPr>
          <w:rFonts w:ascii="GHEA Grapalat" w:hAnsi="GHEA Grapalat"/>
        </w:rPr>
      </w:pPr>
      <w:r w:rsidRPr="00C44B2C">
        <w:rPr>
          <w:rFonts w:ascii="GHEA Grapalat" w:hAnsi="GHEA Grapalat" w:cs="Calibri"/>
          <w:bCs/>
          <w:lang w:val="en-US" w:eastAsia="en-US"/>
        </w:rPr>
        <w:t xml:space="preserve">Միջազգային չափանիշներին համապատասխան, ոլորտը </w:t>
      </w:r>
      <w:r w:rsidRPr="00C44B2C">
        <w:rPr>
          <w:rFonts w:ascii="GHEA Grapalat" w:hAnsi="GHEA Grapalat" w:cs="Calibri"/>
          <w:bCs/>
          <w:lang w:val="hy-AM" w:eastAsia="en-US"/>
        </w:rPr>
        <w:t>կ</w:t>
      </w:r>
      <w:r w:rsidRPr="00C44B2C">
        <w:rPr>
          <w:rFonts w:ascii="GHEA Grapalat" w:hAnsi="GHEA Grapalat" w:cs="Calibri"/>
          <w:bCs/>
          <w:lang w:val="en-US" w:eastAsia="en-US"/>
        </w:rPr>
        <w:t>ա</w:t>
      </w:r>
      <w:r w:rsidRPr="00C44B2C">
        <w:rPr>
          <w:rFonts w:ascii="GHEA Grapalat" w:hAnsi="GHEA Grapalat" w:cs="Calibri"/>
          <w:bCs/>
          <w:lang w:val="hy-AM" w:eastAsia="en-US"/>
        </w:rPr>
        <w:t>րգավորող միասնական և համապարփակ</w:t>
      </w:r>
      <w:r w:rsidRPr="00C44B2C">
        <w:rPr>
          <w:rFonts w:ascii="GHEA Grapalat" w:hAnsi="GHEA Grapalat" w:cs="Calibri"/>
          <w:bCs/>
          <w:lang w:val="en-US" w:eastAsia="en-US"/>
        </w:rPr>
        <w:t xml:space="preserve"> օրենսդրության առկայությունը</w:t>
      </w:r>
      <w:r w:rsidR="002F40B9" w:rsidRPr="00C44B2C">
        <w:rPr>
          <w:rFonts w:ascii="GHEA Grapalat" w:hAnsi="GHEA Grapalat" w:cs="Sylfaen"/>
          <w:lang w:val="en-US"/>
        </w:rPr>
        <w:t>,</w:t>
      </w:r>
    </w:p>
    <w:p w:rsidR="004C6734" w:rsidRPr="00C44B2C" w:rsidRDefault="002F40B9" w:rsidP="00DE0828">
      <w:pPr>
        <w:pStyle w:val="ListParagraph"/>
        <w:numPr>
          <w:ilvl w:val="0"/>
          <w:numId w:val="5"/>
        </w:numPr>
        <w:tabs>
          <w:tab w:val="left" w:pos="720"/>
        </w:tabs>
        <w:ind w:left="-360" w:firstLine="360"/>
        <w:jc w:val="both"/>
        <w:rPr>
          <w:rFonts w:ascii="GHEA Grapalat" w:hAnsi="GHEA Grapalat"/>
        </w:rPr>
      </w:pPr>
      <w:r w:rsidRPr="00C44B2C">
        <w:rPr>
          <w:rFonts w:ascii="GHEA Grapalat" w:hAnsi="GHEA Grapalat"/>
          <w:lang w:val="en-US"/>
        </w:rPr>
        <w:t>ը</w:t>
      </w:r>
      <w:r w:rsidR="004C6734" w:rsidRPr="00C44B2C">
        <w:rPr>
          <w:rFonts w:ascii="GHEA Grapalat" w:hAnsi="GHEA Grapalat"/>
          <w:lang w:val="hy-AM"/>
        </w:rPr>
        <w:t xml:space="preserve">նտանեկան բռնության կանխարգելման և դրա դեմ պայքարի բնագավառի հարաբերությունների </w:t>
      </w:r>
      <w:r w:rsidR="004C6734" w:rsidRPr="00C44B2C">
        <w:rPr>
          <w:rFonts w:ascii="GHEA Grapalat" w:hAnsi="GHEA Grapalat"/>
          <w:lang w:val="en-US"/>
        </w:rPr>
        <w:t>միջազգային գործիքների կիրառման հնարավորությունների ընդլայնում</w:t>
      </w:r>
      <w:r w:rsidR="00B20C4A" w:rsidRPr="00C44B2C">
        <w:rPr>
          <w:rFonts w:ascii="GHEA Grapalat" w:hAnsi="GHEA Grapalat"/>
          <w:lang w:val="en-US"/>
        </w:rPr>
        <w:t>ը</w:t>
      </w:r>
      <w:r w:rsidR="004C6734" w:rsidRPr="00C44B2C">
        <w:rPr>
          <w:rFonts w:ascii="GHEA Grapalat" w:hAnsi="GHEA Grapalat"/>
          <w:lang w:val="en-US"/>
        </w:rPr>
        <w:t xml:space="preserve">, </w:t>
      </w:r>
    </w:p>
    <w:p w:rsidR="004C6734" w:rsidRPr="00C44B2C" w:rsidRDefault="004C6734" w:rsidP="00DE0828">
      <w:pPr>
        <w:pStyle w:val="ListParagraph"/>
        <w:numPr>
          <w:ilvl w:val="0"/>
          <w:numId w:val="5"/>
        </w:numPr>
        <w:tabs>
          <w:tab w:val="left" w:pos="720"/>
        </w:tabs>
        <w:ind w:left="-360" w:firstLine="360"/>
        <w:jc w:val="both"/>
        <w:rPr>
          <w:rFonts w:ascii="GHEA Grapalat" w:hAnsi="GHEA Grapalat"/>
        </w:rPr>
      </w:pPr>
      <w:r w:rsidRPr="00C44B2C">
        <w:rPr>
          <w:rFonts w:ascii="GHEA Grapalat" w:hAnsi="GHEA Grapalat"/>
          <w:color w:val="000000"/>
        </w:rPr>
        <w:t>ընտանեկան</w:t>
      </w:r>
      <w:r w:rsidRPr="00C44B2C">
        <w:rPr>
          <w:rFonts w:ascii="GHEA Grapalat" w:hAnsi="GHEA Grapalat"/>
          <w:color w:val="000000"/>
          <w:lang w:val="en-US"/>
        </w:rPr>
        <w:t xml:space="preserve"> </w:t>
      </w:r>
      <w:r w:rsidRPr="00C44B2C">
        <w:rPr>
          <w:rFonts w:ascii="GHEA Grapalat" w:hAnsi="GHEA Grapalat"/>
          <w:color w:val="000000"/>
        </w:rPr>
        <w:t>բռնության</w:t>
      </w:r>
      <w:r w:rsidRPr="00C44B2C">
        <w:rPr>
          <w:rFonts w:ascii="GHEA Grapalat" w:hAnsi="GHEA Grapalat"/>
          <w:color w:val="000000"/>
          <w:lang w:val="en-US"/>
        </w:rPr>
        <w:t xml:space="preserve"> </w:t>
      </w:r>
      <w:r w:rsidRPr="00C44B2C">
        <w:rPr>
          <w:rFonts w:ascii="GHEA Grapalat" w:hAnsi="GHEA Grapalat"/>
          <w:color w:val="000000"/>
        </w:rPr>
        <w:t>ենթարկված</w:t>
      </w:r>
      <w:r w:rsidRPr="00C44B2C">
        <w:rPr>
          <w:rFonts w:ascii="GHEA Grapalat" w:hAnsi="GHEA Grapalat"/>
          <w:color w:val="000000"/>
          <w:lang w:val="en-US"/>
        </w:rPr>
        <w:t xml:space="preserve"> </w:t>
      </w:r>
      <w:r w:rsidRPr="00C44B2C">
        <w:rPr>
          <w:rFonts w:ascii="GHEA Grapalat" w:hAnsi="GHEA Grapalat"/>
          <w:color w:val="000000"/>
        </w:rPr>
        <w:t>անձանց</w:t>
      </w:r>
      <w:r w:rsidRPr="00C44B2C">
        <w:rPr>
          <w:rFonts w:ascii="GHEA Grapalat" w:hAnsi="GHEA Grapalat"/>
          <w:color w:val="000000"/>
          <w:lang w:val="en-US"/>
        </w:rPr>
        <w:t xml:space="preserve"> </w:t>
      </w:r>
      <w:r w:rsidR="00447ED3" w:rsidRPr="00C44B2C">
        <w:rPr>
          <w:rFonts w:ascii="GHEA Grapalat" w:hAnsi="GHEA Grapalat"/>
          <w:color w:val="000000"/>
          <w:lang w:val="en-US"/>
        </w:rPr>
        <w:t xml:space="preserve">ուղղորդման և </w:t>
      </w:r>
      <w:r w:rsidRPr="00C44B2C">
        <w:rPr>
          <w:rFonts w:ascii="GHEA Grapalat" w:hAnsi="GHEA Grapalat"/>
          <w:color w:val="000000"/>
        </w:rPr>
        <w:t>պետական</w:t>
      </w:r>
      <w:r w:rsidRPr="00C44B2C">
        <w:rPr>
          <w:rFonts w:ascii="GHEA Grapalat" w:hAnsi="GHEA Grapalat"/>
          <w:color w:val="000000"/>
          <w:lang w:val="en-US"/>
        </w:rPr>
        <w:t xml:space="preserve"> </w:t>
      </w:r>
      <w:r w:rsidRPr="00C44B2C">
        <w:rPr>
          <w:rFonts w:ascii="GHEA Grapalat" w:hAnsi="GHEA Grapalat"/>
          <w:color w:val="000000"/>
        </w:rPr>
        <w:t>կառավարման</w:t>
      </w:r>
      <w:r w:rsidRPr="00C44B2C">
        <w:rPr>
          <w:rFonts w:ascii="GHEA Grapalat" w:hAnsi="GHEA Grapalat"/>
          <w:color w:val="000000"/>
          <w:lang w:val="en-US"/>
        </w:rPr>
        <w:t xml:space="preserve"> </w:t>
      </w:r>
      <w:r w:rsidRPr="00C44B2C">
        <w:rPr>
          <w:rFonts w:ascii="GHEA Grapalat" w:hAnsi="GHEA Grapalat"/>
          <w:color w:val="000000"/>
        </w:rPr>
        <w:t>մարմինների</w:t>
      </w:r>
      <w:r w:rsidRPr="00C44B2C">
        <w:rPr>
          <w:rFonts w:ascii="GHEA Grapalat" w:hAnsi="GHEA Grapalat"/>
          <w:color w:val="000000"/>
          <w:lang w:val="en-US"/>
        </w:rPr>
        <w:t xml:space="preserve"> </w:t>
      </w:r>
      <w:r w:rsidRPr="00C44B2C">
        <w:rPr>
          <w:rFonts w:ascii="GHEA Grapalat" w:hAnsi="GHEA Grapalat"/>
          <w:color w:val="000000"/>
        </w:rPr>
        <w:t>միջև</w:t>
      </w:r>
      <w:r w:rsidRPr="00C44B2C">
        <w:rPr>
          <w:rFonts w:ascii="GHEA Grapalat" w:hAnsi="GHEA Grapalat"/>
          <w:color w:val="000000"/>
          <w:lang w:val="en-US"/>
        </w:rPr>
        <w:t xml:space="preserve"> </w:t>
      </w:r>
      <w:r w:rsidRPr="00C44B2C">
        <w:rPr>
          <w:rFonts w:ascii="GHEA Grapalat" w:hAnsi="GHEA Grapalat"/>
          <w:color w:val="000000"/>
        </w:rPr>
        <w:t>համագործակցության</w:t>
      </w:r>
      <w:r w:rsidRPr="00C44B2C">
        <w:rPr>
          <w:rFonts w:ascii="GHEA Grapalat" w:hAnsi="GHEA Grapalat"/>
          <w:color w:val="000000"/>
          <w:lang w:val="en-US"/>
        </w:rPr>
        <w:t xml:space="preserve"> </w:t>
      </w:r>
      <w:r w:rsidR="007E301B" w:rsidRPr="00C44B2C">
        <w:rPr>
          <w:rFonts w:ascii="GHEA Grapalat" w:hAnsi="GHEA Grapalat"/>
          <w:color w:val="000000"/>
          <w:lang w:val="en-US"/>
        </w:rPr>
        <w:t xml:space="preserve">մեխանիզմների </w:t>
      </w:r>
      <w:r w:rsidRPr="00C44B2C">
        <w:rPr>
          <w:rFonts w:ascii="GHEA Grapalat" w:hAnsi="GHEA Grapalat"/>
          <w:color w:val="000000"/>
          <w:lang w:val="en-US"/>
        </w:rPr>
        <w:t>հստակեցում</w:t>
      </w:r>
      <w:r w:rsidR="00B20C4A" w:rsidRPr="00C44B2C">
        <w:rPr>
          <w:rFonts w:ascii="GHEA Grapalat" w:hAnsi="GHEA Grapalat"/>
          <w:color w:val="000000"/>
          <w:lang w:val="en-US"/>
        </w:rPr>
        <w:t>ը</w:t>
      </w:r>
      <w:r w:rsidR="002F40B9" w:rsidRPr="00C44B2C">
        <w:rPr>
          <w:rFonts w:ascii="GHEA Grapalat" w:hAnsi="GHEA Grapalat"/>
          <w:color w:val="000000"/>
          <w:lang w:val="en-US"/>
        </w:rPr>
        <w:t>,</w:t>
      </w:r>
    </w:p>
    <w:p w:rsidR="004C6734" w:rsidRPr="00C44B2C" w:rsidRDefault="004C6734" w:rsidP="00DE0828">
      <w:pPr>
        <w:pStyle w:val="ListParagraph"/>
        <w:numPr>
          <w:ilvl w:val="0"/>
          <w:numId w:val="5"/>
        </w:numPr>
        <w:tabs>
          <w:tab w:val="left" w:pos="720"/>
        </w:tabs>
        <w:ind w:left="-360" w:firstLine="360"/>
        <w:jc w:val="both"/>
        <w:rPr>
          <w:rFonts w:ascii="GHEA Grapalat" w:hAnsi="GHEA Grapalat"/>
        </w:rPr>
      </w:pPr>
      <w:r w:rsidRPr="00C44B2C">
        <w:rPr>
          <w:rFonts w:ascii="GHEA Grapalat" w:hAnsi="GHEA Grapalat"/>
          <w:lang w:val="hy-AM"/>
        </w:rPr>
        <w:t>ընտանեկան բռնության երևույթի վերաբերյալ իրազեկման, ինչպես նաև դրա դեմ պայքարի մեխանիզմների վերաբերյալ տեղեկացվածու</w:t>
      </w:r>
      <w:r w:rsidRPr="00C44B2C">
        <w:rPr>
          <w:rFonts w:ascii="GHEA Grapalat" w:hAnsi="GHEA Grapalat"/>
          <w:lang w:val="hy-AM"/>
        </w:rPr>
        <w:softHyphen/>
        <w:t>թյան մակարադակի բարձրացում</w:t>
      </w:r>
      <w:r w:rsidR="00B20C4A" w:rsidRPr="00C44B2C">
        <w:rPr>
          <w:rFonts w:ascii="GHEA Grapalat" w:hAnsi="GHEA Grapalat"/>
          <w:lang w:val="en-US"/>
        </w:rPr>
        <w:t>ը</w:t>
      </w:r>
      <w:r w:rsidR="002F40B9" w:rsidRPr="00C44B2C">
        <w:rPr>
          <w:rFonts w:ascii="GHEA Grapalat" w:hAnsi="GHEA Grapalat"/>
          <w:lang w:val="en-US"/>
        </w:rPr>
        <w:t>,</w:t>
      </w:r>
    </w:p>
    <w:p w:rsidR="004C6734" w:rsidRPr="00C44B2C" w:rsidRDefault="002F40B9" w:rsidP="00DE0828">
      <w:pPr>
        <w:pStyle w:val="ListParagraph"/>
        <w:numPr>
          <w:ilvl w:val="0"/>
          <w:numId w:val="5"/>
        </w:numPr>
        <w:tabs>
          <w:tab w:val="left" w:pos="720"/>
        </w:tabs>
        <w:ind w:left="-360" w:firstLine="360"/>
        <w:jc w:val="both"/>
        <w:rPr>
          <w:rFonts w:ascii="GHEA Grapalat" w:hAnsi="GHEA Grapalat"/>
        </w:rPr>
      </w:pPr>
      <w:r w:rsidRPr="00C44B2C">
        <w:rPr>
          <w:rFonts w:ascii="GHEA Grapalat" w:hAnsi="GHEA Grapalat"/>
          <w:lang w:val="en-US"/>
        </w:rPr>
        <w:t>ը</w:t>
      </w:r>
      <w:r w:rsidR="004C6734" w:rsidRPr="00C44B2C">
        <w:rPr>
          <w:rFonts w:ascii="GHEA Grapalat" w:hAnsi="GHEA Grapalat"/>
          <w:lang w:val="hy-AM"/>
        </w:rPr>
        <w:t>նտանեկան բռնության ենթարկված անձանց  բուժօգնության մատչելիության  ապահովում</w:t>
      </w:r>
      <w:r w:rsidR="005C01F6" w:rsidRPr="00C44B2C">
        <w:rPr>
          <w:rFonts w:ascii="GHEA Grapalat" w:hAnsi="GHEA Grapalat"/>
          <w:lang w:val="en-US"/>
        </w:rPr>
        <w:t>ը</w:t>
      </w:r>
      <w:r w:rsidRPr="00C44B2C">
        <w:rPr>
          <w:rFonts w:ascii="GHEA Grapalat" w:hAnsi="GHEA Grapalat"/>
          <w:lang w:val="en-US"/>
        </w:rPr>
        <w:t>,</w:t>
      </w:r>
      <w:r w:rsidR="004C6734" w:rsidRPr="00C44B2C">
        <w:rPr>
          <w:rFonts w:ascii="GHEA Grapalat" w:hAnsi="GHEA Grapalat"/>
          <w:lang w:val="hy-AM"/>
        </w:rPr>
        <w:t xml:space="preserve"> </w:t>
      </w:r>
    </w:p>
    <w:p w:rsidR="004C6734" w:rsidRPr="00C44B2C" w:rsidRDefault="002F40B9" w:rsidP="00DE0828">
      <w:pPr>
        <w:pStyle w:val="ListParagraph"/>
        <w:numPr>
          <w:ilvl w:val="0"/>
          <w:numId w:val="5"/>
        </w:numPr>
        <w:tabs>
          <w:tab w:val="left" w:pos="720"/>
        </w:tabs>
        <w:ind w:left="-360" w:firstLine="360"/>
        <w:jc w:val="both"/>
        <w:rPr>
          <w:rFonts w:ascii="GHEA Grapalat" w:hAnsi="GHEA Grapalat"/>
        </w:rPr>
      </w:pPr>
      <w:r w:rsidRPr="00C44B2C">
        <w:rPr>
          <w:rFonts w:ascii="GHEA Grapalat" w:hAnsi="GHEA Grapalat"/>
          <w:lang w:val="en-US"/>
        </w:rPr>
        <w:t>ը</w:t>
      </w:r>
      <w:r w:rsidR="004C6734" w:rsidRPr="00C44B2C">
        <w:rPr>
          <w:rFonts w:ascii="GHEA Grapalat" w:hAnsi="GHEA Grapalat"/>
          <w:lang w:val="hy-AM"/>
        </w:rPr>
        <w:t>նտանեկան բռնության կանխարգելման և դրա դեմ պայքարի պետական քաղաքականության և ծրագրերի փաստական-վերլուծական հիմքերի ապահովում</w:t>
      </w:r>
      <w:r w:rsidR="005C01F6" w:rsidRPr="00C44B2C">
        <w:rPr>
          <w:rFonts w:ascii="GHEA Grapalat" w:hAnsi="GHEA Grapalat"/>
          <w:lang w:val="en-US"/>
        </w:rPr>
        <w:t>ը</w:t>
      </w:r>
      <w:r w:rsidRPr="00C44B2C">
        <w:rPr>
          <w:rFonts w:ascii="GHEA Grapalat" w:hAnsi="GHEA Grapalat"/>
          <w:lang w:val="en-US"/>
        </w:rPr>
        <w:t>,</w:t>
      </w:r>
    </w:p>
    <w:p w:rsidR="004C6734" w:rsidRPr="00C44B2C" w:rsidRDefault="002F40B9" w:rsidP="00DE0828">
      <w:pPr>
        <w:pStyle w:val="ListParagraph"/>
        <w:numPr>
          <w:ilvl w:val="0"/>
          <w:numId w:val="5"/>
        </w:numPr>
        <w:tabs>
          <w:tab w:val="left" w:pos="720"/>
        </w:tabs>
        <w:ind w:left="-360" w:firstLine="360"/>
        <w:jc w:val="both"/>
        <w:rPr>
          <w:rFonts w:ascii="GHEA Grapalat" w:hAnsi="GHEA Grapalat"/>
        </w:rPr>
      </w:pPr>
      <w:r w:rsidRPr="00C44B2C">
        <w:rPr>
          <w:rFonts w:ascii="GHEA Grapalat" w:hAnsi="GHEA Grapalat"/>
          <w:lang w:val="en-US"/>
        </w:rPr>
        <w:t>ը</w:t>
      </w:r>
      <w:r w:rsidR="004C6734" w:rsidRPr="00C44B2C">
        <w:rPr>
          <w:rFonts w:ascii="GHEA Grapalat" w:hAnsi="GHEA Grapalat"/>
          <w:lang w:val="hy-AM"/>
        </w:rPr>
        <w:t xml:space="preserve">նտանեկան բռնության </w:t>
      </w:r>
      <w:r w:rsidR="004C6734" w:rsidRPr="00C44B2C">
        <w:rPr>
          <w:rFonts w:ascii="GHEA Grapalat" w:hAnsi="GHEA Grapalat" w:cs="Sylfaen"/>
          <w:bCs/>
          <w:iCs/>
          <w:lang w:val="hy-AM"/>
        </w:rPr>
        <w:t>ենթարկված</w:t>
      </w:r>
      <w:r w:rsidR="004C6734" w:rsidRPr="00C44B2C">
        <w:rPr>
          <w:rFonts w:ascii="GHEA Grapalat" w:hAnsi="GHEA Grapalat"/>
          <w:bCs/>
          <w:iCs/>
          <w:lang w:val="af-ZA"/>
        </w:rPr>
        <w:t xml:space="preserve"> </w:t>
      </w:r>
      <w:r w:rsidR="004C6734" w:rsidRPr="00C44B2C">
        <w:rPr>
          <w:rFonts w:ascii="GHEA Grapalat" w:hAnsi="GHEA Grapalat" w:cs="Sylfaen"/>
          <w:bCs/>
          <w:iCs/>
          <w:lang w:val="af-ZA"/>
        </w:rPr>
        <w:t>անձանց</w:t>
      </w:r>
      <w:r w:rsidR="004C6734" w:rsidRPr="00C44B2C">
        <w:rPr>
          <w:rFonts w:ascii="GHEA Grapalat" w:hAnsi="GHEA Grapalat"/>
          <w:lang w:val="hy-AM"/>
        </w:rPr>
        <w:t xml:space="preserve"> աջակցության տրամադրմ</w:t>
      </w:r>
      <w:r w:rsidR="004C6734" w:rsidRPr="00C44B2C">
        <w:rPr>
          <w:rFonts w:ascii="GHEA Grapalat" w:hAnsi="GHEA Grapalat"/>
          <w:lang w:val="en-US"/>
        </w:rPr>
        <w:t xml:space="preserve">ան հնարավորությունների և </w:t>
      </w:r>
      <w:r w:rsidR="004C6734" w:rsidRPr="00C44B2C">
        <w:rPr>
          <w:rFonts w:ascii="GHEA Grapalat" w:hAnsi="GHEA Grapalat" w:cs="Sylfaen"/>
          <w:bCs/>
          <w:iCs/>
          <w:lang w:val="hy-AM"/>
        </w:rPr>
        <w:t>տրամադրվող</w:t>
      </w:r>
      <w:r w:rsidR="004C6734" w:rsidRPr="00C44B2C">
        <w:rPr>
          <w:rFonts w:ascii="GHEA Grapalat" w:hAnsi="GHEA Grapalat"/>
          <w:bCs/>
          <w:iCs/>
          <w:lang w:val="af-ZA"/>
        </w:rPr>
        <w:t xml:space="preserve"> </w:t>
      </w:r>
      <w:r w:rsidR="004C6734" w:rsidRPr="00C44B2C">
        <w:rPr>
          <w:rFonts w:ascii="GHEA Grapalat" w:hAnsi="GHEA Grapalat" w:cs="Sylfaen"/>
          <w:bCs/>
          <w:iCs/>
          <w:lang w:val="hy-AM"/>
        </w:rPr>
        <w:t>ծառայությունների</w:t>
      </w:r>
      <w:r w:rsidR="004C6734" w:rsidRPr="00C44B2C">
        <w:rPr>
          <w:rFonts w:ascii="GHEA Grapalat" w:hAnsi="GHEA Grapalat"/>
          <w:bCs/>
          <w:iCs/>
          <w:lang w:val="af-ZA"/>
        </w:rPr>
        <w:t xml:space="preserve"> ցանցի </w:t>
      </w:r>
      <w:r w:rsidR="004C6734" w:rsidRPr="00C44B2C">
        <w:rPr>
          <w:rFonts w:ascii="GHEA Grapalat" w:hAnsi="GHEA Grapalat" w:cs="Sylfaen"/>
          <w:bCs/>
          <w:iCs/>
          <w:lang w:val="hy-AM"/>
        </w:rPr>
        <w:t>ընդլայնում</w:t>
      </w:r>
      <w:r w:rsidR="005C01F6" w:rsidRPr="00C44B2C">
        <w:rPr>
          <w:rFonts w:ascii="GHEA Grapalat" w:hAnsi="GHEA Grapalat" w:cs="Sylfaen"/>
          <w:bCs/>
          <w:iCs/>
          <w:lang w:val="en-US"/>
        </w:rPr>
        <w:t>ը</w:t>
      </w:r>
      <w:r w:rsidR="00965073" w:rsidRPr="00C44B2C">
        <w:rPr>
          <w:rFonts w:ascii="GHEA Grapalat" w:hAnsi="GHEA Grapalat" w:cs="Sylfaen"/>
          <w:bCs/>
          <w:iCs/>
          <w:lang w:val="en-US"/>
        </w:rPr>
        <w:t xml:space="preserve">, </w:t>
      </w:r>
      <w:r w:rsidR="00965073" w:rsidRPr="00C44B2C">
        <w:rPr>
          <w:rFonts w:ascii="GHEA Grapalat" w:hAnsi="GHEA Grapalat" w:cs="Calibri"/>
        </w:rPr>
        <w:t>ծառայությունների որակի բարձրացում</w:t>
      </w:r>
      <w:r w:rsidR="00965073" w:rsidRPr="00C44B2C">
        <w:rPr>
          <w:rFonts w:ascii="GHEA Grapalat" w:hAnsi="GHEA Grapalat" w:cs="Calibri"/>
          <w:lang w:val="en-US"/>
        </w:rPr>
        <w:t>ը</w:t>
      </w:r>
      <w:r w:rsidR="00965073" w:rsidRPr="00C44B2C">
        <w:rPr>
          <w:rFonts w:ascii="GHEA Grapalat" w:hAnsi="GHEA Grapalat" w:cs="Sylfaen"/>
          <w:bCs/>
          <w:iCs/>
          <w:lang w:val="en-US"/>
        </w:rPr>
        <w:t xml:space="preserve"> և </w:t>
      </w:r>
      <w:r w:rsidR="00965073" w:rsidRPr="00C44B2C">
        <w:rPr>
          <w:rFonts w:ascii="GHEA Grapalat" w:hAnsi="GHEA Grapalat"/>
          <w:lang w:val="en-US"/>
        </w:rPr>
        <w:t>դրանց</w:t>
      </w:r>
      <w:r w:rsidR="004C6734" w:rsidRPr="00C44B2C">
        <w:rPr>
          <w:rFonts w:ascii="GHEA Grapalat" w:hAnsi="GHEA Grapalat"/>
          <w:lang w:val="hy-AM"/>
        </w:rPr>
        <w:t xml:space="preserve"> տրամադրման նկատմամբ միասնական մոտեցման ապահովում</w:t>
      </w:r>
      <w:r w:rsidR="005C01F6" w:rsidRPr="00C44B2C">
        <w:rPr>
          <w:rFonts w:ascii="GHEA Grapalat" w:hAnsi="GHEA Grapalat"/>
          <w:lang w:val="en-US"/>
        </w:rPr>
        <w:t>ը</w:t>
      </w:r>
      <w:r w:rsidRPr="00C44B2C">
        <w:rPr>
          <w:rFonts w:ascii="GHEA Grapalat" w:hAnsi="GHEA Grapalat"/>
          <w:lang w:val="en-US"/>
        </w:rPr>
        <w:t>,</w:t>
      </w:r>
      <w:r w:rsidR="004C6734" w:rsidRPr="00C44B2C">
        <w:rPr>
          <w:rFonts w:ascii="GHEA Grapalat" w:hAnsi="GHEA Grapalat"/>
          <w:lang w:val="hy-AM"/>
        </w:rPr>
        <w:t xml:space="preserve"> </w:t>
      </w:r>
    </w:p>
    <w:p w:rsidR="004C6734" w:rsidRPr="00C44B2C" w:rsidRDefault="002F40B9" w:rsidP="00DE0828">
      <w:pPr>
        <w:pStyle w:val="ListParagraph"/>
        <w:numPr>
          <w:ilvl w:val="0"/>
          <w:numId w:val="5"/>
        </w:numPr>
        <w:tabs>
          <w:tab w:val="left" w:pos="720"/>
        </w:tabs>
        <w:ind w:left="-360" w:firstLine="360"/>
        <w:jc w:val="both"/>
        <w:rPr>
          <w:rFonts w:ascii="GHEA Grapalat" w:hAnsi="GHEA Grapalat"/>
        </w:rPr>
      </w:pPr>
      <w:r w:rsidRPr="00C44B2C">
        <w:rPr>
          <w:rFonts w:ascii="GHEA Grapalat" w:hAnsi="GHEA Grapalat" w:cs="Calibri"/>
          <w:lang w:val="en-US"/>
        </w:rPr>
        <w:t>ը</w:t>
      </w:r>
      <w:r w:rsidR="004C6734" w:rsidRPr="00C44B2C">
        <w:rPr>
          <w:rFonts w:ascii="GHEA Grapalat" w:hAnsi="GHEA Grapalat" w:cs="Calibri"/>
        </w:rPr>
        <w:t>նտանեկան</w:t>
      </w:r>
      <w:r w:rsidR="004C6734" w:rsidRPr="00C44B2C">
        <w:rPr>
          <w:rFonts w:ascii="GHEA Grapalat" w:hAnsi="GHEA Grapalat" w:cs="Calibri"/>
          <w:lang w:val="en-US"/>
        </w:rPr>
        <w:t xml:space="preserve"> </w:t>
      </w:r>
      <w:r w:rsidR="004C6734" w:rsidRPr="00C44B2C">
        <w:rPr>
          <w:rFonts w:ascii="GHEA Grapalat" w:hAnsi="GHEA Grapalat" w:cs="Calibri"/>
        </w:rPr>
        <w:t>բռնության</w:t>
      </w:r>
      <w:r w:rsidR="004C6734" w:rsidRPr="00C44B2C">
        <w:rPr>
          <w:rFonts w:ascii="GHEA Grapalat" w:hAnsi="GHEA Grapalat" w:cs="Calibri"/>
          <w:lang w:val="en-US"/>
        </w:rPr>
        <w:t xml:space="preserve"> </w:t>
      </w:r>
      <w:r w:rsidR="004C6734" w:rsidRPr="00C44B2C">
        <w:rPr>
          <w:rFonts w:ascii="GHEA Grapalat" w:hAnsi="GHEA Grapalat" w:cs="Calibri"/>
        </w:rPr>
        <w:t>երևույթի</w:t>
      </w:r>
      <w:r w:rsidR="004C6734" w:rsidRPr="00C44B2C">
        <w:rPr>
          <w:rFonts w:ascii="GHEA Grapalat" w:hAnsi="GHEA Grapalat" w:cs="Calibri"/>
          <w:lang w:val="en-US"/>
        </w:rPr>
        <w:t xml:space="preserve"> </w:t>
      </w:r>
      <w:r w:rsidR="004C6734" w:rsidRPr="00C44B2C">
        <w:rPr>
          <w:rFonts w:ascii="GHEA Grapalat" w:hAnsi="GHEA Grapalat" w:cs="Calibri"/>
        </w:rPr>
        <w:t>վերաբերյալ</w:t>
      </w:r>
      <w:r w:rsidR="004C6734" w:rsidRPr="00C44B2C">
        <w:rPr>
          <w:rFonts w:ascii="GHEA Grapalat" w:hAnsi="GHEA Grapalat" w:cs="Calibri"/>
          <w:lang w:val="en-US"/>
        </w:rPr>
        <w:t xml:space="preserve"> </w:t>
      </w:r>
      <w:r w:rsidR="004C6734" w:rsidRPr="00C44B2C">
        <w:rPr>
          <w:rFonts w:ascii="GHEA Grapalat" w:hAnsi="GHEA Grapalat" w:cs="Calibri"/>
        </w:rPr>
        <w:t>իրազեկման</w:t>
      </w:r>
      <w:r w:rsidR="004C6734" w:rsidRPr="00C44B2C">
        <w:rPr>
          <w:rFonts w:ascii="GHEA Grapalat" w:hAnsi="GHEA Grapalat" w:cs="Calibri"/>
          <w:lang w:val="en-US"/>
        </w:rPr>
        <w:t xml:space="preserve">, </w:t>
      </w:r>
      <w:r w:rsidR="004C6734" w:rsidRPr="00C44B2C">
        <w:rPr>
          <w:rFonts w:ascii="GHEA Grapalat" w:hAnsi="GHEA Grapalat" w:cs="Calibri"/>
        </w:rPr>
        <w:t>ինչպես</w:t>
      </w:r>
      <w:r w:rsidR="004C6734" w:rsidRPr="00C44B2C">
        <w:rPr>
          <w:rFonts w:ascii="GHEA Grapalat" w:hAnsi="GHEA Grapalat" w:cs="Calibri"/>
          <w:lang w:val="en-US"/>
        </w:rPr>
        <w:t xml:space="preserve"> </w:t>
      </w:r>
      <w:r w:rsidR="004C6734" w:rsidRPr="00C44B2C">
        <w:rPr>
          <w:rFonts w:ascii="GHEA Grapalat" w:hAnsi="GHEA Grapalat" w:cs="Calibri"/>
        </w:rPr>
        <w:t>նաև</w:t>
      </w:r>
      <w:r w:rsidR="004C6734" w:rsidRPr="00C44B2C">
        <w:rPr>
          <w:rFonts w:ascii="GHEA Grapalat" w:hAnsi="GHEA Grapalat" w:cs="Calibri"/>
          <w:lang w:val="en-US"/>
        </w:rPr>
        <w:t xml:space="preserve"> </w:t>
      </w:r>
      <w:r w:rsidR="004C6734" w:rsidRPr="00C44B2C">
        <w:rPr>
          <w:rFonts w:ascii="GHEA Grapalat" w:hAnsi="GHEA Grapalat" w:cs="Calibri"/>
        </w:rPr>
        <w:t>դրա</w:t>
      </w:r>
      <w:r w:rsidR="004C6734" w:rsidRPr="00C44B2C">
        <w:rPr>
          <w:rFonts w:ascii="GHEA Grapalat" w:hAnsi="GHEA Grapalat" w:cs="Calibri"/>
          <w:lang w:val="en-US"/>
        </w:rPr>
        <w:t xml:space="preserve"> </w:t>
      </w:r>
      <w:r w:rsidR="004C6734" w:rsidRPr="00C44B2C">
        <w:rPr>
          <w:rFonts w:ascii="GHEA Grapalat" w:hAnsi="GHEA Grapalat" w:cs="Calibri"/>
        </w:rPr>
        <w:t>դեմ</w:t>
      </w:r>
      <w:r w:rsidR="004C6734" w:rsidRPr="00C44B2C">
        <w:rPr>
          <w:rFonts w:ascii="GHEA Grapalat" w:hAnsi="GHEA Grapalat" w:cs="Calibri"/>
          <w:lang w:val="en-US"/>
        </w:rPr>
        <w:t xml:space="preserve"> </w:t>
      </w:r>
      <w:r w:rsidR="004C6734" w:rsidRPr="00C44B2C">
        <w:rPr>
          <w:rFonts w:ascii="GHEA Grapalat" w:hAnsi="GHEA Grapalat" w:cs="Calibri"/>
        </w:rPr>
        <w:t>պայքարի</w:t>
      </w:r>
      <w:r w:rsidR="004C6734" w:rsidRPr="00C44B2C">
        <w:rPr>
          <w:rFonts w:ascii="GHEA Grapalat" w:hAnsi="GHEA Grapalat" w:cs="Calibri"/>
          <w:lang w:val="en-US"/>
        </w:rPr>
        <w:t xml:space="preserve"> </w:t>
      </w:r>
      <w:r w:rsidR="004C6734" w:rsidRPr="00C44B2C">
        <w:rPr>
          <w:rFonts w:ascii="GHEA Grapalat" w:hAnsi="GHEA Grapalat" w:cs="Calibri"/>
        </w:rPr>
        <w:t>մեխանիզմների</w:t>
      </w:r>
      <w:r w:rsidR="004C6734" w:rsidRPr="00C44B2C">
        <w:rPr>
          <w:rFonts w:ascii="GHEA Grapalat" w:hAnsi="GHEA Grapalat" w:cs="Calibri"/>
          <w:lang w:val="en-US"/>
        </w:rPr>
        <w:t xml:space="preserve"> </w:t>
      </w:r>
      <w:r w:rsidR="004C6734" w:rsidRPr="00C44B2C">
        <w:rPr>
          <w:rFonts w:ascii="GHEA Grapalat" w:hAnsi="GHEA Grapalat" w:cs="Calibri"/>
        </w:rPr>
        <w:t>վերաբերյալ</w:t>
      </w:r>
      <w:r w:rsidR="004C6734" w:rsidRPr="00C44B2C">
        <w:rPr>
          <w:rFonts w:ascii="GHEA Grapalat" w:hAnsi="GHEA Grapalat" w:cs="Calibri"/>
          <w:lang w:val="en-US"/>
        </w:rPr>
        <w:t xml:space="preserve"> </w:t>
      </w:r>
      <w:r w:rsidR="004C6734" w:rsidRPr="00C44B2C">
        <w:rPr>
          <w:rFonts w:ascii="GHEA Grapalat" w:hAnsi="GHEA Grapalat" w:cs="Calibri"/>
        </w:rPr>
        <w:t>տեղեկացվածության</w:t>
      </w:r>
      <w:r w:rsidR="004C6734" w:rsidRPr="00C44B2C">
        <w:rPr>
          <w:rFonts w:ascii="GHEA Grapalat" w:hAnsi="GHEA Grapalat" w:cs="Calibri"/>
          <w:lang w:val="en-US"/>
        </w:rPr>
        <w:t xml:space="preserve"> </w:t>
      </w:r>
      <w:r w:rsidR="004C6734" w:rsidRPr="00C44B2C">
        <w:rPr>
          <w:rFonts w:ascii="GHEA Grapalat" w:hAnsi="GHEA Grapalat" w:cs="Calibri"/>
        </w:rPr>
        <w:t>մակարդակի</w:t>
      </w:r>
      <w:r w:rsidR="004C6734" w:rsidRPr="00C44B2C">
        <w:rPr>
          <w:rFonts w:ascii="GHEA Grapalat" w:hAnsi="GHEA Grapalat" w:cs="Calibri"/>
          <w:lang w:val="en-US"/>
        </w:rPr>
        <w:t xml:space="preserve"> </w:t>
      </w:r>
      <w:r w:rsidR="004C6734" w:rsidRPr="00C44B2C">
        <w:rPr>
          <w:rFonts w:ascii="GHEA Grapalat" w:hAnsi="GHEA Grapalat" w:cs="Calibri"/>
        </w:rPr>
        <w:t>բարձրացում</w:t>
      </w:r>
      <w:r w:rsidR="005C01F6" w:rsidRPr="00C44B2C">
        <w:rPr>
          <w:rFonts w:ascii="GHEA Grapalat" w:hAnsi="GHEA Grapalat" w:cs="Calibri"/>
          <w:lang w:val="en-US"/>
        </w:rPr>
        <w:t>ը</w:t>
      </w:r>
      <w:r w:rsidRPr="00C44B2C">
        <w:rPr>
          <w:rFonts w:ascii="GHEA Grapalat" w:hAnsi="GHEA Grapalat" w:cs="Calibri"/>
          <w:lang w:val="en-US"/>
        </w:rPr>
        <w:t>,</w:t>
      </w:r>
    </w:p>
    <w:p w:rsidR="004C6734" w:rsidRPr="003043C6" w:rsidRDefault="002F40B9" w:rsidP="00DE0828">
      <w:pPr>
        <w:pStyle w:val="ListParagraph"/>
        <w:numPr>
          <w:ilvl w:val="0"/>
          <w:numId w:val="5"/>
        </w:numPr>
        <w:tabs>
          <w:tab w:val="left" w:pos="720"/>
        </w:tabs>
        <w:ind w:left="-360" w:firstLine="360"/>
        <w:jc w:val="both"/>
        <w:rPr>
          <w:rFonts w:ascii="GHEA Grapalat" w:hAnsi="GHEA Grapalat"/>
        </w:rPr>
      </w:pPr>
      <w:r w:rsidRPr="00C44B2C">
        <w:rPr>
          <w:rFonts w:ascii="GHEA Grapalat" w:hAnsi="GHEA Grapalat" w:cs="Calibri"/>
          <w:lang w:val="en-US"/>
        </w:rPr>
        <w:t>ը</w:t>
      </w:r>
      <w:r w:rsidR="004C6734" w:rsidRPr="00C44B2C">
        <w:rPr>
          <w:rFonts w:ascii="GHEA Grapalat" w:hAnsi="GHEA Grapalat" w:cs="Calibri"/>
        </w:rPr>
        <w:t>նտանեկան բռնության դեպքերի վերաբերյալ տեղեկատվության ստացում, ընտանեկան բռնության դեպքերի վիճակագրության առկայությ</w:t>
      </w:r>
      <w:r w:rsidR="004C6734" w:rsidRPr="00C44B2C">
        <w:rPr>
          <w:rFonts w:ascii="GHEA Grapalat" w:hAnsi="GHEA Grapalat" w:cs="Calibri"/>
          <w:lang w:val="en-US"/>
        </w:rPr>
        <w:t>ամբ</w:t>
      </w:r>
      <w:r w:rsidR="004C6734" w:rsidRPr="00C44B2C">
        <w:rPr>
          <w:rFonts w:ascii="GHEA Grapalat" w:hAnsi="GHEA Grapalat"/>
          <w:lang w:val="en-US"/>
        </w:rPr>
        <w:t xml:space="preserve"> </w:t>
      </w:r>
      <w:r w:rsidR="004C6734" w:rsidRPr="00C44B2C">
        <w:rPr>
          <w:rFonts w:ascii="GHEA Grapalat" w:hAnsi="GHEA Grapalat" w:cs="Calibri"/>
          <w:bCs/>
          <w:lang w:val="hy-AM" w:eastAsia="en-US"/>
        </w:rPr>
        <w:t>պ</w:t>
      </w:r>
      <w:r w:rsidR="004C6734" w:rsidRPr="00C44B2C">
        <w:rPr>
          <w:rFonts w:ascii="GHEA Grapalat" w:hAnsi="GHEA Grapalat" w:cs="Calibri"/>
          <w:bCs/>
          <w:lang w:val="en-US" w:eastAsia="en-US"/>
        </w:rPr>
        <w:t>ա</w:t>
      </w:r>
      <w:r w:rsidR="004C6734" w:rsidRPr="00C44B2C">
        <w:rPr>
          <w:rFonts w:ascii="GHEA Grapalat" w:hAnsi="GHEA Grapalat" w:cs="Calibri"/>
          <w:bCs/>
          <w:lang w:val="hy-AM" w:eastAsia="en-US"/>
        </w:rPr>
        <w:t xml:space="preserve">յամանավորված զգայունության բարձրացում,  արդարադատության համակարգում ընտանեկան </w:t>
      </w:r>
      <w:r w:rsidR="004C6734" w:rsidRPr="00C44B2C">
        <w:rPr>
          <w:rFonts w:ascii="GHEA Grapalat" w:hAnsi="GHEA Grapalat" w:cs="Calibri"/>
          <w:bCs/>
          <w:lang w:val="hy-AM" w:eastAsia="en-US"/>
        </w:rPr>
        <w:lastRenderedPageBreak/>
        <w:t xml:space="preserve">բռնության նկատմամբ կարծրատիպերի արտացոլման վերացում, </w:t>
      </w:r>
      <w:r w:rsidR="004C6734" w:rsidRPr="00C44B2C">
        <w:rPr>
          <w:rFonts w:ascii="GHEA Grapalat" w:hAnsi="GHEA Grapalat" w:cs="Sylfaen"/>
          <w:lang w:val="hy-AM"/>
        </w:rPr>
        <w:t>ընտանեկան բռնության</w:t>
      </w:r>
      <w:r w:rsidR="004C6734" w:rsidRPr="00C44B2C">
        <w:rPr>
          <w:rFonts w:ascii="GHEA Grapalat" w:hAnsi="GHEA Grapalat" w:cs="Calibri"/>
          <w:bCs/>
          <w:lang w:val="hy-AM" w:eastAsia="en-US"/>
        </w:rPr>
        <w:t xml:space="preserve"> կանխարգելում, լատենտային հանցավորության նվազեցում</w:t>
      </w:r>
      <w:r w:rsidR="005C01F6" w:rsidRPr="00C44B2C">
        <w:rPr>
          <w:rFonts w:ascii="GHEA Grapalat" w:hAnsi="GHEA Grapalat" w:cs="Calibri"/>
          <w:bCs/>
          <w:lang w:val="en-US" w:eastAsia="en-US"/>
        </w:rPr>
        <w:t>ը</w:t>
      </w:r>
      <w:r w:rsidR="004C6734" w:rsidRPr="00C44B2C">
        <w:rPr>
          <w:rFonts w:ascii="GHEA Grapalat" w:hAnsi="GHEA Grapalat" w:cs="Calibri"/>
          <w:bCs/>
          <w:lang w:val="en-US" w:eastAsia="en-US"/>
        </w:rPr>
        <w:t>:</w:t>
      </w:r>
    </w:p>
    <w:p w:rsidR="003043C6" w:rsidRPr="003043C6" w:rsidRDefault="003043C6" w:rsidP="003043C6">
      <w:pPr>
        <w:tabs>
          <w:tab w:val="left" w:pos="720"/>
        </w:tabs>
        <w:jc w:val="both"/>
        <w:rPr>
          <w:rFonts w:ascii="GHEA Grapalat" w:hAnsi="GHEA Grapalat"/>
        </w:rPr>
      </w:pPr>
    </w:p>
    <w:p w:rsidR="007C1319" w:rsidRPr="00C44B2C" w:rsidRDefault="007C1319" w:rsidP="00DE0828">
      <w:pPr>
        <w:ind w:left="-360" w:firstLine="360"/>
        <w:jc w:val="both"/>
        <w:rPr>
          <w:rFonts w:ascii="GHEA Grapalat" w:hAnsi="GHEA Grapalat" w:cs="Sylfaen"/>
          <w:lang w:val="en-US"/>
        </w:rPr>
      </w:pPr>
    </w:p>
    <w:p w:rsidR="00F12910" w:rsidRPr="00FB3052" w:rsidRDefault="00F12910" w:rsidP="00DE0828">
      <w:pPr>
        <w:pStyle w:val="ListParagraph"/>
        <w:numPr>
          <w:ilvl w:val="0"/>
          <w:numId w:val="7"/>
        </w:numPr>
        <w:tabs>
          <w:tab w:val="left" w:pos="284"/>
          <w:tab w:val="left" w:pos="567"/>
          <w:tab w:val="left" w:pos="709"/>
          <w:tab w:val="left" w:pos="1134"/>
          <w:tab w:val="left" w:pos="3960"/>
        </w:tabs>
        <w:ind w:left="-360" w:firstLine="360"/>
        <w:jc w:val="center"/>
        <w:rPr>
          <w:rFonts w:ascii="GHEA Grapalat" w:hAnsi="GHEA Grapalat" w:cs="Sylfaen"/>
          <w:b/>
          <w:lang w:val="af-ZA" w:eastAsia="en-US"/>
        </w:rPr>
      </w:pPr>
      <w:r w:rsidRPr="00FB3052">
        <w:rPr>
          <w:rFonts w:ascii="GHEA Grapalat" w:hAnsi="GHEA Grapalat" w:cs="Sylfaen"/>
          <w:b/>
          <w:lang w:val="af-ZA" w:eastAsia="en-US"/>
        </w:rPr>
        <w:t>ՄՇՏԱԴԻՏԱՐԿՈՒՄ</w:t>
      </w:r>
      <w:r w:rsidRPr="00FB3052">
        <w:rPr>
          <w:rFonts w:ascii="GHEA Grapalat" w:hAnsi="GHEA Grapalat" w:cs="Sylfaen"/>
          <w:b/>
          <w:lang w:val="hy-AM" w:eastAsia="en-US"/>
        </w:rPr>
        <w:t xml:space="preserve"> </w:t>
      </w:r>
      <w:r w:rsidRPr="00FB3052">
        <w:rPr>
          <w:rFonts w:ascii="GHEA Grapalat" w:hAnsi="GHEA Grapalat" w:cs="Sylfaen"/>
          <w:b/>
          <w:lang w:val="af-ZA" w:eastAsia="en-US"/>
        </w:rPr>
        <w:t>ԵՎ</w:t>
      </w:r>
      <w:r w:rsidRPr="00FB3052">
        <w:rPr>
          <w:rFonts w:ascii="GHEA Grapalat" w:hAnsi="GHEA Grapalat" w:cs="Sylfaen"/>
          <w:b/>
          <w:lang w:val="hy-AM" w:eastAsia="en-US"/>
        </w:rPr>
        <w:t xml:space="preserve"> </w:t>
      </w:r>
      <w:r w:rsidRPr="00FB3052">
        <w:rPr>
          <w:rFonts w:ascii="GHEA Grapalat" w:hAnsi="GHEA Grapalat" w:cs="Sylfaen"/>
          <w:b/>
          <w:lang w:val="af-ZA" w:eastAsia="en-US"/>
        </w:rPr>
        <w:t>ԳՆԱՀԱՏՈՒՄ</w:t>
      </w:r>
    </w:p>
    <w:p w:rsidR="00FB3052" w:rsidRPr="00FB3052" w:rsidRDefault="00FB3052" w:rsidP="00DE0828">
      <w:pPr>
        <w:tabs>
          <w:tab w:val="left" w:pos="284"/>
          <w:tab w:val="left" w:pos="567"/>
          <w:tab w:val="left" w:pos="709"/>
          <w:tab w:val="left" w:pos="1134"/>
          <w:tab w:val="left" w:pos="3960"/>
        </w:tabs>
        <w:ind w:left="-360" w:firstLine="360"/>
        <w:jc w:val="center"/>
        <w:rPr>
          <w:rFonts w:ascii="GHEA Grapalat" w:hAnsi="GHEA Grapalat" w:cs="Sylfaen"/>
          <w:b/>
          <w:lang w:val="af-ZA" w:eastAsia="en-US"/>
        </w:rPr>
      </w:pPr>
    </w:p>
    <w:p w:rsidR="002F40B9" w:rsidRPr="00C44B2C" w:rsidRDefault="00F12910" w:rsidP="00DE0828">
      <w:pPr>
        <w:pStyle w:val="ListParagraph"/>
        <w:numPr>
          <w:ilvl w:val="0"/>
          <w:numId w:val="25"/>
        </w:numPr>
        <w:tabs>
          <w:tab w:val="left" w:pos="567"/>
          <w:tab w:val="left" w:pos="709"/>
          <w:tab w:val="left" w:pos="1134"/>
          <w:tab w:val="left" w:pos="3960"/>
        </w:tabs>
        <w:autoSpaceDE w:val="0"/>
        <w:autoSpaceDN w:val="0"/>
        <w:adjustRightInd w:val="0"/>
        <w:ind w:left="-360" w:firstLine="360"/>
        <w:jc w:val="both"/>
        <w:rPr>
          <w:rFonts w:ascii="GHEA Grapalat" w:eastAsia="Arial Unicode MS" w:hAnsi="GHEA Grapalat" w:cs="DejaVu Sans"/>
          <w:lang w:val="en-US" w:eastAsia="en-US"/>
        </w:rPr>
      </w:pPr>
      <w:r w:rsidRPr="00C44B2C">
        <w:rPr>
          <w:rFonts w:ascii="GHEA Grapalat" w:eastAsia="Arial Unicode MS" w:hAnsi="GHEA Grapalat" w:cs="DejaVu Sans"/>
          <w:lang w:val="hy-AM" w:eastAsia="en-US"/>
        </w:rPr>
        <w:t>Ռազմավարության ներդրման ընթացքում առաջնահերթ ուշադրություն կդարձվի շարունակական մոնիտորինգի և վերահսկողության անցկացմանը</w:t>
      </w:r>
      <w:r w:rsidR="009F2340" w:rsidRPr="00C44B2C">
        <w:rPr>
          <w:rFonts w:ascii="GHEA Grapalat" w:eastAsia="Arial Unicode MS" w:hAnsi="GHEA Grapalat" w:cs="DejaVu Sans"/>
          <w:lang w:val="en-US" w:eastAsia="en-US"/>
        </w:rPr>
        <w:t>:</w:t>
      </w:r>
    </w:p>
    <w:p w:rsidR="002F40B9" w:rsidRPr="00C44B2C" w:rsidRDefault="00DB53F4" w:rsidP="00DE0828">
      <w:pPr>
        <w:pStyle w:val="ListParagraph"/>
        <w:numPr>
          <w:ilvl w:val="0"/>
          <w:numId w:val="25"/>
        </w:numPr>
        <w:tabs>
          <w:tab w:val="left" w:pos="567"/>
          <w:tab w:val="left" w:pos="709"/>
          <w:tab w:val="left" w:pos="1134"/>
          <w:tab w:val="left" w:pos="3960"/>
        </w:tabs>
        <w:autoSpaceDE w:val="0"/>
        <w:autoSpaceDN w:val="0"/>
        <w:adjustRightInd w:val="0"/>
        <w:ind w:left="-360" w:firstLine="360"/>
        <w:jc w:val="both"/>
        <w:rPr>
          <w:rFonts w:ascii="GHEA Grapalat" w:eastAsia="Arial Unicode MS" w:hAnsi="GHEA Grapalat" w:cs="DejaVu Sans"/>
          <w:lang w:val="en-US" w:eastAsia="en-US"/>
        </w:rPr>
      </w:pPr>
      <w:r w:rsidRPr="00C44B2C">
        <w:rPr>
          <w:rFonts w:ascii="GHEA Grapalat" w:eastAsia="Arial Unicode MS" w:hAnsi="GHEA Grapalat" w:cs="DejaVu Sans"/>
          <w:lang w:val="af-ZA" w:eastAsia="en-US"/>
        </w:rPr>
        <w:t xml:space="preserve">Ռազմավարության միջոցառումների ծրագրով նախատեսվում է </w:t>
      </w:r>
      <w:r w:rsidR="009F2340" w:rsidRPr="00C44B2C">
        <w:rPr>
          <w:rFonts w:ascii="GHEA Grapalat" w:eastAsia="Arial Unicode MS" w:hAnsi="GHEA Grapalat" w:cs="DejaVu Sans"/>
          <w:lang w:val="af-ZA" w:eastAsia="en-US"/>
        </w:rPr>
        <w:t>ներդնել կ</w:t>
      </w:r>
      <w:r w:rsidR="009F2340" w:rsidRPr="00C44B2C">
        <w:rPr>
          <w:rFonts w:ascii="GHEA Grapalat" w:hAnsi="GHEA Grapalat"/>
          <w:bCs/>
          <w:color w:val="000000"/>
          <w:lang w:val="af-ZA"/>
        </w:rPr>
        <w:t>անանց և տղամարդկանց իրավահավասարության</w:t>
      </w:r>
      <w:r w:rsidR="009F2340" w:rsidRPr="00C44B2C">
        <w:rPr>
          <w:rFonts w:ascii="GHEA Grapalat" w:hAnsi="GHEA Grapalat"/>
          <w:lang w:val="hy-AM"/>
        </w:rPr>
        <w:t xml:space="preserve"> </w:t>
      </w:r>
      <w:r w:rsidR="009F2340" w:rsidRPr="00C44B2C">
        <w:rPr>
          <w:rFonts w:ascii="GHEA Grapalat" w:hAnsi="GHEA Grapalat" w:cs="Sylfaen"/>
          <w:lang w:val="hy-AM"/>
        </w:rPr>
        <w:t>ապահովման</w:t>
      </w:r>
      <w:r w:rsidR="009F2340" w:rsidRPr="00C44B2C">
        <w:rPr>
          <w:rFonts w:ascii="GHEA Grapalat" w:hAnsi="GHEA Grapalat"/>
          <w:lang w:val="hy-AM"/>
        </w:rPr>
        <w:t xml:space="preserve"> </w:t>
      </w:r>
      <w:r w:rsidR="009F2340" w:rsidRPr="00C44B2C">
        <w:rPr>
          <w:rFonts w:ascii="GHEA Grapalat" w:hAnsi="GHEA Grapalat" w:cs="Sylfaen"/>
          <w:lang w:val="hy-AM"/>
        </w:rPr>
        <w:t>պետական</w:t>
      </w:r>
      <w:r w:rsidR="009F2340" w:rsidRPr="00C44B2C">
        <w:rPr>
          <w:rFonts w:ascii="GHEA Grapalat" w:hAnsi="GHEA Grapalat"/>
          <w:lang w:val="hy-AM"/>
        </w:rPr>
        <w:t xml:space="preserve"> </w:t>
      </w:r>
      <w:r w:rsidR="009F2340" w:rsidRPr="00C44B2C">
        <w:rPr>
          <w:rFonts w:ascii="GHEA Grapalat" w:hAnsi="GHEA Grapalat" w:cs="Sylfaen"/>
          <w:lang w:val="hy-AM"/>
        </w:rPr>
        <w:t>քաղաքականության</w:t>
      </w:r>
      <w:r w:rsidR="009F2340" w:rsidRPr="00C44B2C">
        <w:rPr>
          <w:rFonts w:ascii="GHEA Grapalat" w:hAnsi="GHEA Grapalat" w:cs="Sylfaen"/>
          <w:lang w:val="af-ZA"/>
        </w:rPr>
        <w:t xml:space="preserve"> </w:t>
      </w:r>
      <w:r w:rsidR="009F2340" w:rsidRPr="00C44B2C">
        <w:rPr>
          <w:rFonts w:ascii="GHEA Grapalat" w:hAnsi="GHEA Grapalat" w:cs="Sylfaen"/>
          <w:lang w:val="hy-AM"/>
        </w:rPr>
        <w:t>ծրագրերի</w:t>
      </w:r>
      <w:r w:rsidR="009F2340" w:rsidRPr="00C44B2C">
        <w:rPr>
          <w:rFonts w:ascii="GHEA Grapalat" w:hAnsi="GHEA Grapalat" w:cs="Sylfaen"/>
          <w:lang w:val="af-ZA"/>
        </w:rPr>
        <w:t xml:space="preserve"> </w:t>
      </w:r>
      <w:r w:rsidR="009F2340" w:rsidRPr="00C44B2C">
        <w:rPr>
          <w:rFonts w:ascii="GHEA Grapalat" w:hAnsi="GHEA Grapalat" w:cs="Sylfaen"/>
          <w:lang w:val="hy-AM"/>
        </w:rPr>
        <w:t>մշտադիտարկման</w:t>
      </w:r>
      <w:r w:rsidR="009F2340" w:rsidRPr="00C44B2C">
        <w:rPr>
          <w:rFonts w:ascii="GHEA Grapalat" w:hAnsi="GHEA Grapalat" w:cs="Sylfaen"/>
          <w:lang w:val="af-ZA"/>
        </w:rPr>
        <w:t xml:space="preserve"> </w:t>
      </w:r>
      <w:r w:rsidR="009F2340" w:rsidRPr="00C44B2C">
        <w:rPr>
          <w:rFonts w:ascii="GHEA Grapalat" w:hAnsi="GHEA Grapalat" w:cs="Sylfaen"/>
          <w:lang w:val="hy-AM"/>
        </w:rPr>
        <w:t>և</w:t>
      </w:r>
      <w:r w:rsidR="009F2340" w:rsidRPr="00C44B2C">
        <w:rPr>
          <w:rFonts w:ascii="GHEA Grapalat" w:hAnsi="GHEA Grapalat" w:cs="Sylfaen"/>
          <w:lang w:val="af-ZA"/>
        </w:rPr>
        <w:t xml:space="preserve"> </w:t>
      </w:r>
      <w:r w:rsidR="009F2340" w:rsidRPr="00C44B2C">
        <w:rPr>
          <w:rFonts w:ascii="GHEA Grapalat" w:hAnsi="GHEA Grapalat" w:cs="Sylfaen"/>
          <w:lang w:val="hy-AM"/>
        </w:rPr>
        <w:t>տեղեկատվության</w:t>
      </w:r>
      <w:r w:rsidR="009F2340" w:rsidRPr="00C44B2C">
        <w:rPr>
          <w:rFonts w:ascii="GHEA Grapalat" w:hAnsi="GHEA Grapalat" w:cs="Sylfaen"/>
          <w:lang w:val="af-ZA"/>
        </w:rPr>
        <w:t xml:space="preserve"> </w:t>
      </w:r>
      <w:r w:rsidR="009F2340" w:rsidRPr="00C44B2C">
        <w:rPr>
          <w:rFonts w:ascii="GHEA Grapalat" w:hAnsi="GHEA Grapalat" w:cs="Sylfaen"/>
          <w:lang w:val="hy-AM"/>
        </w:rPr>
        <w:t>փոխանակման</w:t>
      </w:r>
      <w:r w:rsidR="009F2340" w:rsidRPr="00C44B2C">
        <w:rPr>
          <w:rFonts w:ascii="GHEA Grapalat" w:hAnsi="GHEA Grapalat" w:cs="Sylfaen"/>
          <w:lang w:val="en-US"/>
        </w:rPr>
        <w:t xml:space="preserve"> մեխանիզմ, որը կնպաստի </w:t>
      </w:r>
      <w:r w:rsidR="009F2340" w:rsidRPr="00C44B2C">
        <w:rPr>
          <w:rFonts w:ascii="GHEA Grapalat" w:eastAsia="Arial Unicode MS" w:hAnsi="GHEA Grapalat" w:cs="DejaVu Sans"/>
          <w:lang w:val="hy-AM" w:eastAsia="en-US"/>
        </w:rPr>
        <w:t>ռազմավարությ</w:t>
      </w:r>
      <w:r w:rsidR="009F2340" w:rsidRPr="00C44B2C">
        <w:rPr>
          <w:rFonts w:ascii="GHEA Grapalat" w:eastAsia="Arial Unicode MS" w:hAnsi="GHEA Grapalat" w:cs="DejaVu Sans"/>
          <w:lang w:val="en-US" w:eastAsia="en-US"/>
        </w:rPr>
        <w:t xml:space="preserve">ան նախատեսված միջոցառումների իրականացման </w:t>
      </w:r>
      <w:r w:rsidR="009F2340" w:rsidRPr="00C44B2C">
        <w:rPr>
          <w:rFonts w:ascii="GHEA Grapalat" w:eastAsia="Arial Unicode MS" w:hAnsi="GHEA Grapalat" w:cs="DejaVu Sans"/>
          <w:lang w:val="hy-AM" w:eastAsia="en-US"/>
        </w:rPr>
        <w:t>արդյունավետության գնահատման</w:t>
      </w:r>
      <w:r w:rsidR="009F2340" w:rsidRPr="00C44B2C">
        <w:rPr>
          <w:rFonts w:ascii="GHEA Grapalat" w:eastAsia="Arial Unicode MS" w:hAnsi="GHEA Grapalat" w:cs="DejaVu Sans"/>
          <w:lang w:val="en-US" w:eastAsia="en-US"/>
        </w:rPr>
        <w:t>ը</w:t>
      </w:r>
      <w:r w:rsidR="009F2340" w:rsidRPr="00C44B2C">
        <w:rPr>
          <w:rFonts w:ascii="GHEA Grapalat" w:eastAsia="Arial Unicode MS" w:hAnsi="GHEA Grapalat" w:cs="DejaVu Sans"/>
          <w:lang w:val="af-ZA" w:eastAsia="en-US"/>
        </w:rPr>
        <w:t xml:space="preserve">, </w:t>
      </w:r>
      <w:r w:rsidR="009F2340" w:rsidRPr="00C44B2C">
        <w:rPr>
          <w:rFonts w:ascii="GHEA Grapalat" w:eastAsia="Arial Unicode MS" w:hAnsi="GHEA Grapalat" w:cs="DejaVu Sans"/>
          <w:lang w:val="hy-AM" w:eastAsia="en-US"/>
        </w:rPr>
        <w:t>ծագած խնդիրների հստակեցմանը և հնարավոր լուծումներին</w:t>
      </w:r>
      <w:r w:rsidR="009F2340" w:rsidRPr="00C44B2C">
        <w:rPr>
          <w:rFonts w:ascii="GHEA Grapalat" w:eastAsia="Arial Unicode MS" w:hAnsi="GHEA Grapalat" w:cs="DejaVu Sans"/>
          <w:lang w:val="af-ZA" w:eastAsia="en-US"/>
        </w:rPr>
        <w:t>:</w:t>
      </w:r>
    </w:p>
    <w:p w:rsidR="002F40B9" w:rsidRPr="00C44B2C" w:rsidRDefault="00F12910" w:rsidP="00DE0828">
      <w:pPr>
        <w:pStyle w:val="ListParagraph"/>
        <w:numPr>
          <w:ilvl w:val="0"/>
          <w:numId w:val="25"/>
        </w:numPr>
        <w:tabs>
          <w:tab w:val="left" w:pos="567"/>
          <w:tab w:val="left" w:pos="709"/>
          <w:tab w:val="left" w:pos="1134"/>
          <w:tab w:val="left" w:pos="3960"/>
        </w:tabs>
        <w:autoSpaceDE w:val="0"/>
        <w:autoSpaceDN w:val="0"/>
        <w:adjustRightInd w:val="0"/>
        <w:ind w:left="-360" w:firstLine="360"/>
        <w:jc w:val="both"/>
        <w:rPr>
          <w:rFonts w:ascii="GHEA Grapalat" w:eastAsia="Arial Unicode MS" w:hAnsi="GHEA Grapalat" w:cs="DejaVu Sans"/>
          <w:lang w:val="en-US" w:eastAsia="en-US"/>
        </w:rPr>
      </w:pPr>
      <w:r w:rsidRPr="00C44B2C">
        <w:rPr>
          <w:rFonts w:ascii="GHEA Grapalat" w:eastAsia="Arial Unicode MS" w:hAnsi="GHEA Grapalat" w:cs="DejaVu Sans"/>
          <w:lang w:val="af-ZA" w:eastAsia="en-US"/>
        </w:rPr>
        <w:t xml:space="preserve"> </w:t>
      </w:r>
      <w:r w:rsidRPr="00C44B2C">
        <w:rPr>
          <w:rFonts w:ascii="GHEA Grapalat" w:eastAsia="Arial Unicode MS" w:hAnsi="GHEA Grapalat" w:cs="DejaVu Sans"/>
          <w:lang w:val="hy-AM" w:eastAsia="en-US"/>
        </w:rPr>
        <w:t>Ռազմավարության գնահատում</w:t>
      </w:r>
      <w:r w:rsidR="009F2340" w:rsidRPr="00C44B2C">
        <w:rPr>
          <w:rFonts w:ascii="GHEA Grapalat" w:eastAsia="Arial Unicode MS" w:hAnsi="GHEA Grapalat" w:cs="DejaVu Sans"/>
          <w:lang w:val="en-US" w:eastAsia="en-US"/>
        </w:rPr>
        <w:t xml:space="preserve"> կիրականացվի</w:t>
      </w:r>
      <w:r w:rsidRPr="00C44B2C">
        <w:rPr>
          <w:rFonts w:ascii="GHEA Grapalat" w:eastAsia="Arial Unicode MS" w:hAnsi="GHEA Grapalat" w:cs="DejaVu Sans"/>
          <w:lang w:val="hy-AM" w:eastAsia="en-US"/>
        </w:rPr>
        <w:t xml:space="preserve"> </w:t>
      </w:r>
      <w:r w:rsidR="009F2340" w:rsidRPr="00C44B2C">
        <w:rPr>
          <w:rFonts w:ascii="GHEA Grapalat" w:eastAsia="Arial Unicode MS" w:hAnsi="GHEA Grapalat" w:cs="DejaVu Sans"/>
          <w:lang w:val="en-US" w:eastAsia="en-US"/>
        </w:rPr>
        <w:t>նաև</w:t>
      </w:r>
      <w:r w:rsidRPr="00C44B2C">
        <w:rPr>
          <w:rFonts w:ascii="GHEA Grapalat" w:eastAsia="Arial Unicode MS" w:hAnsi="GHEA Grapalat" w:cs="DejaVu Sans"/>
          <w:lang w:val="af-ZA" w:eastAsia="en-US"/>
        </w:rPr>
        <w:t xml:space="preserve"> </w:t>
      </w:r>
      <w:r w:rsidRPr="00C44B2C">
        <w:rPr>
          <w:rFonts w:ascii="GHEA Grapalat" w:eastAsia="Arial Unicode MS" w:hAnsi="GHEA Grapalat" w:cs="DejaVu Sans"/>
          <w:lang w:val="hy-AM" w:eastAsia="en-US"/>
        </w:rPr>
        <w:t>մոնիտորինգի և գնահատման</w:t>
      </w:r>
      <w:r w:rsidR="009F2340" w:rsidRPr="00C44B2C">
        <w:rPr>
          <w:rFonts w:ascii="GHEA Grapalat" w:eastAsia="Arial Unicode MS" w:hAnsi="GHEA Grapalat" w:cs="DejaVu Sans"/>
          <w:lang w:val="en-US" w:eastAsia="en-US"/>
        </w:rPr>
        <w:t xml:space="preserve"> </w:t>
      </w:r>
      <w:r w:rsidRPr="00C44B2C">
        <w:rPr>
          <w:rFonts w:ascii="GHEA Grapalat" w:eastAsia="Arial Unicode MS" w:hAnsi="GHEA Grapalat" w:cs="DejaVu Sans"/>
          <w:lang w:val="hy-AM" w:eastAsia="en-US"/>
        </w:rPr>
        <w:t xml:space="preserve">այլընտրանքային </w:t>
      </w:r>
      <w:r w:rsidR="009F2340" w:rsidRPr="00C44B2C">
        <w:rPr>
          <w:rFonts w:ascii="GHEA Grapalat" w:eastAsia="Arial Unicode MS" w:hAnsi="GHEA Grapalat" w:cs="DejaVu Sans"/>
          <w:lang w:val="en-US" w:eastAsia="en-US"/>
        </w:rPr>
        <w:t xml:space="preserve">ձևերի՝ </w:t>
      </w:r>
      <w:r w:rsidR="009F2340" w:rsidRPr="00C44B2C">
        <w:rPr>
          <w:rFonts w:ascii="GHEA Grapalat" w:eastAsia="Arial Unicode MS" w:hAnsi="GHEA Grapalat" w:cs="DejaVu Sans"/>
          <w:lang w:val="hy-AM" w:eastAsia="en-US"/>
        </w:rPr>
        <w:t>պաշտոնական վիճակագրական տվյալների վերլուծության</w:t>
      </w:r>
      <w:r w:rsidR="009F2340" w:rsidRPr="00C44B2C">
        <w:rPr>
          <w:rFonts w:ascii="GHEA Grapalat" w:eastAsia="Arial Unicode MS" w:hAnsi="GHEA Grapalat" w:cs="DejaVu Sans"/>
          <w:lang w:val="en-US" w:eastAsia="en-US"/>
        </w:rPr>
        <w:t xml:space="preserve">, քաղաքացիական հասարակության կողմից իրականացվող </w:t>
      </w:r>
      <w:r w:rsidRPr="00C44B2C">
        <w:rPr>
          <w:rFonts w:ascii="GHEA Grapalat" w:eastAsia="Arial Unicode MS" w:hAnsi="GHEA Grapalat" w:cs="DejaVu Sans"/>
          <w:lang w:val="hy-AM" w:eastAsia="en-US"/>
        </w:rPr>
        <w:t xml:space="preserve">հետազոտությունների, </w:t>
      </w:r>
      <w:r w:rsidR="009F2340" w:rsidRPr="00C44B2C">
        <w:rPr>
          <w:rFonts w:ascii="GHEA Grapalat" w:eastAsia="Arial Unicode MS" w:hAnsi="GHEA Grapalat" w:cs="DejaVu Sans"/>
          <w:lang w:val="en-US" w:eastAsia="en-US"/>
        </w:rPr>
        <w:t>զեկույցների միջոցով:</w:t>
      </w:r>
    </w:p>
    <w:p w:rsidR="00D8553D" w:rsidRDefault="00D8553D" w:rsidP="00DE0828">
      <w:pPr>
        <w:pStyle w:val="ListParagraph"/>
        <w:tabs>
          <w:tab w:val="left" w:pos="567"/>
          <w:tab w:val="left" w:pos="709"/>
          <w:tab w:val="left" w:pos="1134"/>
          <w:tab w:val="left" w:pos="3960"/>
        </w:tabs>
        <w:autoSpaceDE w:val="0"/>
        <w:autoSpaceDN w:val="0"/>
        <w:adjustRightInd w:val="0"/>
        <w:ind w:left="-360" w:firstLine="360"/>
        <w:jc w:val="both"/>
        <w:rPr>
          <w:rFonts w:ascii="GHEA Grapalat" w:eastAsia="Arial Unicode MS" w:hAnsi="GHEA Grapalat" w:cs="DejaVu Sans"/>
          <w:lang w:val="en-US" w:eastAsia="en-US"/>
        </w:rPr>
      </w:pPr>
    </w:p>
    <w:p w:rsidR="00CA5089" w:rsidRPr="00C44B2C" w:rsidRDefault="00CA5089" w:rsidP="00DE0828">
      <w:pPr>
        <w:pStyle w:val="ListParagraph"/>
        <w:tabs>
          <w:tab w:val="left" w:pos="567"/>
          <w:tab w:val="left" w:pos="709"/>
          <w:tab w:val="left" w:pos="1134"/>
          <w:tab w:val="left" w:pos="3960"/>
        </w:tabs>
        <w:autoSpaceDE w:val="0"/>
        <w:autoSpaceDN w:val="0"/>
        <w:adjustRightInd w:val="0"/>
        <w:ind w:left="-360" w:firstLine="360"/>
        <w:jc w:val="both"/>
        <w:rPr>
          <w:rFonts w:ascii="GHEA Grapalat" w:eastAsia="Arial Unicode MS" w:hAnsi="GHEA Grapalat" w:cs="DejaVu Sans"/>
          <w:lang w:val="en-US" w:eastAsia="en-US"/>
        </w:rPr>
      </w:pPr>
    </w:p>
    <w:p w:rsidR="002F40B9" w:rsidRPr="00FB3052" w:rsidRDefault="002F40B9" w:rsidP="00DE0828">
      <w:pPr>
        <w:pStyle w:val="ListParagraph"/>
        <w:numPr>
          <w:ilvl w:val="0"/>
          <w:numId w:val="7"/>
        </w:numPr>
        <w:tabs>
          <w:tab w:val="left" w:pos="567"/>
          <w:tab w:val="left" w:pos="709"/>
          <w:tab w:val="left" w:pos="1134"/>
          <w:tab w:val="left" w:pos="3960"/>
        </w:tabs>
        <w:autoSpaceDE w:val="0"/>
        <w:autoSpaceDN w:val="0"/>
        <w:adjustRightInd w:val="0"/>
        <w:ind w:left="-360" w:firstLine="360"/>
        <w:jc w:val="center"/>
        <w:rPr>
          <w:rFonts w:ascii="GHEA Grapalat" w:eastAsia="Arial Unicode MS" w:hAnsi="GHEA Grapalat" w:cs="DejaVu Sans"/>
          <w:b/>
          <w:lang w:val="en-US" w:eastAsia="en-US"/>
        </w:rPr>
      </w:pPr>
      <w:r w:rsidRPr="00FB3052">
        <w:rPr>
          <w:rFonts w:ascii="GHEA Grapalat" w:eastAsia="Arial Unicode MS" w:hAnsi="GHEA Grapalat" w:cs="DejaVu Sans"/>
          <w:b/>
          <w:lang w:val="en-US" w:eastAsia="en-US"/>
        </w:rPr>
        <w:t>ՌԱԶՄԱՎԱՐՈՒԹՅԱՆ ԻՐԱԿԱՆԱՑՄԱՆ ՌԻՍԿԵՐԸ</w:t>
      </w:r>
    </w:p>
    <w:p w:rsidR="00FB3052" w:rsidRPr="00FB3052" w:rsidRDefault="00FB3052" w:rsidP="00DE0828">
      <w:pPr>
        <w:tabs>
          <w:tab w:val="left" w:pos="567"/>
          <w:tab w:val="left" w:pos="709"/>
          <w:tab w:val="left" w:pos="1134"/>
          <w:tab w:val="left" w:pos="3960"/>
        </w:tabs>
        <w:autoSpaceDE w:val="0"/>
        <w:autoSpaceDN w:val="0"/>
        <w:adjustRightInd w:val="0"/>
        <w:ind w:left="-360" w:firstLine="360"/>
        <w:jc w:val="center"/>
        <w:rPr>
          <w:rFonts w:ascii="GHEA Grapalat" w:eastAsia="Arial Unicode MS" w:hAnsi="GHEA Grapalat" w:cs="DejaVu Sans"/>
          <w:b/>
          <w:lang w:val="en-US" w:eastAsia="en-US"/>
        </w:rPr>
      </w:pPr>
    </w:p>
    <w:p w:rsidR="002F40B9" w:rsidRPr="00C44B2C" w:rsidRDefault="00521976" w:rsidP="00DE0828">
      <w:pPr>
        <w:pStyle w:val="ListParagraph"/>
        <w:numPr>
          <w:ilvl w:val="0"/>
          <w:numId w:val="25"/>
        </w:numPr>
        <w:tabs>
          <w:tab w:val="left" w:pos="567"/>
          <w:tab w:val="left" w:pos="709"/>
          <w:tab w:val="left" w:pos="1134"/>
          <w:tab w:val="left" w:pos="3960"/>
        </w:tabs>
        <w:autoSpaceDE w:val="0"/>
        <w:autoSpaceDN w:val="0"/>
        <w:adjustRightInd w:val="0"/>
        <w:ind w:left="-360" w:firstLine="360"/>
        <w:jc w:val="both"/>
        <w:rPr>
          <w:rFonts w:ascii="GHEA Grapalat" w:eastAsia="Arial Unicode MS" w:hAnsi="GHEA Grapalat" w:cs="DejaVu Sans"/>
          <w:lang w:val="en-US" w:eastAsia="en-US"/>
        </w:rPr>
      </w:pPr>
      <w:r>
        <w:rPr>
          <w:rFonts w:ascii="GHEA Grapalat" w:eastAsia="Arial Unicode MS" w:hAnsi="GHEA Grapalat" w:cs="DejaVu Sans"/>
          <w:lang w:val="en-US" w:eastAsia="en-US"/>
        </w:rPr>
        <w:t xml:space="preserve"> </w:t>
      </w:r>
      <w:r w:rsidR="00F12910" w:rsidRPr="00C44B2C">
        <w:rPr>
          <w:rFonts w:ascii="GHEA Grapalat" w:eastAsia="Arial Unicode MS" w:hAnsi="GHEA Grapalat" w:cs="DejaVu Sans"/>
          <w:lang w:val="en-US" w:eastAsia="en-US"/>
        </w:rPr>
        <w:t xml:space="preserve">Ռազմավարության իրականացման ընթացքում հնարավոր են որոշակի գործողությունների ժամկետների երկարաձգումներ, պայմանավորված լրացուցիչ նախապատրաստական աշխատանքներ իրականացնելու հանգամանքով։ </w:t>
      </w:r>
      <w:r w:rsidR="00040E0E" w:rsidRPr="00C44B2C">
        <w:rPr>
          <w:rFonts w:ascii="GHEA Grapalat" w:eastAsia="Arial Unicode MS" w:hAnsi="GHEA Grapalat" w:cs="DejaVu Sans"/>
          <w:lang w:val="en-US" w:eastAsia="en-US"/>
        </w:rPr>
        <w:t>Անհրաժեշտության դեպքում գործողությունները կտեղափոխվեն հաջորդ տարի կամ կներառվեն հաջորդ ռազմավարության մեջ։</w:t>
      </w:r>
    </w:p>
    <w:p w:rsidR="00F12910" w:rsidRPr="00C44B2C" w:rsidRDefault="00521976" w:rsidP="00DE0828">
      <w:pPr>
        <w:pStyle w:val="ListParagraph"/>
        <w:numPr>
          <w:ilvl w:val="0"/>
          <w:numId w:val="25"/>
        </w:numPr>
        <w:tabs>
          <w:tab w:val="left" w:pos="567"/>
          <w:tab w:val="left" w:pos="709"/>
          <w:tab w:val="left" w:pos="1134"/>
          <w:tab w:val="left" w:pos="3960"/>
        </w:tabs>
        <w:autoSpaceDE w:val="0"/>
        <w:autoSpaceDN w:val="0"/>
        <w:adjustRightInd w:val="0"/>
        <w:ind w:left="-360" w:firstLine="360"/>
        <w:jc w:val="both"/>
        <w:rPr>
          <w:rFonts w:ascii="GHEA Grapalat" w:eastAsia="Arial Unicode MS" w:hAnsi="GHEA Grapalat" w:cs="DejaVu Sans"/>
          <w:lang w:val="en-US" w:eastAsia="en-US"/>
        </w:rPr>
      </w:pPr>
      <w:r>
        <w:rPr>
          <w:rFonts w:ascii="GHEA Grapalat" w:eastAsia="Arial Unicode MS" w:hAnsi="GHEA Grapalat" w:cs="DejaVu Sans"/>
          <w:lang w:val="en-US" w:eastAsia="en-US"/>
        </w:rPr>
        <w:t xml:space="preserve"> </w:t>
      </w:r>
      <w:r w:rsidR="00F12910" w:rsidRPr="00C44B2C">
        <w:rPr>
          <w:rFonts w:ascii="GHEA Grapalat" w:eastAsia="Arial Unicode MS" w:hAnsi="GHEA Grapalat" w:cs="DejaVu Sans"/>
          <w:lang w:val="en-US" w:eastAsia="en-US"/>
        </w:rPr>
        <w:t>Ռազմավարության իրականացման ընթացքում հնարավոր են որոշակի խնդիրներ համակարգային նորամուծությունների հետ կապված։ Նոր համակարգերի, մեխանիզմների ներդնումը հաճախ բախվում է որոշակի դիմադրության, թյուրընկալման, մասնագիտական հմտությունների անբավարար մակարդակի։</w:t>
      </w:r>
      <w:r w:rsidR="00040E0E" w:rsidRPr="00C44B2C">
        <w:rPr>
          <w:rFonts w:ascii="GHEA Grapalat" w:eastAsia="Arial Unicode MS" w:hAnsi="GHEA Grapalat" w:cs="DejaVu Sans"/>
          <w:lang w:val="en-US" w:eastAsia="en-US"/>
        </w:rPr>
        <w:t xml:space="preserve"> Կ</w:t>
      </w:r>
      <w:r w:rsidR="00F12910" w:rsidRPr="00C44B2C">
        <w:rPr>
          <w:rFonts w:ascii="GHEA Grapalat" w:eastAsia="Arial Unicode MS" w:hAnsi="GHEA Grapalat" w:cs="DejaVu Sans"/>
          <w:lang w:val="en-US" w:eastAsia="en-US"/>
        </w:rPr>
        <w:t>իրականացվեն իրազեկման և կարողության ստեղծման ծրագրեր՝ ռիսկը նվազագույնի հասցնելու միտումով։</w:t>
      </w:r>
    </w:p>
    <w:p w:rsidR="00F20437" w:rsidRPr="00C44B2C" w:rsidRDefault="00F20437" w:rsidP="00DE0828">
      <w:pPr>
        <w:autoSpaceDE w:val="0"/>
        <w:autoSpaceDN w:val="0"/>
        <w:adjustRightInd w:val="0"/>
        <w:ind w:left="-360" w:firstLine="360"/>
        <w:jc w:val="both"/>
        <w:rPr>
          <w:rFonts w:ascii="GHEA Grapalat" w:hAnsi="GHEA Grapalat" w:cs="Sylfaen"/>
          <w:highlight w:val="yellow"/>
          <w:lang w:val="en-US"/>
        </w:rPr>
      </w:pPr>
    </w:p>
    <w:p w:rsidR="00F20437" w:rsidRPr="00C44B2C" w:rsidRDefault="00F20437" w:rsidP="00DE0828">
      <w:pPr>
        <w:autoSpaceDE w:val="0"/>
        <w:autoSpaceDN w:val="0"/>
        <w:adjustRightInd w:val="0"/>
        <w:ind w:left="-360" w:firstLine="360"/>
        <w:jc w:val="both"/>
        <w:rPr>
          <w:rFonts w:ascii="GHEA Grapalat" w:hAnsi="GHEA Grapalat" w:cs="Sylfaen"/>
          <w:highlight w:val="yellow"/>
          <w:lang w:val="en-US"/>
        </w:rPr>
      </w:pPr>
    </w:p>
    <w:p w:rsidR="00F20437" w:rsidRPr="00C44B2C" w:rsidRDefault="00F20437" w:rsidP="00C44B2C">
      <w:pPr>
        <w:autoSpaceDE w:val="0"/>
        <w:autoSpaceDN w:val="0"/>
        <w:adjustRightInd w:val="0"/>
        <w:ind w:firstLine="360"/>
        <w:jc w:val="both"/>
        <w:rPr>
          <w:rFonts w:ascii="GHEA Grapalat" w:hAnsi="GHEA Grapalat" w:cs="Sylfaen"/>
          <w:highlight w:val="yellow"/>
          <w:lang w:val="en-US"/>
        </w:rPr>
      </w:pPr>
    </w:p>
    <w:p w:rsidR="0090283F" w:rsidRDefault="0090283F">
      <w:pPr>
        <w:spacing w:after="200" w:line="276" w:lineRule="auto"/>
        <w:rPr>
          <w:rFonts w:ascii="GHEA Grapalat" w:hAnsi="GHEA Grapalat" w:cs="Sylfaen"/>
          <w:highlight w:val="yellow"/>
          <w:lang w:val="en-US"/>
        </w:rPr>
      </w:pPr>
      <w:r>
        <w:rPr>
          <w:rFonts w:ascii="GHEA Grapalat" w:hAnsi="GHEA Grapalat" w:cs="Sylfaen"/>
          <w:highlight w:val="yellow"/>
          <w:lang w:val="en-US"/>
        </w:rPr>
        <w:br w:type="page"/>
      </w:r>
    </w:p>
    <w:p w:rsidR="0090283F" w:rsidRDefault="0090283F" w:rsidP="00C44B2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highlight w:val="yellow"/>
          <w:lang w:val="en-US"/>
        </w:rPr>
        <w:sectPr w:rsidR="0090283F" w:rsidSect="002D52AB">
          <w:pgSz w:w="12240" w:h="15840"/>
          <w:pgMar w:top="990" w:right="1440" w:bottom="810" w:left="1440" w:header="720" w:footer="720" w:gutter="0"/>
          <w:cols w:space="720"/>
          <w:docGrid w:linePitch="360"/>
        </w:sectPr>
      </w:pPr>
    </w:p>
    <w:p w:rsidR="0090283F" w:rsidRPr="002E52E3" w:rsidRDefault="0090283F" w:rsidP="0090283F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0" w:right="-54"/>
        <w:jc w:val="right"/>
        <w:rPr>
          <w:rStyle w:val="Emphasis"/>
          <w:rFonts w:ascii="GHEA Grapalat" w:hAnsi="GHEA Grapalat"/>
          <w:b/>
          <w:i w:val="0"/>
          <w:sz w:val="18"/>
          <w:szCs w:val="18"/>
        </w:rPr>
      </w:pPr>
      <w:r w:rsidRPr="002E52E3">
        <w:rPr>
          <w:rStyle w:val="Emphasis"/>
          <w:rFonts w:ascii="GHEA Grapalat" w:hAnsi="GHEA Grapalat" w:cs="Sylfaen"/>
          <w:b/>
          <w:i w:val="0"/>
          <w:sz w:val="18"/>
          <w:szCs w:val="18"/>
        </w:rPr>
        <w:lastRenderedPageBreak/>
        <w:t>Հավելված</w:t>
      </w:r>
      <w:r w:rsidRPr="002E52E3">
        <w:rPr>
          <w:rStyle w:val="Emphasis"/>
          <w:rFonts w:ascii="GHEA Grapalat" w:hAnsi="GHEA Grapalat"/>
          <w:b/>
          <w:i w:val="0"/>
          <w:sz w:val="18"/>
          <w:szCs w:val="18"/>
        </w:rPr>
        <w:t xml:space="preserve"> N</w:t>
      </w:r>
      <w:r w:rsidRPr="002E52E3">
        <w:rPr>
          <w:rStyle w:val="Emphasis"/>
          <w:rFonts w:ascii="GHEA Grapalat" w:hAnsi="GHEA Grapalat"/>
          <w:b/>
          <w:i w:val="0"/>
          <w:sz w:val="18"/>
          <w:szCs w:val="18"/>
          <w:lang w:val="en-US"/>
        </w:rPr>
        <w:t>2</w:t>
      </w:r>
    </w:p>
    <w:p w:rsidR="0090283F" w:rsidRPr="002E52E3" w:rsidRDefault="0090283F" w:rsidP="0090283F">
      <w:pPr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ind w:right="-54"/>
        <w:jc w:val="right"/>
        <w:rPr>
          <w:rStyle w:val="Emphasis"/>
          <w:rFonts w:ascii="GHEA Grapalat" w:hAnsi="GHEA Grapalat"/>
          <w:b/>
          <w:i w:val="0"/>
          <w:sz w:val="18"/>
          <w:szCs w:val="18"/>
        </w:rPr>
      </w:pPr>
      <w:r w:rsidRPr="002E52E3">
        <w:rPr>
          <w:rStyle w:val="Emphasis"/>
          <w:rFonts w:ascii="GHEA Grapalat" w:hAnsi="GHEA Grapalat" w:cs="Sylfaen"/>
          <w:b/>
          <w:i w:val="0"/>
          <w:sz w:val="18"/>
          <w:szCs w:val="18"/>
        </w:rPr>
        <w:t>Հայաստանի</w:t>
      </w:r>
      <w:r w:rsidRPr="002E52E3">
        <w:rPr>
          <w:rStyle w:val="Emphasis"/>
          <w:rFonts w:ascii="GHEA Grapalat" w:hAnsi="GHEA Grapalat"/>
          <w:b/>
          <w:i w:val="0"/>
          <w:sz w:val="18"/>
          <w:szCs w:val="18"/>
        </w:rPr>
        <w:t xml:space="preserve"> </w:t>
      </w:r>
      <w:r w:rsidRPr="002E52E3">
        <w:rPr>
          <w:rStyle w:val="Emphasis"/>
          <w:rFonts w:ascii="GHEA Grapalat" w:hAnsi="GHEA Grapalat" w:cs="Sylfaen"/>
          <w:b/>
          <w:i w:val="0"/>
          <w:sz w:val="18"/>
          <w:szCs w:val="18"/>
        </w:rPr>
        <w:t>Հանրապետության</w:t>
      </w:r>
      <w:r w:rsidRPr="002E52E3">
        <w:rPr>
          <w:rStyle w:val="Emphasis"/>
          <w:rFonts w:ascii="GHEA Grapalat" w:hAnsi="GHEA Grapalat"/>
          <w:b/>
          <w:i w:val="0"/>
          <w:sz w:val="18"/>
          <w:szCs w:val="18"/>
        </w:rPr>
        <w:t xml:space="preserve"> </w:t>
      </w:r>
      <w:r w:rsidRPr="002E52E3">
        <w:rPr>
          <w:rStyle w:val="Emphasis"/>
          <w:rFonts w:ascii="GHEA Grapalat" w:hAnsi="GHEA Grapalat" w:cs="Sylfaen"/>
          <w:b/>
          <w:i w:val="0"/>
          <w:sz w:val="18"/>
          <w:szCs w:val="18"/>
        </w:rPr>
        <w:t>կառավարության</w:t>
      </w:r>
    </w:p>
    <w:p w:rsidR="0090283F" w:rsidRPr="002E52E3" w:rsidRDefault="0090283F" w:rsidP="0090283F">
      <w:pPr>
        <w:tabs>
          <w:tab w:val="left" w:pos="810"/>
        </w:tabs>
        <w:ind w:left="180"/>
        <w:jc w:val="right"/>
        <w:rPr>
          <w:b/>
          <w:i/>
          <w:sz w:val="18"/>
          <w:szCs w:val="18"/>
          <w:lang w:val="en-US"/>
        </w:rPr>
      </w:pPr>
      <w:r w:rsidRPr="002E52E3">
        <w:rPr>
          <w:rStyle w:val="Emphasis"/>
          <w:rFonts w:ascii="GHEA Grapalat" w:hAnsi="GHEA Grapalat"/>
          <w:b/>
          <w:i w:val="0"/>
          <w:sz w:val="18"/>
          <w:szCs w:val="18"/>
        </w:rPr>
        <w:t>201</w:t>
      </w:r>
      <w:r w:rsidRPr="002E52E3">
        <w:rPr>
          <w:rStyle w:val="Emphasis"/>
          <w:rFonts w:ascii="GHEA Grapalat" w:hAnsi="GHEA Grapalat"/>
          <w:b/>
          <w:i w:val="0"/>
          <w:sz w:val="18"/>
          <w:szCs w:val="18"/>
          <w:lang w:val="en-US"/>
        </w:rPr>
        <w:t>7</w:t>
      </w:r>
      <w:r w:rsidRPr="002E52E3">
        <w:rPr>
          <w:rStyle w:val="Emphasis"/>
          <w:rFonts w:ascii="GHEA Grapalat" w:hAnsi="GHEA Grapalat"/>
          <w:b/>
          <w:i w:val="0"/>
          <w:sz w:val="18"/>
          <w:szCs w:val="18"/>
        </w:rPr>
        <w:t xml:space="preserve"> </w:t>
      </w:r>
      <w:r w:rsidRPr="002E52E3">
        <w:rPr>
          <w:rStyle w:val="Emphasis"/>
          <w:rFonts w:ascii="GHEA Grapalat" w:hAnsi="GHEA Grapalat" w:cs="Sylfaen"/>
          <w:b/>
          <w:i w:val="0"/>
          <w:sz w:val="18"/>
          <w:szCs w:val="18"/>
        </w:rPr>
        <w:t>թվականի</w:t>
      </w:r>
      <w:r w:rsidRPr="002E52E3">
        <w:rPr>
          <w:rStyle w:val="Emphasis"/>
          <w:rFonts w:ascii="GHEA Grapalat" w:hAnsi="GHEA Grapalat" w:cs="Sylfaen"/>
          <w:b/>
          <w:i w:val="0"/>
          <w:sz w:val="18"/>
          <w:szCs w:val="18"/>
          <w:lang w:val="en-US"/>
        </w:rPr>
        <w:t xml:space="preserve">  </w:t>
      </w:r>
      <w:r w:rsidRPr="002E52E3">
        <w:rPr>
          <w:rStyle w:val="Emphasis"/>
          <w:rFonts w:ascii="GHEA Grapalat" w:hAnsi="GHEA Grapalat"/>
          <w:b/>
          <w:i w:val="0"/>
          <w:sz w:val="18"/>
          <w:szCs w:val="18"/>
        </w:rPr>
        <w:t>-</w:t>
      </w:r>
      <w:r w:rsidRPr="002E52E3">
        <w:rPr>
          <w:rStyle w:val="Emphasis"/>
          <w:rFonts w:ascii="GHEA Grapalat" w:hAnsi="GHEA Grapalat" w:cs="Sylfaen"/>
          <w:b/>
          <w:i w:val="0"/>
          <w:sz w:val="18"/>
          <w:szCs w:val="18"/>
        </w:rPr>
        <w:t>ի</w:t>
      </w:r>
      <w:r w:rsidRPr="002E52E3">
        <w:rPr>
          <w:rStyle w:val="Emphasis"/>
          <w:rFonts w:ascii="GHEA Grapalat" w:hAnsi="GHEA Grapalat" w:cs="Sylfaen"/>
          <w:b/>
          <w:i w:val="0"/>
          <w:sz w:val="18"/>
          <w:szCs w:val="18"/>
          <w:lang w:val="en-US"/>
        </w:rPr>
        <w:t xml:space="preserve">   </w:t>
      </w:r>
      <w:r w:rsidRPr="002E52E3">
        <w:rPr>
          <w:rStyle w:val="Emphasis"/>
          <w:rFonts w:ascii="GHEA Grapalat" w:hAnsi="GHEA Grapalat" w:cs="Sylfaen"/>
          <w:b/>
          <w:i w:val="0"/>
          <w:sz w:val="18"/>
          <w:szCs w:val="18"/>
        </w:rPr>
        <w:t>նիստի</w:t>
      </w:r>
      <w:r w:rsidRPr="002E52E3">
        <w:rPr>
          <w:rStyle w:val="Emphasis"/>
          <w:rFonts w:ascii="GHEA Grapalat" w:hAnsi="GHEA Grapalat"/>
          <w:b/>
          <w:i w:val="0"/>
          <w:sz w:val="18"/>
          <w:szCs w:val="18"/>
        </w:rPr>
        <w:t xml:space="preserve">  N   </w:t>
      </w:r>
      <w:r w:rsidRPr="002E52E3">
        <w:rPr>
          <w:rStyle w:val="Emphasis"/>
          <w:rFonts w:ascii="GHEA Grapalat" w:hAnsi="GHEA Grapalat" w:cs="Sylfaen"/>
          <w:b/>
          <w:i w:val="0"/>
          <w:sz w:val="18"/>
          <w:szCs w:val="18"/>
        </w:rPr>
        <w:t>արձանագրային</w:t>
      </w:r>
      <w:r w:rsidRPr="002E52E3">
        <w:rPr>
          <w:rStyle w:val="Emphasis"/>
          <w:rFonts w:ascii="GHEA Grapalat" w:hAnsi="GHEA Grapalat"/>
          <w:b/>
          <w:i w:val="0"/>
          <w:sz w:val="18"/>
          <w:szCs w:val="18"/>
        </w:rPr>
        <w:t xml:space="preserve"> </w:t>
      </w:r>
      <w:r w:rsidRPr="002E52E3">
        <w:rPr>
          <w:rStyle w:val="Emphasis"/>
          <w:rFonts w:ascii="GHEA Grapalat" w:hAnsi="GHEA Grapalat" w:cs="Sylfaen"/>
          <w:b/>
          <w:i w:val="0"/>
          <w:sz w:val="18"/>
          <w:szCs w:val="18"/>
        </w:rPr>
        <w:t>որոշման</w:t>
      </w:r>
    </w:p>
    <w:p w:rsidR="0090283F" w:rsidRDefault="0090283F" w:rsidP="0090283F">
      <w:pPr>
        <w:tabs>
          <w:tab w:val="left" w:pos="3960"/>
        </w:tabs>
        <w:ind w:left="180" w:right="270"/>
        <w:jc w:val="center"/>
        <w:rPr>
          <w:rFonts w:ascii="GHEA Grapalat" w:hAnsi="GHEA Grapalat" w:cs="Calibri"/>
          <w:b/>
          <w:bCs/>
          <w:sz w:val="22"/>
          <w:szCs w:val="22"/>
          <w:lang w:val="en-US" w:eastAsia="en-US"/>
        </w:rPr>
      </w:pPr>
    </w:p>
    <w:p w:rsidR="0090283F" w:rsidRPr="00037657" w:rsidRDefault="0090283F" w:rsidP="0090283F">
      <w:pPr>
        <w:tabs>
          <w:tab w:val="left" w:pos="3960"/>
        </w:tabs>
        <w:ind w:left="180" w:right="270"/>
        <w:jc w:val="center"/>
        <w:rPr>
          <w:rFonts w:ascii="GHEA Grapalat" w:hAnsi="GHEA Grapalat" w:cs="Calibri"/>
          <w:b/>
          <w:bCs/>
          <w:sz w:val="20"/>
          <w:szCs w:val="20"/>
          <w:lang w:val="en-US" w:eastAsia="en-US"/>
        </w:rPr>
      </w:pPr>
      <w:r w:rsidRPr="00037657">
        <w:rPr>
          <w:rFonts w:ascii="GHEA Grapalat" w:hAnsi="GHEA Grapalat" w:cs="Calibri"/>
          <w:b/>
          <w:bCs/>
          <w:sz w:val="20"/>
          <w:szCs w:val="20"/>
          <w:lang w:val="en-US" w:eastAsia="en-US"/>
        </w:rPr>
        <w:t>ԾՐԱԳԻՐ</w:t>
      </w:r>
    </w:p>
    <w:p w:rsidR="0090283F" w:rsidRPr="00037657" w:rsidRDefault="0090283F" w:rsidP="0090283F">
      <w:pPr>
        <w:tabs>
          <w:tab w:val="left" w:pos="3960"/>
        </w:tabs>
        <w:ind w:left="180" w:right="270"/>
        <w:jc w:val="center"/>
        <w:rPr>
          <w:rFonts w:ascii="GHEA Grapalat" w:hAnsi="GHEA Grapalat" w:cs="Calibri"/>
          <w:b/>
          <w:bCs/>
          <w:sz w:val="20"/>
          <w:szCs w:val="20"/>
          <w:lang w:val="af-ZA" w:eastAsia="en-US"/>
        </w:rPr>
      </w:pPr>
      <w:r w:rsidRPr="00037657">
        <w:rPr>
          <w:rFonts w:ascii="GHEA Grapalat" w:hAnsi="GHEA Grapalat" w:cs="Sylfaen"/>
          <w:b/>
          <w:sz w:val="20"/>
          <w:szCs w:val="20"/>
          <w:lang w:val="hy-AM"/>
        </w:rPr>
        <w:t>Հայաստանի Հանրապետությունում կանանց և տղամարդկանց հավասար  իրավունքների և հավասար հնարավորությունների ապահովման քաղաքականության իրականացման 2017-2021 թվականների</w:t>
      </w:r>
      <w:r w:rsidRPr="0003765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37657">
        <w:rPr>
          <w:rFonts w:ascii="GHEA Grapalat" w:hAnsi="GHEA Grapalat" w:cs="Calibri"/>
          <w:b/>
          <w:bCs/>
          <w:sz w:val="20"/>
          <w:szCs w:val="20"/>
          <w:lang w:val="en-US" w:eastAsia="en-US"/>
        </w:rPr>
        <w:t>միջոցառումների</w:t>
      </w:r>
    </w:p>
    <w:p w:rsidR="0090283F" w:rsidRPr="00C33AF3" w:rsidRDefault="0090283F" w:rsidP="0090283F">
      <w:pPr>
        <w:tabs>
          <w:tab w:val="left" w:pos="3960"/>
        </w:tabs>
        <w:ind w:left="180" w:right="270"/>
        <w:jc w:val="center"/>
        <w:rPr>
          <w:rFonts w:ascii="GHEA Grapalat" w:hAnsi="GHEA Grapalat" w:cs="Calibri"/>
          <w:b/>
          <w:bCs/>
          <w:sz w:val="22"/>
          <w:szCs w:val="22"/>
          <w:lang w:val="af-ZA" w:eastAsia="en-US"/>
        </w:rPr>
      </w:pPr>
    </w:p>
    <w:tbl>
      <w:tblPr>
        <w:tblW w:w="150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"/>
        <w:gridCol w:w="2235"/>
        <w:gridCol w:w="11"/>
        <w:gridCol w:w="42"/>
        <w:gridCol w:w="2117"/>
        <w:gridCol w:w="1617"/>
        <w:gridCol w:w="14"/>
        <w:gridCol w:w="1963"/>
        <w:gridCol w:w="10"/>
        <w:gridCol w:w="2258"/>
        <w:gridCol w:w="2250"/>
        <w:gridCol w:w="1800"/>
      </w:tblGrid>
      <w:tr w:rsidR="0090283F" w:rsidRPr="002475D1" w:rsidTr="00FA536A">
        <w:tc>
          <w:tcPr>
            <w:tcW w:w="704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72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NN</w:t>
            </w:r>
          </w:p>
        </w:tc>
        <w:tc>
          <w:tcPr>
            <w:tcW w:w="2255" w:type="dxa"/>
            <w:gridSpan w:val="3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left="180" w:right="270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/>
                <w:bCs/>
                <w:sz w:val="20"/>
                <w:szCs w:val="20"/>
                <w:lang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Ակնկալվող արդյունքը</w:t>
            </w: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Ժամկետը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Արդյունքային ցուցանիշները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Պատասխանատու կատարողը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/>
                <w:bCs/>
                <w:sz w:val="20"/>
                <w:szCs w:val="20"/>
                <w:lang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Համակատարողը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993E7D">
            <w:pPr>
              <w:tabs>
                <w:tab w:val="left" w:pos="3960"/>
              </w:tabs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GHEA Grapalat"/>
                <w:b/>
                <w:bCs/>
                <w:spacing w:val="-8"/>
                <w:sz w:val="20"/>
                <w:szCs w:val="20"/>
                <w:lang w:val="en-US"/>
              </w:rPr>
              <w:t>Ֆ</w:t>
            </w:r>
            <w:r w:rsidRPr="002475D1">
              <w:rPr>
                <w:rFonts w:ascii="GHEA Grapalat" w:hAnsi="GHEA Grapalat" w:cs="GHEA Grapalat"/>
                <w:b/>
                <w:bCs/>
                <w:spacing w:val="-8"/>
                <w:sz w:val="20"/>
                <w:szCs w:val="20"/>
              </w:rPr>
              <w:t>ինանսավոր</w:t>
            </w:r>
            <w:r w:rsidR="00993E7D">
              <w:rPr>
                <w:rFonts w:ascii="GHEA Grapalat" w:hAnsi="GHEA Grapalat" w:cs="GHEA Grapalat"/>
                <w:b/>
                <w:bCs/>
                <w:spacing w:val="-8"/>
                <w:sz w:val="20"/>
                <w:szCs w:val="20"/>
                <w:lang w:val="en-US"/>
              </w:rPr>
              <w:t>-</w:t>
            </w:r>
            <w:r w:rsidRPr="002475D1">
              <w:rPr>
                <w:rFonts w:ascii="GHEA Grapalat" w:hAnsi="GHEA Grapalat" w:cs="GHEA Grapalat"/>
                <w:b/>
                <w:bCs/>
                <w:spacing w:val="-8"/>
                <w:sz w:val="20"/>
                <w:szCs w:val="20"/>
              </w:rPr>
              <w:t>ման աղբյուրը</w:t>
            </w:r>
          </w:p>
        </w:tc>
      </w:tr>
      <w:tr w:rsidR="0090283F" w:rsidRPr="002475D1" w:rsidTr="00FA536A">
        <w:tc>
          <w:tcPr>
            <w:tcW w:w="704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255" w:type="dxa"/>
            <w:gridSpan w:val="3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left="180" w:right="270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8</w:t>
            </w:r>
          </w:p>
        </w:tc>
      </w:tr>
      <w:tr w:rsidR="0090283F" w:rsidRPr="002475D1" w:rsidTr="00FA536A">
        <w:tc>
          <w:tcPr>
            <w:tcW w:w="704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4326" w:type="dxa"/>
            <w:gridSpan w:val="1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 xml:space="preserve">Գերակայություն 1. </w:t>
            </w:r>
            <w:r w:rsidRPr="002475D1">
              <w:rPr>
                <w:rFonts w:ascii="GHEA Grapalat" w:hAnsi="GHEA Grapalat"/>
                <w:b/>
                <w:color w:val="262626"/>
                <w:sz w:val="20"/>
                <w:szCs w:val="20"/>
                <w:lang w:val="en-US"/>
              </w:rPr>
              <w:t>Սոցիալ-տնտեսական ոլորտում սեռի հատկանիշով խտրականության հաղթահարումը, կանանց տնտեսական հնարավորությունների ընդյալնումը</w:t>
            </w:r>
          </w:p>
        </w:tc>
      </w:tr>
      <w:tr w:rsidR="0090283F" w:rsidRPr="002475D1" w:rsidTr="00FA536A">
        <w:tc>
          <w:tcPr>
            <w:tcW w:w="704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2255" w:type="dxa"/>
            <w:gridSpan w:val="3"/>
            <w:shd w:val="clear" w:color="auto" w:fill="auto"/>
          </w:tcPr>
          <w:p w:rsidR="0090283F" w:rsidRPr="002475D1" w:rsidRDefault="0090283F" w:rsidP="00275BBE">
            <w:pPr>
              <w:tabs>
                <w:tab w:val="left" w:pos="-2988"/>
                <w:tab w:val="left" w:pos="3960"/>
              </w:tabs>
              <w:ind w:right="56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ա/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ՀՀ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սոցիալ-տնտեսական զարգացման ծրագրերում </w:t>
            </w:r>
            <w:r w:rsidRPr="002475D1">
              <w:rPr>
                <w:rFonts w:ascii="GHEA Grapalat" w:hAnsi="GHEA Grapalat"/>
                <w:color w:val="262626"/>
                <w:sz w:val="20"/>
                <w:szCs w:val="20"/>
              </w:rPr>
              <w:t>սեռի</w:t>
            </w:r>
            <w:r w:rsidRPr="002475D1">
              <w:rPr>
                <w:rFonts w:ascii="GHEA Grapalat" w:hAnsi="GHEA Grapalat"/>
                <w:color w:val="262626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262626"/>
                <w:sz w:val="20"/>
                <w:szCs w:val="20"/>
              </w:rPr>
              <w:t>հատկանիշով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բաղադրիչի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ներդրման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վերաբերյալ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մեթոդական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ուղեցույցի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մշակում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5312"/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Երկրի սոցիալ-տնտեսական զարգացման ծրագրերում </w:t>
            </w:r>
            <w:r w:rsidRPr="002475D1">
              <w:rPr>
                <w:rFonts w:ascii="GHEA Grapalat" w:hAnsi="GHEA Grapalat"/>
                <w:color w:val="262626"/>
                <w:sz w:val="20"/>
                <w:szCs w:val="20"/>
                <w:lang w:val="hy-AM"/>
              </w:rPr>
              <w:t>սեռի հատկանիշով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բաղադրիչի ներդրման գործընթացի ապահովում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2018թ.</w:t>
            </w:r>
          </w:p>
        </w:tc>
        <w:tc>
          <w:tcPr>
            <w:tcW w:w="1963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Մեթոդական ուղեցույցի առկայություն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ՀՀ աշխատան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քի և սոցիալա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կան հարցերի նախա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րարու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թյուն,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Աշխատանքի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և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սոցիալական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հետազոտություն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ների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ազգային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ինստիտուտ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» ՊՈԱԿ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Միջազգային կազմակերպություն-ներ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(համաձայնությամբ)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պետական բյուջե,</w:t>
            </w:r>
          </w:p>
          <w:p w:rsidR="0090283F" w:rsidRPr="002475D1" w:rsidRDefault="0090283F" w:rsidP="00C4052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Օրենքով չարգելված այլ աղբյուրներ</w:t>
            </w:r>
          </w:p>
        </w:tc>
      </w:tr>
      <w:tr w:rsidR="0090283F" w:rsidRPr="002475D1" w:rsidTr="00FA536A">
        <w:tc>
          <w:tcPr>
            <w:tcW w:w="704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255" w:type="dxa"/>
            <w:gridSpan w:val="3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6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բ/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ՀՀ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սոցիալ-տնտեսական զարգացման ծրագրերում </w:t>
            </w:r>
            <w:r w:rsidRPr="002475D1">
              <w:rPr>
                <w:rFonts w:ascii="GHEA Grapalat" w:hAnsi="GHEA Grapalat"/>
                <w:color w:val="262626"/>
                <w:sz w:val="20"/>
                <w:szCs w:val="20"/>
              </w:rPr>
              <w:t>սեռի</w:t>
            </w:r>
            <w:r w:rsidRPr="002475D1">
              <w:rPr>
                <w:rFonts w:ascii="GHEA Grapalat" w:hAnsi="GHEA Grapalat"/>
                <w:color w:val="262626"/>
                <w:sz w:val="20"/>
                <w:szCs w:val="20"/>
                <w:lang w:val="en-GB"/>
              </w:rPr>
              <w:t xml:space="preserve"> </w:t>
            </w:r>
            <w:r w:rsidRPr="002475D1">
              <w:rPr>
                <w:rFonts w:ascii="GHEA Grapalat" w:hAnsi="GHEA Grapalat"/>
                <w:color w:val="262626"/>
                <w:sz w:val="20"/>
                <w:szCs w:val="20"/>
              </w:rPr>
              <w:t>հատկանիշով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բաղադրիչի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ներդրմանն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ուղղված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մեթոդական ուղեցույցի կիրարկման վերաբերյալ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դասընթացների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մշակում և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իրականացում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`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պետական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շահագրգիռ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մարմինների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մասնագետների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lastRenderedPageBreak/>
              <w:t>համար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5312"/>
                <w:tab w:val="left" w:pos="3960"/>
              </w:tabs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 xml:space="preserve">Երկրի սոցիալ-տնտեսական զարգացման ծրագրերում </w:t>
            </w:r>
            <w:r w:rsidRPr="002475D1">
              <w:rPr>
                <w:rFonts w:ascii="GHEA Grapalat" w:hAnsi="GHEA Grapalat"/>
                <w:color w:val="262626"/>
                <w:sz w:val="20"/>
                <w:szCs w:val="20"/>
                <w:lang w:val="hy-AM"/>
              </w:rPr>
              <w:t>սեռի հատկանիշով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բաղադրիչի ինտեգրման գործընթացի ապահովում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2019թ.</w:t>
            </w:r>
          </w:p>
        </w:tc>
        <w:tc>
          <w:tcPr>
            <w:tcW w:w="1963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Կվերապատրաս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տ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վեն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20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շահագրգիռ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մարմինների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շուրջ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50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մասնագետներ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ՀՀ աշխատան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քի և սոցիալա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կան հարցերի նախա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րարու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թյուն,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Աշխատանքի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և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սոցիալական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հետազոտություն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ների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ազգային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ինստիտուտ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 xml:space="preserve">» ՊՈԱԿ 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ՀՀ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շահագրգիռ նախարարություն-ներ, 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ՀՀ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մարզպետարաններ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պետական բյուջե,</w:t>
            </w:r>
          </w:p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Օրենքով չարգելված այլ աղբյուրներ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lastRenderedPageBreak/>
              <w:t>1.2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ա/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Ա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զգային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մարզային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համայնքային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մակարդակ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ներ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կ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անանց և տղամարդկանց հավասար իրավունքների և հավասար հնարավորությունների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իրավիճակի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գնահատման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գործիքների ներդրմանն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ուղղված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մեթոդական ուղեցույց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երի մշակում  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Կանանց և տղամարդկանց հավասար իրավունքների և հավասար հնարավորությունների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քաղաքականության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մշակման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իրականացման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ազգային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ինստիտուցիոնալ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մեխանիզմներ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ներառող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միասնական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համակարգի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հզորաց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ում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90283F" w:rsidRPr="002475D1" w:rsidRDefault="0090283F" w:rsidP="00FA3F7B">
            <w:pPr>
              <w:tabs>
                <w:tab w:val="left" w:pos="3960"/>
              </w:tabs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2018-2019թթ.</w:t>
            </w:r>
          </w:p>
        </w:tc>
        <w:tc>
          <w:tcPr>
            <w:tcW w:w="1963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Մեթոդական ուղեցույցի առկայություն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ՀՀ աշխատան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քի և սոցիալա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կան հարցերի նախա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րարու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թյուն,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Աշխատանքի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և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սոցիալական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հետազոտություն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ների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ազգային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ինստիտուտ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 xml:space="preserve">» ՊՈԱԿ 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Միջազգային կազմակերպություն-ներ</w:t>
            </w: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(համաձայնությամբ)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պետական բյուջե,</w:t>
            </w:r>
          </w:p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Օրենքով չարգելված այլ աղբյուրներ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988"/>
                <w:tab w:val="left" w:pos="3960"/>
              </w:tabs>
              <w:ind w:right="56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բ/</w:t>
            </w:r>
            <w:r w:rsidR="001A3AB3"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Ա</w:t>
            </w:r>
            <w:r w:rsidR="001A3AB3" w:rsidRPr="002475D1">
              <w:rPr>
                <w:rFonts w:ascii="GHEA Grapalat" w:hAnsi="GHEA Grapalat" w:cs="Sylfaen"/>
                <w:sz w:val="20"/>
                <w:szCs w:val="20"/>
              </w:rPr>
              <w:t>զգային</w:t>
            </w:r>
            <w:r w:rsidR="001A3AB3"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r w:rsidR="001A3AB3" w:rsidRPr="002475D1">
              <w:rPr>
                <w:rFonts w:ascii="GHEA Grapalat" w:hAnsi="GHEA Grapalat" w:cs="Sylfaen"/>
                <w:sz w:val="20"/>
                <w:szCs w:val="20"/>
              </w:rPr>
              <w:t>մարզային</w:t>
            </w:r>
            <w:r w:rsidR="001A3AB3"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1A3AB3" w:rsidRPr="002475D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="001A3AB3"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1A3AB3" w:rsidRPr="002475D1">
              <w:rPr>
                <w:rFonts w:ascii="GHEA Grapalat" w:hAnsi="GHEA Grapalat" w:cs="Sylfaen"/>
                <w:sz w:val="20"/>
                <w:szCs w:val="20"/>
              </w:rPr>
              <w:t>համայնքային</w:t>
            </w:r>
            <w:r w:rsidR="001A3AB3"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1A3AB3" w:rsidRPr="002475D1">
              <w:rPr>
                <w:rFonts w:ascii="GHEA Grapalat" w:hAnsi="GHEA Grapalat" w:cs="Sylfaen"/>
                <w:sz w:val="20"/>
                <w:szCs w:val="20"/>
              </w:rPr>
              <w:t>մակարդակ</w:t>
            </w:r>
            <w:r w:rsidR="001A3AB3"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ներ</w:t>
            </w:r>
            <w:r w:rsidR="001A3AB3" w:rsidRPr="002475D1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="001A3AB3"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կ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անանց և տղամարդկանց հավասար իրավունքների և հավասար հնարավորությունների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իրավիճակի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գնահատման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գործիքների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կիրարկման վերաբերյալ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դասընթացների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իրականացում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`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շահագրգիռ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մարմինների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ներկայացուցիչների</w:t>
            </w:r>
          </w:p>
          <w:p w:rsidR="0090283F" w:rsidRPr="002475D1" w:rsidRDefault="0090283F" w:rsidP="00275BBE">
            <w:pPr>
              <w:tabs>
                <w:tab w:val="left" w:pos="-2988"/>
                <w:tab w:val="left" w:pos="3960"/>
              </w:tabs>
              <w:ind w:right="56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</w:rPr>
              <w:t>համար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5312"/>
                <w:tab w:val="left" w:pos="3960"/>
              </w:tabs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ՀՀ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սոցիալ-տնտեսական զարգացման ծրագրերում </w:t>
            </w:r>
            <w:r w:rsidRPr="002475D1">
              <w:rPr>
                <w:rFonts w:ascii="GHEA Grapalat" w:hAnsi="GHEA Grapalat"/>
                <w:color w:val="262626"/>
                <w:sz w:val="20"/>
                <w:szCs w:val="20"/>
                <w:lang w:val="hy-AM"/>
              </w:rPr>
              <w:t>սեռի հատկանիշով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բաղադրիչի ինտեգրման գործընթացի ապահովում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90283F" w:rsidRPr="002475D1" w:rsidRDefault="0090283F" w:rsidP="00FA3F7B">
            <w:pPr>
              <w:tabs>
                <w:tab w:val="left" w:pos="3960"/>
              </w:tabs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201</w:t>
            </w:r>
            <w:r w:rsidR="001A3AB3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8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-202</w:t>
            </w:r>
            <w:r w:rsidR="001A3AB3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1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թթ.</w:t>
            </w:r>
          </w:p>
        </w:tc>
        <w:tc>
          <w:tcPr>
            <w:tcW w:w="1963" w:type="dxa"/>
            <w:shd w:val="clear" w:color="auto" w:fill="auto"/>
          </w:tcPr>
          <w:p w:rsidR="0090283F" w:rsidRPr="002475D1" w:rsidRDefault="001A3AB3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Յուրաքանչյուր տարի իրականացված միջոցառումների թիվ, մանակիցների քանակ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3AB3" w:rsidRDefault="0090283F" w:rsidP="001A3AB3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 xml:space="preserve">ՀՀ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աշխատան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քի և սոցիալա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կան հարցերի նախա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րարու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,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Աշխատանքի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և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սոցիալական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հետազոտություն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ների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ազգային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ինստիտուտ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 xml:space="preserve">» ՊՈԱԿ </w:t>
            </w:r>
          </w:p>
          <w:p w:rsidR="001A3AB3" w:rsidRPr="002475D1" w:rsidRDefault="001A3AB3" w:rsidP="001A3AB3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տարածքային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կառավարման և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զարգացման նախարարություն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250" w:type="dxa"/>
            <w:shd w:val="clear" w:color="auto" w:fill="auto"/>
          </w:tcPr>
          <w:p w:rsidR="001A3AB3" w:rsidRPr="002475D1" w:rsidRDefault="0090283F" w:rsidP="001A3AB3">
            <w:pPr>
              <w:tabs>
                <w:tab w:val="left" w:pos="3960"/>
              </w:tabs>
              <w:ind w:right="-18"/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 xml:space="preserve">ՀՀ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>շահագրգիռ նախարարություններ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 xml:space="preserve"> </w:t>
            </w:r>
            <w:r w:rsidR="001A3AB3"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ՀՀ </w:t>
            </w:r>
            <w:r w:rsidR="001A3AB3" w:rsidRPr="002475D1">
              <w:rPr>
                <w:rFonts w:ascii="GHEA Grapalat" w:hAnsi="GHEA Grapalat" w:cs="Calibri"/>
                <w:bCs/>
                <w:sz w:val="20"/>
                <w:szCs w:val="20"/>
              </w:rPr>
              <w:t>մարզպետարաններ</w:t>
            </w:r>
            <w:r w:rsidR="001A3AB3"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>,</w:t>
            </w:r>
          </w:p>
          <w:p w:rsidR="001A3AB3" w:rsidRPr="002475D1" w:rsidRDefault="001A3AB3" w:rsidP="001A3AB3">
            <w:pPr>
              <w:tabs>
                <w:tab w:val="left" w:pos="3960"/>
              </w:tabs>
              <w:ind w:right="-18"/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>ՏԻՄ-եր</w:t>
            </w:r>
          </w:p>
          <w:p w:rsidR="001A3AB3" w:rsidRPr="002475D1" w:rsidRDefault="001A3AB3" w:rsidP="001A3AB3">
            <w:pPr>
              <w:tabs>
                <w:tab w:val="left" w:pos="3960"/>
              </w:tabs>
              <w:ind w:right="-18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(համաձայնությամբ)</w:t>
            </w:r>
          </w:p>
          <w:p w:rsidR="0090283F" w:rsidRPr="002475D1" w:rsidRDefault="0090283F" w:rsidP="001A3AB3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պետական բյուջե,</w:t>
            </w:r>
          </w:p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Օրենքով չարգելված այլ աղբյուրներ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6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ՀՀ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պետական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բյուջեի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ձևավորման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գործընթացում սեռի հատկանիշով բաղադրիչի ներառում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5312"/>
                <w:tab w:val="left" w:pos="-4772"/>
                <w:tab w:val="left" w:pos="3960"/>
              </w:tabs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lastRenderedPageBreak/>
              <w:t xml:space="preserve">Սեռի հատկանիշով զգայուն ծրագրային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lastRenderedPageBreak/>
              <w:t>բյուջետովորման նախագծման գործընթացի ներդրում</w:t>
            </w:r>
          </w:p>
          <w:p w:rsidR="0090283F" w:rsidRPr="002475D1" w:rsidRDefault="0090283F" w:rsidP="00275BBE">
            <w:pPr>
              <w:tabs>
                <w:tab w:val="left" w:pos="-5312"/>
                <w:tab w:val="left" w:pos="-4772"/>
                <w:tab w:val="left" w:pos="3960"/>
              </w:tabs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  <w:p w:rsidR="0090283F" w:rsidRPr="002475D1" w:rsidRDefault="0090283F" w:rsidP="00275BBE">
            <w:pPr>
              <w:tabs>
                <w:tab w:val="left" w:pos="-5312"/>
                <w:tab w:val="left" w:pos="-4772"/>
                <w:tab w:val="left" w:pos="3960"/>
              </w:tabs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  <w:p w:rsidR="0090283F" w:rsidRPr="002475D1" w:rsidRDefault="0090283F" w:rsidP="00275BBE">
            <w:pPr>
              <w:tabs>
                <w:tab w:val="left" w:pos="-5312"/>
                <w:tab w:val="left" w:pos="-4772"/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90283F" w:rsidRPr="002475D1" w:rsidRDefault="0090283F" w:rsidP="00FA3F7B">
            <w:pPr>
              <w:tabs>
                <w:tab w:val="left" w:pos="3960"/>
              </w:tabs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lastRenderedPageBreak/>
              <w:t>2018-2020թթ.</w:t>
            </w:r>
          </w:p>
        </w:tc>
        <w:tc>
          <w:tcPr>
            <w:tcW w:w="1963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ՀՀ պետական բյուջեի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lastRenderedPageBreak/>
              <w:t>նախագծման համար սեռի հատկանիշով զգայուն և չափելի ցուցանիշների/ցուցիչների առկայություն, սեռի հատկանիշով զգայուն ՀՀ պետական բյուջեի նախագծի առկայություն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lastRenderedPageBreak/>
              <w:t>ՀՀ ֆինանսների նախարարություն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2034"/>
              </w:tabs>
              <w:rPr>
                <w:rFonts w:ascii="GHEA Grapalat" w:hAnsi="GHEA Grapalat"/>
                <w:sz w:val="20"/>
                <w:szCs w:val="20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ՀՀ աշխատան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քի և սոցիալա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 xml:space="preserve">կան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lastRenderedPageBreak/>
              <w:t>հարցերի նախա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րարու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թյուն</w:t>
            </w:r>
          </w:p>
          <w:p w:rsidR="0090283F" w:rsidRPr="002475D1" w:rsidRDefault="0090283F" w:rsidP="00275BBE">
            <w:pPr>
              <w:tabs>
                <w:tab w:val="left" w:pos="2034"/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lastRenderedPageBreak/>
              <w:t>ՀՀ պետական բյուջե,</w:t>
            </w:r>
          </w:p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lastRenderedPageBreak/>
              <w:t>Օրենքով չարգելված այլ աղբյուրներ</w:t>
            </w:r>
          </w:p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Հանրային</w:t>
            </w:r>
            <w:r w:rsidRPr="002475D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ֆինանսական</w:t>
            </w:r>
            <w:r w:rsidRPr="002475D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քաղաքականության</w:t>
            </w:r>
            <w:r w:rsidRPr="002475D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բարեփոխումները</w:t>
            </w:r>
            <w:r w:rsidRPr="002475D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Հայաստանում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2475D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en-GB" w:eastAsia="en-US"/>
              </w:rPr>
              <w:t>Public</w:t>
            </w:r>
            <w:r w:rsidRPr="002475D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en-GB" w:eastAsia="en-US"/>
              </w:rPr>
              <w:t>Finance</w:t>
            </w:r>
            <w:r w:rsidRPr="002475D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en-GB" w:eastAsia="en-US"/>
              </w:rPr>
              <w:t>Policy</w:t>
            </w:r>
            <w:r w:rsidRPr="002475D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en-GB" w:eastAsia="en-US"/>
              </w:rPr>
              <w:t>Reform</w:t>
            </w:r>
            <w:r w:rsidRPr="002475D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en-GB" w:eastAsia="en-US"/>
              </w:rPr>
              <w:t>Programme</w:t>
            </w:r>
            <w:r w:rsidRPr="002475D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en-GB" w:eastAsia="en-US"/>
              </w:rPr>
              <w:t>in</w:t>
            </w:r>
            <w:r w:rsidRPr="002475D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en-GB" w:eastAsia="en-US"/>
              </w:rPr>
              <w:t>Armenia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» ԵՄ բյուջետային աջակցության համաձայնագրի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lastRenderedPageBreak/>
              <w:t>1.4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2082"/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bCs/>
                <w:color w:val="000000"/>
                <w:sz w:val="20"/>
                <w:szCs w:val="20"/>
                <w:lang w:val="af-ZA"/>
              </w:rPr>
              <w:t>«Կանանց և տղամարդկանց իրավահավասարության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ապահովման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պետական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քաղաքականության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ծրագրերի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մշտադիտարկման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տեղեկատվության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փոխանակման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կարգը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հաստատելու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մասին</w:t>
            </w:r>
            <w:r w:rsidRPr="002475D1">
              <w:rPr>
                <w:rFonts w:ascii="GHEA Grapalat" w:hAnsi="GHEA Grapalat"/>
                <w:bCs/>
                <w:color w:val="000000"/>
                <w:sz w:val="20"/>
                <w:szCs w:val="20"/>
                <w:lang w:val="af-ZA"/>
              </w:rPr>
              <w:t xml:space="preserve">»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ՀՀ կառավարության որոշման նախագծ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ի մշակում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Կանանց և տղամարդկանց հավասար իրավունքների և հավասար հնարավորությունների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քաղաքականության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մշակման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իրականացման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ազգային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ինստիտուցիոնալ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մեխանիզմներ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ներառող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միասնական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համակարգի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հզորաց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ում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2018թ.</w:t>
            </w:r>
          </w:p>
        </w:tc>
        <w:tc>
          <w:tcPr>
            <w:tcW w:w="1963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Համապատասխան իրավական ակտի առկայություն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 xml:space="preserve">ՀՀ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աշխատան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քի և սոցիալա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կան հարցերի նախա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րարու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թյուն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Հասարակական կազմակերպություն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-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ներ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,</w:t>
            </w:r>
            <w:r w:rsidR="00B450F3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="00B450F3"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B450F3"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="00B450F3"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Միջազգային կազմակերպություն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-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ներ</w:t>
            </w: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Օրենքով չարգելված այլ աղբյուրներ</w:t>
            </w:r>
          </w:p>
        </w:tc>
      </w:tr>
      <w:tr w:rsidR="0090283F" w:rsidRPr="002475D1" w:rsidTr="00FA536A">
        <w:tc>
          <w:tcPr>
            <w:tcW w:w="704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2255" w:type="dxa"/>
            <w:gridSpan w:val="3"/>
            <w:shd w:val="clear" w:color="auto" w:fill="auto"/>
          </w:tcPr>
          <w:p w:rsidR="0090283F" w:rsidRPr="002475D1" w:rsidRDefault="0090283F" w:rsidP="00275BBE">
            <w:pPr>
              <w:tabs>
                <w:tab w:val="left" w:pos="1943"/>
                <w:tab w:val="left" w:pos="3960"/>
              </w:tabs>
              <w:ind w:right="56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</w:rPr>
              <w:t>Ե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րեխա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խնամող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ինչև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24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տարեկան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գործազուրկ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կ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անանց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բարձրագույն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մասնագիտական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կրթությանը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նախապատրաստման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աջակցությ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lastRenderedPageBreak/>
              <w:t>ծրագ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րի իրականացում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5312"/>
                <w:tab w:val="left" w:pos="3960"/>
              </w:tabs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</w:rPr>
              <w:lastRenderedPageBreak/>
              <w:t>Ե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րեխա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ունեցող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մինչև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24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տարեկան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գործազուրկ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կանանց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աշխատաշուկայում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մրցունակության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բարձրացում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ռաջին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երեխայի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ծննդյան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ժամանակ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մոր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միջին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տարիքի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աստիճանական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նվազում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lastRenderedPageBreak/>
              <w:t>2018-2021թթ. պարբերաբար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963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Բ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արձրագույն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ուսումնական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հաստատություն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ընդունված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ուսումը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շարունակող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անձանց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թիվը՝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աշխատաշուկայու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մ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անմրցունակ՝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տարեկան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առնվազ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100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անձ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lastRenderedPageBreak/>
              <w:t xml:space="preserve">ՀՀ կրթության և գիտության նախարարություն 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ՀՀ աշխատան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քի և սոցիալա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կան հարցերի նախա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րարու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, </w:t>
            </w:r>
          </w:p>
          <w:p w:rsidR="0090283F" w:rsidRPr="002475D1" w:rsidRDefault="0090283F" w:rsidP="00275BBE">
            <w:pPr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Զբաղվածության պետական գործակալություն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ind w:right="72"/>
              <w:rPr>
                <w:rFonts w:ascii="GHEA Grapalat" w:hAnsi="GHEA Grapalat"/>
                <w:sz w:val="20"/>
                <w:szCs w:val="20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ՀՀ պետական բյուջե</w:t>
            </w:r>
          </w:p>
          <w:p w:rsidR="0090283F" w:rsidRPr="002475D1" w:rsidRDefault="0090283F" w:rsidP="00C4052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</w:tr>
      <w:tr w:rsidR="0090283F" w:rsidRPr="002475D1" w:rsidTr="00FA536A">
        <w:tc>
          <w:tcPr>
            <w:tcW w:w="704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lastRenderedPageBreak/>
              <w:t>1.6</w:t>
            </w:r>
          </w:p>
        </w:tc>
        <w:tc>
          <w:tcPr>
            <w:tcW w:w="2255" w:type="dxa"/>
            <w:gridSpan w:val="3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Sylfaen"/>
                <w:color w:val="000000"/>
                <w:sz w:val="20"/>
                <w:szCs w:val="20"/>
              </w:rPr>
              <w:t>Աշխատաշուկայում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անմրցունակ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մասնագիտություն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չունեցող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երիտասարդ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մայրերի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գործատուի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մոտ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մասնագիտական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ուսուցման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կազմակերպման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ծրագ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րի իրականացում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left="72" w:right="56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5312"/>
                <w:tab w:val="left" w:pos="3960"/>
              </w:tabs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Աշխատաշուկայում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անմրցունակ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մասնագիտություն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չունեցող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երիտասարդ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մայրերի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աշխատանքային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ունակությունների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կարողությունների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վայրում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ձեռքբերման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հնարավորությունների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ընձեռնման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միջոցով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կայուն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զբաղվածության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1358"/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2018-2021թթ. պարբերաբար</w:t>
            </w:r>
          </w:p>
        </w:tc>
        <w:tc>
          <w:tcPr>
            <w:tcW w:w="1963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Յուրաքանչյուր տարի ծրագրում ընդգրկված անձանց կայուն զբաղվածու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թյան միջին հանրապետական գործակիցը՝ 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30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%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ՀՀ աշխատան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քի և սոցիալա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կան հարցերի նախա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րարու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, 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Զբաղվածության պետական գործակալություն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rPr>
                <w:rFonts w:ascii="GHEA Grapalat" w:hAnsi="GHEA Grapalat"/>
                <w:sz w:val="20"/>
                <w:szCs w:val="20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ՀՀ պետական բյուջե</w:t>
            </w:r>
          </w:p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</w:tr>
      <w:tr w:rsidR="0090283F" w:rsidRPr="002475D1" w:rsidTr="00FA536A">
        <w:tc>
          <w:tcPr>
            <w:tcW w:w="704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2255" w:type="dxa"/>
            <w:gridSpan w:val="3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6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Զբաղվածության պետական ծրագրերի վերաբերյալ իրազեկման նպատակային ծրագրերի իրականացում 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5312"/>
                <w:tab w:val="left" w:pos="1843"/>
              </w:tabs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Ա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շխատանքի շուկայում կանանց մրցունակության բարձրացում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, տնտեսական հնարավորությունների ընդլայնում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:rsidR="0090283F" w:rsidRPr="002475D1" w:rsidRDefault="0090283F" w:rsidP="00275BBE">
            <w:pPr>
              <w:tabs>
                <w:tab w:val="left" w:pos="-5312"/>
                <w:tab w:val="left" w:pos="3960"/>
              </w:tabs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0"/>
                <w:tab w:val="left" w:pos="1343"/>
                <w:tab w:val="left" w:pos="3960"/>
              </w:tabs>
              <w:ind w:right="58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2018-2021թթ. պարբերաբար</w:t>
            </w:r>
          </w:p>
        </w:tc>
        <w:tc>
          <w:tcPr>
            <w:tcW w:w="1963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Յուրաքանչյուր տարի իրականացված միջոցառումների թիվ, մանակիցների քանակ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ՀՀ աշխատան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քի և սոցիալա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կան հարցերի նախա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րարու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, 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Զբաղվածության պետական գործակալություն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ՀՀ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պետական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բյուջե</w:t>
            </w:r>
          </w:p>
          <w:p w:rsidR="0090283F" w:rsidRPr="002475D1" w:rsidRDefault="0090283F" w:rsidP="00C4052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Օրենքով չարգելված այլ աղբյուրներ</w:t>
            </w:r>
          </w:p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</w:tr>
      <w:tr w:rsidR="0090283F" w:rsidRPr="002475D1" w:rsidTr="00FA536A">
        <w:tc>
          <w:tcPr>
            <w:tcW w:w="704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2255" w:type="dxa"/>
            <w:gridSpan w:val="3"/>
            <w:shd w:val="clear" w:color="auto" w:fill="auto"/>
          </w:tcPr>
          <w:p w:rsidR="0090283F" w:rsidRPr="002475D1" w:rsidRDefault="0090283F" w:rsidP="00275BBE">
            <w:pPr>
              <w:tabs>
                <w:tab w:val="left" w:pos="1970"/>
                <w:tab w:val="left" w:pos="3960"/>
              </w:tabs>
              <w:ind w:right="56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Սոցիալ-տնտեսական ոլորտի, մասնավորապես` աշխատանքի շուկայում և զբաղվածության ոլորտում կանանց և տղամարդկանց հավասար իրավունքների և հավասար հնարավորություն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ների վերաբերյալ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 xml:space="preserve">հետազոտությունների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իրականացում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և առաջարկությունների ներկայացում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5312"/>
                <w:tab w:val="left" w:pos="-4772"/>
                <w:tab w:val="left" w:pos="3960"/>
              </w:tabs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 xml:space="preserve">Սոցիալ-տնտեսական ոլորտում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կանանց և տղամարդկանց հավասար իրավունքների և հավասար հնարավորություն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 xml:space="preserve">ների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խնդիրների վերհանում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2017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>-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202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0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թ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>թ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.</w:t>
            </w:r>
          </w:p>
        </w:tc>
        <w:tc>
          <w:tcPr>
            <w:tcW w:w="1963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Իրականացված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հետզոտությունների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տվյալների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վերլուծության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հիման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վրա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մշակված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առաջարկություն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ների փաթեթի առկայություն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ՀՀ աշխատան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քի և սոցիալա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կան հարցերի նախա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րարու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թյուն,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Աշխատանքի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և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սոցիալական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հետազոտություն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ների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ազգային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ինստիտուտ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» ՊՈԱԿ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-11538"/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Հասարակական կազմակերպություն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-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ներ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,</w:t>
            </w:r>
            <w:r w:rsidR="00B450F3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="00B450F3"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B450F3"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="00B450F3"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2475D1" w:rsidRDefault="0090283F" w:rsidP="00275BBE">
            <w:pPr>
              <w:tabs>
                <w:tab w:val="left" w:pos="-11538"/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Միջազգային կազմակերպություն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-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ներ</w:t>
            </w:r>
          </w:p>
          <w:p w:rsidR="0090283F" w:rsidRPr="002475D1" w:rsidRDefault="0090283F" w:rsidP="00275BBE">
            <w:pPr>
              <w:tabs>
                <w:tab w:val="left" w:pos="-11538"/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0"/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Ֆինանսավորում չի պահանջ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>վ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ում</w:t>
            </w:r>
          </w:p>
        </w:tc>
      </w:tr>
      <w:tr w:rsidR="0090283F" w:rsidRPr="002475D1" w:rsidTr="00FA536A">
        <w:tc>
          <w:tcPr>
            <w:tcW w:w="704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hy-AM" w:eastAsia="en-US"/>
              </w:rPr>
              <w:lastRenderedPageBreak/>
              <w:t>1.</w:t>
            </w: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2255" w:type="dxa"/>
            <w:gridSpan w:val="3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6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նտանիքը և աշխատանքը համատեղելու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կանանց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հնարավորությունների ընդլայնմանն ուղղված պետական քաղաքականության վերլուծությունների իրականացում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5312"/>
                <w:tab w:val="left" w:pos="1843"/>
              </w:tabs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Աշխատանքի շուկայում կանանց մրցունակության բարձրացում, ընտանիքի եկամտի ապահովման գործում կնոջ դերի բարձրացում, ընտանիքում, աշխատանքն ու երեխայի/ընտանիքի խնամքը համադրելու հնարավորությունների ընդլայնում, վերարտադրողական որոշումներում ընտրության հնարավորությունների ընդլայնում 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2017-2021թթ.</w:t>
            </w:r>
          </w:p>
        </w:tc>
        <w:tc>
          <w:tcPr>
            <w:tcW w:w="1963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Աշխատուժում կանանց մասնակցության բարձրացմանը,ընտանիքը և աշխատանքը համատեղելու հնարավորությունների ընդլայնմանն ուղղված առաջարկությունների փաթեթ: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ՀՀ աշխատան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քի և սոցիալա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կան հարցերի նախա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րարու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, 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Զբաղվածության պետական գործակալություն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>,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Միավորված ազգերի բնակչության հիմնադրամ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,</w:t>
            </w:r>
            <w:r w:rsidR="006F5ADA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="006F5ADA"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6F5ADA"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="006F5ADA"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Մարդկային զարգացման միջազգային կենտրոն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,</w:t>
            </w:r>
            <w:r w:rsidR="006F5ADA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="006F5ADA"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6F5ADA"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="006F5ADA"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6F5ADA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Հասարակական կազմակերպություն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-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 xml:space="preserve">ներ, </w:t>
            </w:r>
            <w:r w:rsidR="006F5ADA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="006F5ADA"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6F5ADA"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="006F5ADA"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Մ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 xml:space="preserve">իջազգային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կազմակերպություն-ներ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0"/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ՀՀ պետական բյուջե</w:t>
            </w:r>
          </w:p>
          <w:p w:rsidR="0090283F" w:rsidRPr="002475D1" w:rsidRDefault="0090283F" w:rsidP="00C4052E">
            <w:pPr>
              <w:tabs>
                <w:tab w:val="left" w:pos="0"/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Օրենքով չարգելված այլ միջոցներ</w:t>
            </w:r>
          </w:p>
        </w:tc>
      </w:tr>
      <w:tr w:rsidR="0090283F" w:rsidRPr="002475D1" w:rsidTr="00FA536A">
        <w:tc>
          <w:tcPr>
            <w:tcW w:w="704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1.10</w:t>
            </w:r>
          </w:p>
        </w:tc>
        <w:tc>
          <w:tcPr>
            <w:tcW w:w="2255" w:type="dxa"/>
            <w:gridSpan w:val="3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6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Ընտանիքում մեկ հիմնական վաստակողի մոդելի փոխակերպմանն ուղղված քարոզարշավների իրականացում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5312"/>
                <w:tab w:val="left" w:pos="1843"/>
              </w:tabs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Ընտանիքի բարեկեցության աստիճանական աճ, ընտանիքում և հասարակության մեջ կնոջ տնտեսական դերի արժևորում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2017-2021թթ.</w:t>
            </w:r>
          </w:p>
        </w:tc>
        <w:tc>
          <w:tcPr>
            <w:tcW w:w="1963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Յուրքանչյուր տարի իրականացված միջոցառումների քանակ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ՀՀ աշխատան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քի և սոցիալա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կան հարցերի նախա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րարու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, 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Զբաղվածության պետական գործակալություն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>,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Միավորված ազգերի բնակչության հիմնադրամ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,</w:t>
            </w:r>
            <w:r w:rsidR="00DD7167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="00DD7167"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DD7167"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="00DD7167"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Մարդկային զարգացման միջազգային կենտրոն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,</w:t>
            </w:r>
            <w:r w:rsidR="00DD7167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="00DD7167"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DD7167"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="00DD7167"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Հասարակական կազմակերպություն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-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ներ,</w:t>
            </w:r>
            <w:r w:rsidR="00DD7167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="00DD7167"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DD7167"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="00DD7167"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 xml:space="preserve"> 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Մ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 xml:space="preserve">իջազգային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lastRenderedPageBreak/>
              <w:t>կազմակերպություն-ներ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lastRenderedPageBreak/>
              <w:t>ՀՀ պետական բյուջե</w:t>
            </w:r>
          </w:p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Օրենքով չարգելված այլ միջոցներ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hy-AM" w:eastAsia="en-US"/>
              </w:rPr>
              <w:lastRenderedPageBreak/>
              <w:t>1.</w:t>
            </w: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6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ա/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Մ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ինչև երեք տարեկան երեխա խնամող անձանց աշխատանքի վերադառնալու հնարավորությունների ընդլայնում, այդ թվում՝ երեխայի խնամքի արձակուրդում գտնվող անձանց՝ խնամքն աշխատանքի հետ համադրելու աջակցության ծրագրի մշակում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5312"/>
                <w:tab w:val="left" w:pos="3960"/>
              </w:tabs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Կանանց համար աշխատանքային և ընտանեկան պարտականություն</w:t>
            </w:r>
          </w:p>
          <w:p w:rsidR="0090283F" w:rsidRPr="002475D1" w:rsidRDefault="0090283F" w:rsidP="00275BBE">
            <w:pPr>
              <w:tabs>
                <w:tab w:val="left" w:pos="-5312"/>
                <w:tab w:val="left" w:pos="3960"/>
              </w:tabs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ները համատեղելու համար նպաստավոր պայմանների ձևավորում</w:t>
            </w:r>
          </w:p>
          <w:p w:rsidR="0090283F" w:rsidRPr="002475D1" w:rsidRDefault="0090283F" w:rsidP="00275BBE">
            <w:pPr>
              <w:tabs>
                <w:tab w:val="left" w:pos="-5312"/>
                <w:tab w:val="left" w:pos="3960"/>
              </w:tabs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8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201</w:t>
            </w:r>
            <w:r w:rsidRPr="002475D1">
              <w:rPr>
                <w:rFonts w:ascii="GHEA Grapalat" w:hAnsi="GHEA Grapalat"/>
                <w:sz w:val="20"/>
                <w:szCs w:val="20"/>
              </w:rPr>
              <w:t>7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-2021թթ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1963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Մ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ինչև երեք տարեկան երեխա խնամող անձանց աշխատանքի վերադառնալու հնարավորու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թյունների ընդլայնման  ծրագրային փաթեթի առկայություն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ՀՀ աշխատան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քի և սոցիալա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կան հարցերի նախա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րարու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, </w:t>
            </w:r>
          </w:p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Զբաղվածության պետական գործակալություն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>,</w:t>
            </w:r>
          </w:p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կրթության և գիտության նախարարություն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 xml:space="preserve">ՀՀ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առողջապահության նախարարություն,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Միավորված ազգերի բնակչության հիմնադրամ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,</w:t>
            </w:r>
            <w:r w:rsidR="00DD7167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="00DD7167"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DD7167"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="00DD7167"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Մարդկային զարգացման միջազգային կենտրոն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,</w:t>
            </w:r>
            <w:r w:rsidR="00DD7167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="00DD7167"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DD7167"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="00DD7167"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Հասարակական կազմակերպություն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-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 xml:space="preserve">ներ, </w:t>
            </w:r>
            <w:r w:rsidR="00DD7167"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DD7167"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="00DD7167"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Մ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 xml:space="preserve">իջազգային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կազմակերպություն-ներ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ind w:right="-18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Օրենքով չարգելված այլ միջոցներ</w:t>
            </w:r>
          </w:p>
        </w:tc>
      </w:tr>
      <w:tr w:rsidR="0090283F" w:rsidRPr="002475D1" w:rsidTr="00FA536A">
        <w:tc>
          <w:tcPr>
            <w:tcW w:w="704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255" w:type="dxa"/>
            <w:gridSpan w:val="3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6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en-US"/>
              </w:rPr>
              <w:t>բ</w:t>
            </w:r>
            <w:r w:rsidRPr="002475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/ </w:t>
            </w:r>
            <w:r w:rsidRPr="002475D1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2475D1">
              <w:rPr>
                <w:rFonts w:ascii="GHEA Grapalat" w:hAnsi="GHEA Grapalat"/>
                <w:sz w:val="20"/>
                <w:szCs w:val="20"/>
              </w:rPr>
              <w:t>ինչև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երեք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տարեկան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երեխայի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խնամքի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արձակուրդում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գտնվող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անձանց՝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մինչև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երեխայի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երկու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տարին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լրանալը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աշխատանքի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վերադառնալու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դեպքում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երեխայի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խնամքն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աշխատանքին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զուգահեռ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կազմակերպելու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համար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աջակցության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ծրագ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րի իրականացում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5312"/>
                <w:tab w:val="left" w:pos="3960"/>
              </w:tabs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Մինչև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երեք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տարեկան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երեխայի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խնամքի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արձակուրդում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գտնվող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անձանց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աշխատաշուկա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վերադառնալու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հնարավորությունների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մեծացում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8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2018-2021թթ. պարբերաբար</w:t>
            </w:r>
          </w:p>
        </w:tc>
        <w:tc>
          <w:tcPr>
            <w:tcW w:w="1963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Յուրաքանչյուր տարի ծրագրում ընդգրկված անձանց կայուն զբաղվածու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թյան միջին հանրապետական գործակիցը՝ 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50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%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ՀՀ աշխատան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քի և սոցիալա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կան հարցերի նախա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րարու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, 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Զբաղվածության պետական գործակալություն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ind w:right="-18"/>
              <w:rPr>
                <w:rFonts w:ascii="GHEA Grapalat" w:hAnsi="GHEA Grapalat"/>
                <w:sz w:val="20"/>
                <w:szCs w:val="20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ՀՀ պետական բյուջե</w:t>
            </w:r>
          </w:p>
          <w:p w:rsidR="0090283F" w:rsidRPr="002475D1" w:rsidRDefault="0090283F" w:rsidP="00C4052E">
            <w:pPr>
              <w:tabs>
                <w:tab w:val="left" w:pos="3960"/>
              </w:tabs>
              <w:ind w:right="-18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hy-AM" w:eastAsia="en-US"/>
              </w:rPr>
              <w:lastRenderedPageBreak/>
              <w:t>1.</w:t>
            </w: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6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ախադպրոցական, այդ թվում՝ մինչև 3 տարեկան երեխաների խնամքի ծառայությունների (պետական և ոչ պետական) ցանցի ընդլայնման, ծառայությունների հասանելիության, մատչելիության և որակի բարելավման հնարավորություն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56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ների վերլուծություն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5312"/>
                <w:tab w:val="left" w:pos="3960"/>
              </w:tabs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Մինչև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երեք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տարեկան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երեխայի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խնամքի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արձակուրդում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գտնվող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անձանց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աշխատաշուկա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վերադառնալու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հնարավորությունների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ընդլայնում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8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201</w:t>
            </w:r>
            <w:r w:rsidRPr="002475D1">
              <w:rPr>
                <w:rFonts w:ascii="GHEA Grapalat" w:hAnsi="GHEA Grapalat"/>
                <w:sz w:val="20"/>
                <w:szCs w:val="20"/>
              </w:rPr>
              <w:t>7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-2021թթ.</w:t>
            </w:r>
          </w:p>
        </w:tc>
        <w:tc>
          <w:tcPr>
            <w:tcW w:w="1963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Առաջարկությունների փաթեթի առկայություն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կրթության և գիտության նախարարություն,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ՀՀ աշխատան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քի և սոցիալա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կան հարցերի նախա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րարու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թյուն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 xml:space="preserve">ՀՀ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առողջապահու</w:t>
            </w:r>
            <w:r w:rsidR="00267CDD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-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թյան նախարարություն,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Միավորված ազգերի բնակչության հիմնադրամ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,</w:t>
            </w:r>
            <w:r w:rsidR="00267CDD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="00267CDD"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267CDD"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="00267CDD"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Մարդկային զարգացման միջազգային կենտրոն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,</w:t>
            </w:r>
            <w:r w:rsidR="00267CDD"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(</w:t>
            </w:r>
            <w:r w:rsidR="00267CDD"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="00267CDD"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Հասարակական կազմակերպություն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-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 xml:space="preserve">ներ, </w:t>
            </w:r>
            <w:r w:rsidR="00267CDD"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267CDD"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="00267CDD"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Մ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 xml:space="preserve">իջազգային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կազմակերպություն-ներ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ind w:right="-18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Օրենքով չարգելված այլ միջոցներ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1.13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left="-12" w:right="56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Սոցիալական դեպքի վարման համակարգի շրջանակներում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երեխա (այդ թվում՝ նախադպրոցական տարիքի) ունեցող ընտանիքների սոցիալ-տնտեսական խնդիրների լուծման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ն ուղղված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տ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եղական սոցիալական ծրագրերի մշակում և իրականացում 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5312"/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Նախադպրոցական տարիքի երեխա ունեցող ընտանիքների կենսապայմանների բարձրացմանը նպաստող պայմանների ձևավորում, երեխաների սոցիալականացման ապահովում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2018-2021թթ. պարբերաբար</w:t>
            </w:r>
          </w:p>
        </w:tc>
        <w:tc>
          <w:tcPr>
            <w:tcW w:w="197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Յուրաքանչյուր տարի իրականցված ծրագրերի թիվ</w:t>
            </w:r>
          </w:p>
        </w:tc>
        <w:tc>
          <w:tcPr>
            <w:tcW w:w="2258" w:type="dxa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ՀՀ տարածքային կառավարման և զարգացման նախարարություն</w:t>
            </w:r>
          </w:p>
          <w:p w:rsidR="0090283F" w:rsidRPr="002475D1" w:rsidRDefault="0090283F" w:rsidP="00275BBE">
            <w:pPr>
              <w:ind w:firstLine="38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ՀՀ աշխատան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քի և սոցիալա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կան հարցերի նախա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րարու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ind w:right="-18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ՀՀ պետական բյուջե</w:t>
            </w:r>
          </w:p>
        </w:tc>
      </w:tr>
      <w:tr w:rsidR="0090283F" w:rsidRPr="00BC1B78" w:rsidTr="00FA536A">
        <w:tc>
          <w:tcPr>
            <w:tcW w:w="713" w:type="dxa"/>
            <w:gridSpan w:val="2"/>
            <w:shd w:val="clear" w:color="auto" w:fill="auto"/>
          </w:tcPr>
          <w:p w:rsidR="0090283F" w:rsidRPr="00BC1B78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BC1B78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1.14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BC1B78" w:rsidRDefault="0090283F" w:rsidP="00275BBE">
            <w:pPr>
              <w:tabs>
                <w:tab w:val="left" w:pos="3960"/>
              </w:tabs>
              <w:ind w:left="-12" w:right="56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BC1B78">
              <w:rPr>
                <w:rFonts w:ascii="GHEA Grapalat" w:hAnsi="GHEA Grapalat" w:cs="Sylfaen"/>
                <w:sz w:val="20"/>
                <w:szCs w:val="20"/>
              </w:rPr>
              <w:t>Սոցիալական</w:t>
            </w:r>
            <w:r w:rsidRPr="00BC1B78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BC1B78">
              <w:rPr>
                <w:rFonts w:ascii="GHEA Grapalat" w:hAnsi="GHEA Grapalat" w:cs="Sylfaen"/>
                <w:sz w:val="20"/>
                <w:szCs w:val="20"/>
              </w:rPr>
              <w:t>դեպքի</w:t>
            </w:r>
            <w:r w:rsidRPr="00BC1B78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BC1B78">
              <w:rPr>
                <w:rFonts w:ascii="GHEA Grapalat" w:hAnsi="GHEA Grapalat" w:cs="Sylfaen"/>
                <w:sz w:val="20"/>
                <w:szCs w:val="20"/>
              </w:rPr>
              <w:t>վարման</w:t>
            </w:r>
            <w:r w:rsidRPr="00BC1B78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BC1B78">
              <w:rPr>
                <w:rFonts w:ascii="GHEA Grapalat" w:hAnsi="GHEA Grapalat" w:cs="Sylfaen"/>
                <w:sz w:val="20"/>
                <w:szCs w:val="20"/>
              </w:rPr>
              <w:t>համակարգի</w:t>
            </w:r>
            <w:r w:rsidRPr="00BC1B78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BC1B78">
              <w:rPr>
                <w:rFonts w:ascii="GHEA Grapalat" w:hAnsi="GHEA Grapalat" w:cs="Sylfaen"/>
                <w:sz w:val="20"/>
                <w:szCs w:val="20"/>
              </w:rPr>
              <w:t>շրջանակներում</w:t>
            </w:r>
            <w:r w:rsidRPr="00BC1B78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հ</w:t>
            </w:r>
            <w:r w:rsidRPr="00BC1B78">
              <w:rPr>
                <w:rFonts w:ascii="GHEA Grapalat" w:hAnsi="GHEA Grapalat"/>
                <w:sz w:val="20"/>
                <w:szCs w:val="20"/>
              </w:rPr>
              <w:t>աշմանդամություն</w:t>
            </w:r>
            <w:r w:rsidRPr="00BC1B78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BC1B78">
              <w:rPr>
                <w:rFonts w:ascii="GHEA Grapalat" w:hAnsi="GHEA Grapalat"/>
                <w:sz w:val="20"/>
                <w:szCs w:val="20"/>
              </w:rPr>
              <w:t>ունեցող</w:t>
            </w:r>
            <w:r w:rsidRPr="00BC1B78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BC1B78">
              <w:rPr>
                <w:rFonts w:ascii="GHEA Grapalat" w:hAnsi="GHEA Grapalat"/>
                <w:sz w:val="20"/>
                <w:szCs w:val="20"/>
              </w:rPr>
              <w:t>ազգային</w:t>
            </w:r>
            <w:r w:rsidRPr="00BC1B78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BC1B78">
              <w:rPr>
                <w:rFonts w:ascii="GHEA Grapalat" w:hAnsi="GHEA Grapalat"/>
                <w:sz w:val="20"/>
                <w:szCs w:val="20"/>
              </w:rPr>
              <w:t>փոքրամասնությունն</w:t>
            </w:r>
            <w:r w:rsidRPr="00BC1B78">
              <w:rPr>
                <w:rFonts w:ascii="GHEA Grapalat" w:hAnsi="GHEA Grapalat"/>
                <w:sz w:val="20"/>
                <w:szCs w:val="20"/>
              </w:rPr>
              <w:lastRenderedPageBreak/>
              <w:t>երին</w:t>
            </w:r>
            <w:r w:rsidRPr="00BC1B78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BC1B78">
              <w:rPr>
                <w:rFonts w:ascii="GHEA Grapalat" w:hAnsi="GHEA Grapalat"/>
                <w:sz w:val="20"/>
                <w:szCs w:val="20"/>
              </w:rPr>
              <w:t>պատկանող</w:t>
            </w:r>
            <w:r w:rsidRPr="00BC1B78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BC1B78">
              <w:rPr>
                <w:rFonts w:ascii="GHEA Grapalat" w:hAnsi="GHEA Grapalat"/>
                <w:sz w:val="20"/>
                <w:szCs w:val="20"/>
              </w:rPr>
              <w:t>տարեց</w:t>
            </w:r>
            <w:r w:rsidRPr="00BC1B78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BC1B78">
              <w:rPr>
                <w:rFonts w:ascii="GHEA Grapalat" w:hAnsi="GHEA Grapalat"/>
                <w:sz w:val="20"/>
                <w:szCs w:val="20"/>
              </w:rPr>
              <w:t>փախստական</w:t>
            </w:r>
            <w:r w:rsidRPr="00BC1B78">
              <w:rPr>
                <w:rFonts w:ascii="GHEA Grapalat" w:hAnsi="GHEA Grapalat"/>
                <w:sz w:val="20"/>
                <w:szCs w:val="20"/>
                <w:lang w:val="en-US"/>
              </w:rPr>
              <w:t xml:space="preserve">, աղետի և կոնֆլիկտի ազդեցությունը կրող շրջաններում գտնվող </w:t>
            </w:r>
            <w:r w:rsidRPr="00BC1B78">
              <w:rPr>
                <w:rFonts w:ascii="GHEA Grapalat" w:hAnsi="GHEA Grapalat"/>
                <w:sz w:val="20"/>
                <w:szCs w:val="20"/>
              </w:rPr>
              <w:t>կանանց</w:t>
            </w:r>
            <w:r w:rsidRPr="00BC1B78">
              <w:rPr>
                <w:rFonts w:ascii="GHEA Grapalat" w:hAnsi="GHEA Grapalat"/>
                <w:sz w:val="20"/>
                <w:szCs w:val="20"/>
                <w:lang w:val="en-US"/>
              </w:rPr>
              <w:t xml:space="preserve"> (</w:t>
            </w:r>
            <w:r w:rsidRPr="00BC1B78">
              <w:rPr>
                <w:rFonts w:ascii="GHEA Grapalat" w:hAnsi="GHEA Grapalat"/>
                <w:sz w:val="20"/>
                <w:szCs w:val="20"/>
              </w:rPr>
              <w:t>նրանց</w:t>
            </w:r>
            <w:r w:rsidRPr="00BC1B78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BC1B78">
              <w:rPr>
                <w:rFonts w:ascii="GHEA Grapalat" w:hAnsi="GHEA Grapalat"/>
                <w:sz w:val="20"/>
                <w:szCs w:val="20"/>
              </w:rPr>
              <w:t>ընտանիքների</w:t>
            </w:r>
            <w:r w:rsidRPr="00BC1B78">
              <w:rPr>
                <w:rFonts w:ascii="GHEA Grapalat" w:hAnsi="GHEA Grapalat"/>
                <w:sz w:val="20"/>
                <w:szCs w:val="20"/>
                <w:lang w:val="en-US"/>
              </w:rPr>
              <w:t xml:space="preserve">) </w:t>
            </w:r>
            <w:r w:rsidRPr="00BC1B78">
              <w:rPr>
                <w:rFonts w:ascii="GHEA Grapalat" w:hAnsi="GHEA Grapalat"/>
                <w:sz w:val="20"/>
                <w:szCs w:val="20"/>
              </w:rPr>
              <w:t>հետ</w:t>
            </w:r>
            <w:r w:rsidRPr="00BC1B78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BC1B78">
              <w:rPr>
                <w:rFonts w:ascii="GHEA Grapalat" w:hAnsi="GHEA Grapalat"/>
                <w:sz w:val="20"/>
                <w:szCs w:val="20"/>
              </w:rPr>
              <w:t>աշխատող</w:t>
            </w:r>
            <w:r w:rsidRPr="00BC1B78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BC1B78">
              <w:rPr>
                <w:rFonts w:ascii="GHEA Grapalat" w:hAnsi="GHEA Grapalat"/>
                <w:sz w:val="20"/>
                <w:szCs w:val="20"/>
              </w:rPr>
              <w:t>սոցիալական</w:t>
            </w:r>
            <w:r w:rsidRPr="00BC1B78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BC1B78">
              <w:rPr>
                <w:rFonts w:ascii="GHEA Grapalat" w:hAnsi="GHEA Grapalat"/>
                <w:sz w:val="20"/>
                <w:szCs w:val="20"/>
              </w:rPr>
              <w:t>աշխատողների</w:t>
            </w:r>
            <w:r w:rsidRPr="00BC1B78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BC1B78">
              <w:rPr>
                <w:rFonts w:ascii="GHEA Grapalat" w:hAnsi="GHEA Grapalat"/>
                <w:sz w:val="20"/>
                <w:szCs w:val="20"/>
              </w:rPr>
              <w:t>նեղ</w:t>
            </w:r>
            <w:r w:rsidRPr="00BC1B78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BC1B78">
              <w:rPr>
                <w:rFonts w:ascii="GHEA Grapalat" w:hAnsi="GHEA Grapalat"/>
                <w:color w:val="000000"/>
                <w:sz w:val="20"/>
                <w:szCs w:val="20"/>
              </w:rPr>
              <w:t>մասնագիտական</w:t>
            </w:r>
            <w:r w:rsidRPr="00BC1B78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BC1B78">
              <w:rPr>
                <w:rFonts w:ascii="GHEA Grapalat" w:hAnsi="GHEA Grapalat"/>
                <w:color w:val="000000"/>
                <w:sz w:val="20"/>
                <w:szCs w:val="20"/>
              </w:rPr>
              <w:t>վերապատրաստում</w:t>
            </w:r>
          </w:p>
          <w:p w:rsidR="0090283F" w:rsidRPr="00BC1B78" w:rsidRDefault="0090283F" w:rsidP="00275BBE">
            <w:pPr>
              <w:tabs>
                <w:tab w:val="left" w:pos="3960"/>
              </w:tabs>
              <w:ind w:left="-12" w:right="56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BC1B78">
              <w:rPr>
                <w:rFonts w:ascii="GHEA Grapalat" w:hAnsi="GHEA Grapalat"/>
                <w:color w:val="000000"/>
                <w:sz w:val="20"/>
                <w:szCs w:val="20"/>
              </w:rPr>
              <w:t>ներ</w:t>
            </w:r>
            <w:r w:rsidRPr="00BC1B78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ի կազմակերպում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BC1B78" w:rsidRDefault="0090283F" w:rsidP="00275BBE">
            <w:pPr>
              <w:tabs>
                <w:tab w:val="left" w:pos="-5312"/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BC1B78">
              <w:rPr>
                <w:rFonts w:ascii="GHEA Grapalat" w:hAnsi="GHEA Grapalat" w:cs="Sylfaen"/>
                <w:sz w:val="20"/>
                <w:szCs w:val="20"/>
              </w:rPr>
              <w:lastRenderedPageBreak/>
              <w:t>Սոցիալական</w:t>
            </w:r>
            <w:r w:rsidRPr="00BC1B78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BC1B78">
              <w:rPr>
                <w:rFonts w:ascii="GHEA Grapalat" w:hAnsi="GHEA Grapalat" w:cs="Sylfaen"/>
                <w:sz w:val="20"/>
                <w:szCs w:val="20"/>
              </w:rPr>
              <w:t>աշխատողների</w:t>
            </w:r>
            <w:r w:rsidRPr="00BC1B78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BC1B78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Pr="00BC1B78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BC1B78">
              <w:rPr>
                <w:rFonts w:ascii="GHEA Grapalat" w:hAnsi="GHEA Grapalat" w:cs="Sylfaen"/>
                <w:sz w:val="20"/>
                <w:szCs w:val="20"/>
              </w:rPr>
              <w:t>կարողությունների</w:t>
            </w:r>
            <w:r w:rsidRPr="00BC1B78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BC1B78">
              <w:rPr>
                <w:rFonts w:ascii="GHEA Grapalat" w:hAnsi="GHEA Grapalat" w:cs="Sylfaen"/>
                <w:sz w:val="20"/>
                <w:szCs w:val="20"/>
              </w:rPr>
              <w:t>զարգացում՝</w:t>
            </w:r>
            <w:r w:rsidRPr="00BC1B78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BC1B78">
              <w:rPr>
                <w:rFonts w:ascii="GHEA Grapalat" w:hAnsi="GHEA Grapalat" w:cs="Sylfaen"/>
                <w:sz w:val="20"/>
                <w:szCs w:val="20"/>
              </w:rPr>
              <w:t>ապահովելով</w:t>
            </w:r>
            <w:r w:rsidRPr="00BC1B78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BC1B78">
              <w:rPr>
                <w:rFonts w:ascii="GHEA Grapalat" w:hAnsi="GHEA Grapalat" w:cs="Sylfaen"/>
                <w:sz w:val="20"/>
                <w:szCs w:val="20"/>
              </w:rPr>
              <w:t>սոցիալական</w:t>
            </w:r>
            <w:r w:rsidRPr="00BC1B78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BC1B78">
              <w:rPr>
                <w:rFonts w:ascii="GHEA Grapalat" w:hAnsi="GHEA Grapalat" w:cs="Sylfaen"/>
                <w:sz w:val="20"/>
                <w:szCs w:val="20"/>
              </w:rPr>
              <w:lastRenderedPageBreak/>
              <w:t>ծառայությունների</w:t>
            </w:r>
            <w:r w:rsidRPr="00BC1B78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BC1B78">
              <w:rPr>
                <w:rFonts w:ascii="GHEA Grapalat" w:hAnsi="GHEA Grapalat" w:cs="Sylfaen"/>
                <w:sz w:val="20"/>
                <w:szCs w:val="20"/>
              </w:rPr>
              <w:t>հավասար</w:t>
            </w:r>
            <w:r w:rsidRPr="00BC1B78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BC1B78">
              <w:rPr>
                <w:rFonts w:ascii="GHEA Grapalat" w:hAnsi="GHEA Grapalat" w:cs="Sylfaen"/>
                <w:sz w:val="20"/>
                <w:szCs w:val="20"/>
              </w:rPr>
              <w:t>հասանելիություն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90283F" w:rsidRPr="00BC1B78" w:rsidRDefault="0090283F" w:rsidP="00275BBE">
            <w:pPr>
              <w:ind w:right="55"/>
              <w:rPr>
                <w:rFonts w:ascii="GHEA Grapalat" w:hAnsi="GHEA Grapalat"/>
                <w:sz w:val="20"/>
                <w:szCs w:val="20"/>
              </w:rPr>
            </w:pPr>
            <w:r w:rsidRPr="00BC1B78">
              <w:rPr>
                <w:rFonts w:ascii="GHEA Grapalat" w:hAnsi="GHEA Grapalat"/>
                <w:sz w:val="20"/>
                <w:szCs w:val="20"/>
              </w:rPr>
              <w:lastRenderedPageBreak/>
              <w:t>2018-2021թթ. պարբերաբար</w:t>
            </w:r>
          </w:p>
          <w:p w:rsidR="0090283F" w:rsidRPr="00BC1B78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973" w:type="dxa"/>
            <w:gridSpan w:val="2"/>
            <w:shd w:val="clear" w:color="auto" w:fill="auto"/>
          </w:tcPr>
          <w:p w:rsidR="0090283F" w:rsidRPr="00BC1B78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BC1B78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Յուրաքանչյուր տարի </w:t>
            </w:r>
            <w:r w:rsidRPr="00BC1B78">
              <w:rPr>
                <w:rFonts w:ascii="GHEA Grapalat" w:hAnsi="GHEA Grapalat"/>
                <w:color w:val="000000"/>
                <w:sz w:val="20"/>
                <w:szCs w:val="20"/>
              </w:rPr>
              <w:t>մասնագիտական</w:t>
            </w:r>
            <w:r w:rsidRPr="00BC1B78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BC1B78">
              <w:rPr>
                <w:rFonts w:ascii="GHEA Grapalat" w:hAnsi="GHEA Grapalat"/>
                <w:color w:val="000000"/>
                <w:sz w:val="20"/>
                <w:szCs w:val="20"/>
              </w:rPr>
              <w:t>վերապատրաստումներ</w:t>
            </w:r>
            <w:r w:rsidRPr="00BC1B78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անցած անձանց թիվ</w:t>
            </w:r>
          </w:p>
        </w:tc>
        <w:tc>
          <w:tcPr>
            <w:tcW w:w="2258" w:type="dxa"/>
            <w:shd w:val="clear" w:color="auto" w:fill="auto"/>
          </w:tcPr>
          <w:p w:rsidR="0090283F" w:rsidRPr="00BC1B78" w:rsidRDefault="0090283F" w:rsidP="00275BBE">
            <w:pPr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BC1B78">
              <w:rPr>
                <w:rFonts w:ascii="GHEA Grapalat" w:hAnsi="GHEA Grapalat" w:cs="Calibri"/>
                <w:bCs/>
                <w:sz w:val="20"/>
                <w:szCs w:val="20"/>
              </w:rPr>
              <w:t>ՀՀ տարածքային կառավարման և զարգացման նախարարություն</w:t>
            </w:r>
          </w:p>
          <w:p w:rsidR="0090283F" w:rsidRPr="00BC1B78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250" w:type="dxa"/>
            <w:shd w:val="clear" w:color="auto" w:fill="auto"/>
          </w:tcPr>
          <w:p w:rsidR="0090283F" w:rsidRPr="00BC1B78" w:rsidRDefault="0090283F" w:rsidP="00275BBE">
            <w:pPr>
              <w:ind w:hanging="18"/>
              <w:rPr>
                <w:rFonts w:ascii="GHEA Grapalat" w:hAnsi="GHEA Grapalat"/>
                <w:sz w:val="20"/>
                <w:szCs w:val="20"/>
              </w:rPr>
            </w:pPr>
            <w:r w:rsidRPr="00BC1B78">
              <w:rPr>
                <w:rFonts w:ascii="GHEA Grapalat" w:hAnsi="GHEA Grapalat" w:cs="Calibri"/>
                <w:bCs/>
                <w:sz w:val="20"/>
                <w:szCs w:val="20"/>
              </w:rPr>
              <w:t>ՀՀ աշխատան</w:t>
            </w:r>
            <w:r w:rsidRPr="00BC1B78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քի և սոցիալա</w:t>
            </w:r>
            <w:r w:rsidRPr="00BC1B78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կան հարցերի նախա</w:t>
            </w:r>
            <w:r w:rsidRPr="00BC1B78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րարու</w:t>
            </w:r>
            <w:r w:rsidRPr="00BC1B78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թյուն</w:t>
            </w:r>
          </w:p>
          <w:p w:rsidR="0090283F" w:rsidRPr="00BC1B78" w:rsidRDefault="0090283F" w:rsidP="00275BBE">
            <w:pPr>
              <w:tabs>
                <w:tab w:val="left" w:pos="3960"/>
              </w:tabs>
              <w:ind w:hanging="18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90283F" w:rsidRPr="00BC1B78" w:rsidRDefault="0090283F" w:rsidP="00C4052E">
            <w:pPr>
              <w:ind w:right="-18" w:hanging="18"/>
              <w:rPr>
                <w:rFonts w:ascii="GHEA Grapalat" w:hAnsi="GHEA Grapalat"/>
                <w:sz w:val="20"/>
                <w:szCs w:val="20"/>
              </w:rPr>
            </w:pPr>
            <w:r w:rsidRPr="00BC1B78">
              <w:rPr>
                <w:rFonts w:ascii="GHEA Grapalat" w:hAnsi="GHEA Grapalat"/>
                <w:sz w:val="20"/>
                <w:szCs w:val="20"/>
              </w:rPr>
              <w:t>ՀՀ պետական բյուջե</w:t>
            </w:r>
          </w:p>
          <w:p w:rsidR="0090283F" w:rsidRPr="00BC1B78" w:rsidRDefault="0090283F" w:rsidP="00C4052E">
            <w:pPr>
              <w:tabs>
                <w:tab w:val="left" w:pos="3960"/>
              </w:tabs>
              <w:ind w:right="-18" w:hanging="18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BC1B78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BC1B78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lastRenderedPageBreak/>
              <w:t>1.15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BC1B78" w:rsidRDefault="00906231" w:rsidP="00275BBE">
            <w:pPr>
              <w:tabs>
                <w:tab w:val="left" w:pos="-2988"/>
                <w:tab w:val="left" w:pos="3960"/>
              </w:tabs>
              <w:ind w:right="56"/>
              <w:rPr>
                <w:rFonts w:ascii="GHEA Grapalat" w:eastAsia="Tahoma" w:hAnsi="GHEA Grapalat" w:cs="Tahoma"/>
                <w:color w:val="000000"/>
                <w:sz w:val="20"/>
                <w:szCs w:val="20"/>
                <w:lang w:val="en-US"/>
              </w:rPr>
            </w:pPr>
            <w:r w:rsidRPr="00BC1B78">
              <w:rPr>
                <w:rFonts w:ascii="GHEA Grapalat" w:hAnsi="GHEA Grapalat"/>
                <w:sz w:val="20"/>
                <w:szCs w:val="20"/>
                <w:lang w:val="en-US"/>
              </w:rPr>
              <w:t>Հ</w:t>
            </w:r>
            <w:r w:rsidR="0090283F" w:rsidRPr="00BC1B78">
              <w:rPr>
                <w:rFonts w:ascii="GHEA Grapalat" w:hAnsi="GHEA Grapalat"/>
                <w:sz w:val="20"/>
                <w:szCs w:val="20"/>
              </w:rPr>
              <w:t>աշմանդամություն</w:t>
            </w:r>
            <w:r w:rsidR="0090283F" w:rsidRPr="00BC1B78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90283F" w:rsidRPr="00BC1B78">
              <w:rPr>
                <w:rFonts w:ascii="GHEA Grapalat" w:hAnsi="GHEA Grapalat"/>
                <w:sz w:val="20"/>
                <w:szCs w:val="20"/>
              </w:rPr>
              <w:t>ունեցող</w:t>
            </w:r>
            <w:r w:rsidR="0090283F" w:rsidRPr="00BC1B78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="0090283F" w:rsidRPr="00BC1B78">
              <w:rPr>
                <w:rFonts w:ascii="GHEA Grapalat" w:hAnsi="GHEA Grapalat"/>
                <w:sz w:val="20"/>
                <w:szCs w:val="20"/>
              </w:rPr>
              <w:t>ազգային</w:t>
            </w:r>
            <w:r w:rsidR="0090283F" w:rsidRPr="00BC1B78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90283F" w:rsidRPr="00BC1B78">
              <w:rPr>
                <w:rFonts w:ascii="GHEA Grapalat" w:hAnsi="GHEA Grapalat"/>
                <w:sz w:val="20"/>
                <w:szCs w:val="20"/>
              </w:rPr>
              <w:t>փոքրամասնություն</w:t>
            </w:r>
            <w:r w:rsidR="0090283F" w:rsidRPr="00BC1B78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="0090283F" w:rsidRPr="00BC1B78">
              <w:rPr>
                <w:rFonts w:ascii="GHEA Grapalat" w:hAnsi="GHEA Grapalat"/>
                <w:sz w:val="20"/>
                <w:szCs w:val="20"/>
              </w:rPr>
              <w:t>ներին</w:t>
            </w:r>
            <w:r w:rsidR="0090283F" w:rsidRPr="00BC1B78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90283F" w:rsidRPr="00BC1B78">
              <w:rPr>
                <w:rFonts w:ascii="GHEA Grapalat" w:hAnsi="GHEA Grapalat"/>
                <w:sz w:val="20"/>
                <w:szCs w:val="20"/>
              </w:rPr>
              <w:t>պատկանող</w:t>
            </w:r>
            <w:r w:rsidR="0090283F" w:rsidRPr="00BC1B78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="0090283F" w:rsidRPr="00BC1B78">
              <w:rPr>
                <w:rFonts w:ascii="GHEA Grapalat" w:hAnsi="GHEA Grapalat"/>
                <w:sz w:val="20"/>
                <w:szCs w:val="20"/>
              </w:rPr>
              <w:t>տարեց</w:t>
            </w:r>
            <w:r w:rsidR="0090283F" w:rsidRPr="00BC1B78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="0090283F" w:rsidRPr="00BC1B78">
              <w:rPr>
                <w:rFonts w:ascii="GHEA Grapalat" w:hAnsi="GHEA Grapalat"/>
                <w:sz w:val="20"/>
                <w:szCs w:val="20"/>
              </w:rPr>
              <w:t>փախստական</w:t>
            </w:r>
            <w:r w:rsidR="0090283F" w:rsidRPr="00BC1B78">
              <w:rPr>
                <w:rFonts w:ascii="GHEA Grapalat" w:hAnsi="GHEA Grapalat"/>
                <w:sz w:val="20"/>
                <w:szCs w:val="20"/>
                <w:lang w:val="en-US"/>
              </w:rPr>
              <w:t xml:space="preserve">, աղետի և կոնֆլիկտի ազդեցությունը կրող շրջաններում գտնվող </w:t>
            </w:r>
            <w:r w:rsidR="0090283F" w:rsidRPr="00BC1B78">
              <w:rPr>
                <w:rFonts w:ascii="GHEA Grapalat" w:hAnsi="GHEA Grapalat"/>
                <w:sz w:val="20"/>
                <w:szCs w:val="20"/>
              </w:rPr>
              <w:t>կանանց</w:t>
            </w:r>
            <w:r w:rsidR="0090283F" w:rsidRPr="00BC1B78">
              <w:rPr>
                <w:rFonts w:ascii="GHEA Grapalat" w:hAnsi="GHEA Grapalat"/>
                <w:sz w:val="20"/>
                <w:szCs w:val="20"/>
                <w:lang w:val="en-US"/>
              </w:rPr>
              <w:t xml:space="preserve"> կարիքների գնահատում, </w:t>
            </w:r>
            <w:r w:rsidR="0090283F" w:rsidRPr="00BC1B78">
              <w:rPr>
                <w:rFonts w:ascii="GHEA Grapalat" w:hAnsi="GHEA Grapalat"/>
                <w:sz w:val="20"/>
                <w:szCs w:val="20"/>
                <w:lang w:val="hy-AM"/>
              </w:rPr>
              <w:t>սոցիալ-տնտեսական խնդիրների լուծման</w:t>
            </w:r>
            <w:r w:rsidR="0090283F" w:rsidRPr="00BC1B78">
              <w:rPr>
                <w:rFonts w:ascii="GHEA Grapalat" w:hAnsi="GHEA Grapalat"/>
                <w:sz w:val="20"/>
                <w:szCs w:val="20"/>
                <w:lang w:val="en-US"/>
              </w:rPr>
              <w:t>ն ուղղված</w:t>
            </w:r>
            <w:r w:rsidR="0090283F" w:rsidRPr="00BC1B7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տ</w:t>
            </w:r>
            <w:r w:rsidR="0090283F" w:rsidRPr="00BC1B78">
              <w:rPr>
                <w:rFonts w:ascii="GHEA Grapalat" w:hAnsi="GHEA Grapalat"/>
                <w:sz w:val="20"/>
                <w:szCs w:val="20"/>
                <w:lang w:val="hy-AM"/>
              </w:rPr>
              <w:t>եղական սոցիալական ծրագրերի մշակում և իրականացում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BC1B78" w:rsidRDefault="00906231" w:rsidP="00275BBE">
            <w:pPr>
              <w:tabs>
                <w:tab w:val="left" w:pos="1930"/>
              </w:tabs>
              <w:jc w:val="both"/>
              <w:rPr>
                <w:rFonts w:ascii="GHEA Grapalat" w:hAnsi="GHEA Grapalat" w:cs="Arial"/>
                <w:sz w:val="20"/>
                <w:szCs w:val="20"/>
                <w:lang w:val="en-GB"/>
              </w:rPr>
            </w:pPr>
            <w:r w:rsidRPr="00BC1B78">
              <w:rPr>
                <w:rFonts w:ascii="GHEA Grapalat" w:hAnsi="GHEA Grapalat" w:cs="Arial"/>
                <w:sz w:val="20"/>
                <w:szCs w:val="20"/>
                <w:lang w:val="en-GB"/>
              </w:rPr>
              <w:t>Խ</w:t>
            </w:r>
            <w:r w:rsidR="0090283F" w:rsidRPr="00BC1B78">
              <w:rPr>
                <w:rFonts w:ascii="GHEA Grapalat" w:hAnsi="GHEA Grapalat" w:cs="Arial"/>
                <w:sz w:val="20"/>
                <w:szCs w:val="20"/>
                <w:lang w:val="en-GB"/>
              </w:rPr>
              <w:t>ոցելի խմբերին պատկանող կանանց իրավունքների պաշտպանություն, սոցիալական, առողջապահական, կրթական և այլ ծառայությունների հասանելիության ապահովում</w:t>
            </w:r>
          </w:p>
          <w:p w:rsidR="0090283F" w:rsidRPr="00BC1B78" w:rsidRDefault="0090283F" w:rsidP="00275BBE">
            <w:pPr>
              <w:tabs>
                <w:tab w:val="left" w:pos="-5312"/>
                <w:tab w:val="left" w:pos="-4772"/>
                <w:tab w:val="left" w:pos="1930"/>
                <w:tab w:val="left" w:pos="3960"/>
              </w:tabs>
              <w:rPr>
                <w:rFonts w:ascii="GHEA Grapalat" w:eastAsia="Tahoma" w:hAnsi="GHEA Grapalat" w:cs="Tahoma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90283F" w:rsidRPr="00BC1B78" w:rsidRDefault="0090283F" w:rsidP="00275BBE">
            <w:pPr>
              <w:tabs>
                <w:tab w:val="left" w:pos="3960"/>
              </w:tabs>
              <w:ind w:right="55"/>
              <w:jc w:val="center"/>
              <w:rPr>
                <w:rFonts w:ascii="GHEA Grapalat" w:eastAsia="Tahoma" w:hAnsi="GHEA Grapalat" w:cs="Tahoma"/>
                <w:color w:val="000000"/>
                <w:sz w:val="20"/>
                <w:szCs w:val="20"/>
                <w:lang w:val="hy-AM"/>
              </w:rPr>
            </w:pPr>
            <w:r w:rsidRPr="00BC1B78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hy-AM"/>
              </w:rPr>
              <w:t>201</w:t>
            </w:r>
            <w:r w:rsidRPr="00BC1B78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en-US"/>
              </w:rPr>
              <w:t>7</w:t>
            </w:r>
            <w:r w:rsidRPr="00BC1B78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hy-AM"/>
              </w:rPr>
              <w:t>-2021թթ.</w:t>
            </w:r>
          </w:p>
        </w:tc>
        <w:tc>
          <w:tcPr>
            <w:tcW w:w="1973" w:type="dxa"/>
            <w:gridSpan w:val="2"/>
            <w:shd w:val="clear" w:color="auto" w:fill="auto"/>
          </w:tcPr>
          <w:p w:rsidR="0090283F" w:rsidRPr="00BC1B78" w:rsidRDefault="0090283F" w:rsidP="00275BBE">
            <w:pPr>
              <w:tabs>
                <w:tab w:val="left" w:pos="3960"/>
              </w:tabs>
              <w:ind w:right="55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C1B78">
              <w:rPr>
                <w:rFonts w:ascii="GHEA Grapalat" w:hAnsi="GHEA Grapalat" w:cstheme="minorBidi"/>
                <w:sz w:val="20"/>
                <w:szCs w:val="20"/>
                <w:lang w:val="en-US"/>
              </w:rPr>
              <w:t>Գնահատված (քարտեզագրված)  կարիքներ ըստ համայքների,</w:t>
            </w:r>
          </w:p>
          <w:p w:rsidR="0090283F" w:rsidRPr="00BC1B78" w:rsidRDefault="0090283F" w:rsidP="00275BBE">
            <w:pPr>
              <w:tabs>
                <w:tab w:val="left" w:pos="3960"/>
              </w:tabs>
              <w:ind w:right="55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BC1B78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Յուրաքանչյուր տարի իրականցված ծրագրերի թիվ</w:t>
            </w:r>
          </w:p>
        </w:tc>
        <w:tc>
          <w:tcPr>
            <w:tcW w:w="2258" w:type="dxa"/>
            <w:shd w:val="clear" w:color="auto" w:fill="auto"/>
          </w:tcPr>
          <w:p w:rsidR="0090283F" w:rsidRPr="00BC1B78" w:rsidRDefault="0090283F" w:rsidP="00275BBE">
            <w:pPr>
              <w:rPr>
                <w:rFonts w:ascii="GHEA Grapalat" w:hAnsi="GHEA Grapalat" w:cstheme="minorBidi"/>
                <w:sz w:val="20"/>
                <w:szCs w:val="20"/>
                <w:lang w:val="en-US"/>
              </w:rPr>
            </w:pPr>
            <w:r w:rsidRPr="00BC1B78">
              <w:rPr>
                <w:rFonts w:ascii="GHEA Grapalat" w:hAnsi="GHEA Grapalat" w:cstheme="minorBidi"/>
                <w:sz w:val="20"/>
                <w:szCs w:val="20"/>
                <w:lang w:val="en-US"/>
              </w:rPr>
              <w:t>ՀՀ աշխատանքի և սոցիալական հարցերի նախարարություն,</w:t>
            </w:r>
          </w:p>
          <w:p w:rsidR="0090283F" w:rsidRPr="00BC1B78" w:rsidRDefault="0090283F" w:rsidP="00275BBE">
            <w:pPr>
              <w:rPr>
                <w:rFonts w:ascii="GHEA Grapalat" w:hAnsi="GHEA Grapalat" w:cstheme="minorBidi"/>
                <w:sz w:val="20"/>
                <w:szCs w:val="20"/>
                <w:lang w:val="en-US"/>
              </w:rPr>
            </w:pPr>
            <w:r w:rsidRPr="00BC1B78">
              <w:rPr>
                <w:rFonts w:ascii="GHEA Grapalat" w:hAnsi="GHEA Grapalat" w:cstheme="minorBidi"/>
                <w:sz w:val="20"/>
                <w:szCs w:val="20"/>
                <w:lang w:val="en-US"/>
              </w:rPr>
              <w:t>ՀՀ առողջապահության նախարարություն,</w:t>
            </w:r>
          </w:p>
          <w:p w:rsidR="0090283F" w:rsidRPr="00BC1B78" w:rsidRDefault="0090283F" w:rsidP="00275BBE">
            <w:pPr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</w:pPr>
            <w:r w:rsidRPr="00BC1B78">
              <w:rPr>
                <w:rFonts w:ascii="GHEA Grapalat" w:hAnsi="GHEA Grapalat" w:cs="Calibri"/>
                <w:bCs/>
                <w:sz w:val="20"/>
                <w:szCs w:val="20"/>
              </w:rPr>
              <w:t>ՀՀ տարածքային կառավարման և զարգացման նախարարություն</w:t>
            </w:r>
            <w:r w:rsidRPr="00BC1B78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>,</w:t>
            </w:r>
          </w:p>
          <w:p w:rsidR="0090283F" w:rsidRPr="00BC1B78" w:rsidRDefault="0090283F" w:rsidP="00275BBE">
            <w:pPr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</w:pPr>
            <w:r w:rsidRPr="00BC1B78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>ՀՀ կրթության և գիտության նախարարություն</w:t>
            </w:r>
          </w:p>
          <w:p w:rsidR="0090283F" w:rsidRPr="00BC1B78" w:rsidRDefault="0090283F" w:rsidP="00275BBE">
            <w:pPr>
              <w:rPr>
                <w:rFonts w:ascii="GHEA Grapalat" w:hAnsi="GHEA Grapalat" w:cs="Calibri"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0283F" w:rsidRPr="00BC1B78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BC1B78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Հասարակական կազմակերպություն</w:t>
            </w:r>
            <w:r w:rsidRPr="00BC1B78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-</w:t>
            </w:r>
            <w:r w:rsidRPr="00BC1B78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 xml:space="preserve">ներ, </w:t>
            </w:r>
            <w:r w:rsidR="00267CDD"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267CDD"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="00267CDD"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BC1B78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BC1B78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Մ</w:t>
            </w:r>
            <w:r w:rsidRPr="00BC1B78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 xml:space="preserve">իջազգային </w:t>
            </w:r>
            <w:r w:rsidRPr="00BC1B78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կազմակերպություն-ներ</w:t>
            </w:r>
          </w:p>
          <w:p w:rsidR="0090283F" w:rsidRPr="00BC1B78" w:rsidRDefault="0090283F" w:rsidP="00275BBE">
            <w:pPr>
              <w:tabs>
                <w:tab w:val="left" w:pos="1952"/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BC1B78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Pr="00BC1B78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Pr="00BC1B78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90283F" w:rsidRPr="00BC1B78" w:rsidRDefault="0090283F" w:rsidP="00C4052E">
            <w:pPr>
              <w:ind w:right="-18" w:hanging="18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C1B78">
              <w:rPr>
                <w:rFonts w:ascii="GHEA Grapalat" w:hAnsi="GHEA Grapalat"/>
                <w:sz w:val="20"/>
                <w:szCs w:val="20"/>
              </w:rPr>
              <w:t>ՀՀ</w:t>
            </w:r>
            <w:r w:rsidRPr="00BC1B78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BC1B78">
              <w:rPr>
                <w:rFonts w:ascii="GHEA Grapalat" w:hAnsi="GHEA Grapalat"/>
                <w:sz w:val="20"/>
                <w:szCs w:val="20"/>
              </w:rPr>
              <w:t>պետական</w:t>
            </w:r>
            <w:r w:rsidRPr="00BC1B78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BC1B78">
              <w:rPr>
                <w:rFonts w:ascii="GHEA Grapalat" w:hAnsi="GHEA Grapalat"/>
                <w:sz w:val="20"/>
                <w:szCs w:val="20"/>
              </w:rPr>
              <w:t>բյուջե</w:t>
            </w:r>
          </w:p>
          <w:p w:rsidR="0090283F" w:rsidRPr="002475D1" w:rsidRDefault="0090283F" w:rsidP="00C4052E">
            <w:pPr>
              <w:ind w:right="-18" w:hanging="18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C1B78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Օրենքով չարգելված այլ աղբյուրներ</w:t>
            </w:r>
          </w:p>
          <w:p w:rsidR="0090283F" w:rsidRPr="002475D1" w:rsidRDefault="0090283F" w:rsidP="00C4052E">
            <w:pPr>
              <w:ind w:right="-18" w:hanging="18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1.16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988"/>
                <w:tab w:val="left" w:pos="3960"/>
              </w:tabs>
              <w:ind w:right="56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en-US"/>
              </w:rPr>
              <w:t>Գործատուների շրջանում հ</w:t>
            </w: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hy-AM"/>
              </w:rPr>
              <w:t>աշմանդամություն ունեցող կանանց հիմնախնդիրների  վերաբերյալ իրազեկման աշխատանքներ</w:t>
            </w: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en-US"/>
              </w:rPr>
              <w:t>ի իրականացում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5312"/>
                <w:tab w:val="left" w:pos="-4772"/>
                <w:tab w:val="left" w:pos="3960"/>
              </w:tabs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hy-AM"/>
              </w:rPr>
              <w:t xml:space="preserve">Հաշմանդամություն ունեցող կանանց </w:t>
            </w: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en-US"/>
              </w:rPr>
              <w:t xml:space="preserve">աշխատանքային իրավունքների պաշտպանություն, </w:t>
            </w: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hy-AM"/>
              </w:rPr>
              <w:t xml:space="preserve">գործատուների շրջանում </w:t>
            </w: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en-US"/>
              </w:rPr>
              <w:t>նրանց նկատմամբ</w:t>
            </w: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hy-AM"/>
              </w:rPr>
              <w:t xml:space="preserve"> դրական  վերաբերմունքի </w:t>
            </w: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hy-AM"/>
              </w:rPr>
              <w:lastRenderedPageBreak/>
              <w:t>ձևավորում, կարծրատիպերի վերացում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hy-AM"/>
              </w:rPr>
              <w:lastRenderedPageBreak/>
              <w:t>201</w:t>
            </w: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en-US"/>
              </w:rPr>
              <w:t>9</w:t>
            </w: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hy-AM"/>
              </w:rPr>
              <w:t>-2021թթ.</w:t>
            </w:r>
          </w:p>
        </w:tc>
        <w:tc>
          <w:tcPr>
            <w:tcW w:w="197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Յուրաքանչյուր տարի իրականացված միջոցառումների թիվ, մանակիցների քանակ</w:t>
            </w:r>
          </w:p>
        </w:tc>
        <w:tc>
          <w:tcPr>
            <w:tcW w:w="2258" w:type="dxa"/>
            <w:shd w:val="clear" w:color="auto" w:fill="auto"/>
          </w:tcPr>
          <w:p w:rsidR="0090283F" w:rsidRPr="002475D1" w:rsidRDefault="0090283F" w:rsidP="00275BBE">
            <w:pPr>
              <w:ind w:firstLine="38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ՀՀ աշխատան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քի և սոցիալա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կան հարցերի նախա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րարու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>,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 xml:space="preserve"> 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Աշխատանքի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և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սոցիալական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հետազոտություն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ների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ազգային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ինստիտուտ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 xml:space="preserve">»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lastRenderedPageBreak/>
              <w:t>ՊՈԱԿ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1952"/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lastRenderedPageBreak/>
              <w:t>Հասարակական կազմակերպություն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-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 xml:space="preserve">ներ, </w:t>
            </w:r>
            <w:r w:rsidR="00267CDD"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267CDD"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="00267CDD"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2475D1" w:rsidRDefault="0090283F" w:rsidP="00275BBE">
            <w:pPr>
              <w:tabs>
                <w:tab w:val="left" w:pos="1952"/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Մ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 xml:space="preserve">իջազգային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կազմակերպություն-ներ</w:t>
            </w:r>
          </w:p>
          <w:p w:rsidR="0090283F" w:rsidRPr="002475D1" w:rsidRDefault="0090283F" w:rsidP="00275BBE">
            <w:pPr>
              <w:tabs>
                <w:tab w:val="left" w:pos="1952"/>
                <w:tab w:val="left" w:pos="3960"/>
              </w:tabs>
              <w:ind w:hanging="18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ind w:right="-18" w:hanging="18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ՀՀ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պետական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բյուջե</w:t>
            </w:r>
          </w:p>
          <w:p w:rsidR="0090283F" w:rsidRPr="002475D1" w:rsidRDefault="0090283F" w:rsidP="00C4052E">
            <w:pPr>
              <w:ind w:right="-18" w:hanging="18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Օրենքով չարգելված այլ աղբյուրներ</w:t>
            </w:r>
          </w:p>
          <w:p w:rsidR="0090283F" w:rsidRPr="002475D1" w:rsidRDefault="0090283F" w:rsidP="00C4052E">
            <w:pPr>
              <w:tabs>
                <w:tab w:val="left" w:pos="3960"/>
              </w:tabs>
              <w:ind w:right="-18" w:hanging="18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lastRenderedPageBreak/>
              <w:t>1.17</w:t>
            </w: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/>
                <w:bCs/>
                <w:sz w:val="20"/>
                <w:szCs w:val="20"/>
                <w:lang w:eastAsia="en-US"/>
              </w:rPr>
            </w:pP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/>
                <w:bCs/>
                <w:sz w:val="20"/>
                <w:szCs w:val="20"/>
                <w:lang w:eastAsia="en-US"/>
              </w:rPr>
            </w:pP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/>
                <w:bCs/>
                <w:sz w:val="20"/>
                <w:szCs w:val="20"/>
                <w:lang w:eastAsia="en-US"/>
              </w:rPr>
            </w:pP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/>
                <w:bCs/>
                <w:sz w:val="20"/>
                <w:szCs w:val="20"/>
                <w:lang w:eastAsia="en-US"/>
              </w:rPr>
            </w:pP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/>
                <w:bCs/>
                <w:sz w:val="20"/>
                <w:szCs w:val="20"/>
                <w:lang w:eastAsia="en-US"/>
              </w:rPr>
            </w:pP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 w:rsidRPr="002475D1">
              <w:rPr>
                <w:rFonts w:ascii="GHEA Grapalat" w:hAnsi="GHEA Grapalat"/>
                <w:b/>
                <w:sz w:val="20"/>
                <w:szCs w:val="20"/>
                <w:lang w:val="en-US"/>
              </w:rPr>
              <w:t>ՓՄՁ</w:t>
            </w:r>
            <w:r w:rsidRPr="002475D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475D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աջակցության</w:t>
            </w:r>
            <w:r w:rsidRPr="002475D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475D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պետական</w:t>
            </w:r>
            <w:r w:rsidRPr="002475D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475D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ծրագրի</w:t>
            </w:r>
            <w:r w:rsidRPr="002475D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475D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շրջանակներում</w:t>
            </w:r>
            <w:r w:rsidRPr="002475D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475D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իրականացվող</w:t>
            </w:r>
            <w:r w:rsidRPr="002475D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475D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միջոցառումներ</w:t>
            </w:r>
            <w:r w:rsidRPr="002475D1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r w:rsidRPr="002475D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այդ</w:t>
            </w:r>
            <w:r w:rsidRPr="002475D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475D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թվում</w:t>
            </w:r>
            <w:r w:rsidRPr="002475D1">
              <w:rPr>
                <w:rFonts w:ascii="GHEA Grapalat" w:hAnsi="GHEA Grapalat"/>
                <w:b/>
                <w:sz w:val="20"/>
                <w:szCs w:val="20"/>
              </w:rPr>
              <w:t>`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 xml:space="preserve">ա/ </w:t>
            </w:r>
            <w:r w:rsidRPr="002475D1">
              <w:rPr>
                <w:rFonts w:ascii="GHEA Grapalat" w:hAnsi="GHEA Grapalat"/>
                <w:sz w:val="20"/>
                <w:szCs w:val="20"/>
              </w:rPr>
              <w:t>Ս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կսնակ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գործարարների ձեռներեցությանն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աջակցու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թյու</w:t>
            </w:r>
            <w:r w:rsidRPr="002475D1">
              <w:rPr>
                <w:rFonts w:ascii="GHEA Grapalat" w:hAnsi="GHEA Grapalat"/>
                <w:sz w:val="20"/>
                <w:szCs w:val="20"/>
              </w:rPr>
              <w:t>ն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Սկսնակ գործա-րարների ձեռներեցության աջակցության ծրագրերում կին գործարարների մասնակցություն</w:t>
            </w:r>
          </w:p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jc w:val="center"/>
              <w:rPr>
                <w:rFonts w:ascii="GHEA Grapalat" w:hAnsi="GHEA Grapalat" w:cs="Calibri"/>
                <w:bCs/>
                <w:sz w:val="20"/>
                <w:szCs w:val="20"/>
                <w:lang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2017թ. </w:t>
            </w:r>
            <w:r w:rsidRPr="002475D1">
              <w:rPr>
                <w:rFonts w:ascii="GHEA Grapalat" w:hAnsi="GHEA Grapalat"/>
                <w:sz w:val="20"/>
                <w:szCs w:val="20"/>
              </w:rPr>
              <w:t>դեկտեմբեր</w:t>
            </w:r>
          </w:p>
        </w:tc>
        <w:tc>
          <w:tcPr>
            <w:tcW w:w="197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/>
                <w:sz w:val="20"/>
                <w:szCs w:val="20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Ա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ջակցություն</w:t>
            </w:r>
            <w:r w:rsidRPr="002475D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կցուցաբերվի</w:t>
            </w:r>
            <w:r w:rsidRPr="002475D1">
              <w:rPr>
                <w:rFonts w:ascii="GHEA Grapalat" w:hAnsi="GHEA Grapalat"/>
                <w:sz w:val="20"/>
                <w:szCs w:val="20"/>
              </w:rPr>
              <w:t xml:space="preserve"> 100 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կին</w:t>
            </w:r>
            <w:r w:rsidRPr="002475D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գործարարի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ՀՀ տնտեսական զարգացման և ներդրումների նախարարություն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0"/>
                <w:tab w:val="left" w:pos="3960"/>
              </w:tabs>
              <w:ind w:right="-18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Հայաստանի 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ՓՄՁ</w:t>
            </w:r>
            <w:r w:rsidRPr="002475D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ԶԱԿ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հիմնա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 xml:space="preserve">դրամ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(համաձայնությամբ)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ind w:right="-18" w:hanging="18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ՀՀ պետական բյուջե</w:t>
            </w:r>
          </w:p>
          <w:p w:rsidR="0090283F" w:rsidRPr="002475D1" w:rsidRDefault="0090283F" w:rsidP="00C4052E">
            <w:pPr>
              <w:tabs>
                <w:tab w:val="left" w:pos="3960"/>
              </w:tabs>
              <w:ind w:right="-18" w:hanging="18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ՀՀ օրենքով չարգելված այլ աղբյուրներ</w:t>
            </w:r>
          </w:p>
        </w:tc>
      </w:tr>
      <w:tr w:rsidR="0090283F" w:rsidRPr="002475D1" w:rsidTr="00FA536A">
        <w:trPr>
          <w:trHeight w:val="1880"/>
        </w:trPr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/>
                <w:bCs/>
                <w:sz w:val="20"/>
                <w:szCs w:val="20"/>
                <w:lang w:val="hy-AM" w:eastAsia="en-US"/>
              </w:rPr>
            </w:pP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բ/</w:t>
            </w: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hy-AM" w:eastAsia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ՓՄՁ սուբյեկտներին գործարար  ուսու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ցողական աջակցություն (կարողությունների զարգացում)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Կին գործա-րարների կա-րողությունների զարգացում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1328"/>
                <w:tab w:val="left" w:pos="3960"/>
              </w:tabs>
              <w:ind w:right="55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2017թ. </w:t>
            </w:r>
            <w:r w:rsidRPr="002475D1">
              <w:rPr>
                <w:rFonts w:ascii="GHEA Grapalat" w:hAnsi="GHEA Grapalat"/>
                <w:sz w:val="20"/>
                <w:szCs w:val="20"/>
              </w:rPr>
              <w:t>դեկտեմբեր</w:t>
            </w:r>
          </w:p>
        </w:tc>
        <w:tc>
          <w:tcPr>
            <w:tcW w:w="197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Ա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ջակցություն կցուցաբերվի 50 կին գործարարի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258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ՀՀ տնտեսական զարգացման և ներդրումների նախարարութ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յուն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-18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Հայաստանի 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ՓՄՁ ԶԱԿ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հիմնադրամ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(համաձայնությամբ)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ind w:right="-18" w:hanging="18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ՀՀ պետական բյուջե</w:t>
            </w:r>
          </w:p>
          <w:p w:rsidR="0090283F" w:rsidRPr="002475D1" w:rsidRDefault="0090283F" w:rsidP="00C4052E">
            <w:pPr>
              <w:tabs>
                <w:tab w:val="left" w:pos="3960"/>
              </w:tabs>
              <w:ind w:right="-18" w:hanging="18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ՀՀ օրենքով չարգելված այլ աղբյուրներ</w:t>
            </w:r>
          </w:p>
        </w:tc>
      </w:tr>
      <w:tr w:rsidR="0090283F" w:rsidRPr="002475D1" w:rsidTr="00FA536A">
        <w:trPr>
          <w:trHeight w:val="294"/>
        </w:trPr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/>
                <w:bCs/>
                <w:sz w:val="20"/>
                <w:szCs w:val="20"/>
                <w:lang w:val="hy-AM" w:eastAsia="en-US"/>
              </w:rPr>
            </w:pP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գ/</w:t>
            </w: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hy-AM" w:eastAsia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ՓՄՁ սուբյեկտներին գոր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ծարար տեղեկա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տվա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կան և խորհրդատվա-կան աջակցություն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eastAsia="Calibri" w:hAnsi="GHEA Grapalat"/>
                <w:sz w:val="20"/>
                <w:szCs w:val="20"/>
                <w:lang w:val="hy-AM" w:eastAsia="en-US"/>
              </w:rPr>
              <w:t>Կին  գործա-րարների տեղե-կացվածության մակարդակի բարձրացում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2017թ. </w:t>
            </w:r>
            <w:r w:rsidRPr="002475D1">
              <w:rPr>
                <w:rFonts w:ascii="GHEA Grapalat" w:hAnsi="GHEA Grapalat"/>
                <w:sz w:val="20"/>
                <w:szCs w:val="20"/>
              </w:rPr>
              <w:t>դեկտեմբեր</w:t>
            </w:r>
          </w:p>
        </w:tc>
        <w:tc>
          <w:tcPr>
            <w:tcW w:w="1973" w:type="dxa"/>
            <w:gridSpan w:val="2"/>
            <w:shd w:val="clear" w:color="auto" w:fill="auto"/>
          </w:tcPr>
          <w:p w:rsidR="0090283F" w:rsidRPr="002475D1" w:rsidRDefault="0090283F" w:rsidP="00275BBE">
            <w:pPr>
              <w:ind w:right="55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Աջակցություն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կցուցաբերվի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1100 </w:t>
            </w:r>
            <w:r w:rsidRPr="002475D1">
              <w:rPr>
                <w:rFonts w:ascii="GHEA Grapalat" w:hAnsi="GHEA Grapalat"/>
                <w:sz w:val="20"/>
                <w:szCs w:val="20"/>
              </w:rPr>
              <w:t>կին գործարարի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258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ՀՀ տնտեսական զարգացման և ներդրումների նախարարություն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-18"/>
              <w:rPr>
                <w:rFonts w:ascii="GHEA Grapalat" w:hAnsi="GHEA Grapalat" w:cs="Calibri"/>
                <w:b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Հայաստանի 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ՓՄՁ ԶԱԿ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հիմնադրամ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(համաձայնությամբ)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ind w:right="-18" w:hanging="18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ՀՀ պետական բյուջե</w:t>
            </w:r>
          </w:p>
          <w:p w:rsidR="0090283F" w:rsidRPr="002475D1" w:rsidRDefault="0090283F" w:rsidP="00C4052E">
            <w:pPr>
              <w:tabs>
                <w:tab w:val="left" w:pos="3960"/>
              </w:tabs>
              <w:ind w:right="-18" w:hanging="18"/>
              <w:rPr>
                <w:rFonts w:ascii="GHEA Grapalat" w:hAnsi="GHEA Grapalat" w:cs="Calibri"/>
                <w:b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Օրենքով չարգելված այլ միջոցներ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left="-1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1.18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/>
                <w:bCs/>
                <w:sz w:val="20"/>
                <w:szCs w:val="20"/>
                <w:lang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Արդյունաբերական ոլորտ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ներում կանանց համար նոր աշխատատե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ղերի ստեղծում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/>
                <w:bCs/>
                <w:sz w:val="20"/>
                <w:szCs w:val="20"/>
                <w:lang w:eastAsia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</w:rPr>
              <w:t>Աշխատանքով ապահովված տղամարդկանց և կանանց հարաբերակցության կրճատում, կանանց կադրային ներուժի օգտագործում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707"/>
                <w:tab w:val="left" w:pos="3960"/>
              </w:tabs>
              <w:ind w:right="55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2017-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2021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թթ. ընթացքում</w:t>
            </w:r>
          </w:p>
        </w:tc>
        <w:tc>
          <w:tcPr>
            <w:tcW w:w="1973" w:type="dxa"/>
            <w:gridSpan w:val="2"/>
            <w:shd w:val="clear" w:color="auto" w:fill="auto"/>
          </w:tcPr>
          <w:p w:rsidR="0090283F" w:rsidRPr="002475D1" w:rsidRDefault="0090283F" w:rsidP="00275BBE">
            <w:pPr>
              <w:pStyle w:val="Footer"/>
              <w:ind w:right="55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2017-2021</w:t>
            </w:r>
            <w:r w:rsidRPr="002475D1">
              <w:rPr>
                <w:rFonts w:ascii="GHEA Grapalat" w:hAnsi="GHEA Grapalat"/>
                <w:sz w:val="20"/>
                <w:szCs w:val="20"/>
              </w:rPr>
              <w:t>թթ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Pr="002475D1">
              <w:rPr>
                <w:rFonts w:ascii="GHEA Grapalat" w:hAnsi="GHEA Grapalat"/>
                <w:sz w:val="20"/>
                <w:szCs w:val="20"/>
              </w:rPr>
              <w:t>կանանց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համար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կստեղծվի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մոտ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865 </w:t>
            </w:r>
            <w:r w:rsidRPr="002475D1">
              <w:rPr>
                <w:rFonts w:ascii="GHEA Grapalat" w:hAnsi="GHEA Grapalat"/>
                <w:sz w:val="20"/>
                <w:szCs w:val="20"/>
              </w:rPr>
              <w:t>աշխատատեղ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2475D1">
              <w:rPr>
                <w:rFonts w:ascii="GHEA Grapalat" w:hAnsi="GHEA Grapalat"/>
                <w:sz w:val="20"/>
                <w:szCs w:val="20"/>
              </w:rPr>
              <w:t>որից՝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  <w:p w:rsidR="0090283F" w:rsidRPr="002475D1" w:rsidRDefault="0090283F" w:rsidP="00275BBE">
            <w:pPr>
              <w:pStyle w:val="Footer"/>
              <w:ind w:right="55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2017-</w:t>
            </w:r>
            <w:r w:rsidRPr="002475D1">
              <w:rPr>
                <w:rFonts w:ascii="GHEA Grapalat" w:hAnsi="GHEA Grapalat"/>
                <w:sz w:val="20"/>
                <w:szCs w:val="20"/>
              </w:rPr>
              <w:t>ին՝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450, 2018-</w:t>
            </w:r>
            <w:r w:rsidRPr="002475D1">
              <w:rPr>
                <w:rFonts w:ascii="GHEA Grapalat" w:hAnsi="GHEA Grapalat"/>
                <w:sz w:val="20"/>
                <w:szCs w:val="20"/>
              </w:rPr>
              <w:t>ին՝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120, 2019-</w:t>
            </w:r>
            <w:r w:rsidRPr="002475D1">
              <w:rPr>
                <w:rFonts w:ascii="GHEA Grapalat" w:hAnsi="GHEA Grapalat"/>
                <w:sz w:val="20"/>
                <w:szCs w:val="20"/>
              </w:rPr>
              <w:t>ին՝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100, 2020-</w:t>
            </w:r>
            <w:r w:rsidRPr="002475D1">
              <w:rPr>
                <w:rFonts w:ascii="GHEA Grapalat" w:hAnsi="GHEA Grapalat"/>
                <w:sz w:val="20"/>
                <w:szCs w:val="20"/>
              </w:rPr>
              <w:t>ին՝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110 </w:t>
            </w:r>
            <w:r w:rsidRPr="002475D1">
              <w:rPr>
                <w:rFonts w:ascii="GHEA Grapalat" w:hAnsi="GHEA Grapalat"/>
                <w:sz w:val="20"/>
                <w:szCs w:val="20"/>
              </w:rPr>
              <w:t>և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2021-</w:t>
            </w:r>
            <w:r w:rsidRPr="002475D1">
              <w:rPr>
                <w:rFonts w:ascii="GHEA Grapalat" w:hAnsi="GHEA Grapalat"/>
                <w:sz w:val="20"/>
                <w:szCs w:val="20"/>
              </w:rPr>
              <w:t>ին՝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85</w:t>
            </w:r>
          </w:p>
        </w:tc>
        <w:tc>
          <w:tcPr>
            <w:tcW w:w="2258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 w:eastAsia="en-US"/>
              </w:rPr>
              <w:t>ՀՀ տնտեսական զարգացման և ներդրումների նախարարություն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ind w:right="-18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մասնավոր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հատված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-18"/>
              <w:rPr>
                <w:rFonts w:ascii="GHEA Grapalat" w:hAnsi="GHEA Grapalat" w:cs="Calibri"/>
                <w:b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(համաձայնությամբ)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ind w:right="-18" w:hanging="18"/>
              <w:rPr>
                <w:rFonts w:ascii="GHEA Grapalat" w:hAnsi="GHEA Grapalat" w:cs="Calibri"/>
                <w:b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Օրենքով չարգելված այլ միջոցներ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left="-1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1.19</w:t>
            </w:r>
          </w:p>
        </w:tc>
        <w:tc>
          <w:tcPr>
            <w:tcW w:w="2288" w:type="dxa"/>
            <w:gridSpan w:val="3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Հայաստանի</w:t>
            </w:r>
            <w:r w:rsidRPr="002475D1">
              <w:rPr>
                <w:rFonts w:ascii="GHEA Grapalat" w:hAnsi="GHEA Grapalat" w:cs="Arial Armenia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Հանրա</w:t>
            </w:r>
            <w:r w:rsidRPr="002475D1">
              <w:rPr>
                <w:rFonts w:ascii="GHEA Grapalat" w:hAnsi="GHEA Grapalat" w:cs="Arial Armenian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պետու</w:t>
            </w:r>
            <w:r w:rsidRPr="002475D1">
              <w:rPr>
                <w:rFonts w:ascii="GHEA Grapalat" w:hAnsi="GHEA Grapalat" w:cs="Arial Armenian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թյունում</w:t>
            </w:r>
            <w:r w:rsidRPr="002475D1">
              <w:rPr>
                <w:rFonts w:ascii="GHEA Grapalat" w:hAnsi="GHEA Grapalat" w:cs="Arial Armenia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գյու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ղա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 w:cs="Arial Armenian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տնտես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ությամբ զբաղվողների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կարո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lastRenderedPageBreak/>
              <w:t>ղու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թյուն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ների ընդլայնման գործ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ընթացին աջակ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ցու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թյան (կոոպերատիվներում ընդ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գրկ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ման, խորհրդա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տվու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թյան և այլն) միջոցառում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ների իրակա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նացում</w:t>
            </w:r>
          </w:p>
        </w:tc>
        <w:tc>
          <w:tcPr>
            <w:tcW w:w="21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1854"/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ՀՀ գյուղա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տնտե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սու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թյան նախարարու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 xml:space="preserve">թյան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«Հա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մայնք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ների գյու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ղա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տնտե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lastRenderedPageBreak/>
              <w:t>սական ռե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սուրս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ների կառա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վար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ման և մրցու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նա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կության» վար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կա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յին ծրագրի շրջա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նակներում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 xml:space="preserve"> ձևա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>վորված կոոպե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>րա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>տիվ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ներ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>ի անդամ կա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  <w:t>նանց աշխա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  <w:t>տան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>քի պայման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  <w:t>նե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>րի բարե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  <w:t>լավում (ձեռ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>քի աշխա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  <w:t>տան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  <w:t>քի հնարավորինս մեքե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  <w:t>նա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  <w:t>յացում), անաս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>նա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  <w:t>պա</w:t>
            </w:r>
            <w:r w:rsidRPr="002475D1">
              <w:rPr>
                <w:rFonts w:ascii="GHEA Grapalat" w:hAnsi="GHEA Grapalat"/>
                <w:i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  <w:t>հու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  <w:t>թյամբ զբաղվող կին ֆեր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  <w:t>մերների գյուղա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  <w:t>տնտե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  <w:t>սա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  <w:t>կան արտադրության արդյու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  <w:t>նավե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>տու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>թյան բարձ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  <w:t>րացում</w:t>
            </w: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72"/>
              <w:jc w:val="center"/>
              <w:rPr>
                <w:rFonts w:ascii="GHEA Grapalat" w:hAnsi="GHEA Grapalat" w:cs="Calibri"/>
                <w:bCs/>
                <w:sz w:val="20"/>
                <w:szCs w:val="20"/>
                <w:lang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lastRenderedPageBreak/>
              <w:t>2017-2021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eastAsia="en-US"/>
              </w:rPr>
              <w:t>թթ.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Կ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>անանց ար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  <w:t>տա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>դրա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  <w:t>կան գոր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>ծու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>նե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>ու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  <w:t xml:space="preserve">թյունից ստացվող 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lastRenderedPageBreak/>
              <w:t>եկամուտների ավե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>լա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  <w:t>ցում 15-20%-ով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կ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ոոպերատիվնե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րում ներ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 xml:space="preserve">գրաված կանանց թվի ավելացում,  </w:t>
            </w:r>
            <w:r w:rsidRPr="002475D1">
              <w:rPr>
                <w:rFonts w:ascii="GHEA Grapalat" w:hAnsi="GHEA Grapalat" w:cs="Arial Armenia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Arial Armenian"/>
                <w:sz w:val="20"/>
                <w:szCs w:val="20"/>
              </w:rPr>
              <w:t>մ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ասնագիտական դասընթացներում կանանց և տղամարդկանց ընդգրկվածություն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lastRenderedPageBreak/>
              <w:t>ՀՀ</w:t>
            </w:r>
            <w:r w:rsidRPr="002475D1">
              <w:rPr>
                <w:rFonts w:ascii="GHEA Grapalat" w:hAnsi="GHEA Grapalat" w:cs="Arial Armenia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գյուղա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տնտե</w:t>
            </w:r>
            <w:r w:rsidRPr="002475D1">
              <w:rPr>
                <w:rFonts w:ascii="GHEA Grapalat" w:hAnsi="GHEA Grapalat" w:cs="Arial Armenian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ության</w:t>
            </w:r>
            <w:r w:rsidRPr="002475D1">
              <w:rPr>
                <w:rFonts w:ascii="GHEA Grapalat" w:hAnsi="GHEA Grapalat" w:cs="Arial Armenia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նախա</w:t>
            </w:r>
            <w:r w:rsidRPr="002475D1">
              <w:rPr>
                <w:rFonts w:ascii="GHEA Grapalat" w:hAnsi="GHEA Grapalat" w:cs="Arial Armenian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րա</w:t>
            </w:r>
            <w:r w:rsidRPr="002475D1">
              <w:rPr>
                <w:rFonts w:ascii="GHEA Grapalat" w:hAnsi="GHEA Grapalat" w:cs="Arial Armenian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րություն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2033"/>
                <w:tab w:val="left" w:pos="3960"/>
              </w:tabs>
              <w:ind w:right="-18"/>
              <w:rPr>
                <w:rFonts w:ascii="GHEA Grapalat" w:hAnsi="GHEA Grapalat" w:cs="Sylfaen"/>
                <w:sz w:val="20"/>
                <w:szCs w:val="20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ՀՀ մարզ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պե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տա</w:t>
            </w:r>
            <w:r w:rsidRPr="002475D1">
              <w:rPr>
                <w:rFonts w:ascii="GHEA Grapalat" w:hAnsi="GHEA Grapalat" w:cs="Arial Armenian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րաններ</w:t>
            </w:r>
          </w:p>
          <w:p w:rsidR="0090283F" w:rsidRPr="002475D1" w:rsidRDefault="0090283F" w:rsidP="00275BBE">
            <w:pPr>
              <w:tabs>
                <w:tab w:val="left" w:pos="2033"/>
                <w:tab w:val="left" w:pos="3960"/>
              </w:tabs>
              <w:ind w:right="-18"/>
              <w:rPr>
                <w:rFonts w:ascii="GHEA Grapalat" w:hAnsi="GHEA Grapalat" w:cs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ind w:right="-18" w:hanging="18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ՀՀ</w:t>
            </w:r>
            <w:r w:rsidRPr="002475D1">
              <w:rPr>
                <w:rFonts w:ascii="GHEA Grapalat" w:hAnsi="GHEA Grapalat" w:cs="Arial Armenia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պետական</w:t>
            </w:r>
            <w:r w:rsidRPr="002475D1">
              <w:rPr>
                <w:rFonts w:ascii="GHEA Grapalat" w:hAnsi="GHEA Grapalat" w:cs="Arial Armenia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բյուջե</w:t>
            </w:r>
            <w:r w:rsidRPr="002475D1">
              <w:rPr>
                <w:rFonts w:ascii="GHEA Grapalat" w:hAnsi="GHEA Grapalat" w:cs="Arial Armenian"/>
                <w:sz w:val="20"/>
                <w:szCs w:val="20"/>
                <w:lang w:val="af-ZA"/>
              </w:rPr>
              <w:t>,</w:t>
            </w:r>
          </w:p>
          <w:p w:rsidR="0090283F" w:rsidRPr="002475D1" w:rsidRDefault="0090283F" w:rsidP="00C4052E">
            <w:pPr>
              <w:tabs>
                <w:tab w:val="left" w:pos="1422"/>
                <w:tab w:val="left" w:pos="3960"/>
              </w:tabs>
              <w:ind w:right="-18" w:hanging="18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Օրենքով չարգելված այլ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միջոցներ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left="-1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lastRenderedPageBreak/>
              <w:t>1.20</w:t>
            </w:r>
          </w:p>
        </w:tc>
        <w:tc>
          <w:tcPr>
            <w:tcW w:w="2288" w:type="dxa"/>
            <w:gridSpan w:val="3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Մրցակցային դրամաշնորհային ծրագրերում կա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նանց մասնակցության ապահովման միջո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ցով՝ կանանց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 xml:space="preserve"> և տղամարդկանց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ձեռնարկա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տիրական գործունե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ու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թյան խթանում</w:t>
            </w:r>
          </w:p>
        </w:tc>
        <w:tc>
          <w:tcPr>
            <w:tcW w:w="2117" w:type="dxa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ՀՀ գյուղատնտե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սու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թյան նախա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րա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 xml:space="preserve">րության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«Հա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մայնք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ների գյուղա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տնտե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սական ռե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սուրս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ների կառա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վար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ման և մրցու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նա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կության» վար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կա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յին ծրագրի շրջա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նակներում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իրա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կանացվող մրցակ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ցային դրա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մա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շնորհային ծրագ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րերի միջոցով գյուղա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տնտե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սության ոլորտում նոր տեխնոլո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գիա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ների ներդրում և փորձի տարածում, արտադրության արդյունա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 xml:space="preserve">վետության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բարձրացում</w:t>
            </w: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lastRenderedPageBreak/>
              <w:t>2017-2021թթ.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Նոր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շխատա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տեղերի ստեղծում, եկամուտ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ների ավելացում 50-60 %-ի սահմաններում, դրամաշնոր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հային ծրագրերում կանանց մաս-նակցության ապահովում 20-23 %-ի սահմաններում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ՀՀ գյուղա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տնտե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սու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թյան նախա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րա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րություն</w:t>
            </w: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2033"/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Հասարակական կազմակերպություն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-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ներ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,</w:t>
            </w:r>
            <w:r w:rsidR="00267CDD"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(</w:t>
            </w:r>
            <w:r w:rsidR="00267CDD"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="00267CDD"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2475D1" w:rsidRDefault="0090283F" w:rsidP="00275BBE">
            <w:pPr>
              <w:tabs>
                <w:tab w:val="left" w:pos="2033"/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Միջազգային կազմակերպություն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-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ներ</w:t>
            </w:r>
          </w:p>
          <w:p w:rsidR="0090283F" w:rsidRPr="002475D1" w:rsidRDefault="0090283F" w:rsidP="00275BBE">
            <w:pPr>
              <w:tabs>
                <w:tab w:val="left" w:pos="2033"/>
                <w:tab w:val="left" w:pos="3960"/>
              </w:tabs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ind w:right="-18" w:hanging="18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Օրենքով չարգելված այլ միջոցներ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18"/>
                <w:tab w:val="left" w:pos="3960"/>
              </w:tabs>
              <w:ind w:left="-1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lastRenderedPageBreak/>
              <w:t>1.21</w:t>
            </w:r>
          </w:p>
        </w:tc>
        <w:tc>
          <w:tcPr>
            <w:tcW w:w="2288" w:type="dxa"/>
            <w:gridSpan w:val="3"/>
            <w:shd w:val="clear" w:color="auto" w:fill="auto"/>
          </w:tcPr>
          <w:p w:rsidR="0090283F" w:rsidRPr="002475D1" w:rsidRDefault="0090283F" w:rsidP="00275BBE">
            <w:pPr>
              <w:pStyle w:val="Footer"/>
              <w:tabs>
                <w:tab w:val="clear" w:pos="4677"/>
                <w:tab w:val="clear" w:pos="935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«Գյուղատնտեսու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թյան ոլորտում տրա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մա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դրված վար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կ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երի տոկո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սա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դրույ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քի սուբսիդա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վո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 xml:space="preserve">րում»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ծրագրում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կանանց 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af-ZA"/>
              </w:rPr>
              <w:t>և տղամարդկանց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տնտ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եսական նախաձեռ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br/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նությունների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օժանդակությանն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ուղղված միջո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ցառումների իրականացում</w:t>
            </w:r>
          </w:p>
        </w:tc>
        <w:tc>
          <w:tcPr>
            <w:tcW w:w="2117" w:type="dxa"/>
            <w:shd w:val="clear" w:color="auto" w:fill="auto"/>
          </w:tcPr>
          <w:p w:rsidR="0090283F" w:rsidRPr="002475D1" w:rsidRDefault="0090283F" w:rsidP="00275BBE">
            <w:pPr>
              <w:pStyle w:val="Footer"/>
              <w:tabs>
                <w:tab w:val="clear" w:pos="4677"/>
                <w:tab w:val="clear" w:pos="9355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Գյուղական բնակա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վայ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րե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րում կանանց զբաղվա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ծու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թյան մա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կար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դակի բարձ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րացում, կա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նանց հնա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րա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վորու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թյուն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ների նպա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տա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կային օգտա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գործում, արտադրական կարողու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թյունների ընդլայնում, եկա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մուտ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ների ավելա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ցում</w:t>
            </w: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2017-20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21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թթ.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pStyle w:val="Footer"/>
              <w:tabs>
                <w:tab w:val="clear" w:pos="4677"/>
                <w:tab w:val="clear" w:pos="9355"/>
              </w:tabs>
              <w:ind w:right="55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Գյուղատնտեսությու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</w:rPr>
              <w:t>նում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տնտեսա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</w:rPr>
              <w:t>վա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</w:rPr>
              <w:t>րող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</w:rPr>
              <w:t>ներին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տրամադրված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վարկերի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քանակը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 xml:space="preserve"> (</w:t>
            </w:r>
            <w:r w:rsidRPr="002475D1">
              <w:rPr>
                <w:rFonts w:ascii="GHEA Grapalat" w:hAnsi="GHEA Grapalat"/>
                <w:sz w:val="20"/>
                <w:szCs w:val="20"/>
              </w:rPr>
              <w:t>կին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  <w:r w:rsidRPr="002475D1">
              <w:rPr>
                <w:rFonts w:ascii="GHEA Grapalat" w:hAnsi="GHEA Grapalat"/>
                <w:sz w:val="20"/>
                <w:szCs w:val="20"/>
              </w:rPr>
              <w:t>տղամարդ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հարաբերակցություն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>)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90283F" w:rsidRPr="002475D1" w:rsidRDefault="0090283F" w:rsidP="00275BBE">
            <w:pPr>
              <w:pStyle w:val="Footer"/>
              <w:tabs>
                <w:tab w:val="clear" w:pos="4677"/>
                <w:tab w:val="clear" w:pos="9355"/>
              </w:tabs>
              <w:ind w:right="55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կանանց տրամադրվող վարկերի տեսակարար կշիռը տրամադրված վարկերի մեջ կկազմի 18-20%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-18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կառա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վա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րու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թյան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աշխատա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կազ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մի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 xml:space="preserve"> «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Գյուղա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կան տարածք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նե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րի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տնտեսական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զարգացման»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ԾԻԳ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ՊՀ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Գյուղական ֆի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նան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սա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վոր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ման կառույց»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ind w:right="-18" w:hanging="18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ՀՀ</w:t>
            </w:r>
            <w:r w:rsidRPr="002475D1">
              <w:rPr>
                <w:rFonts w:ascii="GHEA Grapalat" w:hAnsi="GHEA Grapalat" w:cs="Arial Armenia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պետական</w:t>
            </w:r>
            <w:r w:rsidRPr="002475D1">
              <w:rPr>
                <w:rFonts w:ascii="GHEA Grapalat" w:hAnsi="GHEA Grapalat" w:cs="Arial Armenia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>բյուջե</w:t>
            </w:r>
            <w:r w:rsidRPr="002475D1">
              <w:rPr>
                <w:rFonts w:ascii="GHEA Grapalat" w:hAnsi="GHEA Grapalat" w:cs="Arial Armenian"/>
                <w:sz w:val="20"/>
                <w:szCs w:val="20"/>
                <w:lang w:val="af-ZA"/>
              </w:rPr>
              <w:t>,</w:t>
            </w:r>
          </w:p>
          <w:p w:rsidR="0090283F" w:rsidRPr="002475D1" w:rsidRDefault="0090283F" w:rsidP="00C4052E">
            <w:pPr>
              <w:tabs>
                <w:tab w:val="left" w:pos="3960"/>
              </w:tabs>
              <w:ind w:right="-18" w:hanging="18"/>
              <w:rPr>
                <w:rFonts w:ascii="GHEA Grapalat" w:hAnsi="GHEA Grapalat" w:cs="Calibri"/>
                <w:bCs/>
                <w:sz w:val="20"/>
                <w:szCs w:val="20"/>
                <w:lang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eastAsia="en-US"/>
              </w:rPr>
              <w:t>ֆ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ինանսական կ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eastAsia="en-US"/>
              </w:rPr>
              <w:t>առույցներ</w:t>
            </w:r>
          </w:p>
        </w:tc>
      </w:tr>
      <w:tr w:rsidR="0090283F" w:rsidRPr="002475D1" w:rsidTr="00FA536A">
        <w:trPr>
          <w:trHeight w:val="800"/>
        </w:trPr>
        <w:tc>
          <w:tcPr>
            <w:tcW w:w="7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eastAsia="Calibri" w:hAnsi="GHEA Grapalat"/>
                <w:b/>
                <w:sz w:val="20"/>
                <w:szCs w:val="20"/>
                <w:lang w:val="en-US"/>
              </w:rPr>
            </w:pPr>
            <w:r w:rsidRPr="002475D1">
              <w:rPr>
                <w:rFonts w:ascii="GHEA Grapalat" w:eastAsia="Calibri" w:hAnsi="GHEA Grapalat"/>
                <w:b/>
                <w:sz w:val="20"/>
                <w:szCs w:val="20"/>
                <w:lang w:val="en-US"/>
              </w:rPr>
              <w:t>1.2</w:t>
            </w:r>
            <w:r>
              <w:rPr>
                <w:rFonts w:ascii="GHEA Grapalat" w:eastAsia="Calibri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eastAsia="Calibri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eastAsia="Calibri" w:hAnsi="GHEA Grapalat"/>
                <w:sz w:val="20"/>
                <w:szCs w:val="20"/>
              </w:rPr>
              <w:t>Տնային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տնտեսություն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ներում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իրականացվող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աշխատուժի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ընտրանքային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հետազոտությ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>ա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ն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իրականցում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0283F" w:rsidRPr="002475D1" w:rsidRDefault="0090283F" w:rsidP="00275BBE">
            <w:pPr>
              <w:ind w:right="-53"/>
              <w:rPr>
                <w:rFonts w:ascii="GHEA Grapalat" w:eastAsia="Calibri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eastAsia="Calibri" w:hAnsi="GHEA Grapalat"/>
                <w:sz w:val="20"/>
                <w:szCs w:val="20"/>
              </w:rPr>
              <w:t>ՀՀ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աշխատանքի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շուկայում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կանանց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և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տղամարդկանց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մասնակցության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աստիճանի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,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բնույթի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,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խնդիր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ների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վերաբերյալ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համապարփակ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տեղեկատվության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ապահովում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և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տվյալների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տարածում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</w:tcPr>
          <w:p w:rsidR="0090283F" w:rsidRPr="002475D1" w:rsidRDefault="0090283F" w:rsidP="0090283F">
            <w:pPr>
              <w:pStyle w:val="ListParagraph"/>
              <w:numPr>
                <w:ilvl w:val="0"/>
                <w:numId w:val="27"/>
              </w:numPr>
              <w:tabs>
                <w:tab w:val="left" w:pos="163"/>
              </w:tabs>
              <w:ind w:left="0" w:right="-121" w:firstLine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2475D1">
              <w:rPr>
                <w:rFonts w:ascii="GHEA Grapalat" w:hAnsi="GHEA Grapalat"/>
                <w:sz w:val="20"/>
                <w:szCs w:val="20"/>
              </w:rPr>
              <w:t>ռանցքային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ամփոփ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ցուցա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</w:rPr>
              <w:t>նիշներ՝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եռամ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</w:rPr>
              <w:t>սյակային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(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հետազոտվող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եռամսյակին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հաջոր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</w:rPr>
              <w:t>դող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90-</w:t>
            </w:r>
            <w:r w:rsidRPr="002475D1">
              <w:rPr>
                <w:rFonts w:ascii="GHEA Grapalat" w:hAnsi="GHEA Grapalat"/>
                <w:sz w:val="20"/>
                <w:szCs w:val="20"/>
              </w:rPr>
              <w:t>րդ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օրը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2475D1" w:rsidRDefault="0090283F" w:rsidP="0090283F">
            <w:pPr>
              <w:pStyle w:val="ListParagraph"/>
              <w:numPr>
                <w:ilvl w:val="0"/>
                <w:numId w:val="27"/>
              </w:numPr>
              <w:tabs>
                <w:tab w:val="left" w:pos="163"/>
              </w:tabs>
              <w:ind w:left="0" w:right="-115" w:firstLine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Մանրամաս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</w:rPr>
              <w:t>նեցված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և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համա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</w:rPr>
              <w:t>կողմանի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տեղե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</w:rPr>
              <w:t>կատվություն՝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տարեկան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(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հետազոտվող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տարվան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հաջոր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</w:rPr>
              <w:t>դող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չորրորդ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եռամսյակ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19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0283F" w:rsidRPr="002475D1" w:rsidRDefault="0090283F" w:rsidP="0090283F">
            <w:pPr>
              <w:pStyle w:val="ListParagraph"/>
              <w:numPr>
                <w:ilvl w:val="0"/>
                <w:numId w:val="28"/>
              </w:numPr>
              <w:tabs>
                <w:tab w:val="left" w:pos="163"/>
              </w:tabs>
              <w:ind w:left="0" w:right="55" w:firstLine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Տնտեսական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ակտիվության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մակարդակն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ըստ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սեռի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  <w:p w:rsidR="0090283F" w:rsidRPr="002475D1" w:rsidRDefault="0090283F" w:rsidP="0090283F">
            <w:pPr>
              <w:pStyle w:val="ListParagraph"/>
              <w:numPr>
                <w:ilvl w:val="0"/>
                <w:numId w:val="28"/>
              </w:numPr>
              <w:ind w:left="0" w:right="55" w:firstLine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Զբաղվա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Pr="002475D1">
              <w:rPr>
                <w:rFonts w:ascii="GHEA Grapalat" w:hAnsi="GHEA Grapalat"/>
                <w:sz w:val="20"/>
                <w:szCs w:val="20"/>
              </w:rPr>
              <w:t>ծությունն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ըստ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սեռի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(</w:t>
            </w:r>
            <w:r w:rsidRPr="002475D1">
              <w:rPr>
                <w:rFonts w:ascii="GHEA Grapalat" w:hAnsi="GHEA Grapalat"/>
                <w:sz w:val="20"/>
                <w:szCs w:val="20"/>
              </w:rPr>
              <w:t>ըստ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ոլորտների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2475D1">
              <w:rPr>
                <w:rFonts w:ascii="GHEA Grapalat" w:hAnsi="GHEA Grapalat"/>
                <w:sz w:val="20"/>
                <w:szCs w:val="20"/>
              </w:rPr>
              <w:t>զբաղ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</w:rPr>
              <w:t>մունքների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2475D1">
              <w:rPr>
                <w:rFonts w:ascii="GHEA Grapalat" w:hAnsi="GHEA Grapalat"/>
                <w:sz w:val="20"/>
                <w:szCs w:val="20"/>
              </w:rPr>
              <w:t>ֆորմալ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Pr="002475D1">
              <w:rPr>
                <w:rFonts w:ascii="GHEA Grapalat" w:hAnsi="GHEA Grapalat"/>
                <w:sz w:val="20"/>
                <w:szCs w:val="20"/>
              </w:rPr>
              <w:t>ոչ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ֆորմալ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2475D1">
              <w:rPr>
                <w:rFonts w:ascii="GHEA Grapalat" w:hAnsi="GHEA Grapalat"/>
                <w:sz w:val="20"/>
                <w:szCs w:val="20"/>
              </w:rPr>
              <w:t>մշտական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2475D1">
              <w:rPr>
                <w:rFonts w:ascii="GHEA Grapalat" w:hAnsi="GHEA Grapalat"/>
                <w:sz w:val="20"/>
                <w:szCs w:val="20"/>
              </w:rPr>
              <w:t>ժամանակավոր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և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այլն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2475D1" w:rsidRDefault="0090283F" w:rsidP="0090283F">
            <w:pPr>
              <w:pStyle w:val="ListParagraph"/>
              <w:numPr>
                <w:ilvl w:val="0"/>
                <w:numId w:val="28"/>
              </w:numPr>
              <w:tabs>
                <w:tab w:val="left" w:pos="163"/>
              </w:tabs>
              <w:ind w:left="0" w:right="55" w:firstLine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Գործազրկությունն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ըստ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սեռի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(</w:t>
            </w:r>
            <w:r w:rsidRPr="002475D1">
              <w:rPr>
                <w:rFonts w:ascii="GHEA Grapalat" w:hAnsi="GHEA Grapalat"/>
                <w:sz w:val="20"/>
                <w:szCs w:val="20"/>
              </w:rPr>
              <w:t>ըստ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գործազրկու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</w:rPr>
              <w:t>թյան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տևողության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2475D1">
              <w:rPr>
                <w:rFonts w:ascii="GHEA Grapalat" w:hAnsi="GHEA Grapalat"/>
                <w:sz w:val="20"/>
                <w:szCs w:val="20"/>
              </w:rPr>
              <w:t>պատ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</w:rPr>
              <w:t>ճառների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2475D1">
              <w:rPr>
                <w:rFonts w:ascii="GHEA Grapalat" w:hAnsi="GHEA Grapalat"/>
                <w:sz w:val="20"/>
                <w:szCs w:val="20"/>
              </w:rPr>
              <w:t>աշխա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</w:rPr>
              <w:t>տանք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փնտրելու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եղա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</w:rPr>
              <w:t>նակների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2475D1">
              <w:rPr>
                <w:rFonts w:ascii="GHEA Grapalat" w:hAnsi="GHEA Grapalat"/>
                <w:sz w:val="20"/>
                <w:szCs w:val="20"/>
              </w:rPr>
              <w:t>աշխա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</w:rPr>
              <w:t>տանքը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կորցնելու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lastRenderedPageBreak/>
              <w:t>պատճառների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և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այլն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2475D1" w:rsidRDefault="0090283F" w:rsidP="0090283F">
            <w:pPr>
              <w:pStyle w:val="ListParagraph"/>
              <w:numPr>
                <w:ilvl w:val="0"/>
                <w:numId w:val="28"/>
              </w:numPr>
              <w:tabs>
                <w:tab w:val="left" w:pos="163"/>
              </w:tabs>
              <w:ind w:left="0" w:right="55" w:firstLine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Աշխատանքային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եկամուտներ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(</w:t>
            </w:r>
            <w:r w:rsidRPr="002475D1">
              <w:rPr>
                <w:rFonts w:ascii="GHEA Grapalat" w:hAnsi="GHEA Grapalat"/>
                <w:sz w:val="20"/>
                <w:szCs w:val="20"/>
              </w:rPr>
              <w:t>ըստ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ոլորտների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2475D1">
              <w:rPr>
                <w:rFonts w:ascii="GHEA Grapalat" w:hAnsi="GHEA Grapalat"/>
                <w:sz w:val="20"/>
                <w:szCs w:val="20"/>
              </w:rPr>
              <w:t>զբաղ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</w:rPr>
              <w:t>մունքների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2475D1">
              <w:rPr>
                <w:rFonts w:ascii="GHEA Grapalat" w:hAnsi="GHEA Grapalat"/>
                <w:sz w:val="20"/>
                <w:szCs w:val="20"/>
              </w:rPr>
              <w:t>ֆորմալ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Pr="002475D1">
              <w:rPr>
                <w:rFonts w:ascii="GHEA Grapalat" w:hAnsi="GHEA Grapalat"/>
                <w:sz w:val="20"/>
                <w:szCs w:val="20"/>
              </w:rPr>
              <w:t>ոչ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ֆորմալ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զբաղ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</w:rPr>
              <w:t>վածության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և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այլն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2475D1" w:rsidRDefault="0090283F" w:rsidP="0090283F">
            <w:pPr>
              <w:pStyle w:val="ListParagraph"/>
              <w:numPr>
                <w:ilvl w:val="0"/>
                <w:numId w:val="28"/>
              </w:numPr>
              <w:tabs>
                <w:tab w:val="left" w:pos="163"/>
              </w:tabs>
              <w:ind w:left="0" w:right="55" w:firstLine="0"/>
              <w:rPr>
                <w:rFonts w:ascii="GHEA Grapalat" w:hAnsi="GHEA Grapalat"/>
                <w:sz w:val="20"/>
                <w:szCs w:val="20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Աշխատաժամերի տևողություն ըստ սեռի</w:t>
            </w:r>
          </w:p>
          <w:p w:rsidR="0090283F" w:rsidRPr="002475D1" w:rsidRDefault="0090283F" w:rsidP="0090283F">
            <w:pPr>
              <w:pStyle w:val="ListParagraph"/>
              <w:numPr>
                <w:ilvl w:val="0"/>
                <w:numId w:val="28"/>
              </w:numPr>
              <w:tabs>
                <w:tab w:val="left" w:pos="163"/>
              </w:tabs>
              <w:ind w:left="0" w:right="55" w:firstLine="0"/>
              <w:rPr>
                <w:rFonts w:ascii="GHEA Grapalat" w:eastAsia="Calibri" w:hAnsi="GHEA Grapalat"/>
                <w:sz w:val="20"/>
                <w:szCs w:val="20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 xml:space="preserve"> Այլք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auto"/>
          </w:tcPr>
          <w:p w:rsidR="0090283F" w:rsidRPr="002475D1" w:rsidRDefault="0090283F" w:rsidP="00275BBE">
            <w:pPr>
              <w:pStyle w:val="ListParagraph"/>
              <w:ind w:left="0" w:right="-101"/>
              <w:rPr>
                <w:rFonts w:ascii="GHEA Grapalat" w:hAnsi="GHEA Grapalat" w:cs="Courier New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lastRenderedPageBreak/>
              <w:t>ՀՀ ազգային վիճակագրական ծառայություն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/համաձայնությամբ/</w:t>
            </w:r>
          </w:p>
          <w:p w:rsidR="0090283F" w:rsidRPr="002475D1" w:rsidRDefault="0090283F" w:rsidP="00275BBE">
            <w:pPr>
              <w:rPr>
                <w:rFonts w:ascii="GHEA Grapalat" w:eastAsia="Calibri" w:hAnsi="GHEA Grapalat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90283F" w:rsidRPr="002475D1" w:rsidRDefault="0090283F" w:rsidP="00275BBE">
            <w:pPr>
              <w:tabs>
                <w:tab w:val="left" w:pos="2034"/>
              </w:tabs>
              <w:rPr>
                <w:rFonts w:ascii="GHEA Grapalat" w:eastAsia="Calibri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0283F" w:rsidRPr="002475D1" w:rsidRDefault="0090283F" w:rsidP="00C4052E">
            <w:pPr>
              <w:tabs>
                <w:tab w:val="left" w:pos="163"/>
              </w:tabs>
              <w:ind w:right="-18" w:hanging="18"/>
              <w:rPr>
                <w:rFonts w:ascii="GHEA Grapalat" w:eastAsia="Calibri" w:hAnsi="GHEA Grapalat"/>
                <w:sz w:val="20"/>
                <w:szCs w:val="20"/>
              </w:rPr>
            </w:pPr>
            <w:r w:rsidRPr="002475D1">
              <w:rPr>
                <w:rFonts w:ascii="GHEA Grapalat" w:eastAsia="Calibri" w:hAnsi="GHEA Grapalat"/>
                <w:sz w:val="20"/>
                <w:szCs w:val="20"/>
              </w:rPr>
              <w:t>ՀՀ պետական բյուջե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4317" w:type="dxa"/>
            <w:gridSpan w:val="11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Գերակայություն 2.</w:t>
            </w:r>
            <w:r w:rsidRPr="002475D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Կանանց և տղամարդկանց լիարժեք ու արդյունավետ մասնակցության և հավասար հնարավորությունների ընդյալնում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</w:t>
            </w:r>
            <w:r w:rsidRPr="002475D1">
              <w:rPr>
                <w:rFonts w:ascii="GHEA Grapalat" w:hAnsi="GHEA Grapalat" w:cs="Sylfaen"/>
                <w:b/>
                <w:sz w:val="20"/>
                <w:szCs w:val="20"/>
              </w:rPr>
              <w:t>րթության</w:t>
            </w:r>
            <w:r w:rsidRPr="002475D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b/>
                <w:sz w:val="20"/>
                <w:szCs w:val="20"/>
              </w:rPr>
              <w:t>ու</w:t>
            </w:r>
            <w:r w:rsidRPr="002475D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b/>
                <w:sz w:val="20"/>
                <w:szCs w:val="20"/>
              </w:rPr>
              <w:t>գիտության</w:t>
            </w:r>
            <w:r w:rsidRPr="002475D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b/>
                <w:sz w:val="20"/>
                <w:szCs w:val="20"/>
              </w:rPr>
              <w:t>ոլորտում</w:t>
            </w:r>
            <w:r w:rsidRPr="002475D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0283F" w:rsidRPr="002475D1" w:rsidTr="00FA536A">
        <w:tblPrEx>
          <w:tblLook w:val="00A0" w:firstRow="1" w:lastRow="0" w:firstColumn="1" w:lastColumn="0" w:noHBand="0" w:noVBand="0"/>
        </w:tblPrEx>
        <w:tc>
          <w:tcPr>
            <w:tcW w:w="713" w:type="dxa"/>
            <w:gridSpan w:val="2"/>
          </w:tcPr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GHEA Grapalat"/>
                <w:b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GHEA Grapalat"/>
                <w:b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2246" w:type="dxa"/>
            <w:gridSpan w:val="2"/>
          </w:tcPr>
          <w:p w:rsidR="0090283F" w:rsidRPr="002475D1" w:rsidRDefault="0090283F" w:rsidP="00275BBE">
            <w:pPr>
              <w:tabs>
                <w:tab w:val="left" w:pos="3960"/>
              </w:tabs>
              <w:ind w:left="-12" w:right="72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 xml:space="preserve">Սեռի հատկանիշով 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  <w:t xml:space="preserve">հավասարության 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 xml:space="preserve">բաղադրիչի 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  <w:t>ներառ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>մամբ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  <w:t xml:space="preserve"> 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>հ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  <w:t xml:space="preserve">անրակրթության պետական 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 xml:space="preserve">չափորոշիչների 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  <w:t>առարկայական ծրագրեր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>ի մշակում, դասգրքերի հրատարակում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left="-12" w:right="72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</w:p>
          <w:p w:rsidR="0090283F" w:rsidRPr="002475D1" w:rsidRDefault="0090283F" w:rsidP="00275BBE">
            <w:pPr>
              <w:tabs>
                <w:tab w:val="left" w:pos="3960"/>
              </w:tabs>
              <w:ind w:left="-12" w:right="72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2159" w:type="dxa"/>
            <w:gridSpan w:val="2"/>
          </w:tcPr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  <w:t>Հանրակրթական դպրոցի սովորողների շրջանում սեռի հատկանիշով խտրական դրսևորումների ու կարծրատիպերի կանխարգելում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617" w:type="dxa"/>
          </w:tcPr>
          <w:p w:rsidR="0090283F" w:rsidRPr="002475D1" w:rsidRDefault="0090283F" w:rsidP="00275BBE">
            <w:pPr>
              <w:tabs>
                <w:tab w:val="left" w:pos="972"/>
                <w:tab w:val="left" w:pos="3960"/>
              </w:tabs>
              <w:ind w:right="110"/>
              <w:jc w:val="center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>2017-2021թթ.</w:t>
            </w:r>
          </w:p>
        </w:tc>
        <w:tc>
          <w:tcPr>
            <w:tcW w:w="1977" w:type="dxa"/>
            <w:gridSpan w:val="2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 xml:space="preserve">Սեռի հատկանիշով զգայունության տեսանկյունից միասնական պահանջների համապատասխանող (կանանց և տղամարդկանց 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  <w:t>հավա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 xml:space="preserve"> 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  <w:t>սար ներկայացվա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 xml:space="preserve"> 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  <w:t>ծություն և հավասարակշռություն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 xml:space="preserve"> ապահովող) ուսումնա մեթոդական նյութերի առկայություն</w:t>
            </w:r>
          </w:p>
        </w:tc>
        <w:tc>
          <w:tcPr>
            <w:tcW w:w="2268" w:type="dxa"/>
            <w:gridSpan w:val="2"/>
          </w:tcPr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  <w:t>ՀՀ կրթության և գիտության նախարարություն</w:t>
            </w:r>
          </w:p>
        </w:tc>
        <w:tc>
          <w:tcPr>
            <w:tcW w:w="2250" w:type="dxa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</w:p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</w:p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</w:p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1800" w:type="dxa"/>
          </w:tcPr>
          <w:p w:rsidR="0090283F" w:rsidRPr="002475D1" w:rsidRDefault="0090283F" w:rsidP="00C4052E">
            <w:pPr>
              <w:tabs>
                <w:tab w:val="left" w:pos="-1458"/>
                <w:tab w:val="left" w:pos="3960"/>
              </w:tabs>
              <w:rPr>
                <w:rFonts w:ascii="GHEA Grapalat" w:hAnsi="GHEA Grapalat" w:cs="GHEA Grapalat"/>
                <w:sz w:val="20"/>
                <w:szCs w:val="20"/>
                <w:lang w:val="af-ZA" w:eastAsia="en-US"/>
              </w:rPr>
            </w:pPr>
            <w:r w:rsidRPr="002475D1">
              <w:rPr>
                <w:rFonts w:ascii="GHEA Grapalat" w:hAnsi="GHEA Grapalat" w:cs="GHEA Grapalat"/>
                <w:sz w:val="20"/>
                <w:szCs w:val="20"/>
                <w:lang w:val="af-ZA" w:eastAsia="en-US"/>
              </w:rPr>
              <w:t xml:space="preserve">ՀՀ պետական բյուջե, </w:t>
            </w:r>
          </w:p>
          <w:p w:rsidR="0090283F" w:rsidRPr="002475D1" w:rsidRDefault="0090283F" w:rsidP="00C4052E">
            <w:pPr>
              <w:tabs>
                <w:tab w:val="left" w:pos="-1458"/>
                <w:tab w:val="left" w:pos="3960"/>
              </w:tabs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GHEA Grapalat"/>
                <w:sz w:val="20"/>
                <w:szCs w:val="20"/>
                <w:lang w:val="af-ZA" w:eastAsia="en-US"/>
              </w:rPr>
              <w:t>Օ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  <w:t>րենքով չարգելված այլ  միջոցներ</w:t>
            </w:r>
          </w:p>
        </w:tc>
      </w:tr>
      <w:tr w:rsidR="0090283F" w:rsidRPr="002475D1" w:rsidTr="00FA536A">
        <w:tblPrEx>
          <w:tblLook w:val="00A0" w:firstRow="1" w:lastRow="0" w:firstColumn="1" w:lastColumn="0" w:noHBand="0" w:noVBand="0"/>
        </w:tblPrEx>
        <w:tc>
          <w:tcPr>
            <w:tcW w:w="713" w:type="dxa"/>
            <w:gridSpan w:val="2"/>
          </w:tcPr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GHEA Grapalat"/>
                <w:b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GHEA Grapalat"/>
                <w:b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2246" w:type="dxa"/>
            <w:gridSpan w:val="2"/>
          </w:tcPr>
          <w:p w:rsidR="0090283F" w:rsidRPr="002475D1" w:rsidRDefault="0090283F" w:rsidP="00275BBE">
            <w:pPr>
              <w:tabs>
                <w:tab w:val="left" w:pos="3960"/>
              </w:tabs>
              <w:ind w:hanging="12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>Ս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  <w:t xml:space="preserve">ովորողների շրջանում 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քաղաքացիական 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  <w:t xml:space="preserve">կրթությանը 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hy-AM"/>
              </w:rPr>
              <w:t>(այդ թվում` մարդուիրա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վունքների, 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/>
              </w:rPr>
              <w:t>ժո-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/>
              </w:rPr>
              <w:lastRenderedPageBreak/>
              <w:t xml:space="preserve">ղովրդավարության, 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  <w:t>կանանց և տղամարդ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 xml:space="preserve"> 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  <w:t>կանց իրավահա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 xml:space="preserve">- 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  <w:t>վասարության խնդիրներին) վերաբերող  թեմաների ուսուցում</w:t>
            </w:r>
          </w:p>
        </w:tc>
        <w:tc>
          <w:tcPr>
            <w:tcW w:w="2159" w:type="dxa"/>
            <w:gridSpan w:val="2"/>
          </w:tcPr>
          <w:p w:rsidR="0090283F" w:rsidRPr="002475D1" w:rsidRDefault="0090283F" w:rsidP="00275BBE">
            <w:pPr>
              <w:ind w:left="-2" w:right="70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GHEA Grapalat"/>
                <w:sz w:val="20"/>
                <w:szCs w:val="20"/>
                <w:lang w:val="hy-AM"/>
              </w:rPr>
              <w:lastRenderedPageBreak/>
              <w:t>Հանրակրթական, ն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  <w:t xml:space="preserve">ախնական (արհեստագործական) և միջին մասնագիտական ուսումնական 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  <w:lastRenderedPageBreak/>
              <w:t>հաստատությունների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սովորողների շրջանում  մարդու իրավունքների, ժողովրդավարության, կանանց և տղամարդ կանց հավասար իրավունքների և հավասար հնարավորությունների վերաբերյալ իրազեկում </w:t>
            </w:r>
          </w:p>
        </w:tc>
        <w:tc>
          <w:tcPr>
            <w:tcW w:w="1617" w:type="dxa"/>
          </w:tcPr>
          <w:p w:rsidR="0090283F" w:rsidRPr="002475D1" w:rsidRDefault="0090283F" w:rsidP="00275BBE">
            <w:pPr>
              <w:tabs>
                <w:tab w:val="left" w:pos="3960"/>
              </w:tabs>
              <w:ind w:right="58"/>
              <w:jc w:val="center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lastRenderedPageBreak/>
              <w:t>2017-2021թթ.</w:t>
            </w:r>
          </w:p>
        </w:tc>
        <w:tc>
          <w:tcPr>
            <w:tcW w:w="1977" w:type="dxa"/>
            <w:gridSpan w:val="2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Յուրաքանչյուր տարի  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 xml:space="preserve">ուսուցանվողների 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/>
              </w:rPr>
              <w:t>թիվը</w:t>
            </w:r>
          </w:p>
        </w:tc>
        <w:tc>
          <w:tcPr>
            <w:tcW w:w="2268" w:type="dxa"/>
            <w:gridSpan w:val="2"/>
          </w:tcPr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  <w:t>ՀՀ կրթության և գիտության նախարարություն</w:t>
            </w:r>
          </w:p>
        </w:tc>
        <w:tc>
          <w:tcPr>
            <w:tcW w:w="2250" w:type="dxa"/>
          </w:tcPr>
          <w:p w:rsidR="0090283F" w:rsidRPr="002475D1" w:rsidRDefault="0090283F" w:rsidP="00275BBE">
            <w:pPr>
              <w:tabs>
                <w:tab w:val="left" w:pos="3960"/>
              </w:tabs>
              <w:ind w:right="56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800" w:type="dxa"/>
          </w:tcPr>
          <w:p w:rsidR="0090283F" w:rsidRPr="002475D1" w:rsidRDefault="0090283F" w:rsidP="00C4052E">
            <w:pPr>
              <w:tabs>
                <w:tab w:val="left" w:pos="-1458"/>
                <w:tab w:val="left" w:pos="3960"/>
              </w:tabs>
              <w:rPr>
                <w:rFonts w:ascii="GHEA Grapalat" w:hAnsi="GHEA Grapalat" w:cs="GHEA Grapalat"/>
                <w:sz w:val="20"/>
                <w:szCs w:val="20"/>
                <w:lang w:val="af-ZA" w:eastAsia="en-US"/>
              </w:rPr>
            </w:pPr>
            <w:r w:rsidRPr="002475D1">
              <w:rPr>
                <w:rFonts w:ascii="GHEA Grapalat" w:hAnsi="GHEA Grapalat" w:cs="GHEA Grapalat"/>
                <w:sz w:val="20"/>
                <w:szCs w:val="20"/>
                <w:lang w:val="af-ZA" w:eastAsia="en-US"/>
              </w:rPr>
              <w:t xml:space="preserve">ՀՀ պետական բյուջե, </w:t>
            </w:r>
          </w:p>
          <w:p w:rsidR="0090283F" w:rsidRPr="002475D1" w:rsidRDefault="0090283F" w:rsidP="00C4052E">
            <w:pPr>
              <w:tabs>
                <w:tab w:val="left" w:pos="-1458"/>
                <w:tab w:val="left" w:pos="3960"/>
              </w:tabs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GHEA Grapalat"/>
                <w:sz w:val="20"/>
                <w:szCs w:val="20"/>
                <w:lang w:val="af-ZA" w:eastAsia="en-US"/>
              </w:rPr>
              <w:t>Օ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  <w:t>րենքով չարգելված այլ  միջոցներ</w:t>
            </w:r>
          </w:p>
        </w:tc>
      </w:tr>
      <w:tr w:rsidR="0090283F" w:rsidRPr="002475D1" w:rsidTr="00FA536A">
        <w:tblPrEx>
          <w:tblLook w:val="00A0" w:firstRow="1" w:lastRow="0" w:firstColumn="1" w:lastColumn="0" w:noHBand="0" w:noVBand="0"/>
        </w:tblPrEx>
        <w:tc>
          <w:tcPr>
            <w:tcW w:w="713" w:type="dxa"/>
            <w:gridSpan w:val="2"/>
          </w:tcPr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GHEA Grapalat"/>
                <w:b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GHEA Grapalat"/>
                <w:b/>
                <w:sz w:val="20"/>
                <w:szCs w:val="20"/>
                <w:lang w:val="en-US" w:eastAsia="en-US"/>
              </w:rPr>
              <w:lastRenderedPageBreak/>
              <w:t>2.3</w:t>
            </w:r>
          </w:p>
        </w:tc>
        <w:tc>
          <w:tcPr>
            <w:tcW w:w="2246" w:type="dxa"/>
            <w:gridSpan w:val="2"/>
          </w:tcPr>
          <w:p w:rsidR="0090283F" w:rsidRPr="002475D1" w:rsidRDefault="0090283F" w:rsidP="00275BBE">
            <w:pPr>
              <w:tabs>
                <w:tab w:val="left" w:pos="14112"/>
              </w:tabs>
              <w:ind w:right="72" w:hanging="12"/>
              <w:rPr>
                <w:rFonts w:ascii="GHEA Grapalat" w:hAnsi="GHEA Grapalat" w:cs="GHEA Grapalat"/>
                <w:color w:val="000000"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Պարտադիր ուսուցումից  դուրս մնացած երեխաների բացահայտման և ուղղորդման մեխանիզմների մշակում ու ներդնում</w:t>
            </w:r>
          </w:p>
        </w:tc>
        <w:tc>
          <w:tcPr>
            <w:tcW w:w="2159" w:type="dxa"/>
            <w:gridSpan w:val="2"/>
          </w:tcPr>
          <w:p w:rsidR="0090283F" w:rsidRPr="002475D1" w:rsidRDefault="0090283F" w:rsidP="00275BBE">
            <w:pPr>
              <w:ind w:left="-2" w:right="7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Տարբեր սոցիա լական պատճառներով դպրոց չհաճախող երեխա ների (այդ թվում` հաշմանդամություն ունեցող, ազգային փոք րամասնություններին պատկանող և գյուղական բնակավայրերում ապրող աղջիկների) բացահայտում և դպրոցներում նրանց ինտեգրման գործընթացի ապահովում </w:t>
            </w:r>
          </w:p>
        </w:tc>
        <w:tc>
          <w:tcPr>
            <w:tcW w:w="1617" w:type="dxa"/>
          </w:tcPr>
          <w:p w:rsidR="0090283F" w:rsidRPr="002475D1" w:rsidRDefault="0090283F" w:rsidP="00275BBE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</w:rPr>
              <w:t>2017-20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21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</w:rPr>
              <w:t>թթ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977" w:type="dxa"/>
            <w:gridSpan w:val="2"/>
          </w:tcPr>
          <w:p w:rsidR="0090283F" w:rsidRPr="002475D1" w:rsidRDefault="0090283F" w:rsidP="00275BBE">
            <w:pPr>
              <w:ind w:right="55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Յուրաքանչյուր տարի պ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արտադիր ուսուցումից  դուրս մնացած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, հայտանբերված և ուսուցման համակարգ վերադարձված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երեխաների 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թիվ</w:t>
            </w:r>
          </w:p>
          <w:p w:rsidR="0090283F" w:rsidRPr="002475D1" w:rsidRDefault="0090283F" w:rsidP="00275BBE">
            <w:pPr>
              <w:ind w:right="55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90283F" w:rsidRPr="002475D1" w:rsidRDefault="0090283F" w:rsidP="00275BBE">
            <w:pPr>
              <w:ind w:right="72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ՀՀ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</w:rPr>
              <w:t>կրթության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</w:rPr>
              <w:t>և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</w:rPr>
              <w:t>գիտության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նախարարություն</w:t>
            </w:r>
          </w:p>
        </w:tc>
        <w:tc>
          <w:tcPr>
            <w:tcW w:w="2250" w:type="dxa"/>
          </w:tcPr>
          <w:p w:rsidR="0090283F" w:rsidRPr="002475D1" w:rsidRDefault="0090283F" w:rsidP="00275BBE">
            <w:pPr>
              <w:tabs>
                <w:tab w:val="left" w:pos="1962"/>
              </w:tabs>
              <w:ind w:left="-18" w:right="72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ՀՀ աշխատանքի և սոցիալական հարցերի նախարարություն,</w:t>
            </w:r>
          </w:p>
          <w:p w:rsidR="0090283F" w:rsidRPr="002475D1" w:rsidRDefault="0090283F" w:rsidP="00275BBE">
            <w:pPr>
              <w:tabs>
                <w:tab w:val="left" w:pos="4212"/>
              </w:tabs>
              <w:ind w:left="-18" w:right="72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ՀՀ տարածքային կառավարման և զարգացման  նախարարություն</w:t>
            </w:r>
          </w:p>
        </w:tc>
        <w:tc>
          <w:tcPr>
            <w:tcW w:w="1800" w:type="dxa"/>
          </w:tcPr>
          <w:p w:rsidR="0090283F" w:rsidRPr="002475D1" w:rsidRDefault="0090283F" w:rsidP="00C4052E">
            <w:pPr>
              <w:tabs>
                <w:tab w:val="left" w:pos="1584"/>
                <w:tab w:val="left" w:pos="3960"/>
              </w:tabs>
              <w:rPr>
                <w:rFonts w:ascii="GHEA Grapalat" w:hAnsi="GHEA Grapalat" w:cs="GHEA Grapalat"/>
                <w:color w:val="000000"/>
                <w:sz w:val="20"/>
                <w:szCs w:val="20"/>
                <w:lang w:val="af-ZA" w:eastAsia="en-US"/>
              </w:rPr>
            </w:pP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af-ZA" w:eastAsia="en-US"/>
              </w:rPr>
              <w:t xml:space="preserve">ՀՀ պետական բյուջե, </w:t>
            </w:r>
          </w:p>
          <w:p w:rsidR="0090283F" w:rsidRPr="002475D1" w:rsidRDefault="0090283F" w:rsidP="00C4052E">
            <w:pPr>
              <w:tabs>
                <w:tab w:val="left" w:pos="1584"/>
              </w:tabs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af-ZA" w:eastAsia="en-US"/>
              </w:rPr>
              <w:t>Օ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hy-AM" w:eastAsia="en-US"/>
              </w:rPr>
              <w:t>րենքով չարգելված այլ  միջոցներ</w:t>
            </w:r>
          </w:p>
        </w:tc>
      </w:tr>
      <w:tr w:rsidR="0090283F" w:rsidRPr="002475D1" w:rsidTr="00FA536A">
        <w:tblPrEx>
          <w:tblLook w:val="00A0" w:firstRow="1" w:lastRow="0" w:firstColumn="1" w:lastColumn="0" w:noHBand="0" w:noVBand="0"/>
        </w:tblPrEx>
        <w:trPr>
          <w:trHeight w:val="3770"/>
        </w:trPr>
        <w:tc>
          <w:tcPr>
            <w:tcW w:w="713" w:type="dxa"/>
            <w:gridSpan w:val="2"/>
          </w:tcPr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GHEA Grapalat"/>
                <w:b/>
                <w:bCs/>
                <w:sz w:val="20"/>
                <w:szCs w:val="20"/>
                <w:lang w:val="en-US" w:eastAsia="en-US"/>
              </w:rPr>
              <w:lastRenderedPageBreak/>
              <w:t>2.4</w:t>
            </w:r>
          </w:p>
        </w:tc>
        <w:tc>
          <w:tcPr>
            <w:tcW w:w="2246" w:type="dxa"/>
            <w:gridSpan w:val="2"/>
          </w:tcPr>
          <w:p w:rsidR="0090283F" w:rsidRPr="002475D1" w:rsidRDefault="0090283F" w:rsidP="00275BBE">
            <w:pPr>
              <w:tabs>
                <w:tab w:val="left" w:pos="3960"/>
              </w:tabs>
              <w:ind w:right="72" w:hanging="12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>Հանրակրթական, նախնական (արհեստագործական) և միջին մասնագիտական ուսում նական հաստա տությունների տնօրենների, տնօրենի տեղակալների և մանկավարժների շրջանում կանանց և տղամարդկանց իրավահավասարությանը վերաբերող թեմաներով դասընթացների, քննարկումների կազմակերպում</w:t>
            </w:r>
          </w:p>
        </w:tc>
        <w:tc>
          <w:tcPr>
            <w:tcW w:w="2159" w:type="dxa"/>
            <w:gridSpan w:val="2"/>
          </w:tcPr>
          <w:p w:rsidR="0090283F" w:rsidRPr="002475D1" w:rsidRDefault="0090283F" w:rsidP="00275BBE">
            <w:pPr>
              <w:tabs>
                <w:tab w:val="left" w:pos="3960"/>
              </w:tabs>
              <w:ind w:left="-2" w:right="7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 xml:space="preserve">Հանրակրթական, նախնական (արհեստագործական) և միջին մասնագիտական ուսումնական հաստատությունների տնօրենների, տնօրենի տեղակալների և մանկավարժների շրջանում  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կանանց և տղամարդկանց հավասար իրա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վունքներին և հավասար հնա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րավորությունների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թեմաների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վերաբերյալ իրազեկվածության բարձրացում</w:t>
            </w:r>
          </w:p>
        </w:tc>
        <w:tc>
          <w:tcPr>
            <w:tcW w:w="1617" w:type="dxa"/>
          </w:tcPr>
          <w:p w:rsidR="0090283F" w:rsidRPr="002475D1" w:rsidRDefault="0090283F" w:rsidP="00275BBE">
            <w:pPr>
              <w:tabs>
                <w:tab w:val="left" w:pos="3960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>2017-2021թթ.</w:t>
            </w:r>
          </w:p>
        </w:tc>
        <w:tc>
          <w:tcPr>
            <w:tcW w:w="1977" w:type="dxa"/>
            <w:gridSpan w:val="2"/>
          </w:tcPr>
          <w:p w:rsidR="0090283F" w:rsidRPr="002475D1" w:rsidRDefault="0090283F" w:rsidP="00A22294">
            <w:pPr>
              <w:tabs>
                <w:tab w:val="left" w:pos="3960"/>
              </w:tabs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>Կանանց և տղամարդկանց իրավահավասարությանը վերաբերող թեմաներով դասըն թացների ու քննարկումների են մասնակցել տարեկան` հանրակրթական դպրոցների ուսուցիչ ների և տնօրենների /նաև տնօրենի տեղակալների/ 1/5-ը, ՄԿՈՒ հաստատու թյունների շուրջ 50 ղեկավարներ և շուրջ 900` մանկավարժա կան անձնակազմի ներկայացուցիչներ</w:t>
            </w:r>
          </w:p>
        </w:tc>
        <w:tc>
          <w:tcPr>
            <w:tcW w:w="2268" w:type="dxa"/>
            <w:gridSpan w:val="2"/>
          </w:tcPr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ՀՀ կրթության և գիտության նախարարություն</w:t>
            </w:r>
          </w:p>
        </w:tc>
        <w:tc>
          <w:tcPr>
            <w:tcW w:w="2250" w:type="dxa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800" w:type="dxa"/>
          </w:tcPr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GHEA Grapalat"/>
                <w:color w:val="000000"/>
                <w:sz w:val="20"/>
                <w:szCs w:val="20"/>
                <w:lang w:val="af-ZA" w:eastAsia="en-US"/>
              </w:rPr>
            </w:pP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af-ZA" w:eastAsia="en-US"/>
              </w:rPr>
              <w:t xml:space="preserve">ՀՀ պետական բյուջե, </w:t>
            </w:r>
          </w:p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af-ZA" w:eastAsia="en-US"/>
              </w:rPr>
              <w:t>Օ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hy-AM" w:eastAsia="en-US"/>
              </w:rPr>
              <w:t>րենքով չարգելված այլ  միջոցներ</w:t>
            </w:r>
          </w:p>
        </w:tc>
      </w:tr>
      <w:tr w:rsidR="0090283F" w:rsidRPr="002475D1" w:rsidTr="00FA536A">
        <w:tblPrEx>
          <w:tblLook w:val="00A0" w:firstRow="1" w:lastRow="0" w:firstColumn="1" w:lastColumn="0" w:noHBand="0" w:noVBand="0"/>
        </w:tblPrEx>
        <w:trPr>
          <w:trHeight w:val="4580"/>
        </w:trPr>
        <w:tc>
          <w:tcPr>
            <w:tcW w:w="713" w:type="dxa"/>
            <w:gridSpan w:val="2"/>
          </w:tcPr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GHEA Grapalat"/>
                <w:b/>
                <w:bCs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2246" w:type="dxa"/>
            <w:gridSpan w:val="2"/>
          </w:tcPr>
          <w:p w:rsidR="0090283F" w:rsidRPr="002475D1" w:rsidRDefault="0090283F" w:rsidP="00275BBE">
            <w:pPr>
              <w:autoSpaceDE w:val="0"/>
              <w:autoSpaceDN w:val="0"/>
              <w:adjustRightInd w:val="0"/>
              <w:ind w:right="70" w:hanging="12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 xml:space="preserve">Հանրակրթական դպրոցում նոր առարկաների ներդրման և 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մասնագիտական կրթության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ուսումնական հաստա տություններում գործո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ղ կ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արիերայի կենտրոններ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ի միջոցով սովորողների շրջանում մասնագիտական կողմնորոշման ծրագրերի իրականացում</w:t>
            </w:r>
          </w:p>
        </w:tc>
        <w:tc>
          <w:tcPr>
            <w:tcW w:w="2159" w:type="dxa"/>
            <w:gridSpan w:val="2"/>
          </w:tcPr>
          <w:p w:rsidR="0090283F" w:rsidRPr="002475D1" w:rsidRDefault="0090283F" w:rsidP="00275BBE">
            <w:pPr>
              <w:autoSpaceDE w:val="0"/>
              <w:autoSpaceDN w:val="0"/>
              <w:adjustRightInd w:val="0"/>
              <w:ind w:left="-2" w:right="70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>Սովորողների շրջանում մասնագիտության ընտրության հարցում առկա կարծրատիպերի հաղթահարում և ոչ ավանդական մասնագիտությունների նկատմամբ մոտիվացիայի ձևավորում</w:t>
            </w:r>
          </w:p>
          <w:p w:rsidR="0090283F" w:rsidRPr="002475D1" w:rsidRDefault="0090283F" w:rsidP="00275BBE">
            <w:pPr>
              <w:autoSpaceDE w:val="0"/>
              <w:autoSpaceDN w:val="0"/>
              <w:adjustRightInd w:val="0"/>
              <w:ind w:left="-2" w:right="70"/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1617" w:type="dxa"/>
          </w:tcPr>
          <w:p w:rsidR="0090283F" w:rsidRPr="002475D1" w:rsidRDefault="0090283F" w:rsidP="00275BBE">
            <w:pPr>
              <w:tabs>
                <w:tab w:val="left" w:pos="3960"/>
              </w:tabs>
              <w:ind w:right="58"/>
              <w:jc w:val="center"/>
              <w:rPr>
                <w:rFonts w:ascii="GHEA Grapalat" w:hAnsi="GHEA Grapalat" w:cs="GHEA Grapalat"/>
                <w:sz w:val="20"/>
                <w:szCs w:val="20"/>
                <w:lang w:val="af-ZA" w:eastAsia="en-US"/>
              </w:rPr>
            </w:pPr>
            <w:r w:rsidRPr="002475D1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>2017-2021թթ.</w:t>
            </w:r>
          </w:p>
        </w:tc>
        <w:tc>
          <w:tcPr>
            <w:tcW w:w="1977" w:type="dxa"/>
            <w:gridSpan w:val="2"/>
          </w:tcPr>
          <w:p w:rsidR="0090283F" w:rsidRPr="002475D1" w:rsidRDefault="0090283F" w:rsidP="00275BBE">
            <w:pPr>
              <w:ind w:right="55"/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</w:pP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Ռ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ոբոտաշինության խմբակներ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ում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և ինժեներական խմբակ – լաբորատորիաներ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ում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ընդգրկված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աղջիկների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թիվը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:</w:t>
            </w:r>
          </w:p>
          <w:p w:rsidR="0090283F" w:rsidRPr="002475D1" w:rsidRDefault="0090283F" w:rsidP="00275BBE">
            <w:pPr>
              <w:ind w:right="55"/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</w:pP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Ոչ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ավանդական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համարվող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մասնագիտություններում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կանանց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և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տղամարդկանց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(աղջիկների և տղաների)</w:t>
            </w:r>
          </w:p>
          <w:p w:rsidR="0090283F" w:rsidRPr="002475D1" w:rsidRDefault="0090283F" w:rsidP="00275BBE">
            <w:pPr>
              <w:ind w:right="55"/>
              <w:rPr>
                <w:rFonts w:ascii="GHEA Grapalat" w:hAnsi="GHEA Grapalat" w:cs="GHEA Grapalat"/>
                <w:sz w:val="20"/>
                <w:szCs w:val="20"/>
                <w:lang w:val="af-ZA" w:eastAsia="en-US"/>
              </w:rPr>
            </w:pP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ընդգրկվածության համեմատական ցուցանիշները</w:t>
            </w:r>
          </w:p>
        </w:tc>
        <w:tc>
          <w:tcPr>
            <w:tcW w:w="2268" w:type="dxa"/>
            <w:gridSpan w:val="2"/>
          </w:tcPr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ՀՀ կրթության և գիտության նախարարություն</w:t>
            </w:r>
          </w:p>
        </w:tc>
        <w:tc>
          <w:tcPr>
            <w:tcW w:w="2250" w:type="dxa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800" w:type="dxa"/>
          </w:tcPr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GHEA Grapalat"/>
                <w:color w:val="000000"/>
                <w:sz w:val="20"/>
                <w:szCs w:val="20"/>
                <w:lang w:val="af-ZA" w:eastAsia="en-US"/>
              </w:rPr>
            </w:pP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af-ZA" w:eastAsia="en-US"/>
              </w:rPr>
              <w:t xml:space="preserve">ՀՀ պետական բյուջե, 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af-ZA" w:eastAsia="en-US"/>
              </w:rPr>
              <w:t>Օ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hy-AM" w:eastAsia="en-US"/>
              </w:rPr>
              <w:t>րենքով չարգելված այլ  միջոցներ</w:t>
            </w:r>
          </w:p>
        </w:tc>
      </w:tr>
      <w:tr w:rsidR="0090283F" w:rsidRPr="002475D1" w:rsidTr="00FA536A">
        <w:tblPrEx>
          <w:tblLook w:val="00A0" w:firstRow="1" w:lastRow="0" w:firstColumn="1" w:lastColumn="0" w:noHBand="0" w:noVBand="0"/>
        </w:tblPrEx>
        <w:tc>
          <w:tcPr>
            <w:tcW w:w="713" w:type="dxa"/>
            <w:gridSpan w:val="2"/>
          </w:tcPr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GHEA Grapalat"/>
                <w:b/>
                <w:bCs/>
                <w:sz w:val="20"/>
                <w:szCs w:val="20"/>
                <w:lang w:val="en-US" w:eastAsia="en-US"/>
              </w:rPr>
              <w:lastRenderedPageBreak/>
              <w:t>2.6</w:t>
            </w:r>
          </w:p>
        </w:tc>
        <w:tc>
          <w:tcPr>
            <w:tcW w:w="2246" w:type="dxa"/>
            <w:gridSpan w:val="2"/>
          </w:tcPr>
          <w:p w:rsidR="0090283F" w:rsidRPr="002475D1" w:rsidRDefault="0090283F" w:rsidP="00275BBE">
            <w:pPr>
              <w:tabs>
                <w:tab w:val="left" w:pos="2034"/>
                <w:tab w:val="left" w:pos="3960"/>
              </w:tabs>
              <w:ind w:left="-12" w:right="72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>Կրթության և գիտության ոլորտում կանանց և տղամարդկանց իրավահավասարության խնդիրներին առնչվող հետա զոտությունների անցկացում, գիտական հետազոտու- թյուններումներում ներգրավված կանանց վերաբերյալ շտեմարանի ստեղծում</w:t>
            </w:r>
          </w:p>
        </w:tc>
        <w:tc>
          <w:tcPr>
            <w:tcW w:w="2159" w:type="dxa"/>
            <w:gridSpan w:val="2"/>
          </w:tcPr>
          <w:p w:rsidR="0090283F" w:rsidRPr="002475D1" w:rsidRDefault="0090283F" w:rsidP="00275BBE">
            <w:pPr>
              <w:tabs>
                <w:tab w:val="left" w:pos="3960"/>
              </w:tabs>
              <w:ind w:left="-2" w:right="70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>Կրթության և գիտության ոլորտում սեռի հատկանիշով խտրական դրսևորումների վերհանում</w:t>
            </w:r>
          </w:p>
        </w:tc>
        <w:tc>
          <w:tcPr>
            <w:tcW w:w="1617" w:type="dxa"/>
          </w:tcPr>
          <w:p w:rsidR="0090283F" w:rsidRPr="002475D1" w:rsidRDefault="0090283F" w:rsidP="00275BBE">
            <w:pPr>
              <w:tabs>
                <w:tab w:val="left" w:pos="3960"/>
              </w:tabs>
              <w:ind w:right="110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>2017-2021թթ.</w:t>
            </w:r>
          </w:p>
        </w:tc>
        <w:tc>
          <w:tcPr>
            <w:tcW w:w="1977" w:type="dxa"/>
            <w:gridSpan w:val="2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Իրականացված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հետզոտությունների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տվյալների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վերլուծության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հիման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վրա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մշակված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առաջարկություն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ների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փաթեթի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առկայություն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>,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 xml:space="preserve"> շտեմարանի առկայություն </w:t>
            </w:r>
          </w:p>
        </w:tc>
        <w:tc>
          <w:tcPr>
            <w:tcW w:w="2268" w:type="dxa"/>
            <w:gridSpan w:val="2"/>
          </w:tcPr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ՀՀ կրթության և գիտության նախարարություն</w:t>
            </w:r>
          </w:p>
        </w:tc>
        <w:tc>
          <w:tcPr>
            <w:tcW w:w="2250" w:type="dxa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800" w:type="dxa"/>
          </w:tcPr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GHEA Grapalat"/>
                <w:color w:val="000000"/>
                <w:sz w:val="20"/>
                <w:szCs w:val="20"/>
                <w:lang w:val="af-ZA" w:eastAsia="en-US"/>
              </w:rPr>
            </w:pP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af-ZA" w:eastAsia="en-US"/>
              </w:rPr>
              <w:t xml:space="preserve">ՀՀ պետական բյուջե, 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af-ZA" w:eastAsia="en-US"/>
              </w:rPr>
              <w:t>Օ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hy-AM" w:eastAsia="en-US"/>
              </w:rPr>
              <w:t>րենքով չարգելված այլ  միջոցներ</w:t>
            </w:r>
          </w:p>
        </w:tc>
      </w:tr>
      <w:tr w:rsidR="0090283F" w:rsidRPr="002475D1" w:rsidTr="00FA536A">
        <w:tc>
          <w:tcPr>
            <w:tcW w:w="704" w:type="dxa"/>
            <w:shd w:val="clear" w:color="auto" w:fill="auto"/>
          </w:tcPr>
          <w:p w:rsidR="0090283F" w:rsidRPr="00DC5142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DC5142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2255" w:type="dxa"/>
            <w:gridSpan w:val="3"/>
            <w:shd w:val="clear" w:color="auto" w:fill="auto"/>
          </w:tcPr>
          <w:p w:rsidR="0090283F" w:rsidRPr="00DC5142" w:rsidRDefault="00CA05EE" w:rsidP="008141E2">
            <w:pPr>
              <w:tabs>
                <w:tab w:val="left" w:pos="-2988"/>
                <w:tab w:val="left" w:pos="3960"/>
              </w:tabs>
              <w:ind w:right="-28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DC5142">
              <w:rPr>
                <w:rFonts w:ascii="GHEA Grapalat" w:hAnsi="GHEA Grapalat" w:cs="Calibri"/>
                <w:bCs/>
                <w:sz w:val="20"/>
                <w:szCs w:val="20"/>
              </w:rPr>
              <w:t>Կանանց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</w:rPr>
              <w:t>և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</w:rPr>
              <w:t>տղամարդկանց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</w:rPr>
              <w:t>հավասար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</w:rPr>
              <w:t>հնարավորությունների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</w:rPr>
              <w:t>շրջանակում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 xml:space="preserve">հմտությունների,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մասնագիտությունների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,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 զբաղմունքների և պաշտոնների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 xml:space="preserve">վերաբերյալ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ավանդական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</w:rPr>
              <w:t>և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 կարծրատիպային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</w:rPr>
              <w:t>մտածողության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</w:rPr>
              <w:t>և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</w:rPr>
              <w:t>դրանց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արժեք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</w:rPr>
              <w:t>ային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</w:rPr>
              <w:t>համակարգի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</w:rPr>
              <w:t>ձևավորման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</w:rPr>
              <w:t>խնդիրների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բացահայտ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 xml:space="preserve">ման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հետազոտության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 xml:space="preserve">իրականացում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և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 xml:space="preserve">դրա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արդյունքների հիման վրա ուսումնա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softHyphen/>
              <w:t>մեթո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softHyphen/>
              <w:t>դական ուղեցույցի մշակում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DC5142" w:rsidRDefault="0090283F" w:rsidP="00275BBE">
            <w:pPr>
              <w:tabs>
                <w:tab w:val="left" w:pos="-5312"/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Մասնագիտությունների վերաբերյալ սեռի հատկանիշով կարծրատիպերի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փոխակերպում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90283F" w:rsidRPr="00DC5142" w:rsidRDefault="0090283F" w:rsidP="00275BBE">
            <w:pPr>
              <w:tabs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2018թ.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DC5142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Առկա իրավիճակի մասին տեղեկատվության և ըստ այդմ՝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 xml:space="preserve">աշխատանքային առաջխաղացման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խորհրդատվության մեթոդական ուղեցույցի առկայություն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DC5142" w:rsidRDefault="0090283F" w:rsidP="00275BBE">
            <w:pPr>
              <w:tabs>
                <w:tab w:val="left" w:pos="3960"/>
              </w:tabs>
              <w:ind w:right="270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DC5142">
              <w:rPr>
                <w:rFonts w:ascii="GHEA Grapalat" w:hAnsi="GHEA Grapalat" w:cs="Calibri"/>
                <w:bCs/>
                <w:sz w:val="20"/>
                <w:szCs w:val="20"/>
              </w:rPr>
              <w:t>ՀՀ աշխատան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քի և սոցիալա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կան հարցերի նախա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րարու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թյուն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,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«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Մասնագիտական կողմնորոշմաան մեթոդական կենտրոն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»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 ՊՈԱԿ</w:t>
            </w:r>
          </w:p>
        </w:tc>
        <w:tc>
          <w:tcPr>
            <w:tcW w:w="2250" w:type="dxa"/>
            <w:shd w:val="clear" w:color="auto" w:fill="auto"/>
          </w:tcPr>
          <w:p w:rsidR="0090283F" w:rsidRPr="00DC5142" w:rsidRDefault="0090283F" w:rsidP="00275BBE">
            <w:pPr>
              <w:tabs>
                <w:tab w:val="left" w:pos="-11538"/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Միջազգային կազմակերպություն-ներ (համաձայնությամբ)</w:t>
            </w:r>
          </w:p>
        </w:tc>
        <w:tc>
          <w:tcPr>
            <w:tcW w:w="1800" w:type="dxa"/>
            <w:shd w:val="clear" w:color="auto" w:fill="auto"/>
          </w:tcPr>
          <w:p w:rsidR="0090283F" w:rsidRPr="00DC5142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պետական բյուջե</w:t>
            </w:r>
          </w:p>
          <w:p w:rsidR="0090283F" w:rsidRPr="00DC5142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Օրենքով չարգելված այլ աղբյուրներ</w:t>
            </w:r>
          </w:p>
        </w:tc>
      </w:tr>
      <w:tr w:rsidR="0090283F" w:rsidRPr="002475D1" w:rsidTr="00FA536A">
        <w:tc>
          <w:tcPr>
            <w:tcW w:w="704" w:type="dxa"/>
            <w:shd w:val="clear" w:color="auto" w:fill="auto"/>
          </w:tcPr>
          <w:p w:rsidR="0090283F" w:rsidRPr="00DC5142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DC5142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2255" w:type="dxa"/>
            <w:gridSpan w:val="3"/>
            <w:shd w:val="clear" w:color="auto" w:fill="auto"/>
          </w:tcPr>
          <w:p w:rsidR="00FA536A" w:rsidRPr="00DC5142" w:rsidRDefault="00FA536A" w:rsidP="008141E2">
            <w:pPr>
              <w:tabs>
                <w:tab w:val="left" w:pos="3960"/>
              </w:tabs>
              <w:ind w:right="-28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DC5142">
              <w:rPr>
                <w:rFonts w:ascii="GHEA Grapalat" w:hAnsi="GHEA Grapalat" w:cs="Sylfaen"/>
                <w:sz w:val="20"/>
                <w:szCs w:val="20"/>
                <w:lang w:val="en-US"/>
              </w:rPr>
              <w:t>Ո</w:t>
            </w:r>
            <w:r w:rsidRPr="00DC5142">
              <w:rPr>
                <w:rFonts w:ascii="GHEA Grapalat" w:hAnsi="GHEA Grapalat" w:cs="Sylfaen"/>
                <w:sz w:val="20"/>
                <w:szCs w:val="20"/>
                <w:lang w:val="hy-AM"/>
              </w:rPr>
              <w:t>ւսուցո</w:t>
            </w:r>
            <w:r w:rsidRPr="00DC5142"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DC5142">
              <w:rPr>
                <w:rFonts w:ascii="GHEA Grapalat" w:hAnsi="GHEA Grapalat" w:cs="Sylfaen"/>
                <w:sz w:val="20"/>
                <w:szCs w:val="20"/>
                <w:lang w:val="hy-AM"/>
              </w:rPr>
              <w:t>ղա</w:t>
            </w:r>
            <w:r w:rsidRPr="00DC5142"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DC514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կան </w:t>
            </w:r>
            <w:r w:rsidRPr="00DC514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և ոչ </w:t>
            </w:r>
            <w:r w:rsidRPr="00DC5142">
              <w:rPr>
                <w:rFonts w:ascii="GHEA Grapalat" w:hAnsi="GHEA Grapalat" w:cs="Sylfaen"/>
                <w:sz w:val="20"/>
                <w:szCs w:val="20"/>
                <w:lang w:val="en-US"/>
              </w:rPr>
              <w:lastRenderedPageBreak/>
              <w:t>ֆորմալ մոդուլների մշակում՝</w:t>
            </w:r>
          </w:p>
          <w:p w:rsidR="00FA536A" w:rsidRPr="00DC5142" w:rsidRDefault="008141E2" w:rsidP="008141E2">
            <w:pPr>
              <w:tabs>
                <w:tab w:val="left" w:pos="3960"/>
              </w:tabs>
              <w:ind w:right="-28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DC514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ա/</w:t>
            </w:r>
            <w:r w:rsidRPr="00DC514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FA536A" w:rsidRPr="00DC514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հանրակրթական հաստատությունների մասնագիտական կողմնորոշման և կարիերայի ծրագրում մասնագիտական ինքնորոշման հարցում սեռով պայմանավորված մասնագիտությունների և զբաղմունքների ընտրության խտրականության բացառման թեմայով, </w:t>
            </w:r>
          </w:p>
          <w:p w:rsidR="0090283F" w:rsidRPr="00DC5142" w:rsidRDefault="008141E2" w:rsidP="008141E2">
            <w:pPr>
              <w:tabs>
                <w:tab w:val="left" w:pos="3960"/>
              </w:tabs>
              <w:ind w:right="-28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DC514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բ/</w:t>
            </w:r>
            <w:r w:rsidRPr="00DC514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FA536A" w:rsidRPr="00DC514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մասնագիտական ուսումնական հաստատությունների կարիերայի կենտրոնների միջոցառումների պլանում և «Կարիերայի կառավարում» ուսումնական ծրագրում կանանց </w:t>
            </w:r>
            <w:r w:rsidR="00FA536A" w:rsidRPr="00DC514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առաջնորդության </w:t>
            </w:r>
            <w:r w:rsidR="00FA536A" w:rsidRPr="00DC514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և ձեռներեցության </w:t>
            </w:r>
            <w:r w:rsidR="00FA536A" w:rsidRPr="00DC514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կարողությունների </w:t>
            </w:r>
            <w:r w:rsidR="00FA536A" w:rsidRPr="00DC5142">
              <w:rPr>
                <w:rFonts w:ascii="GHEA Grapalat" w:hAnsi="GHEA Grapalat" w:cs="Sylfaen"/>
                <w:sz w:val="20"/>
                <w:szCs w:val="20"/>
                <w:lang w:val="en-US"/>
              </w:rPr>
              <w:t>զարգացման</w:t>
            </w:r>
            <w:r w:rsidR="00FA536A" w:rsidRPr="00DC514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 </w:t>
            </w:r>
            <w:r w:rsidR="00FA536A" w:rsidRPr="00DC5142">
              <w:rPr>
                <w:rFonts w:ascii="GHEA Grapalat" w:hAnsi="GHEA Grapalat" w:cs="Sylfaen"/>
                <w:sz w:val="20"/>
                <w:szCs w:val="20"/>
                <w:lang w:val="en-US"/>
              </w:rPr>
              <w:t>ուղղված թեմայով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FA536A" w:rsidRPr="00DC5142" w:rsidRDefault="00FA536A" w:rsidP="00FA536A">
            <w:pPr>
              <w:tabs>
                <w:tab w:val="left" w:pos="-5312"/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</w:pP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lastRenderedPageBreak/>
              <w:t>Կ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</w:rPr>
              <w:t>անանց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</w:rPr>
              <w:t>և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</w:rPr>
              <w:lastRenderedPageBreak/>
              <w:t>տղամարդկանց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կողմից մասնագիտության ընտրության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</w:rPr>
              <w:t>հավասար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</w:rPr>
              <w:t>հնարավորություն</w:t>
            </w:r>
          </w:p>
          <w:p w:rsidR="00FA536A" w:rsidRPr="00DC5142" w:rsidRDefault="00FA536A" w:rsidP="00FA536A">
            <w:pPr>
              <w:pStyle w:val="ListParagraph"/>
              <w:tabs>
                <w:tab w:val="left" w:pos="-5312"/>
                <w:tab w:val="left" w:pos="3960"/>
              </w:tabs>
              <w:ind w:left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DC5142">
              <w:rPr>
                <w:rFonts w:ascii="GHEA Grapalat" w:hAnsi="GHEA Grapalat" w:cs="Calibri"/>
                <w:bCs/>
                <w:sz w:val="20"/>
                <w:szCs w:val="20"/>
              </w:rPr>
              <w:t>ների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խթանում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>:</w:t>
            </w:r>
          </w:p>
          <w:p w:rsidR="0090283F" w:rsidRPr="00DC5142" w:rsidRDefault="00FA536A" w:rsidP="00FA536A">
            <w:pPr>
              <w:tabs>
                <w:tab w:val="left" w:pos="-5312"/>
                <w:tab w:val="left" w:pos="3960"/>
              </w:tabs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C5142">
              <w:rPr>
                <w:rFonts w:ascii="GHEA Grapalat" w:hAnsi="GHEA Grapalat" w:cs="Arial"/>
                <w:sz w:val="20"/>
                <w:szCs w:val="20"/>
                <w:lang w:val="en-US"/>
              </w:rPr>
              <w:t>Մասնագիտական ուսումնական հաստատություններում ուսումնառող ուսանողների իրազեկվածության բարձրացում</w:t>
            </w:r>
            <w:r w:rsidRPr="00DC5142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C5142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և </w:t>
            </w:r>
            <w:r w:rsidRPr="00DC514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առաջնորդության </w:t>
            </w:r>
            <w:r w:rsidRPr="00DC514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ու ձեռներեցության </w:t>
            </w:r>
            <w:r w:rsidRPr="00DC514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կարողությունների </w:t>
            </w:r>
            <w:r w:rsidRPr="00DC5142">
              <w:rPr>
                <w:rFonts w:ascii="GHEA Grapalat" w:hAnsi="GHEA Grapalat" w:cs="Sylfaen"/>
                <w:sz w:val="20"/>
                <w:szCs w:val="20"/>
                <w:lang w:val="en-US"/>
              </w:rPr>
              <w:t>զարգացման հնարավորությունների ստեղծում</w:t>
            </w:r>
          </w:p>
        </w:tc>
        <w:tc>
          <w:tcPr>
            <w:tcW w:w="1617" w:type="dxa"/>
            <w:shd w:val="clear" w:color="auto" w:fill="auto"/>
          </w:tcPr>
          <w:p w:rsidR="0090283F" w:rsidRPr="00DC5142" w:rsidRDefault="0090283F" w:rsidP="00275BBE">
            <w:pPr>
              <w:tabs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lastRenderedPageBreak/>
              <w:t>2019-2021թթ.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DC5142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Թեմատիկ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lastRenderedPageBreak/>
              <w:t xml:space="preserve">մոդուլի առկայություն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DC5142" w:rsidRDefault="0090283F" w:rsidP="00275BBE">
            <w:pPr>
              <w:tabs>
                <w:tab w:val="left" w:pos="3960"/>
              </w:tabs>
              <w:ind w:right="270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DC5142">
              <w:rPr>
                <w:rFonts w:ascii="GHEA Grapalat" w:hAnsi="GHEA Grapalat" w:cs="Calibri"/>
                <w:bCs/>
                <w:sz w:val="20"/>
                <w:szCs w:val="20"/>
              </w:rPr>
              <w:lastRenderedPageBreak/>
              <w:t>ՀՀ աշխատան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 xml:space="preserve">քի և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</w:rPr>
              <w:lastRenderedPageBreak/>
              <w:t>սոցիալա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կան հարցերի նախա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րարու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թյուն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,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«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Մասնագիտական կողմնորոշմաան մեթոդական կենտրոն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»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 ՊՈԱԿ</w:t>
            </w:r>
          </w:p>
        </w:tc>
        <w:tc>
          <w:tcPr>
            <w:tcW w:w="2250" w:type="dxa"/>
            <w:shd w:val="clear" w:color="auto" w:fill="auto"/>
          </w:tcPr>
          <w:p w:rsidR="0090283F" w:rsidRPr="00DC5142" w:rsidRDefault="0090283F" w:rsidP="00275BBE">
            <w:pPr>
              <w:tabs>
                <w:tab w:val="left" w:pos="1965"/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lastRenderedPageBreak/>
              <w:t xml:space="preserve">ՀՀ կրթության և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lastRenderedPageBreak/>
              <w:t>գիտության նախարարություն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lastRenderedPageBreak/>
              <w:t xml:space="preserve">ՀՀ </w:t>
            </w:r>
            <w:r w:rsidRPr="00DC5142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lastRenderedPageBreak/>
              <w:t>պետական բյուջե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4317" w:type="dxa"/>
            <w:gridSpan w:val="11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 xml:space="preserve">Գերակայություն 3. </w:t>
            </w:r>
            <w:r w:rsidRPr="002475D1">
              <w:rPr>
                <w:rFonts w:ascii="GHEA Grapalat" w:hAnsi="GHEA Grapalat"/>
                <w:b/>
                <w:color w:val="262626"/>
                <w:sz w:val="20"/>
                <w:szCs w:val="20"/>
                <w:lang w:val="hy-AM"/>
              </w:rPr>
              <w:t>Առողջապահության ոլորտում</w:t>
            </w:r>
            <w:r w:rsidRPr="002475D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կանանց և տղամարդկանց հավասար հնարավորությունների </w:t>
            </w:r>
            <w:r w:rsidRPr="002475D1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ընդլայնում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3.1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1.Արգանդի վզիկի քաղցկեղի սկրինինգի իրականացում</w:t>
            </w:r>
          </w:p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2.Շաքարային դիաբետի սկրինինգ</w:t>
            </w:r>
          </w:p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3.հիպերտոնիկ </w:t>
            </w:r>
          </w:p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Հիվանդության սկրինինգ</w:t>
            </w: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Sylfaen"/>
                <w:kern w:val="24"/>
                <w:sz w:val="20"/>
                <w:szCs w:val="20"/>
                <w:lang w:val="hy-AM"/>
              </w:rPr>
              <w:lastRenderedPageBreak/>
              <w:t>Տղամարդկանց</w:t>
            </w:r>
            <w:r w:rsidRPr="002475D1">
              <w:rPr>
                <w:rFonts w:ascii="GHEA Grapalat" w:hAnsi="GHEA Grapalat" w:cs="Sylfaen"/>
                <w:kern w:val="24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kern w:val="24"/>
                <w:sz w:val="20"/>
                <w:szCs w:val="20"/>
                <w:lang w:val="hy-AM"/>
              </w:rPr>
              <w:t>և</w:t>
            </w:r>
            <w:r w:rsidRPr="002475D1">
              <w:rPr>
                <w:rFonts w:ascii="GHEA Grapalat" w:hAnsi="GHEA Grapalat" w:cs="Sylfaen"/>
                <w:kern w:val="24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kern w:val="24"/>
                <w:sz w:val="20"/>
                <w:szCs w:val="20"/>
                <w:lang w:val="hy-AM"/>
              </w:rPr>
              <w:t>կանանց մահվան</w:t>
            </w:r>
            <w:r w:rsidRPr="002475D1">
              <w:rPr>
                <w:rFonts w:ascii="GHEA Grapalat" w:hAnsi="GHEA Grapalat" w:cs="Sylfaen"/>
                <w:kern w:val="24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kern w:val="24"/>
                <w:sz w:val="20"/>
                <w:szCs w:val="20"/>
                <w:lang w:val="hy-AM"/>
              </w:rPr>
              <w:t>վաղաժամ</w:t>
            </w:r>
            <w:r w:rsidRPr="002475D1">
              <w:rPr>
                <w:rFonts w:ascii="GHEA Grapalat" w:hAnsi="GHEA Grapalat" w:cs="Sylfaen"/>
                <w:kern w:val="24"/>
                <w:sz w:val="20"/>
                <w:szCs w:val="20"/>
                <w:lang w:val="af-ZA"/>
              </w:rPr>
              <w:t xml:space="preserve">  </w:t>
            </w:r>
            <w:r w:rsidRPr="002475D1">
              <w:rPr>
                <w:rFonts w:ascii="GHEA Grapalat" w:hAnsi="GHEA Grapalat" w:cs="Sylfaen"/>
                <w:kern w:val="24"/>
                <w:sz w:val="20"/>
                <w:szCs w:val="20"/>
                <w:lang w:val="hy-AM"/>
              </w:rPr>
              <w:t>պատճառ</w:t>
            </w:r>
            <w:r w:rsidRPr="002475D1">
              <w:rPr>
                <w:rFonts w:ascii="GHEA Grapalat" w:hAnsi="GHEA Grapalat" w:cs="Sylfaen"/>
                <w:kern w:val="24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kern w:val="24"/>
                <w:sz w:val="20"/>
                <w:szCs w:val="20"/>
                <w:lang w:val="hy-AM"/>
              </w:rPr>
              <w:t>հանդիսացող</w:t>
            </w:r>
            <w:r w:rsidRPr="002475D1">
              <w:rPr>
                <w:rFonts w:ascii="GHEA Grapalat" w:hAnsi="GHEA Grapalat" w:cs="Sylfaen"/>
                <w:kern w:val="24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kern w:val="24"/>
                <w:sz w:val="20"/>
                <w:szCs w:val="20"/>
                <w:lang w:val="hy-AM"/>
              </w:rPr>
              <w:t>ոչ</w:t>
            </w:r>
            <w:r w:rsidRPr="002475D1">
              <w:rPr>
                <w:rFonts w:ascii="GHEA Grapalat" w:hAnsi="GHEA Grapalat"/>
                <w:kern w:val="24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kern w:val="24"/>
                <w:sz w:val="20"/>
                <w:szCs w:val="20"/>
                <w:lang w:val="hy-AM"/>
              </w:rPr>
              <w:t>վարակիչ</w:t>
            </w:r>
            <w:r w:rsidRPr="002475D1">
              <w:rPr>
                <w:rFonts w:ascii="GHEA Grapalat" w:hAnsi="GHEA Grapalat"/>
                <w:kern w:val="24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kern w:val="24"/>
                <w:sz w:val="20"/>
                <w:szCs w:val="20"/>
                <w:lang w:val="hy-AM"/>
              </w:rPr>
              <w:t>հիվանդությունների կանխարգելում</w:t>
            </w: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14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2017-2018թթ.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ind w:right="55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Ս</w:t>
            </w:r>
            <w:r w:rsidRPr="002475D1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կ</w:t>
            </w:r>
            <w:r w:rsidRPr="002475D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րինինգ</w:t>
            </w:r>
          </w:p>
          <w:p w:rsidR="0090283F" w:rsidRPr="002475D1" w:rsidRDefault="0090283F" w:rsidP="00275BBE">
            <w:pPr>
              <w:ind w:right="55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ներում ընդգրկ</w:t>
            </w:r>
          </w:p>
          <w:p w:rsidR="0090283F" w:rsidRPr="002475D1" w:rsidRDefault="0090283F" w:rsidP="00275BBE">
            <w:pPr>
              <w:ind w:right="55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ված</w:t>
            </w:r>
          </w:p>
          <w:p w:rsidR="0090283F" w:rsidRPr="002475D1" w:rsidRDefault="0090283F" w:rsidP="00275BBE">
            <w:pPr>
              <w:ind w:right="55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կանանց  և տղամարդկանց թվի ավելացում յո</w:t>
            </w:r>
            <w:r w:rsidRPr="002475D1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ւ</w:t>
            </w:r>
            <w:r w:rsidRPr="002475D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րաքան</w:t>
            </w:r>
          </w:p>
          <w:p w:rsidR="0090283F" w:rsidRPr="002475D1" w:rsidRDefault="0090283F" w:rsidP="00275BBE">
            <w:pPr>
              <w:ind w:right="55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չյուր տարի 15</w:t>
            </w:r>
            <w:r w:rsidRPr="002475D1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bCs/>
                <w:sz w:val="20"/>
                <w:szCs w:val="20"/>
                <w:lang w:val="hy-AM"/>
              </w:rPr>
              <w:lastRenderedPageBreak/>
              <w:t>տոկոսով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 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առողջապահության նախարարություն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Բժշկական հաստատություններ</w:t>
            </w: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պետական բյուջե</w:t>
            </w:r>
          </w:p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Օրենքով չարգելված այլ աղբյուրներ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lastRenderedPageBreak/>
              <w:t>3.2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Սրտային սուր իշեմիայի</w:t>
            </w:r>
          </w:p>
          <w:p w:rsidR="0090283F" w:rsidRPr="002475D1" w:rsidRDefault="0090283F" w:rsidP="00275BBE">
            <w:pPr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դեպքում «Կյանքի ստենդի » ծրագիր իրականացում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Սրտային սուր իշեմիայից</w:t>
            </w:r>
          </w:p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մահվան դեպքերի կրճատում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14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2017-2021թթ.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ind w:right="55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Սրտային սուր իշեմիայից</w:t>
            </w:r>
          </w:p>
          <w:p w:rsidR="0090283F" w:rsidRPr="002475D1" w:rsidRDefault="0090283F" w:rsidP="00275BBE">
            <w:pPr>
              <w:ind w:right="55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Մահվան դեպքերի կրճատում</w:t>
            </w:r>
          </w:p>
          <w:p w:rsidR="0090283F" w:rsidRPr="002475D1" w:rsidRDefault="0090283F" w:rsidP="00275BBE">
            <w:pPr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30տոկոսով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առողջապահության նախարարություն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Բժշկական հաստատություններ</w:t>
            </w: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պետական բյուջե</w:t>
            </w:r>
          </w:p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3.4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Տրամադրվող 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բ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ուժօգնության </w:t>
            </w:r>
          </w:p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ս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տանդարտա</w:t>
            </w:r>
          </w:p>
          <w:p w:rsidR="0090283F" w:rsidRPr="002475D1" w:rsidRDefault="0090283F" w:rsidP="00275BBE">
            <w:pPr>
              <w:tabs>
                <w:tab w:val="left" w:pos="2097"/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ց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ման ուղեցույցերի մշակում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 w:cs="Sylfaen"/>
                <w:kern w:val="24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Sylfaen"/>
                <w:kern w:val="24"/>
                <w:sz w:val="20"/>
                <w:szCs w:val="20"/>
                <w:lang w:val="hy-AM"/>
              </w:rPr>
              <w:t>Վերարտադրողական առողջության ծառայությունների որակի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Sylfaen"/>
                <w:kern w:val="24"/>
                <w:sz w:val="20"/>
                <w:szCs w:val="20"/>
                <w:lang w:val="hy-AM"/>
              </w:rPr>
              <w:t>բարելավում գյուղ/քաղաք տարբերությունների  կրճատում</w:t>
            </w: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2017-2021թթ.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Մշակված և ներդրված  են յուրքանչյուր տարի առնվազն 5 ուղեցույցների և գործելակերպերի թիվ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առողջապահության նախարարություն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Հասարակական կազմակերպություն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-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ներ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,</w:t>
            </w:r>
            <w:r w:rsidR="00706004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="00706004"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706004"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="00706004"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Միջազգային կազմակերպություն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-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ներ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,</w:t>
            </w:r>
            <w:r w:rsidR="00706004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="00706004"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706004"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="00706004"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Մասնագիտական</w:t>
            </w: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ասոցիացիաներ</w:t>
            </w: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Օրենքով չարգելված այլ աղբյուրներ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Հատուկ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խմբերում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ընդգրկված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կանանց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ժամանակակից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հակաբեղմնավոր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չներով ապահովման ծրագրի իրականցում</w:t>
            </w:r>
          </w:p>
          <w:p w:rsidR="0090283F" w:rsidRPr="002475D1" w:rsidRDefault="0090283F" w:rsidP="00275BBE">
            <w:pPr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Հատուկ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խմբերում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ընդգրկված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կանանց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հղիության արհեստական ընդհատումների նվազեցում</w:t>
            </w: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2017-2021թթ.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ind w:right="55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Հատուկ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խմբերում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ընդգրկված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կանանց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90283F" w:rsidRPr="002475D1" w:rsidRDefault="0090283F" w:rsidP="00275BBE">
            <w:pPr>
              <w:ind w:right="55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հղիության արհեստական ընդհատումների թ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վի նվազում 15տոկոսով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առողջապահության նախարարություն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Բժշկական հաստատություններ</w:t>
            </w: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պետական բյուջե,</w:t>
            </w:r>
          </w:p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Օրենքով չարգելված այլ աղբյուրներ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3.6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2097"/>
                <w:tab w:val="left" w:pos="3960"/>
              </w:tabs>
              <w:ind w:right="270"/>
              <w:rPr>
                <w:rFonts w:ascii="GHEA Grapalat" w:eastAsia="Tahoma" w:hAnsi="GHEA Grapalat" w:cs="Tahoma"/>
                <w:color w:val="000000"/>
                <w:sz w:val="20"/>
                <w:szCs w:val="20"/>
                <w:lang w:val="en-US"/>
              </w:rPr>
            </w:pP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hy-AM"/>
              </w:rPr>
              <w:t xml:space="preserve">Կանանց առողջապահական ծառայություններ մատուցող  կազմակերպությունների </w:t>
            </w: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en-US"/>
              </w:rPr>
              <w:t>մասնագետների համար հաշմանդամություն ունեվող կանանց սեռական և վերարտադրողակ</w:t>
            </w: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en-US"/>
              </w:rPr>
              <w:lastRenderedPageBreak/>
              <w:t>ան իրավունքների պաշտպանությանն ուղղված վերապատրաստման ծրագրերի իրականացում</w:t>
            </w:r>
          </w:p>
          <w:p w:rsidR="0090283F" w:rsidRPr="002475D1" w:rsidRDefault="0090283F" w:rsidP="00275BBE">
            <w:pPr>
              <w:tabs>
                <w:tab w:val="left" w:pos="2097"/>
                <w:tab w:val="left" w:pos="3960"/>
              </w:tabs>
              <w:ind w:right="27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hy-AM"/>
              </w:rPr>
              <w:lastRenderedPageBreak/>
              <w:t xml:space="preserve">Հաշմանդամություն ունեցող </w:t>
            </w: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en-US"/>
              </w:rPr>
              <w:t>կանանց</w:t>
            </w: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hy-AM"/>
              </w:rPr>
              <w:t xml:space="preserve"> սեռական և վերարտադրողական իրավունքի պաշտպանություն</w:t>
            </w: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hy-AM"/>
              </w:rPr>
              <w:t>20</w:t>
            </w: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en-US"/>
              </w:rPr>
              <w:t>19</w:t>
            </w: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hy-AM"/>
              </w:rPr>
              <w:t>-2021թթ</w:t>
            </w: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Յուրաքանչյուր տարի իրականացված միջոցառումների թիվ, մանակիցների քանակ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ind w:left="89"/>
              <w:rPr>
                <w:rFonts w:ascii="GHEA Grapalat" w:eastAsia="Tahoma" w:hAnsi="GHEA Grapalat" w:cs="Tahoma"/>
                <w:color w:val="000000"/>
                <w:sz w:val="20"/>
                <w:szCs w:val="20"/>
                <w:lang w:val="hy-AM"/>
              </w:rPr>
            </w:pP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hy-AM"/>
              </w:rPr>
              <w:t>ՀՀ առողջապահության նախարարություն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eastAsia="Tahoma" w:hAnsi="GHEA Grapalat" w:cs="Tahoma"/>
                <w:color w:val="000000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 xml:space="preserve">ՀՀ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աշխատան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քի և սոցիալա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կան հարցերի նախա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րարու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թյուն</w:t>
            </w: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en-US"/>
              </w:rPr>
              <w:t>,</w:t>
            </w: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Հասարակական կազմակերպություն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-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ներ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,</w:t>
            </w:r>
            <w:r w:rsidR="00706004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="00706004"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706004"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="00706004"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Միջազգային կազմակերպություն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-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ներ</w:t>
            </w: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պետական բյուջե,</w:t>
            </w:r>
          </w:p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Օրենքով չարգելված այլ աղբյուրներ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4317" w:type="dxa"/>
            <w:gridSpan w:val="11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 xml:space="preserve">Գերակայություն 4. </w:t>
            </w:r>
            <w:r w:rsidRPr="002475D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Սեռի հատկանիշով խտրականության կանխարգելում, կ</w:t>
            </w:r>
            <w:r w:rsidRPr="002475D1">
              <w:rPr>
                <w:rFonts w:ascii="GHEA Grapalat" w:hAnsi="GHEA Grapalat"/>
                <w:b/>
                <w:sz w:val="20"/>
                <w:szCs w:val="20"/>
              </w:rPr>
              <w:t>անանց</w:t>
            </w:r>
            <w:r w:rsidRPr="002475D1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b/>
                <w:sz w:val="20"/>
                <w:szCs w:val="20"/>
              </w:rPr>
              <w:t>և</w:t>
            </w:r>
            <w:r w:rsidRPr="002475D1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b/>
                <w:sz w:val="20"/>
                <w:szCs w:val="20"/>
              </w:rPr>
              <w:t>տղամարդկանց</w:t>
            </w:r>
            <w:r w:rsidRPr="002475D1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b/>
                <w:sz w:val="20"/>
                <w:szCs w:val="20"/>
              </w:rPr>
              <w:t>հավասար</w:t>
            </w:r>
            <w:r w:rsidRPr="002475D1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b/>
                <w:sz w:val="20"/>
                <w:szCs w:val="20"/>
              </w:rPr>
              <w:t>մասնակցություն</w:t>
            </w:r>
            <w:r w:rsidRPr="002475D1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b/>
                <w:sz w:val="20"/>
                <w:szCs w:val="20"/>
              </w:rPr>
              <w:t>կառավարման</w:t>
            </w:r>
            <w:r w:rsidRPr="002475D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b/>
                <w:sz w:val="20"/>
                <w:szCs w:val="20"/>
              </w:rPr>
              <w:t>ոլորտում</w:t>
            </w:r>
            <w:r w:rsidRPr="002475D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b/>
                <w:sz w:val="20"/>
                <w:szCs w:val="20"/>
              </w:rPr>
              <w:t>և</w:t>
            </w:r>
            <w:r w:rsidRPr="002475D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b/>
                <w:sz w:val="20"/>
                <w:szCs w:val="20"/>
              </w:rPr>
              <w:t>որոշումների</w:t>
            </w:r>
            <w:r w:rsidRPr="002475D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b/>
                <w:sz w:val="20"/>
                <w:szCs w:val="20"/>
              </w:rPr>
              <w:t>ընդունման</w:t>
            </w:r>
            <w:r w:rsidRPr="002475D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b/>
                <w:sz w:val="20"/>
                <w:szCs w:val="20"/>
              </w:rPr>
              <w:t>մակարդակում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4.1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արտաքին գործերի նախարարության պաշտոնական կայքէջում Մարդու իրավունքներ բաժնի ստեղծում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Կանանց նկատմամբ խտրականութ-յան բոլոր ձևերի վերացման մասին ՄԱԿ-ի կոնվենցիայի և դրա Ընդհանուր հանձնարարականների տեղադրում  հայերեն  և անգլերեն</w:t>
            </w: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2017թ.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հուլիս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Գենդերային հավասարության հարցերով զբաղվող պաշտոնյաների և քաղ. Ծառայողների՝ այլ ոլորտում գիտելիքների ամրապնդում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արտաքին գործերի նախարարություն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Ֆինանսավո</w:t>
            </w:r>
            <w:r w:rsidR="00C4052E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-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րում չի պահանջում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2082"/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Օ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րենսդիր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գործադիր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իշխանության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մարմինների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որոշումների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ընդունման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մակարդակներում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կանանց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ներկայացվածությունը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բարձրացնելու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ուղղությամբ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հատուկ քայլերի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ձեռնարկ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Օ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րենսդիր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գործադիր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իշխանությունների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որոշումների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ընդունման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մակարդակում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կանանց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թերի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ներկայացվածության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հաղթահարում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սոցիալական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համերաշխության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ամրապնդում</w:t>
            </w: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2019-2020թթ.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Համապատասխան իրավական ակտերի առկայություն,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օ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րենսդիր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գործադիր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իշխանությունների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որոշումների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ընդունման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մակարդակում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կանանց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ներկայացվածության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աճ (%-ով)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արդարադատության նախարարություն,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տարածքային կառավարման և զարգացման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նախարարություն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Հասարակական կազմակերպություն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-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ներ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,</w:t>
            </w:r>
            <w:r w:rsidR="00647EC5"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(</w:t>
            </w:r>
            <w:r w:rsidR="00647EC5"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="00647EC5"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647EC5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Միջազգային կազմակերպություն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-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ներ</w:t>
            </w:r>
            <w:r w:rsidR="00647EC5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="00647EC5"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647EC5"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="00647EC5"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Ֆինանսավո</w:t>
            </w:r>
            <w:r w:rsidR="00C4052E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-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րում չի պահանջում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4.3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ՀՀ աշխատանքի և սոցիալական հարցերի նախարարի 13.05.2015 թվականի N75-Ա/1 և ՀՀ առողջապահության նախարարի 08.05.2015 թվականի N1129-Ա համատեղ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lastRenderedPageBreak/>
              <w:t>հրամանով հաստատված «Պտղի սեռով պայմանավորված հղիության արհեստական ընդհատումների  կանխարգելման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ծրագ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րի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»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իրականացում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արդյունքների գնահատում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90"/>
                <w:tab w:val="left" w:pos="360"/>
                <w:tab w:val="left" w:pos="630"/>
              </w:tabs>
              <w:ind w:right="-151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lastRenderedPageBreak/>
              <w:t>Սեռով պայմանավոր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ված  ընտրովի  աբորտների </w:t>
            </w:r>
            <w:r w:rsidRPr="002475D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թվի իջեցում</w:t>
            </w: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2017թ.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ind w:right="55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  <w:p w:rsidR="0090283F" w:rsidRPr="002475D1" w:rsidRDefault="0090283F" w:rsidP="00275BBE">
            <w:pPr>
              <w:ind w:right="55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Ծրագրի գնահատման զեկույց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ind w:left="89"/>
              <w:jc w:val="center"/>
              <w:rPr>
                <w:rFonts w:ascii="GHEA Grapalat" w:eastAsia="Tahoma" w:hAnsi="GHEA Grapalat" w:cs="Tahoma"/>
                <w:color w:val="000000"/>
                <w:sz w:val="20"/>
                <w:szCs w:val="20"/>
                <w:lang w:val="hy-AM"/>
              </w:rPr>
            </w:pP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hy-AM"/>
              </w:rPr>
              <w:t>ՀՀ առողջապահության նախարարություն</w:t>
            </w:r>
          </w:p>
          <w:p w:rsidR="0090283F" w:rsidRPr="002475D1" w:rsidRDefault="0090283F" w:rsidP="00275BB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 xml:space="preserve">ՀՀ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աշխատան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քի և սոցիալա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կան հարցերի նախա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րարու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թյուն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Հասարակական կազմակերպություն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-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ներ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,</w:t>
            </w:r>
            <w:r w:rsidR="0093353B"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(</w:t>
            </w:r>
            <w:r w:rsidR="0093353B"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="0093353B"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Միջազգային կազմակերպություն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-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ներ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,</w:t>
            </w:r>
            <w:r w:rsidR="0093353B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="0093353B"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93353B"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="0093353B"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ԶԼՄ-ներ</w:t>
            </w:r>
          </w:p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(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lastRenderedPageBreak/>
              <w:t>Օրենքով չարգելված այլ աղբյուրներ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lastRenderedPageBreak/>
              <w:t>4.4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6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Պ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տղի սեռով պայմանավորված հղիության արհեստական ընդհատումների  կանխարգելման ծրագրի մշակում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իրականացում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1813"/>
                <w:tab w:val="left" w:pos="3960"/>
              </w:tabs>
              <w:ind w:left="-2" w:right="72" w:firstLine="2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Հանրապետությունում 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որածինների սեռերի անհամամասնու</w:t>
            </w:r>
          </w:p>
          <w:p w:rsidR="0090283F" w:rsidRPr="002475D1" w:rsidRDefault="0090283F" w:rsidP="00275BBE">
            <w:pPr>
              <w:tabs>
                <w:tab w:val="left" w:pos="1813"/>
                <w:tab w:val="left" w:pos="3960"/>
              </w:tabs>
              <w:ind w:left="-2" w:right="72" w:firstLine="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թյան կրճատում</w:t>
            </w: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2017-2021թթ.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ind w:right="55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Համապատասխան ծրագրի առկայություն, զեկույցներ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:rsidR="0090283F" w:rsidRPr="002475D1" w:rsidRDefault="0090283F" w:rsidP="00275BBE">
            <w:pPr>
              <w:ind w:right="55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/տ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ղա</w:t>
            </w:r>
          </w:p>
          <w:p w:rsidR="0090283F" w:rsidRPr="002475D1" w:rsidRDefault="0090283F" w:rsidP="00275BBE">
            <w:pPr>
              <w:ind w:right="55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աղջիկ  հարաբերակցու</w:t>
            </w:r>
          </w:p>
          <w:p w:rsidR="0090283F" w:rsidRPr="002475D1" w:rsidRDefault="0090283F" w:rsidP="00275BBE">
            <w:pPr>
              <w:ind w:right="55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թյուն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ը՝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100աղջկա դիմաց ոչ ավելի քան 110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տղա/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 xml:space="preserve">ՀՀ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աշխատան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քի և սոցիալա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կան հարցերի նախա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րարու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թյուն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Միավորված ազգերի բնակչության հիմնադրամ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,</w:t>
            </w: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Մարդկային զարգացման միջազգային կենտրոն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,</w:t>
            </w: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Հասարակական կազմակերպություն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-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 xml:space="preserve">ներ, </w:t>
            </w:r>
            <w:r w:rsidR="00FB6E3E"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FB6E3E"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="00FB6E3E"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Միջազգային կազմակերպություն-ներ</w:t>
            </w: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(համաձայնությամբ)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Օրենքով չարգելված այլ աղբյուրներ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988"/>
                <w:tab w:val="left" w:pos="3960"/>
              </w:tabs>
              <w:ind w:right="56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475D1">
              <w:rPr>
                <w:rFonts w:ascii="GHEA Grapalat" w:eastAsia="Calibri" w:hAnsi="GHEA Grapalat"/>
                <w:sz w:val="20"/>
                <w:szCs w:val="20"/>
              </w:rPr>
              <w:t>ՀՀ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>-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ի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սոցիալական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,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տըն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տե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սական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,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պետական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,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քաղաքական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ոլորտ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նե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րում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կանանց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և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տղա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մարդկանց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իրավահա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վա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սարութ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յան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և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հավասար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հնարավորությունների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առկա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իրավիճակի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վերաբերյալ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վիճակագրական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տեղեկատվության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lastRenderedPageBreak/>
              <w:t>հավաքագրում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և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ամփոփում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5312"/>
                <w:tab w:val="left" w:pos="3960"/>
              </w:tabs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lastRenderedPageBreak/>
              <w:t>«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Հայաստանի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կանայք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և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տղամարդիկ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»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վիճակագրական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գրքույկի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հրապարակում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և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eastAsia="Calibri" w:hAnsi="GHEA Grapalat"/>
                <w:sz w:val="20"/>
                <w:szCs w:val="20"/>
              </w:rPr>
              <w:t>տարածում</w:t>
            </w: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8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Դիտարկվող/ հաշվետու տարվան հաջորդող տարվա հոկտեմբերի 31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90283F">
            <w:pPr>
              <w:pStyle w:val="ListParagraph"/>
              <w:numPr>
                <w:ilvl w:val="0"/>
                <w:numId w:val="29"/>
              </w:numPr>
              <w:ind w:left="0" w:right="55" w:firstLine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ՀՀ օրենսդիր, գործադիր, դատական իշխանություններում կանանց և տղամարդկանց համամասնությունը.</w:t>
            </w:r>
          </w:p>
          <w:p w:rsidR="0090283F" w:rsidRPr="002475D1" w:rsidRDefault="0090283F" w:rsidP="0090283F">
            <w:pPr>
              <w:pStyle w:val="ListParagraph"/>
              <w:numPr>
                <w:ilvl w:val="0"/>
                <w:numId w:val="29"/>
              </w:numPr>
              <w:tabs>
                <w:tab w:val="left" w:pos="-1079"/>
              </w:tabs>
              <w:ind w:left="0" w:right="55" w:firstLine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Մարզպետարանների, համայնքապետարանների աշխատակազմեր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ում կանանց և տղամարդկանց համամասնությունը.</w:t>
            </w:r>
          </w:p>
          <w:p w:rsidR="0090283F" w:rsidRPr="002475D1" w:rsidRDefault="0090283F" w:rsidP="0090283F">
            <w:pPr>
              <w:pStyle w:val="ListParagraph"/>
              <w:numPr>
                <w:ilvl w:val="0"/>
                <w:numId w:val="29"/>
              </w:numPr>
              <w:ind w:left="0" w:right="55" w:firstLine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Ղեկավար պաշտոններում կանանց և տղամարդկանց համամասնությունը.</w:t>
            </w:r>
          </w:p>
          <w:p w:rsidR="0090283F" w:rsidRPr="002475D1" w:rsidRDefault="0090283F" w:rsidP="0090283F">
            <w:pPr>
              <w:pStyle w:val="ListParagraph"/>
              <w:numPr>
                <w:ilvl w:val="0"/>
                <w:numId w:val="29"/>
              </w:numPr>
              <w:ind w:left="0" w:right="55" w:firstLine="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 xml:space="preserve">այլք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jc w:val="center"/>
              <w:rPr>
                <w:rFonts w:ascii="GHEA Grapalat" w:eastAsia="Calibri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eastAsia="Calibri" w:hAnsi="GHEA Grapalat"/>
                <w:sz w:val="20"/>
                <w:szCs w:val="20"/>
              </w:rPr>
              <w:lastRenderedPageBreak/>
              <w:t xml:space="preserve">ՀՀ </w:t>
            </w: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>ազգային վիճակագրական ծառայություն (համաձայնությամբ)</w:t>
            </w:r>
          </w:p>
          <w:p w:rsidR="0090283F" w:rsidRPr="002475D1" w:rsidRDefault="0090283F" w:rsidP="00275BBE">
            <w:pPr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eastAsia="Calibri" w:hAnsi="GHEA Grapalat"/>
                <w:sz w:val="20"/>
                <w:szCs w:val="20"/>
              </w:rPr>
              <w:t>ՀՀ պետական բյուջե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lastRenderedPageBreak/>
              <w:t>4.6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988"/>
                <w:tab w:val="left" w:pos="3960"/>
              </w:tabs>
              <w:ind w:right="56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ՀՀ քաղաքացիական ծառա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յու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թ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 xml:space="preserve">յան խորհրդի 2008թ. հուլիսի 8-ի N 567-Ա որոշմամբ 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հաստատված</w:t>
            </w:r>
          </w:p>
          <w:p w:rsidR="0090283F" w:rsidRPr="002475D1" w:rsidRDefault="0090283F" w:rsidP="00275BBE">
            <w:pPr>
              <w:tabs>
                <w:tab w:val="left" w:pos="-2988"/>
                <w:tab w:val="left" w:pos="3960"/>
              </w:tabs>
              <w:ind w:right="56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«Մարդու իրավունքներ» և «Գենդերային հիմնախնդիրներ» 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</w:rPr>
              <w:t>թեմաներով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GHEA Grapalat"/>
                <w:sz w:val="20"/>
                <w:szCs w:val="20"/>
              </w:rPr>
              <w:t>վերապատրաստման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2475D1">
              <w:rPr>
                <w:rFonts w:ascii="GHEA Grapalat" w:hAnsi="GHEA Grapalat" w:cs="GHEA Grapalat"/>
                <w:sz w:val="20"/>
                <w:szCs w:val="20"/>
              </w:rPr>
              <w:t>դասընթացների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GHEA Grapalat"/>
                <w:sz w:val="20"/>
                <w:szCs w:val="20"/>
              </w:rPr>
              <w:t>ծրագրերի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GHEA Grapalat"/>
                <w:sz w:val="20"/>
                <w:szCs w:val="20"/>
              </w:rPr>
              <w:t>վերանայում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GHEA Grapalat"/>
                <w:sz w:val="20"/>
                <w:szCs w:val="20"/>
              </w:rPr>
              <w:t>և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GHEA Grapalat"/>
                <w:sz w:val="20"/>
                <w:szCs w:val="20"/>
              </w:rPr>
              <w:t>լրամշակում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/>
              </w:rPr>
              <w:t>,</w:t>
            </w:r>
          </w:p>
          <w:p w:rsidR="0090283F" w:rsidRPr="002475D1" w:rsidRDefault="0090283F" w:rsidP="00275BBE">
            <w:pPr>
              <w:tabs>
                <w:tab w:val="left" w:pos="-2988"/>
                <w:tab w:val="left" w:pos="3960"/>
              </w:tabs>
              <w:ind w:right="56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GHEA Grapalat"/>
                <w:sz w:val="20"/>
                <w:szCs w:val="20"/>
              </w:rPr>
              <w:t>վերապատրաստման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2475D1">
              <w:rPr>
                <w:rFonts w:ascii="GHEA Grapalat" w:hAnsi="GHEA Grapalat" w:cs="GHEA Grapalat"/>
                <w:sz w:val="20"/>
                <w:szCs w:val="20"/>
              </w:rPr>
              <w:t>դասընթացների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GHEA Grapalat"/>
                <w:sz w:val="20"/>
                <w:szCs w:val="20"/>
              </w:rPr>
              <w:t>կազմակերպում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GHEA Grapalat"/>
                <w:sz w:val="20"/>
                <w:szCs w:val="20"/>
              </w:rPr>
              <w:t>և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GHEA Grapalat"/>
                <w:sz w:val="20"/>
                <w:szCs w:val="20"/>
              </w:rPr>
              <w:t>իրականացում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Քաղաքացիական ծառայողների շրջանում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սեռի հատկանիշով կարծրատիպերի հաղթահարում 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8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2017-2021թթ.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0"/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Վերանայված և լրամշակված վերապատրաստմանհ ծրագրերի առկայություն Յուրաքանչյուր տարի իրականացված դասընթացների և մասնակիցների թիվ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 xml:space="preserve">ՀՀ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աշխատան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քի և սոցիալա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կան հարցերի նախա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րարու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,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Ազգային ինստիտուտ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,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Քաղաքացիական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ծառայության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խորհուրդ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eastAsia="Calibri" w:hAnsi="GHEA Grapalat"/>
                <w:sz w:val="20"/>
                <w:szCs w:val="20"/>
                <w:lang w:val="en-US"/>
              </w:rPr>
              <w:t>(համաձայնությամբ)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պետական բյուջե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4.7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/>
                <w:sz w:val="20"/>
                <w:szCs w:val="20"/>
                <w:lang w:val="en-US" w:bidi="he-IL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pt-BR"/>
              </w:rPr>
              <w:t xml:space="preserve">Արտակարգ իրավիճակների կառավարման ոլորտում 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յուրաքանչյուր տարի</w:t>
            </w:r>
            <w:r w:rsidRPr="002475D1">
              <w:rPr>
                <w:rFonts w:ascii="GHEA Grapalat" w:hAnsi="GHEA Grapalat"/>
                <w:sz w:val="20"/>
                <w:szCs w:val="20"/>
                <w:lang w:val="pt-BR"/>
              </w:rPr>
              <w:t xml:space="preserve"> կազմակերպվող միջոցառումներում սեռի հատկանիշով պայմանավորված  խնդիրների </w:t>
            </w:r>
            <w:r w:rsidRPr="002475D1">
              <w:rPr>
                <w:rFonts w:ascii="GHEA Grapalat" w:hAnsi="GHEA Grapalat"/>
                <w:sz w:val="20"/>
                <w:szCs w:val="20"/>
                <w:lang w:val="pt-BR"/>
              </w:rPr>
              <w:lastRenderedPageBreak/>
              <w:t>ներառում, դրանց վերաբերյալ նյութերի պատրաստում և տարածում ԶԼՄ-ներով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-18" w:hanging="2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pt-BR"/>
              </w:rPr>
              <w:lastRenderedPageBreak/>
              <w:t xml:space="preserve">արտակարգ իրավիճակ - ների կառավարման ոլորտում կանանց և տղամարդկանց հավասար իրավունքների և հավասար հնարավորությունների վերաբերյալ  </w:t>
            </w:r>
            <w:r w:rsidRPr="002475D1">
              <w:rPr>
                <w:rFonts w:ascii="GHEA Grapalat" w:hAnsi="GHEA Grapalat"/>
                <w:sz w:val="20"/>
                <w:szCs w:val="20"/>
                <w:lang w:val="pt-BR"/>
              </w:rPr>
              <w:lastRenderedPageBreak/>
              <w:t>խնդիրների վերաբերյալ հանրային իրազեկվածության բարձրացում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-18" w:hanging="2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lastRenderedPageBreak/>
              <w:t>2017-2021թթ.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Յուրաքանչյուր տարի իրականացված միջոցառումների թիվ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ind w:right="16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ՀՀ արտակարգ իրավիճակների նախարարություն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  <w:shd w:val="clear" w:color="auto" w:fill="auto"/>
          </w:tcPr>
          <w:p w:rsidR="0090283F" w:rsidRPr="00C4052E" w:rsidRDefault="0090283F" w:rsidP="00C4052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Ֆինանսավո</w:t>
            </w:r>
            <w:r w:rsidR="00C4052E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րում չի պահանջվում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lastRenderedPageBreak/>
              <w:t>4.8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/>
                <w:sz w:val="20"/>
                <w:szCs w:val="20"/>
                <w:lang w:val="en-US" w:bidi="he-IL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pt-BR"/>
              </w:rPr>
              <w:t xml:space="preserve">Արտակարգ իրավիճակների կառավարման ոլորտի </w:t>
            </w:r>
            <w:r w:rsidRPr="002475D1">
              <w:rPr>
                <w:rFonts w:ascii="GHEA Grapalat" w:hAnsi="GHEA Grapalat"/>
                <w:sz w:val="20"/>
                <w:szCs w:val="20"/>
              </w:rPr>
              <w:t>ղեկավար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կազմի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և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մասնագետների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վե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րապատրաստման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խմբերում</w:t>
            </w:r>
            <w:r w:rsidRPr="002475D1">
              <w:rPr>
                <w:rFonts w:ascii="GHEA Grapalat" w:hAnsi="GHEA Grapalat"/>
                <w:sz w:val="20"/>
                <w:szCs w:val="20"/>
                <w:lang w:val="pt-BR"/>
              </w:rPr>
              <w:t xml:space="preserve"> սեռի հատկանիշով պայմանավորված խնդիրների և 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դրանց լուծման առանձնահատկությունների </w:t>
            </w:r>
            <w:r w:rsidRPr="002475D1">
              <w:rPr>
                <w:rFonts w:ascii="GHEA Grapalat" w:hAnsi="GHEA Grapalat"/>
                <w:sz w:val="20"/>
                <w:szCs w:val="20"/>
              </w:rPr>
              <w:t>վերաբերյալ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դասախասությունների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կազմակերպում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-18" w:hanging="2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GHEA Grapalat"/>
                <w:sz w:val="20"/>
                <w:szCs w:val="20"/>
                <w:lang w:val="en-US"/>
              </w:rPr>
              <w:t>Կ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անանց և տղամարդ կանց հավասար իրավունքների և հավասար հնարավորությունների 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/>
              </w:rPr>
              <w:t>վերաբերյալ իրազեկում</w:t>
            </w: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2017-2021թթ.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Յուրաքանչյուր տարի իրականացված միջոցառումների թիվ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ind w:right="16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ՀՀ արտակարգ իրավիճակների նախարարություն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  <w:shd w:val="clear" w:color="auto" w:fill="auto"/>
          </w:tcPr>
          <w:p w:rsidR="0090283F" w:rsidRPr="00C4052E" w:rsidRDefault="0090283F" w:rsidP="00C4052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Ֆինանսավո</w:t>
            </w:r>
            <w:r w:rsidR="00C4052E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րում չի պահանջվում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4.9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988"/>
                <w:tab w:val="left" w:pos="3960"/>
              </w:tabs>
              <w:ind w:right="56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«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Իրավական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ակտերի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»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Հայաստանի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Հանրապետության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օրենք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ում փոփոխություն կատարելու մասի» ՀՀ օրենքի նախագծի մշակում</w:t>
            </w:r>
          </w:p>
          <w:p w:rsidR="0090283F" w:rsidRPr="002475D1" w:rsidRDefault="0090283F" w:rsidP="00275BBE">
            <w:pPr>
              <w:tabs>
                <w:tab w:val="left" w:pos="-2988"/>
                <w:tab w:val="left" w:pos="3960"/>
              </w:tabs>
              <w:ind w:right="56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90283F" w:rsidRPr="002475D1" w:rsidRDefault="0090283F" w:rsidP="00275BBE">
            <w:pPr>
              <w:tabs>
                <w:tab w:val="left" w:pos="-2988"/>
                <w:tab w:val="left" w:pos="3960"/>
              </w:tabs>
              <w:ind w:right="56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90283F" w:rsidRPr="002475D1" w:rsidRDefault="0090283F" w:rsidP="00275BBE">
            <w:pPr>
              <w:tabs>
                <w:tab w:val="left" w:pos="-2988"/>
                <w:tab w:val="left" w:pos="3960"/>
              </w:tabs>
              <w:ind w:right="56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Հ</w:t>
            </w:r>
            <w:r w:rsidRPr="002475D1">
              <w:rPr>
                <w:rFonts w:ascii="GHEA Grapalat" w:hAnsi="GHEA Grapalat"/>
                <w:sz w:val="20"/>
                <w:szCs w:val="20"/>
              </w:rPr>
              <w:t>ասարակական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կյանքի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բոլոր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որոլտների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համար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իրավական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ակտերի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մշակման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գործընթացներում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կ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անանց և տղամարդկանց հավասար իրավունքների և հավասար հնարավորությունների </w:t>
            </w:r>
            <w:r w:rsidRPr="002475D1">
              <w:rPr>
                <w:rFonts w:ascii="GHEA Grapalat" w:hAnsi="GHEA Grapalat"/>
                <w:sz w:val="20"/>
                <w:szCs w:val="20"/>
              </w:rPr>
              <w:t>ազդեցության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գնահատ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ման մեխանիզմի ներդրում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-6487"/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2019թ.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Համապատասխան իրավական ակտի առկայություն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 xml:space="preserve">ՀՀ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աշխատան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քի և սոցիալա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կան հարցերի նախա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րարու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թյուն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Ֆինանսավո</w:t>
            </w:r>
            <w:r w:rsidR="00C4052E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-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րում չի պահանջվում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4.10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6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</w:rPr>
              <w:t>ԶԼՄ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ների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ներկայացուցիչների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lastRenderedPageBreak/>
              <w:t>համար կ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անանց և տղամարդկանց հավասար իրավունքների և հավասար հնարավորությունների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վերաբերյալ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հատուկ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դասընթացների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կազմակերպ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1813"/>
                <w:tab w:val="left" w:pos="3960"/>
              </w:tabs>
              <w:ind w:left="-2" w:right="72" w:firstLine="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lastRenderedPageBreak/>
              <w:t>Զ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անգվածային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լրատվամիջոցների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lastRenderedPageBreak/>
              <w:t xml:space="preserve">սեռի հատկանիշով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զգայունության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բարձրացում</w:t>
            </w: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lastRenderedPageBreak/>
              <w:t>2018-2021թթ.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Յուրաքանչյուր տարի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lastRenderedPageBreak/>
              <w:t>իրականացված դասընթացների և մասնակիցների թիվ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աշխատան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քի և սոցիալա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 xml:space="preserve">կան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lastRenderedPageBreak/>
              <w:t>հարցերի նախա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րարու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թյուն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lastRenderedPageBreak/>
              <w:t>Շահագրգիռ մարմիններ,</w:t>
            </w: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lastRenderedPageBreak/>
              <w:t>Միջազգային կազմակերպություն-ներ</w:t>
            </w: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(համաձայնությամբ)</w:t>
            </w: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lastRenderedPageBreak/>
              <w:t xml:space="preserve">Օրենքով չարգելված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lastRenderedPageBreak/>
              <w:t>այլ աղբյուրներ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088"/>
                <w:tab w:val="left" w:pos="3960"/>
              </w:tabs>
              <w:ind w:right="72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lastRenderedPageBreak/>
              <w:t>4.11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2095"/>
                <w:tab w:val="left" w:pos="2198"/>
                <w:tab w:val="left" w:pos="3960"/>
              </w:tabs>
              <w:ind w:left="-32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Թատերական ներկայացումներում, ցուցահանդեսներում, անհատ ստեղծագործողների աշխատանքներում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սեռի հատկանիշով պայմանավորված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բաղադրիչի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ներ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դրման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ն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ուղղված միջոցառումների իրականացում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left="-35" w:right="63" w:firstLine="35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Հանդիսատեսին ներկայացնել սեռերի իրավահավասարությանն ուղղված ճիշտ պատկերացումներ</w:t>
            </w: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2017-2021 թթ.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Յուրաքանչյուր</w:t>
            </w:r>
          </w:p>
          <w:p w:rsidR="0090283F" w:rsidRPr="002475D1" w:rsidRDefault="0090283F" w:rsidP="00275BBE">
            <w:pPr>
              <w:tabs>
                <w:tab w:val="left" w:pos="2001"/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տարի 3-4 միջոցառման իրականացում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մշակույթի նախարարություն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պետական բյուջե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left="72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4.12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left="-32" w:hanging="3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Հ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եռուստահաղորդումների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և ֆիլմաշարերի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պատրաստ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ման աջակցություն և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հեռարձակում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1870"/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Հեռուտադիտողին ներկայացնել սեռերի իրավահավասարությանն ուղղված ճիշտ պատկերացումներ</w:t>
            </w: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2017-2021 թթ.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Յուրաքանչյուր</w:t>
            </w:r>
          </w:p>
          <w:p w:rsidR="0090283F" w:rsidRPr="002475D1" w:rsidRDefault="0090283F" w:rsidP="00275BBE">
            <w:pPr>
              <w:tabs>
                <w:tab w:val="left" w:pos="1967"/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տարի 2-3 ֆիլմաշարի/հեռուս-տահաղորդման կազմակերպում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մշակույթի նախարարություն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Հեռուստաընկե- րություններ</w:t>
            </w: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(համաձայնությամբ)</w:t>
            </w: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պետական բյուջե</w:t>
            </w:r>
          </w:p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Օրենքով չարգելված այլ միջոցներ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4.13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Default="0090283F" w:rsidP="00275BBE">
            <w:pPr>
              <w:autoSpaceDE w:val="0"/>
              <w:autoSpaceDN w:val="0"/>
              <w:adjustRightInd w:val="0"/>
              <w:rPr>
                <w:rFonts w:ascii="GHEA Grapalat" w:hAnsi="GHEA Grapalat" w:cs="Tahoma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Tahoma"/>
                <w:sz w:val="20"/>
                <w:szCs w:val="20"/>
                <w:lang w:val="en-US"/>
              </w:rPr>
              <w:t>Թանգարաններում, գրադարաններում ս</w:t>
            </w:r>
            <w:r w:rsidRPr="002475D1">
              <w:rPr>
                <w:rFonts w:ascii="GHEA Grapalat" w:hAnsi="GHEA Grapalat" w:cs="Tahoma"/>
                <w:sz w:val="20"/>
                <w:szCs w:val="20"/>
                <w:lang w:val="hy-AM"/>
              </w:rPr>
              <w:t>տեղծագործող  կանանց ձեռքի աշխատանքների</w:t>
            </w:r>
            <w:r w:rsidRPr="002475D1">
              <w:rPr>
                <w:rFonts w:ascii="GHEA Grapalat" w:hAnsi="GHEA Grapalat" w:cs="Tahoma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(գոբելեն,մաքրամե,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ասեղնագործություն)</w:t>
            </w:r>
            <w:r w:rsidRPr="002475D1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 ցուցահանդես-</w:t>
            </w:r>
            <w:r w:rsidRPr="002475D1">
              <w:rPr>
                <w:rFonts w:ascii="GHEA Grapalat" w:hAnsi="GHEA Grapalat" w:cs="Tahoma"/>
                <w:sz w:val="20"/>
                <w:szCs w:val="20"/>
                <w:lang w:val="en-US"/>
              </w:rPr>
              <w:t>վ</w:t>
            </w:r>
            <w:r w:rsidRPr="002475D1">
              <w:rPr>
                <w:rFonts w:ascii="GHEA Grapalat" w:hAnsi="GHEA Grapalat" w:cs="Tahoma"/>
                <w:sz w:val="20"/>
                <w:szCs w:val="20"/>
                <w:lang w:val="hy-AM"/>
              </w:rPr>
              <w:t>ճառքի</w:t>
            </w:r>
            <w:r w:rsidRPr="002475D1">
              <w:rPr>
                <w:rFonts w:ascii="GHEA Grapalat" w:hAnsi="GHEA Grapalat" w:cs="Tahoma"/>
                <w:sz w:val="20"/>
                <w:szCs w:val="20"/>
                <w:lang w:val="en-US"/>
              </w:rPr>
              <w:t>, հանդիպումների</w:t>
            </w:r>
            <w:r w:rsidRPr="002475D1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 կազմակերպում</w:t>
            </w:r>
          </w:p>
          <w:p w:rsidR="00AC6CDC" w:rsidRDefault="00AC6CDC" w:rsidP="00275BBE">
            <w:pPr>
              <w:autoSpaceDE w:val="0"/>
              <w:autoSpaceDN w:val="0"/>
              <w:adjustRightInd w:val="0"/>
              <w:rPr>
                <w:rFonts w:ascii="GHEA Grapalat" w:hAnsi="GHEA Grapalat" w:cs="Tahoma"/>
                <w:sz w:val="20"/>
                <w:szCs w:val="20"/>
                <w:lang w:val="en-US"/>
              </w:rPr>
            </w:pPr>
          </w:p>
          <w:p w:rsidR="00AC6CDC" w:rsidRDefault="00AC6CDC" w:rsidP="00275BBE">
            <w:pPr>
              <w:autoSpaceDE w:val="0"/>
              <w:autoSpaceDN w:val="0"/>
              <w:adjustRightInd w:val="0"/>
              <w:rPr>
                <w:rFonts w:ascii="GHEA Grapalat" w:hAnsi="GHEA Grapalat" w:cs="Tahoma"/>
                <w:sz w:val="20"/>
                <w:szCs w:val="20"/>
                <w:lang w:val="en-US"/>
              </w:rPr>
            </w:pPr>
          </w:p>
          <w:p w:rsidR="00AC6CDC" w:rsidRPr="00AC6CDC" w:rsidRDefault="00AC6CDC" w:rsidP="00275BBE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left="5" w:right="54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Ստեղծագործող  կանանց համար հնարավորություն ստեղծել ներկա-յացնելու իրենց աշխատանքները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left="5" w:right="54"/>
              <w:rPr>
                <w:rFonts w:ascii="GHEA Grapalat" w:hAnsi="GHEA Grapalat" w:cs="GHEAGrapalat"/>
                <w:color w:val="FF0000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և հետագայում հիմնելու սեփական գործը և ձեռք բերելու նոր ծա-նոթություններ` համագործակցության համար</w:t>
            </w: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color w:val="FF0000"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2017-2021 թթ.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Յուրաքանչյուր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/>
                <w:color w:val="FF0000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տարի 2-3 միջոցառման իրականացում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մշակույթի նախարարություն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color w:val="FF0000"/>
                <w:sz w:val="20"/>
                <w:szCs w:val="20"/>
                <w:lang w:val="hy-AM" w:eastAsia="en-US"/>
              </w:rPr>
            </w:pP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Հասարակական կազմակերպություն-ներ (համաձայնությամբ)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color w:val="FF0000"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պետական բյուջե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lastRenderedPageBreak/>
              <w:t>4.14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pStyle w:val="Normal1"/>
              <w:spacing w:line="240" w:lineRule="auto"/>
              <w:rPr>
                <w:rFonts w:ascii="GHEA Grapalat" w:hAnsi="GHEA Grapalat"/>
                <w:bCs/>
                <w:sz w:val="20"/>
                <w:szCs w:val="20"/>
              </w:rPr>
            </w:pPr>
            <w:r w:rsidRPr="002475D1">
              <w:rPr>
                <w:rFonts w:ascii="GHEA Grapalat" w:hAnsi="GHEA Grapalat"/>
                <w:color w:val="212121"/>
                <w:sz w:val="20"/>
                <w:szCs w:val="20"/>
                <w:shd w:val="clear" w:color="auto" w:fill="FFFFFF"/>
              </w:rPr>
              <w:t>«</w:t>
            </w:r>
            <w:r w:rsidRPr="002475D1">
              <w:rPr>
                <w:rFonts w:ascii="GHEA Grapalat" w:hAnsi="GHEA Grapalat" w:cs="Sylfaen"/>
                <w:color w:val="212121"/>
                <w:sz w:val="20"/>
                <w:szCs w:val="20"/>
                <w:shd w:val="clear" w:color="auto" w:fill="FFFFFF"/>
              </w:rPr>
              <w:t>19-</w:t>
            </w:r>
            <w:r w:rsidRPr="002475D1">
              <w:rPr>
                <w:rFonts w:ascii="GHEA Grapalat" w:hAnsi="GHEA Grapalat" w:cs="Sylfaen"/>
                <w:color w:val="212121"/>
                <w:sz w:val="20"/>
                <w:szCs w:val="20"/>
                <w:shd w:val="clear" w:color="auto" w:fill="FFFFFF"/>
                <w:lang w:val="ru-RU"/>
              </w:rPr>
              <w:t>րդ</w:t>
            </w:r>
            <w:r w:rsidRPr="002475D1">
              <w:rPr>
                <w:rFonts w:ascii="GHEA Grapalat" w:hAnsi="GHEA Grapalat" w:cs="Sylfaen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2475D1">
              <w:rPr>
                <w:rFonts w:ascii="GHEA Grapalat" w:hAnsi="GHEA Grapalat" w:cs="Sylfaen"/>
                <w:color w:val="212121"/>
                <w:sz w:val="20"/>
                <w:szCs w:val="20"/>
                <w:shd w:val="clear" w:color="auto" w:fill="FFFFFF"/>
                <w:lang w:val="ru-RU"/>
              </w:rPr>
              <w:t>դարը</w:t>
            </w:r>
            <w:r w:rsidRPr="002475D1">
              <w:rPr>
                <w:rFonts w:ascii="GHEA Grapalat" w:hAnsi="GHEA Grapalat" w:cs="Sylfaen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2475D1">
              <w:rPr>
                <w:rFonts w:ascii="GHEA Grapalat" w:hAnsi="GHEA Grapalat" w:cs="Sylfaen"/>
                <w:color w:val="212121"/>
                <w:sz w:val="20"/>
                <w:szCs w:val="20"/>
                <w:shd w:val="clear" w:color="auto" w:fill="FFFFFF"/>
                <w:lang w:val="ru-RU"/>
              </w:rPr>
              <w:t>և</w:t>
            </w:r>
            <w:r w:rsidRPr="002475D1">
              <w:rPr>
                <w:rFonts w:ascii="GHEA Grapalat" w:hAnsi="GHEA Grapalat" w:cs="Sylfaen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2475D1">
              <w:rPr>
                <w:rFonts w:ascii="GHEA Grapalat" w:hAnsi="GHEA Grapalat" w:cs="Sylfaen"/>
                <w:color w:val="212121"/>
                <w:sz w:val="20"/>
                <w:szCs w:val="20"/>
                <w:shd w:val="clear" w:color="auto" w:fill="FFFFFF"/>
                <w:lang w:val="ru-RU"/>
              </w:rPr>
              <w:t>հայ</w:t>
            </w:r>
            <w:r w:rsidRPr="002475D1">
              <w:rPr>
                <w:rFonts w:ascii="GHEA Grapalat" w:hAnsi="GHEA Grapalat" w:cs="Sylfaen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2475D1">
              <w:rPr>
                <w:rFonts w:ascii="GHEA Grapalat" w:hAnsi="GHEA Grapalat" w:cs="Sylfaen"/>
                <w:color w:val="212121"/>
                <w:sz w:val="20"/>
                <w:szCs w:val="20"/>
                <w:shd w:val="clear" w:color="auto" w:fill="FFFFFF"/>
                <w:lang w:val="ru-RU"/>
              </w:rPr>
              <w:t>կինը</w:t>
            </w:r>
            <w:r w:rsidRPr="002475D1">
              <w:rPr>
                <w:rStyle w:val="Strong"/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Pr="002475D1">
              <w:rPr>
                <w:rStyle w:val="Strong"/>
                <w:rFonts w:ascii="GHEA Grapalat" w:hAnsi="GHEA Grapalat"/>
                <w:sz w:val="20"/>
                <w:szCs w:val="20"/>
              </w:rPr>
              <w:t xml:space="preserve"> Աբովյանի ապրած ժամանակաշրջանի և 19-րդ դարի  կնոջ կերպարի մասին կլոր սեղանի կազմակերպում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pStyle w:val="Normal1"/>
              <w:spacing w:line="240" w:lineRule="auto"/>
              <w:ind w:left="89"/>
              <w:rPr>
                <w:rFonts w:ascii="GHEA Grapalat" w:hAnsi="GHEA Grapalat" w:cs="Tahoma"/>
                <w:color w:val="222222"/>
                <w:sz w:val="20"/>
                <w:szCs w:val="20"/>
                <w:shd w:val="clear" w:color="auto" w:fill="FFFFFF"/>
              </w:rPr>
            </w:pPr>
            <w:r w:rsidRPr="002475D1">
              <w:rPr>
                <w:rFonts w:ascii="GHEA Grapalat" w:hAnsi="GHEA Grapalat" w:cs="Tahoma"/>
                <w:color w:val="222222"/>
                <w:sz w:val="20"/>
                <w:szCs w:val="20"/>
                <w:shd w:val="clear" w:color="auto" w:fill="FFFFFF"/>
                <w:lang w:val="hy-AM"/>
              </w:rPr>
              <w:t>Ազգ</w:t>
            </w:r>
            <w:r w:rsidRPr="002475D1">
              <w:rPr>
                <w:rFonts w:ascii="GHEA Grapalat" w:hAnsi="GHEA Grapalat" w:cs="Tahoma"/>
                <w:color w:val="222222"/>
                <w:sz w:val="20"/>
                <w:szCs w:val="20"/>
                <w:shd w:val="clear" w:color="auto" w:fill="FFFFFF"/>
              </w:rPr>
              <w:t xml:space="preserve">ային </w:t>
            </w:r>
            <w:r w:rsidRPr="002475D1">
              <w:rPr>
                <w:rFonts w:ascii="GHEA Grapalat" w:hAnsi="GHEA Grapalat" w:cs="Tahoma"/>
                <w:color w:val="222222"/>
                <w:sz w:val="20"/>
                <w:szCs w:val="20"/>
                <w:shd w:val="clear" w:color="auto" w:fill="FFFFFF"/>
                <w:lang w:val="hy-AM"/>
              </w:rPr>
              <w:t xml:space="preserve"> սովորույթների, մշակույթի պահպանում </w:t>
            </w:r>
            <w:r w:rsidRPr="002475D1">
              <w:rPr>
                <w:rFonts w:ascii="GHEA Grapalat" w:hAnsi="GHEA Grapalat" w:cs="Tahom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2475D1">
              <w:rPr>
                <w:rFonts w:ascii="GHEA Grapalat" w:hAnsi="GHEA Grapalat" w:cs="Tahoma"/>
                <w:color w:val="222222"/>
                <w:sz w:val="20"/>
                <w:szCs w:val="20"/>
                <w:shd w:val="clear" w:color="auto" w:fill="FFFFFF"/>
                <w:lang w:val="hy-AM"/>
              </w:rPr>
              <w:t>և փոխանցում</w:t>
            </w:r>
          </w:p>
          <w:p w:rsidR="0090283F" w:rsidRPr="002475D1" w:rsidRDefault="0090283F" w:rsidP="00275BBE">
            <w:pPr>
              <w:pStyle w:val="Normal1"/>
              <w:spacing w:line="240" w:lineRule="auto"/>
              <w:ind w:left="89"/>
              <w:rPr>
                <w:rFonts w:ascii="GHEA Grapalat" w:hAnsi="GHEA Grapalat" w:cs="Tahoma"/>
                <w:color w:val="222222"/>
                <w:sz w:val="20"/>
                <w:szCs w:val="20"/>
                <w:shd w:val="clear" w:color="auto" w:fill="FFFFFF"/>
              </w:rPr>
            </w:pPr>
          </w:p>
          <w:p w:rsidR="0090283F" w:rsidRPr="002475D1" w:rsidRDefault="0090283F" w:rsidP="00275BBE">
            <w:pPr>
              <w:tabs>
                <w:tab w:val="left" w:pos="3960"/>
              </w:tabs>
              <w:ind w:right="-79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2017թ.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Շուրջ  60 այցելուի մասնակցություն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մշակույթի նախարարություն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պետական բյուջե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4317" w:type="dxa"/>
            <w:gridSpan w:val="11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 xml:space="preserve">Գերակայություն 5. </w:t>
            </w:r>
            <w:r w:rsidRPr="002475D1">
              <w:rPr>
                <w:rFonts w:ascii="GHEA Grapalat" w:hAnsi="GHEA Grapalat"/>
                <w:b/>
                <w:sz w:val="20"/>
                <w:szCs w:val="20"/>
              </w:rPr>
              <w:t>Կանանց</w:t>
            </w:r>
            <w:r w:rsidRPr="002475D1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b/>
                <w:sz w:val="20"/>
                <w:szCs w:val="20"/>
              </w:rPr>
              <w:t>առաջխաղացման</w:t>
            </w:r>
            <w:r w:rsidRPr="002475D1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b/>
                <w:sz w:val="20"/>
                <w:szCs w:val="20"/>
              </w:rPr>
              <w:t>ազգային</w:t>
            </w:r>
            <w:r w:rsidRPr="002475D1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b/>
                <w:sz w:val="20"/>
                <w:szCs w:val="20"/>
              </w:rPr>
              <w:t>մեխանիզմ</w:t>
            </w:r>
            <w:r w:rsidRPr="002475D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ի կատարելագործում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5.1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 xml:space="preserve">«ՀՀ վարչապետի 2014 թվականի նոյեմբերի 19-ի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N 1152-Ա որոշման մեջ փոփոխություն և լրացում կատարելու մասին» ՀՀ վարչապետի որոշման նախագծի մշակում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61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Կանանց առաջխաղացման ազգային մեխանիզմի արդյունավետության բարձրացում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61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2018թ. նոյեմբեր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Համապատասխան իրավական ակտի առկայություն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կառավարության աշխատակազմ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արտաքին գործերի նախարարություն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Ֆինանսավո</w:t>
            </w:r>
            <w:r w:rsidR="00C4052E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-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րում չի պահանջում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5.2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6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Ներկայացուցչական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մարմիններում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տղամարդկանց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և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կանանց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համամասնորեն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ներկայացվածության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միջազգային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չափորոշիչներին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համապատասխանեցում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left="-2" w:right="72" w:firstLine="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</w:rPr>
              <w:t>Քաղաքացիական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հասարակության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կայացման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երկրի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քաղաքական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կյանքին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կանանց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լիարժեք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մասնակցության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ապահովում</w:t>
            </w: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2017-2021թթ.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Կ</w:t>
            </w:r>
            <w:r w:rsidRPr="002475D1">
              <w:rPr>
                <w:rFonts w:ascii="GHEA Grapalat" w:hAnsi="GHEA Grapalat"/>
                <w:sz w:val="20"/>
                <w:szCs w:val="20"/>
              </w:rPr>
              <w:t>անանց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30% </w:t>
            </w:r>
            <w:r w:rsidRPr="002475D1">
              <w:rPr>
                <w:rFonts w:ascii="GHEA Grapalat" w:hAnsi="GHEA Grapalat"/>
                <w:sz w:val="20"/>
                <w:szCs w:val="20"/>
              </w:rPr>
              <w:t>ներկայացվածությ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ու</w:t>
            </w:r>
            <w:r w:rsidRPr="002475D1">
              <w:rPr>
                <w:rFonts w:ascii="GHEA Grapalat" w:hAnsi="GHEA Grapalat"/>
                <w:sz w:val="20"/>
                <w:szCs w:val="20"/>
              </w:rPr>
              <w:t>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ն</w:t>
            </w:r>
            <w:r w:rsidRPr="002475D1">
              <w:rPr>
                <w:rFonts w:ascii="GHEA Grapalat" w:hAnsi="GHEA Grapalat"/>
                <w:sz w:val="20"/>
                <w:szCs w:val="20"/>
              </w:rPr>
              <w:t>երկայացուցչական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մարմիններում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Յուրաքանչյուր տարի շահագրգիռ մարմինների հաշվետվություններ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կառավարության աշխատակազմ</w:t>
            </w: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Sylfaen"/>
                <w:spacing w:val="-6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Sylfaen"/>
                <w:spacing w:val="-4"/>
                <w:sz w:val="20"/>
                <w:szCs w:val="20"/>
              </w:rPr>
              <w:t>Հայաստանի</w:t>
            </w:r>
            <w:r w:rsidRPr="002475D1">
              <w:rPr>
                <w:rFonts w:ascii="GHEA Grapalat" w:hAnsi="GHEA Grapalat" w:cs="Arial Armenian"/>
                <w:spacing w:val="-4"/>
                <w:sz w:val="20"/>
                <w:szCs w:val="20"/>
              </w:rPr>
              <w:t xml:space="preserve"> </w:t>
            </w:r>
            <w:r w:rsidRPr="002475D1">
              <w:rPr>
                <w:rFonts w:ascii="GHEA Grapalat" w:hAnsi="GHEA Grapalat" w:cs="Arial Armenian"/>
                <w:spacing w:val="-4"/>
                <w:sz w:val="20"/>
                <w:szCs w:val="20"/>
                <w:lang w:val="en-US"/>
              </w:rPr>
              <w:t>«</w:t>
            </w:r>
            <w:r w:rsidRPr="002475D1">
              <w:rPr>
                <w:rFonts w:ascii="GHEA Grapalat" w:hAnsi="GHEA Grapalat" w:cs="Sylfaen"/>
                <w:spacing w:val="-4"/>
                <w:sz w:val="20"/>
                <w:szCs w:val="20"/>
              </w:rPr>
              <w:t>Հանրապետությու</w:t>
            </w:r>
            <w:r w:rsidRPr="002475D1">
              <w:rPr>
                <w:rFonts w:ascii="GHEA Grapalat" w:hAnsi="GHEA Grapalat" w:cs="Sylfaen"/>
                <w:spacing w:val="-4"/>
                <w:sz w:val="20"/>
                <w:szCs w:val="20"/>
                <w:lang w:val="en-US"/>
              </w:rPr>
              <w:t>-</w:t>
            </w:r>
            <w:r w:rsidRPr="002475D1">
              <w:rPr>
                <w:rFonts w:ascii="GHEA Grapalat" w:hAnsi="GHEA Grapalat" w:cs="Sylfaen"/>
                <w:spacing w:val="-4"/>
                <w:sz w:val="20"/>
                <w:szCs w:val="20"/>
              </w:rPr>
              <w:t>նում</w:t>
            </w:r>
            <w:r w:rsidRPr="002475D1">
              <w:rPr>
                <w:rFonts w:ascii="GHEA Grapalat" w:hAnsi="GHEA Grapalat" w:cs="Arial Armenian"/>
                <w:spacing w:val="-4"/>
                <w:sz w:val="20"/>
                <w:szCs w:val="20"/>
              </w:rPr>
              <w:t xml:space="preserve"> </w:t>
            </w:r>
            <w:r w:rsidRPr="002475D1">
              <w:rPr>
                <w:rFonts w:ascii="GHEA Grapalat" w:hAnsi="GHEA Grapalat" w:cs="Sylfaen"/>
                <w:spacing w:val="-4"/>
                <w:sz w:val="20"/>
                <w:szCs w:val="20"/>
              </w:rPr>
              <w:t>կանանց</w:t>
            </w:r>
            <w:r w:rsidRPr="002475D1">
              <w:rPr>
                <w:rFonts w:ascii="GHEA Grapalat" w:hAnsi="GHEA Grapalat" w:cs="Arial Armenian"/>
                <w:spacing w:val="-4"/>
                <w:sz w:val="20"/>
                <w:szCs w:val="20"/>
              </w:rPr>
              <w:t xml:space="preserve"> </w:t>
            </w:r>
            <w:r w:rsidRPr="002475D1">
              <w:rPr>
                <w:rFonts w:ascii="GHEA Grapalat" w:hAnsi="GHEA Grapalat" w:cs="Sylfaen"/>
                <w:spacing w:val="-4"/>
                <w:sz w:val="20"/>
                <w:szCs w:val="20"/>
              </w:rPr>
              <w:t>և</w:t>
            </w:r>
            <w:r w:rsidRPr="002475D1">
              <w:rPr>
                <w:rFonts w:ascii="GHEA Grapalat" w:hAnsi="GHEA Grapalat" w:cs="Arial Armenian"/>
                <w:spacing w:val="-4"/>
                <w:sz w:val="20"/>
                <w:szCs w:val="20"/>
              </w:rPr>
              <w:t xml:space="preserve"> </w:t>
            </w:r>
            <w:r w:rsidRPr="002475D1">
              <w:rPr>
                <w:rFonts w:ascii="GHEA Grapalat" w:hAnsi="GHEA Grapalat" w:cs="Sylfaen"/>
                <w:spacing w:val="-4"/>
                <w:sz w:val="20"/>
                <w:szCs w:val="20"/>
              </w:rPr>
              <w:t>տղամարդկանց</w:t>
            </w:r>
            <w:r w:rsidRPr="002475D1">
              <w:rPr>
                <w:rFonts w:ascii="GHEA Grapalat" w:hAnsi="GHEA Grapalat" w:cs="Arial Armenian"/>
                <w:spacing w:val="-4"/>
                <w:sz w:val="20"/>
                <w:szCs w:val="20"/>
              </w:rPr>
              <w:t xml:space="preserve"> </w:t>
            </w:r>
            <w:r w:rsidRPr="002475D1">
              <w:rPr>
                <w:rFonts w:ascii="GHEA Grapalat" w:hAnsi="GHEA Grapalat" w:cs="Sylfaen"/>
                <w:spacing w:val="-4"/>
                <w:sz w:val="20"/>
                <w:szCs w:val="20"/>
              </w:rPr>
              <w:t>հավասա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softHyphen/>
              <w:t>րության</w:t>
            </w:r>
            <w:r w:rsidRPr="002475D1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հիմնահարցերով</w:t>
            </w:r>
            <w:r w:rsidRPr="002475D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2475D1">
              <w:rPr>
                <w:rFonts w:ascii="GHEA Grapalat" w:hAnsi="GHEA Grapalat" w:cs="Sylfaen"/>
                <w:spacing w:val="-6"/>
                <w:sz w:val="20"/>
                <w:szCs w:val="20"/>
              </w:rPr>
              <w:t>խորհր</w:t>
            </w:r>
            <w:r w:rsidRPr="002475D1">
              <w:rPr>
                <w:rFonts w:ascii="GHEA Grapalat" w:hAnsi="GHEA Grapalat" w:cs="Sylfaen"/>
                <w:spacing w:val="-6"/>
                <w:sz w:val="20"/>
                <w:szCs w:val="20"/>
                <w:lang w:val="en-US"/>
              </w:rPr>
              <w:t>ուր</w:t>
            </w:r>
            <w:r w:rsidRPr="002475D1">
              <w:rPr>
                <w:rFonts w:ascii="GHEA Grapalat" w:hAnsi="GHEA Grapalat" w:cs="Sylfaen"/>
                <w:spacing w:val="-6"/>
                <w:sz w:val="20"/>
                <w:szCs w:val="20"/>
              </w:rPr>
              <w:t>դ</w:t>
            </w:r>
            <w:r w:rsidRPr="002475D1">
              <w:rPr>
                <w:rFonts w:ascii="GHEA Grapalat" w:hAnsi="GHEA Grapalat" w:cs="Sylfaen"/>
                <w:spacing w:val="-6"/>
                <w:sz w:val="20"/>
                <w:szCs w:val="20"/>
                <w:lang w:val="en-US"/>
              </w:rPr>
              <w:t>»</w:t>
            </w: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Sylfaen"/>
                <w:spacing w:val="-6"/>
                <w:sz w:val="20"/>
                <w:szCs w:val="20"/>
              </w:rPr>
              <w:t xml:space="preserve">  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գործադիր իշխանության մարմիններ,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մարզպետարաններ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Ֆինանսավո</w:t>
            </w:r>
            <w:r w:rsidR="00C4052E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-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րում չի պահանջում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4317" w:type="dxa"/>
            <w:gridSpan w:val="11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 xml:space="preserve">Գերակայություն 6. </w:t>
            </w:r>
            <w:r w:rsidRPr="002475D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Ընտանեկան բռնության</w:t>
            </w:r>
            <w:r w:rsidRPr="002475D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երևույթի</w:t>
            </w:r>
            <w:r w:rsidRPr="002475D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կանխարգելում և դրա</w:t>
            </w:r>
            <w:r w:rsidRPr="002475D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դեմ պայքար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6.1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«Ընտանեկան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բռնության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կանխարգելման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ընտանեկան բռնության ենթարկված անձանց պաշտպանության</w:t>
            </w:r>
            <w:r w:rsidRPr="002475D1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մասին» Հայաստանի Հանրապետութ</w:t>
            </w: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յան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օրենքի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նախագծի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մշակում,</w:t>
            </w:r>
          </w:p>
          <w:p w:rsidR="0090283F" w:rsidRPr="002475D1" w:rsidRDefault="0090283F" w:rsidP="00275BBE">
            <w:pPr>
              <w:tabs>
                <w:tab w:val="left" w:pos="540"/>
                <w:tab w:val="left" w:pos="3960"/>
              </w:tabs>
              <w:ind w:right="27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պետական ապարատի և քաղաքացիական հասարակության համագործակցության ձևաչափի սահմանում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նտանեկան բռնության ենթարկվածների պաշտպանության միջոցների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նախատեսում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ներդրում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-18" w:hanging="2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Ընտանեկան բռնության կանխարգելման և դրա դեմ պայքարի բնագավառի հարաբերությունների համալիր իրավական կարգավոր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ման 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ապահովում</w:t>
            </w:r>
          </w:p>
          <w:p w:rsidR="0090283F" w:rsidRPr="002475D1" w:rsidRDefault="0090283F" w:rsidP="00275BBE">
            <w:pPr>
              <w:tabs>
                <w:tab w:val="left" w:pos="540"/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lastRenderedPageBreak/>
              <w:t>2017-2019թթ.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Ոլորտը կարգավորող միասնական և համապարփակ իրավական ակտի առկայություն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ՀՀ արդարադատության նախարարություն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-1998"/>
                <w:tab w:val="left" w:pos="0"/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Ֆինանսավո</w:t>
            </w:r>
            <w:r w:rsidR="00C4052E"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րում չի պահանջվում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lastRenderedPageBreak/>
              <w:t>6.2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Կանանց նկատմամբ բռնության և ընտանեկան բռնության կանխարգելման և դրա դեմ պայքարի մասին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ԵԽ կոնվենցիայի սորագրում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Ընտանեկան բռնության կանխարգելման և դրա դեմ պայքարի բնագավառի հարաբերությունների 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միջազգային գործիքների կիրառման հնարավորությունների ընդլայնում, </w:t>
            </w:r>
          </w:p>
          <w:p w:rsidR="0090283F" w:rsidRPr="002475D1" w:rsidRDefault="0090283F" w:rsidP="00275BBE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ԵԽ կ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ոնվենցիայով նախատեսված չափանիշների իրագործ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ում</w:t>
            </w: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2018թ.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Կանանց նկատմամբ բռնության և ընտանեկան բռնության կանխարգելման և դրա դեմ պայքարի մասին» ԵԽ ստորագրված կոնվենցիա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ՀՀ արտաքին գործերի նախարարություն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-1998"/>
                <w:tab w:val="left" w:pos="0"/>
                <w:tab w:val="left" w:pos="3960"/>
              </w:tabs>
              <w:ind w:right="7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Ֆինանսավո</w:t>
            </w:r>
            <w:r w:rsidR="00C4052E"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րում չի պահանջվում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6.3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 w:cs="Sylfaen"/>
                <w:bCs/>
                <w:iCs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Ը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նտանեկան բռնության ենթարկված անձանց ուղղորդման 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մեխանիզմի/կարգի մշակում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-18" w:hanging="2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ընտանեկան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բռնության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ենթարկված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անձանց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իրավունքների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պաշտպանությանը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նրանց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աջակցելուն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ուղղված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պետական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կառավարման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մարմինների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գործառույթների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իրականացման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,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նրանց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միջև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</w:rPr>
              <w:t>համագործակցության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հստակեցում</w:t>
            </w: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lastRenderedPageBreak/>
              <w:t>2018թ.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Համապատասխան իրավական ակտի առկայություն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 xml:space="preserve">ՀՀ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աշխատան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քի և սոցիալա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կան հարցերի նախա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րարու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>,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-18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ԿԱ ՀՀ ոստիկանություն,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-18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արդարադատության նախարարություն,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-18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առողջապահության նախարարություն,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-18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ՀՀ կրթության և գիտության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lastRenderedPageBreak/>
              <w:t>նախարարություն,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-18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տարածքային զարգացման նախարարություն,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-18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Հ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ասարակական կազմակերպություն-ներ, </w:t>
            </w:r>
            <w:r w:rsidR="002704F8"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2704F8"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="002704F8"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-18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Միջազգային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կազմակերպություն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Pr="002475D1">
              <w:rPr>
                <w:rFonts w:ascii="GHEA Grapalat" w:hAnsi="GHEA Grapalat"/>
                <w:sz w:val="20"/>
                <w:szCs w:val="20"/>
              </w:rPr>
              <w:t>ներ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(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-2448"/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Օրենքով չարգելված այլ միջոցներ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lastRenderedPageBreak/>
              <w:t>6.4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left="74" w:right="7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Իրավապահ մարմինների կողմից ընտանեկան բռնության դեպքերի քննության նախաձեռնմանև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պաշտպանական միջոցների ի պաշտոնե (ex officio) կիրառման հնարավորության նախատեսում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hy-AM" w:bidi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  <w:r w:rsidRPr="002475D1">
              <w:rPr>
                <w:rFonts w:ascii="GHEA Grapalat" w:hAnsi="GHEA Grapalat"/>
                <w:sz w:val="20"/>
                <w:szCs w:val="20"/>
                <w:lang w:val="hy-AM" w:bidi="en-US"/>
              </w:rPr>
              <w:t>նտանեկան բռնության կանխարգելման վերաբերյալ ՀՀ օրենսդրության այդունավետ իրացման միջավայրի ձևավորում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2017-2021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թթ.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Գործերի քննության և դեպքերի բացահայման արդյունավետ համակարգի առկայություն</w:t>
            </w:r>
          </w:p>
          <w:p w:rsidR="0090283F" w:rsidRPr="002475D1" w:rsidRDefault="0090283F" w:rsidP="00275BBE">
            <w:pPr>
              <w:ind w:right="55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FB6E3E">
            <w:pPr>
              <w:tabs>
                <w:tab w:val="left" w:pos="0"/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 xml:space="preserve">ՀՀ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արդարադա</w:t>
            </w:r>
            <w:r w:rsidR="0027382B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-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տության նախարարություն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ind w:right="72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Ֆինանսավո</w:t>
            </w:r>
            <w:r w:rsidR="00C4052E"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րում չի պահանջվում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988"/>
                <w:tab w:val="left" w:pos="3960"/>
              </w:tabs>
              <w:ind w:left="74" w:right="56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ՀՀ քաղաքացիական ծառա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յու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թ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 xml:space="preserve">յան խորհրդի 2008թ. հուլիսի 8-ի N 567-Ա որոշմամբ 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հաստատված</w:t>
            </w:r>
          </w:p>
          <w:p w:rsidR="0090283F" w:rsidRPr="002475D1" w:rsidRDefault="0090283F" w:rsidP="00275BBE">
            <w:pPr>
              <w:tabs>
                <w:tab w:val="left" w:pos="-2988"/>
                <w:tab w:val="left" w:pos="3960"/>
              </w:tabs>
              <w:ind w:left="74" w:right="56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>«Մարդու իրավունքներ» և «Գենդերային հիմնախնդիրներ»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</w:rPr>
              <w:t>թեմաներով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GHEA Grapalat"/>
                <w:sz w:val="20"/>
                <w:szCs w:val="20"/>
              </w:rPr>
              <w:t>վերապատրաստման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2475D1">
              <w:rPr>
                <w:rFonts w:ascii="GHEA Grapalat" w:hAnsi="GHEA Grapalat" w:cs="GHEA Grapalat"/>
                <w:sz w:val="20"/>
                <w:szCs w:val="20"/>
              </w:rPr>
              <w:t>դասընթացների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GHEA Grapalat"/>
                <w:sz w:val="20"/>
                <w:szCs w:val="20"/>
              </w:rPr>
              <w:t>ծրագրերում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left="74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</w:rPr>
              <w:t>ը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նտանեկան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բռնության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երևույթի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և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դրա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հաղթահարման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ուղիների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վերաբերյալ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առկա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թեմաների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լրամշակում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>«Ընտանեկան բռնության»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</w:rPr>
              <w:t>թեմա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յով</w:t>
            </w:r>
            <w:r w:rsidRPr="002475D1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GHEA Grapalat"/>
                <w:sz w:val="20"/>
                <w:szCs w:val="20"/>
              </w:rPr>
              <w:t>վերապատրաստման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2475D1">
              <w:rPr>
                <w:rFonts w:ascii="GHEA Grapalat" w:hAnsi="GHEA Grapalat" w:cs="GHEA Grapalat"/>
                <w:sz w:val="20"/>
                <w:szCs w:val="20"/>
              </w:rPr>
              <w:t>դասընթացների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GHEA Grapalat"/>
                <w:sz w:val="20"/>
                <w:szCs w:val="20"/>
              </w:rPr>
              <w:t>կազմակերպում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GHEA Grapalat"/>
                <w:sz w:val="20"/>
                <w:szCs w:val="20"/>
              </w:rPr>
              <w:t>և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GHEA Grapalat"/>
                <w:sz w:val="20"/>
                <w:szCs w:val="20"/>
              </w:rPr>
              <w:t>իրականացում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-18" w:hanging="2"/>
              <w:rPr>
                <w:rFonts w:ascii="GHEA Grapalat" w:hAnsi="GHEA Grapalat" w:cs="Sylfaen"/>
                <w:bCs/>
                <w:iCs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lastRenderedPageBreak/>
              <w:t>Քաղաքացիական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ծառայողների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շրջանում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ընտանեկան բռնության երևույթի վերաբերյալ իրազեկման, ինչպես նաև դրա դեմ պայքարի մեխանիզմների վերաբերյալ տեղեկացվածու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թյան մակարադակի բարձրացում</w:t>
            </w: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0"/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201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>7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-20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>2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1թթ.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Վերանայված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և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լրամշակված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վերապատրաստ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ման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ծրագրերի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առկայություն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ՀՀ աշխատանքի և սոցիալական հարցերի նախարարություն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,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Ազգային ինստիտուտ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,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Քաղաքացիական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ծառայության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խորհուրդ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ՀՀ պետական բյուջե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lastRenderedPageBreak/>
              <w:t>6.6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988"/>
                <w:tab w:val="left" w:pos="3960"/>
              </w:tabs>
              <w:ind w:right="56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Arial Armenian"/>
                <w:spacing w:val="-2"/>
                <w:sz w:val="20"/>
                <w:szCs w:val="20"/>
                <w:lang w:val="af-ZA"/>
              </w:rPr>
              <w:t>Սոցիալական աջակցության տարածքային գործակալության սոցիալական աշխատակիցների</w:t>
            </w:r>
            <w:r w:rsidRPr="002475D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(դ</w:t>
            </w:r>
            <w:r w:rsidRPr="002475D1">
              <w:rPr>
                <w:rFonts w:ascii="GHEA Grapalat" w:hAnsi="GHEA Grapalat"/>
                <w:sz w:val="20"/>
                <w:szCs w:val="20"/>
              </w:rPr>
              <w:t>եպք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վարողների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) 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համար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ընտանեկան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բռնության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թեմայով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GHEA Grapalat"/>
                <w:sz w:val="20"/>
                <w:szCs w:val="20"/>
              </w:rPr>
              <w:t>վերապատրաստման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2475D1">
              <w:rPr>
                <w:rFonts w:ascii="GHEA Grapalat" w:hAnsi="GHEA Grapalat" w:cs="GHEA Grapalat"/>
                <w:sz w:val="20"/>
                <w:szCs w:val="20"/>
              </w:rPr>
              <w:t>դասընթացների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GHEA Grapalat"/>
                <w:sz w:val="20"/>
                <w:szCs w:val="20"/>
              </w:rPr>
              <w:t>կազմակերպում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GHEA Grapalat"/>
                <w:sz w:val="20"/>
                <w:szCs w:val="20"/>
              </w:rPr>
              <w:t>և</w:t>
            </w:r>
            <w:r w:rsidRPr="002475D1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GHEA Grapalat"/>
                <w:sz w:val="20"/>
                <w:szCs w:val="20"/>
              </w:rPr>
              <w:t>իրականացում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</w:rPr>
              <w:t>Դեպք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վարողների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</w:rPr>
              <w:t>շրջանում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-18" w:hanging="2"/>
              <w:rPr>
                <w:rFonts w:ascii="GHEA Grapalat" w:hAnsi="GHEA Grapalat" w:cs="Sylfaen"/>
                <w:bCs/>
                <w:iCs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ընտանեկան բռնության երևույթի վերաբերյալ իրազեկման, ինչպես նաև դրա դեմ պայքարի մեխանիզմների վերաբերյալ տեղեկացվածու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թ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յան մակարադակի բարձրացում</w:t>
            </w: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0"/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2018-2021թթ.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Յուրաքանչյուր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տարի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իրականացված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դասընթացների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և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մասնակիցների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թիվ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ՀՀ աշխատանքի և սոցիալական հարցերի նախարարություն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,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Ազգային ինստիտուտ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,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Քաղաքացիական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ծառայության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խորհուրդ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ՀՀ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պետական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բյուջե</w:t>
            </w:r>
          </w:p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</w:pPr>
          </w:p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Օրենքով չարգելված այլ միջոցներ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6.7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Սեռի հատկանիշով պայմանավորված բռնության ենթարկված կանանց տրամադրվող անվճար իրավաբանական օգնության 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ծառայությունների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համակարգի ներդրում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Սեռի հատկանիշով պայմանավորված բռնությունների լատենտայնության, նման բռնությունների նվազեցում</w:t>
            </w: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0"/>
                <w:tab w:val="left" w:pos="3960"/>
              </w:tabs>
              <w:ind w:right="5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2017-2021թթ.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ind w:right="55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Սեռի հատկանիշով պայմանավորված բռնության ենթարկված կանանց տրամադրվող անվճար իրավաբանական օգնության 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ներդերված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համակարգի ներդրում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ՀՀ արդարադատության նախարարություն 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-18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փաստաբանների պալատի հանրային պաշտպանի գրասենյակ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-18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-18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6.8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Ընտանեկան բռնության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ենթարկված անձանց  անվճար բժշկական օգնության կազմակերպման և տրամադրման կարգի մշակում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Ընտանեկան բռնության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ենթարկված անձանց  բուժօգնության մատչելիության  ապահովում 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-18" w:hanging="2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0"/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201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9թ.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Համապատասխան իրավական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lastRenderedPageBreak/>
              <w:t>ակտի առկայություն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ind w:left="89"/>
              <w:rPr>
                <w:rFonts w:ascii="GHEA Grapalat" w:eastAsia="Tahoma" w:hAnsi="GHEA Grapalat" w:cs="Tahoma"/>
                <w:color w:val="000000"/>
                <w:sz w:val="20"/>
                <w:szCs w:val="20"/>
                <w:lang w:val="hy-AM"/>
              </w:rPr>
            </w:pP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hy-AM"/>
              </w:rPr>
              <w:lastRenderedPageBreak/>
              <w:t xml:space="preserve">ՀՀ առողջապահության </w:t>
            </w: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hy-AM"/>
              </w:rPr>
              <w:lastRenderedPageBreak/>
              <w:t>նախարարություն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-18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lastRenderedPageBreak/>
              <w:t>Հ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ասարակական կազմակերպություն-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 xml:space="preserve">ներ, </w:t>
            </w:r>
            <w:r w:rsidR="002704F8"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2704F8"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="002704F8"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-18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Միջազգային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կազմակերպություն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Pr="002475D1">
              <w:rPr>
                <w:rFonts w:ascii="GHEA Grapalat" w:hAnsi="GHEA Grapalat"/>
                <w:sz w:val="20"/>
                <w:szCs w:val="20"/>
              </w:rPr>
              <w:t>ներ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-18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Ֆինանսավո</w:t>
            </w:r>
            <w:r w:rsidR="00C4052E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րում չի 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պահանջվում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lastRenderedPageBreak/>
              <w:t>6.9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Ընտանեկան բռնության տարածվածության, պատճառների, կանխարգելման և դրա դեմ պայքարի մեխանիզմների վերաբերյալ հետազոտությունների իրականացում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-18" w:hanging="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Ընտանեկան բռնության կանխարգելման և դրա դեմ պայքարի պետական քաղաքականության և ծրագրերի փաստական-վերլուծական հիմքերի ապահովում</w:t>
            </w: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0"/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2018-2021թթ.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Sylfaen"/>
                <w:bCs/>
                <w:iCs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Sylfaen"/>
                <w:bCs/>
                <w:iCs/>
                <w:sz w:val="20"/>
                <w:szCs w:val="20"/>
                <w:lang w:val="hy-AM"/>
              </w:rPr>
              <w:t>Ընտանեկան բռնության վերաբերյալ որակական հետազոտությունների զեկույցներ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ՀՀ աշխատանքի և սոցիալական հարցերի նախարարություն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-18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Միավորված ազգերի բնակչության հիմնադրամ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,</w:t>
            </w:r>
            <w:r w:rsidR="00800CA0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="00800CA0"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800CA0"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="00800CA0"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Default="0090283F" w:rsidP="00275BBE">
            <w:pPr>
              <w:tabs>
                <w:tab w:val="left" w:pos="3960"/>
              </w:tabs>
              <w:ind w:right="-18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Մարդկային զարգացման միջազգային կենտրոն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,</w:t>
            </w:r>
            <w:r w:rsidR="00800CA0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 </w:t>
            </w:r>
          </w:p>
          <w:p w:rsidR="00800CA0" w:rsidRPr="002475D1" w:rsidRDefault="00800CA0" w:rsidP="00275BBE">
            <w:pPr>
              <w:tabs>
                <w:tab w:val="left" w:pos="3960"/>
              </w:tabs>
              <w:ind w:right="-18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Default="0090283F" w:rsidP="00275BBE">
            <w:pPr>
              <w:tabs>
                <w:tab w:val="left" w:pos="3960"/>
              </w:tabs>
              <w:ind w:right="-18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Հ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ասարակական կազմակերպություն-ներ, </w:t>
            </w:r>
          </w:p>
          <w:p w:rsidR="00800CA0" w:rsidRPr="002475D1" w:rsidRDefault="00800CA0" w:rsidP="00275BBE">
            <w:pPr>
              <w:tabs>
                <w:tab w:val="left" w:pos="3960"/>
              </w:tabs>
              <w:ind w:right="-18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-18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Միջազգային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կազմակերպություն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Pr="002475D1">
              <w:rPr>
                <w:rFonts w:ascii="GHEA Grapalat" w:hAnsi="GHEA Grapalat"/>
                <w:sz w:val="20"/>
                <w:szCs w:val="20"/>
              </w:rPr>
              <w:t>ներ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-18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ՀՀ պետական բյուջե</w:t>
            </w:r>
          </w:p>
          <w:p w:rsidR="0090283F" w:rsidRPr="002475D1" w:rsidRDefault="0090283F" w:rsidP="00C4052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90283F" w:rsidRPr="002475D1" w:rsidRDefault="0090283F" w:rsidP="00C4052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Օրենքով չարգելված այլ միջոցներ</w:t>
            </w:r>
          </w:p>
        </w:tc>
      </w:tr>
      <w:tr w:rsidR="0090283F" w:rsidRPr="002475D1" w:rsidTr="00FA536A">
        <w:trPr>
          <w:trHeight w:val="1610"/>
        </w:trPr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6.10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Sylfaen"/>
                <w:bCs/>
                <w:iCs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ՀՀ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բոլոր մարզերում և 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Երևան քաղաքում ը</w:t>
            </w:r>
            <w:r w:rsidRPr="002475D1">
              <w:rPr>
                <w:rFonts w:ascii="GHEA Grapalat" w:hAnsi="GHEA Grapalat" w:cs="Sylfaen"/>
                <w:bCs/>
                <w:iCs/>
                <w:sz w:val="20"/>
                <w:szCs w:val="20"/>
                <w:lang w:val="hy-AM"/>
              </w:rPr>
              <w:t>նտանեկան</w:t>
            </w:r>
            <w:r w:rsidRPr="002475D1"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bCs/>
                <w:iCs/>
                <w:sz w:val="20"/>
                <w:szCs w:val="20"/>
                <w:lang w:val="hy-AM"/>
              </w:rPr>
              <w:t>բռնության</w:t>
            </w:r>
            <w:r w:rsidRPr="002475D1"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bCs/>
                <w:iCs/>
                <w:sz w:val="20"/>
                <w:szCs w:val="20"/>
                <w:lang w:val="hy-AM"/>
              </w:rPr>
              <w:t>ենթարկված</w:t>
            </w:r>
            <w:r w:rsidRPr="002475D1">
              <w:rPr>
                <w:rFonts w:ascii="GHEA Grapalat" w:hAnsi="GHEA Grapalat"/>
                <w:bCs/>
                <w:iCs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bCs/>
                <w:iCs/>
                <w:sz w:val="20"/>
                <w:szCs w:val="20"/>
                <w:lang w:val="af-ZA"/>
              </w:rPr>
              <w:t>անձանց</w:t>
            </w:r>
            <w:r w:rsidRPr="002475D1">
              <w:rPr>
                <w:rFonts w:ascii="GHEA Grapalat" w:hAnsi="GHEA Grapalat"/>
                <w:bCs/>
                <w:iCs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աջակցության կենտրոններ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ի ստեղծում</w:t>
            </w: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Sylfaen"/>
                <w:bCs/>
                <w:iCs/>
                <w:sz w:val="20"/>
                <w:szCs w:val="20"/>
                <w:lang w:val="en-US"/>
              </w:rPr>
            </w:pP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Sylfaen"/>
                <w:bCs/>
                <w:iCs/>
                <w:sz w:val="20"/>
                <w:szCs w:val="20"/>
                <w:lang w:val="en-US"/>
              </w:rPr>
            </w:pP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Sylfaen"/>
                <w:bCs/>
                <w:iCs/>
                <w:sz w:val="20"/>
                <w:szCs w:val="20"/>
                <w:lang w:val="en-US"/>
              </w:rPr>
            </w:pP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Sylfaen"/>
                <w:bCs/>
                <w:iCs/>
                <w:sz w:val="20"/>
                <w:szCs w:val="20"/>
                <w:lang w:val="en-US"/>
              </w:rPr>
            </w:pP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Sylfaen"/>
                <w:bCs/>
                <w:iCs/>
                <w:sz w:val="20"/>
                <w:szCs w:val="20"/>
                <w:lang w:val="en-US"/>
              </w:rPr>
            </w:pP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Sylfaen"/>
                <w:bCs/>
                <w:iCs/>
                <w:sz w:val="20"/>
                <w:szCs w:val="20"/>
                <w:lang w:val="en-US"/>
              </w:rPr>
            </w:pP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Sylfaen"/>
                <w:bCs/>
                <w:iCs/>
                <w:sz w:val="20"/>
                <w:szCs w:val="20"/>
                <w:lang w:val="en-US"/>
              </w:rPr>
            </w:pP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Sylfaen"/>
                <w:bCs/>
                <w:iCs/>
                <w:sz w:val="20"/>
                <w:szCs w:val="20"/>
                <w:lang w:val="en-US"/>
              </w:rPr>
            </w:pP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Sylfaen"/>
                <w:bCs/>
                <w:iCs/>
                <w:sz w:val="20"/>
                <w:szCs w:val="20"/>
                <w:lang w:val="en-US"/>
              </w:rPr>
            </w:pP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Sylfaen"/>
                <w:bCs/>
                <w:iCs/>
                <w:sz w:val="20"/>
                <w:szCs w:val="20"/>
                <w:lang w:val="en-US"/>
              </w:rPr>
            </w:pP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-18" w:hanging="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Ընտանեկան բռնության </w:t>
            </w:r>
            <w:r w:rsidRPr="002475D1">
              <w:rPr>
                <w:rFonts w:ascii="GHEA Grapalat" w:hAnsi="GHEA Grapalat" w:cs="Sylfaen"/>
                <w:bCs/>
                <w:iCs/>
                <w:sz w:val="20"/>
                <w:szCs w:val="20"/>
                <w:lang w:val="hy-AM"/>
              </w:rPr>
              <w:t>ենթարկված</w:t>
            </w:r>
            <w:r w:rsidRPr="002475D1">
              <w:rPr>
                <w:rFonts w:ascii="GHEA Grapalat" w:hAnsi="GHEA Grapalat"/>
                <w:bCs/>
                <w:iCs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bCs/>
                <w:iCs/>
                <w:sz w:val="20"/>
                <w:szCs w:val="20"/>
                <w:lang w:val="af-ZA"/>
              </w:rPr>
              <w:t>անձանց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աջակցության տրամադրմ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ան հնարավորությունների և </w:t>
            </w:r>
            <w:r w:rsidRPr="002475D1">
              <w:rPr>
                <w:rFonts w:ascii="GHEA Grapalat" w:hAnsi="GHEA Grapalat" w:cs="Sylfaen"/>
                <w:bCs/>
                <w:iCs/>
                <w:sz w:val="20"/>
                <w:szCs w:val="20"/>
                <w:lang w:val="hy-AM"/>
              </w:rPr>
              <w:t>տրամադրվող</w:t>
            </w:r>
            <w:r w:rsidRPr="002475D1">
              <w:rPr>
                <w:rFonts w:ascii="GHEA Grapalat" w:hAnsi="GHEA Grapalat"/>
                <w:bCs/>
                <w:iCs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bCs/>
                <w:iCs/>
                <w:sz w:val="20"/>
                <w:szCs w:val="20"/>
                <w:lang w:val="hy-AM"/>
              </w:rPr>
              <w:t>ծառայությունների</w:t>
            </w:r>
            <w:r w:rsidRPr="002475D1">
              <w:rPr>
                <w:rFonts w:ascii="GHEA Grapalat" w:hAnsi="GHEA Grapalat"/>
                <w:bCs/>
                <w:iCs/>
                <w:sz w:val="20"/>
                <w:szCs w:val="20"/>
                <w:lang w:val="af-ZA"/>
              </w:rPr>
              <w:t xml:space="preserve"> ցանցի </w:t>
            </w:r>
            <w:r w:rsidRPr="002475D1">
              <w:rPr>
                <w:rFonts w:ascii="GHEA Grapalat" w:hAnsi="GHEA Grapalat" w:cs="Sylfaen"/>
                <w:bCs/>
                <w:iCs/>
                <w:sz w:val="20"/>
                <w:szCs w:val="20"/>
                <w:lang w:val="hy-AM"/>
              </w:rPr>
              <w:t>ընդլայնում</w:t>
            </w:r>
            <w:r w:rsidRPr="002475D1"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0"/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2018-2020թթ.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Ընտանեկան </w:t>
            </w:r>
            <w:r w:rsidRPr="002475D1">
              <w:rPr>
                <w:rFonts w:ascii="GHEA Grapalat" w:hAnsi="GHEA Grapalat" w:cs="Sylfaen"/>
                <w:bCs/>
                <w:iCs/>
                <w:sz w:val="20"/>
                <w:szCs w:val="20"/>
                <w:lang w:val="hy-AM"/>
              </w:rPr>
              <w:t>բռնության</w:t>
            </w:r>
            <w:r w:rsidRPr="002475D1"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bCs/>
                <w:iCs/>
                <w:sz w:val="20"/>
                <w:szCs w:val="20"/>
                <w:lang w:val="hy-AM"/>
              </w:rPr>
              <w:t>ենթարկված</w:t>
            </w:r>
            <w:r w:rsidRPr="002475D1">
              <w:rPr>
                <w:rFonts w:ascii="GHEA Grapalat" w:hAnsi="GHEA Grapalat"/>
                <w:bCs/>
                <w:iCs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 w:cs="Sylfaen"/>
                <w:bCs/>
                <w:iCs/>
                <w:sz w:val="20"/>
                <w:szCs w:val="20"/>
                <w:lang w:val="af-ZA"/>
              </w:rPr>
              <w:t>անձանց</w:t>
            </w:r>
            <w:r w:rsidRPr="002475D1">
              <w:rPr>
                <w:rFonts w:ascii="GHEA Grapalat" w:hAnsi="GHEA Grapalat"/>
                <w:bCs/>
                <w:iCs/>
                <w:sz w:val="20"/>
                <w:szCs w:val="20"/>
                <w:lang w:val="af-ZA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աջակցության կենտրոններ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ի առկայություն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ՀՀ աշխատանքի և սոցիալական հարցերի նախարարություն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-18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Հ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ասարակական կազմակերպություն-ներ, </w:t>
            </w:r>
            <w:r w:rsidR="00800CA0"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800CA0"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="00800CA0"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-18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Միջազգային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կազմակերպություն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Pr="002475D1">
              <w:rPr>
                <w:rFonts w:ascii="GHEA Grapalat" w:hAnsi="GHEA Grapalat"/>
                <w:sz w:val="20"/>
                <w:szCs w:val="20"/>
              </w:rPr>
              <w:t>ներ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-18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ind w:right="-18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«Աջակցություն Հայաստանում մարդու իրավունքների պաշտպանությանը» ԵՄ-ի կողմից տրամադրվող ընդհանուր ֆինանսական օժանդակություն</w:t>
            </w:r>
            <w:r w:rsidR="00C4052E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ՀՀ պետական բյուջե,</w:t>
            </w:r>
            <w:r w:rsidRPr="002475D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օրենքով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չարգելված</w:t>
            </w:r>
            <w:r w:rsidRPr="002475D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միջոցներ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lastRenderedPageBreak/>
              <w:t>6.11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Sylfaen"/>
                <w:bCs/>
                <w:iCs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Ընտանեկան բռնության ենթարկված անձանց տրամադրվող բազային (հիմնական) ծառայությունների համակարգի ներդրում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՝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ծառայությունների բովանդակության, ծավալի, պայմանների, որակի և անվտանգության վերաբերյալ պահանջների, ինչպես նաև գնահատման չափանիշների սահմանում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-18" w:hanging="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Ընտանեկան բռնության ենթարկված անձանց համալիր ծառայությունների տրամադրման նկատմամբ միասնական մոտեցման ապահովում </w:t>
            </w: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0"/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2018-2019թթ.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Համապատասխան իրավական ակտերի /հրամանների առկայություն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ՀՀ աշխատանքի և սոցիալական հարցերի նախարարություն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, ՀՀ առողջապահության նախարարություն,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արդարադատության նախարարություն</w:t>
            </w:r>
          </w:p>
        </w:tc>
        <w:tc>
          <w:tcPr>
            <w:tcW w:w="2250" w:type="dxa"/>
            <w:shd w:val="clear" w:color="auto" w:fill="auto"/>
          </w:tcPr>
          <w:p w:rsidR="0090283F" w:rsidRDefault="0090283F" w:rsidP="00275BBE">
            <w:pPr>
              <w:tabs>
                <w:tab w:val="left" w:pos="3960"/>
              </w:tabs>
              <w:ind w:right="-18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Հ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ասարակական կազմակերպություն-ներ, </w:t>
            </w:r>
          </w:p>
          <w:p w:rsidR="00800CA0" w:rsidRPr="002475D1" w:rsidRDefault="00800CA0" w:rsidP="00275BBE">
            <w:pPr>
              <w:tabs>
                <w:tab w:val="left" w:pos="3960"/>
              </w:tabs>
              <w:ind w:right="-18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-18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Միջազգային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կազմակերպություն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Pr="002475D1">
              <w:rPr>
                <w:rFonts w:ascii="GHEA Grapalat" w:hAnsi="GHEA Grapalat"/>
                <w:sz w:val="20"/>
                <w:szCs w:val="20"/>
              </w:rPr>
              <w:t>ներ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-18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Օրենքով չարգելված այլ միջոցներ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6.12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hy-AM"/>
              </w:rPr>
              <w:t>Հաշմանդամություն ունեցող կանանց նկատմամբ բռնության</w:t>
            </w: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en-US"/>
              </w:rPr>
              <w:t>, ներառյալ ընտանեկան բռնության</w:t>
            </w: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ArialArmenianM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հիմնախնդիրների վերհանման հետազոտության իրականացում և լուծումների առաջարկությունների ներկայացում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-18" w:hanging="2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hy-AM"/>
              </w:rPr>
              <w:t>Հաշմանդամություն ունեցող կանանց շրջանում բռնության երևույթի կանխարգելում</w:t>
            </w: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hy-AM"/>
              </w:rPr>
              <w:t>20</w:t>
            </w: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en-US"/>
              </w:rPr>
              <w:t>19</w:t>
            </w: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hy-AM"/>
              </w:rPr>
              <w:t>-20</w:t>
            </w: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en-US"/>
              </w:rPr>
              <w:t>20</w:t>
            </w: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</w:rPr>
              <w:t>թթ</w:t>
            </w:r>
            <w:r w:rsidRPr="002475D1">
              <w:rPr>
                <w:rFonts w:ascii="GHEA Grapalat" w:eastAsia="Tahoma" w:hAnsi="GHEA Grapalat" w:cs="Tahoma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Իրականացված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հետզոտությունների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տվյալների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վերլուծության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հիման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վրա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մշակված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առաջարկություն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softHyphen/>
              <w:t>ների փաթեթի առկայություն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ՀՀ աշխատանքի և սոցիալական հարցերի նախարարություն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 xml:space="preserve">,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Աշխատանքի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և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սոցիալական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հետազոտություն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ների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ազգային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ինստիտուտ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 xml:space="preserve">» ՊՈԱԿ 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-18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Հ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ասարակական կազմակերպություն-ներ,</w:t>
            </w:r>
            <w:r w:rsidR="00800CA0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800CA0"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800CA0"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="00800CA0"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-18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Միջազգային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կազմակերպություն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Pr="002475D1">
              <w:rPr>
                <w:rFonts w:ascii="GHEA Grapalat" w:hAnsi="GHEA Grapalat"/>
                <w:sz w:val="20"/>
                <w:szCs w:val="20"/>
              </w:rPr>
              <w:t>ներ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-18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C4052E">
            <w:pPr>
              <w:tabs>
                <w:tab w:val="left" w:pos="-3438"/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պետական բյուջե,</w:t>
            </w:r>
          </w:p>
          <w:p w:rsidR="0090283F" w:rsidRPr="002475D1" w:rsidRDefault="0090283F" w:rsidP="00C4052E">
            <w:pPr>
              <w:tabs>
                <w:tab w:val="left" w:pos="-3438"/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Օրենքով չարգելված այլ միջոցներ</w:t>
            </w:r>
          </w:p>
        </w:tc>
      </w:tr>
      <w:tr w:rsidR="0090283F" w:rsidRPr="002475D1" w:rsidTr="00FA536A"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3F" w:rsidRPr="002475D1" w:rsidRDefault="0090283F" w:rsidP="00275BBE">
            <w:pPr>
              <w:tabs>
                <w:tab w:val="left" w:pos="72"/>
                <w:tab w:val="left" w:pos="594"/>
                <w:tab w:val="left" w:pos="3960"/>
              </w:tabs>
              <w:ind w:left="72"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/>
              </w:rPr>
              <w:t>6.13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3F" w:rsidRPr="002475D1" w:rsidRDefault="0090283F" w:rsidP="00275BBE">
            <w:pPr>
              <w:tabs>
                <w:tab w:val="left" w:pos="3960"/>
              </w:tabs>
              <w:ind w:left="72" w:right="-124"/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Calibri"/>
                <w:sz w:val="20"/>
                <w:szCs w:val="20"/>
              </w:rPr>
              <w:t>ՀՀ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  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>տարածքում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>գործող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>հանրակրթական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lastRenderedPageBreak/>
              <w:t>դպրոցներում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>ՀՀ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>ոստիկանության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>անչափահասների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>գործերով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>տեսուչների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>կողմից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 «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>Ընտանեկան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>բռնություն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» 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>թեմայով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>զրույց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>զեկույցների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>անցկացում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3F" w:rsidRPr="002475D1" w:rsidRDefault="0090283F" w:rsidP="00275BBE">
            <w:pPr>
              <w:tabs>
                <w:tab w:val="left" w:pos="3960"/>
              </w:tabs>
              <w:ind w:right="-108"/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Calibri"/>
                <w:sz w:val="20"/>
                <w:szCs w:val="20"/>
              </w:rPr>
              <w:lastRenderedPageBreak/>
              <w:t>Ընտանեկան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>բռնության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>երևույթի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>վերաբերյալ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lastRenderedPageBreak/>
              <w:t>իրազեկման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, 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>ինչպես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>նաև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>դրա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>դեմ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>պայքարի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>մեխանիզմների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>վերաբերյալ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>տեղեկացվածության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>մակարդակի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>բարձրացում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3F" w:rsidRPr="002475D1" w:rsidRDefault="0090283F" w:rsidP="00275BBE">
            <w:pPr>
              <w:tabs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lastRenderedPageBreak/>
              <w:t>2017-2021թթ.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 xml:space="preserve">Յուրաքանչյուր տարի իրականացված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lastRenderedPageBreak/>
              <w:t>դասընթացների և մասնակիցների թիվ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3F" w:rsidRPr="002475D1" w:rsidRDefault="0090283F" w:rsidP="00275BBE">
            <w:pPr>
              <w:tabs>
                <w:tab w:val="left" w:pos="4212"/>
              </w:tabs>
              <w:ind w:left="-18" w:right="-124"/>
              <w:rPr>
                <w:rFonts w:ascii="GHEA Grapalat" w:hAnsi="GHEA Grapalat" w:cs="Calibri"/>
                <w:sz w:val="20"/>
                <w:szCs w:val="20"/>
              </w:rPr>
            </w:pPr>
            <w:r w:rsidRPr="002475D1">
              <w:rPr>
                <w:rFonts w:ascii="GHEA Grapalat" w:hAnsi="GHEA Grapalat" w:cs="Calibri"/>
                <w:sz w:val="20"/>
                <w:szCs w:val="20"/>
              </w:rPr>
              <w:lastRenderedPageBreak/>
              <w:t>ՀՀ կառավարությանն առընթեր ՀՀ ոստիկանություն</w:t>
            </w:r>
          </w:p>
          <w:p w:rsidR="0090283F" w:rsidRPr="002475D1" w:rsidRDefault="0090283F" w:rsidP="00275BBE">
            <w:pPr>
              <w:tabs>
                <w:tab w:val="left" w:pos="4212"/>
              </w:tabs>
              <w:ind w:left="-18" w:right="-124"/>
              <w:rPr>
                <w:rFonts w:ascii="GHEA Grapalat" w:hAnsi="GHEA Grapalat" w:cs="Calibri"/>
                <w:sz w:val="20"/>
                <w:szCs w:val="20"/>
              </w:rPr>
            </w:pPr>
          </w:p>
          <w:p w:rsidR="0090283F" w:rsidRPr="002475D1" w:rsidRDefault="0090283F" w:rsidP="00275BBE">
            <w:pPr>
              <w:tabs>
                <w:tab w:val="left" w:pos="4212"/>
              </w:tabs>
              <w:ind w:left="-18" w:right="270"/>
              <w:rPr>
                <w:rFonts w:ascii="GHEA Grapalat" w:hAnsi="GHEA Grapalat" w:cs="Calibri"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3F" w:rsidRPr="002475D1" w:rsidRDefault="0090283F" w:rsidP="00275BBE">
            <w:pPr>
              <w:tabs>
                <w:tab w:val="left" w:pos="4212"/>
              </w:tabs>
              <w:ind w:left="-18" w:right="72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2475D1">
              <w:rPr>
                <w:rFonts w:ascii="GHEA Grapalat" w:hAnsi="GHEA Grapalat" w:cs="Calibri"/>
                <w:sz w:val="20"/>
                <w:szCs w:val="20"/>
                <w:lang w:val="hy-AM"/>
              </w:rPr>
              <w:lastRenderedPageBreak/>
              <w:t xml:space="preserve">ՀՀ 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>կրթության և գիտության նախարարություն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3F" w:rsidRPr="002475D1" w:rsidRDefault="0090283F" w:rsidP="00C4052E">
            <w:pPr>
              <w:tabs>
                <w:tab w:val="left" w:pos="4212"/>
              </w:tabs>
              <w:ind w:left="-18" w:right="72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Ֆինանսավո</w:t>
            </w:r>
            <w:r w:rsidR="00C4052E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>-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րում</w:t>
            </w:r>
            <w:r w:rsidR="00C4052E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չի</w:t>
            </w:r>
          </w:p>
          <w:p w:rsidR="0090283F" w:rsidRPr="002475D1" w:rsidRDefault="0090283F" w:rsidP="00C4052E">
            <w:pPr>
              <w:tabs>
                <w:tab w:val="left" w:pos="4212"/>
              </w:tabs>
              <w:ind w:left="-18" w:right="72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պահանջ</w:t>
            </w:r>
            <w:r w:rsidR="00C4052E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>վ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ում</w:t>
            </w:r>
          </w:p>
        </w:tc>
      </w:tr>
      <w:tr w:rsidR="0090283F" w:rsidRPr="002475D1" w:rsidTr="00FA536A">
        <w:trPr>
          <w:trHeight w:val="278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3F" w:rsidRPr="002475D1" w:rsidRDefault="0090283F" w:rsidP="00275BBE">
            <w:pPr>
              <w:tabs>
                <w:tab w:val="left" w:pos="72"/>
                <w:tab w:val="left" w:pos="594"/>
                <w:tab w:val="left" w:pos="3960"/>
              </w:tabs>
              <w:ind w:left="72"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/>
              </w:rPr>
              <w:lastRenderedPageBreak/>
              <w:t>6.14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3F" w:rsidRPr="002475D1" w:rsidRDefault="0090283F" w:rsidP="00275BBE">
            <w:pPr>
              <w:tabs>
                <w:tab w:val="left" w:pos="3960"/>
              </w:tabs>
              <w:ind w:left="72" w:right="-124"/>
              <w:rPr>
                <w:rFonts w:ascii="GHEA Grapalat" w:hAnsi="GHEA Grapalat" w:cs="Calibri"/>
                <w:sz w:val="20"/>
                <w:szCs w:val="20"/>
              </w:rPr>
            </w:pPr>
            <w:r w:rsidRPr="002475D1">
              <w:rPr>
                <w:rFonts w:ascii="GHEA Grapalat" w:hAnsi="GHEA Grapalat" w:cs="Calibri"/>
                <w:sz w:val="20"/>
                <w:szCs w:val="20"/>
              </w:rPr>
              <w:t>ՀՀ ոստիկանության անչափահասների գործերով ծառայողների համար «Ընտանեկան բռնություն» թեմայով վերապատրաստման դասընթացների կազմակերպում և անցկացում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3F" w:rsidRPr="002475D1" w:rsidRDefault="0090283F" w:rsidP="00275BBE">
            <w:pPr>
              <w:tabs>
                <w:tab w:val="left" w:pos="3960"/>
              </w:tabs>
              <w:ind w:right="-108"/>
              <w:rPr>
                <w:rFonts w:ascii="GHEA Grapalat" w:hAnsi="GHEA Grapalat" w:cs="Calibri"/>
                <w:sz w:val="20"/>
                <w:szCs w:val="20"/>
              </w:rPr>
            </w:pPr>
            <w:r w:rsidRPr="002475D1">
              <w:rPr>
                <w:rFonts w:ascii="GHEA Grapalat" w:hAnsi="GHEA Grapalat" w:cs="Calibri"/>
                <w:sz w:val="20"/>
                <w:szCs w:val="20"/>
              </w:rPr>
              <w:t>Ընտանեկան բռնության ենթարկված անձանց տրամադրվող ծառայությունների որակի բարձրացում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3F" w:rsidRPr="002475D1" w:rsidRDefault="0090283F" w:rsidP="00275BBE">
            <w:pPr>
              <w:tabs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2475D1">
              <w:rPr>
                <w:rFonts w:ascii="GHEA Grapalat" w:hAnsi="GHEA Grapalat" w:cs="Calibri"/>
                <w:sz w:val="20"/>
                <w:szCs w:val="20"/>
              </w:rPr>
              <w:t>2017-2021թթ.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sz w:val="20"/>
                <w:szCs w:val="20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Յուրաքանչյուր տարի իրականացված դասընթացների և մասնակիցների թիվ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3F" w:rsidRPr="002475D1" w:rsidRDefault="0090283F" w:rsidP="00275BBE">
            <w:pPr>
              <w:tabs>
                <w:tab w:val="left" w:pos="4212"/>
              </w:tabs>
              <w:ind w:left="-18" w:right="-124"/>
              <w:rPr>
                <w:rFonts w:ascii="GHEA Grapalat" w:hAnsi="GHEA Grapalat" w:cs="Calibri"/>
                <w:sz w:val="20"/>
                <w:szCs w:val="20"/>
              </w:rPr>
            </w:pPr>
            <w:r w:rsidRPr="002475D1">
              <w:rPr>
                <w:rFonts w:ascii="GHEA Grapalat" w:hAnsi="GHEA Grapalat" w:cs="Calibri"/>
                <w:sz w:val="20"/>
                <w:szCs w:val="20"/>
              </w:rPr>
              <w:t>ՀՀ կառավարությանն առընթեր ՀՀ ոստիկանություն</w:t>
            </w:r>
          </w:p>
          <w:p w:rsidR="0090283F" w:rsidRPr="002475D1" w:rsidRDefault="0090283F" w:rsidP="00275BBE">
            <w:pPr>
              <w:tabs>
                <w:tab w:val="left" w:pos="4212"/>
              </w:tabs>
              <w:ind w:left="-18" w:right="-124"/>
              <w:rPr>
                <w:rFonts w:ascii="GHEA Grapalat" w:hAnsi="GHEA Grapalat" w:cs="Calibri"/>
                <w:sz w:val="20"/>
                <w:szCs w:val="20"/>
              </w:rPr>
            </w:pPr>
          </w:p>
          <w:p w:rsidR="0090283F" w:rsidRPr="002475D1" w:rsidRDefault="0090283F" w:rsidP="00275BBE">
            <w:pPr>
              <w:tabs>
                <w:tab w:val="left" w:pos="4212"/>
              </w:tabs>
              <w:ind w:left="-18" w:right="-124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3F" w:rsidRPr="002475D1" w:rsidRDefault="0090283F" w:rsidP="00275BBE">
            <w:pPr>
              <w:tabs>
                <w:tab w:val="left" w:pos="4212"/>
              </w:tabs>
              <w:ind w:left="-18" w:right="72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Միջազգային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կազմակերպություն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Pr="002475D1">
              <w:rPr>
                <w:rFonts w:ascii="GHEA Grapalat" w:hAnsi="GHEA Grapalat"/>
                <w:sz w:val="20"/>
                <w:szCs w:val="20"/>
              </w:rPr>
              <w:t>ներ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  <w:p w:rsidR="0090283F" w:rsidRPr="002475D1" w:rsidRDefault="0090283F" w:rsidP="00275BBE">
            <w:pPr>
              <w:tabs>
                <w:tab w:val="left" w:pos="4212"/>
              </w:tabs>
              <w:ind w:left="-18" w:right="72"/>
              <w:rPr>
                <w:rFonts w:ascii="GHEA Grapalat" w:hAnsi="GHEA Grapalat" w:cs="Calibri"/>
                <w:sz w:val="20"/>
                <w:szCs w:val="20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3F" w:rsidRPr="002475D1" w:rsidRDefault="0090283F" w:rsidP="00C4052E">
            <w:pPr>
              <w:tabs>
                <w:tab w:val="left" w:pos="4212"/>
              </w:tabs>
              <w:ind w:left="-18" w:right="72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Ֆինանսավո</w:t>
            </w:r>
            <w:r w:rsidR="00C4052E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>-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րում</w:t>
            </w:r>
            <w:r w:rsidR="00C4052E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չի</w:t>
            </w:r>
          </w:p>
          <w:p w:rsidR="0090283F" w:rsidRPr="002475D1" w:rsidRDefault="0090283F" w:rsidP="00C4052E">
            <w:pPr>
              <w:tabs>
                <w:tab w:val="left" w:pos="4212"/>
              </w:tabs>
              <w:ind w:left="-18" w:right="72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պահանջ</w:t>
            </w:r>
            <w:r w:rsidR="00F6750A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>վ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ում</w:t>
            </w:r>
          </w:p>
        </w:tc>
      </w:tr>
      <w:tr w:rsidR="0090283F" w:rsidRPr="002475D1" w:rsidTr="00FA536A">
        <w:trPr>
          <w:trHeight w:val="25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3F" w:rsidRPr="002475D1" w:rsidRDefault="0090283F" w:rsidP="00275BBE">
            <w:pPr>
              <w:tabs>
                <w:tab w:val="left" w:pos="72"/>
                <w:tab w:val="left" w:pos="594"/>
                <w:tab w:val="left" w:pos="3960"/>
              </w:tabs>
              <w:ind w:left="72"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/>
              </w:rPr>
              <w:t>6.15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3F" w:rsidRPr="002475D1" w:rsidRDefault="0090283F" w:rsidP="00275BBE">
            <w:pPr>
              <w:tabs>
                <w:tab w:val="left" w:pos="3960"/>
              </w:tabs>
              <w:ind w:left="72" w:right="-124"/>
              <w:rPr>
                <w:rFonts w:ascii="GHEA Grapalat" w:hAnsi="GHEA Grapalat" w:cs="Calibri"/>
                <w:sz w:val="20"/>
                <w:szCs w:val="20"/>
              </w:rPr>
            </w:pPr>
            <w:r w:rsidRPr="002475D1">
              <w:rPr>
                <w:rFonts w:ascii="GHEA Grapalat" w:hAnsi="GHEA Grapalat" w:cs="Calibri"/>
                <w:sz w:val="20"/>
                <w:szCs w:val="20"/>
              </w:rPr>
              <w:t xml:space="preserve">ՀՀ ոստիկանությունում ընտանեկան բռնության դեպքերի հաշվառում 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3F" w:rsidRPr="002475D1" w:rsidRDefault="0090283F" w:rsidP="00275BBE">
            <w:pPr>
              <w:tabs>
                <w:tab w:val="left" w:pos="3960"/>
              </w:tabs>
              <w:ind w:right="-108"/>
              <w:rPr>
                <w:rFonts w:ascii="GHEA Grapalat" w:hAnsi="GHEA Grapalat" w:cs="Calibri"/>
                <w:sz w:val="20"/>
                <w:szCs w:val="20"/>
              </w:rPr>
            </w:pPr>
            <w:r w:rsidRPr="002475D1">
              <w:rPr>
                <w:rFonts w:ascii="GHEA Grapalat" w:hAnsi="GHEA Grapalat" w:cs="Calibri"/>
                <w:sz w:val="20"/>
                <w:szCs w:val="20"/>
              </w:rPr>
              <w:t>Ընտանեկան բռնության դեպքերի վերաբերյալ տեղեկատվության ստացում, ընտանեկան բռնության դեպքերի վիճակագրության առկայություն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3F" w:rsidRPr="002475D1" w:rsidRDefault="0090283F" w:rsidP="00275BBE">
            <w:pPr>
              <w:tabs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2475D1">
              <w:rPr>
                <w:rFonts w:ascii="GHEA Grapalat" w:hAnsi="GHEA Grapalat" w:cs="Calibri"/>
                <w:sz w:val="20"/>
                <w:szCs w:val="20"/>
              </w:rPr>
              <w:t>2017-2021թթ.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sz w:val="20"/>
                <w:szCs w:val="20"/>
              </w:rPr>
            </w:pP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>Յուրաքնչյուր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>տարի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 xml:space="preserve"> հաշվառ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>ված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 xml:space="preserve"> ընտանեկան բռնության դեպքերի 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>թիվ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3F" w:rsidRPr="002475D1" w:rsidRDefault="0090283F" w:rsidP="00275BBE">
            <w:pPr>
              <w:tabs>
                <w:tab w:val="left" w:pos="4212"/>
              </w:tabs>
              <w:ind w:left="-18" w:right="-124"/>
              <w:rPr>
                <w:rFonts w:ascii="GHEA Grapalat" w:hAnsi="GHEA Grapalat" w:cs="Calibri"/>
                <w:sz w:val="20"/>
                <w:szCs w:val="20"/>
              </w:rPr>
            </w:pPr>
            <w:r w:rsidRPr="002475D1">
              <w:rPr>
                <w:rFonts w:ascii="GHEA Grapalat" w:hAnsi="GHEA Grapalat" w:cs="Calibri"/>
                <w:sz w:val="20"/>
                <w:szCs w:val="20"/>
              </w:rPr>
              <w:t>ՀՀ կառավարությանն առընթեր ՀՀ ոստիկանություն</w:t>
            </w:r>
          </w:p>
          <w:p w:rsidR="0090283F" w:rsidRPr="002475D1" w:rsidRDefault="0090283F" w:rsidP="00275BBE">
            <w:pPr>
              <w:tabs>
                <w:tab w:val="left" w:pos="4212"/>
              </w:tabs>
              <w:ind w:left="-18" w:right="-124"/>
              <w:rPr>
                <w:rFonts w:ascii="GHEA Grapalat" w:hAnsi="GHEA Grapalat" w:cs="Calibri"/>
                <w:sz w:val="20"/>
                <w:szCs w:val="20"/>
              </w:rPr>
            </w:pPr>
          </w:p>
          <w:p w:rsidR="0090283F" w:rsidRPr="002475D1" w:rsidRDefault="0090283F" w:rsidP="00275BBE">
            <w:pPr>
              <w:tabs>
                <w:tab w:val="left" w:pos="4212"/>
              </w:tabs>
              <w:ind w:left="-18" w:right="-124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3F" w:rsidRPr="002475D1" w:rsidRDefault="0090283F" w:rsidP="00275BBE">
            <w:pPr>
              <w:tabs>
                <w:tab w:val="left" w:pos="4212"/>
              </w:tabs>
              <w:ind w:left="-18" w:right="72"/>
              <w:rPr>
                <w:rFonts w:ascii="GHEA Grapalat" w:hAnsi="GHEA Grapalat" w:cs="Calibri"/>
                <w:sz w:val="20"/>
                <w:szCs w:val="20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Միջազգային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կազմակերպություն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Pr="002475D1">
              <w:rPr>
                <w:rFonts w:ascii="GHEA Grapalat" w:hAnsi="GHEA Grapalat"/>
                <w:sz w:val="20"/>
                <w:szCs w:val="20"/>
              </w:rPr>
              <w:t>ներ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(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3F" w:rsidRPr="002475D1" w:rsidRDefault="0090283F" w:rsidP="00F6750A">
            <w:pPr>
              <w:tabs>
                <w:tab w:val="left" w:pos="4212"/>
              </w:tabs>
              <w:ind w:left="-18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Ֆինանսավո</w:t>
            </w:r>
            <w:r w:rsidR="00F6750A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>-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րում</w:t>
            </w:r>
            <w:r w:rsidR="00F6750A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չի</w:t>
            </w:r>
          </w:p>
          <w:p w:rsidR="0090283F" w:rsidRPr="002475D1" w:rsidRDefault="0090283F" w:rsidP="00F6750A">
            <w:pPr>
              <w:tabs>
                <w:tab w:val="left" w:pos="4212"/>
              </w:tabs>
              <w:ind w:left="-18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պահանջ</w:t>
            </w:r>
            <w:r w:rsidR="00F6750A">
              <w:rPr>
                <w:rFonts w:ascii="GHEA Grapalat" w:hAnsi="GHEA Grapalat" w:cs="Calibri"/>
                <w:bCs/>
                <w:sz w:val="20"/>
                <w:szCs w:val="20"/>
                <w:lang w:val="en-US"/>
              </w:rPr>
              <w:t>վ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</w:rPr>
              <w:t>ում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6.16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7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Ընտանեկան բռնության կանխարգելման համար պատասխանատու մարմինների, ընտանեկան բռնության ենթարկված անձանց աջակցություն տրամադրող և ծառայություններ մատուցող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հաստատությունների,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իրավապահ մարմինների անձնակազմի, դատավորների, փաստաբանների շրջանում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կ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անանց և տղամարդկանց հավասար իրավունքների, խտրականության դեմ պայքարի գիտելիքների և հմտությունների կա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տարելագործմանն ուղղված վերապատրաստում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softHyphen/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ների անցկացում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-18" w:hanging="2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lastRenderedPageBreak/>
              <w:t xml:space="preserve">Սեռով պյամանավորված զգայունության բարձրացում,  արդարադատության համակարգում ընտանեկան բռնության նկատմամբ կարծրատիպերի արտացոլման վերացում,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ընտանեկան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բռնության</w:t>
            </w: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 xml:space="preserve"> կանխարգելում, լատենտային հանցավորության նվազեցում</w:t>
            </w: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Calibri"/>
                <w:sz w:val="20"/>
                <w:szCs w:val="20"/>
              </w:rPr>
              <w:lastRenderedPageBreak/>
              <w:t>201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>8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>-2021թթ.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Յուրաքանչյուր տարի իրականացված դասընթացների և մասնակիցների թիվ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800CA0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ՀՀ արդարադատության նախարարություն</w:t>
            </w:r>
          </w:p>
          <w:p w:rsidR="0090283F" w:rsidRPr="002475D1" w:rsidRDefault="0090283F" w:rsidP="00800CA0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ՀՀ արդարադատության ակադեմիա</w:t>
            </w:r>
          </w:p>
          <w:p w:rsidR="0090283F" w:rsidRPr="002475D1" w:rsidRDefault="0090283F" w:rsidP="00800CA0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(համաձայնությամբ)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ind w:left="-18" w:right="72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  <w:t>ՀՀ ԿԱ ոստիկանություն,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90283F" w:rsidRPr="002475D1" w:rsidRDefault="0090283F" w:rsidP="00275BBE">
            <w:pPr>
              <w:ind w:left="-18" w:right="72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ՀՀ փաստաբանների դպրոց (համաձայնությամբ)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left="-18" w:right="72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ՀՀ աշխատանքի և սոցիալական հարցերի նախարարություն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left="-18"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ՀՀ առողջապահության նախարարություն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F6750A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ՀՀ պետական բյուջե,</w:t>
            </w:r>
          </w:p>
          <w:p w:rsidR="0090283F" w:rsidRPr="002475D1" w:rsidRDefault="0090283F" w:rsidP="00F6750A">
            <w:pPr>
              <w:tabs>
                <w:tab w:val="left" w:pos="3960"/>
              </w:tabs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Օրենքով չարգելված այլ միջոցներ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lastRenderedPageBreak/>
              <w:t>6.17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 w:cs="ArialArmenianM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նտանեկան բռնության դեմ պայքարի թեմաներով </w:t>
            </w:r>
            <w:r w:rsidRPr="002475D1">
              <w:rPr>
                <w:rFonts w:ascii="GHEA Grapalat" w:hAnsi="GHEA Grapalat"/>
                <w:sz w:val="20"/>
                <w:szCs w:val="20"/>
                <w:lang w:val="hy-AM" w:bidi="he-IL"/>
              </w:rPr>
              <w:t>տեղեկատվական նյութեր</w:t>
            </w:r>
            <w:r w:rsidRPr="002475D1">
              <w:rPr>
                <w:rFonts w:ascii="GHEA Grapalat" w:hAnsi="GHEA Grapalat"/>
                <w:sz w:val="20"/>
                <w:szCs w:val="20"/>
                <w:lang w:val="en-US" w:bidi="he-IL"/>
              </w:rPr>
              <w:t>ի պատարստում և տարածում</w:t>
            </w:r>
            <w:r w:rsidRPr="002475D1">
              <w:rPr>
                <w:rFonts w:ascii="GHEA Grapalat" w:hAnsi="GHEA Grapalat"/>
                <w:sz w:val="20"/>
                <w:szCs w:val="20"/>
                <w:lang w:val="hy-AM" w:bidi="he-IL"/>
              </w:rPr>
              <w:t xml:space="preserve">,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ԶԼՄ-ներ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ով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-18" w:hanging="2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Հասարակությունում սեռի հատկանիշով բռնության երևույթի կանխարգելում, բռնության երևույթի հանդեպ անհանդուրժողականության միջավայրի ձևավորում</w:t>
            </w: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0"/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Calibri"/>
                <w:sz w:val="20"/>
                <w:szCs w:val="20"/>
              </w:rPr>
              <w:t>201</w:t>
            </w:r>
            <w:r w:rsidRPr="002475D1">
              <w:rPr>
                <w:rFonts w:ascii="GHEA Grapalat" w:hAnsi="GHEA Grapalat" w:cs="Calibri"/>
                <w:sz w:val="20"/>
                <w:szCs w:val="20"/>
                <w:lang w:val="en-US"/>
              </w:rPr>
              <w:t>8</w:t>
            </w:r>
            <w:r w:rsidRPr="002475D1">
              <w:rPr>
                <w:rFonts w:ascii="GHEA Grapalat" w:hAnsi="GHEA Grapalat" w:cs="Calibri"/>
                <w:sz w:val="20"/>
                <w:szCs w:val="20"/>
              </w:rPr>
              <w:t>-2021թթ.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Յուրաքանչյուր տարի հրապարակված նյութերի քանակ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ind w:right="16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ՀՀ մարզպետարաններ,</w:t>
            </w:r>
          </w:p>
          <w:p w:rsidR="0090283F" w:rsidRPr="002475D1" w:rsidRDefault="0090283F" w:rsidP="00275BBE">
            <w:pPr>
              <w:tabs>
                <w:tab w:val="left" w:pos="1742"/>
              </w:tabs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Երևանի քաղաքապետարան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270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/համաձայնությամ/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Հ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ասարակական կազմակերպություն-ներ, </w:t>
            </w:r>
            <w:r w:rsidR="00800CA0" w:rsidRPr="002475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800CA0"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="00800CA0"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Միջազգային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կազմակերպություն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Pr="002475D1">
              <w:rPr>
                <w:rFonts w:ascii="GHEA Grapalat" w:hAnsi="GHEA Grapalat"/>
                <w:sz w:val="20"/>
                <w:szCs w:val="20"/>
              </w:rPr>
              <w:t>ներ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(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F6750A">
            <w:pPr>
              <w:tabs>
                <w:tab w:val="left" w:pos="3960"/>
              </w:tabs>
              <w:ind w:right="72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Օրենքով չարգելված այլ միջոցներ</w:t>
            </w:r>
          </w:p>
        </w:tc>
      </w:tr>
      <w:tr w:rsidR="0090283F" w:rsidRPr="002475D1" w:rsidTr="00FA536A">
        <w:tc>
          <w:tcPr>
            <w:tcW w:w="713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-2268"/>
                <w:tab w:val="left" w:pos="3960"/>
              </w:tabs>
              <w:ind w:right="-108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6.18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rPr>
                <w:rFonts w:ascii="GHEA Grapalat" w:hAnsi="GHEA Grapalat"/>
                <w:sz w:val="20"/>
                <w:szCs w:val="20"/>
                <w:lang w:val="en-US" w:bidi="he-IL"/>
              </w:rPr>
            </w:pP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«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Ընդ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դեմ</w:t>
            </w:r>
            <w:r w:rsidRPr="002475D1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բռ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նության</w:t>
            </w:r>
            <w:r w:rsidRPr="002475D1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ակտիվու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թ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յան</w:t>
            </w:r>
            <w:r w:rsidRPr="002475D1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16-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օրյակ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»</w:t>
            </w:r>
            <w:r w:rsidRPr="002475D1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ամենամյա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հան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րապետական</w:t>
            </w:r>
            <w:r w:rsidRPr="002475D1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քարոզար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շավ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ների</w:t>
            </w:r>
            <w:r w:rsidRPr="002475D1">
              <w:rPr>
                <w:rFonts w:ascii="GHEA Grapalat" w:hAnsi="GHEA Grapalat"/>
                <w:sz w:val="20"/>
                <w:szCs w:val="20"/>
                <w:lang w:val="en-US" w:bidi="he-IL"/>
              </w:rPr>
              <w:t xml:space="preserve"> ի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hy-AM"/>
              </w:rPr>
              <w:t>րականաց</w:t>
            </w:r>
            <w:r w:rsidRPr="002475D1">
              <w:rPr>
                <w:rFonts w:ascii="GHEA Grapalat" w:hAnsi="GHEA Grapalat" w:cs="Sylfaen"/>
                <w:sz w:val="20"/>
                <w:szCs w:val="20"/>
                <w:lang w:val="en-US"/>
              </w:rPr>
              <w:t>ում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-18" w:hanging="2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Հասարակություն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Pr="002475D1">
              <w:rPr>
                <w:rFonts w:ascii="GHEA Grapalat" w:hAnsi="GHEA Grapalat"/>
                <w:sz w:val="20"/>
                <w:szCs w:val="20"/>
              </w:rPr>
              <w:t>մ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սեռի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հատկանիշով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բռնության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երևույթի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կ</w:t>
            </w:r>
            <w:r w:rsidRPr="002475D1">
              <w:rPr>
                <w:rFonts w:ascii="GHEA Grapalat" w:hAnsi="GHEA Grapalat"/>
                <w:sz w:val="20"/>
                <w:szCs w:val="20"/>
              </w:rPr>
              <w:t>անխարգել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ում, </w:t>
            </w:r>
            <w:r w:rsidRPr="002475D1">
              <w:rPr>
                <w:rFonts w:ascii="GHEA Grapalat" w:hAnsi="GHEA Grapalat"/>
                <w:sz w:val="20"/>
                <w:szCs w:val="20"/>
              </w:rPr>
              <w:t>բռնության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երևույթի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հանդեպ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անհանդուրժողականության միջավայրի ձևավոր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ում</w:t>
            </w:r>
          </w:p>
        </w:tc>
        <w:tc>
          <w:tcPr>
            <w:tcW w:w="1617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0"/>
                <w:tab w:val="left" w:pos="3960"/>
              </w:tabs>
              <w:ind w:right="58"/>
              <w:jc w:val="center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2017-2021թթ.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55"/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</w:pPr>
            <w:r w:rsidRPr="002475D1">
              <w:rPr>
                <w:rFonts w:ascii="GHEA Grapalat" w:hAnsi="GHEA Grapalat" w:cs="Calibri"/>
                <w:bCs/>
                <w:sz w:val="20"/>
                <w:szCs w:val="20"/>
                <w:lang w:val="en-US" w:eastAsia="en-US"/>
              </w:rPr>
              <w:t>Յուրաքանչյուր տարի իրականացված միջոցառումների թիվ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283F" w:rsidRPr="002475D1" w:rsidRDefault="0090283F" w:rsidP="00275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ՀՀ մարզպետարաններ,</w:t>
            </w:r>
          </w:p>
          <w:p w:rsidR="0090283F" w:rsidRPr="002475D1" w:rsidRDefault="0090283F" w:rsidP="00275BBE">
            <w:pPr>
              <w:tabs>
                <w:tab w:val="left" w:pos="1742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Երևանի քաղաքապետարան</w:t>
            </w:r>
          </w:p>
          <w:p w:rsidR="0090283F" w:rsidRPr="002475D1" w:rsidRDefault="0090283F" w:rsidP="00275BBE">
            <w:pPr>
              <w:ind w:right="16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/համաձայնությամբ/</w:t>
            </w:r>
          </w:p>
        </w:tc>
        <w:tc>
          <w:tcPr>
            <w:tcW w:w="2250" w:type="dxa"/>
            <w:shd w:val="clear" w:color="auto" w:fill="auto"/>
          </w:tcPr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Հ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ասարակական կազմակերպություն-ներ,</w:t>
            </w:r>
            <w:r w:rsidR="00800CA0"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(</w:t>
            </w:r>
            <w:r w:rsidR="00800CA0"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="00800CA0"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  <w:p w:rsidR="0090283F" w:rsidRPr="002475D1" w:rsidRDefault="0090283F" w:rsidP="00275BBE">
            <w:pPr>
              <w:tabs>
                <w:tab w:val="left" w:pos="3960"/>
              </w:tabs>
              <w:ind w:right="7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5D1">
              <w:rPr>
                <w:rFonts w:ascii="GHEA Grapalat" w:hAnsi="GHEA Grapalat"/>
                <w:sz w:val="20"/>
                <w:szCs w:val="20"/>
              </w:rPr>
              <w:t>Միջազգային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75D1">
              <w:rPr>
                <w:rFonts w:ascii="GHEA Grapalat" w:hAnsi="GHEA Grapalat"/>
                <w:sz w:val="20"/>
                <w:szCs w:val="20"/>
              </w:rPr>
              <w:t>կազմակերպություն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Pr="002475D1">
              <w:rPr>
                <w:rFonts w:ascii="GHEA Grapalat" w:hAnsi="GHEA Grapalat"/>
                <w:sz w:val="20"/>
                <w:szCs w:val="20"/>
              </w:rPr>
              <w:t>ներ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 xml:space="preserve"> (</w:t>
            </w:r>
            <w:r w:rsidRPr="002475D1">
              <w:rPr>
                <w:rFonts w:ascii="GHEA Grapalat" w:hAnsi="GHEA Grapalat"/>
                <w:sz w:val="20"/>
                <w:szCs w:val="20"/>
              </w:rPr>
              <w:t>համաձայնությամբ</w:t>
            </w:r>
            <w:r w:rsidRPr="002475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90283F" w:rsidRPr="002475D1" w:rsidRDefault="0090283F" w:rsidP="00F6750A">
            <w:pPr>
              <w:tabs>
                <w:tab w:val="left" w:pos="3960"/>
              </w:tabs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2475D1">
              <w:rPr>
                <w:rFonts w:ascii="GHEA Grapalat" w:hAnsi="GHEA Grapalat"/>
                <w:sz w:val="20"/>
                <w:szCs w:val="20"/>
                <w:lang w:val="hy-AM"/>
              </w:rPr>
              <w:t>Օրենքով չարգելված այլ միջոցներ</w:t>
            </w:r>
          </w:p>
        </w:tc>
      </w:tr>
    </w:tbl>
    <w:p w:rsidR="0090283F" w:rsidRPr="00F00F1D" w:rsidRDefault="0090283F" w:rsidP="0090283F">
      <w:pPr>
        <w:rPr>
          <w:rFonts w:ascii="GHEA Grapalat" w:hAnsi="GHEA Grapalat"/>
          <w:lang w:val="en-US"/>
        </w:rPr>
      </w:pPr>
    </w:p>
    <w:p w:rsidR="00F20437" w:rsidRDefault="00F20437" w:rsidP="00C44B2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highlight w:val="yellow"/>
          <w:lang w:val="en-US"/>
        </w:rPr>
      </w:pPr>
    </w:p>
    <w:p w:rsidR="00E80276" w:rsidRDefault="00E80276" w:rsidP="00C44B2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highlight w:val="yellow"/>
          <w:lang w:val="en-US"/>
        </w:rPr>
      </w:pPr>
    </w:p>
    <w:p w:rsidR="00E80276" w:rsidRDefault="00E80276" w:rsidP="00C44B2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highlight w:val="yellow"/>
          <w:lang w:val="en-US"/>
        </w:rPr>
      </w:pPr>
    </w:p>
    <w:p w:rsidR="00E80276" w:rsidRDefault="00E80276" w:rsidP="00C44B2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highlight w:val="yellow"/>
          <w:lang w:val="en-US"/>
        </w:rPr>
        <w:sectPr w:rsidR="00E80276" w:rsidSect="00275BBE">
          <w:pgSz w:w="15840" w:h="12240" w:orient="landscape"/>
          <w:pgMar w:top="540" w:right="1440" w:bottom="630" w:left="1440" w:header="720" w:footer="720" w:gutter="0"/>
          <w:cols w:space="720"/>
          <w:docGrid w:linePitch="360"/>
        </w:sectPr>
      </w:pPr>
    </w:p>
    <w:p w:rsidR="00E80276" w:rsidRPr="00B92011" w:rsidRDefault="00E80276" w:rsidP="00590760">
      <w:pPr>
        <w:ind w:left="180"/>
        <w:jc w:val="center"/>
        <w:rPr>
          <w:rFonts w:ascii="GHEA Grapalat" w:hAnsi="GHEA Grapalat" w:cs="Sylfaen"/>
          <w:b/>
          <w:lang w:val="pt-PT"/>
        </w:rPr>
      </w:pPr>
      <w:r w:rsidRPr="00B92011">
        <w:rPr>
          <w:rFonts w:ascii="GHEA Grapalat" w:hAnsi="GHEA Grapalat" w:cs="Sylfaen"/>
          <w:b/>
          <w:bCs/>
          <w:lang w:val="en-US"/>
        </w:rPr>
        <w:lastRenderedPageBreak/>
        <w:t>Տ</w:t>
      </w:r>
      <w:r w:rsidRPr="00B92011">
        <w:rPr>
          <w:rFonts w:ascii="GHEA Grapalat" w:hAnsi="GHEA Grapalat" w:cs="Sylfaen"/>
          <w:b/>
          <w:lang w:val="pt-PT"/>
        </w:rPr>
        <w:t>ԵՂԵԿԱՆՔ</w:t>
      </w:r>
      <w:r w:rsidRPr="00B92011">
        <w:rPr>
          <w:rFonts w:ascii="GHEA Grapalat" w:hAnsi="GHEA Grapalat" w:cs="Sylfaen"/>
          <w:b/>
          <w:lang w:val="af-ZA"/>
        </w:rPr>
        <w:t>-</w:t>
      </w:r>
      <w:r w:rsidRPr="00B92011">
        <w:rPr>
          <w:rFonts w:ascii="GHEA Grapalat" w:hAnsi="GHEA Grapalat" w:cs="Sylfaen"/>
          <w:b/>
          <w:lang w:val="pt-PT"/>
        </w:rPr>
        <w:t>ՀԻՄՆԱՎՈՐՈՒՄ</w:t>
      </w:r>
    </w:p>
    <w:p w:rsidR="00E80276" w:rsidRPr="00B92011" w:rsidRDefault="00811A4D" w:rsidP="00590760">
      <w:pPr>
        <w:tabs>
          <w:tab w:val="left" w:pos="3960"/>
        </w:tabs>
        <w:ind w:left="180" w:right="270"/>
        <w:jc w:val="center"/>
        <w:rPr>
          <w:rFonts w:ascii="GHEA Grapalat" w:hAnsi="GHEA Grapalat" w:cs="Sylfaen"/>
          <w:b/>
          <w:lang w:val="af-ZA"/>
        </w:rPr>
      </w:pPr>
      <w:r w:rsidRPr="00B92011">
        <w:rPr>
          <w:rFonts w:ascii="GHEA Grapalat" w:hAnsi="GHEA Grapalat" w:cs="Sylfaen"/>
          <w:b/>
          <w:lang w:val="en-US"/>
        </w:rPr>
        <w:t>«Հ</w:t>
      </w:r>
      <w:r w:rsidRPr="00B92011">
        <w:rPr>
          <w:rFonts w:ascii="GHEA Grapalat" w:hAnsi="GHEA Grapalat" w:cs="Sylfaen"/>
          <w:b/>
          <w:lang w:val="hy-AM"/>
        </w:rPr>
        <w:t xml:space="preserve">այաստանի </w:t>
      </w:r>
      <w:r w:rsidRPr="00B92011">
        <w:rPr>
          <w:rFonts w:ascii="GHEA Grapalat" w:hAnsi="GHEA Grapalat" w:cs="Sylfaen"/>
          <w:b/>
          <w:lang w:val="en-US"/>
        </w:rPr>
        <w:t>Հ</w:t>
      </w:r>
      <w:r w:rsidRPr="00B92011">
        <w:rPr>
          <w:rFonts w:ascii="GHEA Grapalat" w:hAnsi="GHEA Grapalat" w:cs="Sylfaen"/>
          <w:b/>
          <w:lang w:val="hy-AM"/>
        </w:rPr>
        <w:t>անրապետությու</w:t>
      </w:r>
      <w:r w:rsidRPr="00B92011">
        <w:rPr>
          <w:rFonts w:ascii="GHEA Grapalat" w:hAnsi="GHEA Grapalat" w:cs="Sylfaen"/>
          <w:b/>
        </w:rPr>
        <w:softHyphen/>
      </w:r>
      <w:r w:rsidRPr="00B92011">
        <w:rPr>
          <w:rFonts w:ascii="GHEA Grapalat" w:hAnsi="GHEA Grapalat" w:cs="Sylfaen"/>
          <w:b/>
          <w:lang w:val="hy-AM"/>
        </w:rPr>
        <w:t xml:space="preserve">նում կանանց </w:t>
      </w:r>
      <w:r w:rsidRPr="00B92011">
        <w:rPr>
          <w:rFonts w:ascii="GHEA Grapalat" w:hAnsi="GHEA Grapalat" w:cs="Sylfaen"/>
          <w:b/>
          <w:lang w:val="en-US"/>
        </w:rPr>
        <w:t>և</w:t>
      </w:r>
      <w:r w:rsidRPr="00B92011">
        <w:rPr>
          <w:rFonts w:ascii="GHEA Grapalat" w:hAnsi="GHEA Grapalat" w:cs="Sylfaen"/>
          <w:b/>
          <w:lang w:val="hy-AM"/>
        </w:rPr>
        <w:t xml:space="preserve"> տղամարդկանց </w:t>
      </w:r>
      <w:proofErr w:type="gramStart"/>
      <w:r w:rsidRPr="00B92011">
        <w:rPr>
          <w:rFonts w:ascii="GHEA Grapalat" w:hAnsi="GHEA Grapalat" w:cs="Sylfaen"/>
          <w:b/>
          <w:lang w:val="hy-AM"/>
        </w:rPr>
        <w:t>հավասար  իրավունքների</w:t>
      </w:r>
      <w:proofErr w:type="gramEnd"/>
      <w:r w:rsidRPr="00B92011">
        <w:rPr>
          <w:rFonts w:ascii="GHEA Grapalat" w:hAnsi="GHEA Grapalat" w:cs="Sylfaen"/>
          <w:b/>
          <w:lang w:val="hy-AM"/>
        </w:rPr>
        <w:t xml:space="preserve"> </w:t>
      </w:r>
      <w:r w:rsidRPr="00B92011">
        <w:rPr>
          <w:rFonts w:ascii="GHEA Grapalat" w:hAnsi="GHEA Grapalat" w:cs="Sylfaen"/>
          <w:b/>
          <w:lang w:val="en-US"/>
        </w:rPr>
        <w:t>և</w:t>
      </w:r>
      <w:r w:rsidRPr="00B92011">
        <w:rPr>
          <w:rFonts w:ascii="GHEA Grapalat" w:hAnsi="GHEA Grapalat" w:cs="Sylfaen"/>
          <w:b/>
          <w:lang w:val="hy-AM"/>
        </w:rPr>
        <w:t xml:space="preserve"> հավասար հնարավորությունների ապահովման քաղաքականության </w:t>
      </w:r>
      <w:r w:rsidRPr="00B92011">
        <w:rPr>
          <w:rFonts w:ascii="GHEA Grapalat" w:hAnsi="GHEA Grapalat" w:cs="Sylfaen"/>
          <w:b/>
          <w:spacing w:val="-8"/>
          <w:lang w:val="hy-AM"/>
        </w:rPr>
        <w:t>իրականացման 2017-2021 թվական</w:t>
      </w:r>
      <w:r w:rsidRPr="00B92011">
        <w:rPr>
          <w:rFonts w:ascii="GHEA Grapalat" w:hAnsi="GHEA Grapalat" w:cs="Sylfaen"/>
          <w:b/>
          <w:spacing w:val="-8"/>
        </w:rPr>
        <w:softHyphen/>
      </w:r>
      <w:r w:rsidRPr="00B92011">
        <w:rPr>
          <w:rFonts w:ascii="GHEA Grapalat" w:hAnsi="GHEA Grapalat" w:cs="Sylfaen"/>
          <w:b/>
          <w:spacing w:val="-8"/>
          <w:lang w:val="hy-AM"/>
        </w:rPr>
        <w:t>ների ռազմավար</w:t>
      </w:r>
      <w:r w:rsidRPr="00B92011">
        <w:rPr>
          <w:rFonts w:ascii="GHEA Grapalat" w:hAnsi="GHEA Grapalat" w:cs="Sylfaen"/>
          <w:b/>
          <w:spacing w:val="-8"/>
        </w:rPr>
        <w:t xml:space="preserve">ությանը </w:t>
      </w:r>
      <w:r w:rsidRPr="00B92011">
        <w:rPr>
          <w:rFonts w:ascii="GHEA Grapalat" w:hAnsi="GHEA Grapalat" w:cs="Sylfaen"/>
          <w:b/>
          <w:spacing w:val="-8"/>
          <w:lang w:val="en-US"/>
        </w:rPr>
        <w:t>և</w:t>
      </w:r>
      <w:r w:rsidRPr="00B92011">
        <w:rPr>
          <w:rFonts w:ascii="GHEA Grapalat" w:hAnsi="GHEA Grapalat" w:cs="Sylfaen"/>
          <w:b/>
          <w:spacing w:val="-8"/>
        </w:rPr>
        <w:t xml:space="preserve"> միջոցա</w:t>
      </w:r>
      <w:r w:rsidRPr="00B92011">
        <w:rPr>
          <w:rFonts w:ascii="GHEA Grapalat" w:hAnsi="GHEA Grapalat" w:cs="Sylfaen"/>
          <w:b/>
          <w:spacing w:val="-8"/>
        </w:rPr>
        <w:softHyphen/>
        <w:t>ռումների</w:t>
      </w:r>
      <w:r w:rsidRPr="00B92011">
        <w:rPr>
          <w:rFonts w:ascii="GHEA Grapalat" w:hAnsi="GHEA Grapalat" w:cs="Sylfaen"/>
          <w:b/>
          <w:lang w:val="hy-AM"/>
        </w:rPr>
        <w:t xml:space="preserve"> ծրագրին հավանություն տալու մասին</w:t>
      </w:r>
      <w:r w:rsidRPr="00B92011">
        <w:rPr>
          <w:rFonts w:ascii="GHEA Grapalat" w:hAnsi="GHEA Grapalat" w:cs="Sylfaen"/>
          <w:b/>
          <w:lang w:val="en-US"/>
        </w:rPr>
        <w:t>» Հ</w:t>
      </w:r>
      <w:r w:rsidRPr="00B92011">
        <w:rPr>
          <w:rFonts w:ascii="GHEA Grapalat" w:hAnsi="GHEA Grapalat" w:cs="Sylfaen"/>
          <w:b/>
          <w:lang w:val="af-ZA"/>
        </w:rPr>
        <w:t>այաստանի Հանրապետության կ</w:t>
      </w:r>
      <w:r w:rsidRPr="00B92011">
        <w:rPr>
          <w:rFonts w:ascii="GHEA Grapalat" w:hAnsi="GHEA Grapalat" w:cs="Sylfaen"/>
          <w:b/>
          <w:lang w:val="hy-AM"/>
        </w:rPr>
        <w:t>առավարության</w:t>
      </w:r>
      <w:r w:rsidRPr="00B92011">
        <w:rPr>
          <w:rFonts w:ascii="GHEA Grapalat" w:hAnsi="GHEA Grapalat" w:cs="Sylfaen"/>
          <w:b/>
          <w:lang w:val="pt-PT"/>
        </w:rPr>
        <w:t xml:space="preserve"> արձանագրային </w:t>
      </w:r>
      <w:r w:rsidRPr="00B92011">
        <w:rPr>
          <w:rFonts w:ascii="GHEA Grapalat" w:hAnsi="GHEA Grapalat" w:cs="Sylfaen"/>
          <w:b/>
          <w:lang w:val="hy-AM"/>
        </w:rPr>
        <w:t>որոշման</w:t>
      </w:r>
      <w:r w:rsidRPr="00B92011">
        <w:rPr>
          <w:rFonts w:ascii="GHEA Grapalat" w:hAnsi="GHEA Grapalat" w:cs="Sylfaen"/>
          <w:b/>
          <w:lang w:val="af-ZA"/>
        </w:rPr>
        <w:t xml:space="preserve"> </w:t>
      </w:r>
      <w:r w:rsidRPr="00B92011">
        <w:rPr>
          <w:rFonts w:ascii="GHEA Grapalat" w:hAnsi="GHEA Grapalat" w:cs="Sylfaen"/>
          <w:b/>
          <w:lang w:val="hy-AM"/>
        </w:rPr>
        <w:t>նախագ</w:t>
      </w:r>
      <w:r w:rsidRPr="00B92011">
        <w:rPr>
          <w:rFonts w:ascii="GHEA Grapalat" w:hAnsi="GHEA Grapalat" w:cs="Sylfaen"/>
          <w:b/>
          <w:lang w:val="en-US"/>
        </w:rPr>
        <w:t>ծի</w:t>
      </w:r>
      <w:r w:rsidRPr="00B92011">
        <w:rPr>
          <w:rFonts w:ascii="GHEA Grapalat" w:hAnsi="GHEA Grapalat" w:cs="Sylfaen"/>
          <w:b/>
          <w:lang w:val="af-ZA"/>
        </w:rPr>
        <w:t xml:space="preserve"> ընդունման անհրաժեշտության </w:t>
      </w:r>
      <w:r w:rsidRPr="00B92011">
        <w:rPr>
          <w:rFonts w:ascii="GHEA Grapalat" w:hAnsi="GHEA Grapalat" w:cs="Sylfaen"/>
          <w:b/>
          <w:lang w:val="hy-AM"/>
        </w:rPr>
        <w:t>վերաբերյալ</w:t>
      </w:r>
    </w:p>
    <w:tbl>
      <w:tblPr>
        <w:tblpPr w:leftFromText="180" w:rightFromText="180" w:vertAnchor="text" w:horzAnchor="margin" w:tblpX="486" w:tblpY="310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9739"/>
      </w:tblGrid>
      <w:tr w:rsidR="00E80276" w:rsidRPr="00B92011" w:rsidTr="00F4238C">
        <w:trPr>
          <w:trHeight w:val="512"/>
        </w:trPr>
        <w:tc>
          <w:tcPr>
            <w:tcW w:w="485" w:type="dxa"/>
          </w:tcPr>
          <w:p w:rsidR="00E80276" w:rsidRPr="00B92011" w:rsidRDefault="00E80276" w:rsidP="00590760">
            <w:pPr>
              <w:ind w:left="180"/>
              <w:jc w:val="both"/>
              <w:rPr>
                <w:rFonts w:ascii="GHEA Grapalat" w:hAnsi="GHEA Grapalat" w:cs="Sylfaen"/>
                <w:b/>
                <w:lang w:val="af-ZA"/>
              </w:rPr>
            </w:pPr>
            <w:r w:rsidRPr="00B92011">
              <w:rPr>
                <w:rFonts w:ascii="GHEA Grapalat" w:hAnsi="GHEA Grapalat" w:cs="Sylfaen"/>
                <w:b/>
                <w:lang w:val="af-ZA"/>
              </w:rPr>
              <w:t>1.</w:t>
            </w:r>
          </w:p>
        </w:tc>
        <w:tc>
          <w:tcPr>
            <w:tcW w:w="10027" w:type="dxa"/>
          </w:tcPr>
          <w:p w:rsidR="00E80276" w:rsidRPr="00B92011" w:rsidRDefault="00E80276" w:rsidP="00590760">
            <w:pPr>
              <w:ind w:left="180"/>
              <w:jc w:val="both"/>
              <w:rPr>
                <w:rFonts w:ascii="GHEA Grapalat" w:hAnsi="GHEA Grapalat" w:cs="Sylfaen"/>
                <w:b/>
                <w:lang w:val="pt-PT"/>
              </w:rPr>
            </w:pPr>
            <w:r w:rsidRPr="00B92011">
              <w:rPr>
                <w:rFonts w:ascii="GHEA Grapalat" w:hAnsi="GHEA Grapalat" w:cs="Sylfaen"/>
                <w:b/>
                <w:lang w:val="pt-PT"/>
              </w:rPr>
              <w:t>Ընթացիկ իրավիճակը և իրավական ակտի ընդունման անհրաժեշտությունը</w:t>
            </w:r>
          </w:p>
        </w:tc>
      </w:tr>
      <w:tr w:rsidR="00E80276" w:rsidRPr="00B92011" w:rsidTr="00F4238C">
        <w:trPr>
          <w:trHeight w:val="413"/>
        </w:trPr>
        <w:tc>
          <w:tcPr>
            <w:tcW w:w="485" w:type="dxa"/>
          </w:tcPr>
          <w:p w:rsidR="00E80276" w:rsidRPr="00B92011" w:rsidRDefault="00E80276" w:rsidP="00590760">
            <w:pPr>
              <w:ind w:left="180"/>
              <w:jc w:val="both"/>
              <w:rPr>
                <w:rFonts w:ascii="GHEA Grapalat" w:hAnsi="GHEA Grapalat" w:cs="Sylfaen"/>
                <w:b/>
                <w:lang w:val="pt-PT"/>
              </w:rPr>
            </w:pPr>
            <w:r w:rsidRPr="00B92011">
              <w:rPr>
                <w:rFonts w:ascii="GHEA Grapalat" w:hAnsi="GHEA Grapalat" w:cs="Sylfaen"/>
                <w:b/>
                <w:lang w:val="pt-PT"/>
              </w:rPr>
              <w:t>1.1.</w:t>
            </w:r>
          </w:p>
        </w:tc>
        <w:tc>
          <w:tcPr>
            <w:tcW w:w="10027" w:type="dxa"/>
          </w:tcPr>
          <w:p w:rsidR="00E80276" w:rsidRPr="00B92011" w:rsidRDefault="00E80276" w:rsidP="00590760">
            <w:pPr>
              <w:ind w:left="180"/>
              <w:jc w:val="both"/>
              <w:rPr>
                <w:rFonts w:ascii="GHEA Grapalat" w:hAnsi="GHEA Grapalat" w:cs="Sylfaen"/>
                <w:lang w:val="pt-PT"/>
              </w:rPr>
            </w:pPr>
            <w:r w:rsidRPr="00B92011">
              <w:rPr>
                <w:rFonts w:ascii="GHEA Grapalat" w:hAnsi="GHEA Grapalat" w:cs="Sylfaen"/>
              </w:rPr>
              <w:t>Ա</w:t>
            </w:r>
            <w:r w:rsidRPr="00B92011">
              <w:rPr>
                <w:rFonts w:ascii="GHEA Grapalat" w:hAnsi="GHEA Grapalat" w:cs="Sylfaen"/>
                <w:lang w:val="pt-PT"/>
              </w:rPr>
              <w:t>նհրաժեշտությունը</w:t>
            </w:r>
          </w:p>
        </w:tc>
      </w:tr>
      <w:tr w:rsidR="00E80276" w:rsidRPr="00B92011" w:rsidTr="00F4238C">
        <w:tc>
          <w:tcPr>
            <w:tcW w:w="485" w:type="dxa"/>
          </w:tcPr>
          <w:p w:rsidR="00E80276" w:rsidRPr="00B92011" w:rsidRDefault="00E80276" w:rsidP="00590760">
            <w:pPr>
              <w:ind w:left="180"/>
              <w:jc w:val="both"/>
              <w:rPr>
                <w:rFonts w:ascii="GHEA Grapalat" w:hAnsi="GHEA Grapalat" w:cs="Sylfaen"/>
                <w:lang w:val="pt-PT"/>
              </w:rPr>
            </w:pPr>
          </w:p>
        </w:tc>
        <w:tc>
          <w:tcPr>
            <w:tcW w:w="10027" w:type="dxa"/>
          </w:tcPr>
          <w:p w:rsidR="00E80276" w:rsidRPr="00B92011" w:rsidRDefault="002858C1" w:rsidP="00590760">
            <w:pPr>
              <w:ind w:left="180"/>
              <w:jc w:val="both"/>
              <w:rPr>
                <w:rFonts w:ascii="GHEA Grapalat" w:hAnsi="GHEA Grapalat" w:cs="Sylfaen"/>
                <w:bCs/>
                <w:lang w:val="pt-PT"/>
              </w:rPr>
            </w:pPr>
            <w:r w:rsidRPr="00B92011">
              <w:rPr>
                <w:rFonts w:ascii="GHEA Grapalat" w:hAnsi="GHEA Grapalat" w:cs="Sylfaen"/>
                <w:lang w:val="en-US"/>
              </w:rPr>
              <w:t>«Հ</w:t>
            </w:r>
            <w:r w:rsidRPr="00B92011">
              <w:rPr>
                <w:rFonts w:ascii="GHEA Grapalat" w:hAnsi="GHEA Grapalat" w:cs="Sylfaen"/>
                <w:lang w:val="hy-AM"/>
              </w:rPr>
              <w:t xml:space="preserve">այաստանի </w:t>
            </w:r>
            <w:r w:rsidRPr="00B92011">
              <w:rPr>
                <w:rFonts w:ascii="GHEA Grapalat" w:hAnsi="GHEA Grapalat" w:cs="Sylfaen"/>
                <w:lang w:val="en-US"/>
              </w:rPr>
              <w:t>Հ</w:t>
            </w:r>
            <w:r w:rsidRPr="00B92011">
              <w:rPr>
                <w:rFonts w:ascii="GHEA Grapalat" w:hAnsi="GHEA Grapalat" w:cs="Sylfaen"/>
                <w:lang w:val="hy-AM"/>
              </w:rPr>
              <w:t>անրապետությու</w:t>
            </w:r>
            <w:r w:rsidRPr="00B92011">
              <w:rPr>
                <w:rFonts w:ascii="GHEA Grapalat" w:hAnsi="GHEA Grapalat" w:cs="Sylfaen"/>
              </w:rPr>
              <w:softHyphen/>
            </w:r>
            <w:r w:rsidRPr="00B92011">
              <w:rPr>
                <w:rFonts w:ascii="GHEA Grapalat" w:hAnsi="GHEA Grapalat" w:cs="Sylfaen"/>
                <w:lang w:val="hy-AM"/>
              </w:rPr>
              <w:t xml:space="preserve">նում կանանց </w:t>
            </w:r>
            <w:r w:rsidRPr="00B92011">
              <w:rPr>
                <w:rFonts w:ascii="GHEA Grapalat" w:hAnsi="GHEA Grapalat" w:cs="Sylfaen"/>
                <w:lang w:val="en-US"/>
              </w:rPr>
              <w:t>և</w:t>
            </w:r>
            <w:r w:rsidRPr="00B92011">
              <w:rPr>
                <w:rFonts w:ascii="GHEA Grapalat" w:hAnsi="GHEA Grapalat" w:cs="Sylfaen"/>
                <w:lang w:val="hy-AM"/>
              </w:rPr>
              <w:t xml:space="preserve"> տղամարդկանց հավասար  իրավունքների </w:t>
            </w:r>
            <w:r w:rsidRPr="00B92011">
              <w:rPr>
                <w:rFonts w:ascii="GHEA Grapalat" w:hAnsi="GHEA Grapalat" w:cs="Sylfaen"/>
                <w:lang w:val="en-US"/>
              </w:rPr>
              <w:t>և</w:t>
            </w:r>
            <w:r w:rsidRPr="00B92011">
              <w:rPr>
                <w:rFonts w:ascii="GHEA Grapalat" w:hAnsi="GHEA Grapalat" w:cs="Sylfaen"/>
                <w:lang w:val="hy-AM"/>
              </w:rPr>
              <w:t xml:space="preserve"> հավասար հնարավորությունների ապահովման քաղաքականության </w:t>
            </w:r>
            <w:r w:rsidRPr="00B92011">
              <w:rPr>
                <w:rFonts w:ascii="GHEA Grapalat" w:hAnsi="GHEA Grapalat" w:cs="Sylfaen"/>
                <w:spacing w:val="-8"/>
                <w:lang w:val="hy-AM"/>
              </w:rPr>
              <w:t>իրականացման 2017-2021 թվական</w:t>
            </w:r>
            <w:r w:rsidRPr="00B92011">
              <w:rPr>
                <w:rFonts w:ascii="GHEA Grapalat" w:hAnsi="GHEA Grapalat" w:cs="Sylfaen"/>
                <w:spacing w:val="-8"/>
              </w:rPr>
              <w:softHyphen/>
            </w:r>
            <w:r w:rsidRPr="00B92011">
              <w:rPr>
                <w:rFonts w:ascii="GHEA Grapalat" w:hAnsi="GHEA Grapalat" w:cs="Sylfaen"/>
                <w:spacing w:val="-8"/>
                <w:lang w:val="hy-AM"/>
              </w:rPr>
              <w:t>ների ռազմավար</w:t>
            </w:r>
            <w:r w:rsidRPr="00B92011">
              <w:rPr>
                <w:rFonts w:ascii="GHEA Grapalat" w:hAnsi="GHEA Grapalat" w:cs="Sylfaen"/>
                <w:spacing w:val="-8"/>
              </w:rPr>
              <w:t xml:space="preserve">ությանը </w:t>
            </w:r>
            <w:r w:rsidRPr="00B92011">
              <w:rPr>
                <w:rFonts w:ascii="GHEA Grapalat" w:hAnsi="GHEA Grapalat" w:cs="Sylfaen"/>
                <w:spacing w:val="-8"/>
                <w:lang w:val="en-US"/>
              </w:rPr>
              <w:t>և</w:t>
            </w:r>
            <w:r w:rsidRPr="00B92011">
              <w:rPr>
                <w:rFonts w:ascii="GHEA Grapalat" w:hAnsi="GHEA Grapalat" w:cs="Sylfaen"/>
                <w:spacing w:val="-8"/>
              </w:rPr>
              <w:t xml:space="preserve"> միջոցա</w:t>
            </w:r>
            <w:r w:rsidRPr="00B92011">
              <w:rPr>
                <w:rFonts w:ascii="GHEA Grapalat" w:hAnsi="GHEA Grapalat" w:cs="Sylfaen"/>
                <w:spacing w:val="-8"/>
              </w:rPr>
              <w:softHyphen/>
              <w:t>ռումների</w:t>
            </w:r>
            <w:r w:rsidRPr="00B92011">
              <w:rPr>
                <w:rFonts w:ascii="GHEA Grapalat" w:hAnsi="GHEA Grapalat" w:cs="Sylfaen"/>
                <w:lang w:val="hy-AM"/>
              </w:rPr>
              <w:t xml:space="preserve"> ծրագրին հավանություն տալու մասին</w:t>
            </w:r>
            <w:r w:rsidRPr="00B92011">
              <w:rPr>
                <w:rFonts w:ascii="GHEA Grapalat" w:hAnsi="GHEA Grapalat" w:cs="Sylfaen"/>
                <w:lang w:val="en-US"/>
              </w:rPr>
              <w:t>» Հ</w:t>
            </w:r>
            <w:r w:rsidRPr="00B92011">
              <w:rPr>
                <w:rFonts w:ascii="GHEA Grapalat" w:hAnsi="GHEA Grapalat" w:cs="Sylfaen"/>
                <w:lang w:val="af-ZA"/>
              </w:rPr>
              <w:t>այաստանի Հանրապետության կ</w:t>
            </w:r>
            <w:r w:rsidRPr="00B92011">
              <w:rPr>
                <w:rFonts w:ascii="GHEA Grapalat" w:hAnsi="GHEA Grapalat" w:cs="Sylfaen"/>
                <w:lang w:val="hy-AM"/>
              </w:rPr>
              <w:t>առավարության</w:t>
            </w:r>
            <w:r w:rsidRPr="00B92011">
              <w:rPr>
                <w:rFonts w:ascii="GHEA Grapalat" w:hAnsi="GHEA Grapalat" w:cs="Sylfaen"/>
                <w:lang w:val="pt-PT"/>
              </w:rPr>
              <w:t xml:space="preserve"> արձանագրային </w:t>
            </w:r>
            <w:r w:rsidRPr="00B92011">
              <w:rPr>
                <w:rFonts w:ascii="GHEA Grapalat" w:hAnsi="GHEA Grapalat" w:cs="Sylfaen"/>
                <w:lang w:val="hy-AM"/>
              </w:rPr>
              <w:t>որոշման</w:t>
            </w:r>
            <w:r w:rsidRPr="00B92011">
              <w:rPr>
                <w:rFonts w:ascii="GHEA Grapalat" w:hAnsi="GHEA Grapalat" w:cs="Sylfaen"/>
                <w:bCs/>
              </w:rPr>
              <w:t xml:space="preserve"> </w:t>
            </w:r>
            <w:r w:rsidR="00E80276" w:rsidRPr="00B92011">
              <w:rPr>
                <w:rFonts w:ascii="GHEA Grapalat" w:hAnsi="GHEA Grapalat" w:cs="Sylfaen"/>
                <w:bCs/>
              </w:rPr>
              <w:t>նախագիծը</w:t>
            </w:r>
            <w:r w:rsidR="00E80276" w:rsidRPr="00B92011">
              <w:rPr>
                <w:rFonts w:ascii="GHEA Grapalat" w:hAnsi="GHEA Grapalat" w:cs="Sylfaen"/>
                <w:bCs/>
                <w:lang w:val="pt-PT"/>
              </w:rPr>
              <w:t xml:space="preserve"> (</w:t>
            </w:r>
            <w:r w:rsidR="00E80276" w:rsidRPr="00B92011">
              <w:rPr>
                <w:rFonts w:ascii="GHEA Grapalat" w:hAnsi="GHEA Grapalat" w:cs="Sylfaen"/>
                <w:bCs/>
              </w:rPr>
              <w:t>այսուհետ</w:t>
            </w:r>
            <w:r w:rsidR="00E80276" w:rsidRPr="00B92011">
              <w:rPr>
                <w:rFonts w:ascii="GHEA Grapalat" w:hAnsi="GHEA Grapalat" w:cs="Sylfaen"/>
                <w:bCs/>
                <w:lang w:val="pt-PT"/>
              </w:rPr>
              <w:t xml:space="preserve">` </w:t>
            </w:r>
            <w:r w:rsidR="00E80276" w:rsidRPr="00B92011">
              <w:rPr>
                <w:rFonts w:ascii="GHEA Grapalat" w:hAnsi="GHEA Grapalat" w:cs="Sylfaen"/>
                <w:bCs/>
              </w:rPr>
              <w:t>Նախագիծ</w:t>
            </w:r>
            <w:r w:rsidR="00E80276" w:rsidRPr="00B92011">
              <w:rPr>
                <w:rFonts w:ascii="GHEA Grapalat" w:hAnsi="GHEA Grapalat" w:cs="Sylfaen"/>
                <w:bCs/>
                <w:lang w:val="pt-PT"/>
              </w:rPr>
              <w:t xml:space="preserve">) </w:t>
            </w:r>
            <w:r w:rsidR="00E80276" w:rsidRPr="00B92011">
              <w:rPr>
                <w:rFonts w:ascii="GHEA Grapalat" w:hAnsi="GHEA Grapalat" w:cs="Sylfaen"/>
                <w:bCs/>
              </w:rPr>
              <w:t>մշակվել</w:t>
            </w:r>
            <w:r w:rsidR="00E80276" w:rsidRPr="00B92011">
              <w:rPr>
                <w:rFonts w:ascii="GHEA Grapalat" w:hAnsi="GHEA Grapalat" w:cs="Sylfaen"/>
                <w:bCs/>
                <w:lang w:val="pt-PT"/>
              </w:rPr>
              <w:t xml:space="preserve"> </w:t>
            </w:r>
            <w:r w:rsidR="00E80276" w:rsidRPr="00B92011">
              <w:rPr>
                <w:rFonts w:ascii="GHEA Grapalat" w:hAnsi="GHEA Grapalat" w:cs="Sylfaen"/>
                <w:bCs/>
              </w:rPr>
              <w:t>է</w:t>
            </w:r>
            <w:r w:rsidR="00E80276" w:rsidRPr="00B92011">
              <w:rPr>
                <w:rFonts w:ascii="GHEA Grapalat" w:hAnsi="GHEA Grapalat" w:cs="Sylfaen"/>
                <w:bCs/>
                <w:lang w:val="pt-PT"/>
              </w:rPr>
              <w:t xml:space="preserve"> </w:t>
            </w:r>
            <w:r w:rsidR="00E80276" w:rsidRPr="00B92011">
              <w:rPr>
                <w:rFonts w:ascii="GHEA Grapalat" w:hAnsi="GHEA Grapalat" w:cs="Sylfaen"/>
                <w:bCs/>
              </w:rPr>
              <w:t>ի</w:t>
            </w:r>
            <w:r w:rsidR="00E80276" w:rsidRPr="00B92011">
              <w:rPr>
                <w:rFonts w:ascii="GHEA Grapalat" w:hAnsi="GHEA Grapalat" w:cs="Sylfaen"/>
                <w:bCs/>
                <w:lang w:val="pt-PT"/>
              </w:rPr>
              <w:t xml:space="preserve"> </w:t>
            </w:r>
            <w:r w:rsidR="00E80276" w:rsidRPr="00B92011">
              <w:rPr>
                <w:rFonts w:ascii="GHEA Grapalat" w:hAnsi="GHEA Grapalat" w:cs="Sylfaen"/>
                <w:bCs/>
              </w:rPr>
              <w:t>կատարումն</w:t>
            </w:r>
            <w:r w:rsidR="00E80276" w:rsidRPr="00B92011">
              <w:rPr>
                <w:rFonts w:ascii="GHEA Grapalat" w:hAnsi="GHEA Grapalat" w:cs="Sylfaen"/>
                <w:bCs/>
                <w:lang w:val="pt-PT"/>
              </w:rPr>
              <w:t xml:space="preserve"> </w:t>
            </w:r>
            <w:r w:rsidR="00575A63" w:rsidRPr="00B92011">
              <w:rPr>
                <w:rFonts w:ascii="GHEA Grapalat" w:hAnsi="GHEA Grapalat"/>
                <w:lang w:val="af-ZA"/>
              </w:rPr>
              <w:t xml:space="preserve">Հայաստանի Հանրապետության </w:t>
            </w:r>
            <w:r w:rsidR="00575A63" w:rsidRPr="00B92011">
              <w:rPr>
                <w:rFonts w:ascii="GHEA Grapalat" w:hAnsi="GHEA Grapalat" w:cs="Sylfaen"/>
              </w:rPr>
              <w:t>կառավարության</w:t>
            </w:r>
            <w:r w:rsidR="00575A63" w:rsidRPr="00B92011">
              <w:rPr>
                <w:rFonts w:ascii="GHEA Grapalat" w:hAnsi="GHEA Grapalat" w:cs="Arial Armenian"/>
                <w:lang w:val="af-ZA"/>
              </w:rPr>
              <w:t xml:space="preserve"> </w:t>
            </w:r>
            <w:r w:rsidR="00575A63" w:rsidRPr="00B92011">
              <w:rPr>
                <w:rFonts w:ascii="GHEA Grapalat" w:hAnsi="GHEA Grapalat" w:cs="Sylfaen"/>
                <w:spacing w:val="-2"/>
                <w:lang w:val="af-ZA"/>
              </w:rPr>
              <w:t xml:space="preserve">2017 </w:t>
            </w:r>
            <w:r w:rsidR="00575A63" w:rsidRPr="00B92011">
              <w:rPr>
                <w:rFonts w:ascii="GHEA Grapalat" w:hAnsi="GHEA Grapalat" w:cs="Sylfaen"/>
                <w:spacing w:val="-2"/>
                <w:lang w:val="en-US"/>
              </w:rPr>
              <w:t>թվականի</w:t>
            </w:r>
            <w:r w:rsidR="00575A63" w:rsidRPr="00B92011">
              <w:rPr>
                <w:rFonts w:ascii="GHEA Grapalat" w:hAnsi="GHEA Grapalat" w:cs="Sylfaen"/>
                <w:spacing w:val="-2"/>
                <w:lang w:val="af-ZA"/>
              </w:rPr>
              <w:t xml:space="preserve"> </w:t>
            </w:r>
            <w:r w:rsidR="00575A63" w:rsidRPr="00B92011">
              <w:rPr>
                <w:rFonts w:ascii="GHEA Grapalat" w:hAnsi="GHEA Grapalat" w:cs="Sylfaen"/>
                <w:spacing w:val="-2"/>
                <w:lang w:val="en-US"/>
              </w:rPr>
              <w:t>հունվարի</w:t>
            </w:r>
            <w:r w:rsidR="00575A63" w:rsidRPr="00B92011">
              <w:rPr>
                <w:rFonts w:ascii="GHEA Grapalat" w:hAnsi="GHEA Grapalat" w:cs="Sylfaen"/>
                <w:spacing w:val="-2"/>
                <w:lang w:val="af-ZA"/>
              </w:rPr>
              <w:t xml:space="preserve"> 12-</w:t>
            </w:r>
            <w:r w:rsidR="00575A63" w:rsidRPr="00B92011">
              <w:rPr>
                <w:rFonts w:ascii="GHEA Grapalat" w:hAnsi="GHEA Grapalat" w:cs="Sylfaen"/>
                <w:spacing w:val="-2"/>
                <w:lang w:val="en-US"/>
              </w:rPr>
              <w:t>ի</w:t>
            </w:r>
            <w:r w:rsidR="00575A63" w:rsidRPr="00B92011">
              <w:rPr>
                <w:rFonts w:ascii="GHEA Grapalat" w:hAnsi="GHEA Grapalat" w:cs="Sylfaen"/>
                <w:lang w:val="af-ZA"/>
              </w:rPr>
              <w:t xml:space="preserve"> </w:t>
            </w:r>
            <w:r w:rsidR="00575A63" w:rsidRPr="00B92011">
              <w:rPr>
                <w:rFonts w:ascii="GHEA Grapalat" w:hAnsi="GHEA Grapalat" w:cs="Arial"/>
                <w:lang w:val="en-US"/>
              </w:rPr>
              <w:t>«Հ</w:t>
            </w:r>
            <w:r w:rsidR="00575A63" w:rsidRPr="00B92011">
              <w:rPr>
                <w:rFonts w:ascii="GHEA Grapalat" w:hAnsi="GHEA Grapalat" w:cs="Arial"/>
              </w:rPr>
              <w:t>այաստանի</w:t>
            </w:r>
            <w:r w:rsidR="00575A63" w:rsidRPr="00B92011">
              <w:rPr>
                <w:rFonts w:ascii="GHEA Grapalat" w:hAnsi="GHEA Grapalat" w:cs="Arial Armenian"/>
              </w:rPr>
              <w:t xml:space="preserve"> </w:t>
            </w:r>
            <w:r w:rsidR="00575A63" w:rsidRPr="00B92011">
              <w:rPr>
                <w:rFonts w:ascii="GHEA Grapalat" w:hAnsi="GHEA Grapalat" w:cs="Arial Armenian"/>
                <w:lang w:val="en-US"/>
              </w:rPr>
              <w:t>Հ</w:t>
            </w:r>
            <w:r w:rsidR="00575A63" w:rsidRPr="00B92011">
              <w:rPr>
                <w:rFonts w:ascii="GHEA Grapalat" w:hAnsi="GHEA Grapalat" w:cs="Arial"/>
              </w:rPr>
              <w:t>անրապետության</w:t>
            </w:r>
            <w:r w:rsidR="00575A63" w:rsidRPr="00B92011">
              <w:rPr>
                <w:rFonts w:ascii="GHEA Grapalat" w:hAnsi="GHEA Grapalat" w:cs="Arial Armenian"/>
              </w:rPr>
              <w:t xml:space="preserve"> </w:t>
            </w:r>
            <w:r w:rsidR="00575A63" w:rsidRPr="00B92011">
              <w:rPr>
                <w:rFonts w:ascii="GHEA Grapalat" w:hAnsi="GHEA Grapalat" w:cs="Arial"/>
              </w:rPr>
              <w:t>կառավարության</w:t>
            </w:r>
            <w:r w:rsidR="00575A63" w:rsidRPr="00B92011">
              <w:rPr>
                <w:rFonts w:ascii="GHEA Grapalat" w:hAnsi="GHEA Grapalat" w:cs="Arial Armenian"/>
              </w:rPr>
              <w:t xml:space="preserve"> 2017 </w:t>
            </w:r>
            <w:r w:rsidR="00575A63" w:rsidRPr="00B92011">
              <w:rPr>
                <w:rFonts w:ascii="GHEA Grapalat" w:hAnsi="GHEA Grapalat" w:cs="Arial"/>
              </w:rPr>
              <w:t>թվականի</w:t>
            </w:r>
            <w:r w:rsidR="00575A63" w:rsidRPr="00B92011">
              <w:rPr>
                <w:rFonts w:ascii="GHEA Grapalat" w:hAnsi="GHEA Grapalat" w:cs="Arial Armenian"/>
              </w:rPr>
              <w:t xml:space="preserve"> </w:t>
            </w:r>
            <w:r w:rsidR="00575A63" w:rsidRPr="00B92011">
              <w:rPr>
                <w:rFonts w:ascii="GHEA Grapalat" w:hAnsi="GHEA Grapalat" w:cs="Arial"/>
              </w:rPr>
              <w:t>գործունեության</w:t>
            </w:r>
            <w:r w:rsidR="00575A63" w:rsidRPr="00B92011">
              <w:rPr>
                <w:rFonts w:ascii="GHEA Grapalat" w:hAnsi="GHEA Grapalat" w:cs="Arial Armenian"/>
              </w:rPr>
              <w:t xml:space="preserve"> </w:t>
            </w:r>
            <w:r w:rsidR="00575A63" w:rsidRPr="00B92011">
              <w:rPr>
                <w:rFonts w:ascii="GHEA Grapalat" w:hAnsi="GHEA Grapalat" w:cs="Arial"/>
              </w:rPr>
              <w:t>միջոցառումների</w:t>
            </w:r>
            <w:r w:rsidR="00575A63" w:rsidRPr="00B92011">
              <w:rPr>
                <w:rFonts w:ascii="GHEA Grapalat" w:hAnsi="GHEA Grapalat" w:cs="Arial Armenian"/>
              </w:rPr>
              <w:t xml:space="preserve"> </w:t>
            </w:r>
            <w:r w:rsidR="00575A63" w:rsidRPr="00B92011">
              <w:rPr>
                <w:rFonts w:ascii="GHEA Grapalat" w:hAnsi="GHEA Grapalat" w:cs="Arial"/>
              </w:rPr>
              <w:t>ծրագիրը</w:t>
            </w:r>
            <w:r w:rsidR="00575A63" w:rsidRPr="00B92011">
              <w:rPr>
                <w:rFonts w:ascii="GHEA Grapalat" w:hAnsi="GHEA Grapalat" w:cs="Arial Armenian"/>
              </w:rPr>
              <w:t xml:space="preserve"> </w:t>
            </w:r>
            <w:r w:rsidR="00575A63" w:rsidRPr="00B92011">
              <w:rPr>
                <w:rFonts w:ascii="GHEA Grapalat" w:hAnsi="GHEA Grapalat" w:cs="Arial"/>
                <w:lang w:val="en-US"/>
              </w:rPr>
              <w:t>և</w:t>
            </w:r>
            <w:r w:rsidR="00575A63" w:rsidRPr="00B92011">
              <w:rPr>
                <w:rFonts w:ascii="GHEA Grapalat" w:hAnsi="GHEA Grapalat" w:cs="Arial Armenian"/>
              </w:rPr>
              <w:t xml:space="preserve"> </w:t>
            </w:r>
            <w:r w:rsidR="00575A63" w:rsidRPr="00B92011">
              <w:rPr>
                <w:rFonts w:ascii="GHEA Grapalat" w:hAnsi="GHEA Grapalat" w:cs="Arial"/>
              </w:rPr>
              <w:t>գերակա</w:t>
            </w:r>
            <w:r w:rsidR="00575A63" w:rsidRPr="00B92011">
              <w:rPr>
                <w:rFonts w:ascii="GHEA Grapalat" w:hAnsi="GHEA Grapalat" w:cs="Arial Armenian"/>
              </w:rPr>
              <w:t xml:space="preserve"> </w:t>
            </w:r>
            <w:r w:rsidR="00575A63" w:rsidRPr="00B92011">
              <w:rPr>
                <w:rFonts w:ascii="GHEA Grapalat" w:hAnsi="GHEA Grapalat" w:cs="Arial"/>
              </w:rPr>
              <w:t>խնդիրները</w:t>
            </w:r>
            <w:r w:rsidR="00575A63" w:rsidRPr="00B92011">
              <w:rPr>
                <w:rFonts w:ascii="GHEA Grapalat" w:hAnsi="GHEA Grapalat" w:cs="Arial Armenian"/>
              </w:rPr>
              <w:t xml:space="preserve"> </w:t>
            </w:r>
            <w:r w:rsidR="00575A63" w:rsidRPr="00B92011">
              <w:rPr>
                <w:rFonts w:ascii="GHEA Grapalat" w:hAnsi="GHEA Grapalat" w:cs="Arial"/>
              </w:rPr>
              <w:t>հաստատելու</w:t>
            </w:r>
            <w:r w:rsidR="00575A63" w:rsidRPr="00B92011">
              <w:rPr>
                <w:rFonts w:ascii="GHEA Grapalat" w:hAnsi="GHEA Grapalat" w:cs="Arial Armenian"/>
              </w:rPr>
              <w:t xml:space="preserve"> </w:t>
            </w:r>
            <w:r w:rsidR="00575A63" w:rsidRPr="00B92011">
              <w:rPr>
                <w:rFonts w:ascii="GHEA Grapalat" w:hAnsi="GHEA Grapalat" w:cs="Arial"/>
              </w:rPr>
              <w:t>մասին</w:t>
            </w:r>
            <w:r w:rsidR="00575A63" w:rsidRPr="00B92011">
              <w:rPr>
                <w:rFonts w:ascii="GHEA Grapalat" w:hAnsi="GHEA Grapalat" w:cs="Arial"/>
                <w:lang w:val="en-US"/>
              </w:rPr>
              <w:t xml:space="preserve">» </w:t>
            </w:r>
            <w:r w:rsidR="00575A63" w:rsidRPr="00B92011">
              <w:rPr>
                <w:rFonts w:ascii="GHEA Grapalat" w:hAnsi="GHEA Grapalat" w:cs="Sylfaen"/>
                <w:lang w:val="af-ZA"/>
              </w:rPr>
              <w:t xml:space="preserve">N </w:t>
            </w:r>
            <w:r w:rsidR="00575A63" w:rsidRPr="00B92011">
              <w:rPr>
                <w:rFonts w:ascii="GHEA Grapalat" w:hAnsi="GHEA Grapalat" w:cs="Sylfaen"/>
                <w:spacing w:val="-4"/>
                <w:lang w:val="af-ZA"/>
              </w:rPr>
              <w:t>112-</w:t>
            </w:r>
            <w:r w:rsidR="00575A63" w:rsidRPr="00B92011">
              <w:rPr>
                <w:rFonts w:ascii="GHEA Grapalat" w:hAnsi="GHEA Grapalat" w:cs="Sylfaen"/>
                <w:spacing w:val="-4"/>
                <w:lang w:val="en-US"/>
              </w:rPr>
              <w:t>Ն</w:t>
            </w:r>
            <w:r w:rsidR="00575A63" w:rsidRPr="00B92011">
              <w:rPr>
                <w:rFonts w:ascii="GHEA Grapalat" w:hAnsi="GHEA Grapalat" w:cs="Sylfaen"/>
                <w:spacing w:val="-4"/>
                <w:lang w:val="af-ZA"/>
              </w:rPr>
              <w:t xml:space="preserve"> </w:t>
            </w:r>
            <w:r w:rsidR="00575A63" w:rsidRPr="00B92011">
              <w:rPr>
                <w:rFonts w:ascii="GHEA Grapalat" w:hAnsi="GHEA Grapalat" w:cs="Sylfaen"/>
                <w:spacing w:val="-4"/>
              </w:rPr>
              <w:t>որոշման</w:t>
            </w:r>
            <w:r w:rsidR="00575A63" w:rsidRPr="00B92011">
              <w:rPr>
                <w:rFonts w:ascii="GHEA Grapalat" w:hAnsi="GHEA Grapalat" w:cs="Sylfaen"/>
                <w:spacing w:val="-4"/>
                <w:lang w:val="af-ZA"/>
              </w:rPr>
              <w:t xml:space="preserve"> N 1 </w:t>
            </w:r>
            <w:r w:rsidR="00575A63" w:rsidRPr="00B92011">
              <w:rPr>
                <w:rFonts w:ascii="GHEA Grapalat" w:hAnsi="GHEA Grapalat" w:cs="Sylfaen"/>
                <w:spacing w:val="-4"/>
                <w:lang w:val="en-US"/>
              </w:rPr>
              <w:t>հավելվածի</w:t>
            </w:r>
            <w:r w:rsidR="00575A63" w:rsidRPr="00B92011">
              <w:rPr>
                <w:rFonts w:ascii="GHEA Grapalat" w:hAnsi="GHEA Grapalat" w:cs="Sylfaen"/>
                <w:spacing w:val="-4"/>
                <w:lang w:val="af-ZA"/>
              </w:rPr>
              <w:t xml:space="preserve"> 118-</w:t>
            </w:r>
            <w:r w:rsidR="00575A63" w:rsidRPr="00B92011">
              <w:rPr>
                <w:rFonts w:ascii="GHEA Grapalat" w:hAnsi="GHEA Grapalat" w:cs="Sylfaen"/>
                <w:spacing w:val="-4"/>
              </w:rPr>
              <w:t>րդ</w:t>
            </w:r>
            <w:r w:rsidR="00575A63" w:rsidRPr="00B92011">
              <w:rPr>
                <w:rFonts w:ascii="GHEA Grapalat" w:hAnsi="GHEA Grapalat" w:cs="Sylfaen"/>
                <w:spacing w:val="-4"/>
                <w:lang w:val="af-ZA"/>
              </w:rPr>
              <w:t xml:space="preserve"> </w:t>
            </w:r>
            <w:r w:rsidR="00575A63" w:rsidRPr="00B92011">
              <w:rPr>
                <w:rFonts w:ascii="GHEA Grapalat" w:hAnsi="GHEA Grapalat" w:cs="Sylfaen"/>
                <w:spacing w:val="-4"/>
              </w:rPr>
              <w:t>կետ</w:t>
            </w:r>
            <w:r w:rsidR="00575A63" w:rsidRPr="00B92011">
              <w:rPr>
                <w:rFonts w:ascii="GHEA Grapalat" w:hAnsi="GHEA Grapalat" w:cs="Sylfaen"/>
                <w:spacing w:val="-4"/>
                <w:lang w:val="en-US"/>
              </w:rPr>
              <w:t>ի</w:t>
            </w:r>
            <w:r w:rsidRPr="00B92011">
              <w:rPr>
                <w:rFonts w:ascii="GHEA Grapalat" w:hAnsi="GHEA Grapalat" w:cs="Sylfaen"/>
                <w:spacing w:val="-4"/>
                <w:lang w:val="en-US"/>
              </w:rPr>
              <w:t>:</w:t>
            </w:r>
          </w:p>
        </w:tc>
      </w:tr>
      <w:tr w:rsidR="00E80276" w:rsidRPr="00B92011" w:rsidTr="00F4238C">
        <w:tc>
          <w:tcPr>
            <w:tcW w:w="485" w:type="dxa"/>
          </w:tcPr>
          <w:p w:rsidR="00E80276" w:rsidRPr="00B92011" w:rsidRDefault="00E80276" w:rsidP="00590760">
            <w:pPr>
              <w:ind w:left="180"/>
              <w:jc w:val="both"/>
              <w:rPr>
                <w:rFonts w:ascii="GHEA Grapalat" w:hAnsi="GHEA Grapalat" w:cs="Sylfaen"/>
                <w:b/>
                <w:lang w:val="pt-PT"/>
              </w:rPr>
            </w:pPr>
            <w:r w:rsidRPr="00B92011">
              <w:rPr>
                <w:rFonts w:ascii="GHEA Grapalat" w:hAnsi="GHEA Grapalat" w:cs="Sylfaen"/>
                <w:b/>
              </w:rPr>
              <w:t>1.</w:t>
            </w:r>
            <w:r w:rsidRPr="00B92011">
              <w:rPr>
                <w:rFonts w:ascii="GHEA Grapalat" w:hAnsi="GHEA Grapalat" w:cs="Sylfaen"/>
                <w:b/>
                <w:lang w:val="pt-PT"/>
              </w:rPr>
              <w:t>2.</w:t>
            </w:r>
          </w:p>
        </w:tc>
        <w:tc>
          <w:tcPr>
            <w:tcW w:w="10027" w:type="dxa"/>
          </w:tcPr>
          <w:p w:rsidR="00E80276" w:rsidRPr="00B92011" w:rsidRDefault="00E80276" w:rsidP="00590760">
            <w:pPr>
              <w:ind w:left="180"/>
              <w:jc w:val="both"/>
              <w:rPr>
                <w:rFonts w:ascii="GHEA Grapalat" w:hAnsi="GHEA Grapalat" w:cs="Sylfaen"/>
                <w:b/>
                <w:lang w:val="pt-PT"/>
              </w:rPr>
            </w:pPr>
            <w:r w:rsidRPr="00B92011">
              <w:rPr>
                <w:rFonts w:ascii="GHEA Grapalat" w:hAnsi="GHEA Grapalat" w:cs="Sylfaen"/>
                <w:b/>
                <w:lang w:val="pt-PT"/>
              </w:rPr>
              <w:t>Կարգավորման հարաբերությունների ներկա վիճակը և առկա խնդիրները</w:t>
            </w:r>
          </w:p>
        </w:tc>
      </w:tr>
      <w:tr w:rsidR="00E80276" w:rsidRPr="00B92011" w:rsidTr="00F4238C">
        <w:tc>
          <w:tcPr>
            <w:tcW w:w="485" w:type="dxa"/>
          </w:tcPr>
          <w:p w:rsidR="00E80276" w:rsidRPr="00B92011" w:rsidRDefault="00E80276" w:rsidP="00590760">
            <w:pPr>
              <w:ind w:left="180"/>
              <w:jc w:val="both"/>
              <w:rPr>
                <w:rFonts w:ascii="GHEA Grapalat" w:hAnsi="GHEA Grapalat" w:cs="Sylfaen"/>
                <w:lang w:val="pt-PT"/>
              </w:rPr>
            </w:pPr>
          </w:p>
        </w:tc>
        <w:tc>
          <w:tcPr>
            <w:tcW w:w="10027" w:type="dxa"/>
          </w:tcPr>
          <w:p w:rsidR="00035937" w:rsidRPr="007063FD" w:rsidRDefault="00035937" w:rsidP="00590760">
            <w:pPr>
              <w:tabs>
                <w:tab w:val="left" w:pos="3960"/>
              </w:tabs>
              <w:ind w:left="180" w:right="36"/>
              <w:jc w:val="both"/>
              <w:rPr>
                <w:rFonts w:ascii="GHEA Grapalat" w:hAnsi="GHEA Grapalat"/>
                <w:bCs/>
                <w:lang w:val="en-US"/>
              </w:rPr>
            </w:pPr>
            <w:r w:rsidRPr="007063FD">
              <w:rPr>
                <w:rFonts w:ascii="GHEA Grapalat" w:hAnsi="GHEA Grapalat" w:cs="Sylfaen"/>
                <w:lang w:val="en-US" w:eastAsia="en-US"/>
              </w:rPr>
              <w:t>Կ</w:t>
            </w:r>
            <w:r w:rsidRPr="007063FD">
              <w:rPr>
                <w:rFonts w:ascii="GHEA Grapalat" w:hAnsi="GHEA Grapalat" w:cs="Sylfaen"/>
              </w:rPr>
              <w:t>անանց և տղամարդկանց իրավահավասարության հիմնական երաշխիք</w:t>
            </w:r>
            <w:r w:rsidRPr="007063FD">
              <w:rPr>
                <w:rFonts w:ascii="GHEA Grapalat" w:hAnsi="GHEA Grapalat" w:cs="Sylfaen"/>
                <w:lang w:val="en-US"/>
              </w:rPr>
              <w:t>ը</w:t>
            </w:r>
            <w:r w:rsidRPr="007063FD">
              <w:rPr>
                <w:rFonts w:ascii="GHEA Grapalat" w:hAnsi="GHEA Grapalat" w:cs="Sylfaen"/>
              </w:rPr>
              <w:t xml:space="preserve"> </w:t>
            </w:r>
            <w:r w:rsidRPr="007063FD">
              <w:rPr>
                <w:rFonts w:ascii="GHEA Grapalat" w:hAnsi="GHEA Grapalat" w:cs="Sylfaen"/>
                <w:lang w:val="en-US"/>
              </w:rPr>
              <w:t>Հայաստանի Հանրապետության</w:t>
            </w:r>
            <w:r w:rsidRPr="007063FD">
              <w:rPr>
                <w:rFonts w:ascii="GHEA Grapalat" w:hAnsi="GHEA Grapalat"/>
                <w:bCs/>
                <w:lang w:val="af-ZA" w:eastAsia="en-GB"/>
              </w:rPr>
              <w:t xml:space="preserve"> </w:t>
            </w:r>
            <w:r w:rsidRPr="007063FD">
              <w:rPr>
                <w:rFonts w:ascii="GHEA Grapalat" w:hAnsi="GHEA Grapalat"/>
                <w:bCs/>
                <w:lang w:eastAsia="en-GB"/>
              </w:rPr>
              <w:t>Սահմանադրություն</w:t>
            </w:r>
            <w:r w:rsidRPr="007063FD">
              <w:rPr>
                <w:rFonts w:ascii="GHEA Grapalat" w:hAnsi="GHEA Grapalat"/>
                <w:bCs/>
                <w:lang w:val="en-US" w:eastAsia="en-GB"/>
              </w:rPr>
              <w:t>ն է</w:t>
            </w:r>
            <w:r w:rsidRPr="007063FD">
              <w:rPr>
                <w:rFonts w:ascii="GHEA Grapalat" w:hAnsi="GHEA Grapalat"/>
                <w:bCs/>
                <w:lang w:eastAsia="en-GB"/>
              </w:rPr>
              <w:t xml:space="preserve"> (ուժի մեջ </w:t>
            </w:r>
            <w:r w:rsidR="007063FD" w:rsidRPr="007063FD">
              <w:rPr>
                <w:rFonts w:ascii="GHEA Grapalat" w:hAnsi="GHEA Grapalat"/>
                <w:bCs/>
                <w:lang w:val="en-US" w:eastAsia="en-GB"/>
              </w:rPr>
              <w:t>է</w:t>
            </w:r>
            <w:r w:rsidRPr="007063FD">
              <w:rPr>
                <w:rFonts w:ascii="GHEA Grapalat" w:hAnsi="GHEA Grapalat"/>
                <w:bCs/>
                <w:lang w:eastAsia="en-GB"/>
              </w:rPr>
              <w:t xml:space="preserve"> մտել 22.12.2015թ.), որում ամրագրվ</w:t>
            </w:r>
            <w:r w:rsidRPr="007063FD">
              <w:rPr>
                <w:rFonts w:ascii="GHEA Grapalat" w:hAnsi="GHEA Grapalat"/>
                <w:bCs/>
                <w:lang w:val="en-US" w:eastAsia="en-GB"/>
              </w:rPr>
              <w:t>ած</w:t>
            </w:r>
            <w:r w:rsidRPr="007063FD">
              <w:rPr>
                <w:rFonts w:ascii="GHEA Grapalat" w:hAnsi="GHEA Grapalat"/>
                <w:bCs/>
                <w:lang w:eastAsia="en-GB"/>
              </w:rPr>
              <w:t xml:space="preserve"> նոր դրույթներ</w:t>
            </w:r>
            <w:r w:rsidRPr="007063FD">
              <w:rPr>
                <w:rFonts w:ascii="GHEA Grapalat" w:hAnsi="GHEA Grapalat"/>
                <w:bCs/>
                <w:lang w:val="en-US" w:eastAsia="en-GB"/>
              </w:rPr>
              <w:t xml:space="preserve">ը </w:t>
            </w:r>
            <w:r w:rsidRPr="007063FD">
              <w:rPr>
                <w:rFonts w:ascii="GHEA Grapalat" w:hAnsi="GHEA Grapalat" w:cs="Sylfaen"/>
                <w:lang w:eastAsia="en-GB"/>
              </w:rPr>
              <w:t>հնարավորություն</w:t>
            </w:r>
            <w:r w:rsidRPr="007063FD">
              <w:rPr>
                <w:rFonts w:ascii="GHEA Grapalat" w:hAnsi="GHEA Grapalat"/>
                <w:lang w:eastAsia="en-GB"/>
              </w:rPr>
              <w:t xml:space="preserve"> </w:t>
            </w:r>
            <w:r w:rsidRPr="007063FD">
              <w:rPr>
                <w:rFonts w:ascii="GHEA Grapalat" w:hAnsi="GHEA Grapalat" w:cs="Sylfaen"/>
                <w:lang w:val="en-US" w:eastAsia="en-GB"/>
              </w:rPr>
              <w:t>են տալիս</w:t>
            </w:r>
            <w:r w:rsidRPr="007063FD">
              <w:rPr>
                <w:rFonts w:ascii="GHEA Grapalat" w:hAnsi="GHEA Grapalat"/>
                <w:lang w:eastAsia="en-GB"/>
              </w:rPr>
              <w:t xml:space="preserve"> </w:t>
            </w:r>
            <w:r w:rsidRPr="007063FD">
              <w:rPr>
                <w:rFonts w:ascii="GHEA Grapalat" w:hAnsi="GHEA Grapalat" w:cs="Sylfaen"/>
              </w:rPr>
              <w:t>առավել գործուն մեխանիզմներ ներդնել քաղաքականության և նպատակային ծրագրերի մշակման մեջ:</w:t>
            </w:r>
            <w:r w:rsidRPr="007063FD">
              <w:rPr>
                <w:rFonts w:ascii="GHEA Grapalat" w:hAnsi="GHEA Grapalat" w:cs="Sylfaen"/>
                <w:lang w:val="en-US"/>
              </w:rPr>
              <w:t xml:space="preserve"> </w:t>
            </w:r>
          </w:p>
          <w:p w:rsidR="00180A53" w:rsidRPr="007063FD" w:rsidRDefault="008749C8" w:rsidP="00590760">
            <w:pPr>
              <w:tabs>
                <w:tab w:val="left" w:pos="990"/>
              </w:tabs>
              <w:autoSpaceDE w:val="0"/>
              <w:autoSpaceDN w:val="0"/>
              <w:adjustRightInd w:val="0"/>
              <w:ind w:left="180" w:right="36"/>
              <w:jc w:val="both"/>
              <w:rPr>
                <w:rFonts w:ascii="GHEA Grapalat" w:hAnsi="GHEA Grapalat"/>
                <w:lang w:val="en-US"/>
              </w:rPr>
            </w:pPr>
            <w:r w:rsidRPr="007063FD">
              <w:rPr>
                <w:rFonts w:ascii="GHEA Grapalat" w:hAnsi="GHEA Grapalat" w:cs="Sylfaen"/>
                <w:lang w:val="en-US" w:eastAsia="en-US"/>
              </w:rPr>
              <w:t>Կ</w:t>
            </w:r>
            <w:r w:rsidRPr="007063FD">
              <w:rPr>
                <w:rFonts w:ascii="GHEA Grapalat" w:hAnsi="GHEA Grapalat" w:cs="Sylfaen"/>
              </w:rPr>
              <w:t>անանց և տղամարդկանց իրավահավասարությ</w:t>
            </w:r>
            <w:r w:rsidRPr="007063FD">
              <w:rPr>
                <w:rFonts w:ascii="GHEA Grapalat" w:hAnsi="GHEA Grapalat" w:cs="Sylfaen"/>
                <w:lang w:val="en-US"/>
              </w:rPr>
              <w:t>ու</w:t>
            </w:r>
            <w:r w:rsidRPr="007063FD">
              <w:rPr>
                <w:rFonts w:ascii="GHEA Grapalat" w:hAnsi="GHEA Grapalat" w:cs="Sylfaen"/>
              </w:rPr>
              <w:t>ն</w:t>
            </w:r>
            <w:r w:rsidRPr="007063FD">
              <w:rPr>
                <w:rFonts w:ascii="GHEA Grapalat" w:hAnsi="GHEA Grapalat" w:cs="Sylfaen"/>
                <w:lang w:val="en-US"/>
              </w:rPr>
              <w:t>ը</w:t>
            </w:r>
            <w:r w:rsidRPr="007063FD">
              <w:rPr>
                <w:rFonts w:ascii="GHEA Grapalat" w:hAnsi="GHEA Grapalat" w:cs="Sylfaen"/>
              </w:rPr>
              <w:t xml:space="preserve"> </w:t>
            </w:r>
            <w:r w:rsidRPr="007063FD">
              <w:rPr>
                <w:rFonts w:ascii="GHEA Grapalat" w:hAnsi="GHEA Grapalat"/>
              </w:rPr>
              <w:t>կարգավորվում</w:t>
            </w:r>
            <w:r w:rsidRPr="007063FD">
              <w:rPr>
                <w:rFonts w:ascii="GHEA Grapalat" w:hAnsi="GHEA Grapalat"/>
                <w:lang w:val="en-US"/>
              </w:rPr>
              <w:t xml:space="preserve"> է </w:t>
            </w:r>
            <w:r w:rsidRPr="007063FD">
              <w:rPr>
                <w:rFonts w:ascii="GHEA Grapalat" w:hAnsi="GHEA Grapalat"/>
                <w:lang w:val="es-ES_tradnl"/>
              </w:rPr>
              <w:t xml:space="preserve">2013 թվականի մայիսի 20-ին </w:t>
            </w:r>
            <w:r w:rsidRPr="007063FD">
              <w:rPr>
                <w:rFonts w:ascii="GHEA Grapalat" w:hAnsi="GHEA Grapalat" w:cs="Sylfaen"/>
                <w:lang w:val="en-US"/>
              </w:rPr>
              <w:t>Հայաստանի Հանրապետության</w:t>
            </w:r>
            <w:r w:rsidRPr="007063FD">
              <w:rPr>
                <w:rFonts w:ascii="GHEA Grapalat" w:hAnsi="GHEA Grapalat"/>
                <w:lang w:val="es-ES_tradnl"/>
              </w:rPr>
              <w:t xml:space="preserve"> Ազգային ժողովի կողմից ընդունված </w:t>
            </w:r>
            <w:r w:rsidRPr="007063FD">
              <w:rPr>
                <w:rFonts w:ascii="GHEA Grapalat" w:hAnsi="GHEA Grapalat"/>
                <w:lang w:val="en-US"/>
              </w:rPr>
              <w:t>«</w:t>
            </w:r>
            <w:r w:rsidRPr="007063FD">
              <w:rPr>
                <w:rFonts w:ascii="GHEA Grapalat" w:hAnsi="GHEA Grapalat"/>
                <w:lang w:val="hy-AM"/>
              </w:rPr>
              <w:t>Կանանց և տղամարդկանց հավասար իրավունքների և հավասար հնարավորությունների ապահովման մասին</w:t>
            </w:r>
            <w:r w:rsidRPr="007063FD">
              <w:rPr>
                <w:rFonts w:ascii="GHEA Grapalat" w:hAnsi="GHEA Grapalat"/>
                <w:lang w:val="en-US"/>
              </w:rPr>
              <w:t>»</w:t>
            </w:r>
            <w:r w:rsidRPr="007063FD">
              <w:rPr>
                <w:rFonts w:ascii="GHEA Grapalat" w:hAnsi="GHEA Grapalat"/>
                <w:lang w:val="hy-AM"/>
              </w:rPr>
              <w:t xml:space="preserve"> </w:t>
            </w:r>
            <w:r w:rsidRPr="007063FD">
              <w:rPr>
                <w:rFonts w:ascii="GHEA Grapalat" w:hAnsi="GHEA Grapalat" w:cs="Sylfaen"/>
                <w:lang w:val="en-US"/>
              </w:rPr>
              <w:t>Հայաստանի Հանրապետության</w:t>
            </w:r>
            <w:r w:rsidRPr="007063FD">
              <w:rPr>
                <w:rFonts w:ascii="GHEA Grapalat" w:hAnsi="GHEA Grapalat"/>
                <w:lang w:val="hy-AM"/>
              </w:rPr>
              <w:t xml:space="preserve"> օրենք</w:t>
            </w:r>
            <w:r w:rsidRPr="007063FD">
              <w:rPr>
                <w:rFonts w:ascii="GHEA Grapalat" w:hAnsi="GHEA Grapalat"/>
              </w:rPr>
              <w:t xml:space="preserve">ով, որի </w:t>
            </w:r>
            <w:r w:rsidRPr="007063FD">
              <w:rPr>
                <w:rFonts w:ascii="GHEA Grapalat" w:hAnsi="GHEA Grapalat" w:cs="Sylfaen"/>
              </w:rPr>
              <w:t>նպատակն</w:t>
            </w:r>
            <w:r w:rsidRPr="007063FD">
              <w:rPr>
                <w:rFonts w:ascii="GHEA Grapalat" w:hAnsi="GHEA Grapalat"/>
              </w:rPr>
              <w:t xml:space="preserve"> </w:t>
            </w:r>
            <w:r w:rsidRPr="007063FD">
              <w:rPr>
                <w:rFonts w:ascii="GHEA Grapalat" w:hAnsi="GHEA Grapalat" w:cs="Sylfaen"/>
              </w:rPr>
              <w:t>է</w:t>
            </w:r>
            <w:r w:rsidRPr="007063FD">
              <w:rPr>
                <w:rFonts w:ascii="GHEA Grapalat" w:hAnsi="GHEA Grapalat"/>
              </w:rPr>
              <w:t xml:space="preserve"> </w:t>
            </w:r>
            <w:r w:rsidRPr="007063FD">
              <w:rPr>
                <w:rFonts w:ascii="GHEA Grapalat" w:hAnsi="GHEA Grapalat" w:cs="Sylfaen"/>
              </w:rPr>
              <w:t>հասարակական</w:t>
            </w:r>
            <w:r w:rsidRPr="007063FD">
              <w:rPr>
                <w:rFonts w:ascii="GHEA Grapalat" w:hAnsi="GHEA Grapalat"/>
              </w:rPr>
              <w:t xml:space="preserve"> </w:t>
            </w:r>
            <w:r w:rsidRPr="007063FD">
              <w:rPr>
                <w:rFonts w:ascii="GHEA Grapalat" w:hAnsi="GHEA Grapalat" w:cs="Sylfaen"/>
              </w:rPr>
              <w:t>կյանքի</w:t>
            </w:r>
            <w:r w:rsidRPr="007063FD">
              <w:rPr>
                <w:rFonts w:ascii="GHEA Grapalat" w:hAnsi="GHEA Grapalat"/>
              </w:rPr>
              <w:t xml:space="preserve"> </w:t>
            </w:r>
            <w:r w:rsidRPr="007063FD">
              <w:rPr>
                <w:rFonts w:ascii="GHEA Grapalat" w:hAnsi="GHEA Grapalat" w:cs="Sylfaen"/>
              </w:rPr>
              <w:t>բոլոր</w:t>
            </w:r>
            <w:r w:rsidRPr="007063FD">
              <w:rPr>
                <w:rFonts w:ascii="GHEA Grapalat" w:hAnsi="GHEA Grapalat"/>
              </w:rPr>
              <w:t xml:space="preserve"> </w:t>
            </w:r>
            <w:r w:rsidRPr="007063FD">
              <w:rPr>
                <w:rFonts w:ascii="GHEA Grapalat" w:hAnsi="GHEA Grapalat" w:cs="Sylfaen"/>
              </w:rPr>
              <w:t>ոլորտներում</w:t>
            </w:r>
            <w:r w:rsidRPr="007063FD">
              <w:rPr>
                <w:rFonts w:ascii="GHEA Grapalat" w:hAnsi="GHEA Grapalat"/>
              </w:rPr>
              <w:t xml:space="preserve"> </w:t>
            </w:r>
            <w:r w:rsidRPr="007063FD">
              <w:rPr>
                <w:rFonts w:ascii="GHEA Grapalat" w:hAnsi="GHEA Grapalat" w:cs="Sylfaen"/>
              </w:rPr>
              <w:t>գենդերային</w:t>
            </w:r>
            <w:r w:rsidRPr="007063FD">
              <w:rPr>
                <w:rFonts w:ascii="GHEA Grapalat" w:hAnsi="GHEA Grapalat"/>
              </w:rPr>
              <w:t xml:space="preserve"> </w:t>
            </w:r>
            <w:r w:rsidRPr="007063FD">
              <w:rPr>
                <w:rFonts w:ascii="GHEA Grapalat" w:hAnsi="GHEA Grapalat" w:cs="Sylfaen"/>
              </w:rPr>
              <w:t>հավասարության</w:t>
            </w:r>
            <w:r w:rsidRPr="007063FD">
              <w:rPr>
                <w:rFonts w:ascii="GHEA Grapalat" w:hAnsi="GHEA Grapalat"/>
              </w:rPr>
              <w:t xml:space="preserve"> </w:t>
            </w:r>
            <w:r w:rsidRPr="007063FD">
              <w:rPr>
                <w:rFonts w:ascii="GHEA Grapalat" w:hAnsi="GHEA Grapalat" w:cs="Sylfaen"/>
              </w:rPr>
              <w:t>ապահովումը</w:t>
            </w:r>
            <w:r w:rsidRPr="007063FD">
              <w:rPr>
                <w:rFonts w:ascii="GHEA Grapalat" w:hAnsi="GHEA Grapalat"/>
              </w:rPr>
              <w:t xml:space="preserve">, </w:t>
            </w:r>
            <w:r w:rsidRPr="007063FD">
              <w:rPr>
                <w:rFonts w:ascii="GHEA Grapalat" w:hAnsi="GHEA Grapalat" w:cs="Sylfaen"/>
              </w:rPr>
              <w:t>կանանց</w:t>
            </w:r>
            <w:r w:rsidRPr="007063FD">
              <w:rPr>
                <w:rFonts w:ascii="GHEA Grapalat" w:hAnsi="GHEA Grapalat"/>
              </w:rPr>
              <w:t xml:space="preserve"> </w:t>
            </w:r>
            <w:r w:rsidRPr="007063FD">
              <w:rPr>
                <w:rFonts w:ascii="GHEA Grapalat" w:hAnsi="GHEA Grapalat" w:cs="Sylfaen"/>
              </w:rPr>
              <w:t>և</w:t>
            </w:r>
            <w:r w:rsidRPr="007063FD">
              <w:rPr>
                <w:rFonts w:ascii="GHEA Grapalat" w:hAnsi="GHEA Grapalat"/>
              </w:rPr>
              <w:t xml:space="preserve"> </w:t>
            </w:r>
            <w:r w:rsidRPr="007063FD">
              <w:rPr>
                <w:rFonts w:ascii="GHEA Grapalat" w:hAnsi="GHEA Grapalat" w:cs="Sylfaen"/>
              </w:rPr>
              <w:t>տղամարդկանց</w:t>
            </w:r>
            <w:r w:rsidRPr="007063FD">
              <w:rPr>
                <w:rFonts w:ascii="GHEA Grapalat" w:hAnsi="GHEA Grapalat"/>
              </w:rPr>
              <w:t xml:space="preserve"> </w:t>
            </w:r>
            <w:r w:rsidRPr="007063FD">
              <w:rPr>
                <w:rFonts w:ascii="GHEA Grapalat" w:hAnsi="GHEA Grapalat" w:cs="Sylfaen"/>
              </w:rPr>
              <w:t>իրավական</w:t>
            </w:r>
            <w:r w:rsidRPr="007063FD">
              <w:rPr>
                <w:rFonts w:ascii="GHEA Grapalat" w:hAnsi="GHEA Grapalat"/>
              </w:rPr>
              <w:t xml:space="preserve"> </w:t>
            </w:r>
            <w:r w:rsidRPr="007063FD">
              <w:rPr>
                <w:rFonts w:ascii="GHEA Grapalat" w:hAnsi="GHEA Grapalat" w:cs="Sylfaen"/>
              </w:rPr>
              <w:t>պաշտպանությունը</w:t>
            </w:r>
            <w:r w:rsidRPr="007063FD">
              <w:rPr>
                <w:rFonts w:ascii="GHEA Grapalat" w:hAnsi="GHEA Grapalat"/>
              </w:rPr>
              <w:t xml:space="preserve"> </w:t>
            </w:r>
            <w:r w:rsidRPr="007063FD">
              <w:rPr>
                <w:rFonts w:ascii="GHEA Grapalat" w:hAnsi="GHEA Grapalat" w:cs="Sylfaen"/>
              </w:rPr>
              <w:t>գենդերային</w:t>
            </w:r>
            <w:r w:rsidRPr="007063FD">
              <w:rPr>
                <w:rFonts w:ascii="GHEA Grapalat" w:hAnsi="GHEA Grapalat"/>
              </w:rPr>
              <w:t xml:space="preserve"> </w:t>
            </w:r>
            <w:r w:rsidRPr="007063FD">
              <w:rPr>
                <w:rFonts w:ascii="GHEA Grapalat" w:hAnsi="GHEA Grapalat" w:cs="Sylfaen"/>
              </w:rPr>
              <w:t>խտրականությունից</w:t>
            </w:r>
            <w:r w:rsidRPr="007063FD">
              <w:rPr>
                <w:rFonts w:ascii="GHEA Grapalat" w:hAnsi="GHEA Grapalat"/>
              </w:rPr>
              <w:t xml:space="preserve">, </w:t>
            </w:r>
            <w:r w:rsidRPr="007063FD">
              <w:rPr>
                <w:rFonts w:ascii="GHEA Grapalat" w:hAnsi="GHEA Grapalat" w:cs="Sylfaen"/>
              </w:rPr>
              <w:t>քաղաքացիական</w:t>
            </w:r>
            <w:r w:rsidRPr="007063FD">
              <w:rPr>
                <w:rFonts w:ascii="GHEA Grapalat" w:hAnsi="GHEA Grapalat"/>
              </w:rPr>
              <w:t xml:space="preserve"> </w:t>
            </w:r>
            <w:r w:rsidRPr="007063FD">
              <w:rPr>
                <w:rFonts w:ascii="GHEA Grapalat" w:hAnsi="GHEA Grapalat" w:cs="Sylfaen"/>
              </w:rPr>
              <w:t>հասարակության</w:t>
            </w:r>
            <w:r w:rsidRPr="007063FD">
              <w:rPr>
                <w:rFonts w:ascii="GHEA Grapalat" w:hAnsi="GHEA Grapalat"/>
              </w:rPr>
              <w:t xml:space="preserve"> </w:t>
            </w:r>
            <w:r w:rsidRPr="007063FD">
              <w:rPr>
                <w:rFonts w:ascii="GHEA Grapalat" w:hAnsi="GHEA Grapalat" w:cs="Sylfaen"/>
              </w:rPr>
              <w:t>ձևավորման</w:t>
            </w:r>
            <w:r w:rsidRPr="007063FD">
              <w:rPr>
                <w:rFonts w:ascii="GHEA Grapalat" w:hAnsi="GHEA Grapalat" w:cs="Sylfaen"/>
                <w:lang w:val="en-US"/>
              </w:rPr>
              <w:t>ը</w:t>
            </w:r>
            <w:r w:rsidRPr="007063FD">
              <w:rPr>
                <w:rFonts w:ascii="GHEA Grapalat" w:hAnsi="GHEA Grapalat"/>
              </w:rPr>
              <w:t xml:space="preserve"> </w:t>
            </w:r>
            <w:r w:rsidRPr="007063FD">
              <w:rPr>
                <w:rFonts w:ascii="GHEA Grapalat" w:hAnsi="GHEA Grapalat" w:cs="Sylfaen"/>
              </w:rPr>
              <w:t>աջակց</w:t>
            </w:r>
            <w:r w:rsidRPr="007063FD">
              <w:rPr>
                <w:rFonts w:ascii="GHEA Grapalat" w:hAnsi="GHEA Grapalat" w:cs="Sylfaen"/>
                <w:lang w:val="en-US"/>
              </w:rPr>
              <w:t>ելը</w:t>
            </w:r>
            <w:r w:rsidRPr="007063FD">
              <w:rPr>
                <w:rFonts w:ascii="GHEA Grapalat" w:hAnsi="GHEA Grapalat"/>
              </w:rPr>
              <w:t xml:space="preserve"> </w:t>
            </w:r>
            <w:r w:rsidRPr="007063FD">
              <w:rPr>
                <w:rFonts w:ascii="GHEA Grapalat" w:hAnsi="GHEA Grapalat" w:cs="Sylfaen"/>
              </w:rPr>
              <w:t>և</w:t>
            </w:r>
            <w:r w:rsidRPr="007063FD">
              <w:rPr>
                <w:rFonts w:ascii="GHEA Grapalat" w:hAnsi="GHEA Grapalat"/>
              </w:rPr>
              <w:t xml:space="preserve"> </w:t>
            </w:r>
            <w:r w:rsidRPr="007063FD">
              <w:rPr>
                <w:rFonts w:ascii="GHEA Grapalat" w:hAnsi="GHEA Grapalat" w:cs="Sylfaen"/>
              </w:rPr>
              <w:t>հասարակության</w:t>
            </w:r>
            <w:r w:rsidRPr="007063FD">
              <w:rPr>
                <w:rFonts w:ascii="GHEA Grapalat" w:hAnsi="GHEA Grapalat"/>
              </w:rPr>
              <w:t xml:space="preserve"> </w:t>
            </w:r>
            <w:r w:rsidRPr="007063FD">
              <w:rPr>
                <w:rFonts w:ascii="GHEA Grapalat" w:hAnsi="GHEA Grapalat" w:cs="Sylfaen"/>
              </w:rPr>
              <w:t>մեջ</w:t>
            </w:r>
            <w:r w:rsidRPr="007063FD">
              <w:rPr>
                <w:rFonts w:ascii="GHEA Grapalat" w:hAnsi="GHEA Grapalat"/>
              </w:rPr>
              <w:t xml:space="preserve"> </w:t>
            </w:r>
            <w:r w:rsidRPr="007063FD">
              <w:rPr>
                <w:rFonts w:ascii="GHEA Grapalat" w:hAnsi="GHEA Grapalat" w:cs="Sylfaen"/>
              </w:rPr>
              <w:t>ժողովրդավարական</w:t>
            </w:r>
            <w:r w:rsidRPr="007063FD">
              <w:rPr>
                <w:rFonts w:ascii="GHEA Grapalat" w:hAnsi="GHEA Grapalat"/>
              </w:rPr>
              <w:t xml:space="preserve"> </w:t>
            </w:r>
            <w:r w:rsidRPr="007063FD">
              <w:rPr>
                <w:rFonts w:ascii="GHEA Grapalat" w:hAnsi="GHEA Grapalat" w:cs="Sylfaen"/>
              </w:rPr>
              <w:t>հարաբերությունների</w:t>
            </w:r>
            <w:r w:rsidRPr="007063FD">
              <w:rPr>
                <w:rFonts w:ascii="GHEA Grapalat" w:hAnsi="GHEA Grapalat"/>
              </w:rPr>
              <w:t xml:space="preserve"> </w:t>
            </w:r>
            <w:r w:rsidRPr="007063FD">
              <w:rPr>
                <w:rFonts w:ascii="GHEA Grapalat" w:hAnsi="GHEA Grapalat" w:cs="Sylfaen"/>
              </w:rPr>
              <w:t>հաստատումը</w:t>
            </w:r>
            <w:r w:rsidRPr="007063FD">
              <w:rPr>
                <w:rFonts w:ascii="GHEA Grapalat" w:hAnsi="GHEA Grapalat"/>
              </w:rPr>
              <w:t>:</w:t>
            </w:r>
          </w:p>
          <w:p w:rsidR="00180A53" w:rsidRPr="007063FD" w:rsidRDefault="00180A53" w:rsidP="00590760">
            <w:pPr>
              <w:tabs>
                <w:tab w:val="left" w:pos="990"/>
              </w:tabs>
              <w:autoSpaceDE w:val="0"/>
              <w:autoSpaceDN w:val="0"/>
              <w:adjustRightInd w:val="0"/>
              <w:ind w:left="180" w:right="36"/>
              <w:jc w:val="both"/>
              <w:rPr>
                <w:rFonts w:ascii="GHEA Grapalat" w:hAnsi="GHEA Grapalat"/>
                <w:bCs/>
                <w:lang w:val="en-US"/>
              </w:rPr>
            </w:pPr>
            <w:r w:rsidRPr="007063FD">
              <w:rPr>
                <w:rFonts w:ascii="GHEA Grapalat" w:hAnsi="GHEA Grapalat"/>
                <w:bCs/>
                <w:lang w:val="en-US"/>
              </w:rPr>
              <w:t>Վերոհիշյալ նորմը, որպես ազգային օրենսդրության մաս՝ կարգավորվում է նաև Հայաստանի Հանրապետության կողմից վավերացված միջազգային փաստաթղթերով:</w:t>
            </w:r>
          </w:p>
          <w:p w:rsidR="004A67A1" w:rsidRPr="007063FD" w:rsidRDefault="004A67A1" w:rsidP="00590760">
            <w:pPr>
              <w:tabs>
                <w:tab w:val="left" w:pos="-4050"/>
                <w:tab w:val="left" w:pos="990"/>
                <w:tab w:val="left" w:pos="1080"/>
              </w:tabs>
              <w:ind w:left="180" w:right="36"/>
              <w:jc w:val="both"/>
              <w:rPr>
                <w:rFonts w:ascii="GHEA Grapalat" w:hAnsi="GHEA Grapalat"/>
                <w:lang w:val="en-US"/>
              </w:rPr>
            </w:pPr>
            <w:r w:rsidRPr="007063FD">
              <w:rPr>
                <w:rFonts w:ascii="GHEA Grapalat" w:hAnsi="GHEA Grapalat" w:cs="Sylfaen"/>
                <w:bCs/>
                <w:iCs/>
                <w:lang w:val="af-ZA" w:eastAsia="en-US"/>
              </w:rPr>
              <w:t>Հայաստանի Հանրապետությունում կ</w:t>
            </w:r>
            <w:r w:rsidRPr="007063FD">
              <w:rPr>
                <w:rFonts w:ascii="GHEA Grapalat" w:hAnsi="GHEA Grapalat"/>
                <w:bCs/>
                <w:lang w:val="en-US"/>
              </w:rPr>
              <w:t xml:space="preserve">անանց և տղամարդկանց հավասար իրավունքների և հավասար հնարավորությունների ապահովման պետական քաղաքականության իրականացման համար հիմք է հանդիսացել </w:t>
            </w:r>
            <w:r w:rsidRPr="007063FD">
              <w:rPr>
                <w:rFonts w:ascii="GHEA Grapalat" w:hAnsi="GHEA Grapalat" w:cs="GHEA Grapalat"/>
                <w:lang w:val="de-DE"/>
              </w:rPr>
              <w:t>2010 թվականի փետրվարի 11-ի «</w:t>
            </w:r>
            <w:r w:rsidRPr="007063FD">
              <w:rPr>
                <w:rFonts w:ascii="GHEA Grapalat" w:hAnsi="GHEA Grapalat" w:cs="GHEA Grapalat"/>
                <w:lang w:val="hy-AM"/>
              </w:rPr>
              <w:t>Գենդերային քաղաքականության հայեցակար</w:t>
            </w:r>
            <w:r w:rsidRPr="007063FD">
              <w:rPr>
                <w:rFonts w:ascii="GHEA Grapalat" w:hAnsi="GHEA Grapalat" w:cs="GHEA Grapalat"/>
              </w:rPr>
              <w:t>գ</w:t>
            </w:r>
            <w:r w:rsidRPr="007063FD">
              <w:rPr>
                <w:rFonts w:ascii="GHEA Grapalat" w:hAnsi="GHEA Grapalat" w:cs="GHEA Grapalat"/>
                <w:lang w:val="en-US"/>
              </w:rPr>
              <w:t xml:space="preserve">ին հավանություն տալու մասին» </w:t>
            </w:r>
            <w:r w:rsidRPr="007063FD">
              <w:rPr>
                <w:rFonts w:ascii="GHEA Grapalat" w:hAnsi="GHEA Grapalat" w:cs="Sylfaen"/>
                <w:lang w:val="en-US"/>
              </w:rPr>
              <w:t>Հայաստանի Հանրապետության</w:t>
            </w:r>
            <w:r w:rsidRPr="007063FD">
              <w:rPr>
                <w:rFonts w:ascii="GHEA Grapalat" w:hAnsi="GHEA Grapalat"/>
                <w:bCs/>
                <w:lang w:val="af-ZA" w:eastAsia="en-GB"/>
              </w:rPr>
              <w:t xml:space="preserve"> </w:t>
            </w:r>
            <w:r w:rsidRPr="007063FD">
              <w:rPr>
                <w:rFonts w:ascii="GHEA Grapalat" w:hAnsi="GHEA Grapalat" w:cs="GHEA Grapalat"/>
                <w:lang w:val="en-US"/>
              </w:rPr>
              <w:t xml:space="preserve">կառավարության N5 </w:t>
            </w:r>
            <w:r w:rsidRPr="007063FD">
              <w:rPr>
                <w:rFonts w:ascii="GHEA Grapalat" w:hAnsi="GHEA Grapalat" w:cs="GHEA Grapalat"/>
                <w:lang w:val="en-US"/>
              </w:rPr>
              <w:lastRenderedPageBreak/>
              <w:t>արձանագրային որոշումը</w:t>
            </w:r>
            <w:r w:rsidRPr="007063FD">
              <w:rPr>
                <w:rFonts w:ascii="GHEA Grapalat" w:hAnsi="GHEA Grapalat" w:cs="GHEA Grapalat"/>
                <w:lang w:val="de-DE"/>
              </w:rPr>
              <w:t>:</w:t>
            </w:r>
          </w:p>
          <w:p w:rsidR="004A67A1" w:rsidRPr="007063FD" w:rsidRDefault="004A67A1" w:rsidP="00590760">
            <w:pPr>
              <w:tabs>
                <w:tab w:val="left" w:pos="-4050"/>
                <w:tab w:val="left" w:pos="990"/>
              </w:tabs>
              <w:ind w:left="180" w:right="36"/>
              <w:jc w:val="both"/>
              <w:rPr>
                <w:rFonts w:ascii="GHEA Grapalat" w:hAnsi="GHEA Grapalat"/>
                <w:b/>
                <w:i/>
                <w:lang w:val="en-US"/>
              </w:rPr>
            </w:pPr>
            <w:r w:rsidRPr="007063FD">
              <w:rPr>
                <w:rFonts w:ascii="GHEA Grapalat" w:hAnsi="GHEA Grapalat" w:cs="GHEA Grapalat"/>
                <w:lang w:val="de-DE"/>
              </w:rPr>
              <w:t xml:space="preserve">Հայեցակարգով առաջադրված նպատակների իրականացման և ընտանեկան բռնության երևույթի կանխարգելման ապահովման գործում կարևոր նշանակություն ունեցան 2011 թվականի մայիսի 20-ին </w:t>
            </w:r>
            <w:r w:rsidRPr="007063FD">
              <w:rPr>
                <w:rFonts w:ascii="GHEA Grapalat" w:hAnsi="GHEA Grapalat" w:cs="Sylfaen"/>
                <w:lang w:val="en-US"/>
              </w:rPr>
              <w:t>Հայաստանի Հանրապետության</w:t>
            </w:r>
            <w:r w:rsidRPr="007063FD">
              <w:rPr>
                <w:rFonts w:ascii="GHEA Grapalat" w:hAnsi="GHEA Grapalat" w:cs="GHEA Grapalat"/>
                <w:lang w:val="de-DE"/>
              </w:rPr>
              <w:t xml:space="preserve"> կառավարության կողմից </w:t>
            </w:r>
            <w:r w:rsidRPr="007063FD">
              <w:rPr>
                <w:rFonts w:ascii="GHEA Grapalat" w:hAnsi="GHEA Grapalat" w:cs="Arial LatArm"/>
                <w:lang w:val="af-ZA"/>
              </w:rPr>
              <w:t>N19</w:t>
            </w:r>
            <w:r w:rsidRPr="007063FD">
              <w:rPr>
                <w:rFonts w:ascii="GHEA Grapalat" w:hAnsi="GHEA Grapalat" w:cs="Sylfaen"/>
                <w:lang w:val="af-ZA"/>
              </w:rPr>
              <w:t xml:space="preserve"> </w:t>
            </w:r>
            <w:r w:rsidRPr="007063FD">
              <w:rPr>
                <w:rFonts w:ascii="GHEA Grapalat" w:hAnsi="GHEA Grapalat" w:cs="Sylfaen"/>
                <w:lang w:val="fr-CA"/>
              </w:rPr>
              <w:t xml:space="preserve">արձանագրային որոշմամբ </w:t>
            </w:r>
            <w:r w:rsidRPr="007063FD">
              <w:rPr>
                <w:rFonts w:ascii="GHEA Grapalat" w:hAnsi="GHEA Grapalat" w:cs="GHEA Grapalat"/>
                <w:lang w:val="de-DE"/>
              </w:rPr>
              <w:t xml:space="preserve">հավանության արժանացած «Գենդերային քաղաքականության 2011-2015 թվականների ռազմավարական ծրագիրը» և </w:t>
            </w:r>
            <w:r w:rsidRPr="007063FD">
              <w:rPr>
                <w:rFonts w:ascii="GHEA Grapalat" w:hAnsi="GHEA Grapalat" w:cs="Sylfaen"/>
                <w:lang w:val="en-US"/>
              </w:rPr>
              <w:t>Հայաստանի Հանրապետության</w:t>
            </w:r>
            <w:r w:rsidRPr="007063FD">
              <w:rPr>
                <w:rFonts w:ascii="GHEA Grapalat" w:hAnsi="GHEA Grapalat"/>
                <w:lang w:val="hy-AM"/>
              </w:rPr>
              <w:t xml:space="preserve"> կառավարության 2011թ. հունիսի 17-ի նիստի N23 արձանագրային որոշմամբ  </w:t>
            </w:r>
            <w:r w:rsidRPr="007063FD">
              <w:rPr>
                <w:rFonts w:ascii="GHEA Grapalat" w:hAnsi="GHEA Grapalat" w:cs="GHEA Grapalat"/>
                <w:lang w:val="de-DE"/>
              </w:rPr>
              <w:t>հավանության արժանացած</w:t>
            </w:r>
            <w:r w:rsidRPr="007063FD">
              <w:rPr>
                <w:rFonts w:ascii="GHEA Grapalat" w:hAnsi="GHEA Grapalat"/>
                <w:lang w:val="hy-AM"/>
              </w:rPr>
              <w:t xml:space="preserve"> «Ընդդեմ գենդերային բռնության 2011-2015</w:t>
            </w:r>
            <w:r w:rsidRPr="007063FD">
              <w:rPr>
                <w:rFonts w:ascii="GHEA Grapalat" w:hAnsi="GHEA Grapalat"/>
              </w:rPr>
              <w:t xml:space="preserve"> թվականների</w:t>
            </w:r>
            <w:r w:rsidRPr="007063FD">
              <w:rPr>
                <w:rFonts w:ascii="GHEA Grapalat" w:hAnsi="GHEA Grapalat"/>
                <w:lang w:val="hy-AM"/>
              </w:rPr>
              <w:t xml:space="preserve"> ազգային ծրագիրը»</w:t>
            </w:r>
            <w:r w:rsidRPr="007063FD">
              <w:rPr>
                <w:rFonts w:ascii="GHEA Grapalat" w:hAnsi="GHEA Grapalat"/>
              </w:rPr>
              <w:t>:</w:t>
            </w:r>
            <w:r w:rsidRPr="007063FD">
              <w:rPr>
                <w:rFonts w:ascii="GHEA Grapalat" w:hAnsi="GHEA Grapalat"/>
                <w:lang w:val="en-US"/>
              </w:rPr>
              <w:t xml:space="preserve"> </w:t>
            </w:r>
            <w:r w:rsidRPr="007063FD">
              <w:rPr>
                <w:rFonts w:ascii="GHEA Grapalat" w:hAnsi="GHEA Grapalat" w:cs="Sylfaen"/>
                <w:b/>
                <w:i/>
                <w:lang w:val="en-US"/>
              </w:rPr>
              <w:t>Դրանք</w:t>
            </w:r>
            <w:r w:rsidRPr="007063FD">
              <w:rPr>
                <w:rFonts w:ascii="GHEA Grapalat" w:hAnsi="GHEA Grapalat"/>
                <w:b/>
                <w:i/>
              </w:rPr>
              <w:t xml:space="preserve"> ուղղված են եղել.</w:t>
            </w:r>
          </w:p>
          <w:p w:rsidR="004A67A1" w:rsidRPr="007063FD" w:rsidRDefault="004A67A1" w:rsidP="00590760">
            <w:pPr>
              <w:pStyle w:val="ListParagraph"/>
              <w:numPr>
                <w:ilvl w:val="0"/>
                <w:numId w:val="40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180" w:firstLine="0"/>
              <w:jc w:val="both"/>
              <w:rPr>
                <w:rFonts w:ascii="GHEA Grapalat" w:hAnsi="GHEA Grapalat"/>
                <w:lang w:val="en-US"/>
              </w:rPr>
            </w:pPr>
            <w:r w:rsidRPr="007063FD">
              <w:rPr>
                <w:rFonts w:ascii="GHEA Grapalat" w:hAnsi="GHEA Grapalat"/>
                <w:lang w:val="en-US"/>
              </w:rPr>
              <w:t>կանանց և տղամարդ</w:t>
            </w:r>
            <w:r w:rsidRPr="007063FD">
              <w:rPr>
                <w:rFonts w:ascii="GHEA Grapalat" w:hAnsi="GHEA Grapalat"/>
                <w:lang w:val="en-US"/>
              </w:rPr>
              <w:softHyphen/>
              <w:t>կանց իրավահավասա</w:t>
            </w:r>
            <w:r w:rsidRPr="007063FD">
              <w:rPr>
                <w:rFonts w:ascii="GHEA Grapalat" w:hAnsi="GHEA Grapalat"/>
                <w:lang w:val="en-US"/>
              </w:rPr>
              <w:softHyphen/>
              <w:t>րու</w:t>
            </w:r>
            <w:r w:rsidRPr="007063FD">
              <w:rPr>
                <w:rFonts w:ascii="GHEA Grapalat" w:hAnsi="GHEA Grapalat"/>
                <w:lang w:val="en-US"/>
              </w:rPr>
              <w:softHyphen/>
              <w:t>թյան մշտադիտարկ</w:t>
            </w:r>
            <w:r w:rsidRPr="007063FD">
              <w:rPr>
                <w:rFonts w:ascii="GHEA Grapalat" w:hAnsi="GHEA Grapalat"/>
                <w:lang w:val="en-US"/>
              </w:rPr>
              <w:softHyphen/>
              <w:t>ման և գնահատման, գործընկերային հարաբերությունների բարելավման մեխանիզմների ներդրմանը,</w:t>
            </w:r>
          </w:p>
          <w:p w:rsidR="004A67A1" w:rsidRPr="007063FD" w:rsidRDefault="004A67A1" w:rsidP="00590760">
            <w:pPr>
              <w:pStyle w:val="ListParagraph"/>
              <w:numPr>
                <w:ilvl w:val="0"/>
                <w:numId w:val="40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180" w:firstLine="0"/>
              <w:jc w:val="both"/>
              <w:rPr>
                <w:rFonts w:ascii="GHEA Grapalat" w:hAnsi="GHEA Grapalat"/>
                <w:lang w:val="en-US"/>
              </w:rPr>
            </w:pPr>
            <w:r w:rsidRPr="007063FD">
              <w:rPr>
                <w:rFonts w:ascii="GHEA Grapalat" w:hAnsi="GHEA Grapalat"/>
                <w:lang w:val="en-US"/>
              </w:rPr>
              <w:t>կանանց և տղամարդկանց առողջության բարելավմանը,</w:t>
            </w:r>
          </w:p>
          <w:p w:rsidR="004A67A1" w:rsidRPr="007063FD" w:rsidRDefault="004A67A1" w:rsidP="00590760">
            <w:pPr>
              <w:pStyle w:val="ListParagraph"/>
              <w:numPr>
                <w:ilvl w:val="0"/>
                <w:numId w:val="40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180" w:firstLine="0"/>
              <w:jc w:val="both"/>
              <w:rPr>
                <w:rFonts w:ascii="GHEA Grapalat" w:hAnsi="GHEA Grapalat"/>
                <w:lang w:val="en-US"/>
              </w:rPr>
            </w:pPr>
            <w:r w:rsidRPr="007063FD">
              <w:rPr>
                <w:rFonts w:ascii="GHEA Grapalat" w:hAnsi="GHEA Grapalat"/>
                <w:lang w:val="en-US"/>
              </w:rPr>
              <w:t xml:space="preserve">կանանց տնտեսական հնարավորությունների ընդլայնմանը, </w:t>
            </w:r>
          </w:p>
          <w:p w:rsidR="004A67A1" w:rsidRPr="007063FD" w:rsidRDefault="004A67A1" w:rsidP="00590760">
            <w:pPr>
              <w:pStyle w:val="ListParagraph"/>
              <w:numPr>
                <w:ilvl w:val="0"/>
                <w:numId w:val="40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180" w:firstLine="0"/>
              <w:jc w:val="both"/>
              <w:rPr>
                <w:rFonts w:ascii="GHEA Grapalat" w:hAnsi="GHEA Grapalat"/>
                <w:lang w:val="en-US"/>
              </w:rPr>
            </w:pPr>
            <w:r w:rsidRPr="007063FD">
              <w:rPr>
                <w:rFonts w:ascii="GHEA Grapalat" w:hAnsi="GHEA Grapalat"/>
                <w:lang w:val="en-US"/>
              </w:rPr>
              <w:t>կրթության և գիտության պետական քաղաքականության մեջ կանանց և տղամարդկանց իրավահավասարության վերաբերյալ  գիտելիքների հաղորդմանը,</w:t>
            </w:r>
          </w:p>
          <w:p w:rsidR="004A67A1" w:rsidRPr="007063FD" w:rsidRDefault="004A67A1" w:rsidP="00590760">
            <w:pPr>
              <w:pStyle w:val="ListParagraph"/>
              <w:numPr>
                <w:ilvl w:val="0"/>
                <w:numId w:val="40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180" w:firstLine="0"/>
              <w:jc w:val="both"/>
              <w:rPr>
                <w:rFonts w:ascii="GHEA Grapalat" w:hAnsi="GHEA Grapalat"/>
                <w:lang w:val="en-US"/>
              </w:rPr>
            </w:pPr>
            <w:r w:rsidRPr="007063FD">
              <w:rPr>
                <w:rFonts w:ascii="GHEA Grapalat" w:hAnsi="GHEA Grapalat"/>
                <w:lang w:val="en-US"/>
              </w:rPr>
              <w:t>սեռի հատկանիշով խտրական գործելակերպի հաղթահարմանը և զանգվածային լրատվամիջոցներով դրանց տարածմանը,</w:t>
            </w:r>
          </w:p>
          <w:p w:rsidR="004A67A1" w:rsidRPr="007063FD" w:rsidRDefault="004A67A1" w:rsidP="00590760">
            <w:pPr>
              <w:pStyle w:val="ListParagraph"/>
              <w:numPr>
                <w:ilvl w:val="0"/>
                <w:numId w:val="40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180" w:firstLine="0"/>
              <w:jc w:val="both"/>
              <w:rPr>
                <w:rFonts w:ascii="GHEA Grapalat" w:hAnsi="GHEA Grapalat"/>
                <w:lang w:val="en-US"/>
              </w:rPr>
            </w:pPr>
            <w:r w:rsidRPr="007063FD">
              <w:rPr>
                <w:rFonts w:ascii="GHEA Grapalat" w:hAnsi="GHEA Grapalat"/>
                <w:lang w:val="en-US"/>
              </w:rPr>
              <w:t>ընտանեկան բռնության ենթարկված անձանց պաշտպանությանը, տարբեր ոլորտների մասնագետների որա</w:t>
            </w:r>
            <w:r w:rsidRPr="007063FD">
              <w:rPr>
                <w:rFonts w:ascii="GHEA Grapalat" w:hAnsi="GHEA Grapalat"/>
                <w:lang w:val="en-US"/>
              </w:rPr>
              <w:softHyphen/>
              <w:t>կավորման, նրանց՝ ընտանեկան բռնության վերաբերյալ գիտե</w:t>
            </w:r>
            <w:r w:rsidRPr="007063FD">
              <w:rPr>
                <w:rFonts w:ascii="GHEA Grapalat" w:hAnsi="GHEA Grapalat"/>
                <w:lang w:val="en-US"/>
              </w:rPr>
              <w:softHyphen/>
              <w:t>լիքների հաղորդմանը,</w:t>
            </w:r>
          </w:p>
          <w:p w:rsidR="004A67A1" w:rsidRPr="007063FD" w:rsidRDefault="004A67A1" w:rsidP="00590760">
            <w:pPr>
              <w:pStyle w:val="ListParagraph"/>
              <w:numPr>
                <w:ilvl w:val="0"/>
                <w:numId w:val="40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180" w:firstLine="0"/>
              <w:jc w:val="both"/>
              <w:rPr>
                <w:rFonts w:ascii="GHEA Grapalat" w:hAnsi="GHEA Grapalat"/>
                <w:lang w:val="en-US"/>
              </w:rPr>
            </w:pPr>
            <w:r w:rsidRPr="007063FD">
              <w:rPr>
                <w:rFonts w:ascii="GHEA Grapalat" w:hAnsi="GHEA Grapalat"/>
                <w:lang w:val="en-US"/>
              </w:rPr>
              <w:t xml:space="preserve">բռնության երևույթի հանդեպ անհանդուրժողականության միջավայրի ձևավորմանը, </w:t>
            </w:r>
          </w:p>
          <w:p w:rsidR="004A67A1" w:rsidRPr="007063FD" w:rsidRDefault="004A67A1" w:rsidP="00590760">
            <w:pPr>
              <w:pStyle w:val="ListParagraph"/>
              <w:numPr>
                <w:ilvl w:val="0"/>
                <w:numId w:val="40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180" w:firstLine="0"/>
              <w:jc w:val="both"/>
              <w:rPr>
                <w:rFonts w:ascii="GHEA Grapalat" w:hAnsi="GHEA Grapalat"/>
                <w:lang w:val="en-US"/>
              </w:rPr>
            </w:pPr>
            <w:r w:rsidRPr="007063FD">
              <w:rPr>
                <w:rFonts w:ascii="GHEA Grapalat" w:hAnsi="GHEA Grapalat"/>
                <w:lang w:val="en-US"/>
              </w:rPr>
              <w:t>պտղի սեռով պայմանավորված` հղիության արհեստական ընդհատումների կանխարգելմանը և այլն:</w:t>
            </w:r>
          </w:p>
          <w:p w:rsidR="004A67A1" w:rsidRPr="007063FD" w:rsidRDefault="001D43A1" w:rsidP="00590760">
            <w:pPr>
              <w:tabs>
                <w:tab w:val="left" w:pos="-4050"/>
                <w:tab w:val="left" w:pos="990"/>
                <w:tab w:val="left" w:pos="1080"/>
              </w:tabs>
              <w:ind w:left="180" w:right="36"/>
              <w:jc w:val="both"/>
              <w:rPr>
                <w:rFonts w:ascii="GHEA Grapalat" w:hAnsi="GHEA Grapalat"/>
                <w:b/>
                <w:i/>
                <w:lang w:val="en-US"/>
              </w:rPr>
            </w:pPr>
            <w:r w:rsidRPr="007063FD">
              <w:rPr>
                <w:rFonts w:ascii="GHEA Grapalat" w:hAnsi="GHEA Grapalat"/>
                <w:b/>
                <w:i/>
                <w:lang w:val="en-US"/>
              </w:rPr>
              <w:t>Ծրագրային այս փուլի համար առկա հիմնական խնդիրներն են.</w:t>
            </w:r>
          </w:p>
          <w:p w:rsidR="001D43A1" w:rsidRPr="007063FD" w:rsidRDefault="001D43A1" w:rsidP="00590760">
            <w:pPr>
              <w:pStyle w:val="ListParagraph"/>
              <w:numPr>
                <w:ilvl w:val="0"/>
                <w:numId w:val="39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180" w:firstLine="0"/>
              <w:jc w:val="both"/>
              <w:rPr>
                <w:rFonts w:ascii="GHEA Grapalat" w:hAnsi="GHEA Grapalat" w:cs="Arial"/>
                <w:lang w:val="en-GB"/>
              </w:rPr>
            </w:pPr>
            <w:r w:rsidRPr="007063FD">
              <w:rPr>
                <w:rFonts w:ascii="GHEA Grapalat" w:hAnsi="GHEA Grapalat" w:cs="Sylfaen"/>
                <w:lang w:val="en-US"/>
              </w:rPr>
              <w:t>օրենսդրության</w:t>
            </w:r>
            <w:r w:rsidRPr="007063FD">
              <w:rPr>
                <w:rFonts w:ascii="GHEA Grapalat" w:hAnsi="GHEA Grapalat"/>
                <w:lang w:val="en-US"/>
              </w:rPr>
              <w:t xml:space="preserve"> </w:t>
            </w:r>
            <w:r w:rsidRPr="007063FD">
              <w:rPr>
                <w:rFonts w:ascii="GHEA Grapalat" w:hAnsi="GHEA Grapalat" w:cs="Sylfaen"/>
                <w:lang w:val="en-US"/>
              </w:rPr>
              <w:t>և</w:t>
            </w:r>
            <w:r w:rsidRPr="007063FD">
              <w:rPr>
                <w:rFonts w:ascii="GHEA Grapalat" w:hAnsi="GHEA Grapalat"/>
                <w:lang w:val="en-US"/>
              </w:rPr>
              <w:t xml:space="preserve"> </w:t>
            </w:r>
            <w:r w:rsidRPr="007063FD">
              <w:rPr>
                <w:rFonts w:ascii="GHEA Grapalat" w:hAnsi="GHEA Grapalat" w:cs="Sylfaen"/>
              </w:rPr>
              <w:t>պետ</w:t>
            </w:r>
            <w:r w:rsidRPr="007063FD">
              <w:rPr>
                <w:rFonts w:ascii="GHEA Grapalat" w:hAnsi="GHEA Grapalat" w:cs="Sylfaen"/>
                <w:lang w:val="en-US"/>
              </w:rPr>
              <w:t>ական քաղաքականությա</w:t>
            </w:r>
            <w:r w:rsidRPr="007063FD">
              <w:rPr>
                <w:rFonts w:ascii="GHEA Grapalat" w:hAnsi="GHEA Grapalat" w:cs="Sylfaen"/>
              </w:rPr>
              <w:t>ն</w:t>
            </w:r>
            <w:r w:rsidRPr="007063FD">
              <w:rPr>
                <w:rFonts w:ascii="GHEA Grapalat" w:hAnsi="GHEA Grapalat"/>
              </w:rPr>
              <w:t xml:space="preserve"> </w:t>
            </w:r>
            <w:r w:rsidRPr="007063FD">
              <w:rPr>
                <w:rFonts w:ascii="GHEA Grapalat" w:hAnsi="GHEA Grapalat"/>
                <w:lang w:val="en-US"/>
              </w:rPr>
              <w:t xml:space="preserve">մեջ </w:t>
            </w:r>
            <w:r w:rsidRPr="007063FD">
              <w:rPr>
                <w:rFonts w:ascii="GHEA Grapalat" w:hAnsi="GHEA Grapalat"/>
                <w:color w:val="262626"/>
                <w:lang w:val="en-US"/>
              </w:rPr>
              <w:t>սեռի հատկանիշով</w:t>
            </w:r>
            <w:r w:rsidRPr="007063FD">
              <w:rPr>
                <w:rFonts w:ascii="GHEA Grapalat" w:hAnsi="GHEA Grapalat" w:cs="Sylfaen"/>
                <w:lang w:val="hy-AM"/>
              </w:rPr>
              <w:t xml:space="preserve"> բաղադրիչի </w:t>
            </w:r>
            <w:r w:rsidRPr="007063FD">
              <w:rPr>
                <w:rFonts w:ascii="GHEA Grapalat" w:hAnsi="GHEA Grapalat" w:cs="Sylfaen"/>
                <w:lang w:val="en-US"/>
              </w:rPr>
              <w:t xml:space="preserve">բացակայությունը, </w:t>
            </w:r>
            <w:r w:rsidRPr="007063FD">
              <w:rPr>
                <w:rFonts w:ascii="GHEA Grapalat" w:hAnsi="GHEA Grapalat"/>
                <w:lang w:val="en-US"/>
              </w:rPr>
              <w:t xml:space="preserve"> </w:t>
            </w:r>
          </w:p>
          <w:p w:rsidR="001D43A1" w:rsidRPr="007063FD" w:rsidRDefault="001D43A1" w:rsidP="00590760">
            <w:pPr>
              <w:pStyle w:val="ListParagraph"/>
              <w:numPr>
                <w:ilvl w:val="0"/>
                <w:numId w:val="39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180" w:firstLine="0"/>
              <w:jc w:val="both"/>
              <w:rPr>
                <w:rFonts w:ascii="GHEA Grapalat" w:hAnsi="GHEA Grapalat" w:cs="Arial"/>
                <w:lang w:val="en-GB"/>
              </w:rPr>
            </w:pPr>
            <w:r w:rsidRPr="007063FD">
              <w:rPr>
                <w:rFonts w:ascii="GHEA Grapalat" w:hAnsi="GHEA Grapalat" w:cs="Sylfaen"/>
                <w:lang w:val="en-US"/>
              </w:rPr>
              <w:t>ա</w:t>
            </w:r>
            <w:r w:rsidRPr="007063FD">
              <w:rPr>
                <w:rFonts w:ascii="GHEA Grapalat" w:hAnsi="GHEA Grapalat" w:cs="Sylfaen"/>
                <w:bCs/>
              </w:rPr>
              <w:t>րդարադատության</w:t>
            </w:r>
            <w:r w:rsidRPr="007063FD">
              <w:rPr>
                <w:rFonts w:ascii="GHEA Grapalat" w:hAnsi="GHEA Grapalat"/>
                <w:bCs/>
              </w:rPr>
              <w:t xml:space="preserve"> </w:t>
            </w:r>
            <w:r w:rsidRPr="007063FD">
              <w:rPr>
                <w:rFonts w:ascii="GHEA Grapalat" w:hAnsi="GHEA Grapalat" w:cs="Sylfaen"/>
                <w:bCs/>
              </w:rPr>
              <w:t>և</w:t>
            </w:r>
            <w:r w:rsidRPr="007063FD">
              <w:rPr>
                <w:rFonts w:ascii="GHEA Grapalat" w:hAnsi="GHEA Grapalat"/>
                <w:bCs/>
              </w:rPr>
              <w:t xml:space="preserve"> </w:t>
            </w:r>
            <w:r w:rsidRPr="007063FD">
              <w:rPr>
                <w:rFonts w:ascii="GHEA Grapalat" w:hAnsi="GHEA Grapalat" w:cs="Sylfaen"/>
                <w:bCs/>
              </w:rPr>
              <w:t>իրավական</w:t>
            </w:r>
            <w:r w:rsidRPr="007063FD">
              <w:rPr>
                <w:rFonts w:ascii="GHEA Grapalat" w:hAnsi="GHEA Grapalat"/>
                <w:bCs/>
              </w:rPr>
              <w:t xml:space="preserve"> </w:t>
            </w:r>
            <w:r w:rsidRPr="007063FD">
              <w:rPr>
                <w:rFonts w:ascii="GHEA Grapalat" w:hAnsi="GHEA Grapalat" w:cs="Sylfaen"/>
                <w:bCs/>
              </w:rPr>
              <w:t>բողոքարկման</w:t>
            </w:r>
            <w:r w:rsidRPr="007063FD">
              <w:rPr>
                <w:rFonts w:ascii="GHEA Grapalat" w:hAnsi="GHEA Grapalat"/>
                <w:bCs/>
              </w:rPr>
              <w:t xml:space="preserve"> </w:t>
            </w:r>
            <w:r w:rsidRPr="007063FD">
              <w:rPr>
                <w:rFonts w:ascii="GHEA Grapalat" w:hAnsi="GHEA Grapalat" w:cs="Sylfaen"/>
                <w:bCs/>
              </w:rPr>
              <w:t>մեխանիզմների</w:t>
            </w:r>
            <w:r w:rsidRPr="007063FD">
              <w:rPr>
                <w:rFonts w:ascii="GHEA Grapalat" w:hAnsi="GHEA Grapalat"/>
                <w:bCs/>
              </w:rPr>
              <w:t xml:space="preserve"> </w:t>
            </w:r>
            <w:r w:rsidRPr="007063FD">
              <w:rPr>
                <w:rFonts w:ascii="GHEA Grapalat" w:hAnsi="GHEA Grapalat"/>
                <w:bCs/>
                <w:lang w:val="en-US"/>
              </w:rPr>
              <w:t>ոչ բավարար հասանելիությունը,</w:t>
            </w:r>
          </w:p>
          <w:p w:rsidR="001D43A1" w:rsidRPr="007063FD" w:rsidRDefault="001D43A1" w:rsidP="00590760">
            <w:pPr>
              <w:pStyle w:val="ListParagraph"/>
              <w:numPr>
                <w:ilvl w:val="0"/>
                <w:numId w:val="39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180" w:firstLine="0"/>
              <w:jc w:val="both"/>
              <w:rPr>
                <w:rFonts w:ascii="GHEA Grapalat" w:hAnsi="GHEA Grapalat" w:cs="Arial"/>
                <w:lang w:val="en-GB"/>
              </w:rPr>
            </w:pPr>
            <w:r w:rsidRPr="007063FD">
              <w:rPr>
                <w:rFonts w:ascii="GHEA Grapalat" w:hAnsi="GHEA Grapalat" w:cs="Sylfaen"/>
                <w:bCs/>
                <w:lang w:val="en-US"/>
              </w:rPr>
              <w:t>կ</w:t>
            </w:r>
            <w:r w:rsidRPr="007063FD">
              <w:rPr>
                <w:rFonts w:ascii="GHEA Grapalat" w:hAnsi="GHEA Grapalat" w:cs="Sylfaen"/>
                <w:bCs/>
              </w:rPr>
              <w:t>անանց</w:t>
            </w:r>
            <w:r w:rsidRPr="007063FD">
              <w:rPr>
                <w:rFonts w:ascii="GHEA Grapalat" w:hAnsi="GHEA Grapalat"/>
                <w:bCs/>
              </w:rPr>
              <w:t xml:space="preserve"> </w:t>
            </w:r>
            <w:r w:rsidRPr="007063FD">
              <w:rPr>
                <w:rFonts w:ascii="GHEA Grapalat" w:hAnsi="GHEA Grapalat" w:cs="Sylfaen"/>
                <w:bCs/>
              </w:rPr>
              <w:t>առաջխաղացման</w:t>
            </w:r>
            <w:r w:rsidRPr="007063FD">
              <w:rPr>
                <w:rFonts w:ascii="GHEA Grapalat" w:hAnsi="GHEA Grapalat"/>
                <w:bCs/>
              </w:rPr>
              <w:t xml:space="preserve"> </w:t>
            </w:r>
            <w:r w:rsidRPr="007063FD">
              <w:rPr>
                <w:rFonts w:ascii="GHEA Grapalat" w:hAnsi="GHEA Grapalat" w:cs="Sylfaen"/>
                <w:bCs/>
              </w:rPr>
              <w:t>ազգային</w:t>
            </w:r>
            <w:r w:rsidRPr="007063FD">
              <w:rPr>
                <w:rFonts w:ascii="GHEA Grapalat" w:hAnsi="GHEA Grapalat"/>
                <w:bCs/>
              </w:rPr>
              <w:t xml:space="preserve"> </w:t>
            </w:r>
            <w:r w:rsidRPr="007063FD">
              <w:rPr>
                <w:rFonts w:ascii="GHEA Grapalat" w:hAnsi="GHEA Grapalat" w:cs="Sylfaen"/>
                <w:bCs/>
              </w:rPr>
              <w:t>մեխանիզմ</w:t>
            </w:r>
            <w:r w:rsidRPr="007063FD">
              <w:rPr>
                <w:rFonts w:ascii="GHEA Grapalat" w:hAnsi="GHEA Grapalat" w:cs="Sylfaen"/>
                <w:bCs/>
                <w:lang w:val="en-US"/>
              </w:rPr>
              <w:t>ի անարդյունավետությունը,</w:t>
            </w:r>
          </w:p>
          <w:p w:rsidR="001D43A1" w:rsidRPr="007063FD" w:rsidRDefault="001D43A1" w:rsidP="00590760">
            <w:pPr>
              <w:pStyle w:val="ListParagraph"/>
              <w:numPr>
                <w:ilvl w:val="0"/>
                <w:numId w:val="39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180" w:firstLine="0"/>
              <w:jc w:val="both"/>
              <w:rPr>
                <w:rFonts w:ascii="GHEA Grapalat" w:hAnsi="GHEA Grapalat" w:cs="Arial"/>
                <w:lang w:val="en-GB"/>
              </w:rPr>
            </w:pPr>
            <w:r w:rsidRPr="007063FD">
              <w:rPr>
                <w:rFonts w:ascii="GHEA Grapalat" w:hAnsi="GHEA Grapalat" w:cs="Sylfaen"/>
                <w:bCs/>
                <w:lang w:val="en-US"/>
              </w:rPr>
              <w:t xml:space="preserve">հասարակությունում </w:t>
            </w:r>
            <w:r w:rsidR="00641C91" w:rsidRPr="007063FD">
              <w:rPr>
                <w:rFonts w:ascii="GHEA Grapalat" w:hAnsi="GHEA Grapalat" w:cs="Sylfaen"/>
                <w:bCs/>
                <w:lang w:val="en-US"/>
              </w:rPr>
              <w:t>դեռևս պահպանվող</w:t>
            </w:r>
            <w:r w:rsidRPr="007063FD">
              <w:rPr>
                <w:rFonts w:ascii="GHEA Grapalat" w:hAnsi="GHEA Grapalat" w:cs="Sylfaen"/>
                <w:bCs/>
                <w:lang w:val="en-US"/>
              </w:rPr>
              <w:t xml:space="preserve"> կարծրատիպերը</w:t>
            </w:r>
            <w:r w:rsidR="00641C91" w:rsidRPr="007063FD">
              <w:rPr>
                <w:rFonts w:ascii="GHEA Grapalat" w:hAnsi="GHEA Grapalat" w:cs="Sylfaen"/>
                <w:bCs/>
                <w:lang w:val="en-US"/>
              </w:rPr>
              <w:t>,</w:t>
            </w:r>
          </w:p>
          <w:p w:rsidR="001D43A1" w:rsidRPr="007063FD" w:rsidRDefault="001D43A1" w:rsidP="00590760">
            <w:pPr>
              <w:pStyle w:val="ListParagraph"/>
              <w:numPr>
                <w:ilvl w:val="0"/>
                <w:numId w:val="39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180" w:firstLine="0"/>
              <w:jc w:val="both"/>
              <w:rPr>
                <w:rFonts w:ascii="GHEA Grapalat" w:hAnsi="GHEA Grapalat" w:cs="Arial"/>
                <w:lang w:val="en-GB"/>
              </w:rPr>
            </w:pPr>
            <w:r w:rsidRPr="007063FD">
              <w:rPr>
                <w:rFonts w:ascii="GHEA Grapalat" w:hAnsi="GHEA Grapalat" w:cs="Sylfaen"/>
                <w:bCs/>
                <w:lang w:val="en-US"/>
              </w:rPr>
              <w:t>ընտանեկան բռնության կանխարգելման մեխանիզմների բացակայությունը,</w:t>
            </w:r>
          </w:p>
          <w:p w:rsidR="001D43A1" w:rsidRPr="007063FD" w:rsidRDefault="001D43A1" w:rsidP="00590760">
            <w:pPr>
              <w:pStyle w:val="ListParagraph"/>
              <w:numPr>
                <w:ilvl w:val="0"/>
                <w:numId w:val="39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180" w:firstLine="0"/>
              <w:jc w:val="both"/>
              <w:rPr>
                <w:rFonts w:ascii="GHEA Grapalat" w:hAnsi="GHEA Grapalat" w:cs="Arial"/>
                <w:lang w:val="en-GB"/>
              </w:rPr>
            </w:pPr>
            <w:r w:rsidRPr="007063FD">
              <w:rPr>
                <w:rFonts w:ascii="GHEA Grapalat" w:hAnsi="GHEA Grapalat" w:cs="Sylfaen"/>
                <w:bCs/>
              </w:rPr>
              <w:t>քաղաքական</w:t>
            </w:r>
            <w:r w:rsidRPr="007063FD">
              <w:rPr>
                <w:rFonts w:ascii="GHEA Grapalat" w:hAnsi="GHEA Grapalat"/>
                <w:bCs/>
              </w:rPr>
              <w:t xml:space="preserve"> </w:t>
            </w:r>
            <w:r w:rsidRPr="007063FD">
              <w:rPr>
                <w:rFonts w:ascii="GHEA Grapalat" w:hAnsi="GHEA Grapalat" w:cs="Sylfaen"/>
                <w:bCs/>
              </w:rPr>
              <w:t>և</w:t>
            </w:r>
            <w:r w:rsidRPr="007063FD">
              <w:rPr>
                <w:rFonts w:ascii="GHEA Grapalat" w:hAnsi="GHEA Grapalat"/>
                <w:bCs/>
              </w:rPr>
              <w:t xml:space="preserve"> </w:t>
            </w:r>
            <w:r w:rsidRPr="007063FD">
              <w:rPr>
                <w:rFonts w:ascii="GHEA Grapalat" w:hAnsi="GHEA Grapalat" w:cs="Sylfaen"/>
                <w:bCs/>
              </w:rPr>
              <w:t>հանրային</w:t>
            </w:r>
            <w:r w:rsidRPr="007063FD">
              <w:rPr>
                <w:rFonts w:ascii="GHEA Grapalat" w:hAnsi="GHEA Grapalat"/>
                <w:bCs/>
              </w:rPr>
              <w:t xml:space="preserve"> </w:t>
            </w:r>
            <w:r w:rsidRPr="007063FD">
              <w:rPr>
                <w:rFonts w:ascii="GHEA Grapalat" w:hAnsi="GHEA Grapalat" w:cs="Sylfaen"/>
                <w:bCs/>
              </w:rPr>
              <w:t>կյանքում</w:t>
            </w:r>
            <w:r w:rsidRPr="007063FD">
              <w:rPr>
                <w:rFonts w:ascii="GHEA Grapalat" w:hAnsi="GHEA Grapalat" w:cs="Sylfaen"/>
                <w:bCs/>
                <w:lang w:val="en-US"/>
              </w:rPr>
              <w:t xml:space="preserve"> կանանց ոչ բավարար մասնակցդությունը</w:t>
            </w:r>
            <w:r w:rsidR="00641C91" w:rsidRPr="007063FD">
              <w:rPr>
                <w:rFonts w:ascii="GHEA Grapalat" w:hAnsi="GHEA Grapalat" w:cs="Sylfaen"/>
                <w:bCs/>
                <w:lang w:val="en-US"/>
              </w:rPr>
              <w:t>,</w:t>
            </w:r>
          </w:p>
          <w:p w:rsidR="00641C91" w:rsidRPr="007063FD" w:rsidRDefault="001D43A1" w:rsidP="00590760">
            <w:pPr>
              <w:pStyle w:val="ListParagraph"/>
              <w:numPr>
                <w:ilvl w:val="0"/>
                <w:numId w:val="39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180" w:firstLine="0"/>
              <w:jc w:val="both"/>
              <w:rPr>
                <w:rFonts w:ascii="GHEA Grapalat" w:hAnsi="GHEA Grapalat" w:cs="Arial"/>
                <w:lang w:val="en-GB"/>
              </w:rPr>
            </w:pPr>
            <w:r w:rsidRPr="007063FD">
              <w:rPr>
                <w:rFonts w:ascii="GHEA Grapalat" w:hAnsi="GHEA Grapalat" w:cs="Sylfaen"/>
                <w:bCs/>
              </w:rPr>
              <w:t>կանա</w:t>
            </w:r>
            <w:r w:rsidRPr="007063FD">
              <w:rPr>
                <w:rFonts w:ascii="GHEA Grapalat" w:hAnsi="GHEA Grapalat" w:cs="Sylfaen"/>
                <w:bCs/>
                <w:lang w:val="en-US"/>
              </w:rPr>
              <w:t xml:space="preserve">նց ոչ բավարար </w:t>
            </w:r>
            <w:r w:rsidRPr="007063FD">
              <w:rPr>
                <w:rFonts w:ascii="GHEA Grapalat" w:hAnsi="GHEA Grapalat" w:cs="Sylfaen"/>
                <w:bCs/>
              </w:rPr>
              <w:t>տնտեսական</w:t>
            </w:r>
            <w:r w:rsidRPr="007063FD">
              <w:rPr>
                <w:rFonts w:ascii="GHEA Grapalat" w:hAnsi="GHEA Grapalat"/>
                <w:bCs/>
              </w:rPr>
              <w:t xml:space="preserve"> </w:t>
            </w:r>
            <w:r w:rsidRPr="007063FD">
              <w:rPr>
                <w:rFonts w:ascii="GHEA Grapalat" w:hAnsi="GHEA Grapalat" w:cs="Sylfaen"/>
                <w:bCs/>
              </w:rPr>
              <w:t>կարողություններ</w:t>
            </w:r>
            <w:r w:rsidRPr="007063FD">
              <w:rPr>
                <w:rFonts w:ascii="GHEA Grapalat" w:hAnsi="GHEA Grapalat" w:cs="Sylfaen"/>
                <w:bCs/>
                <w:lang w:val="en-US"/>
              </w:rPr>
              <w:t>ը</w:t>
            </w:r>
            <w:r w:rsidR="00641C91" w:rsidRPr="007063FD">
              <w:rPr>
                <w:rFonts w:ascii="GHEA Grapalat" w:hAnsi="GHEA Grapalat" w:cs="Sylfaen"/>
                <w:bCs/>
                <w:lang w:val="en-US"/>
              </w:rPr>
              <w:t>,</w:t>
            </w:r>
          </w:p>
          <w:p w:rsidR="00E80276" w:rsidRPr="007063FD" w:rsidRDefault="00641C91" w:rsidP="00590760">
            <w:pPr>
              <w:pStyle w:val="ListParagraph"/>
              <w:numPr>
                <w:ilvl w:val="0"/>
                <w:numId w:val="39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180" w:firstLine="0"/>
              <w:jc w:val="both"/>
              <w:rPr>
                <w:rFonts w:ascii="GHEA Grapalat" w:hAnsi="GHEA Grapalat" w:cs="Sylfaen"/>
                <w:bCs/>
                <w:lang w:val="af-ZA"/>
              </w:rPr>
            </w:pPr>
            <w:r w:rsidRPr="007063FD">
              <w:rPr>
                <w:rFonts w:ascii="GHEA Grapalat" w:hAnsi="GHEA Grapalat" w:cs="Sylfaen"/>
                <w:lang w:val="hy-AM" w:eastAsia="en-US"/>
              </w:rPr>
              <w:t>մշտադիտարկման (մոնիտորինգի) միասնական մոտեցումների բացակայություն</w:t>
            </w:r>
            <w:r w:rsidRPr="007063FD">
              <w:rPr>
                <w:rFonts w:ascii="GHEA Grapalat" w:hAnsi="GHEA Grapalat" w:cs="Sylfaen"/>
                <w:lang w:val="en-US" w:eastAsia="en-US"/>
              </w:rPr>
              <w:t>ը:</w:t>
            </w:r>
            <w:r w:rsidR="00595AB0" w:rsidRPr="007063FD">
              <w:rPr>
                <w:rFonts w:ascii="GHEA Grapalat" w:hAnsi="GHEA Grapalat" w:cs="Sylfaen"/>
                <w:bCs/>
                <w:lang w:val="af-ZA"/>
              </w:rPr>
              <w:t xml:space="preserve"> </w:t>
            </w:r>
          </w:p>
        </w:tc>
      </w:tr>
      <w:tr w:rsidR="00E80276" w:rsidRPr="00B92011" w:rsidTr="00F4238C">
        <w:tc>
          <w:tcPr>
            <w:tcW w:w="485" w:type="dxa"/>
          </w:tcPr>
          <w:p w:rsidR="00E80276" w:rsidRPr="00B92011" w:rsidRDefault="00E80276" w:rsidP="00590760">
            <w:pPr>
              <w:ind w:left="180"/>
              <w:jc w:val="both"/>
              <w:rPr>
                <w:rFonts w:ascii="GHEA Grapalat" w:hAnsi="GHEA Grapalat" w:cs="Sylfaen"/>
                <w:b/>
                <w:lang w:val="pt-PT"/>
              </w:rPr>
            </w:pPr>
            <w:r w:rsidRPr="00B92011">
              <w:rPr>
                <w:rFonts w:ascii="GHEA Grapalat" w:hAnsi="GHEA Grapalat" w:cs="Sylfaen"/>
                <w:b/>
              </w:rPr>
              <w:lastRenderedPageBreak/>
              <w:t>2</w:t>
            </w:r>
            <w:r w:rsidRPr="00B92011">
              <w:rPr>
                <w:rFonts w:ascii="GHEA Grapalat" w:hAnsi="GHEA Grapalat" w:cs="Sylfaen"/>
                <w:b/>
                <w:lang w:val="pt-PT"/>
              </w:rPr>
              <w:t>.</w:t>
            </w:r>
          </w:p>
        </w:tc>
        <w:tc>
          <w:tcPr>
            <w:tcW w:w="10027" w:type="dxa"/>
          </w:tcPr>
          <w:p w:rsidR="00E80276" w:rsidRPr="00B92011" w:rsidRDefault="00E80276" w:rsidP="00590760">
            <w:pPr>
              <w:ind w:left="180"/>
              <w:jc w:val="both"/>
              <w:rPr>
                <w:rFonts w:ascii="GHEA Grapalat" w:hAnsi="GHEA Grapalat" w:cs="Sylfaen"/>
                <w:b/>
                <w:lang w:val="pt-PT"/>
              </w:rPr>
            </w:pPr>
            <w:r w:rsidRPr="00B92011">
              <w:rPr>
                <w:rFonts w:ascii="GHEA Grapalat" w:hAnsi="GHEA Grapalat" w:cs="Sylfaen"/>
                <w:b/>
              </w:rPr>
              <w:t>Առաջարկվող</w:t>
            </w:r>
            <w:r w:rsidRPr="00B92011">
              <w:rPr>
                <w:rFonts w:ascii="GHEA Grapalat" w:hAnsi="GHEA Grapalat" w:cs="Sylfaen"/>
                <w:b/>
                <w:lang w:val="pt-PT"/>
              </w:rPr>
              <w:t xml:space="preserve"> </w:t>
            </w:r>
            <w:r w:rsidRPr="00B92011">
              <w:rPr>
                <w:rFonts w:ascii="GHEA Grapalat" w:hAnsi="GHEA Grapalat" w:cs="Sylfaen"/>
                <w:b/>
              </w:rPr>
              <w:t>կ</w:t>
            </w:r>
            <w:r w:rsidRPr="00B92011">
              <w:rPr>
                <w:rFonts w:ascii="GHEA Grapalat" w:hAnsi="GHEA Grapalat" w:cs="Sylfaen"/>
                <w:b/>
                <w:lang w:val="pt-PT"/>
              </w:rPr>
              <w:t>արգավորման բնույթը</w:t>
            </w:r>
          </w:p>
        </w:tc>
      </w:tr>
      <w:tr w:rsidR="00E80276" w:rsidRPr="00B92011" w:rsidTr="00F4238C">
        <w:tc>
          <w:tcPr>
            <w:tcW w:w="485" w:type="dxa"/>
          </w:tcPr>
          <w:p w:rsidR="00E80276" w:rsidRPr="00B92011" w:rsidRDefault="00E80276" w:rsidP="00590760">
            <w:pPr>
              <w:ind w:left="180"/>
              <w:jc w:val="both"/>
              <w:rPr>
                <w:rFonts w:ascii="GHEA Grapalat" w:hAnsi="GHEA Grapalat" w:cs="Sylfaen"/>
                <w:lang w:val="pt-PT"/>
              </w:rPr>
            </w:pPr>
          </w:p>
        </w:tc>
        <w:tc>
          <w:tcPr>
            <w:tcW w:w="10027" w:type="dxa"/>
          </w:tcPr>
          <w:p w:rsidR="00FB7AE8" w:rsidRPr="00B92011" w:rsidRDefault="00FB7AE8" w:rsidP="00590760">
            <w:pPr>
              <w:ind w:left="180"/>
              <w:jc w:val="both"/>
              <w:rPr>
                <w:rFonts w:ascii="GHEA Grapalat" w:hAnsi="GHEA Grapalat"/>
                <w:color w:val="262626"/>
              </w:rPr>
            </w:pPr>
            <w:r w:rsidRPr="00B92011">
              <w:rPr>
                <w:rFonts w:ascii="GHEA Grapalat" w:hAnsi="GHEA Grapalat" w:cs="Sylfaen"/>
                <w:color w:val="262626"/>
                <w:lang w:val="en-US"/>
              </w:rPr>
              <w:t>Նախագծի</w:t>
            </w:r>
            <w:r w:rsidRPr="00B92011">
              <w:rPr>
                <w:rFonts w:ascii="GHEA Grapalat" w:hAnsi="GHEA Grapalat"/>
                <w:color w:val="262626"/>
              </w:rPr>
              <w:t xml:space="preserve"> շրջանակներում կարևորվել են 6 գերակա ուղղություններ</w:t>
            </w:r>
            <w:r w:rsidRPr="00B92011">
              <w:rPr>
                <w:rFonts w:ascii="GHEA Grapalat" w:hAnsi="GHEA Grapalat"/>
                <w:color w:val="262626"/>
                <w:lang w:val="en-US"/>
              </w:rPr>
              <w:t>.</w:t>
            </w:r>
            <w:r w:rsidRPr="00B92011">
              <w:rPr>
                <w:rFonts w:ascii="GHEA Grapalat" w:hAnsi="GHEA Grapalat"/>
                <w:color w:val="262626"/>
              </w:rPr>
              <w:t xml:space="preserve"> </w:t>
            </w:r>
          </w:p>
          <w:p w:rsidR="00764F2A" w:rsidRPr="00B92011" w:rsidRDefault="00764F2A" w:rsidP="00590760">
            <w:pPr>
              <w:ind w:left="180"/>
              <w:jc w:val="both"/>
              <w:rPr>
                <w:rFonts w:ascii="GHEA Grapalat" w:eastAsia="Calibri" w:hAnsi="GHEA Grapalat" w:cs="Sylfaen"/>
                <w:color w:val="000000"/>
                <w:lang w:val="hy-AM"/>
              </w:rPr>
            </w:pPr>
            <w:r w:rsidRPr="00B92011">
              <w:rPr>
                <w:rFonts w:ascii="GHEA Grapalat" w:hAnsi="GHEA Grapalat" w:cs="Calibri"/>
                <w:bCs/>
              </w:rPr>
              <w:t xml:space="preserve">1. </w:t>
            </w:r>
            <w:r w:rsidRPr="00B92011">
              <w:rPr>
                <w:rFonts w:ascii="GHEA Grapalat" w:hAnsi="GHEA Grapalat"/>
                <w:color w:val="262626"/>
              </w:rPr>
              <w:t>Սոցիալ-տնտեսական ոլորտում սեռի հատկանիշով խտրականության հաղթահարում, կանանց տնտեսական հնարավորությունների ընդյալնում</w:t>
            </w:r>
            <w:r w:rsidRPr="00B92011">
              <w:rPr>
                <w:rFonts w:ascii="GHEA Grapalat" w:hAnsi="GHEA Grapalat"/>
                <w:color w:val="262626"/>
                <w:lang w:val="en-US"/>
              </w:rPr>
              <w:t>:</w:t>
            </w:r>
          </w:p>
          <w:p w:rsidR="000657B1" w:rsidRPr="00B92011" w:rsidRDefault="000657B1" w:rsidP="00590760">
            <w:pPr>
              <w:tabs>
                <w:tab w:val="left" w:pos="-3600"/>
              </w:tabs>
              <w:ind w:left="180" w:right="270"/>
              <w:jc w:val="both"/>
              <w:rPr>
                <w:rFonts w:ascii="GHEA Grapalat" w:hAnsi="GHEA Grapalat" w:cs="Sylfaen"/>
                <w:noProof/>
                <w:lang w:val="en-US" w:eastAsia="en-US"/>
              </w:rPr>
            </w:pPr>
            <w:r w:rsidRPr="00B92011">
              <w:rPr>
                <w:rFonts w:ascii="GHEA Grapalat" w:hAnsi="GHEA Grapalat" w:cs="Calibri"/>
                <w:bCs/>
              </w:rPr>
              <w:lastRenderedPageBreak/>
              <w:t>2.</w:t>
            </w:r>
            <w:r w:rsidRPr="00B92011">
              <w:rPr>
                <w:rFonts w:ascii="GHEA Grapalat" w:hAnsi="GHEA Grapalat" w:cs="Sylfaen"/>
                <w:lang w:val="hy-AM"/>
              </w:rPr>
              <w:t xml:space="preserve"> </w:t>
            </w:r>
            <w:r w:rsidRPr="00B92011">
              <w:rPr>
                <w:rFonts w:ascii="GHEA Grapalat" w:hAnsi="GHEA Grapalat" w:cs="Sylfaen"/>
              </w:rPr>
              <w:t>Կանանց և տղամարդկանց լիարժեք ու արդյունավետ մասնակցության և հավասար հնարավորությունների ընդյալնում կրթության ու գիտության ոլորտում</w:t>
            </w:r>
            <w:r w:rsidRPr="00B92011">
              <w:rPr>
                <w:rFonts w:ascii="GHEA Grapalat" w:hAnsi="GHEA Grapalat" w:cs="Sylfaen"/>
                <w:lang w:val="en-US"/>
              </w:rPr>
              <w:t>:</w:t>
            </w:r>
          </w:p>
          <w:p w:rsidR="000657B1" w:rsidRPr="00B92011" w:rsidRDefault="000657B1" w:rsidP="00590760">
            <w:pPr>
              <w:ind w:left="180"/>
              <w:jc w:val="both"/>
              <w:rPr>
                <w:rFonts w:ascii="GHEA Grapalat" w:hAnsi="GHEA Grapalat" w:cs="Arial"/>
                <w:lang w:val="en-US"/>
              </w:rPr>
            </w:pPr>
            <w:r w:rsidRPr="00B92011">
              <w:rPr>
                <w:rFonts w:ascii="GHEA Grapalat" w:hAnsi="GHEA Grapalat" w:cs="Calibri"/>
                <w:bCs/>
              </w:rPr>
              <w:t xml:space="preserve">3. </w:t>
            </w:r>
            <w:r w:rsidRPr="00B92011">
              <w:rPr>
                <w:rFonts w:ascii="GHEA Grapalat" w:hAnsi="GHEA Grapalat"/>
                <w:color w:val="262626"/>
                <w:lang w:val="hy-AM"/>
              </w:rPr>
              <w:t>Առողջապահության ոլորտում</w:t>
            </w:r>
            <w:r w:rsidRPr="00B92011">
              <w:rPr>
                <w:rFonts w:ascii="GHEA Grapalat" w:hAnsi="GHEA Grapalat" w:cs="Arial"/>
                <w:lang w:val="hy-AM"/>
              </w:rPr>
              <w:t xml:space="preserve"> կանանց և տղամարդկանց հավասար հնարավորությունների </w:t>
            </w:r>
            <w:r w:rsidRPr="00B92011">
              <w:rPr>
                <w:rFonts w:ascii="GHEA Grapalat" w:hAnsi="GHEA Grapalat" w:cs="Arial"/>
              </w:rPr>
              <w:t>ընդլայնում</w:t>
            </w:r>
            <w:r w:rsidRPr="00B92011">
              <w:rPr>
                <w:rFonts w:ascii="GHEA Grapalat" w:hAnsi="GHEA Grapalat" w:cs="Arial"/>
                <w:lang w:val="en-US"/>
              </w:rPr>
              <w:t>:</w:t>
            </w:r>
          </w:p>
          <w:p w:rsidR="000657B1" w:rsidRPr="00B92011" w:rsidRDefault="000657B1" w:rsidP="00590760">
            <w:pPr>
              <w:ind w:left="180"/>
              <w:jc w:val="both"/>
              <w:rPr>
                <w:rFonts w:ascii="GHEA Grapalat" w:hAnsi="GHEA Grapalat" w:cs="Sylfaen"/>
                <w:lang w:val="en-US"/>
              </w:rPr>
            </w:pPr>
            <w:r w:rsidRPr="00B92011">
              <w:rPr>
                <w:rFonts w:ascii="GHEA Grapalat" w:hAnsi="GHEA Grapalat" w:cs="Calibri"/>
                <w:bCs/>
              </w:rPr>
              <w:t xml:space="preserve">4. </w:t>
            </w:r>
            <w:r w:rsidRPr="00B92011">
              <w:rPr>
                <w:rFonts w:ascii="GHEA Grapalat" w:hAnsi="GHEA Grapalat" w:cs="Sylfaen"/>
              </w:rPr>
              <w:t>Սեռի հատկանիշով խտրականության կանխարգելում, կ</w:t>
            </w:r>
            <w:r w:rsidRPr="00B92011">
              <w:rPr>
                <w:rFonts w:ascii="GHEA Grapalat" w:hAnsi="GHEA Grapalat"/>
              </w:rPr>
              <w:t xml:space="preserve">անանց և տղամարդկանց հավասար մասնակցություն </w:t>
            </w:r>
            <w:r w:rsidRPr="00B92011">
              <w:rPr>
                <w:rFonts w:ascii="GHEA Grapalat" w:hAnsi="GHEA Grapalat" w:cs="Sylfaen"/>
              </w:rPr>
              <w:t>կառավարման ոլորտում և որոշումների ընդունման մակարդակում</w:t>
            </w:r>
            <w:r w:rsidRPr="00B92011">
              <w:rPr>
                <w:rFonts w:ascii="GHEA Grapalat" w:hAnsi="GHEA Grapalat" w:cs="Sylfaen"/>
                <w:lang w:val="en-US"/>
              </w:rPr>
              <w:t>:</w:t>
            </w:r>
          </w:p>
          <w:p w:rsidR="00E80276" w:rsidRPr="00B92011" w:rsidRDefault="000657B1" w:rsidP="00590760">
            <w:pPr>
              <w:tabs>
                <w:tab w:val="left" w:pos="37"/>
                <w:tab w:val="left" w:pos="90"/>
                <w:tab w:val="left" w:pos="127"/>
                <w:tab w:val="left" w:pos="307"/>
                <w:tab w:val="left" w:pos="360"/>
              </w:tabs>
              <w:ind w:left="180" w:right="270"/>
              <w:contextualSpacing/>
              <w:jc w:val="both"/>
              <w:rPr>
                <w:rFonts w:ascii="GHEA Grapalat" w:hAnsi="GHEA Grapalat"/>
                <w:lang w:val="en-US"/>
              </w:rPr>
            </w:pPr>
            <w:r w:rsidRPr="00B92011">
              <w:rPr>
                <w:rFonts w:ascii="GHEA Grapalat" w:hAnsi="GHEA Grapalat" w:cs="Calibri"/>
                <w:bCs/>
              </w:rPr>
              <w:t xml:space="preserve">5. </w:t>
            </w:r>
            <w:r w:rsidRPr="00B92011">
              <w:rPr>
                <w:rFonts w:ascii="GHEA Grapalat" w:hAnsi="GHEA Grapalat"/>
              </w:rPr>
              <w:t>Կանանց առաջխաղացման ազգային մեխանիզմի կատարելագործում</w:t>
            </w:r>
            <w:r w:rsidRPr="00B92011">
              <w:rPr>
                <w:rFonts w:ascii="GHEA Grapalat" w:hAnsi="GHEA Grapalat"/>
                <w:lang w:val="en-US"/>
              </w:rPr>
              <w:t>:</w:t>
            </w:r>
          </w:p>
          <w:p w:rsidR="000657B1" w:rsidRPr="00B92011" w:rsidRDefault="000657B1" w:rsidP="00590760">
            <w:pPr>
              <w:ind w:left="180"/>
              <w:jc w:val="both"/>
              <w:rPr>
                <w:rFonts w:ascii="GHEA Grapalat" w:hAnsi="GHEA Grapalat" w:cs="Sylfaen"/>
                <w:lang w:val="en-US"/>
              </w:rPr>
            </w:pPr>
            <w:r w:rsidRPr="00B92011">
              <w:rPr>
                <w:rFonts w:ascii="GHEA Grapalat" w:hAnsi="GHEA Grapalat" w:cs="Calibri"/>
                <w:bCs/>
              </w:rPr>
              <w:t xml:space="preserve">6. </w:t>
            </w:r>
            <w:r w:rsidRPr="00B92011">
              <w:rPr>
                <w:rFonts w:ascii="GHEA Grapalat" w:hAnsi="GHEA Grapalat" w:cs="Sylfaen"/>
              </w:rPr>
              <w:t>Ընտանեկան բռնության</w:t>
            </w:r>
            <w:r w:rsidRPr="00B92011">
              <w:rPr>
                <w:rFonts w:ascii="GHEA Grapalat" w:hAnsi="GHEA Grapalat" w:cs="Sylfaen"/>
                <w:lang w:val="hy-AM"/>
              </w:rPr>
              <w:t xml:space="preserve"> </w:t>
            </w:r>
            <w:r w:rsidRPr="00B92011">
              <w:rPr>
                <w:rFonts w:ascii="GHEA Grapalat" w:hAnsi="GHEA Grapalat" w:cs="Sylfaen"/>
              </w:rPr>
              <w:t xml:space="preserve"> երևույթի</w:t>
            </w:r>
            <w:r w:rsidRPr="00B92011">
              <w:rPr>
                <w:rFonts w:ascii="GHEA Grapalat" w:hAnsi="GHEA Grapalat" w:cs="Sylfaen"/>
                <w:lang w:val="hy-AM"/>
              </w:rPr>
              <w:t xml:space="preserve"> կանխարգելում</w:t>
            </w:r>
            <w:r w:rsidRPr="00B92011">
              <w:rPr>
                <w:rFonts w:ascii="GHEA Grapalat" w:hAnsi="GHEA Grapalat" w:cs="Sylfaen"/>
                <w:lang w:val="en-US"/>
              </w:rPr>
              <w:t>ը</w:t>
            </w:r>
            <w:r w:rsidRPr="00B92011">
              <w:rPr>
                <w:rFonts w:ascii="GHEA Grapalat" w:hAnsi="GHEA Grapalat" w:cs="Sylfaen"/>
                <w:lang w:val="hy-AM"/>
              </w:rPr>
              <w:t xml:space="preserve"> և դրա</w:t>
            </w:r>
            <w:r w:rsidRPr="00B92011">
              <w:rPr>
                <w:rFonts w:ascii="GHEA Grapalat" w:hAnsi="GHEA Grapalat" w:cs="Sylfaen"/>
              </w:rPr>
              <w:t xml:space="preserve"> դեմ պայքար</w:t>
            </w:r>
            <w:r w:rsidRPr="00B92011">
              <w:rPr>
                <w:rFonts w:ascii="GHEA Grapalat" w:hAnsi="GHEA Grapalat" w:cs="Sylfaen"/>
                <w:lang w:val="en-US"/>
              </w:rPr>
              <w:t>:</w:t>
            </w:r>
          </w:p>
          <w:p w:rsidR="000657B1" w:rsidRPr="00B92011" w:rsidRDefault="00FB7AE8" w:rsidP="00590760">
            <w:pPr>
              <w:ind w:left="180"/>
              <w:jc w:val="both"/>
              <w:rPr>
                <w:rFonts w:ascii="GHEA Grapalat" w:hAnsi="GHEA Grapalat" w:cs="Arial"/>
                <w:lang w:val="en-US" w:eastAsia="en-US"/>
              </w:rPr>
            </w:pPr>
            <w:r w:rsidRPr="00B92011">
              <w:rPr>
                <w:rFonts w:ascii="GHEA Grapalat" w:hAnsi="GHEA Grapalat" w:cs="Sylfaen"/>
                <w:color w:val="262626"/>
                <w:lang w:val="en-US"/>
              </w:rPr>
              <w:t>Նախագծի</w:t>
            </w:r>
            <w:r w:rsidRPr="00B92011">
              <w:rPr>
                <w:rFonts w:ascii="GHEA Grapalat" w:hAnsi="GHEA Grapalat"/>
                <w:color w:val="262626"/>
              </w:rPr>
              <w:t xml:space="preserve"> շրջանակներում համապատասխանաբար առանձնացվել են ոլորտային խնդիրների լուծմանն ուղղված նպատակները և ակնկալվող արդյունքները: </w:t>
            </w:r>
          </w:p>
        </w:tc>
      </w:tr>
      <w:tr w:rsidR="00E80276" w:rsidRPr="00B92011" w:rsidTr="00F4238C">
        <w:tc>
          <w:tcPr>
            <w:tcW w:w="485" w:type="dxa"/>
          </w:tcPr>
          <w:p w:rsidR="00E80276" w:rsidRPr="00B92011" w:rsidRDefault="00E80276" w:rsidP="00590760">
            <w:pPr>
              <w:ind w:left="180"/>
              <w:jc w:val="both"/>
              <w:rPr>
                <w:rFonts w:ascii="GHEA Grapalat" w:hAnsi="GHEA Grapalat" w:cs="Sylfaen"/>
                <w:b/>
                <w:lang w:val="pt-PT"/>
              </w:rPr>
            </w:pPr>
            <w:r w:rsidRPr="00B92011">
              <w:rPr>
                <w:rFonts w:ascii="GHEA Grapalat" w:hAnsi="GHEA Grapalat" w:cs="Sylfaen"/>
                <w:b/>
                <w:lang w:val="hy-AM"/>
              </w:rPr>
              <w:lastRenderedPageBreak/>
              <w:t>3</w:t>
            </w:r>
            <w:r w:rsidRPr="00B92011">
              <w:rPr>
                <w:rFonts w:ascii="GHEA Grapalat" w:hAnsi="GHEA Grapalat" w:cs="Sylfaen"/>
                <w:b/>
                <w:lang w:val="pt-PT"/>
              </w:rPr>
              <w:t>.</w:t>
            </w:r>
          </w:p>
        </w:tc>
        <w:tc>
          <w:tcPr>
            <w:tcW w:w="10027" w:type="dxa"/>
          </w:tcPr>
          <w:p w:rsidR="00E80276" w:rsidRPr="00B92011" w:rsidRDefault="00E80276" w:rsidP="00590760">
            <w:pPr>
              <w:ind w:left="180"/>
              <w:jc w:val="both"/>
              <w:rPr>
                <w:rFonts w:ascii="GHEA Grapalat" w:hAnsi="GHEA Grapalat" w:cs="Sylfaen"/>
                <w:b/>
                <w:lang w:val="pt-PT"/>
              </w:rPr>
            </w:pPr>
            <w:r w:rsidRPr="00B92011">
              <w:rPr>
                <w:rFonts w:ascii="GHEA Grapalat" w:hAnsi="GHEA Grapalat" w:cs="Sylfaen"/>
                <w:b/>
                <w:lang w:val="pt-PT"/>
              </w:rPr>
              <w:t>Նախագծի մշակման գործընթացում ներգրավված ինստիտուտները և անձինք</w:t>
            </w:r>
          </w:p>
        </w:tc>
      </w:tr>
      <w:tr w:rsidR="00E80276" w:rsidRPr="00B92011" w:rsidTr="00F4238C">
        <w:tc>
          <w:tcPr>
            <w:tcW w:w="485" w:type="dxa"/>
          </w:tcPr>
          <w:p w:rsidR="00E80276" w:rsidRPr="00B92011" w:rsidRDefault="00E80276" w:rsidP="00590760">
            <w:pPr>
              <w:ind w:left="180"/>
              <w:jc w:val="both"/>
              <w:rPr>
                <w:rFonts w:ascii="GHEA Grapalat" w:hAnsi="GHEA Grapalat" w:cs="Sylfaen"/>
                <w:lang w:val="pt-PT"/>
              </w:rPr>
            </w:pPr>
          </w:p>
        </w:tc>
        <w:tc>
          <w:tcPr>
            <w:tcW w:w="10027" w:type="dxa"/>
          </w:tcPr>
          <w:p w:rsidR="00E80276" w:rsidRPr="00B92011" w:rsidRDefault="00E80276" w:rsidP="00590760">
            <w:pPr>
              <w:ind w:left="180"/>
              <w:jc w:val="both"/>
              <w:rPr>
                <w:rFonts w:ascii="GHEA Grapalat" w:hAnsi="GHEA Grapalat" w:cs="Sylfaen"/>
                <w:lang w:val="en-US"/>
              </w:rPr>
            </w:pPr>
            <w:r w:rsidRPr="00B92011">
              <w:rPr>
                <w:rFonts w:ascii="GHEA Grapalat" w:hAnsi="GHEA Grapalat" w:cs="Sylfaen"/>
                <w:lang w:val="pt-PT"/>
              </w:rPr>
              <w:t>Նախագիծը մշակել է Հայաստանի Հանրապետության աշխատանքի և սոցի</w:t>
            </w:r>
            <w:r w:rsidR="007C244F" w:rsidRPr="00B92011">
              <w:rPr>
                <w:rFonts w:ascii="GHEA Grapalat" w:hAnsi="GHEA Grapalat" w:cs="Sylfaen"/>
                <w:lang w:val="pt-PT"/>
              </w:rPr>
              <w:t xml:space="preserve">ալական հարցերի նախարարությունը  Հայաստանի Հանրապետության կառավարության </w:t>
            </w:r>
            <w:r w:rsidR="007C244F" w:rsidRPr="00B92011">
              <w:rPr>
                <w:rFonts w:ascii="GHEA Grapalat" w:hAnsi="GHEA Grapalat" w:cs="Sylfaen"/>
              </w:rPr>
              <w:t xml:space="preserve">2016 թվականի </w:t>
            </w:r>
            <w:r w:rsidR="007C244F" w:rsidRPr="00B92011">
              <w:rPr>
                <w:rFonts w:ascii="GHEA Grapalat" w:hAnsi="GHEA Grapalat"/>
              </w:rPr>
              <w:t>նոյեմբերի 14-ի</w:t>
            </w:r>
            <w:r w:rsidR="007C244F" w:rsidRPr="00B92011">
              <w:rPr>
                <w:rFonts w:ascii="GHEA Grapalat" w:hAnsi="GHEA Grapalat" w:cs="Sylfaen"/>
              </w:rPr>
              <w:t xml:space="preserve"> </w:t>
            </w:r>
            <w:r w:rsidR="007C244F" w:rsidRPr="00B92011">
              <w:rPr>
                <w:rFonts w:ascii="GHEA Grapalat" w:hAnsi="GHEA Grapalat"/>
              </w:rPr>
              <w:t>N 02/14.4/17798-16 հանձնարարական</w:t>
            </w:r>
            <w:r w:rsidR="007C244F" w:rsidRPr="00B92011">
              <w:rPr>
                <w:rFonts w:ascii="GHEA Grapalat" w:hAnsi="GHEA Grapalat"/>
                <w:lang w:val="en-US"/>
              </w:rPr>
              <w:t>ով ստեղծված</w:t>
            </w:r>
            <w:r w:rsidR="007C244F" w:rsidRPr="00B92011">
              <w:rPr>
                <w:rFonts w:ascii="GHEA Grapalat" w:hAnsi="GHEA Grapalat"/>
              </w:rPr>
              <w:t xml:space="preserve"> միջգերատեսչական աշխատանքային խմբի կողմից</w:t>
            </w:r>
            <w:r w:rsidR="007C244F" w:rsidRPr="00B92011">
              <w:rPr>
                <w:rFonts w:ascii="GHEA Grapalat" w:hAnsi="GHEA Grapalat"/>
                <w:lang w:val="en-US"/>
              </w:rPr>
              <w:t xml:space="preserve"> ներկայացված առաջարկների հիման վրա:</w:t>
            </w:r>
          </w:p>
        </w:tc>
      </w:tr>
      <w:tr w:rsidR="00E80276" w:rsidRPr="00B92011" w:rsidTr="00F4238C">
        <w:tc>
          <w:tcPr>
            <w:tcW w:w="485" w:type="dxa"/>
          </w:tcPr>
          <w:p w:rsidR="00E80276" w:rsidRPr="00B92011" w:rsidRDefault="00E80276" w:rsidP="00590760">
            <w:pPr>
              <w:ind w:left="180"/>
              <w:jc w:val="both"/>
              <w:rPr>
                <w:rFonts w:ascii="GHEA Grapalat" w:hAnsi="GHEA Grapalat" w:cs="Sylfaen"/>
                <w:b/>
                <w:lang w:val="pt-PT"/>
              </w:rPr>
            </w:pPr>
            <w:r w:rsidRPr="00B92011">
              <w:rPr>
                <w:rFonts w:ascii="GHEA Grapalat" w:hAnsi="GHEA Grapalat" w:cs="Sylfaen"/>
                <w:b/>
                <w:lang w:val="hy-AM"/>
              </w:rPr>
              <w:t>4</w:t>
            </w:r>
            <w:r w:rsidRPr="00B92011">
              <w:rPr>
                <w:rFonts w:ascii="GHEA Grapalat" w:hAnsi="GHEA Grapalat" w:cs="Sylfaen"/>
                <w:b/>
                <w:lang w:val="pt-PT"/>
              </w:rPr>
              <w:t>.</w:t>
            </w:r>
          </w:p>
        </w:tc>
        <w:tc>
          <w:tcPr>
            <w:tcW w:w="10027" w:type="dxa"/>
          </w:tcPr>
          <w:p w:rsidR="00E80276" w:rsidRPr="00B92011" w:rsidRDefault="00E80276" w:rsidP="00590760">
            <w:pPr>
              <w:ind w:left="180"/>
              <w:jc w:val="both"/>
              <w:rPr>
                <w:rFonts w:ascii="GHEA Grapalat" w:hAnsi="GHEA Grapalat" w:cs="Sylfaen"/>
                <w:b/>
                <w:lang w:val="pt-PT"/>
              </w:rPr>
            </w:pPr>
            <w:r w:rsidRPr="00B92011">
              <w:rPr>
                <w:rFonts w:ascii="GHEA Grapalat" w:hAnsi="GHEA Grapalat" w:cs="Sylfaen"/>
                <w:b/>
                <w:lang w:val="pt-PT"/>
              </w:rPr>
              <w:t>Ակնկալվող արդյունքը</w:t>
            </w:r>
          </w:p>
        </w:tc>
      </w:tr>
      <w:tr w:rsidR="00E80276" w:rsidRPr="00B92011" w:rsidTr="00F4238C">
        <w:tc>
          <w:tcPr>
            <w:tcW w:w="485" w:type="dxa"/>
          </w:tcPr>
          <w:p w:rsidR="00E80276" w:rsidRPr="00B92011" w:rsidRDefault="00E80276" w:rsidP="00590760">
            <w:pPr>
              <w:ind w:left="180"/>
              <w:jc w:val="both"/>
              <w:rPr>
                <w:rFonts w:ascii="GHEA Grapalat" w:hAnsi="GHEA Grapalat" w:cs="Sylfaen"/>
                <w:lang w:val="pt-PT"/>
              </w:rPr>
            </w:pPr>
            <w:r w:rsidRPr="00B92011">
              <w:rPr>
                <w:rFonts w:ascii="GHEA Grapalat" w:hAnsi="GHEA Grapalat" w:cs="Sylfaen"/>
                <w:lang w:val="pt-PT"/>
              </w:rPr>
              <w:t xml:space="preserve"> </w:t>
            </w:r>
          </w:p>
        </w:tc>
        <w:tc>
          <w:tcPr>
            <w:tcW w:w="10027" w:type="dxa"/>
          </w:tcPr>
          <w:p w:rsidR="00E80276" w:rsidRPr="00B92011" w:rsidRDefault="0040678A" w:rsidP="00590760">
            <w:pPr>
              <w:tabs>
                <w:tab w:val="left" w:pos="990"/>
              </w:tabs>
              <w:autoSpaceDE w:val="0"/>
              <w:autoSpaceDN w:val="0"/>
              <w:adjustRightInd w:val="0"/>
              <w:ind w:left="180"/>
              <w:jc w:val="both"/>
              <w:rPr>
                <w:rFonts w:ascii="GHEA Grapalat" w:hAnsi="GHEA Grapalat" w:cs="Sylfaen"/>
                <w:lang w:val="pt-PT"/>
              </w:rPr>
            </w:pPr>
            <w:r w:rsidRPr="00B92011">
              <w:rPr>
                <w:rFonts w:ascii="GHEA Grapalat" w:hAnsi="GHEA Grapalat"/>
                <w:bCs/>
                <w:lang w:val="en-US"/>
              </w:rPr>
              <w:t xml:space="preserve">Նախագիծը կնպաստի </w:t>
            </w:r>
            <w:r w:rsidRPr="00B92011">
              <w:rPr>
                <w:rFonts w:ascii="GHEA Grapalat" w:hAnsi="GHEA Grapalat" w:cs="Sylfaen"/>
                <w:lang w:val="hy-AM"/>
              </w:rPr>
              <w:t>հասարակական</w:t>
            </w:r>
            <w:r w:rsidRPr="00B92011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B92011">
              <w:rPr>
                <w:rFonts w:ascii="GHEA Grapalat" w:hAnsi="GHEA Grapalat" w:cs="Sylfaen"/>
                <w:lang w:val="hy-AM"/>
              </w:rPr>
              <w:t>կյանքի</w:t>
            </w:r>
            <w:r w:rsidRPr="00B92011">
              <w:rPr>
                <w:rFonts w:ascii="GHEA Grapalat" w:hAnsi="GHEA Grapalat" w:cs="ArialArmenianMT"/>
                <w:lang w:val="hy-AM"/>
              </w:rPr>
              <w:t xml:space="preserve"> բ</w:t>
            </w:r>
            <w:r w:rsidRPr="00B92011">
              <w:rPr>
                <w:rFonts w:ascii="GHEA Grapalat" w:hAnsi="GHEA Grapalat" w:cs="Sylfaen"/>
                <w:lang w:val="hy-AM"/>
              </w:rPr>
              <w:t>ոլոր</w:t>
            </w:r>
            <w:r w:rsidRPr="00B92011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B92011">
              <w:rPr>
                <w:rFonts w:ascii="GHEA Grapalat" w:hAnsi="GHEA Grapalat" w:cs="Sylfaen"/>
                <w:lang w:val="hy-AM"/>
              </w:rPr>
              <w:t>ոլորտներում կանանց և տղամարդկանց իրավունքների և հնարավորությունների իրացման</w:t>
            </w:r>
            <w:r w:rsidRPr="00B92011">
              <w:rPr>
                <w:rFonts w:ascii="GHEA Grapalat" w:hAnsi="GHEA Grapalat"/>
                <w:lang w:val="hy-AM"/>
              </w:rPr>
              <w:t xml:space="preserve"> </w:t>
            </w:r>
            <w:r w:rsidRPr="00B92011">
              <w:rPr>
                <w:rFonts w:ascii="GHEA Grapalat" w:hAnsi="GHEA Grapalat"/>
                <w:lang w:val="en-US"/>
              </w:rPr>
              <w:t>համար նպաստավոր պայմանների ստեղծմանը՝</w:t>
            </w:r>
            <w:r w:rsidRPr="00B92011">
              <w:rPr>
                <w:rFonts w:ascii="GHEA Grapalat" w:hAnsi="GHEA Grapalat"/>
                <w:lang w:val="hy-AM"/>
              </w:rPr>
              <w:t xml:space="preserve"> </w:t>
            </w:r>
            <w:r w:rsidRPr="00B92011">
              <w:rPr>
                <w:rFonts w:ascii="GHEA Grapalat" w:hAnsi="GHEA Grapalat"/>
                <w:bCs/>
                <w:lang w:val="en-US"/>
              </w:rPr>
              <w:t xml:space="preserve">հաշվի առնելով նաև </w:t>
            </w:r>
            <w:r w:rsidRPr="00B92011">
              <w:rPr>
                <w:rFonts w:ascii="GHEA Grapalat" w:hAnsi="GHEA Grapalat"/>
                <w:bCs/>
                <w:lang w:val="hy-AM"/>
              </w:rPr>
              <w:t>Հայաստանի Հանրապետությ</w:t>
            </w:r>
            <w:r w:rsidRPr="00B92011">
              <w:rPr>
                <w:rFonts w:ascii="GHEA Grapalat" w:hAnsi="GHEA Grapalat"/>
                <w:bCs/>
                <w:lang w:val="en-US"/>
              </w:rPr>
              <w:t>ա</w:t>
            </w:r>
            <w:r w:rsidRPr="00B92011">
              <w:rPr>
                <w:rFonts w:ascii="GHEA Grapalat" w:hAnsi="GHEA Grapalat"/>
                <w:bCs/>
                <w:lang w:val="hy-AM"/>
              </w:rPr>
              <w:t>ն ստանձնած միջազգային պարտավորություններ</w:t>
            </w:r>
            <w:r w:rsidRPr="00B92011">
              <w:rPr>
                <w:rFonts w:ascii="GHEA Grapalat" w:hAnsi="GHEA Grapalat"/>
                <w:bCs/>
                <w:lang w:val="en-US"/>
              </w:rPr>
              <w:t xml:space="preserve">ը: </w:t>
            </w:r>
          </w:p>
        </w:tc>
      </w:tr>
    </w:tbl>
    <w:p w:rsidR="00E80276" w:rsidRPr="00B92011" w:rsidRDefault="00E80276" w:rsidP="00590760">
      <w:pPr>
        <w:ind w:left="180"/>
        <w:jc w:val="center"/>
        <w:rPr>
          <w:rFonts w:ascii="GHEA Grapalat" w:hAnsi="GHEA Grapalat" w:cs="Sylfaen"/>
          <w:b/>
          <w:lang w:val="pt-PT"/>
        </w:rPr>
      </w:pPr>
    </w:p>
    <w:p w:rsidR="00E80276" w:rsidRPr="00B92011" w:rsidRDefault="00E80276" w:rsidP="00590760">
      <w:pPr>
        <w:ind w:left="180"/>
        <w:jc w:val="both"/>
        <w:rPr>
          <w:rFonts w:ascii="GHEA Grapalat" w:hAnsi="GHEA Grapalat" w:cs="Sylfaen"/>
          <w:b/>
          <w:lang w:val="pt-PT"/>
        </w:rPr>
      </w:pPr>
    </w:p>
    <w:p w:rsidR="00E80276" w:rsidRPr="00B92011" w:rsidRDefault="00E80276" w:rsidP="00590760">
      <w:pPr>
        <w:ind w:left="360" w:right="349" w:firstLine="540"/>
        <w:jc w:val="center"/>
        <w:rPr>
          <w:rFonts w:ascii="GHEA Grapalat" w:hAnsi="GHEA Grapalat" w:cs="Sylfaen"/>
          <w:b/>
          <w:lang w:val="af-ZA"/>
        </w:rPr>
      </w:pPr>
      <w:r w:rsidRPr="00B92011">
        <w:rPr>
          <w:rFonts w:ascii="GHEA Grapalat" w:hAnsi="GHEA Grapalat" w:cs="Sylfaen"/>
          <w:b/>
          <w:lang w:val="pt-PT"/>
        </w:rPr>
        <w:t>Տ</w:t>
      </w:r>
      <w:r w:rsidRPr="00B92011">
        <w:rPr>
          <w:rFonts w:ascii="GHEA Grapalat" w:hAnsi="GHEA Grapalat" w:cs="Sylfaen"/>
          <w:b/>
          <w:lang w:val="af-ZA"/>
        </w:rPr>
        <w:t xml:space="preserve"> </w:t>
      </w:r>
      <w:r w:rsidRPr="00B92011">
        <w:rPr>
          <w:rFonts w:ascii="GHEA Grapalat" w:hAnsi="GHEA Grapalat" w:cs="Sylfaen"/>
          <w:b/>
          <w:lang w:val="pt-PT"/>
        </w:rPr>
        <w:t>Ե</w:t>
      </w:r>
      <w:r w:rsidRPr="00B92011">
        <w:rPr>
          <w:rFonts w:ascii="GHEA Grapalat" w:hAnsi="GHEA Grapalat" w:cs="Sylfaen"/>
          <w:b/>
          <w:lang w:val="af-ZA"/>
        </w:rPr>
        <w:t xml:space="preserve"> </w:t>
      </w:r>
      <w:r w:rsidRPr="00B92011">
        <w:rPr>
          <w:rFonts w:ascii="GHEA Grapalat" w:hAnsi="GHEA Grapalat" w:cs="Sylfaen"/>
          <w:b/>
          <w:lang w:val="pt-PT"/>
        </w:rPr>
        <w:t>Ղ</w:t>
      </w:r>
      <w:r w:rsidRPr="00B92011">
        <w:rPr>
          <w:rFonts w:ascii="GHEA Grapalat" w:hAnsi="GHEA Grapalat" w:cs="Sylfaen"/>
          <w:b/>
          <w:lang w:val="af-ZA"/>
        </w:rPr>
        <w:t xml:space="preserve"> </w:t>
      </w:r>
      <w:r w:rsidRPr="00B92011">
        <w:rPr>
          <w:rFonts w:ascii="GHEA Grapalat" w:hAnsi="GHEA Grapalat" w:cs="Sylfaen"/>
          <w:b/>
          <w:lang w:val="pt-PT"/>
        </w:rPr>
        <w:t>Ե</w:t>
      </w:r>
      <w:r w:rsidRPr="00B92011">
        <w:rPr>
          <w:rFonts w:ascii="GHEA Grapalat" w:hAnsi="GHEA Grapalat" w:cs="Sylfaen"/>
          <w:b/>
          <w:lang w:val="af-ZA"/>
        </w:rPr>
        <w:t xml:space="preserve"> </w:t>
      </w:r>
      <w:r w:rsidRPr="00B92011">
        <w:rPr>
          <w:rFonts w:ascii="GHEA Grapalat" w:hAnsi="GHEA Grapalat" w:cs="Sylfaen"/>
          <w:b/>
          <w:lang w:val="pt-PT"/>
        </w:rPr>
        <w:t>Կ</w:t>
      </w:r>
      <w:r w:rsidRPr="00B92011">
        <w:rPr>
          <w:rFonts w:ascii="GHEA Grapalat" w:hAnsi="GHEA Grapalat" w:cs="Sylfaen"/>
          <w:b/>
          <w:lang w:val="af-ZA"/>
        </w:rPr>
        <w:t xml:space="preserve"> </w:t>
      </w:r>
      <w:r w:rsidRPr="00B92011">
        <w:rPr>
          <w:rFonts w:ascii="GHEA Grapalat" w:hAnsi="GHEA Grapalat" w:cs="Sylfaen"/>
          <w:b/>
          <w:lang w:val="pt-PT"/>
        </w:rPr>
        <w:t>Ա</w:t>
      </w:r>
      <w:r w:rsidRPr="00B92011">
        <w:rPr>
          <w:rFonts w:ascii="GHEA Grapalat" w:hAnsi="GHEA Grapalat" w:cs="Sylfaen"/>
          <w:b/>
          <w:lang w:val="af-ZA"/>
        </w:rPr>
        <w:t xml:space="preserve"> </w:t>
      </w:r>
      <w:r w:rsidRPr="00B92011">
        <w:rPr>
          <w:rFonts w:ascii="GHEA Grapalat" w:hAnsi="GHEA Grapalat" w:cs="Sylfaen"/>
          <w:b/>
          <w:lang w:val="pt-PT"/>
        </w:rPr>
        <w:t>Ն</w:t>
      </w:r>
      <w:r w:rsidRPr="00B92011">
        <w:rPr>
          <w:rFonts w:ascii="GHEA Grapalat" w:hAnsi="GHEA Grapalat" w:cs="Sylfaen"/>
          <w:b/>
          <w:lang w:val="af-ZA"/>
        </w:rPr>
        <w:t xml:space="preserve"> </w:t>
      </w:r>
      <w:r w:rsidRPr="00B92011">
        <w:rPr>
          <w:rFonts w:ascii="GHEA Grapalat" w:hAnsi="GHEA Grapalat" w:cs="Sylfaen"/>
          <w:b/>
          <w:lang w:val="pt-PT"/>
        </w:rPr>
        <w:t>Ք</w:t>
      </w:r>
    </w:p>
    <w:p w:rsidR="00E80276" w:rsidRPr="00B92011" w:rsidRDefault="00811A4D" w:rsidP="00590760">
      <w:pPr>
        <w:ind w:left="360" w:right="349" w:firstLine="540"/>
        <w:jc w:val="center"/>
        <w:rPr>
          <w:rFonts w:ascii="GHEA Grapalat" w:hAnsi="GHEA Grapalat" w:cs="Sylfaen"/>
          <w:b/>
          <w:lang w:val="pt-PT"/>
        </w:rPr>
      </w:pPr>
      <w:r w:rsidRPr="00B92011">
        <w:rPr>
          <w:rFonts w:ascii="GHEA Grapalat" w:hAnsi="GHEA Grapalat" w:cs="Sylfaen"/>
          <w:b/>
          <w:lang w:val="en-US"/>
        </w:rPr>
        <w:t>«Հ</w:t>
      </w:r>
      <w:r w:rsidRPr="00B92011">
        <w:rPr>
          <w:rFonts w:ascii="GHEA Grapalat" w:hAnsi="GHEA Grapalat" w:cs="Sylfaen"/>
          <w:b/>
          <w:lang w:val="hy-AM"/>
        </w:rPr>
        <w:t xml:space="preserve">այաստանի </w:t>
      </w:r>
      <w:r w:rsidRPr="00B92011">
        <w:rPr>
          <w:rFonts w:ascii="GHEA Grapalat" w:hAnsi="GHEA Grapalat" w:cs="Sylfaen"/>
          <w:b/>
          <w:lang w:val="en-US"/>
        </w:rPr>
        <w:t>Հ</w:t>
      </w:r>
      <w:r w:rsidRPr="00B92011">
        <w:rPr>
          <w:rFonts w:ascii="GHEA Grapalat" w:hAnsi="GHEA Grapalat" w:cs="Sylfaen"/>
          <w:b/>
          <w:lang w:val="hy-AM"/>
        </w:rPr>
        <w:t>անրապետությու</w:t>
      </w:r>
      <w:r w:rsidRPr="00B92011">
        <w:rPr>
          <w:rFonts w:ascii="GHEA Grapalat" w:hAnsi="GHEA Grapalat" w:cs="Sylfaen"/>
          <w:b/>
        </w:rPr>
        <w:softHyphen/>
      </w:r>
      <w:r w:rsidRPr="00B92011">
        <w:rPr>
          <w:rFonts w:ascii="GHEA Grapalat" w:hAnsi="GHEA Grapalat" w:cs="Sylfaen"/>
          <w:b/>
          <w:lang w:val="hy-AM"/>
        </w:rPr>
        <w:t xml:space="preserve">նում կանանց </w:t>
      </w:r>
      <w:r w:rsidRPr="00B92011">
        <w:rPr>
          <w:rFonts w:ascii="GHEA Grapalat" w:hAnsi="GHEA Grapalat" w:cs="Sylfaen"/>
          <w:b/>
          <w:lang w:val="en-US"/>
        </w:rPr>
        <w:t>և</w:t>
      </w:r>
      <w:r w:rsidRPr="00B92011">
        <w:rPr>
          <w:rFonts w:ascii="GHEA Grapalat" w:hAnsi="GHEA Grapalat" w:cs="Sylfaen"/>
          <w:b/>
          <w:lang w:val="hy-AM"/>
        </w:rPr>
        <w:t xml:space="preserve"> տղամարդկանց </w:t>
      </w:r>
      <w:proofErr w:type="gramStart"/>
      <w:r w:rsidRPr="00B92011">
        <w:rPr>
          <w:rFonts w:ascii="GHEA Grapalat" w:hAnsi="GHEA Grapalat" w:cs="Sylfaen"/>
          <w:b/>
          <w:lang w:val="hy-AM"/>
        </w:rPr>
        <w:t>հավասար  իրավունքների</w:t>
      </w:r>
      <w:proofErr w:type="gramEnd"/>
      <w:r w:rsidRPr="00B92011">
        <w:rPr>
          <w:rFonts w:ascii="GHEA Grapalat" w:hAnsi="GHEA Grapalat" w:cs="Sylfaen"/>
          <w:b/>
          <w:lang w:val="hy-AM"/>
        </w:rPr>
        <w:t xml:space="preserve"> </w:t>
      </w:r>
      <w:r w:rsidRPr="00B92011">
        <w:rPr>
          <w:rFonts w:ascii="GHEA Grapalat" w:hAnsi="GHEA Grapalat" w:cs="Sylfaen"/>
          <w:b/>
          <w:lang w:val="en-US"/>
        </w:rPr>
        <w:t>և</w:t>
      </w:r>
      <w:r w:rsidRPr="00B92011">
        <w:rPr>
          <w:rFonts w:ascii="GHEA Grapalat" w:hAnsi="GHEA Grapalat" w:cs="Sylfaen"/>
          <w:b/>
          <w:lang w:val="hy-AM"/>
        </w:rPr>
        <w:t xml:space="preserve"> հավասար հնարավորությունների ապահովման քաղաքականության </w:t>
      </w:r>
      <w:r w:rsidRPr="00B92011">
        <w:rPr>
          <w:rFonts w:ascii="GHEA Grapalat" w:hAnsi="GHEA Grapalat" w:cs="Sylfaen"/>
          <w:b/>
          <w:spacing w:val="-8"/>
          <w:lang w:val="hy-AM"/>
        </w:rPr>
        <w:t>իրականացման 2017-2021 թվական</w:t>
      </w:r>
      <w:r w:rsidRPr="00B92011">
        <w:rPr>
          <w:rFonts w:ascii="GHEA Grapalat" w:hAnsi="GHEA Grapalat" w:cs="Sylfaen"/>
          <w:b/>
          <w:spacing w:val="-8"/>
        </w:rPr>
        <w:softHyphen/>
      </w:r>
      <w:r w:rsidRPr="00B92011">
        <w:rPr>
          <w:rFonts w:ascii="GHEA Grapalat" w:hAnsi="GHEA Grapalat" w:cs="Sylfaen"/>
          <w:b/>
          <w:spacing w:val="-8"/>
          <w:lang w:val="hy-AM"/>
        </w:rPr>
        <w:t>ների ռազմավար</w:t>
      </w:r>
      <w:r w:rsidRPr="00B92011">
        <w:rPr>
          <w:rFonts w:ascii="GHEA Grapalat" w:hAnsi="GHEA Grapalat" w:cs="Sylfaen"/>
          <w:b/>
          <w:spacing w:val="-8"/>
        </w:rPr>
        <w:t xml:space="preserve">ությանը </w:t>
      </w:r>
      <w:r w:rsidRPr="00B92011">
        <w:rPr>
          <w:rFonts w:ascii="GHEA Grapalat" w:hAnsi="GHEA Grapalat" w:cs="Sylfaen"/>
          <w:b/>
          <w:spacing w:val="-8"/>
          <w:lang w:val="en-US"/>
        </w:rPr>
        <w:t>և</w:t>
      </w:r>
      <w:r w:rsidRPr="00B92011">
        <w:rPr>
          <w:rFonts w:ascii="GHEA Grapalat" w:hAnsi="GHEA Grapalat" w:cs="Sylfaen"/>
          <w:b/>
          <w:spacing w:val="-8"/>
        </w:rPr>
        <w:t xml:space="preserve"> միջոցա</w:t>
      </w:r>
      <w:r w:rsidRPr="00B92011">
        <w:rPr>
          <w:rFonts w:ascii="GHEA Grapalat" w:hAnsi="GHEA Grapalat" w:cs="Sylfaen"/>
          <w:b/>
          <w:spacing w:val="-8"/>
        </w:rPr>
        <w:softHyphen/>
        <w:t>ռումների</w:t>
      </w:r>
      <w:r w:rsidRPr="00B92011">
        <w:rPr>
          <w:rFonts w:ascii="GHEA Grapalat" w:hAnsi="GHEA Grapalat" w:cs="Sylfaen"/>
          <w:b/>
          <w:lang w:val="hy-AM"/>
        </w:rPr>
        <w:t xml:space="preserve"> ծրագրին հավանություն տալու մասին</w:t>
      </w:r>
      <w:r w:rsidRPr="00B92011">
        <w:rPr>
          <w:rFonts w:ascii="GHEA Grapalat" w:hAnsi="GHEA Grapalat" w:cs="Sylfaen"/>
          <w:b/>
          <w:lang w:val="en-US"/>
        </w:rPr>
        <w:t>» Հ</w:t>
      </w:r>
      <w:r w:rsidRPr="00B92011">
        <w:rPr>
          <w:rFonts w:ascii="GHEA Grapalat" w:hAnsi="GHEA Grapalat" w:cs="Sylfaen"/>
          <w:b/>
          <w:lang w:val="af-ZA"/>
        </w:rPr>
        <w:t>այաստանի Հանրապետության կ</w:t>
      </w:r>
      <w:r w:rsidRPr="00B92011">
        <w:rPr>
          <w:rFonts w:ascii="GHEA Grapalat" w:hAnsi="GHEA Grapalat" w:cs="Sylfaen"/>
          <w:b/>
          <w:lang w:val="hy-AM"/>
        </w:rPr>
        <w:t>առավարության</w:t>
      </w:r>
      <w:r w:rsidRPr="00B92011">
        <w:rPr>
          <w:rFonts w:ascii="GHEA Grapalat" w:hAnsi="GHEA Grapalat" w:cs="Sylfaen"/>
          <w:b/>
          <w:lang w:val="pt-PT"/>
        </w:rPr>
        <w:t xml:space="preserve"> արձանագրային </w:t>
      </w:r>
      <w:r w:rsidRPr="00B92011">
        <w:rPr>
          <w:rFonts w:ascii="GHEA Grapalat" w:hAnsi="GHEA Grapalat" w:cs="Sylfaen"/>
          <w:b/>
          <w:lang w:val="hy-AM"/>
        </w:rPr>
        <w:t>որոշման</w:t>
      </w:r>
      <w:r w:rsidR="00E80276" w:rsidRPr="00B92011">
        <w:rPr>
          <w:rFonts w:ascii="GHEA Grapalat" w:hAnsi="GHEA Grapalat" w:cs="Sylfaen"/>
          <w:b/>
          <w:lang w:val="af-ZA"/>
        </w:rPr>
        <w:t xml:space="preserve"> </w:t>
      </w:r>
      <w:r w:rsidRPr="00B92011">
        <w:rPr>
          <w:rFonts w:ascii="GHEA Grapalat" w:hAnsi="GHEA Grapalat" w:cs="Sylfaen"/>
          <w:b/>
          <w:lang w:val="hy-AM"/>
        </w:rPr>
        <w:t>նախագ</w:t>
      </w:r>
      <w:r w:rsidRPr="00B92011">
        <w:rPr>
          <w:rFonts w:ascii="GHEA Grapalat" w:hAnsi="GHEA Grapalat" w:cs="Sylfaen"/>
          <w:b/>
          <w:lang w:val="en-US"/>
        </w:rPr>
        <w:t>ծի</w:t>
      </w:r>
      <w:r w:rsidRPr="00B92011">
        <w:rPr>
          <w:rFonts w:ascii="GHEA Grapalat" w:hAnsi="GHEA Grapalat" w:cs="Sylfaen"/>
          <w:b/>
          <w:lang w:val="pt-PT"/>
        </w:rPr>
        <w:t xml:space="preserve"> ընդունման առնչությամբ այլ նորմատիվ իրավական ակտերի ընդունման անհրաժեշտության կամ բացակայության մասին</w:t>
      </w:r>
    </w:p>
    <w:p w:rsidR="00240791" w:rsidRPr="00B92011" w:rsidRDefault="00240791" w:rsidP="00590760">
      <w:pPr>
        <w:ind w:left="360" w:right="349" w:firstLine="540"/>
        <w:jc w:val="center"/>
        <w:rPr>
          <w:rFonts w:ascii="GHEA Grapalat" w:hAnsi="GHEA Grapalat"/>
          <w:b/>
          <w:lang w:val="af-ZA"/>
        </w:rPr>
      </w:pPr>
    </w:p>
    <w:tbl>
      <w:tblPr>
        <w:tblpPr w:leftFromText="180" w:rightFromText="180" w:vertAnchor="text" w:horzAnchor="margin" w:tblpXSpec="center" w:tblpY="158"/>
        <w:tblW w:w="10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"/>
        <w:gridCol w:w="9845"/>
      </w:tblGrid>
      <w:tr w:rsidR="00240791" w:rsidRPr="00B92011" w:rsidTr="00811A4D">
        <w:tc>
          <w:tcPr>
            <w:tcW w:w="648" w:type="dxa"/>
          </w:tcPr>
          <w:p w:rsidR="00240791" w:rsidRPr="00B92011" w:rsidRDefault="00811A4D" w:rsidP="00590760">
            <w:pPr>
              <w:tabs>
                <w:tab w:val="left" w:pos="432"/>
              </w:tabs>
              <w:ind w:right="-468" w:firstLine="80"/>
              <w:rPr>
                <w:rFonts w:ascii="GHEA Grapalat" w:hAnsi="GHEA Grapalat"/>
                <w:b/>
                <w:lang w:val="en-US"/>
              </w:rPr>
            </w:pPr>
            <w:r w:rsidRPr="00B92011">
              <w:rPr>
                <w:rFonts w:ascii="GHEA Grapalat" w:hAnsi="GHEA Grapalat"/>
                <w:b/>
                <w:lang w:val="en-US"/>
              </w:rPr>
              <w:t>1.</w:t>
            </w:r>
          </w:p>
        </w:tc>
        <w:tc>
          <w:tcPr>
            <w:tcW w:w="9845" w:type="dxa"/>
          </w:tcPr>
          <w:p w:rsidR="00240791" w:rsidRPr="00B92011" w:rsidRDefault="00240791" w:rsidP="00590760">
            <w:pPr>
              <w:tabs>
                <w:tab w:val="left" w:pos="9432"/>
              </w:tabs>
              <w:ind w:left="162" w:right="107"/>
              <w:rPr>
                <w:rFonts w:ascii="GHEA Grapalat" w:hAnsi="GHEA Grapalat"/>
                <w:b/>
              </w:rPr>
            </w:pPr>
            <w:r w:rsidRPr="00B92011">
              <w:rPr>
                <w:rFonts w:ascii="GHEA Grapalat" w:hAnsi="GHEA Grapalat"/>
                <w:b/>
              </w:rPr>
              <w:t xml:space="preserve">    Այլ իրավական ակտերում փոփոխությունների և/կամ լրացումների անհրաժեշտությունը</w:t>
            </w:r>
          </w:p>
        </w:tc>
      </w:tr>
      <w:tr w:rsidR="00240791" w:rsidRPr="00B92011" w:rsidTr="00811A4D">
        <w:tc>
          <w:tcPr>
            <w:tcW w:w="648" w:type="dxa"/>
          </w:tcPr>
          <w:p w:rsidR="00240791" w:rsidRPr="00B92011" w:rsidRDefault="00240791" w:rsidP="00590760">
            <w:pPr>
              <w:tabs>
                <w:tab w:val="left" w:pos="432"/>
              </w:tabs>
              <w:ind w:left="-120" w:right="72" w:firstLine="80"/>
              <w:rPr>
                <w:rFonts w:ascii="GHEA Grapalat" w:hAnsi="GHEA Grapalat"/>
              </w:rPr>
            </w:pPr>
          </w:p>
        </w:tc>
        <w:tc>
          <w:tcPr>
            <w:tcW w:w="9845" w:type="dxa"/>
          </w:tcPr>
          <w:p w:rsidR="00240791" w:rsidRDefault="00240791" w:rsidP="00590760">
            <w:pPr>
              <w:tabs>
                <w:tab w:val="left" w:pos="810"/>
                <w:tab w:val="left" w:pos="9432"/>
              </w:tabs>
              <w:ind w:left="162" w:right="107"/>
              <w:jc w:val="both"/>
              <w:rPr>
                <w:rFonts w:ascii="GHEA Grapalat" w:hAnsi="GHEA Grapalat"/>
                <w:lang w:val="en-US"/>
              </w:rPr>
            </w:pPr>
            <w:r w:rsidRPr="00B92011">
              <w:rPr>
                <w:rFonts w:ascii="GHEA Grapalat" w:hAnsi="GHEA Grapalat" w:cs="Sylfaen"/>
                <w:lang w:val="en-US"/>
              </w:rPr>
              <w:t>«Հ</w:t>
            </w:r>
            <w:r w:rsidRPr="00B92011">
              <w:rPr>
                <w:rFonts w:ascii="GHEA Grapalat" w:hAnsi="GHEA Grapalat" w:cs="Sylfaen"/>
                <w:lang w:val="hy-AM"/>
              </w:rPr>
              <w:t xml:space="preserve">այաստանի </w:t>
            </w:r>
            <w:r w:rsidRPr="00B92011">
              <w:rPr>
                <w:rFonts w:ascii="GHEA Grapalat" w:hAnsi="GHEA Grapalat" w:cs="Sylfaen"/>
                <w:lang w:val="en-US"/>
              </w:rPr>
              <w:t>Հ</w:t>
            </w:r>
            <w:r w:rsidRPr="00B92011">
              <w:rPr>
                <w:rFonts w:ascii="GHEA Grapalat" w:hAnsi="GHEA Grapalat" w:cs="Sylfaen"/>
                <w:lang w:val="hy-AM"/>
              </w:rPr>
              <w:t>անրապետությու</w:t>
            </w:r>
            <w:r w:rsidRPr="00B92011">
              <w:rPr>
                <w:rFonts w:ascii="GHEA Grapalat" w:hAnsi="GHEA Grapalat" w:cs="Sylfaen"/>
              </w:rPr>
              <w:softHyphen/>
            </w:r>
            <w:r w:rsidRPr="00B92011">
              <w:rPr>
                <w:rFonts w:ascii="GHEA Grapalat" w:hAnsi="GHEA Grapalat" w:cs="Sylfaen"/>
                <w:lang w:val="hy-AM"/>
              </w:rPr>
              <w:t xml:space="preserve">նում կանանց </w:t>
            </w:r>
            <w:r w:rsidRPr="00B92011">
              <w:rPr>
                <w:rFonts w:ascii="GHEA Grapalat" w:hAnsi="GHEA Grapalat" w:cs="Sylfaen"/>
                <w:lang w:val="en-US"/>
              </w:rPr>
              <w:t>և</w:t>
            </w:r>
            <w:r w:rsidRPr="00B92011">
              <w:rPr>
                <w:rFonts w:ascii="GHEA Grapalat" w:hAnsi="GHEA Grapalat" w:cs="Sylfaen"/>
                <w:lang w:val="hy-AM"/>
              </w:rPr>
              <w:t xml:space="preserve"> տղամարդկանց հավասար  իրավունքների </w:t>
            </w:r>
            <w:r w:rsidRPr="00B92011">
              <w:rPr>
                <w:rFonts w:ascii="GHEA Grapalat" w:hAnsi="GHEA Grapalat" w:cs="Sylfaen"/>
                <w:lang w:val="en-US"/>
              </w:rPr>
              <w:t>և</w:t>
            </w:r>
            <w:r w:rsidRPr="00B92011">
              <w:rPr>
                <w:rFonts w:ascii="GHEA Grapalat" w:hAnsi="GHEA Grapalat" w:cs="Sylfaen"/>
                <w:lang w:val="hy-AM"/>
              </w:rPr>
              <w:t xml:space="preserve"> հավասար հնարավորությունների ապահովման քաղաքականության </w:t>
            </w:r>
            <w:r w:rsidRPr="00B92011">
              <w:rPr>
                <w:rFonts w:ascii="GHEA Grapalat" w:hAnsi="GHEA Grapalat" w:cs="Sylfaen"/>
                <w:spacing w:val="-8"/>
                <w:lang w:val="hy-AM"/>
              </w:rPr>
              <w:t>իրականացման 2017-2021 թվական</w:t>
            </w:r>
            <w:r w:rsidRPr="00B92011">
              <w:rPr>
                <w:rFonts w:ascii="GHEA Grapalat" w:hAnsi="GHEA Grapalat" w:cs="Sylfaen"/>
                <w:spacing w:val="-8"/>
              </w:rPr>
              <w:softHyphen/>
            </w:r>
            <w:r w:rsidRPr="00B92011">
              <w:rPr>
                <w:rFonts w:ascii="GHEA Grapalat" w:hAnsi="GHEA Grapalat" w:cs="Sylfaen"/>
                <w:spacing w:val="-8"/>
                <w:lang w:val="hy-AM"/>
              </w:rPr>
              <w:t>ների ռազմավար</w:t>
            </w:r>
            <w:r w:rsidRPr="00B92011">
              <w:rPr>
                <w:rFonts w:ascii="GHEA Grapalat" w:hAnsi="GHEA Grapalat" w:cs="Sylfaen"/>
                <w:spacing w:val="-8"/>
              </w:rPr>
              <w:t xml:space="preserve">ությանը </w:t>
            </w:r>
            <w:r w:rsidRPr="00B92011">
              <w:rPr>
                <w:rFonts w:ascii="GHEA Grapalat" w:hAnsi="GHEA Grapalat" w:cs="Sylfaen"/>
                <w:spacing w:val="-8"/>
                <w:lang w:val="en-US"/>
              </w:rPr>
              <w:t>և</w:t>
            </w:r>
            <w:r w:rsidRPr="00B92011">
              <w:rPr>
                <w:rFonts w:ascii="GHEA Grapalat" w:hAnsi="GHEA Grapalat" w:cs="Sylfaen"/>
                <w:spacing w:val="-8"/>
              </w:rPr>
              <w:t xml:space="preserve"> միջոցա</w:t>
            </w:r>
            <w:r w:rsidRPr="00B92011">
              <w:rPr>
                <w:rFonts w:ascii="GHEA Grapalat" w:hAnsi="GHEA Grapalat" w:cs="Sylfaen"/>
                <w:spacing w:val="-8"/>
              </w:rPr>
              <w:softHyphen/>
              <w:t>ռումների</w:t>
            </w:r>
            <w:r w:rsidRPr="00B92011">
              <w:rPr>
                <w:rFonts w:ascii="GHEA Grapalat" w:hAnsi="GHEA Grapalat" w:cs="Sylfaen"/>
                <w:lang w:val="hy-AM"/>
              </w:rPr>
              <w:t xml:space="preserve"> ծրագրին հավանություն տալու մասին</w:t>
            </w:r>
            <w:r w:rsidRPr="00B92011">
              <w:rPr>
                <w:rFonts w:ascii="GHEA Grapalat" w:hAnsi="GHEA Grapalat" w:cs="Sylfaen"/>
                <w:lang w:val="en-US"/>
              </w:rPr>
              <w:t>» Հ</w:t>
            </w:r>
            <w:r w:rsidRPr="00B92011">
              <w:rPr>
                <w:rFonts w:ascii="GHEA Grapalat" w:hAnsi="GHEA Grapalat" w:cs="Sylfaen"/>
                <w:lang w:val="af-ZA"/>
              </w:rPr>
              <w:t>այաստանի Հանրապետության կ</w:t>
            </w:r>
            <w:r w:rsidRPr="00B92011">
              <w:rPr>
                <w:rFonts w:ascii="GHEA Grapalat" w:hAnsi="GHEA Grapalat" w:cs="Sylfaen"/>
                <w:lang w:val="hy-AM"/>
              </w:rPr>
              <w:t>առավարության</w:t>
            </w:r>
            <w:r w:rsidRPr="00B92011">
              <w:rPr>
                <w:rFonts w:ascii="GHEA Grapalat" w:hAnsi="GHEA Grapalat" w:cs="Sylfaen"/>
                <w:lang w:val="pt-PT"/>
              </w:rPr>
              <w:t xml:space="preserve"> արձանագրային </w:t>
            </w:r>
            <w:r w:rsidRPr="00B92011">
              <w:rPr>
                <w:rFonts w:ascii="GHEA Grapalat" w:hAnsi="GHEA Grapalat" w:cs="Sylfaen"/>
                <w:lang w:val="hy-AM"/>
              </w:rPr>
              <w:t>որոշման</w:t>
            </w:r>
            <w:r w:rsidRPr="00B92011">
              <w:rPr>
                <w:rFonts w:ascii="GHEA Grapalat" w:hAnsi="GHEA Grapalat" w:cs="Sylfaen"/>
                <w:lang w:val="af-ZA"/>
              </w:rPr>
              <w:t xml:space="preserve"> </w:t>
            </w:r>
            <w:r w:rsidRPr="00B92011">
              <w:rPr>
                <w:rFonts w:ascii="GHEA Grapalat" w:hAnsi="GHEA Grapalat" w:cs="Sylfaen"/>
                <w:lang w:val="hy-AM"/>
              </w:rPr>
              <w:t>նախագ</w:t>
            </w:r>
            <w:r w:rsidRPr="00B92011">
              <w:rPr>
                <w:rFonts w:ascii="GHEA Grapalat" w:hAnsi="GHEA Grapalat" w:cs="Sylfaen"/>
                <w:lang w:val="en-US"/>
              </w:rPr>
              <w:t>ծի</w:t>
            </w:r>
            <w:r w:rsidRPr="00B92011">
              <w:rPr>
                <w:rFonts w:ascii="GHEA Grapalat" w:hAnsi="GHEA Grapalat" w:cs="Sylfaen"/>
                <w:lang w:val="pt-PT"/>
              </w:rPr>
              <w:t xml:space="preserve"> ընդունման առնչությա</w:t>
            </w:r>
            <w:r w:rsidRPr="00B92011">
              <w:rPr>
                <w:rFonts w:ascii="GHEA Grapalat" w:hAnsi="GHEA Grapalat" w:cs="Sylfaen"/>
              </w:rPr>
              <w:t>մբ</w:t>
            </w:r>
            <w:r w:rsidRPr="00B92011">
              <w:rPr>
                <w:rFonts w:ascii="GHEA Grapalat" w:hAnsi="GHEA Grapalat" w:cs="Sylfaen"/>
                <w:lang w:val="af-ZA"/>
              </w:rPr>
              <w:t xml:space="preserve"> </w:t>
            </w:r>
            <w:r w:rsidRPr="00B92011">
              <w:rPr>
                <w:rFonts w:ascii="GHEA Grapalat" w:hAnsi="GHEA Grapalat" w:cs="Sylfaen"/>
                <w:lang w:val="pt-PT"/>
              </w:rPr>
              <w:t>այլ</w:t>
            </w:r>
            <w:r w:rsidRPr="00B92011">
              <w:rPr>
                <w:rFonts w:ascii="GHEA Grapalat" w:hAnsi="GHEA Grapalat" w:cs="Sylfaen"/>
                <w:lang w:val="af-ZA"/>
              </w:rPr>
              <w:t xml:space="preserve"> </w:t>
            </w:r>
            <w:r w:rsidRPr="00B92011">
              <w:rPr>
                <w:rFonts w:ascii="GHEA Grapalat" w:hAnsi="GHEA Grapalat" w:cs="Sylfaen"/>
              </w:rPr>
              <w:t>նորմատիվ</w:t>
            </w:r>
            <w:r w:rsidRPr="00B92011">
              <w:rPr>
                <w:rFonts w:ascii="GHEA Grapalat" w:hAnsi="GHEA Grapalat" w:cs="Sylfaen"/>
                <w:lang w:val="af-ZA"/>
              </w:rPr>
              <w:t xml:space="preserve"> </w:t>
            </w:r>
            <w:r w:rsidRPr="00B92011">
              <w:rPr>
                <w:rFonts w:ascii="GHEA Grapalat" w:hAnsi="GHEA Grapalat" w:cs="Sylfaen"/>
                <w:lang w:val="pt-PT"/>
              </w:rPr>
              <w:t>իրավական</w:t>
            </w:r>
            <w:r w:rsidRPr="00B92011">
              <w:rPr>
                <w:rFonts w:ascii="GHEA Grapalat" w:hAnsi="GHEA Grapalat" w:cs="Sylfaen"/>
                <w:lang w:val="af-ZA"/>
              </w:rPr>
              <w:t xml:space="preserve"> </w:t>
            </w:r>
            <w:r w:rsidRPr="00B92011">
              <w:rPr>
                <w:rFonts w:ascii="GHEA Grapalat" w:hAnsi="GHEA Grapalat" w:cs="Sylfaen"/>
                <w:lang w:val="pt-PT"/>
              </w:rPr>
              <w:t>ակտերի</w:t>
            </w:r>
            <w:r w:rsidRPr="00B92011">
              <w:rPr>
                <w:rFonts w:ascii="GHEA Grapalat" w:hAnsi="GHEA Grapalat" w:cs="Sylfaen"/>
                <w:lang w:val="af-ZA"/>
              </w:rPr>
              <w:t xml:space="preserve"> </w:t>
            </w:r>
            <w:r w:rsidRPr="00B92011">
              <w:rPr>
                <w:rFonts w:ascii="GHEA Grapalat" w:hAnsi="GHEA Grapalat" w:cs="Sylfaen"/>
                <w:lang w:val="pt-PT"/>
              </w:rPr>
              <w:t>ընդունման</w:t>
            </w:r>
            <w:r w:rsidRPr="00B92011">
              <w:rPr>
                <w:rFonts w:ascii="GHEA Grapalat" w:hAnsi="GHEA Grapalat" w:cs="Sylfaen"/>
                <w:lang w:val="af-ZA"/>
              </w:rPr>
              <w:t xml:space="preserve"> </w:t>
            </w:r>
            <w:r w:rsidRPr="00B92011">
              <w:rPr>
                <w:rFonts w:ascii="GHEA Grapalat" w:hAnsi="GHEA Grapalat" w:cs="Sylfaen"/>
                <w:lang w:val="pt-PT"/>
              </w:rPr>
              <w:t>անհրաժեշտություն</w:t>
            </w:r>
            <w:r w:rsidRPr="00B92011">
              <w:rPr>
                <w:rFonts w:ascii="GHEA Grapalat" w:hAnsi="GHEA Grapalat" w:cs="Sylfaen"/>
                <w:lang w:val="af-ZA"/>
              </w:rPr>
              <w:t xml:space="preserve"> </w:t>
            </w:r>
            <w:r w:rsidRPr="00B92011">
              <w:rPr>
                <w:rFonts w:ascii="GHEA Grapalat" w:hAnsi="GHEA Grapalat" w:cs="Sylfaen"/>
                <w:lang w:val="pt-PT"/>
              </w:rPr>
              <w:t xml:space="preserve"> </w:t>
            </w:r>
            <w:r w:rsidRPr="00B92011">
              <w:rPr>
                <w:rFonts w:ascii="GHEA Grapalat" w:hAnsi="GHEA Grapalat" w:cs="Sylfaen"/>
                <w:lang w:val="af-ZA"/>
              </w:rPr>
              <w:t xml:space="preserve"> </w:t>
            </w:r>
            <w:r w:rsidRPr="00B92011">
              <w:rPr>
                <w:rFonts w:ascii="GHEA Grapalat" w:hAnsi="GHEA Grapalat" w:cs="Sylfaen"/>
              </w:rPr>
              <w:t>չ</w:t>
            </w:r>
            <w:r w:rsidRPr="00B92011">
              <w:rPr>
                <w:rFonts w:ascii="GHEA Grapalat" w:hAnsi="GHEA Grapalat" w:cs="Sylfaen"/>
                <w:lang w:val="en-US"/>
              </w:rPr>
              <w:t>կա</w:t>
            </w:r>
            <w:r w:rsidRPr="00B92011">
              <w:rPr>
                <w:rFonts w:ascii="GHEA Grapalat" w:hAnsi="GHEA Grapalat" w:cs="Sylfaen"/>
                <w:lang w:val="af-ZA"/>
              </w:rPr>
              <w:t>:</w:t>
            </w:r>
            <w:r w:rsidRPr="00B92011">
              <w:rPr>
                <w:rFonts w:ascii="GHEA Grapalat" w:hAnsi="GHEA Grapalat"/>
              </w:rPr>
              <w:t xml:space="preserve"> </w:t>
            </w:r>
          </w:p>
          <w:p w:rsidR="00EF7DD6" w:rsidRPr="00EF7DD6" w:rsidRDefault="00EF7DD6" w:rsidP="00590760">
            <w:pPr>
              <w:tabs>
                <w:tab w:val="left" w:pos="810"/>
                <w:tab w:val="left" w:pos="9432"/>
              </w:tabs>
              <w:ind w:left="162" w:right="107"/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240791" w:rsidRPr="00B92011" w:rsidTr="00811A4D">
        <w:tc>
          <w:tcPr>
            <w:tcW w:w="648" w:type="dxa"/>
          </w:tcPr>
          <w:p w:rsidR="00240791" w:rsidRPr="00B92011" w:rsidRDefault="00811A4D" w:rsidP="00590760">
            <w:pPr>
              <w:tabs>
                <w:tab w:val="left" w:pos="432"/>
              </w:tabs>
              <w:ind w:right="103" w:firstLine="80"/>
              <w:rPr>
                <w:rFonts w:ascii="GHEA Grapalat" w:hAnsi="GHEA Grapalat"/>
                <w:b/>
                <w:lang w:val="en-US"/>
              </w:rPr>
            </w:pPr>
            <w:r w:rsidRPr="00B92011">
              <w:rPr>
                <w:rFonts w:ascii="GHEA Grapalat" w:hAnsi="GHEA Grapalat"/>
                <w:b/>
                <w:lang w:val="en-US"/>
              </w:rPr>
              <w:lastRenderedPageBreak/>
              <w:t>2.</w:t>
            </w:r>
          </w:p>
        </w:tc>
        <w:tc>
          <w:tcPr>
            <w:tcW w:w="9845" w:type="dxa"/>
          </w:tcPr>
          <w:p w:rsidR="00240791" w:rsidRPr="00B92011" w:rsidRDefault="00240791" w:rsidP="00590760">
            <w:pPr>
              <w:tabs>
                <w:tab w:val="left" w:pos="9432"/>
              </w:tabs>
              <w:ind w:left="162" w:right="107"/>
              <w:jc w:val="both"/>
              <w:rPr>
                <w:rFonts w:ascii="GHEA Grapalat" w:hAnsi="GHEA Grapalat"/>
                <w:b/>
              </w:rPr>
            </w:pPr>
            <w:r w:rsidRPr="00B92011">
              <w:rPr>
                <w:rFonts w:ascii="GHEA Grapalat" w:hAnsi="GHEA Grapalat"/>
                <w:b/>
              </w:rPr>
              <w:t>Միջազգային պայմանագրերով ստանձնած պարտավորությունների հետ համապատասխանությունը</w:t>
            </w:r>
          </w:p>
        </w:tc>
      </w:tr>
      <w:tr w:rsidR="00240791" w:rsidRPr="00B92011" w:rsidTr="00811A4D">
        <w:tc>
          <w:tcPr>
            <w:tcW w:w="648" w:type="dxa"/>
          </w:tcPr>
          <w:p w:rsidR="00240791" w:rsidRPr="00B92011" w:rsidRDefault="00240791" w:rsidP="00590760">
            <w:pPr>
              <w:tabs>
                <w:tab w:val="left" w:pos="432"/>
              </w:tabs>
              <w:ind w:right="103" w:firstLine="80"/>
              <w:rPr>
                <w:rFonts w:ascii="GHEA Grapalat" w:hAnsi="GHEA Grapalat"/>
              </w:rPr>
            </w:pPr>
          </w:p>
        </w:tc>
        <w:tc>
          <w:tcPr>
            <w:tcW w:w="9845" w:type="dxa"/>
          </w:tcPr>
          <w:p w:rsidR="00240791" w:rsidRPr="00B92011" w:rsidRDefault="00240791" w:rsidP="00590760">
            <w:pPr>
              <w:tabs>
                <w:tab w:val="left" w:pos="9432"/>
              </w:tabs>
              <w:ind w:left="162" w:right="107"/>
              <w:jc w:val="both"/>
              <w:rPr>
                <w:rFonts w:ascii="GHEA Grapalat" w:hAnsi="GHEA Grapalat"/>
              </w:rPr>
            </w:pPr>
            <w:r w:rsidRPr="00B92011">
              <w:rPr>
                <w:rFonts w:ascii="GHEA Grapalat" w:hAnsi="GHEA Grapalat"/>
              </w:rPr>
              <w:t>Որոշման նախագծով կարգավորմանն առաջարկվող հարցերի մասով միջազգային պայմանագրերով պարտավորություններ չեն ստանձնվել:</w:t>
            </w:r>
          </w:p>
        </w:tc>
      </w:tr>
    </w:tbl>
    <w:p w:rsidR="00240791" w:rsidRPr="00B92011" w:rsidRDefault="00240791" w:rsidP="00590760">
      <w:pPr>
        <w:ind w:left="360" w:right="349" w:firstLine="540"/>
        <w:rPr>
          <w:rFonts w:ascii="GHEA Grapalat" w:hAnsi="GHEA Grapalat"/>
          <w:lang w:val="af-ZA"/>
        </w:rPr>
      </w:pPr>
    </w:p>
    <w:p w:rsidR="00240791" w:rsidRPr="00B92011" w:rsidRDefault="00240791" w:rsidP="00590760">
      <w:pPr>
        <w:ind w:left="360" w:right="349" w:firstLine="540"/>
        <w:jc w:val="center"/>
        <w:rPr>
          <w:rFonts w:ascii="GHEA Grapalat" w:hAnsi="GHEA Grapalat"/>
          <w:b/>
          <w:lang w:val="en-US"/>
        </w:rPr>
      </w:pPr>
    </w:p>
    <w:p w:rsidR="00240791" w:rsidRPr="00B92011" w:rsidRDefault="00240791" w:rsidP="00590760">
      <w:pPr>
        <w:ind w:left="360" w:right="349" w:firstLine="540"/>
        <w:jc w:val="center"/>
        <w:rPr>
          <w:rFonts w:ascii="GHEA Grapalat" w:hAnsi="GHEA Grapalat"/>
          <w:b/>
          <w:lang w:val="en-US"/>
        </w:rPr>
      </w:pPr>
    </w:p>
    <w:p w:rsidR="00240791" w:rsidRPr="00B92011" w:rsidRDefault="00240791" w:rsidP="00590760">
      <w:pPr>
        <w:ind w:left="360" w:right="349" w:firstLine="540"/>
        <w:jc w:val="center"/>
        <w:rPr>
          <w:rFonts w:ascii="GHEA Grapalat" w:hAnsi="GHEA Grapalat"/>
          <w:b/>
        </w:rPr>
      </w:pPr>
      <w:r w:rsidRPr="00B92011">
        <w:rPr>
          <w:rFonts w:ascii="GHEA Grapalat" w:hAnsi="GHEA Grapalat"/>
          <w:b/>
        </w:rPr>
        <w:t>Տ Ե Ղ Ե Կ Ա Ն Ք</w:t>
      </w:r>
    </w:p>
    <w:p w:rsidR="00240791" w:rsidRPr="00B92011" w:rsidRDefault="00811A4D" w:rsidP="00590760">
      <w:pPr>
        <w:ind w:left="360" w:right="349" w:firstLine="540"/>
        <w:jc w:val="center"/>
        <w:rPr>
          <w:rFonts w:ascii="GHEA Grapalat" w:hAnsi="GHEA Grapalat" w:cs="Sylfaen"/>
          <w:b/>
          <w:color w:val="000000"/>
          <w:lang w:val="en-US"/>
        </w:rPr>
      </w:pPr>
      <w:r w:rsidRPr="00B92011">
        <w:rPr>
          <w:rFonts w:ascii="GHEA Grapalat" w:hAnsi="GHEA Grapalat" w:cs="Sylfaen"/>
          <w:b/>
          <w:lang w:val="en-US"/>
        </w:rPr>
        <w:t>«Հ</w:t>
      </w:r>
      <w:r w:rsidRPr="00B92011">
        <w:rPr>
          <w:rFonts w:ascii="GHEA Grapalat" w:hAnsi="GHEA Grapalat" w:cs="Sylfaen"/>
          <w:b/>
          <w:lang w:val="hy-AM"/>
        </w:rPr>
        <w:t xml:space="preserve">այաստանի </w:t>
      </w:r>
      <w:r w:rsidRPr="00B92011">
        <w:rPr>
          <w:rFonts w:ascii="GHEA Grapalat" w:hAnsi="GHEA Grapalat" w:cs="Sylfaen"/>
          <w:b/>
          <w:lang w:val="en-US"/>
        </w:rPr>
        <w:t>Հ</w:t>
      </w:r>
      <w:r w:rsidRPr="00B92011">
        <w:rPr>
          <w:rFonts w:ascii="GHEA Grapalat" w:hAnsi="GHEA Grapalat" w:cs="Sylfaen"/>
          <w:b/>
          <w:lang w:val="hy-AM"/>
        </w:rPr>
        <w:t>անրապետությու</w:t>
      </w:r>
      <w:r w:rsidRPr="00B92011">
        <w:rPr>
          <w:rFonts w:ascii="GHEA Grapalat" w:hAnsi="GHEA Grapalat" w:cs="Sylfaen"/>
          <w:b/>
        </w:rPr>
        <w:softHyphen/>
      </w:r>
      <w:r w:rsidRPr="00B92011">
        <w:rPr>
          <w:rFonts w:ascii="GHEA Grapalat" w:hAnsi="GHEA Grapalat" w:cs="Sylfaen"/>
          <w:b/>
          <w:lang w:val="hy-AM"/>
        </w:rPr>
        <w:t xml:space="preserve">նում կանանց </w:t>
      </w:r>
      <w:r w:rsidRPr="00B92011">
        <w:rPr>
          <w:rFonts w:ascii="GHEA Grapalat" w:hAnsi="GHEA Grapalat" w:cs="Sylfaen"/>
          <w:b/>
          <w:lang w:val="en-US"/>
        </w:rPr>
        <w:t>և</w:t>
      </w:r>
      <w:r w:rsidRPr="00B92011">
        <w:rPr>
          <w:rFonts w:ascii="GHEA Grapalat" w:hAnsi="GHEA Grapalat" w:cs="Sylfaen"/>
          <w:b/>
          <w:lang w:val="hy-AM"/>
        </w:rPr>
        <w:t xml:space="preserve"> տղամարդկանց </w:t>
      </w:r>
      <w:proofErr w:type="gramStart"/>
      <w:r w:rsidRPr="00B92011">
        <w:rPr>
          <w:rFonts w:ascii="GHEA Grapalat" w:hAnsi="GHEA Grapalat" w:cs="Sylfaen"/>
          <w:b/>
          <w:lang w:val="hy-AM"/>
        </w:rPr>
        <w:t>հավասար  իրավունքների</w:t>
      </w:r>
      <w:proofErr w:type="gramEnd"/>
      <w:r w:rsidRPr="00B92011">
        <w:rPr>
          <w:rFonts w:ascii="GHEA Grapalat" w:hAnsi="GHEA Grapalat" w:cs="Sylfaen"/>
          <w:b/>
          <w:lang w:val="hy-AM"/>
        </w:rPr>
        <w:t xml:space="preserve"> </w:t>
      </w:r>
      <w:r w:rsidRPr="00B92011">
        <w:rPr>
          <w:rFonts w:ascii="GHEA Grapalat" w:hAnsi="GHEA Grapalat" w:cs="Sylfaen"/>
          <w:b/>
          <w:lang w:val="en-US"/>
        </w:rPr>
        <w:t>և</w:t>
      </w:r>
      <w:r w:rsidRPr="00B92011">
        <w:rPr>
          <w:rFonts w:ascii="GHEA Grapalat" w:hAnsi="GHEA Grapalat" w:cs="Sylfaen"/>
          <w:b/>
          <w:lang w:val="hy-AM"/>
        </w:rPr>
        <w:t xml:space="preserve"> հավասար հնարավորությունների ապահովման քաղաքականության </w:t>
      </w:r>
      <w:r w:rsidRPr="00B92011">
        <w:rPr>
          <w:rFonts w:ascii="GHEA Grapalat" w:hAnsi="GHEA Grapalat" w:cs="Sylfaen"/>
          <w:b/>
          <w:spacing w:val="-8"/>
          <w:lang w:val="hy-AM"/>
        </w:rPr>
        <w:t>իրականացման 2017-2021 թվական</w:t>
      </w:r>
      <w:r w:rsidRPr="00B92011">
        <w:rPr>
          <w:rFonts w:ascii="GHEA Grapalat" w:hAnsi="GHEA Grapalat" w:cs="Sylfaen"/>
          <w:b/>
          <w:spacing w:val="-8"/>
        </w:rPr>
        <w:softHyphen/>
      </w:r>
      <w:r w:rsidRPr="00B92011">
        <w:rPr>
          <w:rFonts w:ascii="GHEA Grapalat" w:hAnsi="GHEA Grapalat" w:cs="Sylfaen"/>
          <w:b/>
          <w:spacing w:val="-8"/>
          <w:lang w:val="hy-AM"/>
        </w:rPr>
        <w:t>ների ռազմավար</w:t>
      </w:r>
      <w:r w:rsidRPr="00B92011">
        <w:rPr>
          <w:rFonts w:ascii="GHEA Grapalat" w:hAnsi="GHEA Grapalat" w:cs="Sylfaen"/>
          <w:b/>
          <w:spacing w:val="-8"/>
        </w:rPr>
        <w:t xml:space="preserve">ությանը </w:t>
      </w:r>
      <w:r w:rsidRPr="00B92011">
        <w:rPr>
          <w:rFonts w:ascii="GHEA Grapalat" w:hAnsi="GHEA Grapalat" w:cs="Sylfaen"/>
          <w:b/>
          <w:spacing w:val="-8"/>
          <w:lang w:val="en-US"/>
        </w:rPr>
        <w:t>և</w:t>
      </w:r>
      <w:r w:rsidRPr="00B92011">
        <w:rPr>
          <w:rFonts w:ascii="GHEA Grapalat" w:hAnsi="GHEA Grapalat" w:cs="Sylfaen"/>
          <w:b/>
          <w:spacing w:val="-8"/>
        </w:rPr>
        <w:t xml:space="preserve"> միջոցա</w:t>
      </w:r>
      <w:r w:rsidRPr="00B92011">
        <w:rPr>
          <w:rFonts w:ascii="GHEA Grapalat" w:hAnsi="GHEA Grapalat" w:cs="Sylfaen"/>
          <w:b/>
          <w:spacing w:val="-8"/>
        </w:rPr>
        <w:softHyphen/>
        <w:t>ռումների</w:t>
      </w:r>
      <w:r w:rsidRPr="00B92011">
        <w:rPr>
          <w:rFonts w:ascii="GHEA Grapalat" w:hAnsi="GHEA Grapalat" w:cs="Sylfaen"/>
          <w:b/>
          <w:lang w:val="hy-AM"/>
        </w:rPr>
        <w:t xml:space="preserve"> ծրագրին հավանություն տալու մասին</w:t>
      </w:r>
      <w:r w:rsidRPr="00B92011">
        <w:rPr>
          <w:rFonts w:ascii="GHEA Grapalat" w:hAnsi="GHEA Grapalat" w:cs="Sylfaen"/>
          <w:b/>
          <w:lang w:val="en-US"/>
        </w:rPr>
        <w:t>» Հ</w:t>
      </w:r>
      <w:r w:rsidRPr="00B92011">
        <w:rPr>
          <w:rFonts w:ascii="GHEA Grapalat" w:hAnsi="GHEA Grapalat" w:cs="Sylfaen"/>
          <w:b/>
          <w:lang w:val="af-ZA"/>
        </w:rPr>
        <w:t>այաստանի Հանրապետության կ</w:t>
      </w:r>
      <w:r w:rsidRPr="00B92011">
        <w:rPr>
          <w:rFonts w:ascii="GHEA Grapalat" w:hAnsi="GHEA Grapalat" w:cs="Sylfaen"/>
          <w:b/>
          <w:lang w:val="hy-AM"/>
        </w:rPr>
        <w:t>առավարության</w:t>
      </w:r>
      <w:r w:rsidRPr="00B92011">
        <w:rPr>
          <w:rFonts w:ascii="GHEA Grapalat" w:hAnsi="GHEA Grapalat" w:cs="Sylfaen"/>
          <w:b/>
          <w:lang w:val="pt-PT"/>
        </w:rPr>
        <w:t xml:space="preserve"> արձանագրային </w:t>
      </w:r>
      <w:r w:rsidRPr="00B92011">
        <w:rPr>
          <w:rFonts w:ascii="GHEA Grapalat" w:hAnsi="GHEA Grapalat" w:cs="Sylfaen"/>
          <w:b/>
          <w:lang w:val="hy-AM"/>
        </w:rPr>
        <w:t>որոշման</w:t>
      </w:r>
      <w:r w:rsidRPr="00B92011">
        <w:rPr>
          <w:rFonts w:ascii="GHEA Grapalat" w:hAnsi="GHEA Grapalat" w:cs="Sylfaen"/>
          <w:b/>
          <w:lang w:val="af-ZA"/>
        </w:rPr>
        <w:t xml:space="preserve"> </w:t>
      </w:r>
      <w:r w:rsidR="00240791" w:rsidRPr="00B92011">
        <w:rPr>
          <w:rFonts w:ascii="GHEA Grapalat" w:hAnsi="GHEA Grapalat" w:cs="Sylfaen"/>
          <w:b/>
          <w:color w:val="000000"/>
        </w:rPr>
        <w:t>նախագծի նախագծմանը և քննարկմանը հասարակության մասնակցության մասին</w:t>
      </w:r>
    </w:p>
    <w:p w:rsidR="008C62A1" w:rsidRPr="00B92011" w:rsidRDefault="008C62A1" w:rsidP="00590760">
      <w:pPr>
        <w:ind w:left="360" w:right="349" w:firstLine="540"/>
        <w:jc w:val="center"/>
        <w:rPr>
          <w:rFonts w:ascii="GHEA Grapalat" w:hAnsi="GHEA Grapalat"/>
          <w:b/>
          <w:lang w:val="en-US"/>
        </w:rPr>
      </w:pPr>
    </w:p>
    <w:p w:rsidR="008C62A1" w:rsidRPr="00B92011" w:rsidRDefault="008C62A1" w:rsidP="00590760">
      <w:pPr>
        <w:ind w:left="360" w:right="349" w:firstLine="540"/>
        <w:jc w:val="both"/>
        <w:rPr>
          <w:rFonts w:ascii="GHEA Grapalat" w:hAnsi="GHEA Grapalat" w:cs="GHEA Grapalat"/>
          <w:lang w:val="en-US"/>
        </w:rPr>
      </w:pPr>
      <w:r w:rsidRPr="00B92011">
        <w:rPr>
          <w:rFonts w:ascii="GHEA Grapalat" w:hAnsi="GHEA Grapalat" w:cs="Sylfaen"/>
          <w:lang w:val="en-US"/>
        </w:rPr>
        <w:t>«Հ</w:t>
      </w:r>
      <w:r w:rsidRPr="00B92011">
        <w:rPr>
          <w:rFonts w:ascii="GHEA Grapalat" w:hAnsi="GHEA Grapalat" w:cs="Sylfaen"/>
          <w:lang w:val="hy-AM"/>
        </w:rPr>
        <w:t xml:space="preserve">այաստանի </w:t>
      </w:r>
      <w:r w:rsidRPr="00B92011">
        <w:rPr>
          <w:rFonts w:ascii="GHEA Grapalat" w:hAnsi="GHEA Grapalat" w:cs="Sylfaen"/>
          <w:lang w:val="en-US"/>
        </w:rPr>
        <w:t>Հ</w:t>
      </w:r>
      <w:r w:rsidRPr="00B92011">
        <w:rPr>
          <w:rFonts w:ascii="GHEA Grapalat" w:hAnsi="GHEA Grapalat" w:cs="Sylfaen"/>
          <w:lang w:val="hy-AM"/>
        </w:rPr>
        <w:t>անրապետությու</w:t>
      </w:r>
      <w:r w:rsidRPr="00B92011">
        <w:rPr>
          <w:rFonts w:ascii="GHEA Grapalat" w:hAnsi="GHEA Grapalat" w:cs="Sylfaen"/>
        </w:rPr>
        <w:softHyphen/>
      </w:r>
      <w:r w:rsidRPr="00B92011">
        <w:rPr>
          <w:rFonts w:ascii="GHEA Grapalat" w:hAnsi="GHEA Grapalat" w:cs="Sylfaen"/>
          <w:lang w:val="hy-AM"/>
        </w:rPr>
        <w:t xml:space="preserve">նում կանանց </w:t>
      </w:r>
      <w:r w:rsidRPr="00B92011">
        <w:rPr>
          <w:rFonts w:ascii="GHEA Grapalat" w:hAnsi="GHEA Grapalat" w:cs="Sylfaen"/>
          <w:lang w:val="en-US"/>
        </w:rPr>
        <w:t>և</w:t>
      </w:r>
      <w:r w:rsidRPr="00B92011">
        <w:rPr>
          <w:rFonts w:ascii="GHEA Grapalat" w:hAnsi="GHEA Grapalat" w:cs="Sylfaen"/>
          <w:lang w:val="hy-AM"/>
        </w:rPr>
        <w:t xml:space="preserve"> տղամարդկանց </w:t>
      </w:r>
      <w:proofErr w:type="gramStart"/>
      <w:r w:rsidRPr="00B92011">
        <w:rPr>
          <w:rFonts w:ascii="GHEA Grapalat" w:hAnsi="GHEA Grapalat" w:cs="Sylfaen"/>
          <w:lang w:val="hy-AM"/>
        </w:rPr>
        <w:t>հավասար  իրավունքների</w:t>
      </w:r>
      <w:proofErr w:type="gramEnd"/>
      <w:r w:rsidRPr="00B92011">
        <w:rPr>
          <w:rFonts w:ascii="GHEA Grapalat" w:hAnsi="GHEA Grapalat" w:cs="Sylfaen"/>
          <w:lang w:val="hy-AM"/>
        </w:rPr>
        <w:t xml:space="preserve"> </w:t>
      </w:r>
      <w:r w:rsidRPr="00B92011">
        <w:rPr>
          <w:rFonts w:ascii="GHEA Grapalat" w:hAnsi="GHEA Grapalat" w:cs="Sylfaen"/>
          <w:lang w:val="en-US"/>
        </w:rPr>
        <w:t>և</w:t>
      </w:r>
      <w:r w:rsidRPr="00B92011">
        <w:rPr>
          <w:rFonts w:ascii="GHEA Grapalat" w:hAnsi="GHEA Grapalat" w:cs="Sylfaen"/>
          <w:lang w:val="hy-AM"/>
        </w:rPr>
        <w:t xml:space="preserve"> հավասար հնարավորությունների ապահովման քաղաքականության </w:t>
      </w:r>
      <w:r w:rsidRPr="00B92011">
        <w:rPr>
          <w:rFonts w:ascii="GHEA Grapalat" w:hAnsi="GHEA Grapalat" w:cs="Sylfaen"/>
          <w:spacing w:val="-8"/>
          <w:lang w:val="hy-AM"/>
        </w:rPr>
        <w:t>իրականացման 2017-2021 թվական</w:t>
      </w:r>
      <w:r w:rsidRPr="00B92011">
        <w:rPr>
          <w:rFonts w:ascii="GHEA Grapalat" w:hAnsi="GHEA Grapalat" w:cs="Sylfaen"/>
          <w:spacing w:val="-8"/>
        </w:rPr>
        <w:softHyphen/>
      </w:r>
      <w:r w:rsidRPr="00B92011">
        <w:rPr>
          <w:rFonts w:ascii="GHEA Grapalat" w:hAnsi="GHEA Grapalat" w:cs="Sylfaen"/>
          <w:spacing w:val="-8"/>
          <w:lang w:val="hy-AM"/>
        </w:rPr>
        <w:t>ների ռազմավար</w:t>
      </w:r>
      <w:r w:rsidRPr="00B92011">
        <w:rPr>
          <w:rFonts w:ascii="GHEA Grapalat" w:hAnsi="GHEA Grapalat" w:cs="Sylfaen"/>
          <w:spacing w:val="-8"/>
        </w:rPr>
        <w:t xml:space="preserve">ությանը </w:t>
      </w:r>
      <w:r w:rsidRPr="00B92011">
        <w:rPr>
          <w:rFonts w:ascii="GHEA Grapalat" w:hAnsi="GHEA Grapalat" w:cs="Sylfaen"/>
          <w:spacing w:val="-8"/>
          <w:lang w:val="en-US"/>
        </w:rPr>
        <w:t>և</w:t>
      </w:r>
      <w:r w:rsidRPr="00B92011">
        <w:rPr>
          <w:rFonts w:ascii="GHEA Grapalat" w:hAnsi="GHEA Grapalat" w:cs="Sylfaen"/>
          <w:spacing w:val="-8"/>
        </w:rPr>
        <w:t xml:space="preserve"> միջոցա</w:t>
      </w:r>
      <w:r w:rsidRPr="00B92011">
        <w:rPr>
          <w:rFonts w:ascii="GHEA Grapalat" w:hAnsi="GHEA Grapalat" w:cs="Sylfaen"/>
          <w:spacing w:val="-8"/>
        </w:rPr>
        <w:softHyphen/>
        <w:t>ռումների</w:t>
      </w:r>
      <w:r w:rsidRPr="00B92011">
        <w:rPr>
          <w:rFonts w:ascii="GHEA Grapalat" w:hAnsi="GHEA Grapalat" w:cs="Sylfaen"/>
          <w:lang w:val="hy-AM"/>
        </w:rPr>
        <w:t xml:space="preserve"> ծրագրին հավանություն տալու մասին</w:t>
      </w:r>
      <w:r w:rsidRPr="00B92011">
        <w:rPr>
          <w:rFonts w:ascii="GHEA Grapalat" w:hAnsi="GHEA Grapalat" w:cs="Sylfaen"/>
          <w:lang w:val="en-US"/>
        </w:rPr>
        <w:t>» Հ</w:t>
      </w:r>
      <w:r w:rsidRPr="00B92011">
        <w:rPr>
          <w:rFonts w:ascii="GHEA Grapalat" w:hAnsi="GHEA Grapalat" w:cs="Sylfaen"/>
          <w:lang w:val="af-ZA"/>
        </w:rPr>
        <w:t>այաստանի Հանրապետության կ</w:t>
      </w:r>
      <w:r w:rsidRPr="00B92011">
        <w:rPr>
          <w:rFonts w:ascii="GHEA Grapalat" w:hAnsi="GHEA Grapalat" w:cs="Sylfaen"/>
          <w:lang w:val="hy-AM"/>
        </w:rPr>
        <w:t>առավարության</w:t>
      </w:r>
      <w:r w:rsidRPr="00B92011">
        <w:rPr>
          <w:rFonts w:ascii="GHEA Grapalat" w:hAnsi="GHEA Grapalat" w:cs="Sylfaen"/>
          <w:lang w:val="pt-PT"/>
        </w:rPr>
        <w:t xml:space="preserve"> արձանագրային </w:t>
      </w:r>
      <w:r w:rsidRPr="00B92011">
        <w:rPr>
          <w:rFonts w:ascii="GHEA Grapalat" w:hAnsi="GHEA Grapalat" w:cs="Sylfaen"/>
          <w:lang w:val="hy-AM"/>
        </w:rPr>
        <w:t>որոշման</w:t>
      </w:r>
      <w:r w:rsidRPr="00B92011">
        <w:rPr>
          <w:rFonts w:ascii="GHEA Grapalat" w:hAnsi="GHEA Grapalat"/>
          <w:lang w:val="en-US"/>
        </w:rPr>
        <w:t xml:space="preserve"> նախագիծը </w:t>
      </w:r>
      <w:r w:rsidRPr="00B92011">
        <w:rPr>
          <w:rFonts w:ascii="GHEA Grapalat" w:hAnsi="GHEA Grapalat" w:cs="GHEA Grapalat"/>
        </w:rPr>
        <w:t>տեղադրվել</w:t>
      </w:r>
      <w:r w:rsidRPr="00B92011">
        <w:rPr>
          <w:rFonts w:ascii="GHEA Grapalat" w:hAnsi="GHEA Grapalat" w:cs="GHEA Grapalat"/>
          <w:lang w:val="af-ZA"/>
        </w:rPr>
        <w:t xml:space="preserve"> </w:t>
      </w:r>
      <w:r w:rsidRPr="00B92011">
        <w:rPr>
          <w:rFonts w:ascii="GHEA Grapalat" w:hAnsi="GHEA Grapalat" w:cs="GHEA Grapalat"/>
        </w:rPr>
        <w:t>է</w:t>
      </w:r>
      <w:r w:rsidRPr="00B92011">
        <w:rPr>
          <w:rFonts w:ascii="GHEA Grapalat" w:hAnsi="GHEA Grapalat" w:cs="GHEA Grapalat"/>
          <w:lang w:val="af-ZA"/>
        </w:rPr>
        <w:t xml:space="preserve"> </w:t>
      </w:r>
      <w:r w:rsidRPr="00B92011">
        <w:rPr>
          <w:rFonts w:ascii="GHEA Grapalat" w:hAnsi="GHEA Grapalat" w:cs="GHEA Grapalat"/>
        </w:rPr>
        <w:t>Հ</w:t>
      </w:r>
      <w:r w:rsidRPr="00B92011">
        <w:rPr>
          <w:rFonts w:ascii="GHEA Grapalat" w:hAnsi="GHEA Grapalat" w:cs="GHEA Grapalat"/>
          <w:lang w:val="en-US"/>
        </w:rPr>
        <w:t xml:space="preserve">այաստանի </w:t>
      </w:r>
      <w:r w:rsidRPr="00B92011">
        <w:rPr>
          <w:rFonts w:ascii="GHEA Grapalat" w:hAnsi="GHEA Grapalat" w:cs="GHEA Grapalat"/>
        </w:rPr>
        <w:t>Հ</w:t>
      </w:r>
      <w:r w:rsidRPr="00B92011">
        <w:rPr>
          <w:rFonts w:ascii="GHEA Grapalat" w:hAnsi="GHEA Grapalat" w:cs="GHEA Grapalat"/>
          <w:lang w:val="en-US"/>
        </w:rPr>
        <w:t xml:space="preserve">անրապետության </w:t>
      </w:r>
      <w:r w:rsidRPr="00B92011">
        <w:rPr>
          <w:rFonts w:ascii="GHEA Grapalat" w:hAnsi="GHEA Grapalat" w:cs="GHEA Grapalat"/>
          <w:lang w:val="af-ZA"/>
        </w:rPr>
        <w:t xml:space="preserve"> </w:t>
      </w:r>
      <w:r w:rsidRPr="00B92011">
        <w:rPr>
          <w:rFonts w:ascii="GHEA Grapalat" w:hAnsi="GHEA Grapalat" w:cs="GHEA Grapalat"/>
          <w:lang w:val="de-DE"/>
        </w:rPr>
        <w:t>աշխատանքի</w:t>
      </w:r>
      <w:r w:rsidRPr="00B92011">
        <w:rPr>
          <w:rFonts w:ascii="GHEA Grapalat" w:hAnsi="GHEA Grapalat" w:cs="GHEA Grapalat"/>
          <w:lang w:val="af-ZA"/>
        </w:rPr>
        <w:t xml:space="preserve"> </w:t>
      </w:r>
      <w:r w:rsidRPr="00B92011">
        <w:rPr>
          <w:rFonts w:ascii="GHEA Grapalat" w:hAnsi="GHEA Grapalat" w:cs="GHEA Grapalat"/>
          <w:lang w:val="de-DE"/>
        </w:rPr>
        <w:t>և</w:t>
      </w:r>
      <w:r w:rsidRPr="00B92011">
        <w:rPr>
          <w:rFonts w:ascii="GHEA Grapalat" w:hAnsi="GHEA Grapalat" w:cs="GHEA Grapalat"/>
          <w:lang w:val="af-ZA"/>
        </w:rPr>
        <w:t xml:space="preserve"> </w:t>
      </w:r>
      <w:r w:rsidRPr="00B92011">
        <w:rPr>
          <w:rFonts w:ascii="GHEA Grapalat" w:hAnsi="GHEA Grapalat" w:cs="GHEA Grapalat"/>
          <w:lang w:val="de-DE"/>
        </w:rPr>
        <w:t>սոցիալական</w:t>
      </w:r>
      <w:r w:rsidRPr="00B92011">
        <w:rPr>
          <w:rFonts w:ascii="GHEA Grapalat" w:hAnsi="GHEA Grapalat" w:cs="GHEA Grapalat"/>
          <w:lang w:val="af-ZA"/>
        </w:rPr>
        <w:t xml:space="preserve"> </w:t>
      </w:r>
      <w:r w:rsidRPr="00B92011">
        <w:rPr>
          <w:rFonts w:ascii="GHEA Grapalat" w:hAnsi="GHEA Grapalat" w:cs="GHEA Grapalat"/>
          <w:lang w:val="de-DE"/>
        </w:rPr>
        <w:t>հարցերի</w:t>
      </w:r>
      <w:r w:rsidRPr="00B92011">
        <w:rPr>
          <w:rFonts w:ascii="GHEA Grapalat" w:hAnsi="GHEA Grapalat" w:cs="GHEA Grapalat"/>
          <w:lang w:val="af-ZA"/>
        </w:rPr>
        <w:t xml:space="preserve"> </w:t>
      </w:r>
      <w:r w:rsidRPr="00B92011">
        <w:rPr>
          <w:rFonts w:ascii="GHEA Grapalat" w:hAnsi="GHEA Grapalat" w:cs="GHEA Grapalat"/>
        </w:rPr>
        <w:t>նախարարության</w:t>
      </w:r>
      <w:r w:rsidRPr="00B92011">
        <w:rPr>
          <w:rFonts w:ascii="GHEA Grapalat" w:hAnsi="GHEA Grapalat" w:cs="GHEA Grapalat"/>
          <w:lang w:val="af-ZA"/>
        </w:rPr>
        <w:t xml:space="preserve"> www.m</w:t>
      </w:r>
      <w:r w:rsidRPr="00B92011">
        <w:rPr>
          <w:rFonts w:ascii="GHEA Grapalat" w:hAnsi="GHEA Grapalat" w:cs="GHEA Grapalat"/>
          <w:lang w:val="en-US"/>
        </w:rPr>
        <w:t>lsa</w:t>
      </w:r>
      <w:r w:rsidRPr="00B92011">
        <w:rPr>
          <w:rFonts w:ascii="GHEA Grapalat" w:hAnsi="GHEA Grapalat" w:cs="GHEA Grapalat"/>
          <w:lang w:val="af-ZA"/>
        </w:rPr>
        <w:t xml:space="preserve">.am </w:t>
      </w:r>
      <w:r w:rsidRPr="00B92011">
        <w:rPr>
          <w:rFonts w:ascii="GHEA Grapalat" w:hAnsi="GHEA Grapalat" w:cs="GHEA Grapalat"/>
        </w:rPr>
        <w:t>ինտերնետային</w:t>
      </w:r>
      <w:r w:rsidRPr="00B92011">
        <w:rPr>
          <w:rFonts w:ascii="GHEA Grapalat" w:hAnsi="GHEA Grapalat" w:cs="GHEA Grapalat"/>
          <w:lang w:val="af-ZA"/>
        </w:rPr>
        <w:t xml:space="preserve"> </w:t>
      </w:r>
      <w:r w:rsidRPr="00B92011">
        <w:rPr>
          <w:rFonts w:ascii="GHEA Grapalat" w:hAnsi="GHEA Grapalat" w:cs="GHEA Grapalat"/>
        </w:rPr>
        <w:t>կայքում</w:t>
      </w:r>
      <w:r w:rsidRPr="00B92011">
        <w:rPr>
          <w:rFonts w:ascii="GHEA Grapalat" w:hAnsi="GHEA Grapalat" w:cs="GHEA Grapalat"/>
          <w:lang w:val="af-ZA"/>
        </w:rPr>
        <w:t xml:space="preserve">` 2017 </w:t>
      </w:r>
      <w:r w:rsidRPr="00B92011">
        <w:rPr>
          <w:rFonts w:ascii="GHEA Grapalat" w:hAnsi="GHEA Grapalat" w:cs="GHEA Grapalat"/>
        </w:rPr>
        <w:t>թվականի</w:t>
      </w:r>
      <w:r w:rsidRPr="00B92011">
        <w:rPr>
          <w:rFonts w:ascii="GHEA Grapalat" w:hAnsi="GHEA Grapalat" w:cs="GHEA Grapalat"/>
          <w:lang w:val="en-US"/>
        </w:rPr>
        <w:t xml:space="preserve"> ապրիլի </w:t>
      </w:r>
      <w:r w:rsidR="007063FD">
        <w:rPr>
          <w:rFonts w:ascii="GHEA Grapalat" w:hAnsi="GHEA Grapalat" w:cs="GHEA Grapalat"/>
          <w:lang w:val="en-US"/>
        </w:rPr>
        <w:t>4-</w:t>
      </w:r>
      <w:r w:rsidRPr="00B92011">
        <w:rPr>
          <w:rFonts w:ascii="GHEA Grapalat" w:hAnsi="GHEA Grapalat" w:cs="GHEA Grapalat"/>
          <w:lang w:val="en-US"/>
        </w:rPr>
        <w:t>ին</w:t>
      </w:r>
      <w:r w:rsidR="00145D88">
        <w:rPr>
          <w:rFonts w:ascii="GHEA Grapalat" w:hAnsi="GHEA Grapalat" w:cs="GHEA Grapalat"/>
          <w:lang w:val="en-US"/>
        </w:rPr>
        <w:t>:</w:t>
      </w:r>
      <w:bookmarkStart w:id="0" w:name="_GoBack"/>
      <w:bookmarkEnd w:id="0"/>
      <w:r w:rsidRPr="00B92011">
        <w:rPr>
          <w:rFonts w:ascii="GHEA Grapalat" w:hAnsi="GHEA Grapalat" w:cs="GHEA Grapalat"/>
          <w:lang w:val="en-US"/>
        </w:rPr>
        <w:t xml:space="preserve"> </w:t>
      </w:r>
    </w:p>
    <w:p w:rsidR="00240791" w:rsidRPr="00B92011" w:rsidRDefault="008C62A1" w:rsidP="00590760">
      <w:pPr>
        <w:ind w:left="360" w:right="349" w:firstLine="540"/>
        <w:rPr>
          <w:rFonts w:ascii="GHEA Grapalat" w:hAnsi="GHEA Grapalat" w:cs="GHEA Grapalat"/>
          <w:lang w:val="af-ZA"/>
        </w:rPr>
      </w:pPr>
      <w:r w:rsidRPr="00B92011">
        <w:rPr>
          <w:rFonts w:ascii="GHEA Grapalat" w:hAnsi="GHEA Grapalat" w:cs="GHEA Grapalat"/>
          <w:lang w:val="af-ZA"/>
        </w:rPr>
        <w:t>Նախագիծը 2017 թվականի մարտի 28-ին քննարկվել է ՄԱԿ-ի գենդերային թեմատիկ խմբում:</w:t>
      </w:r>
    </w:p>
    <w:p w:rsidR="00E80276" w:rsidRPr="00B92011" w:rsidRDefault="00E80276" w:rsidP="00590760">
      <w:pPr>
        <w:ind w:left="360" w:right="349" w:firstLine="540"/>
        <w:jc w:val="both"/>
        <w:rPr>
          <w:rFonts w:ascii="GHEA Grapalat" w:hAnsi="GHEA Grapalat" w:cs="Sylfaen"/>
          <w:b/>
          <w:bCs/>
          <w:lang w:val="pt-PT"/>
        </w:rPr>
      </w:pPr>
    </w:p>
    <w:p w:rsidR="00E80276" w:rsidRPr="00B92011" w:rsidRDefault="00E80276" w:rsidP="00590760">
      <w:pPr>
        <w:ind w:left="360" w:right="349" w:firstLine="540"/>
        <w:jc w:val="center"/>
        <w:rPr>
          <w:rFonts w:ascii="GHEA Grapalat" w:hAnsi="GHEA Grapalat" w:cs="Sylfaen"/>
          <w:b/>
          <w:bCs/>
          <w:lang w:val="pt-PT"/>
        </w:rPr>
      </w:pPr>
      <w:r w:rsidRPr="00B92011">
        <w:rPr>
          <w:rFonts w:ascii="GHEA Grapalat" w:hAnsi="GHEA Grapalat" w:cs="Sylfaen"/>
          <w:b/>
          <w:bCs/>
          <w:lang w:val="hy-AM"/>
        </w:rPr>
        <w:t>ՏԵՂԵԿԱՆՔ</w:t>
      </w:r>
    </w:p>
    <w:p w:rsidR="00E80276" w:rsidRPr="00B92011" w:rsidRDefault="00E80276" w:rsidP="00590760">
      <w:pPr>
        <w:ind w:left="360" w:right="349" w:firstLine="540"/>
        <w:jc w:val="center"/>
        <w:rPr>
          <w:rFonts w:ascii="GHEA Grapalat" w:hAnsi="GHEA Grapalat" w:cs="Sylfaen"/>
          <w:b/>
          <w:bCs/>
          <w:lang w:val="pt-PT"/>
        </w:rPr>
      </w:pPr>
    </w:p>
    <w:p w:rsidR="00E80276" w:rsidRPr="00B92011" w:rsidRDefault="00811A4D" w:rsidP="00590760">
      <w:pPr>
        <w:ind w:left="360" w:right="349" w:firstLine="540"/>
        <w:jc w:val="center"/>
        <w:rPr>
          <w:rFonts w:ascii="GHEA Grapalat" w:hAnsi="GHEA Grapalat" w:cs="Sylfaen"/>
          <w:b/>
          <w:lang w:val="pt-PT"/>
        </w:rPr>
      </w:pPr>
      <w:r w:rsidRPr="00B92011">
        <w:rPr>
          <w:rFonts w:ascii="GHEA Grapalat" w:hAnsi="GHEA Grapalat" w:cs="Sylfaen"/>
          <w:b/>
          <w:lang w:val="en-US"/>
        </w:rPr>
        <w:t>«Հ</w:t>
      </w:r>
      <w:r w:rsidRPr="00B92011">
        <w:rPr>
          <w:rFonts w:ascii="GHEA Grapalat" w:hAnsi="GHEA Grapalat" w:cs="Sylfaen"/>
          <w:b/>
          <w:lang w:val="hy-AM"/>
        </w:rPr>
        <w:t xml:space="preserve">այաստանի </w:t>
      </w:r>
      <w:r w:rsidRPr="00B92011">
        <w:rPr>
          <w:rFonts w:ascii="GHEA Grapalat" w:hAnsi="GHEA Grapalat" w:cs="Sylfaen"/>
          <w:b/>
          <w:lang w:val="en-US"/>
        </w:rPr>
        <w:t>Հ</w:t>
      </w:r>
      <w:r w:rsidRPr="00B92011">
        <w:rPr>
          <w:rFonts w:ascii="GHEA Grapalat" w:hAnsi="GHEA Grapalat" w:cs="Sylfaen"/>
          <w:b/>
          <w:lang w:val="hy-AM"/>
        </w:rPr>
        <w:t>անրապետությու</w:t>
      </w:r>
      <w:r w:rsidRPr="00B92011">
        <w:rPr>
          <w:rFonts w:ascii="GHEA Grapalat" w:hAnsi="GHEA Grapalat" w:cs="Sylfaen"/>
          <w:b/>
        </w:rPr>
        <w:softHyphen/>
      </w:r>
      <w:r w:rsidRPr="00B92011">
        <w:rPr>
          <w:rFonts w:ascii="GHEA Grapalat" w:hAnsi="GHEA Grapalat" w:cs="Sylfaen"/>
          <w:b/>
          <w:lang w:val="hy-AM"/>
        </w:rPr>
        <w:t xml:space="preserve">նում կանանց </w:t>
      </w:r>
      <w:r w:rsidRPr="00B92011">
        <w:rPr>
          <w:rFonts w:ascii="GHEA Grapalat" w:hAnsi="GHEA Grapalat" w:cs="Sylfaen"/>
          <w:b/>
          <w:lang w:val="en-US"/>
        </w:rPr>
        <w:t>և</w:t>
      </w:r>
      <w:r w:rsidRPr="00B92011">
        <w:rPr>
          <w:rFonts w:ascii="GHEA Grapalat" w:hAnsi="GHEA Grapalat" w:cs="Sylfaen"/>
          <w:b/>
          <w:lang w:val="hy-AM"/>
        </w:rPr>
        <w:t xml:space="preserve"> տղամարդկանց </w:t>
      </w:r>
      <w:proofErr w:type="gramStart"/>
      <w:r w:rsidRPr="00B92011">
        <w:rPr>
          <w:rFonts w:ascii="GHEA Grapalat" w:hAnsi="GHEA Grapalat" w:cs="Sylfaen"/>
          <w:b/>
          <w:lang w:val="hy-AM"/>
        </w:rPr>
        <w:t>հավասար  իրավունքների</w:t>
      </w:r>
      <w:proofErr w:type="gramEnd"/>
      <w:r w:rsidRPr="00B92011">
        <w:rPr>
          <w:rFonts w:ascii="GHEA Grapalat" w:hAnsi="GHEA Grapalat" w:cs="Sylfaen"/>
          <w:b/>
          <w:lang w:val="hy-AM"/>
        </w:rPr>
        <w:t xml:space="preserve"> </w:t>
      </w:r>
      <w:r w:rsidRPr="00B92011">
        <w:rPr>
          <w:rFonts w:ascii="GHEA Grapalat" w:hAnsi="GHEA Grapalat" w:cs="Sylfaen"/>
          <w:b/>
          <w:lang w:val="en-US"/>
        </w:rPr>
        <w:t>և</w:t>
      </w:r>
      <w:r w:rsidRPr="00B92011">
        <w:rPr>
          <w:rFonts w:ascii="GHEA Grapalat" w:hAnsi="GHEA Grapalat" w:cs="Sylfaen"/>
          <w:b/>
          <w:lang w:val="hy-AM"/>
        </w:rPr>
        <w:t xml:space="preserve"> հավասար հնարավորությունների ապահովման քաղաքականության </w:t>
      </w:r>
      <w:r w:rsidRPr="00B92011">
        <w:rPr>
          <w:rFonts w:ascii="GHEA Grapalat" w:hAnsi="GHEA Grapalat" w:cs="Sylfaen"/>
          <w:b/>
          <w:spacing w:val="-8"/>
          <w:lang w:val="hy-AM"/>
        </w:rPr>
        <w:t>իրականացման 2017-2021 թվական</w:t>
      </w:r>
      <w:r w:rsidRPr="00B92011">
        <w:rPr>
          <w:rFonts w:ascii="GHEA Grapalat" w:hAnsi="GHEA Grapalat" w:cs="Sylfaen"/>
          <w:b/>
          <w:spacing w:val="-8"/>
        </w:rPr>
        <w:softHyphen/>
      </w:r>
      <w:r w:rsidRPr="00B92011">
        <w:rPr>
          <w:rFonts w:ascii="GHEA Grapalat" w:hAnsi="GHEA Grapalat" w:cs="Sylfaen"/>
          <w:b/>
          <w:spacing w:val="-8"/>
          <w:lang w:val="hy-AM"/>
        </w:rPr>
        <w:t>ների ռազմավար</w:t>
      </w:r>
      <w:r w:rsidRPr="00B92011">
        <w:rPr>
          <w:rFonts w:ascii="GHEA Grapalat" w:hAnsi="GHEA Grapalat" w:cs="Sylfaen"/>
          <w:b/>
          <w:spacing w:val="-8"/>
        </w:rPr>
        <w:t xml:space="preserve">ությանը </w:t>
      </w:r>
      <w:r w:rsidRPr="00B92011">
        <w:rPr>
          <w:rFonts w:ascii="GHEA Grapalat" w:hAnsi="GHEA Grapalat" w:cs="Sylfaen"/>
          <w:b/>
          <w:spacing w:val="-8"/>
          <w:lang w:val="en-US"/>
        </w:rPr>
        <w:t>և</w:t>
      </w:r>
      <w:r w:rsidRPr="00B92011">
        <w:rPr>
          <w:rFonts w:ascii="GHEA Grapalat" w:hAnsi="GHEA Grapalat" w:cs="Sylfaen"/>
          <w:b/>
          <w:spacing w:val="-8"/>
        </w:rPr>
        <w:t xml:space="preserve"> միջոցա</w:t>
      </w:r>
      <w:r w:rsidRPr="00B92011">
        <w:rPr>
          <w:rFonts w:ascii="GHEA Grapalat" w:hAnsi="GHEA Grapalat" w:cs="Sylfaen"/>
          <w:b/>
          <w:spacing w:val="-8"/>
        </w:rPr>
        <w:softHyphen/>
        <w:t>ռումների</w:t>
      </w:r>
      <w:r w:rsidRPr="00B92011">
        <w:rPr>
          <w:rFonts w:ascii="GHEA Grapalat" w:hAnsi="GHEA Grapalat" w:cs="Sylfaen"/>
          <w:b/>
          <w:lang w:val="hy-AM"/>
        </w:rPr>
        <w:t xml:space="preserve"> ծրագրին հավանություն տալու մասին</w:t>
      </w:r>
      <w:r w:rsidRPr="00B92011">
        <w:rPr>
          <w:rFonts w:ascii="GHEA Grapalat" w:hAnsi="GHEA Grapalat" w:cs="Sylfaen"/>
          <w:b/>
          <w:lang w:val="en-US"/>
        </w:rPr>
        <w:t>» Հ</w:t>
      </w:r>
      <w:r w:rsidRPr="00B92011">
        <w:rPr>
          <w:rFonts w:ascii="GHEA Grapalat" w:hAnsi="GHEA Grapalat" w:cs="Sylfaen"/>
          <w:b/>
          <w:lang w:val="af-ZA"/>
        </w:rPr>
        <w:t>այաստանի Հանրապետության կ</w:t>
      </w:r>
      <w:r w:rsidRPr="00B92011">
        <w:rPr>
          <w:rFonts w:ascii="GHEA Grapalat" w:hAnsi="GHEA Grapalat" w:cs="Sylfaen"/>
          <w:b/>
          <w:lang w:val="hy-AM"/>
        </w:rPr>
        <w:t>առավարության</w:t>
      </w:r>
      <w:r w:rsidRPr="00B92011">
        <w:rPr>
          <w:rFonts w:ascii="GHEA Grapalat" w:hAnsi="GHEA Grapalat" w:cs="Sylfaen"/>
          <w:b/>
          <w:lang w:val="pt-PT"/>
        </w:rPr>
        <w:t xml:space="preserve"> արձանագրային </w:t>
      </w:r>
      <w:r w:rsidRPr="00B92011">
        <w:rPr>
          <w:rFonts w:ascii="GHEA Grapalat" w:hAnsi="GHEA Grapalat" w:cs="Sylfaen"/>
          <w:b/>
          <w:lang w:val="hy-AM"/>
        </w:rPr>
        <w:t>որոշման</w:t>
      </w:r>
      <w:r w:rsidR="00E80276" w:rsidRPr="00B92011">
        <w:rPr>
          <w:rFonts w:ascii="GHEA Grapalat" w:hAnsi="GHEA Grapalat" w:cs="Sylfaen"/>
          <w:b/>
          <w:lang w:val="af-ZA"/>
        </w:rPr>
        <w:t xml:space="preserve"> </w:t>
      </w:r>
      <w:r w:rsidRPr="00B92011">
        <w:rPr>
          <w:rFonts w:ascii="GHEA Grapalat" w:hAnsi="GHEA Grapalat" w:cs="Sylfaen"/>
          <w:b/>
          <w:lang w:val="hy-AM"/>
        </w:rPr>
        <w:t>նախագ</w:t>
      </w:r>
      <w:r w:rsidRPr="00B92011">
        <w:rPr>
          <w:rFonts w:ascii="GHEA Grapalat" w:hAnsi="GHEA Grapalat" w:cs="Sylfaen"/>
          <w:b/>
          <w:lang w:val="en-US"/>
        </w:rPr>
        <w:t>ծի</w:t>
      </w:r>
      <w:r w:rsidRPr="00B92011">
        <w:rPr>
          <w:rFonts w:ascii="GHEA Grapalat" w:hAnsi="GHEA Grapalat" w:cs="Sylfaen"/>
          <w:b/>
          <w:lang w:val="hy-AM"/>
        </w:rPr>
        <w:t xml:space="preserve"> ընդունման կապակցությամբ պետական կամ տեղական ինքնակառավարման մարմնի բյուջեում ծախսերի </w:t>
      </w:r>
      <w:r w:rsidRPr="00B92011">
        <w:rPr>
          <w:rFonts w:ascii="GHEA Grapalat" w:hAnsi="GHEA Grapalat" w:cs="Sylfaen"/>
          <w:b/>
          <w:lang w:val="en-US"/>
        </w:rPr>
        <w:t>եվ</w:t>
      </w:r>
      <w:r w:rsidRPr="00B92011">
        <w:rPr>
          <w:rFonts w:ascii="GHEA Grapalat" w:hAnsi="GHEA Grapalat" w:cs="Sylfaen"/>
          <w:b/>
          <w:lang w:val="pt-PT"/>
        </w:rPr>
        <w:t xml:space="preserve"> </w:t>
      </w:r>
      <w:r w:rsidRPr="00B92011">
        <w:rPr>
          <w:rFonts w:ascii="GHEA Grapalat" w:hAnsi="GHEA Grapalat" w:cs="Sylfaen"/>
          <w:b/>
          <w:lang w:val="hy-AM"/>
        </w:rPr>
        <w:t>եկամուտների ավելացման կամ նվազեցման մասին</w:t>
      </w:r>
    </w:p>
    <w:p w:rsidR="00E80276" w:rsidRPr="00B92011" w:rsidRDefault="00E80276" w:rsidP="00590760">
      <w:pPr>
        <w:ind w:left="360" w:right="349" w:firstLine="540"/>
        <w:jc w:val="both"/>
        <w:rPr>
          <w:rFonts w:ascii="GHEA Grapalat" w:hAnsi="GHEA Grapalat" w:cs="Sylfaen"/>
          <w:b/>
          <w:lang w:val="pt-PT"/>
        </w:rPr>
      </w:pPr>
    </w:p>
    <w:p w:rsidR="00E80276" w:rsidRPr="00B92011" w:rsidRDefault="0098301F" w:rsidP="00590760">
      <w:pPr>
        <w:ind w:left="360" w:right="349" w:firstLine="540"/>
        <w:jc w:val="both"/>
        <w:rPr>
          <w:rFonts w:ascii="GHEA Grapalat" w:hAnsi="GHEA Grapalat" w:cs="Sylfaen"/>
          <w:bCs/>
          <w:lang w:val="pt-PT"/>
        </w:rPr>
      </w:pPr>
      <w:r w:rsidRPr="00B92011">
        <w:rPr>
          <w:rFonts w:ascii="GHEA Grapalat" w:hAnsi="GHEA Grapalat" w:cs="Sylfaen"/>
          <w:lang w:val="en-US"/>
        </w:rPr>
        <w:t>«Հ</w:t>
      </w:r>
      <w:r w:rsidRPr="00B92011">
        <w:rPr>
          <w:rFonts w:ascii="GHEA Grapalat" w:hAnsi="GHEA Grapalat" w:cs="Sylfaen"/>
          <w:lang w:val="hy-AM"/>
        </w:rPr>
        <w:t xml:space="preserve">այաստանի </w:t>
      </w:r>
      <w:r w:rsidRPr="00B92011">
        <w:rPr>
          <w:rFonts w:ascii="GHEA Grapalat" w:hAnsi="GHEA Grapalat" w:cs="Sylfaen"/>
          <w:lang w:val="en-US"/>
        </w:rPr>
        <w:t>Հ</w:t>
      </w:r>
      <w:r w:rsidRPr="00B92011">
        <w:rPr>
          <w:rFonts w:ascii="GHEA Grapalat" w:hAnsi="GHEA Grapalat" w:cs="Sylfaen"/>
          <w:lang w:val="hy-AM"/>
        </w:rPr>
        <w:t>անրապետությու</w:t>
      </w:r>
      <w:r w:rsidRPr="00B92011">
        <w:rPr>
          <w:rFonts w:ascii="GHEA Grapalat" w:hAnsi="GHEA Grapalat" w:cs="Sylfaen"/>
        </w:rPr>
        <w:softHyphen/>
      </w:r>
      <w:r w:rsidRPr="00B92011">
        <w:rPr>
          <w:rFonts w:ascii="GHEA Grapalat" w:hAnsi="GHEA Grapalat" w:cs="Sylfaen"/>
          <w:lang w:val="hy-AM"/>
        </w:rPr>
        <w:t xml:space="preserve">նում կանանց </w:t>
      </w:r>
      <w:r w:rsidRPr="00B92011">
        <w:rPr>
          <w:rFonts w:ascii="GHEA Grapalat" w:hAnsi="GHEA Grapalat" w:cs="Sylfaen"/>
          <w:lang w:val="en-US"/>
        </w:rPr>
        <w:t>և</w:t>
      </w:r>
      <w:r w:rsidRPr="00B92011">
        <w:rPr>
          <w:rFonts w:ascii="GHEA Grapalat" w:hAnsi="GHEA Grapalat" w:cs="Sylfaen"/>
          <w:lang w:val="hy-AM"/>
        </w:rPr>
        <w:t xml:space="preserve"> տղամարդկանց </w:t>
      </w:r>
      <w:proofErr w:type="gramStart"/>
      <w:r w:rsidRPr="00B92011">
        <w:rPr>
          <w:rFonts w:ascii="GHEA Grapalat" w:hAnsi="GHEA Grapalat" w:cs="Sylfaen"/>
          <w:lang w:val="hy-AM"/>
        </w:rPr>
        <w:t>հավասար  իրավունքների</w:t>
      </w:r>
      <w:proofErr w:type="gramEnd"/>
      <w:r w:rsidRPr="00B92011">
        <w:rPr>
          <w:rFonts w:ascii="GHEA Grapalat" w:hAnsi="GHEA Grapalat" w:cs="Sylfaen"/>
          <w:lang w:val="hy-AM"/>
        </w:rPr>
        <w:t xml:space="preserve"> </w:t>
      </w:r>
      <w:r w:rsidRPr="00B92011">
        <w:rPr>
          <w:rFonts w:ascii="GHEA Grapalat" w:hAnsi="GHEA Grapalat" w:cs="Sylfaen"/>
          <w:lang w:val="en-US"/>
        </w:rPr>
        <w:t>և</w:t>
      </w:r>
      <w:r w:rsidRPr="00B92011">
        <w:rPr>
          <w:rFonts w:ascii="GHEA Grapalat" w:hAnsi="GHEA Grapalat" w:cs="Sylfaen"/>
          <w:lang w:val="hy-AM"/>
        </w:rPr>
        <w:t xml:space="preserve"> հավասար հնարավորությունների ապահովման քաղաքականության </w:t>
      </w:r>
      <w:r w:rsidRPr="00B92011">
        <w:rPr>
          <w:rFonts w:ascii="GHEA Grapalat" w:hAnsi="GHEA Grapalat" w:cs="Sylfaen"/>
          <w:spacing w:val="-8"/>
          <w:lang w:val="hy-AM"/>
        </w:rPr>
        <w:t>իրականացման 2017-2021 թվական</w:t>
      </w:r>
      <w:r w:rsidRPr="00B92011">
        <w:rPr>
          <w:rFonts w:ascii="GHEA Grapalat" w:hAnsi="GHEA Grapalat" w:cs="Sylfaen"/>
          <w:spacing w:val="-8"/>
        </w:rPr>
        <w:softHyphen/>
      </w:r>
      <w:r w:rsidRPr="00B92011">
        <w:rPr>
          <w:rFonts w:ascii="GHEA Grapalat" w:hAnsi="GHEA Grapalat" w:cs="Sylfaen"/>
          <w:spacing w:val="-8"/>
          <w:lang w:val="hy-AM"/>
        </w:rPr>
        <w:t>ների ռազմավար</w:t>
      </w:r>
      <w:r w:rsidRPr="00B92011">
        <w:rPr>
          <w:rFonts w:ascii="GHEA Grapalat" w:hAnsi="GHEA Grapalat" w:cs="Sylfaen"/>
          <w:spacing w:val="-8"/>
        </w:rPr>
        <w:t xml:space="preserve">ությանը </w:t>
      </w:r>
      <w:r w:rsidRPr="00B92011">
        <w:rPr>
          <w:rFonts w:ascii="GHEA Grapalat" w:hAnsi="GHEA Grapalat" w:cs="Sylfaen"/>
          <w:spacing w:val="-8"/>
          <w:lang w:val="en-US"/>
        </w:rPr>
        <w:t>և</w:t>
      </w:r>
      <w:r w:rsidRPr="00B92011">
        <w:rPr>
          <w:rFonts w:ascii="GHEA Grapalat" w:hAnsi="GHEA Grapalat" w:cs="Sylfaen"/>
          <w:spacing w:val="-8"/>
        </w:rPr>
        <w:t xml:space="preserve"> միջոցա</w:t>
      </w:r>
      <w:r w:rsidRPr="00B92011">
        <w:rPr>
          <w:rFonts w:ascii="GHEA Grapalat" w:hAnsi="GHEA Grapalat" w:cs="Sylfaen"/>
          <w:spacing w:val="-8"/>
        </w:rPr>
        <w:softHyphen/>
        <w:t>ռումների</w:t>
      </w:r>
      <w:r w:rsidRPr="00B92011">
        <w:rPr>
          <w:rFonts w:ascii="GHEA Grapalat" w:hAnsi="GHEA Grapalat" w:cs="Sylfaen"/>
          <w:lang w:val="hy-AM"/>
        </w:rPr>
        <w:t xml:space="preserve"> ծրագրին հավանություն տալու մասին</w:t>
      </w:r>
      <w:r w:rsidRPr="00B92011">
        <w:rPr>
          <w:rFonts w:ascii="GHEA Grapalat" w:hAnsi="GHEA Grapalat" w:cs="Sylfaen"/>
          <w:lang w:val="en-US"/>
        </w:rPr>
        <w:t>» Հ</w:t>
      </w:r>
      <w:r w:rsidRPr="00B92011">
        <w:rPr>
          <w:rFonts w:ascii="GHEA Grapalat" w:hAnsi="GHEA Grapalat" w:cs="Sylfaen"/>
          <w:lang w:val="af-ZA"/>
        </w:rPr>
        <w:t>այաստանի Հանրապետության կ</w:t>
      </w:r>
      <w:r w:rsidRPr="00B92011">
        <w:rPr>
          <w:rFonts w:ascii="GHEA Grapalat" w:hAnsi="GHEA Grapalat" w:cs="Sylfaen"/>
          <w:lang w:val="hy-AM"/>
        </w:rPr>
        <w:t>առավարության</w:t>
      </w:r>
      <w:r w:rsidRPr="00B92011">
        <w:rPr>
          <w:rFonts w:ascii="GHEA Grapalat" w:hAnsi="GHEA Grapalat" w:cs="Sylfaen"/>
          <w:lang w:val="pt-PT"/>
        </w:rPr>
        <w:t xml:space="preserve"> արձանագրային </w:t>
      </w:r>
      <w:r w:rsidRPr="00B92011">
        <w:rPr>
          <w:rFonts w:ascii="GHEA Grapalat" w:hAnsi="GHEA Grapalat" w:cs="Sylfaen"/>
          <w:lang w:val="hy-AM"/>
        </w:rPr>
        <w:t>որոշման</w:t>
      </w:r>
      <w:r w:rsidRPr="00B92011">
        <w:rPr>
          <w:rFonts w:ascii="GHEA Grapalat" w:hAnsi="GHEA Grapalat" w:cs="Sylfaen"/>
          <w:lang w:val="af-ZA"/>
        </w:rPr>
        <w:t xml:space="preserve"> </w:t>
      </w:r>
      <w:r w:rsidRPr="00B92011">
        <w:rPr>
          <w:rFonts w:ascii="GHEA Grapalat" w:hAnsi="GHEA Grapalat" w:cs="Sylfaen"/>
          <w:lang w:val="hy-AM"/>
        </w:rPr>
        <w:t>նախագ</w:t>
      </w:r>
      <w:r w:rsidRPr="00B92011">
        <w:rPr>
          <w:rFonts w:ascii="GHEA Grapalat" w:hAnsi="GHEA Grapalat" w:cs="Sylfaen"/>
          <w:lang w:val="en-US"/>
        </w:rPr>
        <w:t>ծի</w:t>
      </w:r>
      <w:r w:rsidRPr="00B92011">
        <w:rPr>
          <w:rFonts w:ascii="GHEA Grapalat" w:hAnsi="GHEA Grapalat" w:cs="Sylfaen"/>
          <w:lang w:val="pt-PT"/>
        </w:rPr>
        <w:t xml:space="preserve"> </w:t>
      </w:r>
      <w:r w:rsidR="00E80276" w:rsidRPr="00B92011">
        <w:rPr>
          <w:rFonts w:ascii="GHEA Grapalat" w:hAnsi="GHEA Grapalat" w:cs="Sylfaen"/>
          <w:lang w:val="pt-PT"/>
        </w:rPr>
        <w:t xml:space="preserve">ընդունման </w:t>
      </w:r>
      <w:r w:rsidR="00E80276" w:rsidRPr="00B92011">
        <w:rPr>
          <w:rFonts w:ascii="GHEA Grapalat" w:hAnsi="GHEA Grapalat" w:cs="Sylfaen"/>
          <w:bCs/>
          <w:lang w:val="hy-AM"/>
        </w:rPr>
        <w:t>կապակցությամբ պետական բյուջեում ծախսերի և եկամուտների ավելացում կամ նվազեցում չի նախատեսվում</w:t>
      </w:r>
      <w:r w:rsidR="00E80276" w:rsidRPr="00B92011">
        <w:rPr>
          <w:rFonts w:ascii="GHEA Grapalat" w:hAnsi="GHEA Grapalat" w:cs="Sylfaen"/>
          <w:bCs/>
          <w:lang w:val="pt-PT"/>
        </w:rPr>
        <w:t>:</w:t>
      </w:r>
    </w:p>
    <w:p w:rsidR="00E80276" w:rsidRPr="00B92011" w:rsidRDefault="00E80276" w:rsidP="00590760">
      <w:pPr>
        <w:ind w:left="360" w:right="349" w:firstLine="540"/>
        <w:jc w:val="both"/>
        <w:rPr>
          <w:rFonts w:ascii="GHEA Grapalat" w:hAnsi="GHEA Grapalat" w:cs="Sylfaen"/>
          <w:bCs/>
          <w:lang w:val="pt-PT"/>
        </w:rPr>
      </w:pPr>
    </w:p>
    <w:p w:rsidR="00E80276" w:rsidRPr="00B92011" w:rsidRDefault="00E80276" w:rsidP="00590760">
      <w:pPr>
        <w:autoSpaceDE w:val="0"/>
        <w:autoSpaceDN w:val="0"/>
        <w:adjustRightInd w:val="0"/>
        <w:ind w:left="360" w:right="349" w:firstLine="540"/>
        <w:jc w:val="both"/>
        <w:rPr>
          <w:rFonts w:ascii="GHEA Grapalat" w:hAnsi="GHEA Grapalat" w:cs="Sylfaen"/>
          <w:highlight w:val="yellow"/>
          <w:lang w:val="en-US"/>
        </w:rPr>
      </w:pPr>
    </w:p>
    <w:sectPr w:rsidR="00E80276" w:rsidRPr="00B92011" w:rsidSect="00590760">
      <w:pgSz w:w="12240" w:h="15840"/>
      <w:pgMar w:top="990" w:right="634" w:bottom="810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148" w:rsidRDefault="00B13148" w:rsidP="004D4504">
      <w:r>
        <w:separator/>
      </w:r>
    </w:p>
  </w:endnote>
  <w:endnote w:type="continuationSeparator" w:id="0">
    <w:p w:rsidR="00B13148" w:rsidRDefault="00B13148" w:rsidP="004D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g_Times1">
    <w:charset w:val="00"/>
    <w:family w:val="auto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Armenian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148" w:rsidRDefault="00B13148" w:rsidP="004D4504">
      <w:r>
        <w:separator/>
      </w:r>
    </w:p>
  </w:footnote>
  <w:footnote w:type="continuationSeparator" w:id="0">
    <w:p w:rsidR="00B13148" w:rsidRDefault="00B13148" w:rsidP="004D4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043"/>
    <w:multiLevelType w:val="hybridMultilevel"/>
    <w:tmpl w:val="5506324A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4956C2"/>
    <w:multiLevelType w:val="hybridMultilevel"/>
    <w:tmpl w:val="2C3A02A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6C25701"/>
    <w:multiLevelType w:val="hybridMultilevel"/>
    <w:tmpl w:val="F3F20A4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E0341"/>
    <w:multiLevelType w:val="hybridMultilevel"/>
    <w:tmpl w:val="DC58DD48"/>
    <w:lvl w:ilvl="0" w:tplc="C77A50B0">
      <w:start w:val="3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81B21"/>
    <w:multiLevelType w:val="hybridMultilevel"/>
    <w:tmpl w:val="6AAE1DA2"/>
    <w:lvl w:ilvl="0" w:tplc="3566D204">
      <w:start w:val="2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46067"/>
    <w:multiLevelType w:val="hybridMultilevel"/>
    <w:tmpl w:val="1F3EEA14"/>
    <w:lvl w:ilvl="0" w:tplc="C05880CA">
      <w:start w:val="1"/>
      <w:numFmt w:val="decimal"/>
      <w:lvlText w:val="%1."/>
      <w:lvlJc w:val="left"/>
      <w:pPr>
        <w:ind w:left="1350" w:hanging="360"/>
      </w:pPr>
      <w:rPr>
        <w:rFonts w:eastAsia="Calibri" w:cs="Sylfae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258D4053"/>
    <w:multiLevelType w:val="hybridMultilevel"/>
    <w:tmpl w:val="2C3A02A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8CB3230"/>
    <w:multiLevelType w:val="hybridMultilevel"/>
    <w:tmpl w:val="B81CC0EA"/>
    <w:lvl w:ilvl="0" w:tplc="4420028C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B35C8"/>
    <w:multiLevelType w:val="hybridMultilevel"/>
    <w:tmpl w:val="E306EC2E"/>
    <w:lvl w:ilvl="0" w:tplc="44B2D368">
      <w:start w:val="3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50B8A"/>
    <w:multiLevelType w:val="hybridMultilevel"/>
    <w:tmpl w:val="326E185C"/>
    <w:lvl w:ilvl="0" w:tplc="C05880CA">
      <w:start w:val="1"/>
      <w:numFmt w:val="decimal"/>
      <w:lvlText w:val="%1."/>
      <w:lvlJc w:val="left"/>
      <w:pPr>
        <w:ind w:left="990" w:hanging="360"/>
      </w:pPr>
      <w:rPr>
        <w:rFonts w:eastAsia="Calibri" w:cs="Sylfae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B62BC"/>
    <w:multiLevelType w:val="hybridMultilevel"/>
    <w:tmpl w:val="7D48CE8C"/>
    <w:lvl w:ilvl="0" w:tplc="94EA400C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53571"/>
    <w:multiLevelType w:val="hybridMultilevel"/>
    <w:tmpl w:val="03263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E2FE8"/>
    <w:multiLevelType w:val="hybridMultilevel"/>
    <w:tmpl w:val="D6947450"/>
    <w:lvl w:ilvl="0" w:tplc="DD92B504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390A0497"/>
    <w:multiLevelType w:val="hybridMultilevel"/>
    <w:tmpl w:val="326E185C"/>
    <w:lvl w:ilvl="0" w:tplc="C05880CA">
      <w:start w:val="1"/>
      <w:numFmt w:val="decimal"/>
      <w:lvlText w:val="%1."/>
      <w:lvlJc w:val="left"/>
      <w:pPr>
        <w:ind w:left="990" w:hanging="360"/>
      </w:pPr>
      <w:rPr>
        <w:rFonts w:eastAsia="Calibri" w:cs="Sylfae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4035D"/>
    <w:multiLevelType w:val="hybridMultilevel"/>
    <w:tmpl w:val="72DCEF7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3D437073"/>
    <w:multiLevelType w:val="hybridMultilevel"/>
    <w:tmpl w:val="6AAE1DA2"/>
    <w:lvl w:ilvl="0" w:tplc="3566D204">
      <w:start w:val="2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828D8"/>
    <w:multiLevelType w:val="hybridMultilevel"/>
    <w:tmpl w:val="02CA5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F13F68"/>
    <w:multiLevelType w:val="hybridMultilevel"/>
    <w:tmpl w:val="326E185C"/>
    <w:lvl w:ilvl="0" w:tplc="C05880CA">
      <w:start w:val="1"/>
      <w:numFmt w:val="decimal"/>
      <w:lvlText w:val="%1."/>
      <w:lvlJc w:val="left"/>
      <w:pPr>
        <w:ind w:left="990" w:hanging="360"/>
      </w:pPr>
      <w:rPr>
        <w:rFonts w:eastAsia="Calibri" w:cs="Sylfae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56EB4"/>
    <w:multiLevelType w:val="hybridMultilevel"/>
    <w:tmpl w:val="326E185C"/>
    <w:lvl w:ilvl="0" w:tplc="C05880CA">
      <w:start w:val="1"/>
      <w:numFmt w:val="decimal"/>
      <w:lvlText w:val="%1."/>
      <w:lvlJc w:val="left"/>
      <w:pPr>
        <w:ind w:left="990" w:hanging="360"/>
      </w:pPr>
      <w:rPr>
        <w:rFonts w:eastAsia="Calibri" w:cs="Sylfae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E1798"/>
    <w:multiLevelType w:val="hybridMultilevel"/>
    <w:tmpl w:val="2F2C089E"/>
    <w:lvl w:ilvl="0" w:tplc="302461CC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C4B84"/>
    <w:multiLevelType w:val="hybridMultilevel"/>
    <w:tmpl w:val="B24C8E0C"/>
    <w:lvl w:ilvl="0" w:tplc="17AA1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B54D7E"/>
    <w:multiLevelType w:val="hybridMultilevel"/>
    <w:tmpl w:val="3C3C18B0"/>
    <w:lvl w:ilvl="0" w:tplc="9AF66D74">
      <w:start w:val="2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937CF"/>
    <w:multiLevelType w:val="hybridMultilevel"/>
    <w:tmpl w:val="C3F2C878"/>
    <w:lvl w:ilvl="0" w:tplc="21DA1976">
      <w:start w:val="3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0458A"/>
    <w:multiLevelType w:val="hybridMultilevel"/>
    <w:tmpl w:val="8F90021C"/>
    <w:lvl w:ilvl="0" w:tplc="61427550">
      <w:start w:val="1"/>
      <w:numFmt w:val="decimal"/>
      <w:lvlText w:val="%1)"/>
      <w:lvlJc w:val="left"/>
      <w:pPr>
        <w:ind w:left="108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7F17D4"/>
    <w:multiLevelType w:val="hybridMultilevel"/>
    <w:tmpl w:val="5850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AB02D9"/>
    <w:multiLevelType w:val="hybridMultilevel"/>
    <w:tmpl w:val="C0366A38"/>
    <w:lvl w:ilvl="0" w:tplc="88105CB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3B05D75"/>
    <w:multiLevelType w:val="hybridMultilevel"/>
    <w:tmpl w:val="F268241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9DC051F"/>
    <w:multiLevelType w:val="hybridMultilevel"/>
    <w:tmpl w:val="EF4CE25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A094F91"/>
    <w:multiLevelType w:val="hybridMultilevel"/>
    <w:tmpl w:val="3C423EFE"/>
    <w:lvl w:ilvl="0" w:tplc="25EE8E96">
      <w:start w:val="3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DD7E80"/>
    <w:multiLevelType w:val="hybridMultilevel"/>
    <w:tmpl w:val="B6F2FAD8"/>
    <w:lvl w:ilvl="0" w:tplc="12C0D79A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521FB"/>
    <w:multiLevelType w:val="hybridMultilevel"/>
    <w:tmpl w:val="C3F2C878"/>
    <w:lvl w:ilvl="0" w:tplc="21DA1976">
      <w:start w:val="3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2513A"/>
    <w:multiLevelType w:val="hybridMultilevel"/>
    <w:tmpl w:val="E7927C5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C138C"/>
    <w:multiLevelType w:val="hybridMultilevel"/>
    <w:tmpl w:val="4210C7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26483"/>
    <w:multiLevelType w:val="hybridMultilevel"/>
    <w:tmpl w:val="91D4E590"/>
    <w:lvl w:ilvl="0" w:tplc="C52CC0A2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C94E6C"/>
    <w:multiLevelType w:val="hybridMultilevel"/>
    <w:tmpl w:val="BFCC9E9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C6B0AB8"/>
    <w:multiLevelType w:val="hybridMultilevel"/>
    <w:tmpl w:val="6DC6CC98"/>
    <w:lvl w:ilvl="0" w:tplc="9EE8D69A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912C60"/>
    <w:multiLevelType w:val="hybridMultilevel"/>
    <w:tmpl w:val="09DCA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E8320D"/>
    <w:multiLevelType w:val="hybridMultilevel"/>
    <w:tmpl w:val="4D08802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4065C"/>
    <w:multiLevelType w:val="hybridMultilevel"/>
    <w:tmpl w:val="C114BF28"/>
    <w:lvl w:ilvl="0" w:tplc="C05880CA">
      <w:start w:val="1"/>
      <w:numFmt w:val="decimal"/>
      <w:lvlText w:val="%1."/>
      <w:lvlJc w:val="left"/>
      <w:pPr>
        <w:ind w:left="990" w:hanging="360"/>
      </w:pPr>
      <w:rPr>
        <w:rFonts w:eastAsia="Calibri" w:cs="Sylfae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3E08F0"/>
    <w:multiLevelType w:val="hybridMultilevel"/>
    <w:tmpl w:val="0FC201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3B2EA6"/>
    <w:multiLevelType w:val="hybridMultilevel"/>
    <w:tmpl w:val="C54CA152"/>
    <w:lvl w:ilvl="0" w:tplc="607039E4">
      <w:start w:val="1"/>
      <w:numFmt w:val="decimal"/>
      <w:lvlText w:val="%1)"/>
      <w:lvlJc w:val="left"/>
      <w:pPr>
        <w:ind w:left="378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>
    <w:nsid w:val="7CAE0173"/>
    <w:multiLevelType w:val="hybridMultilevel"/>
    <w:tmpl w:val="44640E14"/>
    <w:lvl w:ilvl="0" w:tplc="93C200C0">
      <w:start w:val="3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0"/>
  </w:num>
  <w:num w:numId="3">
    <w:abstractNumId w:val="23"/>
  </w:num>
  <w:num w:numId="4">
    <w:abstractNumId w:val="7"/>
  </w:num>
  <w:num w:numId="5">
    <w:abstractNumId w:val="19"/>
  </w:num>
  <w:num w:numId="6">
    <w:abstractNumId w:val="38"/>
  </w:num>
  <w:num w:numId="7">
    <w:abstractNumId w:val="12"/>
  </w:num>
  <w:num w:numId="8">
    <w:abstractNumId w:val="25"/>
  </w:num>
  <w:num w:numId="9">
    <w:abstractNumId w:val="27"/>
  </w:num>
  <w:num w:numId="10">
    <w:abstractNumId w:val="32"/>
  </w:num>
  <w:num w:numId="11">
    <w:abstractNumId w:val="4"/>
  </w:num>
  <w:num w:numId="12">
    <w:abstractNumId w:val="26"/>
  </w:num>
  <w:num w:numId="13">
    <w:abstractNumId w:val="10"/>
  </w:num>
  <w:num w:numId="14">
    <w:abstractNumId w:val="21"/>
  </w:num>
  <w:num w:numId="15">
    <w:abstractNumId w:val="0"/>
  </w:num>
  <w:num w:numId="16">
    <w:abstractNumId w:val="41"/>
  </w:num>
  <w:num w:numId="17">
    <w:abstractNumId w:val="35"/>
  </w:num>
  <w:num w:numId="18">
    <w:abstractNumId w:val="39"/>
  </w:num>
  <w:num w:numId="19">
    <w:abstractNumId w:val="8"/>
  </w:num>
  <w:num w:numId="20">
    <w:abstractNumId w:val="6"/>
  </w:num>
  <w:num w:numId="21">
    <w:abstractNumId w:val="3"/>
  </w:num>
  <w:num w:numId="22">
    <w:abstractNumId w:val="30"/>
  </w:num>
  <w:num w:numId="23">
    <w:abstractNumId w:val="1"/>
  </w:num>
  <w:num w:numId="24">
    <w:abstractNumId w:val="28"/>
  </w:num>
  <w:num w:numId="25">
    <w:abstractNumId w:val="33"/>
  </w:num>
  <w:num w:numId="26">
    <w:abstractNumId w:val="34"/>
  </w:num>
  <w:num w:numId="27">
    <w:abstractNumId w:val="11"/>
  </w:num>
  <w:num w:numId="28">
    <w:abstractNumId w:val="20"/>
  </w:num>
  <w:num w:numId="29">
    <w:abstractNumId w:val="36"/>
  </w:num>
  <w:num w:numId="30">
    <w:abstractNumId w:val="37"/>
  </w:num>
  <w:num w:numId="31">
    <w:abstractNumId w:val="38"/>
  </w:num>
  <w:num w:numId="32">
    <w:abstractNumId w:val="18"/>
  </w:num>
  <w:num w:numId="33">
    <w:abstractNumId w:val="17"/>
  </w:num>
  <w:num w:numId="34">
    <w:abstractNumId w:val="9"/>
  </w:num>
  <w:num w:numId="35">
    <w:abstractNumId w:val="13"/>
  </w:num>
  <w:num w:numId="36">
    <w:abstractNumId w:val="14"/>
  </w:num>
  <w:num w:numId="37">
    <w:abstractNumId w:val="38"/>
  </w:num>
  <w:num w:numId="38">
    <w:abstractNumId w:val="5"/>
  </w:num>
  <w:num w:numId="39">
    <w:abstractNumId w:val="2"/>
  </w:num>
  <w:num w:numId="40">
    <w:abstractNumId w:val="31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22"/>
  </w:num>
  <w:num w:numId="44">
    <w:abstractNumId w:val="16"/>
  </w:num>
  <w:num w:numId="45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AC"/>
    <w:rsid w:val="00006BE1"/>
    <w:rsid w:val="00012245"/>
    <w:rsid w:val="00012D1C"/>
    <w:rsid w:val="00016E3E"/>
    <w:rsid w:val="00024823"/>
    <w:rsid w:val="00035937"/>
    <w:rsid w:val="00040E0E"/>
    <w:rsid w:val="00047475"/>
    <w:rsid w:val="00051045"/>
    <w:rsid w:val="000517C9"/>
    <w:rsid w:val="0005703F"/>
    <w:rsid w:val="00062EFF"/>
    <w:rsid w:val="000657B1"/>
    <w:rsid w:val="00072E09"/>
    <w:rsid w:val="000903ED"/>
    <w:rsid w:val="000952D8"/>
    <w:rsid w:val="000B1210"/>
    <w:rsid w:val="000B3038"/>
    <w:rsid w:val="000B688C"/>
    <w:rsid w:val="000B75C2"/>
    <w:rsid w:val="000B7AE2"/>
    <w:rsid w:val="000C0A66"/>
    <w:rsid w:val="000D1938"/>
    <w:rsid w:val="000D2C58"/>
    <w:rsid w:val="000E474E"/>
    <w:rsid w:val="000E6A2A"/>
    <w:rsid w:val="000F0781"/>
    <w:rsid w:val="00106F9B"/>
    <w:rsid w:val="00115492"/>
    <w:rsid w:val="0012387F"/>
    <w:rsid w:val="00127AA1"/>
    <w:rsid w:val="001366BD"/>
    <w:rsid w:val="00145D88"/>
    <w:rsid w:val="00153E2C"/>
    <w:rsid w:val="00161082"/>
    <w:rsid w:val="00180A53"/>
    <w:rsid w:val="001816D9"/>
    <w:rsid w:val="001840D1"/>
    <w:rsid w:val="00195EF5"/>
    <w:rsid w:val="001973C4"/>
    <w:rsid w:val="001A3AB3"/>
    <w:rsid w:val="001B1367"/>
    <w:rsid w:val="001D1149"/>
    <w:rsid w:val="001D43A1"/>
    <w:rsid w:val="001E75AE"/>
    <w:rsid w:val="00202BAC"/>
    <w:rsid w:val="00214341"/>
    <w:rsid w:val="002274AC"/>
    <w:rsid w:val="002363DD"/>
    <w:rsid w:val="00240791"/>
    <w:rsid w:val="00250D63"/>
    <w:rsid w:val="00260239"/>
    <w:rsid w:val="00267CDD"/>
    <w:rsid w:val="00267D34"/>
    <w:rsid w:val="002704F8"/>
    <w:rsid w:val="0027226F"/>
    <w:rsid w:val="0027382B"/>
    <w:rsid w:val="00275BBE"/>
    <w:rsid w:val="002858C1"/>
    <w:rsid w:val="002921C0"/>
    <w:rsid w:val="002A017A"/>
    <w:rsid w:val="002A4C00"/>
    <w:rsid w:val="002B5189"/>
    <w:rsid w:val="002D52AB"/>
    <w:rsid w:val="002E52E3"/>
    <w:rsid w:val="002E6A76"/>
    <w:rsid w:val="002F40B9"/>
    <w:rsid w:val="003043C6"/>
    <w:rsid w:val="003143C0"/>
    <w:rsid w:val="003166A6"/>
    <w:rsid w:val="00326B14"/>
    <w:rsid w:val="00342BF2"/>
    <w:rsid w:val="00353302"/>
    <w:rsid w:val="00356DF5"/>
    <w:rsid w:val="003633FE"/>
    <w:rsid w:val="00363D1C"/>
    <w:rsid w:val="003712BC"/>
    <w:rsid w:val="0037674A"/>
    <w:rsid w:val="00377168"/>
    <w:rsid w:val="00381693"/>
    <w:rsid w:val="003B56E9"/>
    <w:rsid w:val="003C57FA"/>
    <w:rsid w:val="003D3749"/>
    <w:rsid w:val="003D375C"/>
    <w:rsid w:val="003D65EB"/>
    <w:rsid w:val="003E12E0"/>
    <w:rsid w:val="003E6F91"/>
    <w:rsid w:val="003F4039"/>
    <w:rsid w:val="003F6060"/>
    <w:rsid w:val="0040403F"/>
    <w:rsid w:val="004048FC"/>
    <w:rsid w:val="0040678A"/>
    <w:rsid w:val="004302A7"/>
    <w:rsid w:val="00430345"/>
    <w:rsid w:val="00444F38"/>
    <w:rsid w:val="00447ED3"/>
    <w:rsid w:val="004521D7"/>
    <w:rsid w:val="004553A9"/>
    <w:rsid w:val="004560BB"/>
    <w:rsid w:val="00456993"/>
    <w:rsid w:val="00460155"/>
    <w:rsid w:val="00474452"/>
    <w:rsid w:val="00477DE4"/>
    <w:rsid w:val="00487732"/>
    <w:rsid w:val="00490E75"/>
    <w:rsid w:val="004935D9"/>
    <w:rsid w:val="0049424B"/>
    <w:rsid w:val="00495CC6"/>
    <w:rsid w:val="004A2AA9"/>
    <w:rsid w:val="004A67A1"/>
    <w:rsid w:val="004B3C48"/>
    <w:rsid w:val="004B4078"/>
    <w:rsid w:val="004B467C"/>
    <w:rsid w:val="004C34F3"/>
    <w:rsid w:val="004C3D32"/>
    <w:rsid w:val="004C6734"/>
    <w:rsid w:val="004D39EF"/>
    <w:rsid w:val="004D4311"/>
    <w:rsid w:val="004D4504"/>
    <w:rsid w:val="004D4663"/>
    <w:rsid w:val="004D4B07"/>
    <w:rsid w:val="004D5D3E"/>
    <w:rsid w:val="004E2874"/>
    <w:rsid w:val="004E589E"/>
    <w:rsid w:val="004F08B3"/>
    <w:rsid w:val="004F1FFC"/>
    <w:rsid w:val="004F3BBC"/>
    <w:rsid w:val="004F6F90"/>
    <w:rsid w:val="00501404"/>
    <w:rsid w:val="005135CA"/>
    <w:rsid w:val="00515602"/>
    <w:rsid w:val="00520BCD"/>
    <w:rsid w:val="00521976"/>
    <w:rsid w:val="00522448"/>
    <w:rsid w:val="005239BF"/>
    <w:rsid w:val="00524FD2"/>
    <w:rsid w:val="00525062"/>
    <w:rsid w:val="00527578"/>
    <w:rsid w:val="005353F9"/>
    <w:rsid w:val="00536B3B"/>
    <w:rsid w:val="005432C3"/>
    <w:rsid w:val="00550700"/>
    <w:rsid w:val="005653C7"/>
    <w:rsid w:val="00573410"/>
    <w:rsid w:val="00574661"/>
    <w:rsid w:val="00575A63"/>
    <w:rsid w:val="00580E3C"/>
    <w:rsid w:val="00582DA0"/>
    <w:rsid w:val="005857FB"/>
    <w:rsid w:val="00590760"/>
    <w:rsid w:val="0059365D"/>
    <w:rsid w:val="00595820"/>
    <w:rsid w:val="00595AB0"/>
    <w:rsid w:val="005A2860"/>
    <w:rsid w:val="005A7072"/>
    <w:rsid w:val="005B2D0E"/>
    <w:rsid w:val="005B3225"/>
    <w:rsid w:val="005C01F6"/>
    <w:rsid w:val="005C158B"/>
    <w:rsid w:val="005D0F7B"/>
    <w:rsid w:val="005E07E4"/>
    <w:rsid w:val="005E1C7F"/>
    <w:rsid w:val="00601CB6"/>
    <w:rsid w:val="00603286"/>
    <w:rsid w:val="00604E4A"/>
    <w:rsid w:val="00613CD8"/>
    <w:rsid w:val="006146D2"/>
    <w:rsid w:val="00625044"/>
    <w:rsid w:val="00631525"/>
    <w:rsid w:val="00636330"/>
    <w:rsid w:val="00637FC1"/>
    <w:rsid w:val="00641C91"/>
    <w:rsid w:val="00647EC5"/>
    <w:rsid w:val="006519BD"/>
    <w:rsid w:val="00652B70"/>
    <w:rsid w:val="0065779D"/>
    <w:rsid w:val="00664EAF"/>
    <w:rsid w:val="00666B64"/>
    <w:rsid w:val="006874C4"/>
    <w:rsid w:val="00690383"/>
    <w:rsid w:val="006A0BD3"/>
    <w:rsid w:val="006A19F6"/>
    <w:rsid w:val="006A416A"/>
    <w:rsid w:val="006A4E30"/>
    <w:rsid w:val="006A57DE"/>
    <w:rsid w:val="006B3EA7"/>
    <w:rsid w:val="006D1384"/>
    <w:rsid w:val="006E6113"/>
    <w:rsid w:val="006E7349"/>
    <w:rsid w:val="006F5ADA"/>
    <w:rsid w:val="00703963"/>
    <w:rsid w:val="00706004"/>
    <w:rsid w:val="007063FD"/>
    <w:rsid w:val="007241B8"/>
    <w:rsid w:val="00731F60"/>
    <w:rsid w:val="00733BA3"/>
    <w:rsid w:val="00735A6A"/>
    <w:rsid w:val="00737886"/>
    <w:rsid w:val="007400A8"/>
    <w:rsid w:val="00744135"/>
    <w:rsid w:val="0075493C"/>
    <w:rsid w:val="00760336"/>
    <w:rsid w:val="00760434"/>
    <w:rsid w:val="00764F2A"/>
    <w:rsid w:val="00766C48"/>
    <w:rsid w:val="00767031"/>
    <w:rsid w:val="007678B1"/>
    <w:rsid w:val="00767FAA"/>
    <w:rsid w:val="007A1C9D"/>
    <w:rsid w:val="007A4D29"/>
    <w:rsid w:val="007A6FBF"/>
    <w:rsid w:val="007B2D0E"/>
    <w:rsid w:val="007B730C"/>
    <w:rsid w:val="007C1319"/>
    <w:rsid w:val="007C244F"/>
    <w:rsid w:val="007D3214"/>
    <w:rsid w:val="007D7F59"/>
    <w:rsid w:val="007E301B"/>
    <w:rsid w:val="00800CA0"/>
    <w:rsid w:val="00811163"/>
    <w:rsid w:val="00811A4D"/>
    <w:rsid w:val="008141E2"/>
    <w:rsid w:val="00833772"/>
    <w:rsid w:val="008357DA"/>
    <w:rsid w:val="008435BB"/>
    <w:rsid w:val="008578DE"/>
    <w:rsid w:val="008749C8"/>
    <w:rsid w:val="00891703"/>
    <w:rsid w:val="008B4A11"/>
    <w:rsid w:val="008C08AE"/>
    <w:rsid w:val="008C5AFB"/>
    <w:rsid w:val="008C62A1"/>
    <w:rsid w:val="008D2CF5"/>
    <w:rsid w:val="0090283F"/>
    <w:rsid w:val="00906231"/>
    <w:rsid w:val="009065DD"/>
    <w:rsid w:val="009204F3"/>
    <w:rsid w:val="00924B0B"/>
    <w:rsid w:val="009256DC"/>
    <w:rsid w:val="0093124C"/>
    <w:rsid w:val="0093353B"/>
    <w:rsid w:val="009378CC"/>
    <w:rsid w:val="00952818"/>
    <w:rsid w:val="00965073"/>
    <w:rsid w:val="009657AC"/>
    <w:rsid w:val="009817A7"/>
    <w:rsid w:val="0098301F"/>
    <w:rsid w:val="00993E7D"/>
    <w:rsid w:val="009947ED"/>
    <w:rsid w:val="009A102A"/>
    <w:rsid w:val="009B14B9"/>
    <w:rsid w:val="009C0846"/>
    <w:rsid w:val="009C7DA3"/>
    <w:rsid w:val="009F16EB"/>
    <w:rsid w:val="009F2340"/>
    <w:rsid w:val="009F31D7"/>
    <w:rsid w:val="00A02D21"/>
    <w:rsid w:val="00A14AA4"/>
    <w:rsid w:val="00A22294"/>
    <w:rsid w:val="00A3519C"/>
    <w:rsid w:val="00A3727E"/>
    <w:rsid w:val="00A52E3D"/>
    <w:rsid w:val="00A6435D"/>
    <w:rsid w:val="00A67D78"/>
    <w:rsid w:val="00A72F82"/>
    <w:rsid w:val="00A73A49"/>
    <w:rsid w:val="00A73F0C"/>
    <w:rsid w:val="00A8157B"/>
    <w:rsid w:val="00A935A3"/>
    <w:rsid w:val="00A936ED"/>
    <w:rsid w:val="00AB36BA"/>
    <w:rsid w:val="00AC0392"/>
    <w:rsid w:val="00AC2EE9"/>
    <w:rsid w:val="00AC6CDC"/>
    <w:rsid w:val="00AD01DB"/>
    <w:rsid w:val="00AE6E9D"/>
    <w:rsid w:val="00AF11F9"/>
    <w:rsid w:val="00AF2D2E"/>
    <w:rsid w:val="00B022AB"/>
    <w:rsid w:val="00B07BD2"/>
    <w:rsid w:val="00B12842"/>
    <w:rsid w:val="00B13148"/>
    <w:rsid w:val="00B17FE5"/>
    <w:rsid w:val="00B20C4A"/>
    <w:rsid w:val="00B300B7"/>
    <w:rsid w:val="00B30EDB"/>
    <w:rsid w:val="00B33DF0"/>
    <w:rsid w:val="00B34B54"/>
    <w:rsid w:val="00B34D5D"/>
    <w:rsid w:val="00B450F3"/>
    <w:rsid w:val="00B50416"/>
    <w:rsid w:val="00B55874"/>
    <w:rsid w:val="00B65DF1"/>
    <w:rsid w:val="00B67611"/>
    <w:rsid w:val="00B82B47"/>
    <w:rsid w:val="00B90435"/>
    <w:rsid w:val="00B9137A"/>
    <w:rsid w:val="00B92011"/>
    <w:rsid w:val="00B93BC0"/>
    <w:rsid w:val="00BA718E"/>
    <w:rsid w:val="00BC1B78"/>
    <w:rsid w:val="00BC7326"/>
    <w:rsid w:val="00BD232F"/>
    <w:rsid w:val="00BD3D7A"/>
    <w:rsid w:val="00BE1E46"/>
    <w:rsid w:val="00BE57E4"/>
    <w:rsid w:val="00BE733B"/>
    <w:rsid w:val="00BF0406"/>
    <w:rsid w:val="00C064DB"/>
    <w:rsid w:val="00C10394"/>
    <w:rsid w:val="00C16B7D"/>
    <w:rsid w:val="00C25131"/>
    <w:rsid w:val="00C33787"/>
    <w:rsid w:val="00C4052E"/>
    <w:rsid w:val="00C44B2C"/>
    <w:rsid w:val="00C44E0E"/>
    <w:rsid w:val="00C51873"/>
    <w:rsid w:val="00C61686"/>
    <w:rsid w:val="00C92344"/>
    <w:rsid w:val="00CA05EE"/>
    <w:rsid w:val="00CA3857"/>
    <w:rsid w:val="00CA5089"/>
    <w:rsid w:val="00CB2C17"/>
    <w:rsid w:val="00CB3117"/>
    <w:rsid w:val="00CC740C"/>
    <w:rsid w:val="00CD3E94"/>
    <w:rsid w:val="00CE1F85"/>
    <w:rsid w:val="00CE2EC7"/>
    <w:rsid w:val="00CF047F"/>
    <w:rsid w:val="00CF1F4A"/>
    <w:rsid w:val="00CF559A"/>
    <w:rsid w:val="00D03512"/>
    <w:rsid w:val="00D03768"/>
    <w:rsid w:val="00D06B3B"/>
    <w:rsid w:val="00D110CD"/>
    <w:rsid w:val="00D13AC1"/>
    <w:rsid w:val="00D1474D"/>
    <w:rsid w:val="00D1658D"/>
    <w:rsid w:val="00D207A5"/>
    <w:rsid w:val="00D24EC9"/>
    <w:rsid w:val="00D32BB8"/>
    <w:rsid w:val="00D51277"/>
    <w:rsid w:val="00D5570B"/>
    <w:rsid w:val="00D71EB0"/>
    <w:rsid w:val="00D71F4A"/>
    <w:rsid w:val="00D72495"/>
    <w:rsid w:val="00D8553D"/>
    <w:rsid w:val="00D85B4A"/>
    <w:rsid w:val="00D9012B"/>
    <w:rsid w:val="00D9304C"/>
    <w:rsid w:val="00D95B66"/>
    <w:rsid w:val="00DA2C9B"/>
    <w:rsid w:val="00DA5ED1"/>
    <w:rsid w:val="00DA6C9A"/>
    <w:rsid w:val="00DB0694"/>
    <w:rsid w:val="00DB53F4"/>
    <w:rsid w:val="00DC2DCF"/>
    <w:rsid w:val="00DC5142"/>
    <w:rsid w:val="00DC74E3"/>
    <w:rsid w:val="00DD0614"/>
    <w:rsid w:val="00DD1567"/>
    <w:rsid w:val="00DD7167"/>
    <w:rsid w:val="00DE0828"/>
    <w:rsid w:val="00DF22DA"/>
    <w:rsid w:val="00DF3DF2"/>
    <w:rsid w:val="00E02057"/>
    <w:rsid w:val="00E11E45"/>
    <w:rsid w:val="00E13CFA"/>
    <w:rsid w:val="00E207E9"/>
    <w:rsid w:val="00E23E90"/>
    <w:rsid w:val="00E44585"/>
    <w:rsid w:val="00E5067D"/>
    <w:rsid w:val="00E60E36"/>
    <w:rsid w:val="00E64196"/>
    <w:rsid w:val="00E761A0"/>
    <w:rsid w:val="00E80276"/>
    <w:rsid w:val="00E90574"/>
    <w:rsid w:val="00E91538"/>
    <w:rsid w:val="00E963AB"/>
    <w:rsid w:val="00E96C55"/>
    <w:rsid w:val="00EC2FA5"/>
    <w:rsid w:val="00ED2A6D"/>
    <w:rsid w:val="00ED79D4"/>
    <w:rsid w:val="00EE0A96"/>
    <w:rsid w:val="00EE5688"/>
    <w:rsid w:val="00EF4B4A"/>
    <w:rsid w:val="00EF7DD6"/>
    <w:rsid w:val="00F018C1"/>
    <w:rsid w:val="00F057C7"/>
    <w:rsid w:val="00F05968"/>
    <w:rsid w:val="00F12910"/>
    <w:rsid w:val="00F16BF8"/>
    <w:rsid w:val="00F20437"/>
    <w:rsid w:val="00F21E87"/>
    <w:rsid w:val="00F2250C"/>
    <w:rsid w:val="00F22FDC"/>
    <w:rsid w:val="00F259DA"/>
    <w:rsid w:val="00F36C3B"/>
    <w:rsid w:val="00F4238C"/>
    <w:rsid w:val="00F43789"/>
    <w:rsid w:val="00F456EB"/>
    <w:rsid w:val="00F522F1"/>
    <w:rsid w:val="00F562E9"/>
    <w:rsid w:val="00F57C02"/>
    <w:rsid w:val="00F6750A"/>
    <w:rsid w:val="00F67C9E"/>
    <w:rsid w:val="00F71855"/>
    <w:rsid w:val="00F74A9C"/>
    <w:rsid w:val="00F762B7"/>
    <w:rsid w:val="00F82E61"/>
    <w:rsid w:val="00F8562C"/>
    <w:rsid w:val="00F92D86"/>
    <w:rsid w:val="00F94586"/>
    <w:rsid w:val="00FA3F7B"/>
    <w:rsid w:val="00FA536A"/>
    <w:rsid w:val="00FB17BB"/>
    <w:rsid w:val="00FB3052"/>
    <w:rsid w:val="00FB6E3E"/>
    <w:rsid w:val="00FB7AE8"/>
    <w:rsid w:val="00FC55ED"/>
    <w:rsid w:val="00FC6FC1"/>
    <w:rsid w:val="00FD2688"/>
    <w:rsid w:val="00FD380A"/>
    <w:rsid w:val="00FD46F9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B68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0B68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B688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688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0B688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688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688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B688C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0B688C"/>
    <w:rPr>
      <w:rFonts w:ascii="Cambria" w:eastAsia="Times New Roman" w:hAnsi="Cambria" w:cs="Times New Roman"/>
      <w:b/>
      <w:bCs/>
      <w:color w:val="4F81BD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0B688C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0B688C"/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rsid w:val="000B688C"/>
    <w:rPr>
      <w:rFonts w:ascii="Cambria" w:eastAsia="Times New Roman" w:hAnsi="Cambria" w:cs="Times New Roman"/>
      <w:i/>
      <w:iCs/>
      <w:color w:val="243F60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0B68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0B68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0B68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8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rsid w:val="000B688C"/>
    <w:rPr>
      <w:color w:val="0000FF"/>
      <w:u w:val="single"/>
    </w:rPr>
  </w:style>
  <w:style w:type="paragraph" w:customStyle="1" w:styleId="Armenian">
    <w:name w:val="Armenian"/>
    <w:basedOn w:val="Normal"/>
    <w:link w:val="ArmenianChar"/>
    <w:rsid w:val="000B688C"/>
    <w:rPr>
      <w:rFonts w:ascii="Agg_Times1" w:hAnsi="Agg_Times1"/>
      <w:szCs w:val="20"/>
      <w:lang w:val="en-GB" w:eastAsia="en-US"/>
    </w:rPr>
  </w:style>
  <w:style w:type="paragraph" w:styleId="NormalWeb">
    <w:name w:val="Normal (Web)"/>
    <w:basedOn w:val="Normal"/>
    <w:uiPriority w:val="99"/>
    <w:rsid w:val="000B688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B688C"/>
    <w:rPr>
      <w:b/>
      <w:bCs/>
    </w:rPr>
  </w:style>
  <w:style w:type="character" w:customStyle="1" w:styleId="s8">
    <w:name w:val="s8"/>
    <w:rsid w:val="000B688C"/>
  </w:style>
  <w:style w:type="paragraph" w:styleId="BodyText">
    <w:name w:val="Body Text"/>
    <w:basedOn w:val="Normal"/>
    <w:link w:val="BodyTextChar"/>
    <w:rsid w:val="000B688C"/>
    <w:pPr>
      <w:jc w:val="center"/>
    </w:pPr>
    <w:rPr>
      <w:rFonts w:ascii="Times LatArm" w:hAnsi="Times LatArm" w:cs="Times LatArm"/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B688C"/>
    <w:rPr>
      <w:rFonts w:ascii="Times LatArm" w:eastAsia="Times New Roman" w:hAnsi="Times LatArm" w:cs="Times LatArm"/>
      <w:b/>
      <w:bCs/>
      <w:sz w:val="24"/>
      <w:szCs w:val="24"/>
    </w:rPr>
  </w:style>
  <w:style w:type="paragraph" w:customStyle="1" w:styleId="mechtex">
    <w:name w:val="mechtex"/>
    <w:basedOn w:val="Normal"/>
    <w:link w:val="mechtexChar"/>
    <w:rsid w:val="000B688C"/>
    <w:pPr>
      <w:jc w:val="center"/>
    </w:pPr>
    <w:rPr>
      <w:rFonts w:ascii="Arial Armenian" w:hAnsi="Arial Armenian"/>
      <w:sz w:val="22"/>
      <w:lang w:val="x-none" w:eastAsia="x-none"/>
    </w:rPr>
  </w:style>
  <w:style w:type="character" w:customStyle="1" w:styleId="mechtexChar">
    <w:name w:val="mechtex Char"/>
    <w:link w:val="mechtex"/>
    <w:locked/>
    <w:rsid w:val="000B688C"/>
    <w:rPr>
      <w:rFonts w:ascii="Arial Armenian" w:eastAsia="Times New Roman" w:hAnsi="Arial Armenian" w:cs="Times New Roman"/>
      <w:szCs w:val="24"/>
      <w:lang w:val="x-none" w:eastAsia="x-none"/>
    </w:rPr>
  </w:style>
  <w:style w:type="paragraph" w:customStyle="1" w:styleId="1">
    <w:name w:val="Без интервала1"/>
    <w:qFormat/>
    <w:rsid w:val="000B68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B688C"/>
  </w:style>
  <w:style w:type="paragraph" w:styleId="BodyTextIndent">
    <w:name w:val="Body Text Indent"/>
    <w:basedOn w:val="Normal"/>
    <w:link w:val="BodyTextIndentChar"/>
    <w:rsid w:val="000B68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B68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aliases w:val="Akapit z listą BS,List Paragraph 1"/>
    <w:basedOn w:val="Normal"/>
    <w:link w:val="ListParagraphChar"/>
    <w:uiPriority w:val="34"/>
    <w:qFormat/>
    <w:rsid w:val="000B688C"/>
    <w:pPr>
      <w:ind w:left="720"/>
      <w:contextualSpacing/>
    </w:pPr>
  </w:style>
  <w:style w:type="paragraph" w:styleId="NoSpacing">
    <w:name w:val="No Spacing"/>
    <w:link w:val="NoSpacingChar"/>
    <w:qFormat/>
    <w:rsid w:val="000B688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1">
    <w:name w:val="No List1"/>
    <w:next w:val="NoList"/>
    <w:semiHidden/>
    <w:rsid w:val="000B688C"/>
  </w:style>
  <w:style w:type="character" w:styleId="Emphasis">
    <w:name w:val="Emphasis"/>
    <w:qFormat/>
    <w:rsid w:val="000B688C"/>
    <w:rPr>
      <w:rFonts w:cs="Times New Roman"/>
      <w:i/>
      <w:iCs/>
    </w:rPr>
  </w:style>
  <w:style w:type="paragraph" w:customStyle="1" w:styleId="a">
    <w:name w:val="Абзац списка"/>
    <w:basedOn w:val="Normal"/>
    <w:rsid w:val="000B688C"/>
    <w:pPr>
      <w:ind w:left="720"/>
    </w:pPr>
    <w:rPr>
      <w:rFonts w:eastAsia="Calibri"/>
      <w:lang w:val="it-IT" w:eastAsia="it-IT"/>
    </w:rPr>
  </w:style>
  <w:style w:type="character" w:customStyle="1" w:styleId="hps">
    <w:name w:val="hps"/>
    <w:rsid w:val="000B688C"/>
  </w:style>
  <w:style w:type="character" w:styleId="PageNumber">
    <w:name w:val="page number"/>
    <w:rsid w:val="000B688C"/>
    <w:rPr>
      <w:rFonts w:cs="Times New Roman"/>
    </w:rPr>
  </w:style>
  <w:style w:type="paragraph" w:customStyle="1" w:styleId="norm">
    <w:name w:val="norm"/>
    <w:basedOn w:val="Normal"/>
    <w:link w:val="normChar"/>
    <w:rsid w:val="000B688C"/>
    <w:pPr>
      <w:spacing w:line="480" w:lineRule="auto"/>
      <w:ind w:firstLine="709"/>
      <w:jc w:val="both"/>
    </w:pPr>
    <w:rPr>
      <w:rFonts w:ascii="Arial Armenian" w:hAnsi="Arial Armenian"/>
      <w:sz w:val="22"/>
      <w:szCs w:val="22"/>
      <w:lang w:val="x-none"/>
    </w:rPr>
  </w:style>
  <w:style w:type="character" w:customStyle="1" w:styleId="normChar">
    <w:name w:val="norm Char"/>
    <w:link w:val="norm"/>
    <w:locked/>
    <w:rsid w:val="000B688C"/>
    <w:rPr>
      <w:rFonts w:ascii="Arial Armenian" w:eastAsia="Times New Roman" w:hAnsi="Arial Armenian" w:cs="Times New Roman"/>
      <w:lang w:val="x-none" w:eastAsia="ru-RU"/>
    </w:rPr>
  </w:style>
  <w:style w:type="character" w:customStyle="1" w:styleId="ArmenianChar">
    <w:name w:val="Armenian Char"/>
    <w:link w:val="Armenian"/>
    <w:locked/>
    <w:rsid w:val="000B688C"/>
    <w:rPr>
      <w:rFonts w:ascii="Agg_Times1" w:eastAsia="Times New Roman" w:hAnsi="Agg_Times1" w:cs="Times New Roman"/>
      <w:sz w:val="24"/>
      <w:szCs w:val="20"/>
      <w:lang w:val="en-GB"/>
    </w:rPr>
  </w:style>
  <w:style w:type="paragraph" w:styleId="CommentText">
    <w:name w:val="annotation text"/>
    <w:basedOn w:val="Normal"/>
    <w:link w:val="CommentTextChar"/>
    <w:rsid w:val="000B688C"/>
    <w:pPr>
      <w:ind w:left="318" w:hanging="318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0B688C"/>
    <w:rPr>
      <w:rFonts w:ascii="Calibri" w:eastAsia="Calibri" w:hAnsi="Calibri" w:cs="Calibri"/>
      <w:sz w:val="20"/>
      <w:szCs w:val="20"/>
      <w:lang w:val="ru-RU"/>
    </w:rPr>
  </w:style>
  <w:style w:type="paragraph" w:styleId="BodyTextIndent3">
    <w:name w:val="Body Text Indent 3"/>
    <w:basedOn w:val="Normal"/>
    <w:link w:val="BodyTextIndent3Char"/>
    <w:rsid w:val="000B688C"/>
    <w:pPr>
      <w:spacing w:after="120"/>
      <w:ind w:left="360"/>
    </w:pPr>
    <w:rPr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B688C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0B688C"/>
    <w:rPr>
      <w:rFonts w:ascii="Tahoma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B688C"/>
    <w:rPr>
      <w:rFonts w:ascii="Tahoma" w:eastAsia="Times New Roman" w:hAnsi="Tahoma" w:cs="Tahoma"/>
      <w:sz w:val="16"/>
      <w:szCs w:val="16"/>
      <w:lang w:val="en-GB"/>
    </w:rPr>
  </w:style>
  <w:style w:type="paragraph" w:styleId="FootnoteText">
    <w:name w:val="footnote text"/>
    <w:aliases w:val="single space,Char6,Footnote,fn,Footnote Text Char1 Char1,Footnote Text Char Char Char1,Footnote Text Char1 Char Char,Footnote Text Char Char Char Char,FOOTNOTES,ADB,WB-Fußnotentext,Fußnote Char Char Char Char,footnote text,Footnote Quote"/>
    <w:basedOn w:val="Normal"/>
    <w:link w:val="FootnoteTextChar"/>
    <w:uiPriority w:val="99"/>
    <w:rsid w:val="000B688C"/>
    <w:rPr>
      <w:sz w:val="20"/>
      <w:szCs w:val="20"/>
      <w:lang w:val="en-US" w:eastAsia="en-US"/>
    </w:rPr>
  </w:style>
  <w:style w:type="character" w:customStyle="1" w:styleId="FootnoteTextChar">
    <w:name w:val="Footnote Text Char"/>
    <w:aliases w:val="single space Char,Char6 Char,Footnote Char,fn Char,Footnote Text Char1 Char1 Char,Footnote Text Char Char Char1 Char,Footnote Text Char1 Char Char Char,Footnote Text Char Char Char Char Char,FOOTNOTES Char,ADB Char,footnote text Char"/>
    <w:basedOn w:val="DefaultParagraphFont"/>
    <w:link w:val="FootnoteText"/>
    <w:uiPriority w:val="99"/>
    <w:rsid w:val="000B688C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0B688C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0B688C"/>
    <w:rPr>
      <w:rFonts w:ascii="Times New Roman" w:eastAsia="Times New Roman" w:hAnsi="Times New Roman" w:cs="Times New Roman"/>
      <w:sz w:val="16"/>
      <w:szCs w:val="16"/>
    </w:rPr>
  </w:style>
  <w:style w:type="paragraph" w:customStyle="1" w:styleId="GHEAGrapalat">
    <w:name w:val="GHEA Grapalat"/>
    <w:basedOn w:val="Normal"/>
    <w:link w:val="GHEAGrapalatChar"/>
    <w:rsid w:val="000B688C"/>
    <w:pPr>
      <w:tabs>
        <w:tab w:val="left" w:pos="0"/>
        <w:tab w:val="left" w:pos="960"/>
      </w:tabs>
      <w:autoSpaceDE w:val="0"/>
      <w:autoSpaceDN w:val="0"/>
      <w:adjustRightInd w:val="0"/>
    </w:pPr>
    <w:rPr>
      <w:rFonts w:ascii="Sylfaen" w:hAnsi="Sylfaen"/>
      <w:lang w:val="af-ZA" w:eastAsia="x-none"/>
    </w:rPr>
  </w:style>
  <w:style w:type="character" w:customStyle="1" w:styleId="GHEAGrapalatChar">
    <w:name w:val="GHEA Grapalat Char"/>
    <w:link w:val="GHEAGrapalat"/>
    <w:locked/>
    <w:rsid w:val="000B688C"/>
    <w:rPr>
      <w:rFonts w:ascii="Sylfaen" w:eastAsia="Times New Roman" w:hAnsi="Sylfaen" w:cs="Times New Roman"/>
      <w:sz w:val="24"/>
      <w:szCs w:val="24"/>
      <w:lang w:val="af-ZA" w:eastAsia="x-none"/>
    </w:rPr>
  </w:style>
  <w:style w:type="character" w:customStyle="1" w:styleId="NoSpacingChar">
    <w:name w:val="No Spacing Char"/>
    <w:link w:val="NoSpacing"/>
    <w:locked/>
    <w:rsid w:val="000B688C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0B68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68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0B688C"/>
    <w:pPr>
      <w:ind w:firstLine="567"/>
      <w:jc w:val="both"/>
    </w:pPr>
    <w:rPr>
      <w:rFonts w:ascii="Times Armenian" w:hAnsi="Times Armenian" w:cs="Times Armenian"/>
      <w:sz w:val="20"/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B688C"/>
    <w:rPr>
      <w:rFonts w:ascii="Times Armenian" w:eastAsia="Times New Roman" w:hAnsi="Times Armenian" w:cs="Times Armenian"/>
      <w:sz w:val="20"/>
      <w:szCs w:val="20"/>
    </w:rPr>
  </w:style>
  <w:style w:type="paragraph" w:styleId="Revision">
    <w:name w:val="Revision"/>
    <w:hidden/>
    <w:uiPriority w:val="99"/>
    <w:semiHidden/>
    <w:rsid w:val="000B688C"/>
    <w:pPr>
      <w:spacing w:after="0" w:line="240" w:lineRule="auto"/>
    </w:pPr>
    <w:rPr>
      <w:rFonts w:ascii="Calibri" w:eastAsia="Times New Roman" w:hAnsi="Calibri" w:cs="Calibri"/>
    </w:rPr>
  </w:style>
  <w:style w:type="character" w:styleId="CommentReference">
    <w:name w:val="annotation reference"/>
    <w:rsid w:val="000B68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688C"/>
    <w:pPr>
      <w:spacing w:after="200" w:line="276" w:lineRule="auto"/>
      <w:ind w:left="0" w:firstLine="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0B688C"/>
    <w:rPr>
      <w:rFonts w:ascii="Calibri" w:eastAsia="Calibri" w:hAnsi="Calibri" w:cs="Calibri"/>
      <w:b/>
      <w:bCs/>
      <w:sz w:val="20"/>
      <w:szCs w:val="20"/>
      <w:lang w:val="ru-RU"/>
    </w:rPr>
  </w:style>
  <w:style w:type="paragraph" w:customStyle="1" w:styleId="CharCharCharCharCharCharCharCharCharCharChar">
    <w:name w:val="Char Char Char Знак Char Char Char Char Char Знак Char Char Char"/>
    <w:basedOn w:val="Normal"/>
    <w:rsid w:val="000B68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rsid w:val="000B68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NoList2">
    <w:name w:val="No List2"/>
    <w:next w:val="NoList"/>
    <w:semiHidden/>
    <w:unhideWhenUsed/>
    <w:rsid w:val="000B688C"/>
  </w:style>
  <w:style w:type="numbering" w:customStyle="1" w:styleId="NoList11">
    <w:name w:val="No List11"/>
    <w:next w:val="NoList"/>
    <w:semiHidden/>
    <w:rsid w:val="000B688C"/>
  </w:style>
  <w:style w:type="table" w:styleId="TableGrid">
    <w:name w:val="Table Grid"/>
    <w:basedOn w:val="TableNormal"/>
    <w:uiPriority w:val="59"/>
    <w:rsid w:val="000B68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0B688C"/>
  </w:style>
  <w:style w:type="numbering" w:customStyle="1" w:styleId="NoList12">
    <w:name w:val="No List12"/>
    <w:next w:val="NoList"/>
    <w:semiHidden/>
    <w:rsid w:val="000B688C"/>
  </w:style>
  <w:style w:type="character" w:styleId="FootnoteReference">
    <w:name w:val="footnote reference"/>
    <w:uiPriority w:val="99"/>
    <w:unhideWhenUsed/>
    <w:rsid w:val="000B688C"/>
    <w:rPr>
      <w:vertAlign w:val="superscript"/>
    </w:rPr>
  </w:style>
  <w:style w:type="character" w:customStyle="1" w:styleId="ListParagraphChar">
    <w:name w:val="List Paragraph Char"/>
    <w:aliases w:val="Akapit z listą BS Char,List Paragraph 1 Char"/>
    <w:link w:val="ListParagraph"/>
    <w:rsid w:val="000B75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ingleTxtG">
    <w:name w:val="_ Single Txt_G"/>
    <w:basedOn w:val="Normal"/>
    <w:link w:val="SingleTxtGChar"/>
    <w:rsid w:val="00760434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character" w:customStyle="1" w:styleId="SingleTxtGChar">
    <w:name w:val="_ Single Txt_G Char"/>
    <w:link w:val="SingleTxtG"/>
    <w:locked/>
    <w:rsid w:val="007604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342BF2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</w:rPr>
  </w:style>
  <w:style w:type="paragraph" w:customStyle="1" w:styleId="CharCharCharCharCharCharCharCharCharCharCharChar">
    <w:name w:val="Char Char Char Char Char Char Char Char Char Char Char Char"/>
    <w:basedOn w:val="Normal"/>
    <w:rsid w:val="0090283F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Normal1">
    <w:name w:val="Normal1"/>
    <w:uiPriority w:val="99"/>
    <w:semiHidden/>
    <w:rsid w:val="0090283F"/>
    <w:pPr>
      <w:spacing w:after="0"/>
    </w:pPr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B68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0B68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B688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688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0B688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688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688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B688C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0B688C"/>
    <w:rPr>
      <w:rFonts w:ascii="Cambria" w:eastAsia="Times New Roman" w:hAnsi="Cambria" w:cs="Times New Roman"/>
      <w:b/>
      <w:bCs/>
      <w:color w:val="4F81BD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0B688C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0B688C"/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rsid w:val="000B688C"/>
    <w:rPr>
      <w:rFonts w:ascii="Cambria" w:eastAsia="Times New Roman" w:hAnsi="Cambria" w:cs="Times New Roman"/>
      <w:i/>
      <w:iCs/>
      <w:color w:val="243F60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0B68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0B68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0B68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8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rsid w:val="000B688C"/>
    <w:rPr>
      <w:color w:val="0000FF"/>
      <w:u w:val="single"/>
    </w:rPr>
  </w:style>
  <w:style w:type="paragraph" w:customStyle="1" w:styleId="Armenian">
    <w:name w:val="Armenian"/>
    <w:basedOn w:val="Normal"/>
    <w:link w:val="ArmenianChar"/>
    <w:rsid w:val="000B688C"/>
    <w:rPr>
      <w:rFonts w:ascii="Agg_Times1" w:hAnsi="Agg_Times1"/>
      <w:szCs w:val="20"/>
      <w:lang w:val="en-GB" w:eastAsia="en-US"/>
    </w:rPr>
  </w:style>
  <w:style w:type="paragraph" w:styleId="NormalWeb">
    <w:name w:val="Normal (Web)"/>
    <w:basedOn w:val="Normal"/>
    <w:uiPriority w:val="99"/>
    <w:rsid w:val="000B688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B688C"/>
    <w:rPr>
      <w:b/>
      <w:bCs/>
    </w:rPr>
  </w:style>
  <w:style w:type="character" w:customStyle="1" w:styleId="s8">
    <w:name w:val="s8"/>
    <w:rsid w:val="000B688C"/>
  </w:style>
  <w:style w:type="paragraph" w:styleId="BodyText">
    <w:name w:val="Body Text"/>
    <w:basedOn w:val="Normal"/>
    <w:link w:val="BodyTextChar"/>
    <w:rsid w:val="000B688C"/>
    <w:pPr>
      <w:jc w:val="center"/>
    </w:pPr>
    <w:rPr>
      <w:rFonts w:ascii="Times LatArm" w:hAnsi="Times LatArm" w:cs="Times LatArm"/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B688C"/>
    <w:rPr>
      <w:rFonts w:ascii="Times LatArm" w:eastAsia="Times New Roman" w:hAnsi="Times LatArm" w:cs="Times LatArm"/>
      <w:b/>
      <w:bCs/>
      <w:sz w:val="24"/>
      <w:szCs w:val="24"/>
    </w:rPr>
  </w:style>
  <w:style w:type="paragraph" w:customStyle="1" w:styleId="mechtex">
    <w:name w:val="mechtex"/>
    <w:basedOn w:val="Normal"/>
    <w:link w:val="mechtexChar"/>
    <w:rsid w:val="000B688C"/>
    <w:pPr>
      <w:jc w:val="center"/>
    </w:pPr>
    <w:rPr>
      <w:rFonts w:ascii="Arial Armenian" w:hAnsi="Arial Armenian"/>
      <w:sz w:val="22"/>
      <w:lang w:val="x-none" w:eastAsia="x-none"/>
    </w:rPr>
  </w:style>
  <w:style w:type="character" w:customStyle="1" w:styleId="mechtexChar">
    <w:name w:val="mechtex Char"/>
    <w:link w:val="mechtex"/>
    <w:locked/>
    <w:rsid w:val="000B688C"/>
    <w:rPr>
      <w:rFonts w:ascii="Arial Armenian" w:eastAsia="Times New Roman" w:hAnsi="Arial Armenian" w:cs="Times New Roman"/>
      <w:szCs w:val="24"/>
      <w:lang w:val="x-none" w:eastAsia="x-none"/>
    </w:rPr>
  </w:style>
  <w:style w:type="paragraph" w:customStyle="1" w:styleId="1">
    <w:name w:val="Без интервала1"/>
    <w:qFormat/>
    <w:rsid w:val="000B68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B688C"/>
  </w:style>
  <w:style w:type="paragraph" w:styleId="BodyTextIndent">
    <w:name w:val="Body Text Indent"/>
    <w:basedOn w:val="Normal"/>
    <w:link w:val="BodyTextIndentChar"/>
    <w:rsid w:val="000B68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B68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aliases w:val="Akapit z listą BS,List Paragraph 1"/>
    <w:basedOn w:val="Normal"/>
    <w:link w:val="ListParagraphChar"/>
    <w:uiPriority w:val="34"/>
    <w:qFormat/>
    <w:rsid w:val="000B688C"/>
    <w:pPr>
      <w:ind w:left="720"/>
      <w:contextualSpacing/>
    </w:pPr>
  </w:style>
  <w:style w:type="paragraph" w:styleId="NoSpacing">
    <w:name w:val="No Spacing"/>
    <w:link w:val="NoSpacingChar"/>
    <w:qFormat/>
    <w:rsid w:val="000B688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1">
    <w:name w:val="No List1"/>
    <w:next w:val="NoList"/>
    <w:semiHidden/>
    <w:rsid w:val="000B688C"/>
  </w:style>
  <w:style w:type="character" w:styleId="Emphasis">
    <w:name w:val="Emphasis"/>
    <w:qFormat/>
    <w:rsid w:val="000B688C"/>
    <w:rPr>
      <w:rFonts w:cs="Times New Roman"/>
      <w:i/>
      <w:iCs/>
    </w:rPr>
  </w:style>
  <w:style w:type="paragraph" w:customStyle="1" w:styleId="a">
    <w:name w:val="Абзац списка"/>
    <w:basedOn w:val="Normal"/>
    <w:rsid w:val="000B688C"/>
    <w:pPr>
      <w:ind w:left="720"/>
    </w:pPr>
    <w:rPr>
      <w:rFonts w:eastAsia="Calibri"/>
      <w:lang w:val="it-IT" w:eastAsia="it-IT"/>
    </w:rPr>
  </w:style>
  <w:style w:type="character" w:customStyle="1" w:styleId="hps">
    <w:name w:val="hps"/>
    <w:rsid w:val="000B688C"/>
  </w:style>
  <w:style w:type="character" w:styleId="PageNumber">
    <w:name w:val="page number"/>
    <w:rsid w:val="000B688C"/>
    <w:rPr>
      <w:rFonts w:cs="Times New Roman"/>
    </w:rPr>
  </w:style>
  <w:style w:type="paragraph" w:customStyle="1" w:styleId="norm">
    <w:name w:val="norm"/>
    <w:basedOn w:val="Normal"/>
    <w:link w:val="normChar"/>
    <w:rsid w:val="000B688C"/>
    <w:pPr>
      <w:spacing w:line="480" w:lineRule="auto"/>
      <w:ind w:firstLine="709"/>
      <w:jc w:val="both"/>
    </w:pPr>
    <w:rPr>
      <w:rFonts w:ascii="Arial Armenian" w:hAnsi="Arial Armenian"/>
      <w:sz w:val="22"/>
      <w:szCs w:val="22"/>
      <w:lang w:val="x-none"/>
    </w:rPr>
  </w:style>
  <w:style w:type="character" w:customStyle="1" w:styleId="normChar">
    <w:name w:val="norm Char"/>
    <w:link w:val="norm"/>
    <w:locked/>
    <w:rsid w:val="000B688C"/>
    <w:rPr>
      <w:rFonts w:ascii="Arial Armenian" w:eastAsia="Times New Roman" w:hAnsi="Arial Armenian" w:cs="Times New Roman"/>
      <w:lang w:val="x-none" w:eastAsia="ru-RU"/>
    </w:rPr>
  </w:style>
  <w:style w:type="character" w:customStyle="1" w:styleId="ArmenianChar">
    <w:name w:val="Armenian Char"/>
    <w:link w:val="Armenian"/>
    <w:locked/>
    <w:rsid w:val="000B688C"/>
    <w:rPr>
      <w:rFonts w:ascii="Agg_Times1" w:eastAsia="Times New Roman" w:hAnsi="Agg_Times1" w:cs="Times New Roman"/>
      <w:sz w:val="24"/>
      <w:szCs w:val="20"/>
      <w:lang w:val="en-GB"/>
    </w:rPr>
  </w:style>
  <w:style w:type="paragraph" w:styleId="CommentText">
    <w:name w:val="annotation text"/>
    <w:basedOn w:val="Normal"/>
    <w:link w:val="CommentTextChar"/>
    <w:rsid w:val="000B688C"/>
    <w:pPr>
      <w:ind w:left="318" w:hanging="318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0B688C"/>
    <w:rPr>
      <w:rFonts w:ascii="Calibri" w:eastAsia="Calibri" w:hAnsi="Calibri" w:cs="Calibri"/>
      <w:sz w:val="20"/>
      <w:szCs w:val="20"/>
      <w:lang w:val="ru-RU"/>
    </w:rPr>
  </w:style>
  <w:style w:type="paragraph" w:styleId="BodyTextIndent3">
    <w:name w:val="Body Text Indent 3"/>
    <w:basedOn w:val="Normal"/>
    <w:link w:val="BodyTextIndent3Char"/>
    <w:rsid w:val="000B688C"/>
    <w:pPr>
      <w:spacing w:after="120"/>
      <w:ind w:left="360"/>
    </w:pPr>
    <w:rPr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B688C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0B688C"/>
    <w:rPr>
      <w:rFonts w:ascii="Tahoma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B688C"/>
    <w:rPr>
      <w:rFonts w:ascii="Tahoma" w:eastAsia="Times New Roman" w:hAnsi="Tahoma" w:cs="Tahoma"/>
      <w:sz w:val="16"/>
      <w:szCs w:val="16"/>
      <w:lang w:val="en-GB"/>
    </w:rPr>
  </w:style>
  <w:style w:type="paragraph" w:styleId="FootnoteText">
    <w:name w:val="footnote text"/>
    <w:aliases w:val="single space,Char6,Footnote,fn,Footnote Text Char1 Char1,Footnote Text Char Char Char1,Footnote Text Char1 Char Char,Footnote Text Char Char Char Char,FOOTNOTES,ADB,WB-Fußnotentext,Fußnote Char Char Char Char,footnote text,Footnote Quote"/>
    <w:basedOn w:val="Normal"/>
    <w:link w:val="FootnoteTextChar"/>
    <w:uiPriority w:val="99"/>
    <w:rsid w:val="000B688C"/>
    <w:rPr>
      <w:sz w:val="20"/>
      <w:szCs w:val="20"/>
      <w:lang w:val="en-US" w:eastAsia="en-US"/>
    </w:rPr>
  </w:style>
  <w:style w:type="character" w:customStyle="1" w:styleId="FootnoteTextChar">
    <w:name w:val="Footnote Text Char"/>
    <w:aliases w:val="single space Char,Char6 Char,Footnote Char,fn Char,Footnote Text Char1 Char1 Char,Footnote Text Char Char Char1 Char,Footnote Text Char1 Char Char Char,Footnote Text Char Char Char Char Char,FOOTNOTES Char,ADB Char,footnote text Char"/>
    <w:basedOn w:val="DefaultParagraphFont"/>
    <w:link w:val="FootnoteText"/>
    <w:uiPriority w:val="99"/>
    <w:rsid w:val="000B688C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0B688C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0B688C"/>
    <w:rPr>
      <w:rFonts w:ascii="Times New Roman" w:eastAsia="Times New Roman" w:hAnsi="Times New Roman" w:cs="Times New Roman"/>
      <w:sz w:val="16"/>
      <w:szCs w:val="16"/>
    </w:rPr>
  </w:style>
  <w:style w:type="paragraph" w:customStyle="1" w:styleId="GHEAGrapalat">
    <w:name w:val="GHEA Grapalat"/>
    <w:basedOn w:val="Normal"/>
    <w:link w:val="GHEAGrapalatChar"/>
    <w:rsid w:val="000B688C"/>
    <w:pPr>
      <w:tabs>
        <w:tab w:val="left" w:pos="0"/>
        <w:tab w:val="left" w:pos="960"/>
      </w:tabs>
      <w:autoSpaceDE w:val="0"/>
      <w:autoSpaceDN w:val="0"/>
      <w:adjustRightInd w:val="0"/>
    </w:pPr>
    <w:rPr>
      <w:rFonts w:ascii="Sylfaen" w:hAnsi="Sylfaen"/>
      <w:lang w:val="af-ZA" w:eastAsia="x-none"/>
    </w:rPr>
  </w:style>
  <w:style w:type="character" w:customStyle="1" w:styleId="GHEAGrapalatChar">
    <w:name w:val="GHEA Grapalat Char"/>
    <w:link w:val="GHEAGrapalat"/>
    <w:locked/>
    <w:rsid w:val="000B688C"/>
    <w:rPr>
      <w:rFonts w:ascii="Sylfaen" w:eastAsia="Times New Roman" w:hAnsi="Sylfaen" w:cs="Times New Roman"/>
      <w:sz w:val="24"/>
      <w:szCs w:val="24"/>
      <w:lang w:val="af-ZA" w:eastAsia="x-none"/>
    </w:rPr>
  </w:style>
  <w:style w:type="character" w:customStyle="1" w:styleId="NoSpacingChar">
    <w:name w:val="No Spacing Char"/>
    <w:link w:val="NoSpacing"/>
    <w:locked/>
    <w:rsid w:val="000B688C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0B68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68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0B688C"/>
    <w:pPr>
      <w:ind w:firstLine="567"/>
      <w:jc w:val="both"/>
    </w:pPr>
    <w:rPr>
      <w:rFonts w:ascii="Times Armenian" w:hAnsi="Times Armenian" w:cs="Times Armenian"/>
      <w:sz w:val="20"/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B688C"/>
    <w:rPr>
      <w:rFonts w:ascii="Times Armenian" w:eastAsia="Times New Roman" w:hAnsi="Times Armenian" w:cs="Times Armenian"/>
      <w:sz w:val="20"/>
      <w:szCs w:val="20"/>
    </w:rPr>
  </w:style>
  <w:style w:type="paragraph" w:styleId="Revision">
    <w:name w:val="Revision"/>
    <w:hidden/>
    <w:uiPriority w:val="99"/>
    <w:semiHidden/>
    <w:rsid w:val="000B688C"/>
    <w:pPr>
      <w:spacing w:after="0" w:line="240" w:lineRule="auto"/>
    </w:pPr>
    <w:rPr>
      <w:rFonts w:ascii="Calibri" w:eastAsia="Times New Roman" w:hAnsi="Calibri" w:cs="Calibri"/>
    </w:rPr>
  </w:style>
  <w:style w:type="character" w:styleId="CommentReference">
    <w:name w:val="annotation reference"/>
    <w:rsid w:val="000B68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688C"/>
    <w:pPr>
      <w:spacing w:after="200" w:line="276" w:lineRule="auto"/>
      <w:ind w:left="0" w:firstLine="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0B688C"/>
    <w:rPr>
      <w:rFonts w:ascii="Calibri" w:eastAsia="Calibri" w:hAnsi="Calibri" w:cs="Calibri"/>
      <w:b/>
      <w:bCs/>
      <w:sz w:val="20"/>
      <w:szCs w:val="20"/>
      <w:lang w:val="ru-RU"/>
    </w:rPr>
  </w:style>
  <w:style w:type="paragraph" w:customStyle="1" w:styleId="CharCharCharCharCharCharCharCharCharCharChar">
    <w:name w:val="Char Char Char Знак Char Char Char Char Char Знак Char Char Char"/>
    <w:basedOn w:val="Normal"/>
    <w:rsid w:val="000B68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rsid w:val="000B68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NoList2">
    <w:name w:val="No List2"/>
    <w:next w:val="NoList"/>
    <w:semiHidden/>
    <w:unhideWhenUsed/>
    <w:rsid w:val="000B688C"/>
  </w:style>
  <w:style w:type="numbering" w:customStyle="1" w:styleId="NoList11">
    <w:name w:val="No List11"/>
    <w:next w:val="NoList"/>
    <w:semiHidden/>
    <w:rsid w:val="000B688C"/>
  </w:style>
  <w:style w:type="table" w:styleId="TableGrid">
    <w:name w:val="Table Grid"/>
    <w:basedOn w:val="TableNormal"/>
    <w:uiPriority w:val="59"/>
    <w:rsid w:val="000B68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0B688C"/>
  </w:style>
  <w:style w:type="numbering" w:customStyle="1" w:styleId="NoList12">
    <w:name w:val="No List12"/>
    <w:next w:val="NoList"/>
    <w:semiHidden/>
    <w:rsid w:val="000B688C"/>
  </w:style>
  <w:style w:type="character" w:styleId="FootnoteReference">
    <w:name w:val="footnote reference"/>
    <w:uiPriority w:val="99"/>
    <w:unhideWhenUsed/>
    <w:rsid w:val="000B688C"/>
    <w:rPr>
      <w:vertAlign w:val="superscript"/>
    </w:rPr>
  </w:style>
  <w:style w:type="character" w:customStyle="1" w:styleId="ListParagraphChar">
    <w:name w:val="List Paragraph Char"/>
    <w:aliases w:val="Akapit z listą BS Char,List Paragraph 1 Char"/>
    <w:link w:val="ListParagraph"/>
    <w:rsid w:val="000B75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ingleTxtG">
    <w:name w:val="_ Single Txt_G"/>
    <w:basedOn w:val="Normal"/>
    <w:link w:val="SingleTxtGChar"/>
    <w:rsid w:val="00760434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character" w:customStyle="1" w:styleId="SingleTxtGChar">
    <w:name w:val="_ Single Txt_G Char"/>
    <w:link w:val="SingleTxtG"/>
    <w:locked/>
    <w:rsid w:val="007604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342BF2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</w:rPr>
  </w:style>
  <w:style w:type="paragraph" w:customStyle="1" w:styleId="CharCharCharCharCharCharCharCharCharCharCharChar">
    <w:name w:val="Char Char Char Char Char Char Char Char Char Char Char Char"/>
    <w:basedOn w:val="Normal"/>
    <w:rsid w:val="0090283F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Normal1">
    <w:name w:val="Normal1"/>
    <w:uiPriority w:val="99"/>
    <w:semiHidden/>
    <w:rsid w:val="0090283F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rmstat.am/file/article/9.trud_2016_4.1.pdf" TargetMode="External"/><Relationship Id="rId18" Type="http://schemas.openxmlformats.org/officeDocument/2006/relationships/hyperlink" Target="http://armstat.am/file/article/gender_2016_2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armstat.am/file/article/gender_2016_8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armstat.am/file/article/gender_2016_6.pdf" TargetMode="External"/><Relationship Id="rId17" Type="http://schemas.openxmlformats.org/officeDocument/2006/relationships/hyperlink" Target="http://www.armstat.am/file/article/soc_15_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rmstat.am/file/article/gender_2016_2.pdf" TargetMode="External"/><Relationship Id="rId20" Type="http://schemas.openxmlformats.org/officeDocument/2006/relationships/hyperlink" Target="http://armstat.am/file/article/gender_2016_8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rmstat.am/file/article/gender_2016_6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rmstat.am/file/article/gender_2016_8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rmstat.am/file/article/8.trud_2016_3.pdf" TargetMode="External"/><Relationship Id="rId19" Type="http://schemas.openxmlformats.org/officeDocument/2006/relationships/hyperlink" Target="http://armstat.am/file/article/gender_2016_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rmstat.am/file/article/gender_2016_6.pdf" TargetMode="External"/><Relationship Id="rId14" Type="http://schemas.openxmlformats.org/officeDocument/2006/relationships/hyperlink" Target="http://armstat.am/file/article/9.trud_2016_4.1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2E11E-3EFF-481D-AA03-722601DF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49</Pages>
  <Words>12786</Words>
  <Characters>72885</Characters>
  <Application>Microsoft Office Word</Application>
  <DocSecurity>0</DocSecurity>
  <Lines>607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Sophie.Bostanchyan</dc:creator>
  <cp:keywords/>
  <dc:description/>
  <cp:lastModifiedBy>Armenuhi Tanashyan</cp:lastModifiedBy>
  <cp:revision>373</cp:revision>
  <dcterms:created xsi:type="dcterms:W3CDTF">2017-03-15T06:22:00Z</dcterms:created>
  <dcterms:modified xsi:type="dcterms:W3CDTF">2017-04-04T06:15:00Z</dcterms:modified>
</cp:coreProperties>
</file>