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3B47484D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741D5D">
        <w:rPr>
          <w:rFonts w:ascii="GHEA Grapalat" w:eastAsia="Sylfaen" w:hAnsi="GHEA Grapalat" w:cs="Sylfaen"/>
          <w:b/>
          <w:sz w:val="24"/>
          <w:szCs w:val="24"/>
        </w:rPr>
        <w:t>նոյեմբեր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765D8AC6" w14:textId="77777777" w:rsidR="00741D5D" w:rsidRPr="00C83774" w:rsidRDefault="00B57AAD" w:rsidP="00741D5D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090F53">
        <w:rPr>
          <w:rFonts w:ascii="GHEA Grapalat" w:eastAsia="GHEA Grapalat" w:hAnsi="GHEA Grapalat" w:cs="GHEA Grapalat"/>
          <w:sz w:val="24"/>
          <w:szCs w:val="24"/>
        </w:rPr>
        <w:tab/>
      </w:r>
      <w:r w:rsidR="00741D5D">
        <w:rPr>
          <w:rFonts w:ascii="GHEA Grapalat" w:eastAsia="GHEA Grapalat" w:hAnsi="GHEA Grapalat" w:cs="GHEA Grapalat"/>
          <w:sz w:val="24"/>
          <w:szCs w:val="24"/>
        </w:rPr>
        <w:tab/>
      </w:r>
      <w:r w:rsidR="00741D5D" w:rsidRPr="003D05AF">
        <w:rPr>
          <w:rFonts w:ascii="GHEA Grapalat" w:eastAsia="Sylfaen" w:hAnsi="GHEA Grapalat" w:cs="Sylfaen"/>
          <w:sz w:val="24"/>
          <w:szCs w:val="24"/>
        </w:rPr>
        <w:t>2018թ.</w:t>
      </w:r>
      <w:r w:rsidR="00741D5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741D5D">
        <w:rPr>
          <w:rFonts w:ascii="GHEA Grapalat" w:eastAsia="Sylfaen" w:hAnsi="GHEA Grapalat" w:cs="Sylfaen"/>
          <w:sz w:val="24"/>
          <w:szCs w:val="24"/>
          <w:lang w:val="ru-RU"/>
        </w:rPr>
        <w:t>նոյեմբեր</w:t>
      </w:r>
      <w:r w:rsidR="00741D5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1D5D" w:rsidRPr="00550048">
        <w:rPr>
          <w:rFonts w:ascii="GHEA Grapalat" w:eastAsia="GHEA Grapalat" w:hAnsi="GHEA Grapalat" w:cs="GHEA Grapalat"/>
          <w:sz w:val="24"/>
          <w:szCs w:val="24"/>
        </w:rPr>
        <w:t>5405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="00741D5D" w:rsidRPr="00550048">
        <w:rPr>
          <w:rFonts w:ascii="GHEA Grapalat" w:eastAsia="GHEA Grapalat" w:hAnsi="GHEA Grapalat" w:cs="GHEA Grapalat"/>
          <w:color w:val="000000"/>
          <w:sz w:val="24"/>
          <w:szCs w:val="24"/>
        </w:rPr>
        <w:t>3308</w:t>
      </w:r>
      <w:r w:rsidR="00741D5D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="00741D5D" w:rsidRPr="00550048">
        <w:rPr>
          <w:rFonts w:ascii="GHEA Grapalat" w:eastAsia="GHEA Grapalat" w:hAnsi="GHEA Grapalat" w:cs="GHEA Grapalat"/>
          <w:sz w:val="24"/>
          <w:szCs w:val="24"/>
        </w:rPr>
        <w:t>27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չեղարկված),  </w:t>
      </w:r>
      <w:r w:rsidR="00741D5D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741D5D" w:rsidRPr="00550048">
        <w:rPr>
          <w:rFonts w:ascii="GHEA Grapalat" w:eastAsia="GHEA Grapalat" w:hAnsi="GHEA Grapalat" w:cs="GHEA Grapalat"/>
          <w:sz w:val="24"/>
          <w:szCs w:val="24"/>
        </w:rPr>
        <w:t xml:space="preserve">1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741D5D" w:rsidRPr="00550048">
        <w:rPr>
          <w:rFonts w:ascii="GHEA Grapalat" w:eastAsia="GHEA Grapalat" w:hAnsi="GHEA Grapalat" w:cs="GHEA Grapalat"/>
          <w:sz w:val="24"/>
          <w:szCs w:val="24"/>
        </w:rPr>
        <w:t xml:space="preserve">1715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741D5D" w:rsidRPr="0055004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351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741D5D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741D5D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 w:rsidR="00741D5D" w:rsidRPr="00161449">
        <w:rPr>
          <w:rFonts w:ascii="GHEA Grapalat" w:eastAsia="GHEA Grapalat" w:hAnsi="GHEA Grapalat" w:cs="GHEA Grapalat"/>
          <w:sz w:val="24"/>
          <w:szCs w:val="24"/>
        </w:rPr>
        <w:t>1621</w:t>
      </w:r>
      <w:r w:rsidR="00741D5D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741D5D"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7DA1BA6C" w14:textId="77777777" w:rsidR="00741D5D" w:rsidRPr="003D05AF" w:rsidRDefault="00741D5D" w:rsidP="00741D5D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769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մ, </w:t>
      </w:r>
      <w:r w:rsidRPr="0016144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173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-ը՝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1614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241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4079C209" w14:textId="77777777" w:rsidR="00741D5D" w:rsidRPr="0053388D" w:rsidRDefault="00741D5D" w:rsidP="00741D5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Pr="004B1C7A">
        <w:rPr>
          <w:rFonts w:ascii="GHEA Grapalat" w:eastAsia="Sylfaen" w:hAnsi="GHEA Grapalat" w:cs="Sylfaen"/>
          <w:sz w:val="24"/>
          <w:szCs w:val="24"/>
          <w:lang w:val="hy-AM"/>
        </w:rPr>
        <w:t xml:space="preserve">Նոյեմբեր 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1715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360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4B1C7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Ստացված գրավոր դիմումներից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1127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 ներկայացվել է քաղաքացիներից,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233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իրավաբանական անձանցից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Նշված գրավոր դիմումներից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197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-ը՝ 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չակնկալող դիմումներն են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338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համակարգի աշխատակիցներ, </w:t>
      </w:r>
      <w:r w:rsidRPr="005338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հաշվետվություն,  հրավեր</w:t>
      </w:r>
      <w:r w:rsidRPr="0053388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), իսկ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142</w:t>
      </w:r>
      <w:r w:rsidRPr="0088666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</w:t>
      </w:r>
      <w:r w:rsidRPr="0053388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դեռևս գտնվում են ընթացքի մեջ:</w:t>
      </w:r>
    </w:p>
    <w:p w14:paraId="1A15B667" w14:textId="77777777" w:rsidR="00741D5D" w:rsidRPr="007D1004" w:rsidRDefault="00741D5D" w:rsidP="00741D5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2121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38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1075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1008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D1004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7D100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E034CCF" w14:textId="77777777" w:rsidR="00741D5D" w:rsidRPr="006E26D3" w:rsidRDefault="00741D5D" w:rsidP="00741D5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Բացի սահմանված ընթացակարգով ելքագրված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1008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ամսվա ընթացքում ելքագրվել է նաև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64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36</w:t>
      </w:r>
      <w:r w:rsidRPr="00335F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իսկ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28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-ի դիմումների հարցը բավարարվել է համապատասխան ծառայություն մատուցելով (</w:t>
      </w:r>
      <w:r w:rsidRPr="00335F00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335F00">
        <w:rPr>
          <w:rFonts w:ascii="GHEA Grapalat" w:hAnsi="GHEA Grapalat"/>
          <w:color w:val="000000" w:themeColor="text1"/>
          <w:lang w:val="hy-AM"/>
        </w:rPr>
        <w:t xml:space="preserve"> </w:t>
      </w:r>
      <w:r w:rsidRPr="00335F00">
        <w:rPr>
          <w:rFonts w:ascii="GHEA Grapalat" w:hAnsi="GHEA Grapalat" w:cs="Sylfaen"/>
          <w:color w:val="000000" w:themeColor="text1"/>
          <w:lang w:val="hy-AM"/>
        </w:rPr>
        <w:t>սարք, հաշմանդամի սայլակ և այլն</w:t>
      </w:r>
      <w:r w:rsidRPr="00335F0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</w:t>
      </w:r>
      <w:r w:rsidRPr="0042362C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Ընդհանուր՝ </w:t>
      </w:r>
      <w:r w:rsidRPr="00624F1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1072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պատասխան:</w:t>
      </w:r>
      <w:r w:rsidRPr="000C764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6FA66E4C" w14:textId="77777777" w:rsidR="00741D5D" w:rsidRPr="00545CC7" w:rsidRDefault="00741D5D" w:rsidP="00741D5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1008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 87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87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(3%)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>վերահասցեագրվել է պետական այլ մարմիններ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Pr="00624F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(1%) </w:t>
      </w:r>
      <w:r w:rsidRPr="00545CC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545CC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EE2564A" w14:textId="77777777" w:rsidR="00741D5D" w:rsidRPr="000A3751" w:rsidRDefault="00741D5D" w:rsidP="00741D5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պետական նպաստների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50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(11%),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բնակարան հատկացնելու 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04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04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E3314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09015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պրոթեզաօրթոպեդիկ պարագաների 69 (6%)</w:t>
      </w:r>
      <w:r w:rsidRPr="00741D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ավանդի փոխհատուցման</w:t>
      </w:r>
      <w:r w:rsidRPr="00E33140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59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(5%)</w:t>
      </w:r>
      <w:r w:rsidRPr="00E3314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41D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A375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0A375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2C153850" w14:textId="77777777" w:rsidR="00741D5D" w:rsidRPr="00E24B4A" w:rsidRDefault="00741D5D" w:rsidP="00741D5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4B1C7A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Ներկայացված բանավոր դիմումներում գերակշիռ մաս են կազմել պետական նպաստների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83 (23%),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60 (17%),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56 (16%)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 (13%),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 (9%),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 (3%)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և բնակարան հատկացնելու </w:t>
      </w:r>
      <w:r w:rsidRPr="000741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(2%)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E24B4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E24B4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451E3053" w14:textId="77777777" w:rsidR="00741D5D" w:rsidRPr="00CF708B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741D5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2526A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Նոյեմբեր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2526A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57292C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57292C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526A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այացել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փոխնախարարների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31CC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ինը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ընդունելություն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031CC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տասնվեց</w:t>
      </w:r>
      <w:r w:rsidRPr="00CF708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քաղաքացի</w:t>
      </w:r>
      <w:r w:rsidRPr="00CF708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3230C322" w14:textId="77777777" w:rsidR="00741D5D" w:rsidRPr="0079493C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4B1C7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79493C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Pr="00741D5D">
        <w:rPr>
          <w:rFonts w:ascii="GHEA Grapalat" w:hAnsi="GHEA Grapalat" w:cs="Arial"/>
          <w:sz w:val="24"/>
          <w:szCs w:val="24"/>
          <w:lang w:val="hy-AM"/>
        </w:rPr>
        <w:t xml:space="preserve"> նախարարի և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մոտ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չի</w:t>
      </w:r>
      <w:r w:rsidRPr="0079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493C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79493C">
        <w:rPr>
          <w:rFonts w:ascii="GHEA Grapalat" w:hAnsi="GHEA Grapalat"/>
          <w:sz w:val="24"/>
          <w:szCs w:val="24"/>
          <w:lang w:val="hy-AM"/>
        </w:rPr>
        <w:t>:</w:t>
      </w:r>
    </w:p>
    <w:p w14:paraId="13BAC72C" w14:textId="77777777" w:rsidR="00741D5D" w:rsidRPr="004B1C7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F7791F6" w14:textId="77777777" w:rsidR="00741D5D" w:rsidRPr="004B1C7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927864D" w14:textId="77777777" w:rsidR="00741D5D" w:rsidRPr="004B1C7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6C57FC15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1B5044CA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716BBB8B" w14:textId="77777777" w:rsidR="00741D5D" w:rsidRP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066E8FBE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4D06AC3F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140AC42E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7C14E3A3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486DD6A1" w14:textId="77777777" w:rsidR="00741D5D" w:rsidRP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14:paraId="5A8D24E5" w14:textId="77777777" w:rsidR="00741D5D" w:rsidRPr="004B1C7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73CD39DC" w14:textId="77777777" w:rsidR="00741D5D" w:rsidRPr="004B1C7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3319081" w14:textId="77777777" w:rsidR="00741D5D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12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814"/>
        <w:gridCol w:w="3722"/>
        <w:gridCol w:w="868"/>
        <w:gridCol w:w="1260"/>
        <w:gridCol w:w="900"/>
      </w:tblGrid>
      <w:tr w:rsidR="00741D5D" w:rsidRPr="005732FB" w14:paraId="3745BCBD" w14:textId="77777777" w:rsidTr="0002058D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8167C6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6F8A2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2017Թ. </w:t>
            </w:r>
            <w:r w:rsidRPr="00624F1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ՆՈՅԵՄԲԵՐ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D59AA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</w:t>
            </w:r>
            <w:r w:rsidRPr="00624F1A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ՆՈՅԵՄԲԵՐ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ԱՄՍՎԱ ԺԱՄԱՆԱԿԱՀԱՏՎԱԾՈՒՄ ԿԱՏԱՐՎԱԾ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BD57712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741D5D" w:rsidRPr="005732FB" w14:paraId="20A4D957" w14:textId="77777777" w:rsidTr="0002058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67847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88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BB3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5055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A57E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A92A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5405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AA8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F62C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350</w:t>
            </w:r>
          </w:p>
        </w:tc>
      </w:tr>
      <w:tr w:rsidR="00741D5D" w:rsidRPr="005732FB" w14:paraId="687C8085" w14:textId="77777777" w:rsidTr="0002058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2B2E6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8A9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C7A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6D3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34-ՕՐԵՆՍԴՐԱԿԱՆ ԱԿՏԻ ՆԱԽԱԳԻԾ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8076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777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FF3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-298</w:t>
            </w:r>
          </w:p>
        </w:tc>
      </w:tr>
      <w:tr w:rsidR="00741D5D" w:rsidRPr="005732FB" w14:paraId="71DC1014" w14:textId="77777777" w:rsidTr="0002058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5B66F4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30D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BD58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7B9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404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C95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3A2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80</w:t>
            </w:r>
          </w:p>
        </w:tc>
      </w:tr>
      <w:tr w:rsidR="00741D5D" w:rsidRPr="005732FB" w14:paraId="74167C18" w14:textId="77777777" w:rsidTr="0002058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1D47E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79A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0C5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687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564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A9D4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551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537</w:t>
            </w:r>
          </w:p>
        </w:tc>
      </w:tr>
      <w:tr w:rsidR="00741D5D" w:rsidRPr="005732FB" w14:paraId="61F85961" w14:textId="77777777" w:rsidTr="0002058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A3A35A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620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9678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3FF3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25-ԹԵԺ ԳԻԾ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3C9F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675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200D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495</w:t>
            </w:r>
          </w:p>
        </w:tc>
      </w:tr>
      <w:tr w:rsidR="00741D5D" w:rsidRPr="005732FB" w14:paraId="780D9E9C" w14:textId="77777777" w:rsidTr="0002058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9C318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5ED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681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1CC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4E44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7AC5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8FA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42</w:t>
            </w:r>
          </w:p>
        </w:tc>
      </w:tr>
      <w:tr w:rsidR="00741D5D" w:rsidRPr="005732FB" w14:paraId="310511A1" w14:textId="77777777" w:rsidTr="0002058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AC72D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09C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A2F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849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8AD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941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55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7A4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-80</w:t>
            </w:r>
          </w:p>
        </w:tc>
      </w:tr>
      <w:tr w:rsidR="00741D5D" w:rsidRPr="005732FB" w14:paraId="4B139972" w14:textId="77777777" w:rsidTr="0002058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21B7E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79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71A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035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49FA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C28E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70B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-15</w:t>
            </w:r>
          </w:p>
        </w:tc>
      </w:tr>
      <w:tr w:rsidR="00741D5D" w:rsidRPr="005732FB" w14:paraId="664386F4" w14:textId="77777777" w:rsidTr="0002058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28C32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593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953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E71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BC0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F28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A32B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42</w:t>
            </w:r>
          </w:p>
        </w:tc>
      </w:tr>
      <w:tr w:rsidR="00741D5D" w:rsidRPr="005732FB" w14:paraId="610FC0CC" w14:textId="77777777" w:rsidTr="0002058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D32DB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AD4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2DF6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573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C9E0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5BD5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2D4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-107</w:t>
            </w:r>
          </w:p>
        </w:tc>
      </w:tr>
      <w:tr w:rsidR="00741D5D" w:rsidRPr="005732FB" w14:paraId="2A86E84F" w14:textId="77777777" w:rsidTr="0002058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42D86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83D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2560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39C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6D4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04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2777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50</w:t>
            </w:r>
          </w:p>
        </w:tc>
      </w:tr>
      <w:tr w:rsidR="00741D5D" w:rsidRPr="005732FB" w14:paraId="531D5441" w14:textId="77777777" w:rsidTr="0002058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8ADDB8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61B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7E5D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BDB6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F43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442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66E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27</w:t>
            </w:r>
          </w:p>
        </w:tc>
      </w:tr>
      <w:tr w:rsidR="00741D5D" w:rsidRPr="005732FB" w14:paraId="11C4A778" w14:textId="77777777" w:rsidTr="0002058D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798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ADDC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C13E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25B8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AE2E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E63D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8F99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1D5D" w:rsidRPr="005732FB" w14:paraId="5DBBBBA8" w14:textId="77777777" w:rsidTr="0002058D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953A0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A0155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2017Թ.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ՆՈՅԵՄԲԵՐ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1FC69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ՆՈՅԵՄԲԵՐ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ԱՄՍՎԱ 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F7D1C83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741D5D" w:rsidRPr="005732FB" w14:paraId="6F8C3E04" w14:textId="77777777" w:rsidTr="0002058D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B15B8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6B8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077E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722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E95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6BB1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CAA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883</w:t>
            </w:r>
          </w:p>
        </w:tc>
      </w:tr>
      <w:tr w:rsidR="00741D5D" w:rsidRPr="005732FB" w14:paraId="04E3DD8E" w14:textId="77777777" w:rsidTr="0002058D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40DD2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08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DBF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363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44-ՕՐԵՆՍԴՐԱԿԱՆ ԱԿՏԻ ՆԱԽԱԳԻԾ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F21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760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52A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237</w:t>
            </w:r>
          </w:p>
        </w:tc>
      </w:tr>
      <w:tr w:rsidR="00741D5D" w:rsidRPr="005732FB" w14:paraId="6656403C" w14:textId="77777777" w:rsidTr="0002058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73647" w14:textId="77777777" w:rsidR="00741D5D" w:rsidRPr="005732FB" w:rsidRDefault="00741D5D" w:rsidP="0002058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347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18E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AAF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3BD" w14:textId="77777777" w:rsidR="00741D5D" w:rsidRDefault="00741D5D" w:rsidP="0002058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0AEB" w14:textId="77777777" w:rsidR="00741D5D" w:rsidRPr="005732FB" w:rsidRDefault="00741D5D" w:rsidP="0002058D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E197" w14:textId="77777777" w:rsidR="00741D5D" w:rsidRDefault="00741D5D" w:rsidP="0002058D">
            <w:pPr>
              <w:jc w:val="right"/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22CF2"/>
                <w:sz w:val="18"/>
                <w:szCs w:val="18"/>
              </w:rPr>
              <w:t>646</w:t>
            </w:r>
          </w:p>
        </w:tc>
      </w:tr>
    </w:tbl>
    <w:p w14:paraId="15EB2A98" w14:textId="77777777" w:rsidR="00741D5D" w:rsidRPr="005732FB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79CDD92A" w14:textId="77777777" w:rsidR="00741D5D" w:rsidRDefault="00741D5D" w:rsidP="00741D5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 w:rsidRPr="005732F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 </w:t>
      </w:r>
    </w:p>
    <w:p w14:paraId="69111931" w14:textId="77777777" w:rsidR="00741D5D" w:rsidRDefault="00741D5D" w:rsidP="00741D5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0004D15" w14:textId="77777777" w:rsidR="00741D5D" w:rsidRDefault="00741D5D" w:rsidP="00741D5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369A0821" w14:textId="77777777" w:rsidR="00741D5D" w:rsidRPr="0078197A" w:rsidRDefault="00741D5D" w:rsidP="00741D5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9A9EB32" w14:textId="0AFAEC90" w:rsidR="00E71E66" w:rsidRPr="003E101A" w:rsidRDefault="00741D5D" w:rsidP="00741D5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 w:rsidRPr="00321A0A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bookmarkStart w:id="0" w:name="_GoBack"/>
      <w:bookmarkEnd w:id="0"/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E9BB-943C-44DA-8963-8610D00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447</cp:revision>
  <cp:lastPrinted>2018-08-06T06:04:00Z</cp:lastPrinted>
  <dcterms:created xsi:type="dcterms:W3CDTF">2018-02-22T12:51:00Z</dcterms:created>
  <dcterms:modified xsi:type="dcterms:W3CDTF">2018-12-28T05:20:00Z</dcterms:modified>
</cp:coreProperties>
</file>