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EB" w:rsidRPr="00EA63FF" w:rsidRDefault="00393EEB" w:rsidP="00393EEB">
      <w:pPr>
        <w:jc w:val="right"/>
        <w:rPr>
          <w:rFonts w:ascii="GHEA Grapalat" w:hAnsi="GHEA Grapalat" w:cs="Sylfaen"/>
          <w:u w:val="single"/>
          <w:lang w:val="hy-AM"/>
        </w:rPr>
      </w:pPr>
      <w:r>
        <w:rPr>
          <w:rFonts w:ascii="GHEA Grapalat" w:hAnsi="GHEA Grapalat" w:cs="Sylfaen"/>
          <w:u w:val="single"/>
          <w:lang w:val="hy-AM"/>
        </w:rPr>
        <w:t>ՆԱԽԱԳԻԾ</w:t>
      </w:r>
    </w:p>
    <w:p w:rsidR="00393EEB" w:rsidRPr="00EA63FF" w:rsidRDefault="00393EEB" w:rsidP="00393EEB">
      <w:pPr>
        <w:jc w:val="right"/>
        <w:rPr>
          <w:rFonts w:ascii="GHEA Grapalat" w:hAnsi="GHEA Grapalat" w:cs="Sylfaen"/>
          <w:u w:val="single"/>
          <w:lang w:val="hy-AM"/>
        </w:rPr>
      </w:pPr>
    </w:p>
    <w:p w:rsidR="00393EEB" w:rsidRDefault="00393EEB" w:rsidP="00393EEB">
      <w:pPr>
        <w:jc w:val="right"/>
        <w:rPr>
          <w:rFonts w:ascii="GHEA Grapalat" w:hAnsi="GHEA Grapalat" w:cs="Sylfaen"/>
          <w:lang w:val="af-ZA"/>
        </w:rPr>
      </w:pPr>
    </w:p>
    <w:p w:rsidR="00393EEB" w:rsidRDefault="00393EEB" w:rsidP="00393EEB">
      <w:pPr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ԿԱՌԱՎԱՐՈՒԹՅՈՒՆ</w:t>
      </w:r>
    </w:p>
    <w:p w:rsidR="00393EEB" w:rsidRDefault="00393EEB" w:rsidP="00393EEB">
      <w:pPr>
        <w:jc w:val="center"/>
        <w:rPr>
          <w:rFonts w:ascii="GHEA Grapalat" w:hAnsi="GHEA Grapalat" w:cs="Sylfaen"/>
          <w:lang w:val="nb-NO"/>
        </w:rPr>
      </w:pPr>
      <w:r>
        <w:rPr>
          <w:rFonts w:ascii="GHEA Grapalat" w:hAnsi="GHEA Grapalat" w:cs="Sylfaen"/>
          <w:lang w:val="hy-AM"/>
        </w:rPr>
        <w:t>ՈՐՈՇՈՒՄ</w:t>
      </w:r>
    </w:p>
    <w:p w:rsidR="00393EEB" w:rsidRDefault="00393EEB" w:rsidP="00393EEB">
      <w:pPr>
        <w:jc w:val="center"/>
        <w:rPr>
          <w:rFonts w:ascii="GHEA Grapalat" w:hAnsi="GHEA Grapalat" w:cs="Sylfaen"/>
          <w:b/>
          <w:lang w:val="nb-NO"/>
        </w:rPr>
      </w:pPr>
    </w:p>
    <w:p w:rsidR="00393EEB" w:rsidRPr="004B616E" w:rsidRDefault="00393EEB" w:rsidP="00393EEB">
      <w:pPr>
        <w:spacing w:line="276" w:lineRule="auto"/>
        <w:jc w:val="center"/>
        <w:rPr>
          <w:rFonts w:ascii="GHEA Grapalat" w:hAnsi="GHEA Grapalat" w:cs="Sylfaen"/>
          <w:bCs/>
          <w:lang w:val="hy-AM"/>
        </w:rPr>
      </w:pPr>
      <w:r w:rsidRPr="004B616E">
        <w:rPr>
          <w:rFonts w:ascii="GHEA Grapalat" w:hAnsi="GHEA Grapalat"/>
          <w:bCs/>
          <w:lang w:val="fr-FR"/>
        </w:rPr>
        <w:t xml:space="preserve">2017 </w:t>
      </w:r>
      <w:r w:rsidRPr="004B616E">
        <w:rPr>
          <w:rFonts w:ascii="GHEA Grapalat" w:hAnsi="GHEA Grapalat" w:cs="Sylfaen"/>
          <w:bCs/>
          <w:lang w:val="hy-AM"/>
        </w:rPr>
        <w:t>թվականի</w:t>
      </w:r>
      <w:r>
        <w:rPr>
          <w:rFonts w:ascii="GHEA Grapalat" w:hAnsi="GHEA Grapalat"/>
          <w:bCs/>
          <w:lang w:val="fr-FR"/>
        </w:rPr>
        <w:t xml:space="preserve">  N  </w:t>
      </w:r>
      <w:r w:rsidRPr="004B616E">
        <w:rPr>
          <w:rFonts w:ascii="GHEA Grapalat" w:hAnsi="GHEA Grapalat"/>
          <w:bCs/>
          <w:lang w:val="fr-FR"/>
        </w:rPr>
        <w:t xml:space="preserve"> -</w:t>
      </w:r>
      <w:r>
        <w:rPr>
          <w:rFonts w:ascii="GHEA Grapalat" w:hAnsi="GHEA Grapalat"/>
          <w:bCs/>
          <w:lang w:val="hy-AM"/>
        </w:rPr>
        <w:t xml:space="preserve">   </w:t>
      </w:r>
      <w:r w:rsidRPr="004B616E">
        <w:rPr>
          <w:rFonts w:ascii="GHEA Grapalat" w:hAnsi="GHEA Grapalat" w:cs="Sylfaen"/>
          <w:bCs/>
          <w:lang w:val="hy-AM"/>
        </w:rPr>
        <w:t>Ն</w:t>
      </w:r>
    </w:p>
    <w:p w:rsidR="00393EEB" w:rsidRPr="00EA63FF" w:rsidRDefault="00393EEB" w:rsidP="00393EEB">
      <w:pPr>
        <w:jc w:val="center"/>
        <w:rPr>
          <w:rFonts w:ascii="GHEA Grapalat" w:hAnsi="GHEA Grapalat" w:cs="Sylfaen"/>
          <w:caps/>
          <w:lang w:val="hy-AM"/>
        </w:rPr>
      </w:pPr>
    </w:p>
    <w:p w:rsidR="00393EEB" w:rsidRDefault="00393EEB" w:rsidP="00393EEB">
      <w:pPr>
        <w:jc w:val="center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ԿԱՌԱՎԱՐՈՒԹՅԱՆ 2012 ԹՎԱԿԱՆԻ ԴԵԿՏԵՄԲԵՐԻ 27-Ի N 1691-Ն ՈՐՈՇՄԱՆ ՄԵՋ </w:t>
      </w:r>
      <w:r w:rsidRPr="00EA63FF">
        <w:rPr>
          <w:rFonts w:ascii="GHEA Grapalat" w:hAnsi="GHEA Grapalat" w:cs="Sylfaen"/>
          <w:lang w:val="hy-AM"/>
        </w:rPr>
        <w:t xml:space="preserve">ՓՈՓՈԽՈՒԹՅՈՒՆՆԵՐ ԵՎ </w:t>
      </w:r>
      <w:r>
        <w:rPr>
          <w:rFonts w:ascii="GHEA Grapalat" w:hAnsi="GHEA Grapalat" w:cs="Sylfaen"/>
          <w:lang w:val="hy-AM"/>
        </w:rPr>
        <w:t>ԼՐԱՑՈՒՄ</w:t>
      </w:r>
      <w:r w:rsidRPr="00EA63FF">
        <w:rPr>
          <w:rFonts w:ascii="GHEA Grapalat" w:hAnsi="GHEA Grapalat" w:cs="Sylfaen"/>
          <w:lang w:val="hy-AM"/>
        </w:rPr>
        <w:t>ՆԵՐ</w:t>
      </w:r>
      <w:r>
        <w:rPr>
          <w:rFonts w:ascii="GHEA Grapalat" w:hAnsi="GHEA Grapalat" w:cs="Sylfaen"/>
          <w:lang w:val="hy-AM"/>
        </w:rPr>
        <w:t xml:space="preserve"> ԿԱՏԱՐԵԼՈՒ ՄԱՍԻՆ</w:t>
      </w:r>
    </w:p>
    <w:p w:rsidR="00393EEB" w:rsidRPr="00393EEB" w:rsidRDefault="00393EEB" w:rsidP="00393EEB">
      <w:pPr>
        <w:jc w:val="center"/>
        <w:rPr>
          <w:rStyle w:val="Strong"/>
          <w:rFonts w:ascii="GHEA Grapalat" w:hAnsi="GHEA Grapalat" w:cs="Sylfaen"/>
          <w:b w:val="0"/>
          <w:lang w:val="en-US"/>
        </w:rPr>
      </w:pPr>
    </w:p>
    <w:p w:rsidR="00393EEB" w:rsidRDefault="00393EEB" w:rsidP="00393EEB">
      <w:pPr>
        <w:ind w:firstLine="567"/>
        <w:jc w:val="both"/>
        <w:rPr>
          <w:rStyle w:val="Strong"/>
          <w:b w:val="0"/>
          <w:lang w:val="hy-AM"/>
        </w:rPr>
      </w:pPr>
      <w:r>
        <w:rPr>
          <w:rStyle w:val="Strong"/>
          <w:rFonts w:ascii="GHEA Grapalat" w:hAnsi="GHEA Grapalat" w:cs="Sylfaen"/>
          <w:b w:val="0"/>
          <w:lang w:val="hy-AM"/>
        </w:rPr>
        <w:t>Հայա</w:t>
      </w:r>
      <w:r>
        <w:rPr>
          <w:rStyle w:val="Strong"/>
          <w:rFonts w:ascii="GHEA Grapalat" w:hAnsi="GHEA Grapalat"/>
          <w:b w:val="0"/>
          <w:lang w:val="hy-AM"/>
        </w:rPr>
        <w:t>u</w:t>
      </w:r>
      <w:r>
        <w:rPr>
          <w:rStyle w:val="Strong"/>
          <w:rFonts w:ascii="GHEA Grapalat" w:hAnsi="GHEA Grapalat" w:cs="Sylfaen"/>
          <w:b w:val="0"/>
          <w:lang w:val="hy-AM"/>
        </w:rPr>
        <w:t>տանի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Հանրապետության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կառավարությունը</w:t>
      </w:r>
      <w:r>
        <w:rPr>
          <w:rStyle w:val="Strong"/>
          <w:rFonts w:ascii="GHEA Grapalat" w:hAnsi="GHEA Grapalat"/>
          <w:b w:val="0"/>
          <w:lang w:val="hy-AM"/>
        </w:rPr>
        <w:t xml:space="preserve">  </w:t>
      </w:r>
      <w:r>
        <w:rPr>
          <w:rStyle w:val="Strong"/>
          <w:rFonts w:ascii="GHEA Grapalat" w:hAnsi="GHEA Grapalat" w:cs="Sylfaen"/>
          <w:b w:val="0"/>
          <w:lang w:val="hy-AM"/>
        </w:rPr>
        <w:t>ո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ր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ո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շ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ո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ւ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մ</w:t>
      </w:r>
      <w:r>
        <w:rPr>
          <w:rStyle w:val="Strong"/>
          <w:rFonts w:ascii="GHEA Grapalat" w:hAnsi="GHEA Grapalat"/>
          <w:b w:val="0"/>
          <w:lang w:val="hy-AM"/>
        </w:rPr>
        <w:t xml:space="preserve">  </w:t>
      </w:r>
      <w:r>
        <w:rPr>
          <w:rStyle w:val="Strong"/>
          <w:rFonts w:ascii="GHEA Grapalat" w:hAnsi="GHEA Grapalat" w:cs="Sylfaen"/>
          <w:b w:val="0"/>
          <w:lang w:val="hy-AM"/>
        </w:rPr>
        <w:t>է</w:t>
      </w:r>
      <w:r>
        <w:rPr>
          <w:rStyle w:val="Strong"/>
          <w:rFonts w:ascii="GHEA Grapalat" w:hAnsi="GHEA Grapalat"/>
          <w:b w:val="0"/>
          <w:lang w:val="hy-AM"/>
        </w:rPr>
        <w:t>.</w:t>
      </w:r>
    </w:p>
    <w:p w:rsidR="00393EEB" w:rsidRPr="00EA63FF" w:rsidRDefault="00393EEB" w:rsidP="00393EEB">
      <w:pPr>
        <w:ind w:firstLine="567"/>
        <w:jc w:val="both"/>
        <w:rPr>
          <w:rStyle w:val="Strong"/>
          <w:rFonts w:ascii="GHEA Grapalat" w:hAnsi="GHEA Grapalat" w:cs="Arial Armenian"/>
          <w:b w:val="0"/>
          <w:lang w:val="hy-AM"/>
        </w:rPr>
      </w:pPr>
      <w:r>
        <w:rPr>
          <w:rStyle w:val="Strong"/>
          <w:rFonts w:ascii="GHEA Grapalat" w:hAnsi="GHEA Grapalat"/>
          <w:b w:val="0"/>
          <w:lang w:val="hy-AM"/>
        </w:rPr>
        <w:t xml:space="preserve">1. </w:t>
      </w:r>
      <w:r>
        <w:rPr>
          <w:rStyle w:val="Strong"/>
          <w:rFonts w:ascii="GHEA Grapalat" w:hAnsi="GHEA Grapalat" w:cs="Sylfaen"/>
          <w:b w:val="0"/>
          <w:lang w:val="hy-AM"/>
        </w:rPr>
        <w:t>Հայա</w:t>
      </w:r>
      <w:r>
        <w:rPr>
          <w:rStyle w:val="Strong"/>
          <w:rFonts w:ascii="GHEA Grapalat" w:hAnsi="GHEA Grapalat"/>
          <w:b w:val="0"/>
          <w:lang w:val="hy-AM"/>
        </w:rPr>
        <w:t>u</w:t>
      </w:r>
      <w:r>
        <w:rPr>
          <w:rStyle w:val="Strong"/>
          <w:rFonts w:ascii="GHEA Grapalat" w:hAnsi="GHEA Grapalat" w:cs="Sylfaen"/>
          <w:b w:val="0"/>
          <w:lang w:val="hy-AM"/>
        </w:rPr>
        <w:t>տանի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Հանրապետության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կառավարության</w:t>
      </w:r>
      <w:r>
        <w:rPr>
          <w:rStyle w:val="Strong"/>
          <w:rFonts w:ascii="GHEA Grapalat" w:hAnsi="GHEA Grapalat"/>
          <w:b w:val="0"/>
          <w:lang w:val="hy-AM"/>
        </w:rPr>
        <w:t xml:space="preserve"> 2012 </w:t>
      </w:r>
      <w:r>
        <w:rPr>
          <w:rStyle w:val="Strong"/>
          <w:rFonts w:ascii="GHEA Grapalat" w:hAnsi="GHEA Grapalat" w:cs="Sylfaen"/>
          <w:b w:val="0"/>
          <w:lang w:val="hy-AM"/>
        </w:rPr>
        <w:t>թվականի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դեկտեմբերի</w:t>
      </w:r>
      <w:r>
        <w:rPr>
          <w:rStyle w:val="Strong"/>
          <w:rFonts w:ascii="GHEA Grapalat" w:hAnsi="GHEA Grapalat"/>
          <w:b w:val="0"/>
          <w:lang w:val="hy-AM"/>
        </w:rPr>
        <w:t xml:space="preserve"> 27-</w:t>
      </w:r>
      <w:r>
        <w:rPr>
          <w:rStyle w:val="Strong"/>
          <w:rFonts w:ascii="GHEA Grapalat" w:hAnsi="GHEA Grapalat" w:cs="Sylfaen"/>
          <w:b w:val="0"/>
          <w:lang w:val="hy-AM"/>
        </w:rPr>
        <w:t>ի</w:t>
      </w:r>
      <w:r>
        <w:rPr>
          <w:rStyle w:val="Strong"/>
          <w:rFonts w:ascii="GHEA Grapalat" w:hAnsi="GHEA Grapalat"/>
          <w:b w:val="0"/>
          <w:lang w:val="hy-AM"/>
        </w:rPr>
        <w:t xml:space="preserve"> «</w:t>
      </w:r>
      <w:r>
        <w:rPr>
          <w:rStyle w:val="Strong"/>
          <w:rFonts w:ascii="GHEA Grapalat" w:hAnsi="GHEA Grapalat" w:cs="Sylfaen"/>
          <w:b w:val="0"/>
          <w:lang w:val="hy-AM"/>
        </w:rPr>
        <w:t>Սոցիալական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փաթեթի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հատկացման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կարգը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և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փաթեթի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մեջ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մտնող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ծառայությունների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բովանդակությունը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հաստատելու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, </w:t>
      </w:r>
      <w:r>
        <w:rPr>
          <w:rStyle w:val="Strong"/>
          <w:rFonts w:ascii="GHEA Grapalat" w:hAnsi="GHEA Grapalat" w:cs="Sylfaen"/>
          <w:b w:val="0"/>
          <w:lang w:val="hy-AM"/>
        </w:rPr>
        <w:t>Հայաստանի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Հանրապետության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կառավարության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2011 </w:t>
      </w:r>
      <w:r>
        <w:rPr>
          <w:rStyle w:val="Strong"/>
          <w:rFonts w:ascii="GHEA Grapalat" w:hAnsi="GHEA Grapalat" w:cs="Sylfaen"/>
          <w:b w:val="0"/>
          <w:lang w:val="hy-AM"/>
        </w:rPr>
        <w:t>թվականի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դեկտեմբերի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29-</w:t>
      </w:r>
      <w:r>
        <w:rPr>
          <w:rStyle w:val="Strong"/>
          <w:rFonts w:ascii="GHEA Grapalat" w:hAnsi="GHEA Grapalat" w:cs="Sylfaen"/>
          <w:b w:val="0"/>
          <w:lang w:val="hy-AM"/>
        </w:rPr>
        <w:t>ի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N 1917-</w:t>
      </w:r>
      <w:r>
        <w:rPr>
          <w:rStyle w:val="Strong"/>
          <w:rFonts w:ascii="GHEA Grapalat" w:hAnsi="GHEA Grapalat" w:cs="Sylfaen"/>
          <w:b w:val="0"/>
          <w:lang w:val="hy-AM"/>
        </w:rPr>
        <w:t>Ն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և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1923-</w:t>
      </w:r>
      <w:r>
        <w:rPr>
          <w:rStyle w:val="Strong"/>
          <w:rFonts w:ascii="GHEA Grapalat" w:hAnsi="GHEA Grapalat" w:cs="Sylfaen"/>
          <w:b w:val="0"/>
          <w:lang w:val="hy-AM"/>
        </w:rPr>
        <w:t>Ն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, </w:t>
      </w:r>
      <w:r>
        <w:rPr>
          <w:rStyle w:val="Strong"/>
          <w:rFonts w:ascii="GHEA Grapalat" w:hAnsi="GHEA Grapalat" w:cs="Sylfaen"/>
          <w:b w:val="0"/>
          <w:lang w:val="hy-AM"/>
        </w:rPr>
        <w:t>ինչպես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նաև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2012 </w:t>
      </w:r>
      <w:r>
        <w:rPr>
          <w:rStyle w:val="Strong"/>
          <w:rFonts w:ascii="GHEA Grapalat" w:hAnsi="GHEA Grapalat" w:cs="Sylfaen"/>
          <w:b w:val="0"/>
          <w:lang w:val="hy-AM"/>
        </w:rPr>
        <w:t>թվականի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ապրիլի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19-</w:t>
      </w:r>
      <w:r>
        <w:rPr>
          <w:rStyle w:val="Strong"/>
          <w:rFonts w:ascii="GHEA Grapalat" w:hAnsi="GHEA Grapalat" w:cs="Sylfaen"/>
          <w:b w:val="0"/>
          <w:lang w:val="hy-AM"/>
        </w:rPr>
        <w:t>ի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N 594-</w:t>
      </w:r>
      <w:r>
        <w:rPr>
          <w:rStyle w:val="Strong"/>
          <w:rFonts w:ascii="GHEA Grapalat" w:hAnsi="GHEA Grapalat" w:cs="Sylfaen"/>
          <w:b w:val="0"/>
          <w:lang w:val="hy-AM"/>
        </w:rPr>
        <w:t>Ն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որոշումներն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ուժը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կորցրած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ճանաչելու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մասին</w:t>
      </w:r>
      <w:r>
        <w:rPr>
          <w:rStyle w:val="Strong"/>
          <w:rFonts w:ascii="GHEA Grapalat" w:hAnsi="GHEA Grapalat" w:cs="Arial Armenian"/>
          <w:b w:val="0"/>
          <w:lang w:val="hy-AM"/>
        </w:rPr>
        <w:t>» N</w:t>
      </w:r>
      <w:r>
        <w:rPr>
          <w:rStyle w:val="Strong"/>
          <w:rFonts w:ascii="GHEA Grapalat" w:hAnsi="GHEA Grapalat"/>
          <w:b w:val="0"/>
          <w:lang w:val="hy-AM"/>
        </w:rPr>
        <w:t xml:space="preserve"> 1691-</w:t>
      </w:r>
      <w:r>
        <w:rPr>
          <w:rStyle w:val="Strong"/>
          <w:rFonts w:ascii="GHEA Grapalat" w:hAnsi="GHEA Grapalat" w:cs="Sylfaen"/>
          <w:b w:val="0"/>
          <w:lang w:val="hy-AM"/>
        </w:rPr>
        <w:t>Ն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որոշման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մեջ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կատարել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հետևյալ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 </w:t>
      </w:r>
      <w:r w:rsidRPr="00EA63FF">
        <w:rPr>
          <w:rStyle w:val="Strong"/>
          <w:rFonts w:ascii="GHEA Grapalat" w:hAnsi="GHEA Grapalat" w:cs="Arial Armenian"/>
          <w:b w:val="0"/>
          <w:lang w:val="hy-AM"/>
        </w:rPr>
        <w:t>փոփոխությունները և լ</w:t>
      </w:r>
      <w:r>
        <w:rPr>
          <w:rStyle w:val="Strong"/>
          <w:rFonts w:ascii="GHEA Grapalat" w:hAnsi="GHEA Grapalat" w:cs="Sylfaen"/>
          <w:b w:val="0"/>
          <w:lang w:val="hy-AM"/>
        </w:rPr>
        <w:t>րացում</w:t>
      </w:r>
      <w:r w:rsidRPr="00EA63FF">
        <w:rPr>
          <w:rStyle w:val="Strong"/>
          <w:rFonts w:ascii="GHEA Grapalat" w:hAnsi="GHEA Grapalat" w:cs="Sylfaen"/>
          <w:b w:val="0"/>
          <w:lang w:val="hy-AM"/>
        </w:rPr>
        <w:t>ները</w:t>
      </w:r>
      <w:r>
        <w:rPr>
          <w:rStyle w:val="Strong"/>
          <w:rFonts w:ascii="GHEA Grapalat" w:hAnsi="GHEA Grapalat" w:cs="Arial Armenian"/>
          <w:b w:val="0"/>
          <w:lang w:val="hy-AM"/>
        </w:rPr>
        <w:t>.</w:t>
      </w:r>
    </w:p>
    <w:p w:rsidR="00393EEB" w:rsidRPr="00EA63FF" w:rsidRDefault="00393EEB" w:rsidP="00393EEB">
      <w:pPr>
        <w:ind w:firstLine="567"/>
        <w:jc w:val="both"/>
        <w:rPr>
          <w:lang w:val="hy-AM"/>
        </w:rPr>
      </w:pPr>
      <w:r>
        <w:rPr>
          <w:rStyle w:val="Strong"/>
          <w:rFonts w:ascii="GHEA Grapalat" w:hAnsi="GHEA Grapalat" w:cs="Arial Armenian"/>
          <w:b w:val="0"/>
          <w:lang w:val="hy-AM"/>
        </w:rPr>
        <w:t xml:space="preserve">1) </w:t>
      </w:r>
      <w:r>
        <w:rPr>
          <w:rFonts w:ascii="GHEA Grapalat" w:hAnsi="GHEA Grapalat"/>
          <w:lang w:val="hy-AM"/>
        </w:rPr>
        <w:t xml:space="preserve">որոշման </w:t>
      </w:r>
      <w:r w:rsidRPr="00EA63FF">
        <w:rPr>
          <w:rFonts w:ascii="GHEA Grapalat" w:hAnsi="GHEA Grapalat"/>
          <w:lang w:val="hy-AM"/>
        </w:rPr>
        <w:t>5.2. կետը շարադրել հետևյալ նոր խմբագրությամբ.</w:t>
      </w:r>
    </w:p>
    <w:p w:rsidR="00393EEB" w:rsidRPr="00EA63FF" w:rsidRDefault="00393EEB" w:rsidP="00393EEB">
      <w:pPr>
        <w:ind w:firstLine="567"/>
        <w:jc w:val="both"/>
        <w:rPr>
          <w:rStyle w:val="Strong"/>
          <w:rFonts w:ascii="GHEA Grapalat" w:hAnsi="GHEA Grapalat"/>
          <w:b w:val="0"/>
          <w:lang w:val="hy-AM"/>
        </w:rPr>
      </w:pPr>
      <w:r>
        <w:rPr>
          <w:rStyle w:val="Strong"/>
          <w:rFonts w:ascii="GHEA Grapalat" w:hAnsi="GHEA Grapalat"/>
          <w:b w:val="0"/>
          <w:lang w:val="hy-AM"/>
        </w:rPr>
        <w:t>«</w:t>
      </w:r>
      <w:r w:rsidRPr="00EA63FF">
        <w:rPr>
          <w:rStyle w:val="Strong"/>
          <w:rFonts w:ascii="GHEA Grapalat" w:hAnsi="GHEA Grapalat"/>
          <w:b w:val="0"/>
          <w:lang w:val="hy-AM"/>
        </w:rPr>
        <w:t>5.2. Սահմանել, որ.</w:t>
      </w:r>
    </w:p>
    <w:p w:rsidR="00393EEB" w:rsidRPr="00EA63FF" w:rsidRDefault="00393EEB" w:rsidP="00393EEB">
      <w:pPr>
        <w:ind w:firstLine="567"/>
        <w:jc w:val="both"/>
        <w:rPr>
          <w:rStyle w:val="Strong"/>
          <w:rFonts w:ascii="GHEA Grapalat" w:hAnsi="GHEA Grapalat"/>
          <w:b w:val="0"/>
          <w:lang w:val="hy-AM"/>
        </w:rPr>
      </w:pPr>
      <w:r w:rsidRPr="00EA63FF">
        <w:rPr>
          <w:rStyle w:val="Strong"/>
          <w:rFonts w:ascii="GHEA Grapalat" w:hAnsi="GHEA Grapalat"/>
          <w:b w:val="0"/>
          <w:lang w:val="hy-AM"/>
        </w:rPr>
        <w:t>1</w:t>
      </w:r>
      <w:r>
        <w:rPr>
          <w:rStyle w:val="Strong"/>
          <w:rFonts w:ascii="GHEA Grapalat" w:hAnsi="GHEA Grapalat"/>
          <w:b w:val="0"/>
          <w:lang w:val="hy-AM"/>
        </w:rPr>
        <w:t>) 2016</w:t>
      </w:r>
      <w:r w:rsidRPr="00EA63FF">
        <w:rPr>
          <w:rStyle w:val="Strong"/>
          <w:rFonts w:ascii="GHEA Grapalat" w:hAnsi="GHEA Grapalat"/>
          <w:b w:val="0"/>
          <w:lang w:val="hy-AM"/>
        </w:rPr>
        <w:t xml:space="preserve"> թվականին պարտադիր կանխարգելիչ բժշկական քննություն անցնելն սոցիալական փաթեթի շահառուների համար </w:t>
      </w:r>
      <w:r>
        <w:rPr>
          <w:rStyle w:val="Strong"/>
          <w:rFonts w:ascii="GHEA Grapalat" w:hAnsi="GHEA Grapalat"/>
          <w:b w:val="0"/>
          <w:lang w:val="hy-AM"/>
        </w:rPr>
        <w:t>(</w:t>
      </w:r>
      <w:r w:rsidRPr="00EA63FF">
        <w:rPr>
          <w:rStyle w:val="Strong"/>
          <w:rFonts w:ascii="GHEA Grapalat" w:hAnsi="GHEA Grapalat"/>
          <w:b w:val="0"/>
          <w:lang w:val="hy-AM"/>
        </w:rPr>
        <w:t>բացառությամբ զինծառայողների, քրեակատարողական ծառայողների, փրկարար ծառայության ծառայողների</w:t>
      </w:r>
      <w:r>
        <w:rPr>
          <w:rStyle w:val="Strong"/>
          <w:rFonts w:ascii="GHEA Grapalat" w:hAnsi="GHEA Grapalat"/>
          <w:b w:val="0"/>
          <w:lang w:val="hy-AM"/>
        </w:rPr>
        <w:t>)</w:t>
      </w:r>
      <w:r w:rsidRPr="00EA63FF">
        <w:rPr>
          <w:rStyle w:val="Strong"/>
          <w:rFonts w:ascii="GHEA Grapalat" w:hAnsi="GHEA Grapalat"/>
          <w:b w:val="0"/>
          <w:lang w:val="hy-AM"/>
        </w:rPr>
        <w:t xml:space="preserve"> ակտիվացնում է սոցիալական փաթեթի՝ սույն որոշման </w:t>
      </w:r>
      <w:r>
        <w:rPr>
          <w:rStyle w:val="Strong"/>
          <w:rFonts w:ascii="GHEA Grapalat" w:hAnsi="GHEA Grapalat"/>
          <w:b w:val="0"/>
          <w:lang w:val="hy-AM"/>
        </w:rPr>
        <w:t xml:space="preserve">N </w:t>
      </w:r>
      <w:r w:rsidRPr="00EA63FF">
        <w:rPr>
          <w:rStyle w:val="Strong"/>
          <w:rFonts w:ascii="GHEA Grapalat" w:hAnsi="GHEA Grapalat"/>
          <w:b w:val="0"/>
          <w:lang w:val="hy-AM"/>
        </w:rPr>
        <w:t xml:space="preserve">2 հավելվածով  նախատեսված ծառայությունները և </w:t>
      </w:r>
      <w:r>
        <w:rPr>
          <w:rStyle w:val="Strong"/>
          <w:rFonts w:ascii="GHEA Grapalat" w:hAnsi="GHEA Grapalat"/>
          <w:b w:val="0"/>
          <w:lang w:val="hy-AM"/>
        </w:rPr>
        <w:t>(</w:t>
      </w:r>
      <w:r w:rsidRPr="00EA63FF">
        <w:rPr>
          <w:rStyle w:val="Strong"/>
          <w:rFonts w:ascii="GHEA Grapalat" w:hAnsi="GHEA Grapalat"/>
          <w:b w:val="0"/>
          <w:lang w:val="hy-AM"/>
        </w:rPr>
        <w:t>կամ</w:t>
      </w:r>
      <w:r>
        <w:rPr>
          <w:rStyle w:val="Strong"/>
          <w:rFonts w:ascii="GHEA Grapalat" w:hAnsi="GHEA Grapalat"/>
          <w:b w:val="0"/>
          <w:lang w:val="hy-AM"/>
        </w:rPr>
        <w:t>)</w:t>
      </w:r>
      <w:r w:rsidRPr="00EA63FF">
        <w:rPr>
          <w:rStyle w:val="Strong"/>
          <w:rFonts w:ascii="GHEA Grapalat" w:hAnsi="GHEA Grapalat"/>
          <w:b w:val="0"/>
          <w:lang w:val="hy-AM"/>
        </w:rPr>
        <w:t xml:space="preserve"> սոցիալական փաթեթի հաշվում առկա դրամական միջոցները կանխիկացնելու իրավո</w:t>
      </w:r>
      <w:r>
        <w:rPr>
          <w:rStyle w:val="Strong"/>
          <w:rFonts w:ascii="GHEA Grapalat" w:hAnsi="GHEA Grapalat"/>
          <w:b w:val="0"/>
          <w:lang w:val="hy-AM"/>
        </w:rPr>
        <w:t>ւնքը տվյալ և հաջորդ տարվա համար</w:t>
      </w:r>
      <w:r w:rsidRPr="00EA63FF">
        <w:rPr>
          <w:rStyle w:val="Strong"/>
          <w:rFonts w:ascii="GHEA Grapalat" w:hAnsi="GHEA Grapalat"/>
          <w:b w:val="0"/>
          <w:lang w:val="hy-AM"/>
        </w:rPr>
        <w:t>.</w:t>
      </w:r>
    </w:p>
    <w:p w:rsidR="00393EEB" w:rsidRPr="00EA63FF" w:rsidRDefault="00393EEB" w:rsidP="00393EEB">
      <w:pPr>
        <w:ind w:firstLine="567"/>
        <w:jc w:val="both"/>
        <w:rPr>
          <w:rStyle w:val="Strong"/>
          <w:rFonts w:cs="Arial Armenian"/>
          <w:b w:val="0"/>
          <w:lang w:val="hy-AM"/>
        </w:rPr>
      </w:pPr>
      <w:r>
        <w:rPr>
          <w:rStyle w:val="Strong"/>
          <w:rFonts w:ascii="GHEA Grapalat" w:hAnsi="GHEA Grapalat"/>
          <w:b w:val="0"/>
          <w:lang w:val="hy-AM"/>
        </w:rPr>
        <w:t xml:space="preserve">2) </w:t>
      </w:r>
      <w:r w:rsidRPr="00EA63FF">
        <w:rPr>
          <w:rStyle w:val="Strong"/>
          <w:rFonts w:ascii="GHEA Grapalat" w:hAnsi="GHEA Grapalat"/>
          <w:b w:val="0"/>
          <w:lang w:val="hy-AM"/>
        </w:rPr>
        <w:t xml:space="preserve">2017 թվականից սկսած յուրաքանչյուր տարի սոցիալական փաթեթի շահառուների համար </w:t>
      </w:r>
      <w:r>
        <w:rPr>
          <w:rStyle w:val="Strong"/>
          <w:rFonts w:ascii="GHEA Grapalat" w:hAnsi="GHEA Grapalat"/>
          <w:b w:val="0"/>
          <w:lang w:val="hy-AM"/>
        </w:rPr>
        <w:t>(</w:t>
      </w:r>
      <w:r w:rsidRPr="00EA63FF">
        <w:rPr>
          <w:rStyle w:val="Strong"/>
          <w:rFonts w:ascii="GHEA Grapalat" w:hAnsi="GHEA Grapalat"/>
          <w:b w:val="0"/>
          <w:lang w:val="hy-AM"/>
        </w:rPr>
        <w:t>բացառությամբ զինծառայողների, քրեակատարողական ծառայողների, փրկարար ծառայության ծառայողների</w:t>
      </w:r>
      <w:r>
        <w:rPr>
          <w:rStyle w:val="Strong"/>
          <w:rFonts w:ascii="GHEA Grapalat" w:hAnsi="GHEA Grapalat"/>
          <w:b w:val="0"/>
          <w:lang w:val="hy-AM"/>
        </w:rPr>
        <w:t>)</w:t>
      </w:r>
      <w:r w:rsidRPr="00EA63FF">
        <w:rPr>
          <w:rStyle w:val="Strong"/>
          <w:rFonts w:ascii="GHEA Grapalat" w:hAnsi="GHEA Grapalat"/>
          <w:b w:val="0"/>
          <w:lang w:val="hy-AM"/>
        </w:rPr>
        <w:t xml:space="preserve"> պարտադիր կանխարգելիչ բժշկական քննություն անցնելն ակտիվացնում է սոցիալական փաթեթի՝ սույն որոշման </w:t>
      </w:r>
      <w:r>
        <w:rPr>
          <w:rStyle w:val="Strong"/>
          <w:rFonts w:ascii="GHEA Grapalat" w:hAnsi="GHEA Grapalat"/>
          <w:b w:val="0"/>
          <w:lang w:val="hy-AM"/>
        </w:rPr>
        <w:t>N</w:t>
      </w:r>
      <w:r w:rsidRPr="00EA63FF"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/>
          <w:b w:val="0"/>
          <w:lang w:val="hy-AM"/>
        </w:rPr>
        <w:t>2 հավելվածով</w:t>
      </w:r>
      <w:r w:rsidRPr="00EA63FF">
        <w:rPr>
          <w:rStyle w:val="Strong"/>
          <w:rFonts w:ascii="GHEA Grapalat" w:hAnsi="GHEA Grapalat"/>
          <w:b w:val="0"/>
          <w:lang w:val="hy-AM"/>
        </w:rPr>
        <w:t xml:space="preserve"> նախատեսված ծառայությունները և </w:t>
      </w:r>
      <w:r>
        <w:rPr>
          <w:rStyle w:val="Strong"/>
          <w:rFonts w:ascii="GHEA Grapalat" w:hAnsi="GHEA Grapalat"/>
          <w:b w:val="0"/>
          <w:lang w:val="hy-AM"/>
        </w:rPr>
        <w:t>(</w:t>
      </w:r>
      <w:r w:rsidRPr="00EA63FF">
        <w:rPr>
          <w:rStyle w:val="Strong"/>
          <w:rFonts w:ascii="GHEA Grapalat" w:hAnsi="GHEA Grapalat"/>
          <w:b w:val="0"/>
          <w:lang w:val="hy-AM"/>
        </w:rPr>
        <w:t>կամ</w:t>
      </w:r>
      <w:r>
        <w:rPr>
          <w:rStyle w:val="Strong"/>
          <w:rFonts w:ascii="GHEA Grapalat" w:hAnsi="GHEA Grapalat"/>
          <w:b w:val="0"/>
          <w:lang w:val="hy-AM"/>
        </w:rPr>
        <w:t xml:space="preserve">) </w:t>
      </w:r>
      <w:r w:rsidRPr="00EA63FF">
        <w:rPr>
          <w:rStyle w:val="Strong"/>
          <w:rFonts w:ascii="GHEA Grapalat" w:hAnsi="GHEA Grapalat"/>
          <w:b w:val="0"/>
          <w:lang w:val="hy-AM"/>
        </w:rPr>
        <w:t xml:space="preserve"> սոցփաթեթի հաշվում առկա դրամական միջոցները կանխիկացնելու իրավունքը՝ կանխարգելիչ բժշկական քննություն անցնելու վերաբերյալ տեղեկանքն ստանալու օրվանից մեկ տարի </w:t>
      </w:r>
      <w:r>
        <w:rPr>
          <w:rStyle w:val="Strong"/>
          <w:rFonts w:ascii="GHEA Grapalat" w:hAnsi="GHEA Grapalat"/>
          <w:b w:val="0"/>
          <w:lang w:val="hy-AM"/>
        </w:rPr>
        <w:t>(</w:t>
      </w:r>
      <w:r w:rsidRPr="00EA63FF">
        <w:rPr>
          <w:rStyle w:val="Strong"/>
          <w:rFonts w:ascii="GHEA Grapalat" w:hAnsi="GHEA Grapalat"/>
          <w:b w:val="0"/>
          <w:lang w:val="hy-AM"/>
        </w:rPr>
        <w:t>365 օր</w:t>
      </w:r>
      <w:r>
        <w:rPr>
          <w:rStyle w:val="Strong"/>
          <w:rFonts w:ascii="GHEA Grapalat" w:hAnsi="GHEA Grapalat"/>
          <w:b w:val="0"/>
          <w:lang w:val="hy-AM"/>
        </w:rPr>
        <w:t>)</w:t>
      </w:r>
      <w:r w:rsidRPr="00EA63FF">
        <w:rPr>
          <w:rStyle w:val="Strong"/>
          <w:rFonts w:ascii="GHEA Grapalat" w:hAnsi="GHEA Grapalat"/>
          <w:b w:val="0"/>
          <w:lang w:val="hy-AM"/>
        </w:rPr>
        <w:t xml:space="preserve"> ժամկետով: Ընդ որում՝ սույն կետով նախատեսված սահմանափակումը չի տարածվում այն դեպքերի վրա, ե</w:t>
      </w:r>
      <w:r>
        <w:rPr>
          <w:rStyle w:val="Strong"/>
          <w:rFonts w:ascii="GHEA Grapalat" w:hAnsi="GHEA Grapalat"/>
          <w:b w:val="0"/>
          <w:lang w:val="hy-AM"/>
        </w:rPr>
        <w:t>րբ</w:t>
      </w:r>
      <w:r w:rsidRPr="00EA63FF">
        <w:rPr>
          <w:rStyle w:val="Strong"/>
          <w:rFonts w:ascii="GHEA Grapalat" w:hAnsi="GHEA Grapalat"/>
          <w:b w:val="0"/>
          <w:lang w:val="hy-AM"/>
        </w:rPr>
        <w:t xml:space="preserve"> շահառուն տվյալ տարում արդեն օգտվել է սոցիալական փաթեթի ծառայություններից և ունի ձևավորված պարտավորություն</w:t>
      </w:r>
      <w:r>
        <w:rPr>
          <w:rStyle w:val="Strong"/>
          <w:rFonts w:ascii="GHEA Grapalat" w:hAnsi="GHEA Grapalat"/>
          <w:b w:val="0"/>
          <w:lang w:val="hy-AM"/>
        </w:rPr>
        <w:t>:</w:t>
      </w:r>
      <w:r>
        <w:rPr>
          <w:rStyle w:val="Strong"/>
          <w:rFonts w:ascii="GHEA Grapalat" w:hAnsi="GHEA Grapalat" w:cs="Arial Armenian"/>
          <w:b w:val="0"/>
          <w:lang w:val="hy-AM"/>
        </w:rPr>
        <w:t>»</w:t>
      </w:r>
      <w:r w:rsidRPr="00EA63FF">
        <w:rPr>
          <w:rStyle w:val="Strong"/>
          <w:rFonts w:ascii="GHEA Grapalat" w:hAnsi="GHEA Grapalat" w:cs="Arial Armenian"/>
          <w:b w:val="0"/>
          <w:lang w:val="hy-AM"/>
        </w:rPr>
        <w:t>:</w:t>
      </w:r>
    </w:p>
    <w:p w:rsidR="00393EEB" w:rsidRPr="000A0D74" w:rsidRDefault="00393EEB" w:rsidP="00393EEB">
      <w:pPr>
        <w:ind w:firstLine="567"/>
        <w:jc w:val="both"/>
        <w:rPr>
          <w:lang w:val="hy-AM"/>
        </w:rPr>
      </w:pPr>
      <w:r w:rsidRPr="00EA63FF">
        <w:rPr>
          <w:rStyle w:val="Strong"/>
          <w:rFonts w:ascii="GHEA Grapalat" w:hAnsi="GHEA Grapalat" w:cs="Arial Armenian"/>
          <w:b w:val="0"/>
          <w:lang w:val="hy-AM"/>
        </w:rPr>
        <w:lastRenderedPageBreak/>
        <w:t>2</w:t>
      </w:r>
      <w:r>
        <w:rPr>
          <w:rStyle w:val="Strong"/>
          <w:rFonts w:ascii="GHEA Grapalat" w:hAnsi="GHEA Grapalat" w:cs="Arial Armenian"/>
          <w:b w:val="0"/>
          <w:lang w:val="hy-AM"/>
        </w:rPr>
        <w:t xml:space="preserve">) </w:t>
      </w:r>
      <w:r w:rsidRPr="00EA63FF">
        <w:rPr>
          <w:rStyle w:val="Strong"/>
          <w:rFonts w:ascii="GHEA Grapalat" w:hAnsi="GHEA Grapalat" w:cs="Arial Armenian"/>
          <w:b w:val="0"/>
          <w:lang w:val="hy-AM"/>
        </w:rPr>
        <w:t xml:space="preserve">որոշման 7-րդ կետում </w:t>
      </w:r>
      <w:r>
        <w:rPr>
          <w:rFonts w:ascii="GHEA Grapalat" w:hAnsi="GHEA Grapalat"/>
          <w:lang w:val="hy-AM"/>
        </w:rPr>
        <w:t>«</w:t>
      </w:r>
      <w:r w:rsidRPr="00EA63FF">
        <w:rPr>
          <w:rFonts w:ascii="GHEA Grapalat" w:hAnsi="GHEA Grapalat"/>
          <w:lang w:val="hy-AM"/>
        </w:rPr>
        <w:t>ավարտը</w:t>
      </w:r>
      <w:r>
        <w:rPr>
          <w:rFonts w:ascii="GHEA Grapalat" w:hAnsi="GHEA Grapalat"/>
          <w:lang w:val="hy-AM"/>
        </w:rPr>
        <w:t>»</w:t>
      </w:r>
      <w:r w:rsidRPr="00EA63FF">
        <w:rPr>
          <w:rFonts w:ascii="GHEA Grapalat" w:hAnsi="GHEA Grapalat"/>
          <w:lang w:val="hy-AM"/>
        </w:rPr>
        <w:t xml:space="preserve"> բառից հետո լրացնել </w:t>
      </w:r>
      <w:r>
        <w:rPr>
          <w:rFonts w:ascii="GHEA Grapalat" w:hAnsi="GHEA Grapalat"/>
          <w:lang w:val="hy-AM"/>
        </w:rPr>
        <w:t>«</w:t>
      </w:r>
      <w:r w:rsidRPr="00EA63FF">
        <w:rPr>
          <w:rFonts w:ascii="GHEA Grapalat" w:hAnsi="GHEA Grapalat"/>
          <w:lang w:val="hy-AM"/>
        </w:rPr>
        <w:t>, բացառությամբ ավարտական կուրսում սովորող ուսանողների համար կատարվող փոխանցումները:</w:t>
      </w:r>
      <w:r>
        <w:rPr>
          <w:rFonts w:ascii="GHEA Grapalat" w:hAnsi="GHEA Grapalat"/>
          <w:lang w:val="hy-AM"/>
        </w:rPr>
        <w:t>»</w:t>
      </w:r>
      <w:r w:rsidRPr="00EA63FF">
        <w:rPr>
          <w:rFonts w:ascii="GHEA Grapalat" w:hAnsi="GHEA Grapalat"/>
          <w:lang w:val="hy-AM"/>
        </w:rPr>
        <w:t xml:space="preserve"> բառերով.</w:t>
      </w:r>
      <w:r>
        <w:rPr>
          <w:rFonts w:ascii="GHEA Grapalat" w:hAnsi="GHEA Grapalat"/>
          <w:lang w:val="hy-AM"/>
        </w:rPr>
        <w:t xml:space="preserve"> </w:t>
      </w:r>
    </w:p>
    <w:p w:rsidR="00393EEB" w:rsidRPr="00EA63FF" w:rsidRDefault="00393EEB" w:rsidP="00393EEB">
      <w:pPr>
        <w:ind w:firstLine="567"/>
        <w:jc w:val="both"/>
        <w:rPr>
          <w:rFonts w:ascii="GHEA Grapalat" w:hAnsi="GHEA Grapalat"/>
          <w:lang w:val="hy-AM"/>
        </w:rPr>
      </w:pPr>
      <w:r w:rsidRPr="00EA63FF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) </w:t>
      </w:r>
      <w:r w:rsidRPr="00EA63FF">
        <w:rPr>
          <w:rFonts w:ascii="GHEA Grapalat" w:hAnsi="GHEA Grapalat"/>
          <w:lang w:val="hy-AM"/>
        </w:rPr>
        <w:t xml:space="preserve"> որոշումը լրացնել հետևյալ բովանդակությամբ նոր 7.1. կետով.</w:t>
      </w:r>
    </w:p>
    <w:p w:rsidR="00393EEB" w:rsidRPr="00EA63FF" w:rsidRDefault="00393EEB" w:rsidP="00393EEB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EA63FF">
        <w:rPr>
          <w:rFonts w:ascii="GHEA Grapalat" w:hAnsi="GHEA Grapalat"/>
          <w:lang w:val="hy-AM"/>
        </w:rPr>
        <w:t xml:space="preserve">7.1. </w:t>
      </w:r>
      <w:r>
        <w:rPr>
          <w:rFonts w:ascii="GHEA Grapalat" w:hAnsi="GHEA Grapalat"/>
          <w:lang w:val="hy-AM"/>
        </w:rPr>
        <w:t xml:space="preserve">Ուսման </w:t>
      </w:r>
      <w:r w:rsidRPr="00EA63FF">
        <w:rPr>
          <w:rFonts w:ascii="GHEA Grapalat" w:hAnsi="GHEA Grapalat"/>
          <w:lang w:val="hy-AM"/>
        </w:rPr>
        <w:t>ծառայությունից օգտվելու դեպքում</w:t>
      </w:r>
      <w:r>
        <w:rPr>
          <w:rFonts w:ascii="GHEA Grapalat" w:hAnsi="GHEA Grapalat"/>
          <w:lang w:val="hy-AM"/>
        </w:rPr>
        <w:t xml:space="preserve"> շահառուն</w:t>
      </w:r>
      <w:r w:rsidRPr="00EA63FF">
        <w:rPr>
          <w:rFonts w:ascii="GHEA Grapalat" w:hAnsi="GHEA Grapalat"/>
          <w:lang w:val="hy-AM"/>
        </w:rPr>
        <w:t xml:space="preserve"> պետք </w:t>
      </w:r>
      <w:r>
        <w:rPr>
          <w:rFonts w:ascii="GHEA Grapalat" w:hAnsi="GHEA Grapalat"/>
          <w:lang w:val="hy-AM"/>
        </w:rPr>
        <w:t xml:space="preserve">է իր աշխատավայրի </w:t>
      </w:r>
      <w:r w:rsidRPr="00EA63FF">
        <w:rPr>
          <w:rFonts w:ascii="GHEA Grapalat" w:hAnsi="GHEA Grapalat"/>
          <w:lang w:val="hy-AM"/>
        </w:rPr>
        <w:t>սոցիալական փաթեթի գումարի փոխանցման համար պատասխանատու ստորաբաժանում ներկայացն</w:t>
      </w:r>
      <w:r>
        <w:rPr>
          <w:rFonts w:ascii="GHEA Grapalat" w:hAnsi="GHEA Grapalat"/>
          <w:lang w:val="hy-AM"/>
        </w:rPr>
        <w:t>ի</w:t>
      </w:r>
      <w:r w:rsidRPr="00EA63FF">
        <w:rPr>
          <w:rFonts w:ascii="GHEA Grapalat" w:hAnsi="GHEA Grapalat"/>
          <w:lang w:val="hy-AM"/>
        </w:rPr>
        <w:t xml:space="preserve"> ուսանողի ավարտական կուրսում սովորելու մասին տեղեկանք՝ տվյալ բյուջետային տարվա համար նախատեսված </w:t>
      </w:r>
      <w:r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/>
          <w:lang w:val="hy-AM"/>
        </w:rPr>
        <w:t xml:space="preserve"> սոցիալական փաթեթի գումարը միանվագ փոխանցելու համար:</w:t>
      </w:r>
      <w:r>
        <w:rPr>
          <w:rFonts w:ascii="GHEA Grapalat" w:hAnsi="GHEA Grapalat"/>
          <w:lang w:val="hy-AM"/>
        </w:rPr>
        <w:t>».</w:t>
      </w:r>
      <w:r w:rsidRPr="00EA63FF">
        <w:rPr>
          <w:rFonts w:ascii="GHEA Grapalat" w:hAnsi="GHEA Grapalat"/>
          <w:lang w:val="hy-AM"/>
        </w:rPr>
        <w:t xml:space="preserve"> </w:t>
      </w:r>
    </w:p>
    <w:p w:rsidR="00393EEB" w:rsidRPr="00EA63FF" w:rsidRDefault="00393EEB" w:rsidP="00393EEB">
      <w:pPr>
        <w:ind w:firstLine="567"/>
        <w:jc w:val="both"/>
        <w:rPr>
          <w:rFonts w:ascii="GHEA Grapalat" w:hAnsi="GHEA Grapalat"/>
          <w:lang w:val="hy-AM"/>
        </w:rPr>
      </w:pPr>
      <w:r w:rsidRPr="00EA63FF">
        <w:rPr>
          <w:rFonts w:ascii="GHEA Grapalat" w:hAnsi="GHEA Grapalat"/>
          <w:lang w:val="hy-AM"/>
        </w:rPr>
        <w:t>4</w:t>
      </w:r>
      <w:r w:rsidRPr="00766FA8">
        <w:rPr>
          <w:rFonts w:ascii="GHEA Grapalat" w:hAnsi="GHEA Grapalat"/>
          <w:lang w:val="hy-AM"/>
        </w:rPr>
        <w:t>)</w:t>
      </w:r>
      <w:r w:rsidRPr="00EA63FF">
        <w:rPr>
          <w:rFonts w:ascii="GHEA Grapalat" w:hAnsi="GHEA Grapalat"/>
          <w:lang w:val="hy-AM"/>
        </w:rPr>
        <w:t xml:space="preserve">  որոշման 9-րդ կետը շարադրել հետևյալ նոր խմբագրությամբ.</w:t>
      </w:r>
    </w:p>
    <w:p w:rsidR="00393EEB" w:rsidRPr="00A30DD1" w:rsidRDefault="00393EEB" w:rsidP="00393EEB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EA63FF">
        <w:rPr>
          <w:rFonts w:ascii="GHEA Grapalat" w:hAnsi="GHEA Grapalat"/>
          <w:lang w:val="hy-AM"/>
        </w:rPr>
        <w:t>9. Սույն որոշումը չի տարածվում կադրերի ռեզերվներում գտնվող անձանց, տվյալ մարմնում սոցիալական փաթեթի շահառուի վերջին վեց ամսվանից պակաս աշխատանքային</w:t>
      </w:r>
      <w:r w:rsidRPr="00676ECB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/>
          <w:lang w:val="hy-AM"/>
        </w:rPr>
        <w:t>ստաժ ունեցող անձանց, կես դրույքից պակաս դրույք (</w:t>
      </w:r>
      <w:r w:rsidRPr="00EA63FF">
        <w:rPr>
          <w:rFonts w:ascii="GHEA Grapalat" w:hAnsi="GHEA Grapalat" w:cs="Sylfaen"/>
          <w:lang w:val="hy-AM"/>
        </w:rPr>
        <w:t>նորմալ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աշխատաժամանակի</w:t>
      </w:r>
      <w:r w:rsidRPr="00EA63FF">
        <w:rPr>
          <w:rFonts w:ascii="GHEA Grapalat" w:hAnsi="GHEA Grapalat"/>
          <w:lang w:val="hy-AM"/>
        </w:rPr>
        <w:t xml:space="preserve"> 50 </w:t>
      </w:r>
      <w:r w:rsidRPr="00EA63FF">
        <w:rPr>
          <w:rFonts w:ascii="GHEA Grapalat" w:hAnsi="GHEA Grapalat" w:cs="Sylfaen"/>
          <w:lang w:val="hy-AM"/>
        </w:rPr>
        <w:t>տոկոսից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պակաս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աշխատաժամանակ</w:t>
      </w:r>
      <w:r w:rsidRPr="00EA63FF">
        <w:rPr>
          <w:rFonts w:ascii="GHEA Grapalat" w:hAnsi="GHEA Grapalat"/>
          <w:lang w:val="hy-AM"/>
        </w:rPr>
        <w:t xml:space="preserve">) </w:t>
      </w:r>
      <w:r w:rsidRPr="00EA63FF">
        <w:rPr>
          <w:rFonts w:ascii="GHEA Grapalat" w:hAnsi="GHEA Grapalat" w:cs="Sylfaen"/>
          <w:lang w:val="hy-AM"/>
        </w:rPr>
        <w:t>ունեցող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անձանց</w:t>
      </w:r>
      <w:r w:rsidRPr="00EA63FF">
        <w:rPr>
          <w:rFonts w:ascii="GHEA Grapalat" w:hAnsi="GHEA Grapalat"/>
          <w:lang w:val="hy-AM"/>
        </w:rPr>
        <w:t xml:space="preserve">, </w:t>
      </w:r>
      <w:r w:rsidRPr="00EA63FF">
        <w:rPr>
          <w:rFonts w:ascii="GHEA Grapalat" w:hAnsi="GHEA Grapalat" w:cs="Sylfaen"/>
          <w:lang w:val="hy-AM"/>
        </w:rPr>
        <w:t>հղիության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և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ծննդաբերության</w:t>
      </w:r>
      <w:r w:rsidRPr="00EA63FF">
        <w:rPr>
          <w:rFonts w:ascii="GHEA Grapalat" w:hAnsi="GHEA Grapalat"/>
          <w:lang w:val="hy-AM"/>
        </w:rPr>
        <w:t xml:space="preserve">, </w:t>
      </w:r>
      <w:r w:rsidRPr="00EA63FF">
        <w:rPr>
          <w:rFonts w:ascii="GHEA Grapalat" w:hAnsi="GHEA Grapalat" w:cs="Sylfaen"/>
          <w:lang w:val="hy-AM"/>
        </w:rPr>
        <w:t>ինչպես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նաև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մինչև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երեք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տարեկան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երեխայի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խնամքի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համար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տրամադրվող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նպատակային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արձակուրդում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գտնվող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անձանց</w:t>
      </w:r>
      <w:r w:rsidRPr="00EA63FF">
        <w:rPr>
          <w:rFonts w:ascii="GHEA Grapalat" w:hAnsi="GHEA Grapalat"/>
          <w:lang w:val="hy-AM"/>
        </w:rPr>
        <w:t>, «</w:t>
      </w:r>
      <w:r w:rsidRPr="00EA63FF">
        <w:rPr>
          <w:rFonts w:ascii="GHEA Grapalat" w:hAnsi="GHEA Grapalat" w:cs="Sylfaen"/>
          <w:lang w:val="hy-AM"/>
        </w:rPr>
        <w:t>Հանրային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ծառայության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մասին</w:t>
      </w:r>
      <w:r w:rsidRPr="00EA63FF">
        <w:rPr>
          <w:rFonts w:ascii="GHEA Grapalat" w:hAnsi="GHEA Grapalat"/>
          <w:lang w:val="hy-AM"/>
        </w:rPr>
        <w:t xml:space="preserve">» </w:t>
      </w:r>
      <w:r w:rsidRPr="00EA63FF">
        <w:rPr>
          <w:rFonts w:ascii="GHEA Grapalat" w:hAnsi="GHEA Grapalat" w:cs="Sylfaen"/>
          <w:lang w:val="hy-AM"/>
        </w:rPr>
        <w:t>Հայաստանի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Հանրապետության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օրենքի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իմաստով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բարձրաստիճան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պաշտոնատար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անձանց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վրա</w:t>
      </w:r>
      <w:r w:rsidRPr="00EA63FF">
        <w:rPr>
          <w:rFonts w:ascii="GHEA Grapalat" w:hAnsi="GHEA Grapalat"/>
          <w:lang w:val="hy-AM"/>
        </w:rPr>
        <w:t>, ընդ որում՝</w:t>
      </w:r>
    </w:p>
    <w:p w:rsidR="00393EEB" w:rsidRPr="00EA63FF" w:rsidRDefault="00393EEB" w:rsidP="00393EEB">
      <w:pPr>
        <w:ind w:firstLine="567"/>
        <w:jc w:val="both"/>
        <w:rPr>
          <w:rFonts w:ascii="GHEA Grapalat" w:hAnsi="GHEA Grapalat" w:cs="Sylfaen"/>
          <w:lang w:val="hy-AM"/>
        </w:rPr>
      </w:pPr>
      <w:r w:rsidRPr="00EA63FF">
        <w:rPr>
          <w:rFonts w:ascii="GHEA Grapalat" w:hAnsi="GHEA Grapalat"/>
          <w:lang w:val="hy-AM"/>
        </w:rPr>
        <w:t xml:space="preserve">1) </w:t>
      </w:r>
      <w:r w:rsidRPr="00EA63FF">
        <w:rPr>
          <w:rFonts w:ascii="GHEA Grapalat" w:hAnsi="GHEA Grapalat" w:cs="Sylfaen"/>
          <w:lang w:val="hy-AM"/>
        </w:rPr>
        <w:t>hղիության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և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ծննդաբերության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նպատակային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արձակուրդից</w:t>
      </w:r>
      <w:r w:rsidRPr="00EA63FF">
        <w:rPr>
          <w:rFonts w:ascii="GHEA Grapalat" w:hAnsi="GHEA Grapalat"/>
          <w:lang w:val="hy-AM"/>
        </w:rPr>
        <w:t xml:space="preserve">, </w:t>
      </w:r>
      <w:r w:rsidRPr="00EA63FF">
        <w:rPr>
          <w:rFonts w:ascii="GHEA Grapalat" w:hAnsi="GHEA Grapalat" w:cs="Sylfaen"/>
          <w:lang w:val="hy-AM"/>
        </w:rPr>
        <w:t>մինչև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երեք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տարեկան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երեխայի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խնամքի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համար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տրամադրվող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նպատակային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արձակուրդից</w:t>
      </w:r>
      <w:r w:rsidRPr="00EA63FF">
        <w:rPr>
          <w:rFonts w:ascii="GHEA Grapalat" w:hAnsi="GHEA Grapalat"/>
          <w:lang w:val="hy-AM"/>
        </w:rPr>
        <w:t xml:space="preserve">, </w:t>
      </w:r>
      <w:r w:rsidRPr="00EA63FF">
        <w:rPr>
          <w:rFonts w:ascii="GHEA Grapalat" w:hAnsi="GHEA Grapalat" w:cs="Sylfaen"/>
          <w:lang w:val="hy-AM"/>
        </w:rPr>
        <w:t>կադրերի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ռեզերվից</w:t>
      </w:r>
      <w:r w:rsidRPr="00EA63FF">
        <w:rPr>
          <w:rFonts w:ascii="GHEA Grapalat" w:hAnsi="GHEA Grapalat"/>
          <w:lang w:val="hy-AM"/>
        </w:rPr>
        <w:t xml:space="preserve">, </w:t>
      </w:r>
      <w:r w:rsidRPr="00EA63FF">
        <w:rPr>
          <w:rFonts w:ascii="GHEA Grapalat" w:hAnsi="GHEA Grapalat" w:cs="Sylfaen"/>
          <w:lang w:val="hy-AM"/>
        </w:rPr>
        <w:t>պարտադիր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ժամկետային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զինվորական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ծառայությունից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վերադարձած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անձանց</w:t>
      </w:r>
      <w:r>
        <w:rPr>
          <w:rFonts w:ascii="GHEA Grapalat" w:hAnsi="GHEA Grapalat" w:cs="Sylfaen"/>
          <w:lang w:val="hy-AM"/>
        </w:rPr>
        <w:t xml:space="preserve"> համար սոցիալական փաթեթի գումարը փոխանցվում է աշխատանքի վերադառնալու </w:t>
      </w:r>
      <w:r w:rsidRPr="00EA63FF">
        <w:rPr>
          <w:rFonts w:ascii="GHEA Grapalat" w:hAnsi="GHEA Grapalat" w:cs="Sylfaen"/>
          <w:lang w:val="hy-AM"/>
        </w:rPr>
        <w:t>ամսվա</w:t>
      </w:r>
      <w:r>
        <w:rPr>
          <w:rFonts w:ascii="GHEA Grapalat" w:hAnsi="GHEA Grapalat" w:cs="Sylfaen"/>
          <w:lang w:val="hy-AM"/>
        </w:rPr>
        <w:t>նից</w:t>
      </w:r>
      <w:r w:rsidRPr="00EA63FF">
        <w:rPr>
          <w:rFonts w:ascii="GHEA Grapalat" w:hAnsi="GHEA Grapalat" w:cs="Sylfaen"/>
          <w:lang w:val="hy-AM"/>
        </w:rPr>
        <w:t>.</w:t>
      </w:r>
    </w:p>
    <w:p w:rsidR="00393EEB" w:rsidRDefault="00393EEB" w:rsidP="00393EEB">
      <w:pPr>
        <w:ind w:firstLine="567"/>
        <w:jc w:val="both"/>
        <w:rPr>
          <w:rFonts w:ascii="GHEA Grapalat" w:hAnsi="GHEA Grapalat" w:cs="Sylfaen"/>
          <w:lang w:val="hy-AM"/>
        </w:rPr>
      </w:pPr>
      <w:r w:rsidRPr="00EA63FF">
        <w:rPr>
          <w:rFonts w:ascii="GHEA Grapalat" w:hAnsi="GHEA Grapalat" w:cs="Sylfaen"/>
          <w:lang w:val="hy-AM"/>
        </w:rPr>
        <w:t>2)</w:t>
      </w:r>
      <w:r>
        <w:rPr>
          <w:rFonts w:ascii="GHEA Grapalat" w:hAnsi="GHEA Grapalat" w:cs="Sylfaen"/>
          <w:lang w:val="hy-AM"/>
        </w:rPr>
        <w:t xml:space="preserve"> մեկ մարմնից մեկ այլ մարմին տեղափոխվելու դեպքում աշխատողը սոցիալական փաթեթից կարող է օգտվել</w:t>
      </w:r>
      <w:r w:rsidRPr="00EA63FF">
        <w:rPr>
          <w:rFonts w:ascii="GHEA Grapalat" w:hAnsi="GHEA Grapalat" w:cs="Sylfaen"/>
          <w:lang w:val="hy-AM"/>
        </w:rPr>
        <w:t xml:space="preserve"> տվյալ մարմնում </w:t>
      </w:r>
      <w:r>
        <w:rPr>
          <w:rFonts w:ascii="GHEA Grapalat" w:hAnsi="GHEA Grapalat" w:cs="Sylfaen"/>
          <w:lang w:val="hy-AM"/>
        </w:rPr>
        <w:t>վեց ամսվա աշխատանքային ստաժ ունենալու հաջորդ օրվանից.</w:t>
      </w:r>
    </w:p>
    <w:p w:rsidR="00393EEB" w:rsidRDefault="00393EEB" w:rsidP="00393EEB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</w:t>
      </w:r>
      <w:r w:rsidRPr="00EA63FF">
        <w:rPr>
          <w:rFonts w:ascii="GHEA Grapalat" w:hAnsi="GHEA Grapalat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սույն կետի 2-րդ ենթակետով նախատեսված պայմանը չի տարածվում </w:t>
      </w:r>
      <w:r w:rsidRPr="00EA63FF">
        <w:rPr>
          <w:rFonts w:ascii="GHEA Grapalat" w:hAnsi="GHEA Grapalat" w:cs="Sylfaen"/>
          <w:lang w:val="hy-AM"/>
        </w:rPr>
        <w:t>զինծառայողների</w:t>
      </w:r>
      <w:r w:rsidRPr="00EA63FF">
        <w:rPr>
          <w:rFonts w:ascii="GHEA Grapalat" w:hAnsi="GHEA Grapalat"/>
          <w:lang w:val="hy-AM"/>
        </w:rPr>
        <w:t xml:space="preserve"> վրա </w:t>
      </w:r>
      <w:r w:rsidRPr="00EA63FF">
        <w:rPr>
          <w:rFonts w:ascii="GHEA Grapalat" w:hAnsi="GHEA Grapalat" w:cs="Sylfaen"/>
          <w:lang w:val="hy-AM"/>
        </w:rPr>
        <w:t>մեկ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զորամասից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մեկ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այլ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զորամաս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տեղափոխվել</w:t>
      </w:r>
      <w:r>
        <w:rPr>
          <w:rFonts w:ascii="GHEA Grapalat" w:hAnsi="GHEA Grapalat" w:cs="Sylfaen"/>
          <w:lang w:val="hy-AM"/>
        </w:rPr>
        <w:t xml:space="preserve">ու, Հայաստանի </w:t>
      </w:r>
      <w:r w:rsidRPr="00EA63FF">
        <w:rPr>
          <w:rFonts w:ascii="GHEA Grapalat" w:hAnsi="GHEA Grapalat" w:cs="Sylfaen"/>
          <w:lang w:val="hy-AM"/>
        </w:rPr>
        <w:t>Հանրապետության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կառավարությանն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առընթեր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Հայաստանի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Հանրապետության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ոստիկանությունից</w:t>
      </w:r>
      <w:r w:rsidRPr="00EA63FF">
        <w:rPr>
          <w:rFonts w:ascii="GHEA Grapalat" w:hAnsi="GHEA Grapalat"/>
          <w:lang w:val="hy-AM"/>
        </w:rPr>
        <w:t xml:space="preserve">, </w:t>
      </w:r>
      <w:r w:rsidRPr="00EA63FF">
        <w:rPr>
          <w:rFonts w:ascii="GHEA Grapalat" w:hAnsi="GHEA Grapalat" w:cs="Sylfaen"/>
          <w:lang w:val="hy-AM"/>
        </w:rPr>
        <w:t>Հայաստանի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Հանրապետության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պաշտպանության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նախարարության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քննչական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վարչությունից</w:t>
      </w:r>
      <w:r w:rsidRPr="00EA63FF">
        <w:rPr>
          <w:rFonts w:ascii="GHEA Grapalat" w:hAnsi="GHEA Grapalat"/>
          <w:lang w:val="hy-AM"/>
        </w:rPr>
        <w:t xml:space="preserve">, Հայաստանի Հանրապետության </w:t>
      </w:r>
      <w:r w:rsidRPr="00EA63FF">
        <w:rPr>
          <w:rFonts w:ascii="GHEA Grapalat" w:hAnsi="GHEA Grapalat" w:cs="Sylfaen"/>
          <w:lang w:val="hy-AM"/>
        </w:rPr>
        <w:t>հատուկ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քննչական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ծառայությունից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Հայաստանի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Հանրապետության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քննչական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կոմիտե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ծառայողների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միասնական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տեղափոխ</w:t>
      </w:r>
      <w:r>
        <w:rPr>
          <w:rFonts w:ascii="GHEA Grapalat" w:hAnsi="GHEA Grapalat" w:cs="Sylfaen"/>
          <w:lang w:val="hy-AM"/>
        </w:rPr>
        <w:t xml:space="preserve">վելու </w:t>
      </w:r>
      <w:r w:rsidRPr="00EA63FF">
        <w:rPr>
          <w:rFonts w:ascii="GHEA Grapalat" w:hAnsi="GHEA Grapalat" w:cs="Sylfaen"/>
          <w:lang w:val="hy-AM"/>
        </w:rPr>
        <w:t>դեպքերում</w:t>
      </w:r>
      <w:r>
        <w:rPr>
          <w:rFonts w:ascii="GHEA Grapalat" w:hAnsi="GHEA Grapalat" w:cs="Sylfaen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բացառությամբ </w:t>
      </w:r>
      <w:r w:rsidRPr="00EA63FF">
        <w:rPr>
          <w:rFonts w:ascii="GHEA Grapalat" w:hAnsi="GHEA Grapalat" w:cs="Sylfaen"/>
          <w:lang w:val="hy-AM"/>
        </w:rPr>
        <w:t>հանրապետական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գործադիր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մարմնի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փոփոխության</w:t>
      </w:r>
      <w:r w:rsidRPr="00EA63FF">
        <w:rPr>
          <w:rFonts w:ascii="GHEA Grapalat" w:hAnsi="GHEA Grapalat"/>
          <w:lang w:val="hy-AM"/>
        </w:rPr>
        <w:t xml:space="preserve"> (</w:t>
      </w:r>
      <w:r w:rsidRPr="00EA63FF">
        <w:rPr>
          <w:rFonts w:ascii="GHEA Grapalat" w:hAnsi="GHEA Grapalat" w:cs="Sylfaen"/>
          <w:lang w:val="hy-AM"/>
        </w:rPr>
        <w:t>օրինակ</w:t>
      </w:r>
      <w:r w:rsidRPr="00EA63FF">
        <w:rPr>
          <w:rFonts w:ascii="GHEA Grapalat" w:hAnsi="GHEA Grapalat"/>
          <w:lang w:val="hy-AM"/>
        </w:rPr>
        <w:t xml:space="preserve">` </w:t>
      </w:r>
      <w:r w:rsidRPr="00EA63FF">
        <w:rPr>
          <w:rFonts w:ascii="GHEA Grapalat" w:hAnsi="GHEA Grapalat" w:cs="Sylfaen"/>
          <w:lang w:val="hy-AM"/>
        </w:rPr>
        <w:t>Հայաստանի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Հանրապետության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զինված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ուժերի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կազմից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Հայաստանի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Հանրապետության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կառավարությանն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առընթեր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Հայաստանի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Հանրապետության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ոստիկանության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կազմ</w:t>
      </w:r>
      <w:r w:rsidRPr="00EA63FF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 w:cs="Sylfaen"/>
          <w:lang w:val="hy-AM"/>
        </w:rPr>
        <w:t>տեղափոխվելը</w:t>
      </w:r>
      <w:r w:rsidRPr="00EA63FF">
        <w:rPr>
          <w:rFonts w:ascii="GHEA Grapalat" w:hAnsi="GHEA Grapalat"/>
          <w:lang w:val="hy-AM"/>
        </w:rPr>
        <w:t>) դեպքում:</w:t>
      </w:r>
      <w:r w:rsidRPr="00676ECB">
        <w:rPr>
          <w:rFonts w:ascii="GHEA Grapalat" w:hAnsi="GHEA Grapalat"/>
          <w:lang w:val="hy-AM"/>
        </w:rPr>
        <w:t>»</w:t>
      </w:r>
      <w:r w:rsidRPr="00EA63FF">
        <w:rPr>
          <w:rFonts w:ascii="GHEA Grapalat" w:hAnsi="GHEA Grapalat"/>
          <w:lang w:val="hy-AM"/>
        </w:rPr>
        <w:t xml:space="preserve">. </w:t>
      </w:r>
    </w:p>
    <w:p w:rsidR="00393EEB" w:rsidRPr="00EA63FF" w:rsidRDefault="00393EEB" w:rsidP="00393EEB">
      <w:pPr>
        <w:ind w:firstLine="567"/>
        <w:jc w:val="both"/>
        <w:rPr>
          <w:rStyle w:val="Strong"/>
          <w:rFonts w:ascii="GHEA Grapalat" w:hAnsi="GHEA Grapalat" w:cs="Arial Armenian"/>
          <w:b w:val="0"/>
          <w:lang w:val="hy-AM"/>
        </w:rPr>
      </w:pPr>
      <w:r w:rsidRPr="00EA63FF">
        <w:rPr>
          <w:rStyle w:val="Strong"/>
          <w:rFonts w:ascii="GHEA Grapalat" w:hAnsi="GHEA Grapalat" w:cs="Arial Armenian"/>
          <w:b w:val="0"/>
          <w:lang w:val="hy-AM"/>
        </w:rPr>
        <w:t xml:space="preserve">2. որոշման </w:t>
      </w:r>
      <w:r w:rsidRPr="00676ECB">
        <w:rPr>
          <w:rStyle w:val="Strong"/>
          <w:rFonts w:ascii="GHEA Grapalat" w:hAnsi="GHEA Grapalat" w:cs="Arial Armenian"/>
          <w:b w:val="0"/>
          <w:lang w:val="hy-AM"/>
        </w:rPr>
        <w:t xml:space="preserve">N 1 </w:t>
      </w:r>
      <w:r w:rsidRPr="00EA63FF">
        <w:rPr>
          <w:rStyle w:val="Strong"/>
          <w:rFonts w:ascii="GHEA Grapalat" w:hAnsi="GHEA Grapalat" w:cs="Arial Armenian"/>
          <w:b w:val="0"/>
          <w:lang w:val="hy-AM"/>
        </w:rPr>
        <w:t>հավելվածում.</w:t>
      </w:r>
    </w:p>
    <w:p w:rsidR="00393EEB" w:rsidRPr="00EA63FF" w:rsidRDefault="00393EEB" w:rsidP="00393EEB">
      <w:pPr>
        <w:ind w:firstLine="567"/>
        <w:jc w:val="both"/>
        <w:rPr>
          <w:rFonts w:ascii="GHEA Grapalat" w:hAnsi="GHEA Grapalat"/>
          <w:lang w:val="hy-AM"/>
        </w:rPr>
      </w:pPr>
      <w:r w:rsidRPr="00EA63FF">
        <w:rPr>
          <w:rStyle w:val="Strong"/>
          <w:rFonts w:ascii="GHEA Grapalat" w:hAnsi="GHEA Grapalat" w:cs="Arial Armenian"/>
          <w:b w:val="0"/>
          <w:lang w:val="hy-AM"/>
        </w:rPr>
        <w:t>1</w:t>
      </w:r>
      <w:r w:rsidRPr="00676ECB">
        <w:rPr>
          <w:rStyle w:val="Strong"/>
          <w:rFonts w:ascii="GHEA Grapalat" w:hAnsi="GHEA Grapalat" w:cs="Arial Armenian"/>
          <w:b w:val="0"/>
          <w:lang w:val="hy-AM"/>
        </w:rPr>
        <w:t xml:space="preserve">) </w:t>
      </w:r>
      <w:r w:rsidRPr="00EA63FF">
        <w:rPr>
          <w:rFonts w:ascii="GHEA Grapalat" w:hAnsi="GHEA Grapalat"/>
          <w:lang w:val="hy-AM"/>
        </w:rPr>
        <w:t xml:space="preserve">2-րդ կետի 6-րդ ենթակետում </w:t>
      </w:r>
      <w:r w:rsidRPr="00676ECB">
        <w:rPr>
          <w:rFonts w:ascii="GHEA Grapalat" w:hAnsi="GHEA Grapalat"/>
          <w:lang w:val="hy-AM"/>
        </w:rPr>
        <w:t>«</w:t>
      </w:r>
      <w:r w:rsidRPr="00EA63FF">
        <w:rPr>
          <w:rFonts w:ascii="GHEA Grapalat" w:hAnsi="GHEA Grapalat"/>
          <w:lang w:val="hy-AM"/>
        </w:rPr>
        <w:t>մետրոպոլիտենի</w:t>
      </w:r>
      <w:r w:rsidRPr="00676ECB">
        <w:rPr>
          <w:rFonts w:ascii="GHEA Grapalat" w:hAnsi="GHEA Grapalat"/>
          <w:lang w:val="hy-AM"/>
        </w:rPr>
        <w:t>»</w:t>
      </w:r>
      <w:r w:rsidRPr="00EA63FF">
        <w:rPr>
          <w:rFonts w:ascii="GHEA Grapalat" w:hAnsi="GHEA Grapalat"/>
          <w:lang w:val="hy-AM"/>
        </w:rPr>
        <w:t xml:space="preserve"> բառից հետո լրացնել </w:t>
      </w:r>
      <w:r w:rsidRPr="00676ECB">
        <w:rPr>
          <w:rFonts w:ascii="GHEA Grapalat" w:hAnsi="GHEA Grapalat"/>
          <w:lang w:val="hy-AM"/>
        </w:rPr>
        <w:t>«</w:t>
      </w:r>
      <w:r w:rsidRPr="00EA63FF">
        <w:rPr>
          <w:rFonts w:ascii="GHEA Grapalat" w:hAnsi="GHEA Grapalat"/>
          <w:lang w:val="hy-AM"/>
        </w:rPr>
        <w:t>հաստիքացուցակով նախատեսված հաստիք զբաղեցնող</w:t>
      </w:r>
      <w:r w:rsidRPr="00676ECB">
        <w:rPr>
          <w:rFonts w:ascii="GHEA Grapalat" w:hAnsi="GHEA Grapalat"/>
          <w:lang w:val="hy-AM"/>
        </w:rPr>
        <w:t>»</w:t>
      </w:r>
      <w:r w:rsidRPr="00EA63FF">
        <w:rPr>
          <w:rFonts w:ascii="GHEA Grapalat" w:hAnsi="GHEA Grapalat"/>
          <w:lang w:val="hy-AM"/>
        </w:rPr>
        <w:t xml:space="preserve"> բառերով.</w:t>
      </w:r>
    </w:p>
    <w:p w:rsidR="00393EEB" w:rsidRPr="00EA63FF" w:rsidRDefault="00393EEB" w:rsidP="00393EEB">
      <w:pPr>
        <w:ind w:firstLine="567"/>
        <w:jc w:val="both"/>
        <w:rPr>
          <w:rFonts w:ascii="GHEA Grapalat" w:hAnsi="GHEA Grapalat"/>
          <w:lang w:val="hy-AM"/>
        </w:rPr>
      </w:pPr>
      <w:r w:rsidRPr="00EA63FF">
        <w:rPr>
          <w:rFonts w:ascii="GHEA Grapalat" w:hAnsi="GHEA Grapalat"/>
          <w:lang w:val="hy-AM"/>
        </w:rPr>
        <w:lastRenderedPageBreak/>
        <w:t>2</w:t>
      </w:r>
      <w:r w:rsidRPr="00676ECB">
        <w:rPr>
          <w:rFonts w:ascii="GHEA Grapalat" w:hAnsi="GHEA Grapalat"/>
          <w:lang w:val="hy-AM"/>
        </w:rPr>
        <w:t xml:space="preserve">) </w:t>
      </w:r>
      <w:r w:rsidRPr="00EA63FF">
        <w:rPr>
          <w:rFonts w:ascii="GHEA Grapalat" w:hAnsi="GHEA Grapalat"/>
          <w:lang w:val="hy-AM"/>
        </w:rPr>
        <w:t>6</w:t>
      </w:r>
      <w:r w:rsidRPr="00676ECB">
        <w:rPr>
          <w:rFonts w:ascii="GHEA Grapalat" w:hAnsi="GHEA Grapalat"/>
          <w:lang w:val="hy-AM"/>
        </w:rPr>
        <w:t>-րդ կետ</w:t>
      </w:r>
      <w:r w:rsidRPr="00EA63FF">
        <w:rPr>
          <w:rFonts w:ascii="GHEA Grapalat" w:hAnsi="GHEA Grapalat"/>
          <w:lang w:val="hy-AM"/>
        </w:rPr>
        <w:t xml:space="preserve">ում </w:t>
      </w:r>
      <w:r w:rsidRPr="00676ECB">
        <w:rPr>
          <w:rFonts w:ascii="GHEA Grapalat" w:hAnsi="GHEA Grapalat"/>
          <w:lang w:val="hy-AM"/>
        </w:rPr>
        <w:t>«</w:t>
      </w:r>
      <w:r w:rsidRPr="00EA63FF">
        <w:rPr>
          <w:rFonts w:ascii="GHEA Grapalat" w:hAnsi="GHEA Grapalat"/>
          <w:lang w:val="hy-AM"/>
        </w:rPr>
        <w:t>բանկի կողմից տրված սոցփաթեթի հաշվի մասին տեղեկանքի հետ միասին</w:t>
      </w:r>
      <w:r w:rsidRPr="00676ECB">
        <w:rPr>
          <w:rFonts w:ascii="GHEA Grapalat" w:hAnsi="GHEA Grapalat"/>
          <w:lang w:val="hy-AM"/>
        </w:rPr>
        <w:t>»</w:t>
      </w:r>
      <w:r w:rsidRPr="00EA63FF">
        <w:rPr>
          <w:rFonts w:ascii="GHEA Grapalat" w:hAnsi="GHEA Grapalat"/>
          <w:lang w:val="hy-AM"/>
        </w:rPr>
        <w:t xml:space="preserve"> բառերը հանել.</w:t>
      </w:r>
    </w:p>
    <w:p w:rsidR="00393EEB" w:rsidRPr="00EA63FF" w:rsidRDefault="00393EEB" w:rsidP="00393EEB">
      <w:pPr>
        <w:ind w:firstLine="567"/>
        <w:jc w:val="both"/>
        <w:rPr>
          <w:rFonts w:ascii="GHEA Grapalat" w:hAnsi="GHEA Grapalat"/>
          <w:lang w:val="hy-AM"/>
        </w:rPr>
      </w:pPr>
      <w:r w:rsidRPr="00EA63FF">
        <w:rPr>
          <w:rFonts w:ascii="GHEA Grapalat" w:hAnsi="GHEA Grapalat"/>
          <w:lang w:val="hy-AM"/>
        </w:rPr>
        <w:t>3</w:t>
      </w:r>
      <w:r w:rsidRPr="00676ECB">
        <w:rPr>
          <w:rFonts w:ascii="GHEA Grapalat" w:hAnsi="GHEA Grapalat"/>
          <w:lang w:val="hy-AM"/>
        </w:rPr>
        <w:t>)</w:t>
      </w:r>
      <w:r w:rsidRPr="00EA63FF">
        <w:rPr>
          <w:rFonts w:ascii="GHEA Grapalat" w:hAnsi="GHEA Grapalat"/>
          <w:lang w:val="hy-AM"/>
        </w:rPr>
        <w:t xml:space="preserve"> </w:t>
      </w:r>
      <w:r w:rsidRPr="00676ECB"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/>
          <w:lang w:val="hy-AM"/>
        </w:rPr>
        <w:t xml:space="preserve">7-րդ կետում </w:t>
      </w:r>
      <w:r w:rsidRPr="00676ECB">
        <w:rPr>
          <w:rFonts w:ascii="GHEA Grapalat" w:hAnsi="GHEA Grapalat"/>
          <w:lang w:val="hy-AM"/>
        </w:rPr>
        <w:t>«</w:t>
      </w:r>
      <w:r w:rsidRPr="00EA63FF">
        <w:rPr>
          <w:rFonts w:ascii="GHEA Grapalat" w:hAnsi="GHEA Grapalat"/>
          <w:lang w:val="hy-AM"/>
        </w:rPr>
        <w:t>կարգի 8.1-ին կետով նախատեսված դեպքի</w:t>
      </w:r>
      <w:r w:rsidRPr="00676ECB">
        <w:rPr>
          <w:rFonts w:ascii="GHEA Grapalat" w:hAnsi="GHEA Grapalat"/>
          <w:lang w:val="hy-AM"/>
        </w:rPr>
        <w:t>»</w:t>
      </w:r>
      <w:r w:rsidRPr="00EA63FF">
        <w:rPr>
          <w:rFonts w:ascii="GHEA Grapalat" w:hAnsi="GHEA Grapalat"/>
          <w:lang w:val="hy-AM"/>
        </w:rPr>
        <w:t xml:space="preserve"> բառերը փոխարինել </w:t>
      </w:r>
      <w:r w:rsidRPr="00676ECB">
        <w:rPr>
          <w:rFonts w:ascii="GHEA Grapalat" w:hAnsi="GHEA Grapalat"/>
          <w:lang w:val="hy-AM"/>
        </w:rPr>
        <w:t>«</w:t>
      </w:r>
      <w:r w:rsidRPr="00EA63FF">
        <w:rPr>
          <w:rFonts w:ascii="GHEA Grapalat" w:hAnsi="GHEA Grapalat"/>
          <w:lang w:val="hy-AM"/>
        </w:rPr>
        <w:t>որոշման 7.1-ին և 8.1-ին կետերով նախատեսված դեպքերում</w:t>
      </w:r>
      <w:r w:rsidRPr="00676ECB">
        <w:rPr>
          <w:rFonts w:ascii="GHEA Grapalat" w:hAnsi="GHEA Grapalat"/>
          <w:lang w:val="hy-AM"/>
        </w:rPr>
        <w:t>»</w:t>
      </w:r>
      <w:r w:rsidRPr="00EA63FF">
        <w:rPr>
          <w:rFonts w:ascii="GHEA Grapalat" w:hAnsi="GHEA Grapalat"/>
          <w:lang w:val="hy-AM"/>
        </w:rPr>
        <w:t xml:space="preserve"> բառերով.</w:t>
      </w:r>
    </w:p>
    <w:p w:rsidR="00393EEB" w:rsidRDefault="00393EEB" w:rsidP="00393EEB">
      <w:pPr>
        <w:ind w:firstLine="567"/>
        <w:jc w:val="both"/>
        <w:rPr>
          <w:rFonts w:ascii="GHEA Grapalat" w:hAnsi="GHEA Grapalat"/>
          <w:lang w:val="hy-AM"/>
        </w:rPr>
      </w:pPr>
      <w:r w:rsidRPr="00676ECB">
        <w:rPr>
          <w:rFonts w:ascii="GHEA Grapalat" w:hAnsi="GHEA Grapalat"/>
          <w:lang w:val="hy-AM"/>
        </w:rPr>
        <w:t>4</w:t>
      </w:r>
      <w:r w:rsidRPr="00EA63FF">
        <w:rPr>
          <w:rFonts w:ascii="GHEA Grapalat" w:hAnsi="GHEA Grapalat"/>
          <w:lang w:val="hy-AM"/>
        </w:rPr>
        <w:t>) 8-</w:t>
      </w:r>
      <w:r w:rsidRPr="00676ECB">
        <w:rPr>
          <w:rFonts w:ascii="GHEA Grapalat" w:hAnsi="GHEA Grapalat"/>
          <w:lang w:val="hy-AM"/>
        </w:rPr>
        <w:t>րդ կետ</w:t>
      </w:r>
      <w:r>
        <w:rPr>
          <w:rFonts w:ascii="GHEA Grapalat" w:hAnsi="GHEA Grapalat"/>
          <w:lang w:val="hy-AM"/>
        </w:rPr>
        <w:t>ից</w:t>
      </w:r>
      <w:r w:rsidRPr="00676ECB">
        <w:rPr>
          <w:rFonts w:ascii="GHEA Grapalat" w:hAnsi="GHEA Grapalat"/>
          <w:lang w:val="hy-AM"/>
        </w:rPr>
        <w:t xml:space="preserve"> «2013 թվականի առաջին</w:t>
      </w:r>
      <w:r>
        <w:rPr>
          <w:rFonts w:ascii="GHEA Grapalat" w:hAnsi="GHEA Grapalat"/>
          <w:lang w:val="hy-AM"/>
        </w:rPr>
        <w:t xml:space="preserve"> եռամսյակի ընթացքում սոցիալական փաթեթի առաջին գումարի փոխանցման համար դիմում ներկայացվելու դեպքում տվյալ եռամսյակի հասանելիք ամիսների սոցիալական փաթեթի գումարները ևս փոխանցվում է աշխատողի սոցիալական փաթեթի հաշվին:» նախադասությունը հանել.</w:t>
      </w:r>
    </w:p>
    <w:p w:rsidR="00393EEB" w:rsidRPr="00EA63FF" w:rsidRDefault="00393EEB" w:rsidP="00393EEB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5) </w:t>
      </w:r>
      <w:r w:rsidRPr="00EA63FF">
        <w:rPr>
          <w:rFonts w:ascii="GHEA Grapalat" w:hAnsi="GHEA Grapalat"/>
          <w:lang w:val="hy-AM"/>
        </w:rPr>
        <w:t xml:space="preserve">11-րդ կետում </w:t>
      </w:r>
      <w:r>
        <w:rPr>
          <w:rFonts w:ascii="GHEA Grapalat" w:hAnsi="GHEA Grapalat"/>
          <w:lang w:val="hy-AM"/>
        </w:rPr>
        <w:t xml:space="preserve">«շարունակվում են </w:t>
      </w:r>
      <w:r w:rsidRPr="00EA63FF">
        <w:rPr>
          <w:rFonts w:ascii="GHEA Grapalat" w:hAnsi="GHEA Grapalat"/>
          <w:lang w:val="hy-AM"/>
        </w:rPr>
        <w:t>փոխանցվել</w:t>
      </w:r>
      <w:r>
        <w:rPr>
          <w:rFonts w:ascii="GHEA Grapalat" w:hAnsi="GHEA Grapalat"/>
          <w:lang w:val="hy-AM"/>
        </w:rPr>
        <w:t>»</w:t>
      </w:r>
      <w:r w:rsidRPr="00EA63FF">
        <w:rPr>
          <w:rFonts w:ascii="GHEA Grapalat" w:hAnsi="GHEA Grapalat"/>
          <w:lang w:val="hy-AM"/>
        </w:rPr>
        <w:t xml:space="preserve"> բառ</w:t>
      </w:r>
      <w:r>
        <w:rPr>
          <w:rFonts w:ascii="GHEA Grapalat" w:hAnsi="GHEA Grapalat"/>
          <w:lang w:val="hy-AM"/>
        </w:rPr>
        <w:t>երը փոխարինել</w:t>
      </w:r>
      <w:r w:rsidRPr="00EA63F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«</w:t>
      </w:r>
      <w:r w:rsidRPr="00EA63FF">
        <w:rPr>
          <w:rFonts w:ascii="GHEA Grapalat" w:hAnsi="GHEA Grapalat"/>
          <w:lang w:val="hy-AM"/>
        </w:rPr>
        <w:t>միանվագ</w:t>
      </w:r>
      <w:r>
        <w:rPr>
          <w:rFonts w:ascii="GHEA Grapalat" w:hAnsi="GHEA Grapalat"/>
          <w:lang w:val="hy-AM"/>
        </w:rPr>
        <w:t xml:space="preserve"> փոխանցվում են»</w:t>
      </w:r>
      <w:r w:rsidRPr="00EA63FF">
        <w:rPr>
          <w:rFonts w:ascii="GHEA Grapalat" w:hAnsi="GHEA Grapalat"/>
          <w:lang w:val="hy-AM"/>
        </w:rPr>
        <w:t xml:space="preserve"> բառով.</w:t>
      </w:r>
    </w:p>
    <w:p w:rsidR="00393EEB" w:rsidRDefault="00393EEB" w:rsidP="00393EEB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6) 12-</w:t>
      </w:r>
      <w:r w:rsidRPr="00EA63FF">
        <w:rPr>
          <w:rFonts w:ascii="GHEA Grapalat" w:hAnsi="GHEA Grapalat"/>
          <w:lang w:val="hy-AM"/>
        </w:rPr>
        <w:t xml:space="preserve">րդ կետում </w:t>
      </w:r>
      <w:r>
        <w:rPr>
          <w:rFonts w:ascii="GHEA Grapalat" w:hAnsi="GHEA Grapalat"/>
          <w:lang w:val="hy-AM"/>
        </w:rPr>
        <w:t>«</w:t>
      </w:r>
      <w:r w:rsidRPr="00EA63FF">
        <w:rPr>
          <w:rFonts w:ascii="GHEA Grapalat" w:hAnsi="GHEA Grapalat"/>
          <w:lang w:val="hy-AM"/>
        </w:rPr>
        <w:t>արձակելն</w:t>
      </w:r>
      <w:r>
        <w:rPr>
          <w:rFonts w:ascii="GHEA Grapalat" w:hAnsi="GHEA Grapalat"/>
          <w:lang w:val="hy-AM"/>
        </w:rPr>
        <w:t>»</w:t>
      </w:r>
      <w:r w:rsidRPr="00EA63FF">
        <w:rPr>
          <w:rFonts w:ascii="GHEA Grapalat" w:hAnsi="GHEA Grapalat"/>
          <w:lang w:val="hy-AM"/>
        </w:rPr>
        <w:t xml:space="preserve"> բառից հետո լրացնել </w:t>
      </w:r>
      <w:r>
        <w:rPr>
          <w:rFonts w:ascii="GHEA Grapalat" w:hAnsi="GHEA Grapalat"/>
          <w:lang w:val="hy-AM"/>
        </w:rPr>
        <w:t>«</w:t>
      </w:r>
      <w:r w:rsidRPr="00EA63FF">
        <w:rPr>
          <w:rFonts w:ascii="GHEA Grapalat" w:hAnsi="GHEA Grapalat"/>
          <w:lang w:val="hy-AM"/>
        </w:rPr>
        <w:t>աշխատողից կամ դրա անհնարինության դեպքում՝ բանկից</w:t>
      </w:r>
      <w:r>
        <w:rPr>
          <w:rFonts w:ascii="GHEA Grapalat" w:hAnsi="GHEA Grapalat"/>
          <w:lang w:val="hy-AM"/>
        </w:rPr>
        <w:t>»</w:t>
      </w:r>
      <w:r w:rsidRPr="00EA63FF">
        <w:rPr>
          <w:rFonts w:ascii="GHEA Grapalat" w:hAnsi="GHEA Grapalat"/>
          <w:lang w:val="hy-AM"/>
        </w:rPr>
        <w:t xml:space="preserve"> բառերով. </w:t>
      </w:r>
    </w:p>
    <w:p w:rsidR="00393EEB" w:rsidRPr="00EA63FF" w:rsidRDefault="00393EEB" w:rsidP="00393EEB">
      <w:pPr>
        <w:ind w:firstLine="567"/>
        <w:jc w:val="both"/>
        <w:rPr>
          <w:rFonts w:ascii="GHEA Grapalat" w:hAnsi="GHEA Grapalat"/>
          <w:lang w:val="hy-AM"/>
        </w:rPr>
      </w:pPr>
      <w:r w:rsidRPr="00EA63FF"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>) 12.1-</w:t>
      </w:r>
      <w:r w:rsidRPr="00EA63FF">
        <w:rPr>
          <w:rFonts w:ascii="GHEA Grapalat" w:hAnsi="GHEA Grapalat"/>
          <w:lang w:val="hy-AM"/>
        </w:rPr>
        <w:t xml:space="preserve">ում </w:t>
      </w:r>
      <w:r>
        <w:rPr>
          <w:rFonts w:ascii="GHEA Grapalat" w:hAnsi="GHEA Grapalat"/>
          <w:lang w:val="hy-AM"/>
        </w:rPr>
        <w:t>«</w:t>
      </w:r>
      <w:r w:rsidRPr="00EA63FF">
        <w:rPr>
          <w:rFonts w:ascii="GHEA Grapalat" w:hAnsi="GHEA Grapalat"/>
          <w:lang w:val="hy-AM"/>
        </w:rPr>
        <w:t>ստորաբաժանումը</w:t>
      </w:r>
      <w:r>
        <w:rPr>
          <w:rFonts w:ascii="GHEA Grapalat" w:hAnsi="GHEA Grapalat"/>
          <w:lang w:val="hy-AM"/>
        </w:rPr>
        <w:t>»</w:t>
      </w:r>
      <w:r w:rsidRPr="00EA63FF">
        <w:rPr>
          <w:rFonts w:ascii="GHEA Grapalat" w:hAnsi="GHEA Grapalat"/>
          <w:lang w:val="hy-AM"/>
        </w:rPr>
        <w:t xml:space="preserve"> բառից հետո լրացնել </w:t>
      </w:r>
      <w:r>
        <w:rPr>
          <w:rFonts w:ascii="GHEA Grapalat" w:hAnsi="GHEA Grapalat"/>
          <w:lang w:val="hy-AM"/>
        </w:rPr>
        <w:t>«</w:t>
      </w:r>
      <w:r w:rsidRPr="00EA63FF">
        <w:rPr>
          <w:rFonts w:ascii="GHEA Grapalat" w:hAnsi="GHEA Grapalat"/>
          <w:lang w:val="hy-AM"/>
        </w:rPr>
        <w:t>շահառուից</w:t>
      </w:r>
      <w:r>
        <w:rPr>
          <w:rFonts w:ascii="GHEA Grapalat" w:hAnsi="GHEA Grapalat"/>
          <w:lang w:val="hy-AM"/>
        </w:rPr>
        <w:t>»</w:t>
      </w:r>
      <w:r w:rsidRPr="00EA63FF">
        <w:rPr>
          <w:rFonts w:ascii="GHEA Grapalat" w:hAnsi="GHEA Grapalat"/>
          <w:lang w:val="hy-AM"/>
        </w:rPr>
        <w:t xml:space="preserve"> բառով.</w:t>
      </w:r>
    </w:p>
    <w:p w:rsidR="00393EEB" w:rsidRDefault="00393EEB" w:rsidP="00393EEB">
      <w:pPr>
        <w:ind w:firstLine="567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3. </w:t>
      </w:r>
      <w:r>
        <w:rPr>
          <w:rFonts w:ascii="GHEA Grapalat" w:hAnsi="GHEA Grapalat"/>
          <w:lang w:val="hy-AM"/>
        </w:rPr>
        <w:t xml:space="preserve"> </w:t>
      </w:r>
      <w:proofErr w:type="spellStart"/>
      <w:proofErr w:type="gramStart"/>
      <w:r>
        <w:rPr>
          <w:rFonts w:ascii="GHEA Grapalat" w:hAnsi="GHEA Grapalat"/>
          <w:lang w:val="en-US"/>
        </w:rPr>
        <w:t>որոշման</w:t>
      </w:r>
      <w:proofErr w:type="spellEnd"/>
      <w:proofErr w:type="gram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 xml:space="preserve">N </w:t>
      </w:r>
      <w:r>
        <w:rPr>
          <w:rFonts w:ascii="GHEA Grapalat" w:hAnsi="GHEA Grapalat"/>
          <w:lang w:val="en-US"/>
        </w:rPr>
        <w:t xml:space="preserve">2 </w:t>
      </w:r>
      <w:proofErr w:type="spellStart"/>
      <w:r>
        <w:rPr>
          <w:rFonts w:ascii="GHEA Grapalat" w:hAnsi="GHEA Grapalat"/>
          <w:lang w:val="en-US"/>
        </w:rPr>
        <w:t>հավելվածում</w:t>
      </w:r>
      <w:proofErr w:type="spellEnd"/>
      <w:r>
        <w:rPr>
          <w:rFonts w:ascii="GHEA Grapalat" w:hAnsi="GHEA Grapalat"/>
          <w:lang w:val="en-US"/>
        </w:rPr>
        <w:t>.</w:t>
      </w:r>
    </w:p>
    <w:p w:rsidR="00393EEB" w:rsidRDefault="00393EEB" w:rsidP="00393EEB">
      <w:pPr>
        <w:ind w:firstLine="567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</w:t>
      </w:r>
      <w:r>
        <w:rPr>
          <w:rFonts w:ascii="GHEA Grapalat" w:hAnsi="GHEA Grapalat"/>
          <w:lang w:val="hy-AM"/>
        </w:rPr>
        <w:t xml:space="preserve">) </w:t>
      </w:r>
      <w:proofErr w:type="spellStart"/>
      <w:r>
        <w:rPr>
          <w:rFonts w:ascii="GHEA Grapalat" w:hAnsi="GHEA Grapalat"/>
          <w:lang w:val="en-US"/>
        </w:rPr>
        <w:t>Ձև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N 2-</w:t>
      </w:r>
      <w:r>
        <w:rPr>
          <w:rFonts w:ascii="GHEA Grapalat" w:hAnsi="GHEA Grapalat"/>
          <w:lang w:val="en-US"/>
        </w:rPr>
        <w:t xml:space="preserve">ի 1-ին </w:t>
      </w:r>
      <w:proofErr w:type="spellStart"/>
      <w:r>
        <w:rPr>
          <w:rFonts w:ascii="GHEA Grapalat" w:hAnsi="GHEA Grapalat"/>
          <w:lang w:val="en-US"/>
        </w:rPr>
        <w:t>կետում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«</w:t>
      </w:r>
      <w:proofErr w:type="spellStart"/>
      <w:r>
        <w:rPr>
          <w:rFonts w:ascii="GHEA Grapalat" w:hAnsi="GHEA Grapalat"/>
          <w:lang w:val="en-US"/>
        </w:rPr>
        <w:t>համապատասխանում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և </w:t>
      </w:r>
      <w:r>
        <w:rPr>
          <w:rFonts w:ascii="GHEA Grapalat" w:hAnsi="GHEA Grapalat"/>
          <w:lang w:val="hy-AM"/>
        </w:rPr>
        <w:t>«</w:t>
      </w:r>
      <w:proofErr w:type="spellStart"/>
      <w:r>
        <w:rPr>
          <w:rFonts w:ascii="GHEA Grapalat" w:hAnsi="GHEA Grapalat"/>
          <w:lang w:val="en-US"/>
        </w:rPr>
        <w:t>հրապարակված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բառերից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հետո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լրացնել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««</w:t>
      </w:r>
      <w:proofErr w:type="spellStart"/>
      <w:r>
        <w:rPr>
          <w:rFonts w:ascii="GHEA Grapalat" w:hAnsi="GHEA Grapalat"/>
          <w:lang w:val="en-US"/>
        </w:rPr>
        <w:t>Բնակարան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երիտասարդներին</w:t>
      </w:r>
      <w:proofErr w:type="spellEnd"/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վերաֆինանսավորող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վարկային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կազմակերպություն</w:t>
      </w:r>
      <w:proofErr w:type="spellEnd"/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փակ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բաժնետիրական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ընկերության</w:t>
      </w:r>
      <w:proofErr w:type="spellEnd"/>
      <w:r>
        <w:rPr>
          <w:rFonts w:ascii="GHEA Grapalat" w:hAnsi="GHEA Grapalat"/>
          <w:lang w:val="en-US"/>
        </w:rPr>
        <w:t>,</w:t>
      </w:r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բառերով</w:t>
      </w:r>
      <w:proofErr w:type="spellEnd"/>
      <w:r>
        <w:rPr>
          <w:rFonts w:ascii="GHEA Grapalat" w:hAnsi="GHEA Grapalat"/>
          <w:lang w:val="en-US"/>
        </w:rPr>
        <w:t>.</w:t>
      </w:r>
    </w:p>
    <w:p w:rsidR="00393EEB" w:rsidRDefault="00393EEB" w:rsidP="00393EEB">
      <w:pPr>
        <w:ind w:firstLine="567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</w:t>
      </w:r>
      <w:r>
        <w:rPr>
          <w:rFonts w:ascii="GHEA Grapalat" w:hAnsi="GHEA Grapalat"/>
          <w:lang w:val="hy-AM"/>
        </w:rPr>
        <w:t xml:space="preserve">) </w:t>
      </w:r>
      <w:proofErr w:type="spellStart"/>
      <w:r>
        <w:rPr>
          <w:rFonts w:ascii="GHEA Grapalat" w:hAnsi="GHEA Grapalat"/>
          <w:lang w:val="en-US"/>
        </w:rPr>
        <w:t>Ձև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 xml:space="preserve">N </w:t>
      </w:r>
      <w:r>
        <w:rPr>
          <w:rFonts w:ascii="GHEA Grapalat" w:hAnsi="GHEA Grapalat"/>
          <w:lang w:val="en-US"/>
        </w:rPr>
        <w:t xml:space="preserve">2-ի 4-րդ </w:t>
      </w:r>
      <w:proofErr w:type="spellStart"/>
      <w:r>
        <w:rPr>
          <w:rFonts w:ascii="GHEA Grapalat" w:hAnsi="GHEA Grapalat"/>
          <w:lang w:val="en-US"/>
        </w:rPr>
        <w:t>կետում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«</w:t>
      </w:r>
      <w:proofErr w:type="spellStart"/>
      <w:r>
        <w:rPr>
          <w:rFonts w:ascii="GHEA Grapalat" w:hAnsi="GHEA Grapalat"/>
          <w:lang w:val="en-US"/>
        </w:rPr>
        <w:t>տրամադրված</w:t>
      </w:r>
      <w:proofErr w:type="spellEnd"/>
      <w:r>
        <w:rPr>
          <w:rFonts w:ascii="GHEA Grapalat" w:hAnsi="GHEA Grapalat"/>
          <w:lang w:val="en-US"/>
        </w:rPr>
        <w:t>՝</w:t>
      </w:r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բառից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հետո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լրացնել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««</w:t>
      </w:r>
      <w:proofErr w:type="spellStart"/>
      <w:r>
        <w:rPr>
          <w:rFonts w:ascii="GHEA Grapalat" w:hAnsi="GHEA Grapalat"/>
          <w:lang w:val="en-US"/>
        </w:rPr>
        <w:t>Բնակարան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երիտասարդներին</w:t>
      </w:r>
      <w:proofErr w:type="spellEnd"/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վերաֆինանսավորող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վարկային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կազմակերպություն</w:t>
      </w:r>
      <w:proofErr w:type="spellEnd"/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փակ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բաժնետիրական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ընկերության</w:t>
      </w:r>
      <w:proofErr w:type="spellEnd"/>
      <w:r>
        <w:rPr>
          <w:rFonts w:ascii="GHEA Grapalat" w:hAnsi="GHEA Grapalat"/>
          <w:lang w:val="en-US"/>
        </w:rPr>
        <w:t>,</w:t>
      </w:r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բառերով</w:t>
      </w:r>
      <w:proofErr w:type="spellEnd"/>
      <w:r>
        <w:rPr>
          <w:rFonts w:ascii="GHEA Grapalat" w:hAnsi="GHEA Grapalat"/>
          <w:lang w:val="en-US"/>
        </w:rPr>
        <w:t>.</w:t>
      </w:r>
    </w:p>
    <w:p w:rsidR="00393EEB" w:rsidRDefault="00393EEB" w:rsidP="00393EEB">
      <w:pPr>
        <w:ind w:firstLine="567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3</w:t>
      </w:r>
      <w:r>
        <w:rPr>
          <w:rFonts w:ascii="GHEA Grapalat" w:hAnsi="GHEA Grapalat"/>
          <w:lang w:val="hy-AM"/>
        </w:rPr>
        <w:t xml:space="preserve">) </w:t>
      </w:r>
      <w:proofErr w:type="spellStart"/>
      <w:r>
        <w:rPr>
          <w:rFonts w:ascii="GHEA Grapalat" w:hAnsi="GHEA Grapalat"/>
          <w:lang w:val="en-US"/>
        </w:rPr>
        <w:t>Ձև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 xml:space="preserve">N </w:t>
      </w:r>
      <w:r>
        <w:rPr>
          <w:rFonts w:ascii="GHEA Grapalat" w:hAnsi="GHEA Grapalat"/>
          <w:lang w:val="en-US"/>
        </w:rPr>
        <w:t xml:space="preserve">2.1-ում՝ </w:t>
      </w:r>
      <w:proofErr w:type="spellStart"/>
      <w:r>
        <w:rPr>
          <w:rFonts w:ascii="GHEA Grapalat" w:hAnsi="GHEA Grapalat"/>
          <w:lang w:val="en-US"/>
        </w:rPr>
        <w:t>վերնագրում</w:t>
      </w:r>
      <w:proofErr w:type="spellEnd"/>
      <w:r>
        <w:rPr>
          <w:rFonts w:ascii="GHEA Grapalat" w:hAnsi="GHEA Grapalat"/>
          <w:lang w:val="en-US"/>
        </w:rPr>
        <w:t xml:space="preserve"> և </w:t>
      </w:r>
      <w:proofErr w:type="spellStart"/>
      <w:r>
        <w:rPr>
          <w:rFonts w:ascii="GHEA Grapalat" w:hAnsi="GHEA Grapalat"/>
          <w:lang w:val="en-US"/>
        </w:rPr>
        <w:t>տեքստում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««</w:t>
      </w:r>
      <w:proofErr w:type="spellStart"/>
      <w:r>
        <w:rPr>
          <w:rFonts w:ascii="GHEA Grapalat" w:hAnsi="GHEA Grapalat"/>
          <w:lang w:val="en-US"/>
        </w:rPr>
        <w:t>Ազգային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հիփոթեքային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ընկերություն</w:t>
      </w:r>
      <w:proofErr w:type="spellEnd"/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վերաֆինանսավորող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վարկային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կազմակերպություն</w:t>
      </w:r>
      <w:proofErr w:type="spellEnd"/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փակ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բաժնետիրական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ընկերության</w:t>
      </w:r>
      <w:proofErr w:type="spellEnd"/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բառերից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առաջ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լրացնել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««</w:t>
      </w:r>
      <w:proofErr w:type="spellStart"/>
      <w:r>
        <w:rPr>
          <w:rFonts w:ascii="GHEA Grapalat" w:hAnsi="GHEA Grapalat"/>
          <w:lang w:val="en-US"/>
        </w:rPr>
        <w:t>Բնակարան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երիտասարդներին</w:t>
      </w:r>
      <w:proofErr w:type="spellEnd"/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վերաֆինանսավորող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վարկային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կազմակերպություն</w:t>
      </w:r>
      <w:proofErr w:type="spellEnd"/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փակ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բաժնետիրական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ընկերության</w:t>
      </w:r>
      <w:proofErr w:type="spellEnd"/>
      <w:r>
        <w:rPr>
          <w:rFonts w:ascii="GHEA Grapalat" w:hAnsi="GHEA Grapalat"/>
          <w:lang w:val="en-US"/>
        </w:rPr>
        <w:t>,</w:t>
      </w:r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բառերով</w:t>
      </w:r>
      <w:proofErr w:type="spellEnd"/>
      <w:r>
        <w:rPr>
          <w:rFonts w:ascii="GHEA Grapalat" w:hAnsi="GHEA Grapalat"/>
          <w:lang w:val="en-US"/>
        </w:rPr>
        <w:t>.</w:t>
      </w:r>
    </w:p>
    <w:p w:rsidR="00393EEB" w:rsidRDefault="00393EEB" w:rsidP="00393EEB">
      <w:pPr>
        <w:ind w:firstLine="567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4</w:t>
      </w:r>
      <w:r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Ձև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N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en-US"/>
        </w:rPr>
        <w:t>-</w:t>
      </w:r>
      <w:proofErr w:type="spellStart"/>
      <w:r>
        <w:rPr>
          <w:rFonts w:ascii="GHEA Grapalat" w:hAnsi="GHEA Grapalat"/>
          <w:lang w:val="en-US"/>
        </w:rPr>
        <w:t>ում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«</w:t>
      </w:r>
      <w:proofErr w:type="spellStart"/>
      <w:r>
        <w:rPr>
          <w:rFonts w:ascii="GHEA Grapalat" w:hAnsi="GHEA Grapalat"/>
          <w:lang w:val="en-US"/>
        </w:rPr>
        <w:t>Հայաստանի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Հանրապետության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էկոնոմիկայի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նախարարության</w:t>
      </w:r>
      <w:proofErr w:type="spellEnd"/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բառերը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փոխարինել</w:t>
      </w:r>
      <w:proofErr w:type="spell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«</w:t>
      </w:r>
      <w:proofErr w:type="spellStart"/>
      <w:r>
        <w:rPr>
          <w:rFonts w:ascii="GHEA Grapalat" w:hAnsi="GHEA Grapalat"/>
          <w:lang w:val="en-US"/>
        </w:rPr>
        <w:t>Հայաստանի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Հանրապետության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տնտեսական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զարգացման</w:t>
      </w:r>
      <w:proofErr w:type="spellEnd"/>
      <w:r>
        <w:rPr>
          <w:rFonts w:ascii="GHEA Grapalat" w:hAnsi="GHEA Grapalat"/>
          <w:lang w:val="en-US"/>
        </w:rPr>
        <w:t xml:space="preserve"> և </w:t>
      </w:r>
      <w:proofErr w:type="spellStart"/>
      <w:r>
        <w:rPr>
          <w:rFonts w:ascii="GHEA Grapalat" w:hAnsi="GHEA Grapalat"/>
          <w:lang w:val="en-US"/>
        </w:rPr>
        <w:t>ներդրումների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նախարարության</w:t>
      </w:r>
      <w:proofErr w:type="spellEnd"/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բառերով</w:t>
      </w:r>
      <w:proofErr w:type="spellEnd"/>
      <w:r>
        <w:rPr>
          <w:rFonts w:ascii="GHEA Grapalat" w:hAnsi="GHEA Grapalat"/>
          <w:lang w:val="en-US"/>
        </w:rPr>
        <w:t>.</w:t>
      </w:r>
    </w:p>
    <w:p w:rsidR="00393EEB" w:rsidRDefault="00393EEB" w:rsidP="00393EEB">
      <w:pPr>
        <w:ind w:firstLine="567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4.  </w:t>
      </w:r>
      <w:proofErr w:type="spellStart"/>
      <w:proofErr w:type="gramStart"/>
      <w:r>
        <w:rPr>
          <w:rFonts w:ascii="GHEA Grapalat" w:hAnsi="GHEA Grapalat"/>
          <w:lang w:val="en-US"/>
        </w:rPr>
        <w:t>որոշման</w:t>
      </w:r>
      <w:proofErr w:type="spellEnd"/>
      <w:proofErr w:type="gramEnd"/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N 3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հավելվածի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en-US"/>
        </w:rPr>
        <w:t xml:space="preserve">2.4.13 </w:t>
      </w:r>
      <w:proofErr w:type="spellStart"/>
      <w:r>
        <w:rPr>
          <w:rFonts w:ascii="GHEA Grapalat" w:hAnsi="GHEA Grapalat"/>
          <w:lang w:val="en-US"/>
        </w:rPr>
        <w:t>կետը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ուժը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կորցրած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ճանաչել</w:t>
      </w:r>
      <w:proofErr w:type="spellEnd"/>
      <w:r>
        <w:rPr>
          <w:rFonts w:ascii="GHEA Grapalat" w:hAnsi="GHEA Grapalat"/>
          <w:lang w:val="en-US"/>
        </w:rPr>
        <w:t xml:space="preserve">.  </w:t>
      </w:r>
    </w:p>
    <w:p w:rsidR="00393EEB" w:rsidRPr="00EA63FF" w:rsidRDefault="00393EEB" w:rsidP="00393EEB">
      <w:pPr>
        <w:ind w:firstLine="567"/>
        <w:jc w:val="both"/>
        <w:rPr>
          <w:rStyle w:val="Strong"/>
          <w:rFonts w:cs="Arial Armenian"/>
          <w:b w:val="0"/>
          <w:lang w:val="en-US"/>
        </w:rPr>
      </w:pPr>
      <w:r>
        <w:rPr>
          <w:rStyle w:val="Strong"/>
          <w:rFonts w:ascii="GHEA Grapalat" w:hAnsi="GHEA Grapalat" w:cs="Arial Armenian"/>
          <w:b w:val="0"/>
          <w:lang w:val="en-US"/>
        </w:rPr>
        <w:t>5</w:t>
      </w:r>
      <w:r>
        <w:rPr>
          <w:rStyle w:val="Strong"/>
          <w:rFonts w:ascii="GHEA Grapalat" w:hAnsi="GHEA Grapalat" w:cs="Arial Armenian"/>
          <w:b w:val="0"/>
          <w:lang w:val="hy-AM"/>
        </w:rPr>
        <w:t>.</w:t>
      </w:r>
      <w:r>
        <w:rPr>
          <w:rStyle w:val="Strong"/>
          <w:rFonts w:ascii="GHEA Grapalat" w:hAnsi="GHEA Grapalat" w:cs="Arial Armenian"/>
          <w:b w:val="0"/>
          <w:lang w:val="en-US"/>
        </w:rPr>
        <w:t xml:space="preserve"> </w:t>
      </w:r>
      <w:r>
        <w:rPr>
          <w:rStyle w:val="Strong"/>
          <w:rFonts w:ascii="GHEA Grapalat" w:hAnsi="GHEA Grapalat" w:cs="Arial Armenian"/>
          <w:b w:val="0"/>
          <w:lang w:val="hy-AM"/>
        </w:rPr>
        <w:t>Սույն որոշումն</w:t>
      </w:r>
      <w:r>
        <w:rPr>
          <w:rStyle w:val="Strong"/>
          <w:rFonts w:ascii="GHEA Grapalat" w:hAnsi="GHEA Grapalat" w:cs="Arial Armenian"/>
          <w:b w:val="0"/>
          <w:lang w:val="en-US"/>
        </w:rPr>
        <w:t xml:space="preserve"> </w:t>
      </w:r>
      <w:r>
        <w:rPr>
          <w:rStyle w:val="Strong"/>
          <w:rFonts w:ascii="GHEA Grapalat" w:hAnsi="GHEA Grapalat" w:cs="Arial Armenian"/>
          <w:b w:val="0"/>
          <w:lang w:val="hy-AM"/>
        </w:rPr>
        <w:t>ուժի մեջ է</w:t>
      </w:r>
      <w:r>
        <w:rPr>
          <w:rStyle w:val="Strong"/>
          <w:rFonts w:ascii="GHEA Grapalat" w:hAnsi="GHEA Grapalat" w:cs="Arial Armenian"/>
          <w:b w:val="0"/>
          <w:lang w:val="en-US"/>
        </w:rPr>
        <w:t xml:space="preserve"> </w:t>
      </w:r>
      <w:proofErr w:type="spellStart"/>
      <w:r>
        <w:rPr>
          <w:rStyle w:val="Strong"/>
          <w:rFonts w:ascii="GHEA Grapalat" w:hAnsi="GHEA Grapalat" w:cs="Arial Armenian"/>
          <w:b w:val="0"/>
          <w:lang w:val="en-US"/>
        </w:rPr>
        <w:t>մտնում</w:t>
      </w:r>
      <w:proofErr w:type="spellEnd"/>
      <w:r>
        <w:rPr>
          <w:rStyle w:val="Strong"/>
          <w:rFonts w:ascii="GHEA Grapalat" w:hAnsi="GHEA Grapalat" w:cs="Arial Armenian"/>
          <w:b w:val="0"/>
          <w:lang w:val="en-US"/>
        </w:rPr>
        <w:t xml:space="preserve"> </w:t>
      </w:r>
      <w:r>
        <w:rPr>
          <w:rStyle w:val="Strong"/>
          <w:rFonts w:ascii="GHEA Grapalat" w:hAnsi="GHEA Grapalat" w:cs="Arial Armenian"/>
          <w:b w:val="0"/>
          <w:lang w:val="hy-AM"/>
        </w:rPr>
        <w:t>պաշտոնական հրապարակմանը հաջորդող օր</w:t>
      </w:r>
      <w:proofErr w:type="spellStart"/>
      <w:r>
        <w:rPr>
          <w:rStyle w:val="Strong"/>
          <w:rFonts w:ascii="GHEA Grapalat" w:hAnsi="GHEA Grapalat" w:cs="Arial Armenian"/>
          <w:b w:val="0"/>
          <w:lang w:val="en-US"/>
        </w:rPr>
        <w:t>վանից</w:t>
      </w:r>
      <w:proofErr w:type="spellEnd"/>
      <w:r>
        <w:rPr>
          <w:rStyle w:val="Strong"/>
          <w:rFonts w:ascii="GHEA Grapalat" w:hAnsi="GHEA Grapalat" w:cs="Arial Armenian"/>
          <w:b w:val="0"/>
          <w:lang w:val="hy-AM"/>
        </w:rPr>
        <w:t>:</w:t>
      </w:r>
      <w:r>
        <w:rPr>
          <w:rStyle w:val="Strong"/>
          <w:rFonts w:ascii="GHEA Grapalat" w:hAnsi="GHEA Grapalat" w:cs="Arial Armenian"/>
          <w:b w:val="0"/>
          <w:lang w:val="en-US"/>
        </w:rPr>
        <w:t xml:space="preserve"> </w:t>
      </w:r>
    </w:p>
    <w:p w:rsidR="00393EEB" w:rsidRDefault="00393EEB" w:rsidP="00393EEB">
      <w:pPr>
        <w:ind w:firstLine="567"/>
        <w:jc w:val="both"/>
        <w:rPr>
          <w:rStyle w:val="Strong"/>
          <w:rFonts w:ascii="GHEA Grapalat" w:hAnsi="GHEA Grapalat" w:cs="Arial Armenian"/>
          <w:b w:val="0"/>
          <w:lang w:val="en-US"/>
        </w:rPr>
      </w:pPr>
    </w:p>
    <w:p w:rsidR="00393EEB" w:rsidRDefault="00393EEB" w:rsidP="00393EEB">
      <w:pPr>
        <w:ind w:firstLine="567"/>
        <w:jc w:val="both"/>
        <w:rPr>
          <w:rStyle w:val="Strong"/>
          <w:rFonts w:ascii="GHEA Grapalat" w:hAnsi="GHEA Grapalat" w:cs="Arial Armenian"/>
          <w:b w:val="0"/>
          <w:lang w:val="en-US"/>
        </w:rPr>
      </w:pPr>
    </w:p>
    <w:p w:rsidR="00393EEB" w:rsidRPr="00893BAD" w:rsidRDefault="00393EEB" w:rsidP="00393EEB">
      <w:pPr>
        <w:ind w:firstLine="567"/>
        <w:jc w:val="both"/>
        <w:rPr>
          <w:rStyle w:val="Strong"/>
          <w:rFonts w:ascii="GHEA Grapalat" w:hAnsi="GHEA Grapalat" w:cs="Arial Armenian"/>
          <w:b w:val="0"/>
          <w:lang w:val="hy-AM"/>
        </w:rPr>
      </w:pPr>
    </w:p>
    <w:p w:rsidR="00393EEB" w:rsidRDefault="00393EEB" w:rsidP="00393EEB">
      <w:pPr>
        <w:rPr>
          <w:rFonts w:ascii="GHEA Grapalat" w:hAnsi="GHEA Grapalat" w:cs="Sylfaen"/>
          <w:sz w:val="18"/>
          <w:szCs w:val="18"/>
          <w:lang w:val="en-GB"/>
        </w:rPr>
      </w:pPr>
    </w:p>
    <w:p w:rsidR="00393EEB" w:rsidRDefault="00393EEB" w:rsidP="00393EEB">
      <w:pPr>
        <w:rPr>
          <w:rFonts w:ascii="GHEA Grapalat" w:hAnsi="GHEA Grapalat" w:cs="Sylfaen"/>
          <w:sz w:val="18"/>
          <w:szCs w:val="18"/>
          <w:lang w:val="en-GB"/>
        </w:rPr>
      </w:pPr>
    </w:p>
    <w:p w:rsidR="00393EEB" w:rsidRDefault="00393EEB" w:rsidP="00393EEB">
      <w:pPr>
        <w:rPr>
          <w:rFonts w:ascii="GHEA Grapalat" w:hAnsi="GHEA Grapalat" w:cs="Sylfaen"/>
          <w:sz w:val="18"/>
          <w:szCs w:val="18"/>
          <w:lang w:val="hy-AM"/>
        </w:rPr>
      </w:pPr>
    </w:p>
    <w:p w:rsidR="00393EEB" w:rsidRDefault="00393EEB" w:rsidP="00393EEB">
      <w:pPr>
        <w:rPr>
          <w:rFonts w:ascii="GHEA Grapalat" w:hAnsi="GHEA Grapalat" w:cs="Sylfaen"/>
          <w:sz w:val="18"/>
          <w:szCs w:val="18"/>
          <w:lang w:val="hy-AM"/>
        </w:rPr>
      </w:pPr>
    </w:p>
    <w:p w:rsidR="00393EEB" w:rsidRDefault="00393EEB" w:rsidP="00393EEB">
      <w:pPr>
        <w:rPr>
          <w:rFonts w:ascii="GHEA Grapalat" w:hAnsi="GHEA Grapalat" w:cs="Sylfaen"/>
          <w:sz w:val="18"/>
          <w:szCs w:val="18"/>
          <w:lang w:val="hy-AM"/>
        </w:rPr>
      </w:pPr>
    </w:p>
    <w:p w:rsidR="00393EEB" w:rsidRDefault="00393EEB" w:rsidP="00393EEB">
      <w:pPr>
        <w:rPr>
          <w:rFonts w:ascii="GHEA Grapalat" w:hAnsi="GHEA Grapalat" w:cs="Sylfaen"/>
          <w:sz w:val="18"/>
          <w:szCs w:val="18"/>
          <w:lang w:val="hy-AM"/>
        </w:rPr>
      </w:pPr>
    </w:p>
    <w:p w:rsidR="00393EEB" w:rsidRDefault="00393EEB" w:rsidP="00393EEB">
      <w:pPr>
        <w:rPr>
          <w:rFonts w:ascii="GHEA Grapalat" w:hAnsi="GHEA Grapalat" w:cs="Sylfaen"/>
          <w:sz w:val="18"/>
          <w:szCs w:val="18"/>
          <w:lang w:val="hy-AM"/>
        </w:rPr>
      </w:pPr>
    </w:p>
    <w:p w:rsidR="00393EEB" w:rsidRDefault="00393EEB" w:rsidP="00393EEB">
      <w:pPr>
        <w:rPr>
          <w:rFonts w:ascii="GHEA Grapalat" w:hAnsi="GHEA Grapalat" w:cs="Sylfaen"/>
          <w:sz w:val="18"/>
          <w:szCs w:val="18"/>
          <w:lang w:val="hy-AM"/>
        </w:rPr>
      </w:pPr>
    </w:p>
    <w:p w:rsidR="00393EEB" w:rsidRDefault="00393EEB" w:rsidP="00393EEB">
      <w:pPr>
        <w:rPr>
          <w:rFonts w:ascii="GHEA Grapalat" w:hAnsi="GHEA Grapalat" w:cs="Sylfaen"/>
          <w:sz w:val="18"/>
          <w:szCs w:val="18"/>
          <w:lang w:val="hy-AM"/>
        </w:rPr>
      </w:pPr>
    </w:p>
    <w:p w:rsidR="00393EEB" w:rsidRDefault="00393EEB" w:rsidP="00393EEB">
      <w:pPr>
        <w:rPr>
          <w:rFonts w:ascii="GHEA Grapalat" w:hAnsi="GHEA Grapalat" w:cs="Sylfaen"/>
          <w:sz w:val="18"/>
          <w:szCs w:val="18"/>
          <w:lang w:val="hy-AM"/>
        </w:rPr>
      </w:pPr>
    </w:p>
    <w:p w:rsidR="00393EEB" w:rsidRDefault="00393EEB" w:rsidP="00393EEB">
      <w:pPr>
        <w:rPr>
          <w:rFonts w:ascii="GHEA Grapalat" w:hAnsi="GHEA Grapalat" w:cs="Sylfaen"/>
          <w:sz w:val="18"/>
          <w:szCs w:val="18"/>
          <w:lang w:val="hy-AM"/>
        </w:rPr>
      </w:pPr>
    </w:p>
    <w:p w:rsidR="00393EEB" w:rsidRDefault="00393EEB" w:rsidP="00393EEB">
      <w:pPr>
        <w:rPr>
          <w:rFonts w:ascii="GHEA Grapalat" w:hAnsi="GHEA Grapalat" w:cs="Sylfaen"/>
          <w:sz w:val="18"/>
          <w:szCs w:val="18"/>
          <w:lang w:val="hy-AM"/>
        </w:rPr>
      </w:pPr>
    </w:p>
    <w:p w:rsidR="00393EEB" w:rsidRDefault="00393EEB" w:rsidP="00393EEB">
      <w:pPr>
        <w:jc w:val="center"/>
        <w:rPr>
          <w:rFonts w:ascii="GHEA Grapalat" w:hAnsi="GHEA Grapalat" w:cs="Sylfaen"/>
          <w:b/>
          <w:lang w:val="nb-NO"/>
        </w:rPr>
      </w:pPr>
      <w:bookmarkStart w:id="0" w:name="_GoBack"/>
      <w:bookmarkEnd w:id="0"/>
      <w:r>
        <w:rPr>
          <w:rFonts w:ascii="GHEA Grapalat" w:hAnsi="GHEA Grapalat" w:cs="Sylfaen"/>
          <w:b/>
          <w:lang w:val="nb-NO"/>
        </w:rPr>
        <w:t>ՀԻՄՆԱՎՈՐՈՒՄ</w:t>
      </w:r>
    </w:p>
    <w:p w:rsidR="00393EEB" w:rsidRDefault="00393EEB" w:rsidP="00393EEB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nb-NO"/>
        </w:rPr>
        <w:t>«</w:t>
      </w:r>
      <w:r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ԿԱՌԱՎԱՐՈՒԹՅԱՆ</w:t>
      </w:r>
      <w:r>
        <w:rPr>
          <w:rFonts w:ascii="GHEA Grapalat" w:hAnsi="GHEA Grapalat" w:cs="Sylfaen"/>
          <w:b/>
          <w:lang w:val="nb-NO"/>
        </w:rPr>
        <w:t xml:space="preserve"> 2012 </w:t>
      </w:r>
      <w:r>
        <w:rPr>
          <w:rFonts w:ascii="GHEA Grapalat" w:hAnsi="GHEA Grapalat" w:cs="Sylfaen"/>
          <w:b/>
          <w:lang w:val="hy-AM"/>
        </w:rPr>
        <w:t>ԹՎԱԿԱՆԻ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ԴԵԿՏԵՄԲԵՐԻ</w:t>
      </w:r>
      <w:r>
        <w:rPr>
          <w:rFonts w:ascii="GHEA Grapalat" w:hAnsi="GHEA Grapalat" w:cs="Sylfaen"/>
          <w:b/>
          <w:lang w:val="nb-NO"/>
        </w:rPr>
        <w:t xml:space="preserve"> 27-</w:t>
      </w:r>
      <w:r>
        <w:rPr>
          <w:rFonts w:ascii="GHEA Grapalat" w:hAnsi="GHEA Grapalat" w:cs="Sylfaen"/>
          <w:b/>
          <w:lang w:val="hy-AM"/>
        </w:rPr>
        <w:t>Ի</w:t>
      </w:r>
      <w:r>
        <w:rPr>
          <w:rFonts w:ascii="GHEA Grapalat" w:hAnsi="GHEA Grapalat" w:cs="Sylfaen"/>
          <w:b/>
          <w:lang w:val="nb-NO"/>
        </w:rPr>
        <w:t xml:space="preserve"> N 1691-</w:t>
      </w:r>
      <w:r>
        <w:rPr>
          <w:rFonts w:ascii="GHEA Grapalat" w:hAnsi="GHEA Grapalat" w:cs="Sylfaen"/>
          <w:b/>
          <w:lang w:val="hy-AM"/>
        </w:rPr>
        <w:t>Ն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ՈՐՈՇՄԱՆ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ՄԵՋ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ՓՈՓՈԽՈՒԹՅՈՒՆՆԵՐ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ԵՎ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ԼՐԱՑՈՒՄՆԵՐ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ԿԱՏԱՐԵԼՈՒ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ՄԱՍԻՆ</w:t>
      </w:r>
      <w:r>
        <w:rPr>
          <w:rFonts w:ascii="GHEA Grapalat" w:hAnsi="GHEA Grapalat" w:cs="Sylfaen"/>
          <w:b/>
          <w:lang w:val="nb-NO"/>
        </w:rPr>
        <w:t xml:space="preserve">» </w:t>
      </w:r>
      <w:r>
        <w:rPr>
          <w:rFonts w:ascii="GHEA Grapalat" w:hAnsi="GHEA Grapalat"/>
          <w:b/>
          <w:lang w:val="hy-AM"/>
        </w:rPr>
        <w:t>ՀՀ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ԿԱՌԱՎԱՐՈՒԹՅԱՆ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hy-AM"/>
        </w:rPr>
        <w:t>ՈՐՈՇՄԱՆ</w:t>
      </w:r>
      <w:r>
        <w:rPr>
          <w:rFonts w:ascii="GHEA Grapalat" w:hAnsi="GHEA Grapalat"/>
          <w:b/>
          <w:lang w:val="nb-NO"/>
        </w:rPr>
        <w:t xml:space="preserve"> ԸՆԴՈՒՆՄԱՆ</w:t>
      </w:r>
    </w:p>
    <w:p w:rsidR="00393EEB" w:rsidRDefault="00393EEB" w:rsidP="00393EEB">
      <w:pPr>
        <w:jc w:val="center"/>
        <w:rPr>
          <w:rFonts w:ascii="GHEA Grapalat" w:hAnsi="GHEA Grapalat"/>
          <w:b/>
          <w:lang w:val="hy-AM"/>
        </w:rPr>
      </w:pPr>
    </w:p>
    <w:p w:rsidR="00393EEB" w:rsidRDefault="00393EEB" w:rsidP="00393EEB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t>Անհրաժեշտությունը</w:t>
      </w:r>
    </w:p>
    <w:p w:rsidR="00393EEB" w:rsidRDefault="00393EEB" w:rsidP="00393EEB">
      <w:pPr>
        <w:pStyle w:val="ListParagraph"/>
        <w:ind w:left="1080"/>
        <w:jc w:val="both"/>
        <w:rPr>
          <w:rFonts w:ascii="GHEA Grapalat" w:hAnsi="GHEA Grapalat"/>
          <w:b/>
          <w:lang w:val="en-US"/>
        </w:rPr>
      </w:pPr>
    </w:p>
    <w:p w:rsidR="00393EEB" w:rsidRDefault="00393EEB" w:rsidP="00393EEB">
      <w:pPr>
        <w:tabs>
          <w:tab w:val="left" w:pos="-720"/>
          <w:tab w:val="left" w:pos="720"/>
        </w:tabs>
        <w:jc w:val="both"/>
        <w:rPr>
          <w:rFonts w:ascii="GHEA Grapalat" w:hAnsi="GHEA Grapalat"/>
          <w:lang w:val="nb-NO"/>
        </w:rPr>
      </w:pPr>
      <w:r>
        <w:rPr>
          <w:rFonts w:ascii="GHEA Grapalat" w:hAnsi="GHEA Grapalat" w:cs="Sylfaen"/>
          <w:lang w:val="nb-NO"/>
        </w:rPr>
        <w:tab/>
        <w:t>«Հ</w:t>
      </w:r>
      <w:r>
        <w:rPr>
          <w:rFonts w:ascii="GHEA Grapalat" w:hAnsi="GHEA Grapalat" w:cs="Sylfaen"/>
          <w:lang w:val="hy-AM"/>
        </w:rPr>
        <w:t>այաստանի</w:t>
      </w:r>
      <w:r>
        <w:rPr>
          <w:rFonts w:ascii="GHEA Grapalat" w:hAnsi="GHEA Grapalat" w:cs="Sylfaen"/>
          <w:lang w:val="nb-NO"/>
        </w:rPr>
        <w:t xml:space="preserve"> Հ</w:t>
      </w:r>
      <w:r>
        <w:rPr>
          <w:rFonts w:ascii="GHEA Grapalat" w:hAnsi="GHEA Grapalat" w:cs="Sylfaen"/>
          <w:lang w:val="hy-AM"/>
        </w:rPr>
        <w:t>անրապետության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  <w:lang w:val="hy-AM"/>
        </w:rPr>
        <w:t>կառավարության</w:t>
      </w:r>
      <w:r>
        <w:rPr>
          <w:rFonts w:ascii="GHEA Grapalat" w:hAnsi="GHEA Grapalat" w:cs="Sylfaen"/>
          <w:lang w:val="nb-NO"/>
        </w:rPr>
        <w:t xml:space="preserve"> 2012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  <w:lang w:val="hy-AM"/>
        </w:rPr>
        <w:t>դեկտեմբերի</w:t>
      </w:r>
      <w:r>
        <w:rPr>
          <w:rFonts w:ascii="GHEA Grapalat" w:hAnsi="GHEA Grapalat" w:cs="Sylfaen"/>
          <w:lang w:val="nb-NO"/>
        </w:rPr>
        <w:t xml:space="preserve"> 27-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 w:cs="Sylfaen"/>
          <w:lang w:val="nb-NO"/>
        </w:rPr>
        <w:t xml:space="preserve"> N 1691-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  <w:lang w:val="hy-AM"/>
        </w:rPr>
        <w:t>որոշման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  <w:lang w:val="hy-AM"/>
        </w:rPr>
        <w:t>մեջ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  <w:lang w:val="hy-AM"/>
        </w:rPr>
        <w:t>փոփոխություններ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  <w:lang w:val="hy-AM"/>
        </w:rPr>
        <w:t>լրացումներ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  <w:lang w:val="hy-AM"/>
        </w:rPr>
        <w:t>կատարելու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 w:cs="Sylfaen"/>
          <w:lang w:val="nb-NO"/>
        </w:rPr>
        <w:t>» ՀՀ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hy-AM"/>
        </w:rPr>
        <w:t>կառավարության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lang w:val="nb-NO"/>
        </w:rPr>
        <w:t>նախագիծը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lang w:val="nb-NO"/>
        </w:rPr>
        <w:t>(այսուհետ` Նախագիծ)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lang w:val="nb-NO"/>
        </w:rPr>
        <w:t>մշակվել է պրակտիկայում ի հայտ եկած հետևյալ հիմնական խնդիրների իրավական լուծումները ապահովելու նպատակով՝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lang w:val="nb-NO"/>
        </w:rPr>
        <w:t xml:space="preserve">սոցիալական փաթեթի շահառուների համար սոցիալական փաթեթի ծառայությունից օգտվելու ժամկետի, կանխարգելիչ բուժզննումը չանցնելու դեպքում պարտավորություն ունենալու և չունենալու պարագայում սոցփաթեթի գումարի փոխանցման պայմանների հստակեցում, ուսման ծառայությունից օգտվելու դեպքում ավարտական կուրսում սովորող ուսանողների համար սոցիալական փաթեթի գումարի ամբողջական մինչև ուսումնական տարվա ավարտը փոխանցման կարգավորում, </w:t>
      </w:r>
      <w:r>
        <w:rPr>
          <w:rFonts w:ascii="GHEA Grapalat" w:hAnsi="GHEA Grapalat"/>
          <w:lang w:val="hy-AM"/>
        </w:rPr>
        <w:t>շահառուի կողմից ձեռք բերված ծառայության համար կնքված պայմանագրի օրինակը բանկ ներկայացնելու պարտավորության վերանայում</w:t>
      </w:r>
      <w:r>
        <w:rPr>
          <w:rFonts w:ascii="GHEA Grapalat" w:hAnsi="GHEA Grapalat"/>
          <w:lang w:val="nb-NO"/>
        </w:rPr>
        <w:t>:</w:t>
      </w:r>
    </w:p>
    <w:p w:rsidR="00393EEB" w:rsidRDefault="00393EEB" w:rsidP="00393EEB">
      <w:pPr>
        <w:tabs>
          <w:tab w:val="left" w:pos="-720"/>
          <w:tab w:val="left" w:pos="720"/>
        </w:tabs>
        <w:jc w:val="both"/>
        <w:rPr>
          <w:rFonts w:ascii="GHEA Grapalat" w:hAnsi="GHEA Grapalat"/>
          <w:lang w:val="nb-NO"/>
        </w:rPr>
      </w:pPr>
      <w:r>
        <w:rPr>
          <w:rFonts w:ascii="GHEA Grapalat" w:hAnsi="GHEA Grapalat"/>
          <w:lang w:val="nb-NO"/>
        </w:rPr>
        <w:tab/>
        <w:t xml:space="preserve">Միաժամանակ Նախագծով առաջարկվում է ընդլայնել սոցիալական փաթեթի հիփոթեքային վարկի մարման ծառայության շրջանակը:  </w:t>
      </w:r>
    </w:p>
    <w:p w:rsidR="00393EEB" w:rsidRDefault="00393EEB" w:rsidP="00393EEB">
      <w:pPr>
        <w:tabs>
          <w:tab w:val="left" w:pos="-720"/>
          <w:tab w:val="left" w:pos="720"/>
        </w:tabs>
        <w:jc w:val="both"/>
        <w:rPr>
          <w:rFonts w:ascii="GHEA Grapalat" w:hAnsi="GHEA Grapalat"/>
          <w:lang w:val="nb-NO"/>
        </w:rPr>
      </w:pPr>
      <w:r>
        <w:rPr>
          <w:rFonts w:ascii="GHEA Grapalat" w:hAnsi="GHEA Grapalat"/>
          <w:lang w:val="nb-NO"/>
        </w:rPr>
        <w:t xml:space="preserve"> </w:t>
      </w:r>
    </w:p>
    <w:p w:rsidR="00393EEB" w:rsidRPr="00EA63FF" w:rsidRDefault="00393EEB" w:rsidP="00393EEB">
      <w:pPr>
        <w:ind w:firstLine="720"/>
        <w:jc w:val="both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t xml:space="preserve">2. </w:t>
      </w:r>
      <w:r>
        <w:rPr>
          <w:rFonts w:ascii="GHEA Grapalat" w:hAnsi="GHEA Grapalat"/>
          <w:b/>
        </w:rPr>
        <w:t>Ընթացիկ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իրավիճակը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և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տվյալ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բնագավառում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իրականացվող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քաղաքականությունը</w:t>
      </w:r>
      <w:r w:rsidRPr="00EA63FF">
        <w:rPr>
          <w:rFonts w:ascii="GHEA Grapalat" w:hAnsi="GHEA Grapalat"/>
          <w:b/>
          <w:lang w:val="nb-NO"/>
        </w:rPr>
        <w:t xml:space="preserve"> </w:t>
      </w:r>
    </w:p>
    <w:p w:rsidR="00393EEB" w:rsidRPr="00EA63FF" w:rsidRDefault="00393EEB" w:rsidP="00393EEB">
      <w:pPr>
        <w:ind w:firstLine="720"/>
        <w:jc w:val="both"/>
        <w:rPr>
          <w:rFonts w:ascii="GHEA Grapalat" w:hAnsi="GHEA Grapalat"/>
          <w:b/>
          <w:lang w:val="nb-NO"/>
        </w:rPr>
      </w:pPr>
    </w:p>
    <w:p w:rsidR="00393EEB" w:rsidRPr="00EA63FF" w:rsidRDefault="00393EEB" w:rsidP="00393EEB">
      <w:pPr>
        <w:tabs>
          <w:tab w:val="left" w:pos="-720"/>
        </w:tabs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color w:val="000000"/>
          <w:shd w:val="clear" w:color="auto" w:fill="FFFFFF"/>
          <w:lang w:val="af-ZA"/>
        </w:rPr>
        <w:tab/>
      </w:r>
      <w:r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1. </w:t>
      </w:r>
      <w:r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ՀՀ կառավարության 2012թ. դեկտեմբերի 27-ի N 1691-Ն որոշման (այսուհետ` Որոշում) </w:t>
      </w:r>
      <w:r>
        <w:rPr>
          <w:rFonts w:ascii="GHEA Grapalat" w:hAnsi="GHEA Grapalat"/>
          <w:lang w:val="nb-NO"/>
        </w:rPr>
        <w:t xml:space="preserve">5.2-րդ կետով սահմանվել է, </w:t>
      </w:r>
      <w:r>
        <w:rPr>
          <w:rFonts w:ascii="GHEA Grapalat" w:hAnsi="GHEA Grapalat" w:cs="Sylfaen"/>
        </w:rPr>
        <w:t>որ</w:t>
      </w:r>
      <w:r>
        <w:rPr>
          <w:rFonts w:ascii="GHEA Grapalat" w:hAnsi="GHEA Grapalat"/>
          <w:lang w:val="nb-NO"/>
        </w:rPr>
        <w:t xml:space="preserve"> 2016թ. </w:t>
      </w:r>
      <w:r>
        <w:rPr>
          <w:rFonts w:ascii="GHEA Grapalat" w:hAnsi="GHEA Grapalat" w:cs="Sylfaen"/>
        </w:rPr>
        <w:t>հունվարի</w:t>
      </w:r>
      <w:r>
        <w:rPr>
          <w:rFonts w:ascii="GHEA Grapalat" w:hAnsi="GHEA Grapalat"/>
          <w:lang w:val="nb-NO"/>
        </w:rPr>
        <w:t xml:space="preserve"> 1-</w:t>
      </w:r>
      <w:r>
        <w:rPr>
          <w:rFonts w:ascii="GHEA Grapalat" w:hAnsi="GHEA Grapalat" w:cs="Sylfaen"/>
        </w:rPr>
        <w:t>ից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հետո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սոցիալական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փաթեթի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շահառուների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համար</w:t>
      </w:r>
      <w:r w:rsidRPr="00EA63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սոցիալական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փաթեթի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ծառայություններից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 w:cs="Sylfaen"/>
        </w:rPr>
        <w:t>օգտվելու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պարտադիր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նախապայման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կանխարգելիչ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բժշկական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քննության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բաղադրիչից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օգտվելը</w:t>
      </w:r>
      <w:r>
        <w:rPr>
          <w:rFonts w:ascii="GHEA Grapalat" w:hAnsi="GHEA Grapalat" w:cs="Sylfaen"/>
          <w:lang w:val="nb-NO"/>
        </w:rPr>
        <w:t>:</w:t>
      </w:r>
      <w:r>
        <w:rPr>
          <w:rFonts w:ascii="GHEA Grapalat" w:hAnsi="GHEA Grapalat"/>
          <w:lang w:val="nb-NO"/>
        </w:rPr>
        <w:t xml:space="preserve"> Շահառուն</w:t>
      </w:r>
      <w:r>
        <w:rPr>
          <w:rFonts w:ascii="GHEA Grapalat" w:hAnsi="GHEA Grapalat"/>
          <w:lang w:val="hy-AM"/>
        </w:rPr>
        <w:t xml:space="preserve"> 2016 </w:t>
      </w:r>
      <w:r>
        <w:rPr>
          <w:rFonts w:ascii="GHEA Grapalat" w:hAnsi="GHEA Grapalat" w:cs="Sylfaen"/>
        </w:rPr>
        <w:t>թվականի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պարտադիր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կանխարգելիչ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բժշկական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 w:cs="Sylfaen"/>
        </w:rPr>
        <w:t>քննություն</w:t>
      </w:r>
      <w:r>
        <w:rPr>
          <w:rFonts w:ascii="GHEA Grapalat" w:hAnsi="GHEA Grapalat" w:cs="Sylfaen"/>
          <w:lang w:val="en-US"/>
        </w:rPr>
        <w:t>ը</w:t>
      </w:r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անցնելու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դեպքում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ակտիվացնում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տվյալ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հաջորդ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տարվա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համար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սոցիալական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փաթեթի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ծառայություններից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օգտվելու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իրավունքը</w:t>
      </w:r>
      <w:proofErr w:type="spellEnd"/>
      <w:r w:rsidRPr="00EA63FF">
        <w:rPr>
          <w:rFonts w:ascii="GHEA Grapalat" w:hAnsi="GHEA Grapalat" w:cs="Sylfaen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իսկ</w:t>
      </w:r>
      <w:proofErr w:type="spellEnd"/>
      <w:r w:rsidRPr="00EA63FF">
        <w:rPr>
          <w:rFonts w:ascii="GHEA Grapalat" w:hAnsi="GHEA Grapalat" w:cs="Sylfaen"/>
          <w:lang w:val="af-ZA"/>
        </w:rPr>
        <w:t xml:space="preserve"> 2017 </w:t>
      </w:r>
      <w:proofErr w:type="spellStart"/>
      <w:r>
        <w:rPr>
          <w:rFonts w:ascii="GHEA Grapalat" w:hAnsi="GHEA Grapalat" w:cs="Sylfaen"/>
          <w:lang w:val="en-US"/>
        </w:rPr>
        <w:t>թվականից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սկսած</w:t>
      </w:r>
      <w:proofErr w:type="spellEnd"/>
      <w:r>
        <w:rPr>
          <w:rFonts w:ascii="GHEA Grapalat" w:hAnsi="GHEA Grapalat" w:cs="Sylfaen"/>
          <w:lang w:val="en-US"/>
        </w:rPr>
        <w:t>՝</w:t>
      </w:r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կանխարգելիչ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բժշկական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lastRenderedPageBreak/>
        <w:t>քննությունն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անցնելով</w:t>
      </w:r>
      <w:proofErr w:type="spellEnd"/>
      <w:r>
        <w:rPr>
          <w:rFonts w:ascii="GHEA Grapalat" w:hAnsi="GHEA Grapalat" w:cs="Sylfaen"/>
          <w:lang w:val="en-US"/>
        </w:rPr>
        <w:t>՝</w:t>
      </w:r>
      <w:r w:rsidRPr="00EA63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 xml:space="preserve">սոցիալական փաթեթը </w:t>
      </w:r>
      <w:proofErr w:type="spellStart"/>
      <w:r>
        <w:rPr>
          <w:rFonts w:ascii="GHEA Grapalat" w:hAnsi="GHEA Grapalat" w:cs="Sylfaen"/>
          <w:lang w:val="en-US"/>
        </w:rPr>
        <w:t>ակտիվանում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մեկ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տարի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ժամկետով</w:t>
      </w:r>
      <w:proofErr w:type="spellEnd"/>
      <w:r w:rsidRPr="00EA63FF">
        <w:rPr>
          <w:rFonts w:ascii="GHEA Grapalat" w:hAnsi="GHEA Grapalat" w:cs="Sylfaen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անկախ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ձևավորված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պարտավորություններից</w:t>
      </w:r>
      <w:proofErr w:type="spellEnd"/>
      <w:r w:rsidRPr="00EA63FF">
        <w:rPr>
          <w:rFonts w:ascii="GHEA Grapalat" w:hAnsi="GHEA Grapalat" w:cs="Sylfaen"/>
          <w:lang w:val="af-ZA"/>
        </w:rPr>
        <w:t xml:space="preserve">:  </w:t>
      </w:r>
    </w:p>
    <w:p w:rsidR="00393EEB" w:rsidRPr="00EA63FF" w:rsidRDefault="00393EEB" w:rsidP="00393EEB">
      <w:pPr>
        <w:tabs>
          <w:tab w:val="left" w:pos="-720"/>
        </w:tabs>
        <w:jc w:val="both"/>
        <w:rPr>
          <w:rFonts w:ascii="GHEA Grapalat" w:hAnsi="GHEA Grapalat" w:cs="Sylfaen"/>
          <w:lang w:val="af-ZA"/>
        </w:rPr>
      </w:pPr>
      <w:r w:rsidRPr="00EA63FF">
        <w:rPr>
          <w:rFonts w:ascii="GHEA Grapalat" w:hAnsi="GHEA Grapalat" w:cs="Sylfaen"/>
          <w:lang w:val="af-ZA"/>
        </w:rPr>
        <w:tab/>
      </w:r>
      <w:r>
        <w:rPr>
          <w:rFonts w:ascii="GHEA Grapalat" w:hAnsi="GHEA Grapalat" w:cs="Sylfaen"/>
          <w:lang w:val="hy-AM"/>
        </w:rPr>
        <w:t xml:space="preserve">2. </w:t>
      </w:r>
      <w:proofErr w:type="spellStart"/>
      <w:r>
        <w:rPr>
          <w:rFonts w:ascii="GHEA Grapalat" w:hAnsi="GHEA Grapalat" w:cs="Sylfaen"/>
          <w:lang w:val="en-US"/>
        </w:rPr>
        <w:t>Որոշման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7-</w:t>
      </w:r>
      <w:proofErr w:type="spellStart"/>
      <w:r>
        <w:rPr>
          <w:rFonts w:ascii="GHEA Grapalat" w:hAnsi="GHEA Grapalat" w:cs="Sylfaen"/>
          <w:lang w:val="en-US"/>
        </w:rPr>
        <w:t>րդ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կետով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նախատեսված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 w:rsidRPr="00EA63FF">
        <w:rPr>
          <w:rFonts w:ascii="GHEA Grapalat" w:hAnsi="GHEA Grapalat" w:cs="Sylfaen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որ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սոցիալական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փաթեթի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ուսման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վճարի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ծառայությունից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օգտվելու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դեպքում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փոխանցումները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կատարվում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են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ամսական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կտրվածքով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մինչև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տվյալ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բյուջետային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տարվա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ավարտը</w:t>
      </w:r>
      <w:proofErr w:type="spellEnd"/>
      <w:r w:rsidRPr="00EA63FF">
        <w:rPr>
          <w:rFonts w:ascii="GHEA Grapalat" w:hAnsi="GHEA Grapalat" w:cs="Sylfaen"/>
          <w:lang w:val="af-ZA"/>
        </w:rPr>
        <w:t xml:space="preserve">: </w:t>
      </w:r>
      <w:proofErr w:type="spellStart"/>
      <w:r>
        <w:rPr>
          <w:rFonts w:ascii="GHEA Grapalat" w:hAnsi="GHEA Grapalat" w:cs="Sylfaen"/>
          <w:lang w:val="en-US"/>
        </w:rPr>
        <w:t>Ստացվում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մի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իրավիճակ</w:t>
      </w:r>
      <w:proofErr w:type="spellEnd"/>
      <w:r w:rsidRPr="00EA63FF">
        <w:rPr>
          <w:rFonts w:ascii="GHEA Grapalat" w:hAnsi="GHEA Grapalat" w:cs="Sylfaen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երբ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ավարտական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կուրսում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սովորող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ուսանողը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ավարտում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 w:rsidRPr="00EA63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ԲՈՒՀ</w:t>
      </w:r>
      <w:r w:rsidRPr="00EA63FF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en-US"/>
        </w:rPr>
        <w:t>ը</w:t>
      </w:r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հունիս</w:t>
      </w:r>
      <w:proofErr w:type="spellEnd"/>
      <w:r w:rsidRPr="00EA63FF">
        <w:rPr>
          <w:rFonts w:ascii="GHEA Grapalat" w:hAnsi="GHEA Grapalat" w:cs="Sylfaen"/>
          <w:lang w:val="af-ZA"/>
        </w:rPr>
        <w:t>-</w:t>
      </w:r>
      <w:proofErr w:type="spellStart"/>
      <w:r>
        <w:rPr>
          <w:rFonts w:ascii="GHEA Grapalat" w:hAnsi="GHEA Grapalat" w:cs="Sylfaen"/>
          <w:lang w:val="en-US"/>
        </w:rPr>
        <w:t>հուլիս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ամիսներին</w:t>
      </w:r>
      <w:proofErr w:type="spellEnd"/>
      <w:r w:rsidRPr="00EA63FF">
        <w:rPr>
          <w:rFonts w:ascii="GHEA Grapalat" w:hAnsi="GHEA Grapalat" w:cs="Sylfaen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սակայն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գումարը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փոխանցվում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մինչև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տարեվերջ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ամսական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կտրվածքով</w:t>
      </w:r>
      <w:proofErr w:type="spellEnd"/>
      <w:r w:rsidRPr="00EA63FF">
        <w:rPr>
          <w:rFonts w:ascii="GHEA Grapalat" w:hAnsi="GHEA Grapalat" w:cs="Sylfaen"/>
          <w:lang w:val="af-ZA"/>
        </w:rPr>
        <w:t>:</w:t>
      </w:r>
    </w:p>
    <w:p w:rsidR="00393EEB" w:rsidRDefault="00393EEB" w:rsidP="00393EEB">
      <w:pPr>
        <w:tabs>
          <w:tab w:val="left" w:pos="-720"/>
        </w:tabs>
        <w:jc w:val="both"/>
        <w:rPr>
          <w:rFonts w:ascii="GHEA Grapalat" w:hAnsi="GHEA Grapalat" w:cs="Sylfaen"/>
          <w:lang w:val="nb-NO"/>
        </w:rPr>
      </w:pPr>
      <w:r w:rsidRPr="00EA63FF">
        <w:rPr>
          <w:rFonts w:ascii="GHEA Grapalat" w:hAnsi="GHEA Grapalat" w:cs="Sylfaen"/>
          <w:lang w:val="af-ZA"/>
        </w:rPr>
        <w:tab/>
      </w:r>
      <w:r>
        <w:rPr>
          <w:rFonts w:ascii="GHEA Grapalat" w:hAnsi="GHEA Grapalat" w:cs="Sylfaen"/>
          <w:lang w:val="hy-AM"/>
        </w:rPr>
        <w:t xml:space="preserve">3. </w:t>
      </w:r>
      <w:proofErr w:type="spellStart"/>
      <w:r>
        <w:rPr>
          <w:rFonts w:ascii="GHEA Grapalat" w:hAnsi="GHEA Grapalat" w:cs="Sylfaen"/>
          <w:lang w:val="en-US"/>
        </w:rPr>
        <w:t>Գործող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կարգավորումներով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հիփոթեքային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վարկի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ամսական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վճարման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մարման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ծառայությունից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սոցիալական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փաթեթի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շահառուները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կամ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ընտանիքի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անդամները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օգտվելու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իրավունք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ունեն</w:t>
      </w:r>
      <w:proofErr w:type="spellEnd"/>
      <w:r w:rsidRPr="00EA63FF">
        <w:rPr>
          <w:rFonts w:ascii="GHEA Grapalat" w:hAnsi="GHEA Grapalat" w:cs="Sylfaen"/>
          <w:lang w:val="af-ZA"/>
        </w:rPr>
        <w:t xml:space="preserve">, </w:t>
      </w:r>
      <w:proofErr w:type="spellStart"/>
      <w:r>
        <w:rPr>
          <w:rFonts w:ascii="GHEA Grapalat" w:hAnsi="GHEA Grapalat" w:cs="Sylfaen"/>
          <w:lang w:val="en-US"/>
        </w:rPr>
        <w:t>եթե</w:t>
      </w:r>
      <w:proofErr w:type="spellEnd"/>
      <w:r>
        <w:rPr>
          <w:rFonts w:ascii="GHEA Grapalat" w:hAnsi="GHEA Grapalat" w:cs="Sylfaen"/>
          <w:lang w:val="hy-AM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աշխատողի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հիփոթեքային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վարկի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պայմանները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համապատասխանում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են</w:t>
      </w:r>
      <w:proofErr w:type="spellEnd"/>
      <w:r w:rsidRPr="00EA63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nb-NO"/>
        </w:rPr>
        <w:t>«Ազգային հիփոթեքային ընկերություն» ՎՎԿ ՓԲԸ կամ «Արցախի ներդրումային հիմնադրամ»-ի կողմից վերաֆինանսավորվող հիփոթեքային վարկի ընդհանուր պայմաններին: Սոցիալական փաթեթի շահառուներ</w:t>
      </w:r>
      <w:r>
        <w:rPr>
          <w:rFonts w:ascii="GHEA Grapalat" w:hAnsi="GHEA Grapalat" w:cs="Sylfaen"/>
          <w:lang w:val="hy-AM"/>
        </w:rPr>
        <w:t xml:space="preserve">ի մեծ մասը </w:t>
      </w:r>
      <w:r>
        <w:rPr>
          <w:rFonts w:ascii="GHEA Grapalat" w:hAnsi="GHEA Grapalat" w:cs="Sylfaen"/>
          <w:lang w:val="nb-NO"/>
        </w:rPr>
        <w:t xml:space="preserve">պետական ծառայողներ են, ովքեր օգտվում են նաև «Պետական ծառայողներին մատչելի բնակարան» և «Երիտասարդ ընտանիքին՝ մատչելի բնակարան» ծրագրերից </w:t>
      </w:r>
      <w:r>
        <w:rPr>
          <w:rFonts w:ascii="GHEA Grapalat" w:hAnsi="GHEA Grapalat" w:cs="Sylfaen"/>
          <w:lang w:val="hy-AM"/>
        </w:rPr>
        <w:t xml:space="preserve">և </w:t>
      </w:r>
      <w:r>
        <w:rPr>
          <w:rFonts w:ascii="GHEA Grapalat" w:hAnsi="GHEA Grapalat" w:cs="Sylfaen"/>
          <w:lang w:val="nb-NO"/>
        </w:rPr>
        <w:t xml:space="preserve">չեն կարողանում օգտվել </w:t>
      </w:r>
      <w:r>
        <w:rPr>
          <w:rFonts w:ascii="GHEA Grapalat" w:hAnsi="GHEA Grapalat" w:cs="Sylfaen"/>
          <w:lang w:val="hy-AM"/>
        </w:rPr>
        <w:t xml:space="preserve">սոցիալական փաթեթի </w:t>
      </w:r>
      <w:r>
        <w:rPr>
          <w:rFonts w:ascii="GHEA Grapalat" w:hAnsi="GHEA Grapalat" w:cs="Sylfaen"/>
          <w:lang w:val="nb-NO"/>
        </w:rPr>
        <w:t>հիփոթեքային վարկի մարման ծառայությունից</w:t>
      </w:r>
      <w:r>
        <w:rPr>
          <w:rFonts w:ascii="GHEA Grapalat" w:hAnsi="GHEA Grapalat" w:cs="Sylfaen"/>
          <w:lang w:val="hy-AM"/>
        </w:rPr>
        <w:t>:</w:t>
      </w:r>
    </w:p>
    <w:p w:rsidR="00393EEB" w:rsidRDefault="00393EEB" w:rsidP="00393EEB">
      <w:pPr>
        <w:tabs>
          <w:tab w:val="left" w:pos="-720"/>
        </w:tabs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nb-NO"/>
        </w:rPr>
        <w:tab/>
      </w:r>
      <w:r>
        <w:rPr>
          <w:rFonts w:ascii="GHEA Grapalat" w:hAnsi="GHEA Grapalat" w:cs="Sylfaen"/>
          <w:lang w:val="hy-AM"/>
        </w:rPr>
        <w:t xml:space="preserve">4. </w:t>
      </w:r>
      <w:r>
        <w:rPr>
          <w:rFonts w:ascii="GHEA Grapalat" w:hAnsi="GHEA Grapalat" w:cs="Sylfaen"/>
          <w:lang w:val="nb-NO"/>
        </w:rPr>
        <w:t xml:space="preserve">Որոշման </w:t>
      </w:r>
      <w:r>
        <w:rPr>
          <w:rFonts w:ascii="GHEA Grapalat" w:hAnsi="GHEA Grapalat" w:cs="Sylfaen"/>
          <w:lang w:val="hy-AM"/>
        </w:rPr>
        <w:t>N</w:t>
      </w:r>
      <w:r w:rsidRPr="00EA63FF">
        <w:rPr>
          <w:rFonts w:ascii="GHEA Grapalat" w:hAnsi="GHEA Grapalat" w:cs="Sylfaen"/>
          <w:lang w:val="nb-NO"/>
        </w:rPr>
        <w:t xml:space="preserve"> 1-</w:t>
      </w:r>
      <w:proofErr w:type="spellStart"/>
      <w:r>
        <w:rPr>
          <w:rFonts w:ascii="GHEA Grapalat" w:hAnsi="GHEA Grapalat" w:cs="Sylfaen"/>
          <w:lang w:val="en-US"/>
        </w:rPr>
        <w:t>ին</w:t>
      </w:r>
      <w:proofErr w:type="spellEnd"/>
      <w:r w:rsidRPr="00EA63FF">
        <w:rPr>
          <w:rFonts w:ascii="GHEA Grapalat" w:hAnsi="GHEA Grapalat" w:cs="Sylfaen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հավելվածի</w:t>
      </w:r>
      <w:proofErr w:type="spellEnd"/>
      <w:r>
        <w:rPr>
          <w:rFonts w:ascii="GHEA Grapalat" w:hAnsi="GHEA Grapalat" w:cs="Sylfaen"/>
          <w:lang w:val="nb-NO"/>
        </w:rPr>
        <w:t xml:space="preserve"> 11-րդ կետի համաձայն՝ աշխատանքից ազատվելու դեպքում, եթե շահառուն պարտավորություն ունի</w:t>
      </w:r>
      <w:r>
        <w:rPr>
          <w:rFonts w:ascii="GHEA Grapalat" w:hAnsi="GHEA Grapalat" w:cs="Sylfaen"/>
          <w:lang w:val="hy-AM"/>
        </w:rPr>
        <w:t>,</w:t>
      </w:r>
      <w:r>
        <w:rPr>
          <w:rFonts w:ascii="GHEA Grapalat" w:hAnsi="GHEA Grapalat" w:cs="Sylfaen"/>
          <w:lang w:val="nb-NO"/>
        </w:rPr>
        <w:t xml:space="preserve">  գործատուն պարտավորությունների չափով փոխանցում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nb-NO"/>
        </w:rPr>
        <w:t>է կատարում ամսական կտրվածքով, բայց ոչ ավելի քան ընթացիկ տարվա առաջին գումարի փոխանցման ամսվանից հաշված մեկ օրացուցային տարին լրանալը, որը արհեստականորեն խոչընդոտում է  գործընթացը:</w:t>
      </w:r>
      <w:r>
        <w:rPr>
          <w:rFonts w:ascii="GHEA Grapalat" w:hAnsi="GHEA Grapalat" w:cs="Sylfaen"/>
          <w:lang w:val="hy-AM"/>
        </w:rPr>
        <w:t xml:space="preserve"> </w:t>
      </w:r>
    </w:p>
    <w:p w:rsidR="00393EEB" w:rsidRPr="00EA63FF" w:rsidRDefault="00393EEB" w:rsidP="00393EEB">
      <w:pPr>
        <w:tabs>
          <w:tab w:val="left" w:pos="-720"/>
        </w:tabs>
        <w:jc w:val="both"/>
        <w:rPr>
          <w:rFonts w:ascii="GHEA Grapalat" w:hAnsi="GHEA Grapalat" w:cs="Sylfaen"/>
          <w:lang w:val="nb-NO"/>
        </w:rPr>
      </w:pPr>
      <w:r>
        <w:rPr>
          <w:rFonts w:ascii="GHEA Grapalat" w:hAnsi="GHEA Grapalat" w:cs="Sylfaen"/>
          <w:lang w:val="nb-NO"/>
        </w:rPr>
        <w:t xml:space="preserve"> </w:t>
      </w:r>
    </w:p>
    <w:p w:rsidR="00393EEB" w:rsidRPr="00EA63FF" w:rsidRDefault="00393EEB" w:rsidP="00393EEB">
      <w:pPr>
        <w:tabs>
          <w:tab w:val="left" w:pos="-720"/>
        </w:tabs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lang w:val="nb-NO"/>
        </w:rPr>
        <w:tab/>
      </w:r>
      <w:r>
        <w:rPr>
          <w:rFonts w:ascii="GHEA Grapalat" w:hAnsi="GHEA Grapalat"/>
          <w:lang w:val="nb-NO"/>
        </w:rPr>
        <w:tab/>
      </w:r>
      <w:r>
        <w:rPr>
          <w:rFonts w:ascii="GHEA Grapalat" w:hAnsi="GHEA Grapalat" w:cs="Sylfaen"/>
          <w:color w:val="000000"/>
          <w:shd w:val="clear" w:color="auto" w:fill="FFFFFF"/>
          <w:lang w:val="af-ZA"/>
        </w:rPr>
        <w:tab/>
      </w:r>
      <w:r>
        <w:rPr>
          <w:rFonts w:ascii="GHEA Grapalat" w:hAnsi="GHEA Grapalat" w:cs="Times Armenian"/>
          <w:b/>
          <w:color w:val="000000"/>
          <w:lang w:val="nb-NO"/>
        </w:rPr>
        <w:t>3.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Կարգավորման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նպատակը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և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բնույթը</w:t>
      </w:r>
    </w:p>
    <w:p w:rsidR="00393EEB" w:rsidRPr="00EA63FF" w:rsidRDefault="00393EEB" w:rsidP="00393EEB">
      <w:pPr>
        <w:tabs>
          <w:tab w:val="left" w:pos="-720"/>
        </w:tabs>
        <w:jc w:val="both"/>
        <w:rPr>
          <w:rFonts w:ascii="GHEA Grapalat" w:hAnsi="GHEA Grapalat"/>
          <w:b/>
          <w:lang w:val="af-ZA"/>
        </w:rPr>
      </w:pPr>
    </w:p>
    <w:p w:rsidR="00393EEB" w:rsidRDefault="00393EEB" w:rsidP="00393EEB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Նախագծով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առաջարկվում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af-ZA"/>
        </w:rPr>
        <w:t xml:space="preserve">`  </w:t>
      </w:r>
    </w:p>
    <w:p w:rsidR="00393EEB" w:rsidRDefault="00393EEB" w:rsidP="00393EEB">
      <w:pPr>
        <w:ind w:firstLine="720"/>
        <w:jc w:val="both"/>
        <w:rPr>
          <w:rFonts w:ascii="GHEA Grapalat" w:hAnsi="GHEA Grapalat"/>
          <w:lang w:val="hy-AM"/>
        </w:rPr>
      </w:pPr>
    </w:p>
    <w:p w:rsidR="00393EEB" w:rsidRDefault="00393EEB" w:rsidP="00393EEB">
      <w:pPr>
        <w:numPr>
          <w:ilvl w:val="0"/>
          <w:numId w:val="2"/>
        </w:numPr>
        <w:tabs>
          <w:tab w:val="left" w:pos="900"/>
        </w:tabs>
        <w:ind w:left="0"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սոցփաթեթի շահառուների համար սահմանել կանխարգելիչ բժշկական քննություն անցնելուց հետո ծառայություններից օգտվելու հստակ ժամանակահատված և պարտավորություն ունենալու դեպքում</w:t>
      </w:r>
      <w:r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af-ZA"/>
        </w:rPr>
        <w:t xml:space="preserve"> բանկերից սոցփաթեթի գումարների փոխանցման պարտավորություն</w:t>
      </w:r>
      <w:r>
        <w:rPr>
          <w:rFonts w:ascii="GHEA Grapalat" w:hAnsi="GHEA Grapalat"/>
          <w:lang w:val="hy-AM"/>
        </w:rPr>
        <w:t>՝ անկախ օգտվելու իրավունք ձեռք բերած  ժամանակահատվածի,</w:t>
      </w:r>
    </w:p>
    <w:p w:rsidR="00393EEB" w:rsidRDefault="00393EEB" w:rsidP="00393EEB">
      <w:pPr>
        <w:numPr>
          <w:ilvl w:val="0"/>
          <w:numId w:val="2"/>
        </w:numPr>
        <w:tabs>
          <w:tab w:val="left" w:pos="900"/>
        </w:tabs>
        <w:ind w:left="0" w:firstLine="720"/>
        <w:jc w:val="both"/>
        <w:rPr>
          <w:rFonts w:ascii="GHEA Grapalat" w:hAnsi="GHEA Grapalat" w:cs="Sylfaen"/>
          <w:lang w:val="nb-NO"/>
        </w:rPr>
      </w:pPr>
      <w:r>
        <w:rPr>
          <w:rFonts w:ascii="GHEA Grapalat" w:hAnsi="GHEA Grapalat"/>
          <w:lang w:val="af-ZA"/>
        </w:rPr>
        <w:t>ավարտական կուրսում սովորող ուսանողների համար շահառուի սոցիալական փաթեթի միջոցներից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af-ZA"/>
        </w:rPr>
        <w:t>գումարի միանվագ փոխանցման պարտավորություն,</w:t>
      </w:r>
    </w:p>
    <w:p w:rsidR="00393EEB" w:rsidRDefault="00393EEB" w:rsidP="00393EEB">
      <w:pPr>
        <w:numPr>
          <w:ilvl w:val="0"/>
          <w:numId w:val="2"/>
        </w:numPr>
        <w:tabs>
          <w:tab w:val="left" w:pos="900"/>
        </w:tabs>
        <w:ind w:left="0" w:firstLine="720"/>
        <w:jc w:val="both"/>
        <w:rPr>
          <w:rFonts w:ascii="GHEA Grapalat" w:hAnsi="GHEA Grapalat" w:cs="Sylfaen"/>
          <w:lang w:val="nb-NO"/>
        </w:rPr>
      </w:pPr>
      <w:proofErr w:type="spellStart"/>
      <w:r>
        <w:rPr>
          <w:rFonts w:ascii="GHEA Grapalat" w:hAnsi="GHEA Grapalat" w:cs="Sylfaen"/>
          <w:lang w:val="en-US"/>
        </w:rPr>
        <w:t>սոցփաթեթի</w:t>
      </w:r>
      <w:proofErr w:type="spellEnd"/>
      <w:r w:rsidRPr="00EA63FF">
        <w:rPr>
          <w:rFonts w:ascii="GHEA Grapalat" w:hAnsi="GHEA Grapalat" w:cs="Sylfaen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շահառուներին</w:t>
      </w:r>
      <w:proofErr w:type="spellEnd"/>
      <w:r w:rsidRPr="00EA63FF">
        <w:rPr>
          <w:rFonts w:ascii="GHEA Grapalat" w:hAnsi="GHEA Grapalat" w:cs="Sylfaen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տալ</w:t>
      </w:r>
      <w:proofErr w:type="spellEnd"/>
      <w:r w:rsidRPr="00EA63FF">
        <w:rPr>
          <w:rFonts w:ascii="GHEA Grapalat" w:hAnsi="GHEA Grapalat" w:cs="Sylfaen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հնարավորություն</w:t>
      </w:r>
      <w:proofErr w:type="spellEnd"/>
      <w:r w:rsidRPr="00EA63FF">
        <w:rPr>
          <w:rFonts w:ascii="GHEA Grapalat" w:hAnsi="GHEA Grapalat" w:cs="Sylfaen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սոցփաթեթի</w:t>
      </w:r>
      <w:proofErr w:type="spellEnd"/>
      <w:r w:rsidRPr="00EA63FF">
        <w:rPr>
          <w:rFonts w:ascii="GHEA Grapalat" w:hAnsi="GHEA Grapalat" w:cs="Sylfaen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գումարը</w:t>
      </w:r>
      <w:proofErr w:type="spellEnd"/>
      <w:r w:rsidRPr="00EA63FF">
        <w:rPr>
          <w:rFonts w:ascii="GHEA Grapalat" w:hAnsi="GHEA Grapalat" w:cs="Sylfaen"/>
          <w:lang w:val="nb-NO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ուղղել</w:t>
      </w:r>
      <w:proofErr w:type="spellEnd"/>
      <w:r w:rsidRPr="00EA63FF"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  <w:lang w:val="nb-NO"/>
        </w:rPr>
        <w:t>նաև «Պետական ծառայողներին մատչելի բնակարան» և «Երիտասարդ ընտանիքին՝ մատչելի բնակարան» ծրագրերից օգտվելու դեպքում,</w:t>
      </w:r>
    </w:p>
    <w:p w:rsidR="00393EEB" w:rsidRDefault="00393EEB" w:rsidP="00393EEB">
      <w:pPr>
        <w:numPr>
          <w:ilvl w:val="0"/>
          <w:numId w:val="2"/>
        </w:numPr>
        <w:tabs>
          <w:tab w:val="left" w:pos="900"/>
        </w:tabs>
        <w:ind w:left="0" w:firstLine="720"/>
        <w:jc w:val="both"/>
        <w:rPr>
          <w:rFonts w:ascii="GHEA Grapalat" w:hAnsi="GHEA Grapalat" w:cs="Sylfaen"/>
          <w:lang w:val="nb-NO"/>
        </w:rPr>
      </w:pPr>
      <w:r>
        <w:rPr>
          <w:rFonts w:ascii="GHEA Grapalat" w:hAnsi="GHEA Grapalat"/>
          <w:lang w:val="af-ZA"/>
        </w:rPr>
        <w:lastRenderedPageBreak/>
        <w:t>սոցփաթեթի շահառուի աշխատանքից ազատման և պարտավորություն ունենալու դեպքում պարտավորությունների չափով գումարը</w:t>
      </w:r>
      <w:r>
        <w:rPr>
          <w:rFonts w:ascii="GHEA Grapalat" w:hAnsi="GHEA Grapalat"/>
          <w:lang w:val="hy-AM"/>
        </w:rPr>
        <w:t xml:space="preserve"> միանվագ </w:t>
      </w:r>
      <w:r>
        <w:rPr>
          <w:rFonts w:ascii="GHEA Grapalat" w:hAnsi="GHEA Grapalat"/>
          <w:lang w:val="af-ZA"/>
        </w:rPr>
        <w:t>փոխանցելու հնարավորություն</w:t>
      </w:r>
      <w:r>
        <w:rPr>
          <w:rFonts w:ascii="GHEA Grapalat" w:hAnsi="GHEA Grapalat"/>
          <w:lang w:val="hy-AM"/>
        </w:rPr>
        <w:t xml:space="preserve"> </w:t>
      </w:r>
      <w:r w:rsidRPr="00EA63FF">
        <w:rPr>
          <w:rFonts w:ascii="GHEA Grapalat" w:hAnsi="GHEA Grapalat"/>
          <w:lang w:val="nb-NO"/>
        </w:rPr>
        <w:t>(</w:t>
      </w:r>
      <w:r>
        <w:rPr>
          <w:rFonts w:ascii="GHEA Grapalat" w:hAnsi="GHEA Grapalat"/>
          <w:lang w:val="hy-AM"/>
        </w:rPr>
        <w:t>հստակեցվում է դրույթը</w:t>
      </w:r>
      <w:r w:rsidRPr="00EA63FF">
        <w:rPr>
          <w:rFonts w:ascii="GHEA Grapalat" w:hAnsi="GHEA Grapalat"/>
          <w:lang w:val="nb-NO"/>
        </w:rPr>
        <w:t>)</w:t>
      </w:r>
      <w:r>
        <w:rPr>
          <w:rFonts w:ascii="GHEA Grapalat" w:hAnsi="GHEA Grapalat"/>
          <w:lang w:val="af-ZA"/>
        </w:rPr>
        <w:t>:</w:t>
      </w:r>
      <w:r w:rsidRPr="00EA63FF">
        <w:rPr>
          <w:rFonts w:ascii="GHEA Grapalat" w:hAnsi="GHEA Grapalat" w:cs="Sylfaen"/>
          <w:lang w:val="nb-NO"/>
        </w:rPr>
        <w:t xml:space="preserve"> </w:t>
      </w:r>
    </w:p>
    <w:p w:rsidR="00393EEB" w:rsidRDefault="00393EEB" w:rsidP="00393EEB">
      <w:pPr>
        <w:tabs>
          <w:tab w:val="left" w:pos="900"/>
        </w:tabs>
        <w:ind w:left="720"/>
        <w:jc w:val="both"/>
        <w:rPr>
          <w:rFonts w:ascii="GHEA Grapalat" w:hAnsi="GHEA Grapalat"/>
          <w:b/>
          <w:lang w:val="nb-NO"/>
        </w:rPr>
      </w:pPr>
      <w:r>
        <w:rPr>
          <w:rFonts w:ascii="GHEA Grapalat" w:hAnsi="GHEA Grapalat" w:cs="Sylfaen"/>
          <w:color w:val="FF0000"/>
          <w:lang w:val="nb-NO"/>
        </w:rPr>
        <w:tab/>
      </w:r>
    </w:p>
    <w:p w:rsidR="00393EEB" w:rsidRPr="00EA63FF" w:rsidRDefault="00393EEB" w:rsidP="00393EEB">
      <w:pPr>
        <w:ind w:firstLine="720"/>
        <w:jc w:val="both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t xml:space="preserve">4. </w:t>
      </w:r>
      <w:r>
        <w:rPr>
          <w:rFonts w:ascii="GHEA Grapalat" w:hAnsi="GHEA Grapalat"/>
          <w:b/>
        </w:rPr>
        <w:t>Ակնկալվող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արդյունքը</w:t>
      </w:r>
    </w:p>
    <w:p w:rsidR="00393EEB" w:rsidRPr="00EA63FF" w:rsidRDefault="00393EEB" w:rsidP="00393EEB">
      <w:pPr>
        <w:ind w:firstLine="720"/>
        <w:jc w:val="both"/>
        <w:rPr>
          <w:rFonts w:ascii="GHEA Grapalat" w:hAnsi="GHEA Grapalat"/>
          <w:b/>
          <w:lang w:val="nb-NO"/>
        </w:rPr>
      </w:pPr>
    </w:p>
    <w:p w:rsidR="00393EEB" w:rsidRDefault="00393EEB" w:rsidP="00393EEB">
      <w:pPr>
        <w:ind w:firstLine="720"/>
        <w:jc w:val="both"/>
        <w:rPr>
          <w:rFonts w:ascii="GHEA Grapalat" w:hAnsi="GHEA Grapalat"/>
          <w:color w:val="000000"/>
          <w:shd w:val="clear" w:color="auto" w:fill="FFFFFF"/>
          <w:lang w:val="af-ZA"/>
        </w:rPr>
      </w:pPr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Նախագծի ընդունմամբ ակնկալվում է </w:t>
      </w:r>
      <w:r>
        <w:rPr>
          <w:rFonts w:ascii="GHEA Grapalat" w:hAnsi="GHEA Grapalat"/>
          <w:lang w:val="nb-NO"/>
        </w:rPr>
        <w:t>իրավակիրառական պրակտիկայում ի հայտ եկած խնդիրների իրավական լուծումների ապահովում:</w:t>
      </w:r>
    </w:p>
    <w:p w:rsidR="00393EEB" w:rsidRDefault="00393EEB" w:rsidP="00393EEB">
      <w:pPr>
        <w:tabs>
          <w:tab w:val="left" w:pos="540"/>
        </w:tabs>
        <w:jc w:val="center"/>
        <w:rPr>
          <w:rFonts w:ascii="GHEA Grapalat" w:hAnsi="GHEA Grapalat"/>
          <w:b/>
          <w:lang w:val="af-ZA"/>
        </w:rPr>
      </w:pPr>
    </w:p>
    <w:p w:rsidR="00393EEB" w:rsidRDefault="00393EEB" w:rsidP="00393EEB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393EEB" w:rsidRDefault="00393EEB" w:rsidP="00393EEB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393EEB" w:rsidRDefault="00393EEB" w:rsidP="00393EEB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393EEB" w:rsidRDefault="00393EEB" w:rsidP="00393EEB">
      <w:pPr>
        <w:tabs>
          <w:tab w:val="left" w:pos="540"/>
        </w:tabs>
        <w:jc w:val="center"/>
        <w:rPr>
          <w:rFonts w:ascii="GHEA Grapalat" w:hAnsi="GHEA Grapalat"/>
          <w:b/>
          <w:lang w:val="hy-AM"/>
        </w:rPr>
      </w:pPr>
    </w:p>
    <w:p w:rsidR="00393EEB" w:rsidRDefault="00393EEB" w:rsidP="00393EEB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t>ՏԵՂԵԿԱՆՔ</w:t>
      </w:r>
    </w:p>
    <w:p w:rsidR="00393EEB" w:rsidRDefault="00393EEB" w:rsidP="00393EEB">
      <w:pPr>
        <w:jc w:val="center"/>
        <w:rPr>
          <w:rFonts w:ascii="GHEA Grapalat" w:hAnsi="GHEA Grapalat"/>
          <w:b/>
          <w:lang w:val="nb-NO"/>
        </w:rPr>
      </w:pPr>
      <w:r>
        <w:rPr>
          <w:rFonts w:ascii="GHEA Grapalat" w:hAnsi="GHEA Grapalat" w:cs="Sylfaen"/>
          <w:b/>
          <w:lang w:val="nb-NO"/>
        </w:rPr>
        <w:t>«</w:t>
      </w:r>
      <w:r w:rsidRPr="00EA63FF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nb-NO"/>
        </w:rPr>
        <w:t xml:space="preserve"> </w:t>
      </w:r>
      <w:r w:rsidRPr="00EA63FF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nb-NO"/>
        </w:rPr>
        <w:t xml:space="preserve"> </w:t>
      </w:r>
      <w:r w:rsidRPr="00EA63FF">
        <w:rPr>
          <w:rFonts w:ascii="GHEA Grapalat" w:hAnsi="GHEA Grapalat" w:cs="Sylfaen"/>
          <w:b/>
          <w:lang w:val="hy-AM"/>
        </w:rPr>
        <w:t>ԿԱՌԱՎԱՐՈՒԹՅԱՆ</w:t>
      </w:r>
      <w:r>
        <w:rPr>
          <w:rFonts w:ascii="GHEA Grapalat" w:hAnsi="GHEA Grapalat" w:cs="Sylfaen"/>
          <w:b/>
          <w:lang w:val="nb-NO"/>
        </w:rPr>
        <w:t xml:space="preserve"> 2012 </w:t>
      </w:r>
      <w:r w:rsidRPr="00EA63FF">
        <w:rPr>
          <w:rFonts w:ascii="GHEA Grapalat" w:hAnsi="GHEA Grapalat" w:cs="Sylfaen"/>
          <w:b/>
          <w:lang w:val="hy-AM"/>
        </w:rPr>
        <w:t>ԹՎԱԿԱՆԻ</w:t>
      </w:r>
      <w:r>
        <w:rPr>
          <w:rFonts w:ascii="GHEA Grapalat" w:hAnsi="GHEA Grapalat" w:cs="Sylfaen"/>
          <w:b/>
          <w:lang w:val="nb-NO"/>
        </w:rPr>
        <w:t xml:space="preserve"> </w:t>
      </w:r>
      <w:r w:rsidRPr="00EA63FF">
        <w:rPr>
          <w:rFonts w:ascii="GHEA Grapalat" w:hAnsi="GHEA Grapalat" w:cs="Sylfaen"/>
          <w:b/>
          <w:lang w:val="hy-AM"/>
        </w:rPr>
        <w:t>ԴԵԿՏԵՄԲԵՐԻ</w:t>
      </w:r>
      <w:r>
        <w:rPr>
          <w:rFonts w:ascii="GHEA Grapalat" w:hAnsi="GHEA Grapalat" w:cs="Sylfaen"/>
          <w:b/>
          <w:lang w:val="nb-NO"/>
        </w:rPr>
        <w:t xml:space="preserve"> 27-</w:t>
      </w:r>
      <w:r w:rsidRPr="00EA63FF">
        <w:rPr>
          <w:rFonts w:ascii="GHEA Grapalat" w:hAnsi="GHEA Grapalat" w:cs="Sylfaen"/>
          <w:b/>
          <w:lang w:val="hy-AM"/>
        </w:rPr>
        <w:t>Ի</w:t>
      </w:r>
      <w:r>
        <w:rPr>
          <w:rFonts w:ascii="GHEA Grapalat" w:hAnsi="GHEA Grapalat" w:cs="Sylfaen"/>
          <w:b/>
          <w:lang w:val="nb-NO"/>
        </w:rPr>
        <w:t xml:space="preserve"> N 1691-</w:t>
      </w:r>
      <w:r w:rsidRPr="00EA63FF">
        <w:rPr>
          <w:rFonts w:ascii="GHEA Grapalat" w:hAnsi="GHEA Grapalat" w:cs="Sylfaen"/>
          <w:b/>
          <w:lang w:val="hy-AM"/>
        </w:rPr>
        <w:t>Ն</w:t>
      </w:r>
      <w:r>
        <w:rPr>
          <w:rFonts w:ascii="GHEA Grapalat" w:hAnsi="GHEA Grapalat" w:cs="Sylfaen"/>
          <w:b/>
          <w:lang w:val="nb-NO"/>
        </w:rPr>
        <w:t xml:space="preserve"> </w:t>
      </w:r>
      <w:r w:rsidRPr="00EA63FF">
        <w:rPr>
          <w:rFonts w:ascii="GHEA Grapalat" w:hAnsi="GHEA Grapalat" w:cs="Sylfaen"/>
          <w:b/>
          <w:lang w:val="hy-AM"/>
        </w:rPr>
        <w:t>ՈՐՈՇՄԱՆ</w:t>
      </w:r>
      <w:r>
        <w:rPr>
          <w:rFonts w:ascii="GHEA Grapalat" w:hAnsi="GHEA Grapalat" w:cs="Sylfaen"/>
          <w:b/>
          <w:lang w:val="nb-NO"/>
        </w:rPr>
        <w:t xml:space="preserve"> </w:t>
      </w:r>
      <w:r w:rsidRPr="00EA63FF">
        <w:rPr>
          <w:rFonts w:ascii="GHEA Grapalat" w:hAnsi="GHEA Grapalat" w:cs="Sylfaen"/>
          <w:b/>
          <w:lang w:val="hy-AM"/>
        </w:rPr>
        <w:t>ՄԵՋ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ՓՈՓՈԽՈՒԹՅՈՒՆՆԵՐ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ԵՎ</w:t>
      </w:r>
      <w:r>
        <w:rPr>
          <w:rFonts w:ascii="GHEA Grapalat" w:hAnsi="GHEA Grapalat" w:cs="Sylfaen"/>
          <w:b/>
          <w:lang w:val="nb-NO"/>
        </w:rPr>
        <w:t xml:space="preserve">  </w:t>
      </w:r>
      <w:r>
        <w:rPr>
          <w:rFonts w:ascii="GHEA Grapalat" w:hAnsi="GHEA Grapalat" w:cs="Sylfaen"/>
          <w:b/>
          <w:lang w:val="hy-AM"/>
        </w:rPr>
        <w:t>ԼՐԱՑՈՒՄ</w:t>
      </w:r>
      <w:r w:rsidRPr="00EA63FF">
        <w:rPr>
          <w:rFonts w:ascii="GHEA Grapalat" w:hAnsi="GHEA Grapalat" w:cs="Sylfaen"/>
          <w:b/>
          <w:lang w:val="hy-AM"/>
        </w:rPr>
        <w:t>ՆԵՐ</w:t>
      </w:r>
      <w:r>
        <w:rPr>
          <w:rFonts w:ascii="GHEA Grapalat" w:hAnsi="GHEA Grapalat" w:cs="Sylfaen"/>
          <w:b/>
          <w:lang w:val="nb-NO"/>
        </w:rPr>
        <w:t xml:space="preserve"> </w:t>
      </w:r>
      <w:r w:rsidRPr="00EA63FF">
        <w:rPr>
          <w:rFonts w:ascii="GHEA Grapalat" w:hAnsi="GHEA Grapalat" w:cs="Sylfaen"/>
          <w:b/>
          <w:lang w:val="hy-AM"/>
        </w:rPr>
        <w:t>ԿԱՏԱՐԵԼՈՒ</w:t>
      </w:r>
      <w:r>
        <w:rPr>
          <w:rFonts w:ascii="GHEA Grapalat" w:hAnsi="GHEA Grapalat" w:cs="Sylfaen"/>
          <w:b/>
          <w:lang w:val="nb-NO"/>
        </w:rPr>
        <w:t xml:space="preserve"> </w:t>
      </w:r>
      <w:r w:rsidRPr="00EA63FF">
        <w:rPr>
          <w:rFonts w:ascii="GHEA Grapalat" w:hAnsi="GHEA Grapalat" w:cs="Sylfaen"/>
          <w:b/>
          <w:lang w:val="hy-AM"/>
        </w:rPr>
        <w:t>ՄԱՍԻՆ</w:t>
      </w:r>
      <w:r>
        <w:rPr>
          <w:rFonts w:ascii="GHEA Grapalat" w:hAnsi="GHEA Grapalat" w:cs="Sylfaen"/>
          <w:b/>
          <w:lang w:val="nb-NO"/>
        </w:rPr>
        <w:t xml:space="preserve">» </w:t>
      </w:r>
      <w:r w:rsidRPr="00EA63FF">
        <w:rPr>
          <w:rFonts w:ascii="GHEA Grapalat" w:hAnsi="GHEA Grapalat"/>
          <w:b/>
          <w:lang w:val="hy-AM"/>
        </w:rPr>
        <w:t>ՀՀ</w:t>
      </w:r>
      <w:r>
        <w:rPr>
          <w:rFonts w:ascii="GHEA Grapalat" w:hAnsi="GHEA Grapalat"/>
          <w:b/>
          <w:lang w:val="nb-NO"/>
        </w:rPr>
        <w:t xml:space="preserve"> </w:t>
      </w:r>
      <w:r w:rsidRPr="00EA63FF">
        <w:rPr>
          <w:rFonts w:ascii="GHEA Grapalat" w:hAnsi="GHEA Grapalat"/>
          <w:b/>
          <w:lang w:val="hy-AM"/>
        </w:rPr>
        <w:t>ԿԱՌԱՎԱՐՈՒԹՅԱՆ</w:t>
      </w:r>
      <w:r>
        <w:rPr>
          <w:rFonts w:ascii="GHEA Grapalat" w:hAnsi="GHEA Grapalat"/>
          <w:b/>
          <w:lang w:val="nb-NO"/>
        </w:rPr>
        <w:t xml:space="preserve"> </w:t>
      </w:r>
      <w:r w:rsidRPr="00EA63FF">
        <w:rPr>
          <w:rFonts w:ascii="GHEA Grapalat" w:hAnsi="GHEA Grapalat"/>
          <w:b/>
          <w:lang w:val="hy-AM"/>
        </w:rPr>
        <w:t>ՈՐՈՇՄԱՆ</w:t>
      </w:r>
      <w:r>
        <w:rPr>
          <w:rFonts w:ascii="GHEA Grapalat" w:hAnsi="GHEA Grapalat"/>
          <w:b/>
          <w:lang w:val="nb-NO"/>
        </w:rPr>
        <w:t xml:space="preserve"> ԸՆԴՈՒՆՄԱՆ ԿԱՊԱԿՑՈՒԹՅԱՄԲ ՀՀ ՊԵՏԱԿԱՆ ԲՅՈՒՋԵՈՒՄ ԵԿԱՄՈՒՏՆԵՐԻ ԵՎ ԾԱԽՍԵՐԻ ԱՎԵԼԱՑՄԱՆ ԿԱՄ ՆՎԱԶԵՑՄԱՆ ՄԱՍԻՆ</w:t>
      </w:r>
    </w:p>
    <w:p w:rsidR="00393EEB" w:rsidRDefault="00393EEB" w:rsidP="00393EEB">
      <w:pPr>
        <w:rPr>
          <w:rFonts w:ascii="GHEA Grapalat" w:hAnsi="GHEA Grapalat"/>
          <w:lang w:val="nb-NO"/>
        </w:rPr>
      </w:pPr>
    </w:p>
    <w:p w:rsidR="00393EEB" w:rsidRDefault="00393EEB" w:rsidP="00393EEB">
      <w:pPr>
        <w:ind w:firstLine="720"/>
        <w:jc w:val="both"/>
        <w:rPr>
          <w:rFonts w:ascii="GHEA Grapalat" w:hAnsi="GHEA Grapalat" w:cs="Sylfaen"/>
          <w:b/>
          <w:lang w:val="nb-NO"/>
        </w:rPr>
      </w:pPr>
      <w:r>
        <w:rPr>
          <w:rFonts w:ascii="GHEA Grapalat" w:hAnsi="GHEA Grapalat" w:cs="Sylfaen"/>
          <w:lang w:val="nb-NO"/>
        </w:rPr>
        <w:t>«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կառավարության</w:t>
      </w:r>
      <w:r>
        <w:rPr>
          <w:rFonts w:ascii="GHEA Grapalat" w:hAnsi="GHEA Grapalat" w:cs="Sylfaen"/>
          <w:lang w:val="nb-NO"/>
        </w:rPr>
        <w:t xml:space="preserve"> 2012 </w:t>
      </w:r>
      <w:r>
        <w:rPr>
          <w:rFonts w:ascii="GHEA Grapalat" w:hAnsi="GHEA Grapalat" w:cs="Sylfaen"/>
        </w:rPr>
        <w:t>թվականի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դեկտեմբերի</w:t>
      </w:r>
      <w:r>
        <w:rPr>
          <w:rFonts w:ascii="GHEA Grapalat" w:hAnsi="GHEA Grapalat" w:cs="Sylfaen"/>
          <w:lang w:val="nb-NO"/>
        </w:rPr>
        <w:t xml:space="preserve"> 27-</w:t>
      </w:r>
      <w:r>
        <w:rPr>
          <w:rFonts w:ascii="GHEA Grapalat" w:hAnsi="GHEA Grapalat" w:cs="Sylfaen"/>
        </w:rPr>
        <w:t>ի</w:t>
      </w:r>
      <w:r>
        <w:rPr>
          <w:rFonts w:ascii="GHEA Grapalat" w:hAnsi="GHEA Grapalat" w:cs="Sylfaen"/>
          <w:lang w:val="nb-NO"/>
        </w:rPr>
        <w:t xml:space="preserve"> N 1691-</w:t>
      </w:r>
      <w:r>
        <w:rPr>
          <w:rFonts w:ascii="GHEA Grapalat" w:hAnsi="GHEA Grapalat" w:cs="Sylfaen"/>
        </w:rPr>
        <w:t>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որոշման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մեջ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փոփոխություններ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լրացում</w:t>
      </w:r>
      <w:proofErr w:type="spellStart"/>
      <w:r>
        <w:rPr>
          <w:rFonts w:ascii="GHEA Grapalat" w:hAnsi="GHEA Grapalat" w:cs="Sylfaen"/>
          <w:lang w:val="en-US"/>
        </w:rPr>
        <w:t>ներ</w:t>
      </w:r>
      <w:proofErr w:type="spellEnd"/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կատարելու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 w:cs="Sylfaen"/>
          <w:lang w:val="nb-NO"/>
        </w:rPr>
        <w:t xml:space="preserve">» </w:t>
      </w:r>
      <w:r>
        <w:rPr>
          <w:rFonts w:ascii="GHEA Grapalat" w:hAnsi="GHEA Grapalat"/>
        </w:rPr>
        <w:t>ՀՀ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կառավարության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որոշման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 w:cs="Sylfaen"/>
        </w:rPr>
        <w:t>ընդունմամբ</w:t>
      </w:r>
      <w:r>
        <w:rPr>
          <w:rFonts w:ascii="GHEA Grapalat" w:hAnsi="GHEA Grapalat" w:cs="Sylfaen"/>
          <w:lang w:val="nb-NO"/>
        </w:rPr>
        <w:t xml:space="preserve">` </w:t>
      </w:r>
      <w:r>
        <w:rPr>
          <w:rFonts w:ascii="GHEA Grapalat" w:hAnsi="GHEA Grapalat" w:cs="Sylfaen"/>
        </w:rPr>
        <w:t>ՀՀ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բյուջեից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լրացուցիչ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միջոցներ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չեն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պահանջվի</w:t>
      </w:r>
      <w:r>
        <w:rPr>
          <w:rFonts w:ascii="GHEA Grapalat" w:hAnsi="GHEA Grapalat" w:cs="Sylfaen"/>
          <w:lang w:val="nb-NO"/>
        </w:rPr>
        <w:t>:</w:t>
      </w:r>
    </w:p>
    <w:p w:rsidR="00393EEB" w:rsidRDefault="00393EEB" w:rsidP="00393EEB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393EEB" w:rsidRDefault="00393EEB" w:rsidP="00393EEB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393EEB" w:rsidRDefault="00393EEB" w:rsidP="00393EEB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393EEB" w:rsidRDefault="00393EEB" w:rsidP="00393EEB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  <w:r>
        <w:rPr>
          <w:rFonts w:ascii="GHEA Grapalat" w:hAnsi="GHEA Grapalat"/>
          <w:b/>
          <w:lang w:val="nb-NO"/>
        </w:rPr>
        <w:t>ՏԵՂԵԿԱՆՔ</w:t>
      </w:r>
    </w:p>
    <w:p w:rsidR="00393EEB" w:rsidRDefault="00393EEB" w:rsidP="00393EEB">
      <w:pPr>
        <w:jc w:val="center"/>
        <w:rPr>
          <w:rFonts w:ascii="GHEA Grapalat" w:hAnsi="GHEA Grapalat"/>
          <w:b/>
          <w:lang w:val="nb-NO"/>
        </w:rPr>
      </w:pPr>
      <w:r>
        <w:rPr>
          <w:rFonts w:ascii="GHEA Grapalat" w:hAnsi="GHEA Grapalat" w:cs="Sylfaen"/>
          <w:b/>
          <w:lang w:val="nb-NO"/>
        </w:rPr>
        <w:t>«</w:t>
      </w:r>
      <w:r>
        <w:rPr>
          <w:rFonts w:ascii="GHEA Grapalat" w:hAnsi="GHEA Grapalat" w:cs="Sylfaen"/>
          <w:b/>
        </w:rPr>
        <w:t>ՀԱՅԱՍՏԱՆԻ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ՀԱՆՐԱՊԵՏՈՒԹՅԱՆ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ԿԱՌԱՎԱՐՈՒԹՅԱՆ</w:t>
      </w:r>
      <w:r>
        <w:rPr>
          <w:rFonts w:ascii="GHEA Grapalat" w:hAnsi="GHEA Grapalat" w:cs="Sylfaen"/>
          <w:b/>
          <w:lang w:val="nb-NO"/>
        </w:rPr>
        <w:t xml:space="preserve"> 2012 </w:t>
      </w:r>
      <w:r>
        <w:rPr>
          <w:rFonts w:ascii="GHEA Grapalat" w:hAnsi="GHEA Grapalat" w:cs="Sylfaen"/>
          <w:b/>
        </w:rPr>
        <w:t>ԹՎԱԿԱՆԻ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ԴԵԿՏԵՄԲԵՐԻ</w:t>
      </w:r>
      <w:r>
        <w:rPr>
          <w:rFonts w:ascii="GHEA Grapalat" w:hAnsi="GHEA Grapalat" w:cs="Sylfaen"/>
          <w:b/>
          <w:lang w:val="nb-NO"/>
        </w:rPr>
        <w:t xml:space="preserve"> 27-</w:t>
      </w:r>
      <w:r>
        <w:rPr>
          <w:rFonts w:ascii="GHEA Grapalat" w:hAnsi="GHEA Grapalat" w:cs="Sylfaen"/>
          <w:b/>
        </w:rPr>
        <w:t>Ի</w:t>
      </w:r>
      <w:r>
        <w:rPr>
          <w:rFonts w:ascii="GHEA Grapalat" w:hAnsi="GHEA Grapalat" w:cs="Sylfaen"/>
          <w:b/>
          <w:lang w:val="nb-NO"/>
        </w:rPr>
        <w:t xml:space="preserve"> N 1691-</w:t>
      </w:r>
      <w:r>
        <w:rPr>
          <w:rFonts w:ascii="GHEA Grapalat" w:hAnsi="GHEA Grapalat" w:cs="Sylfaen"/>
          <w:b/>
        </w:rPr>
        <w:t>Ն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ՈՐՈՇՄԱՆ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ՄԵՋ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ՓՈՓՈԽՈՒԹՅՈՒՆՆԵՐ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  <w:lang w:val="hy-AM"/>
        </w:rPr>
        <w:t>ԵՎ</w:t>
      </w:r>
      <w:r>
        <w:rPr>
          <w:rFonts w:ascii="GHEA Grapalat" w:hAnsi="GHEA Grapalat" w:cs="Sylfaen"/>
          <w:b/>
          <w:lang w:val="nb-NO"/>
        </w:rPr>
        <w:t xml:space="preserve">  </w:t>
      </w:r>
      <w:r>
        <w:rPr>
          <w:rFonts w:ascii="GHEA Grapalat" w:hAnsi="GHEA Grapalat" w:cs="Sylfaen"/>
          <w:b/>
          <w:lang w:val="hy-AM"/>
        </w:rPr>
        <w:t>ԼՐԱՑՈՒՄ</w:t>
      </w:r>
      <w:r>
        <w:rPr>
          <w:rFonts w:ascii="GHEA Grapalat" w:hAnsi="GHEA Grapalat" w:cs="Sylfaen"/>
          <w:b/>
          <w:lang w:val="en-US"/>
        </w:rPr>
        <w:t>ՆԵՐ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ԿԱՏԱՐԵԼՈՒ</w:t>
      </w:r>
      <w:r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 w:cs="Sylfaen"/>
          <w:b/>
        </w:rPr>
        <w:t>ՄԱՍԻՆ</w:t>
      </w:r>
      <w:r>
        <w:rPr>
          <w:rFonts w:ascii="GHEA Grapalat" w:hAnsi="GHEA Grapalat" w:cs="Sylfaen"/>
          <w:b/>
          <w:lang w:val="nb-NO"/>
        </w:rPr>
        <w:t xml:space="preserve">» </w:t>
      </w:r>
      <w:r>
        <w:rPr>
          <w:rFonts w:ascii="GHEA Grapalat" w:hAnsi="GHEA Grapalat"/>
          <w:b/>
        </w:rPr>
        <w:t>ՀՀ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ԿԱՌԱՎԱՐՈՒԹՅԱՆ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</w:rPr>
        <w:t>ՈՐՈՇՄԱՆ</w:t>
      </w:r>
      <w:r>
        <w:rPr>
          <w:rFonts w:ascii="GHEA Grapalat" w:hAnsi="GHEA Grapalat"/>
          <w:b/>
          <w:lang w:val="nb-NO"/>
        </w:rPr>
        <w:t xml:space="preserve"> ԸՆԴՈՒՆՄԱՆ ԿԱՊԱԿՑՈՒԹՅԱՄԲ ԱՅԼ ՆՈՐՄԱՏԻՎ ԻՐԱՎԱԿԱՆ ԱԿՏԵՐԻ ԸՆԴՈՒՆՄԱՆ ԱՆՀՐԱԺԵՇՏՈՒԹՅԱՆ ՄԱՍԻՆ</w:t>
      </w:r>
    </w:p>
    <w:p w:rsidR="00393EEB" w:rsidRDefault="00393EEB" w:rsidP="00393EEB">
      <w:pPr>
        <w:jc w:val="center"/>
        <w:rPr>
          <w:rFonts w:ascii="GHEA Grapalat" w:hAnsi="GHEA Grapalat" w:cs="Sylfaen"/>
          <w:b/>
          <w:lang w:val="nb-NO"/>
        </w:rPr>
      </w:pPr>
    </w:p>
    <w:p w:rsidR="00393EEB" w:rsidRDefault="00393EEB" w:rsidP="00393EEB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nb-NO"/>
        </w:rPr>
        <w:t>«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կառավարության</w:t>
      </w:r>
      <w:r>
        <w:rPr>
          <w:rFonts w:ascii="GHEA Grapalat" w:hAnsi="GHEA Grapalat" w:cs="Sylfaen"/>
          <w:lang w:val="nb-NO"/>
        </w:rPr>
        <w:t xml:space="preserve"> 2012 </w:t>
      </w:r>
      <w:r>
        <w:rPr>
          <w:rFonts w:ascii="GHEA Grapalat" w:hAnsi="GHEA Grapalat" w:cs="Sylfaen"/>
        </w:rPr>
        <w:t>թվականի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դեկտեմբերի</w:t>
      </w:r>
      <w:r>
        <w:rPr>
          <w:rFonts w:ascii="GHEA Grapalat" w:hAnsi="GHEA Grapalat" w:cs="Sylfaen"/>
          <w:lang w:val="nb-NO"/>
        </w:rPr>
        <w:t xml:space="preserve"> 27-</w:t>
      </w:r>
      <w:r>
        <w:rPr>
          <w:rFonts w:ascii="GHEA Grapalat" w:hAnsi="GHEA Grapalat" w:cs="Sylfaen"/>
        </w:rPr>
        <w:t>ի</w:t>
      </w:r>
      <w:r>
        <w:rPr>
          <w:rFonts w:ascii="GHEA Grapalat" w:hAnsi="GHEA Grapalat" w:cs="Sylfaen"/>
          <w:lang w:val="nb-NO"/>
        </w:rPr>
        <w:t xml:space="preserve"> N 1691-</w:t>
      </w:r>
      <w:r>
        <w:rPr>
          <w:rFonts w:ascii="GHEA Grapalat" w:hAnsi="GHEA Grapalat" w:cs="Sylfaen"/>
        </w:rPr>
        <w:t>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որոշման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մեջ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փոփոխություններ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լրացում</w:t>
      </w:r>
      <w:proofErr w:type="spellStart"/>
      <w:r>
        <w:rPr>
          <w:rFonts w:ascii="GHEA Grapalat" w:hAnsi="GHEA Grapalat" w:cs="Sylfaen"/>
          <w:lang w:val="en-US"/>
        </w:rPr>
        <w:t>ներ</w:t>
      </w:r>
      <w:proofErr w:type="spellEnd"/>
      <w:r>
        <w:rPr>
          <w:rFonts w:ascii="GHEA Grapalat" w:hAnsi="GHEA Grapalat" w:cs="Sylfaen"/>
          <w:lang w:val="nb-NO"/>
        </w:rPr>
        <w:t xml:space="preserve">  </w:t>
      </w:r>
      <w:r>
        <w:rPr>
          <w:rFonts w:ascii="GHEA Grapalat" w:hAnsi="GHEA Grapalat" w:cs="Sylfaen"/>
        </w:rPr>
        <w:t>կատարելու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 w:cs="Sylfaen"/>
          <w:lang w:val="nb-NO"/>
        </w:rPr>
        <w:t xml:space="preserve">» </w:t>
      </w:r>
      <w:r>
        <w:rPr>
          <w:rFonts w:ascii="GHEA Grapalat" w:hAnsi="GHEA Grapalat"/>
        </w:rPr>
        <w:t>ՀՀ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կառավարության</w:t>
      </w:r>
      <w:r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որոշման</w:t>
      </w:r>
      <w:r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 w:cs="Sylfaen"/>
        </w:rPr>
        <w:t>ընդունմամբ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իրավական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ակտերում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փոփոխություններ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կատարելու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անհրաժեշտություն</w:t>
      </w:r>
      <w:r>
        <w:rPr>
          <w:rFonts w:ascii="GHEA Grapalat" w:hAnsi="GHEA Grapalat" w:cs="Sylfaen"/>
          <w:lang w:val="nb-NO"/>
        </w:rPr>
        <w:t xml:space="preserve"> </w:t>
      </w:r>
      <w:r>
        <w:rPr>
          <w:rFonts w:ascii="GHEA Grapalat" w:hAnsi="GHEA Grapalat" w:cs="Sylfaen"/>
        </w:rPr>
        <w:t>չկա</w:t>
      </w:r>
      <w:r>
        <w:rPr>
          <w:rFonts w:ascii="GHEA Grapalat" w:hAnsi="GHEA Grapalat" w:cs="Sylfaen"/>
          <w:lang w:val="nb-NO"/>
        </w:rPr>
        <w:t>:</w:t>
      </w:r>
    </w:p>
    <w:p w:rsidR="00EC1429" w:rsidRDefault="00EC1429"/>
    <w:sectPr w:rsidR="00EC1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E6018"/>
    <w:multiLevelType w:val="hybridMultilevel"/>
    <w:tmpl w:val="65805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3550D7"/>
    <w:multiLevelType w:val="hybridMultilevel"/>
    <w:tmpl w:val="1870CF4E"/>
    <w:lvl w:ilvl="0" w:tplc="B734D44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0A"/>
    <w:rsid w:val="002A2B0A"/>
    <w:rsid w:val="003634D1"/>
    <w:rsid w:val="00393EEB"/>
    <w:rsid w:val="00E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93EEB"/>
    <w:rPr>
      <w:b/>
      <w:bCs/>
    </w:rPr>
  </w:style>
  <w:style w:type="paragraph" w:styleId="ListParagraph">
    <w:name w:val="List Paragraph"/>
    <w:basedOn w:val="Normal"/>
    <w:uiPriority w:val="34"/>
    <w:qFormat/>
    <w:rsid w:val="00393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93EEB"/>
    <w:rPr>
      <w:b/>
      <w:bCs/>
    </w:rPr>
  </w:style>
  <w:style w:type="paragraph" w:styleId="ListParagraph">
    <w:name w:val="List Paragraph"/>
    <w:basedOn w:val="Normal"/>
    <w:uiPriority w:val="34"/>
    <w:qFormat/>
    <w:rsid w:val="0039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1657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Kocharyan</dc:creator>
  <cp:keywords/>
  <dc:description/>
  <cp:lastModifiedBy>Hermine Kocharyan</cp:lastModifiedBy>
  <cp:revision>2</cp:revision>
  <dcterms:created xsi:type="dcterms:W3CDTF">2017-10-10T06:49:00Z</dcterms:created>
  <dcterms:modified xsi:type="dcterms:W3CDTF">2017-10-10T06:51:00Z</dcterms:modified>
</cp:coreProperties>
</file>