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0" w:rsidRPr="00456958" w:rsidRDefault="00D42990" w:rsidP="00D42990">
      <w:pPr>
        <w:jc w:val="right"/>
        <w:rPr>
          <w:rFonts w:ascii="GHEA Grapalat" w:hAnsi="GHEA Grapalat" w:cs="Sylfaen"/>
          <w:b/>
          <w:color w:val="000000"/>
          <w:sz w:val="24"/>
          <w:szCs w:val="24"/>
          <w:lang w:val="af-ZA"/>
        </w:rPr>
      </w:pPr>
      <w:r w:rsidRPr="00456958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>Ձև 2</w:t>
      </w:r>
    </w:p>
    <w:p w:rsidR="00D42990" w:rsidRPr="00456958" w:rsidRDefault="00D42990" w:rsidP="00D42990">
      <w:pPr>
        <w:pStyle w:val="ListParagraph"/>
        <w:spacing w:after="0"/>
        <w:ind w:left="0"/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456958">
        <w:rPr>
          <w:rFonts w:ascii="GHEA Grapalat" w:hAnsi="GHEA Grapalat"/>
          <w:b/>
          <w:color w:val="000000"/>
          <w:sz w:val="24"/>
          <w:szCs w:val="24"/>
          <w:lang w:val="af-ZA"/>
        </w:rPr>
        <w:t>ՏԵՂԵԿԱՏՎՈՒԹՅՈՒՆ</w:t>
      </w:r>
    </w:p>
    <w:p w:rsidR="00D42990" w:rsidRPr="00456958" w:rsidRDefault="00D42990" w:rsidP="00D42990">
      <w:pPr>
        <w:pStyle w:val="ListParagraph"/>
        <w:spacing w:after="0"/>
        <w:ind w:left="0"/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456958">
        <w:rPr>
          <w:rFonts w:ascii="GHEA Grapalat" w:hAnsi="GHEA Grapalat"/>
          <w:b/>
          <w:color w:val="000000"/>
          <w:sz w:val="24"/>
          <w:szCs w:val="24"/>
          <w:lang w:val="af-ZA"/>
        </w:rPr>
        <w:t>Պետական հավաստագրերի հիման վրա  տրամադրվող լսողական սարքերի վերաբերյալ</w:t>
      </w:r>
    </w:p>
    <w:p w:rsidR="00D42990" w:rsidRPr="00456958" w:rsidRDefault="00D42990" w:rsidP="00D42990">
      <w:pPr>
        <w:spacing w:after="0"/>
        <w:ind w:firstLine="708"/>
        <w:contextualSpacing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u w:val="single"/>
          <w:lang w:val="hy-AM"/>
        </w:rPr>
      </w:pPr>
      <w:r w:rsidRPr="00456958">
        <w:rPr>
          <w:rFonts w:ascii="GHEA Grapalat" w:eastAsia="Calibri" w:hAnsi="GHEA Grapalat" w:cs="Times New Roman"/>
          <w:b/>
          <w:color w:val="000000"/>
          <w:sz w:val="24"/>
          <w:szCs w:val="24"/>
          <w:u w:val="single"/>
          <w:lang w:val="hy-AM"/>
        </w:rPr>
        <w:t>«</w:t>
      </w:r>
      <w:r w:rsidR="00E50B09" w:rsidRPr="00456958">
        <w:rPr>
          <w:rFonts w:ascii="GHEA Grapalat" w:eastAsia="Calibri" w:hAnsi="GHEA Grapalat" w:cs="Times New Roman"/>
          <w:b/>
          <w:color w:val="000000"/>
          <w:sz w:val="24"/>
          <w:szCs w:val="24"/>
          <w:u w:val="single"/>
          <w:lang w:val="af-ZA"/>
        </w:rPr>
        <w:t>Դանինի</w:t>
      </w:r>
      <w:r w:rsidRPr="00456958">
        <w:rPr>
          <w:rFonts w:ascii="GHEA Grapalat" w:eastAsia="Calibri" w:hAnsi="GHEA Grapalat" w:cs="Times New Roman"/>
          <w:b/>
          <w:color w:val="000000"/>
          <w:sz w:val="24"/>
          <w:szCs w:val="24"/>
          <w:u w:val="single"/>
          <w:lang w:val="hy-AM"/>
        </w:rPr>
        <w:t>»</w:t>
      </w:r>
      <w:r w:rsidRPr="00456958">
        <w:rPr>
          <w:rFonts w:ascii="GHEA Grapalat" w:eastAsia="Calibri" w:hAnsi="GHEA Grapalat" w:cs="Times New Roman"/>
          <w:b/>
          <w:color w:val="000000"/>
          <w:sz w:val="24"/>
          <w:szCs w:val="24"/>
          <w:u w:val="single"/>
          <w:lang w:val="af-ZA"/>
        </w:rPr>
        <w:t xml:space="preserve">   ՍՊԸ</w:t>
      </w:r>
    </w:p>
    <w:p w:rsidR="00D42990" w:rsidRPr="00456958" w:rsidRDefault="00D42990" w:rsidP="00D42990">
      <w:pPr>
        <w:spacing w:after="0"/>
        <w:contextualSpacing/>
        <w:jc w:val="right"/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</w:pPr>
      <w:r w:rsidRPr="00456958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 xml:space="preserve">               </w:t>
      </w:r>
      <w:r w:rsidRPr="00456958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ab/>
      </w:r>
      <w:r w:rsidRPr="00456958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ab/>
      </w:r>
      <w:r w:rsidRPr="00456958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ab/>
        <w:t xml:space="preserve">                                      </w:t>
      </w:r>
    </w:p>
    <w:tbl>
      <w:tblPr>
        <w:tblW w:w="15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282"/>
        <w:gridCol w:w="5310"/>
        <w:gridCol w:w="1440"/>
        <w:gridCol w:w="2790"/>
        <w:gridCol w:w="2790"/>
      </w:tblGrid>
      <w:tr w:rsidR="00D42990" w:rsidRPr="00E07709" w:rsidTr="009D5BB4">
        <w:tc>
          <w:tcPr>
            <w:tcW w:w="418" w:type="dxa"/>
            <w:shd w:val="clear" w:color="auto" w:fill="auto"/>
          </w:tcPr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2282" w:type="dxa"/>
            <w:shd w:val="clear" w:color="auto" w:fill="auto"/>
          </w:tcPr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>Ապրանքանիշը,</w:t>
            </w:r>
          </w:p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>մոդելը և/</w:t>
            </w:r>
            <w:proofErr w:type="spellStart"/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</w:rPr>
              <w:t>կամ</w:t>
            </w:r>
            <w:proofErr w:type="spellEnd"/>
            <w:r w:rsidRPr="00E07709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 </w:t>
            </w: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>կոդը</w:t>
            </w:r>
          </w:p>
        </w:tc>
        <w:tc>
          <w:tcPr>
            <w:tcW w:w="5310" w:type="dxa"/>
            <w:shd w:val="clear" w:color="auto" w:fill="auto"/>
          </w:tcPr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>Տեխնիկական  նկարագրությունը և լուսանկարը</w:t>
            </w:r>
          </w:p>
        </w:tc>
        <w:tc>
          <w:tcPr>
            <w:tcW w:w="1440" w:type="dxa"/>
            <w:shd w:val="clear" w:color="auto" w:fill="auto"/>
          </w:tcPr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Գինը </w:t>
            </w:r>
          </w:p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ru-RU"/>
              </w:rPr>
              <w:t>(ՀՀ դր.)</w:t>
            </w:r>
          </w:p>
        </w:tc>
        <w:tc>
          <w:tcPr>
            <w:tcW w:w="2790" w:type="dxa"/>
            <w:shd w:val="clear" w:color="auto" w:fill="auto"/>
          </w:tcPr>
          <w:p w:rsidR="00D42990" w:rsidRPr="00456958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Տրամադրման վայրի և այլ սպասարկման կետերի </w:t>
            </w:r>
            <w:proofErr w:type="spellStart"/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</w:rPr>
              <w:t>կոնտակտային</w:t>
            </w:r>
            <w:proofErr w:type="spellEnd"/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</w:rPr>
              <w:t>տվյալներ</w:t>
            </w:r>
            <w:proofErr w:type="spellEnd"/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2790" w:type="dxa"/>
          </w:tcPr>
          <w:p w:rsidR="00D42990" w:rsidRPr="00456958" w:rsidRDefault="00D42990" w:rsidP="00456958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af-ZA"/>
              </w:rPr>
              <w:t xml:space="preserve">Որակի համապատասխանության հավաստագիրը կամ հայտարարագիրը </w:t>
            </w:r>
          </w:p>
        </w:tc>
      </w:tr>
      <w:tr w:rsidR="00E50B09" w:rsidRPr="00E07709" w:rsidTr="009D5BB4">
        <w:tc>
          <w:tcPr>
            <w:tcW w:w="418" w:type="dxa"/>
            <w:tcBorders>
              <w:right w:val="nil"/>
            </w:tcBorders>
            <w:shd w:val="clear" w:color="auto" w:fill="auto"/>
          </w:tcPr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14612" w:type="dxa"/>
            <w:gridSpan w:val="5"/>
            <w:tcBorders>
              <w:left w:val="nil"/>
            </w:tcBorders>
            <w:shd w:val="clear" w:color="auto" w:fill="auto"/>
          </w:tcPr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</w:p>
        </w:tc>
      </w:tr>
      <w:tr w:rsidR="00E50B09" w:rsidRPr="00456958" w:rsidTr="009D5BB4">
        <w:tc>
          <w:tcPr>
            <w:tcW w:w="418" w:type="dxa"/>
            <w:shd w:val="clear" w:color="auto" w:fill="auto"/>
          </w:tcPr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af-ZA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50B09" w:rsidRPr="00456958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</w:p>
          <w:p w:rsidR="00E50B09" w:rsidRPr="00456958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hAnsi="GHEA Grapalat"/>
                <w:strike/>
                <w:color w:val="000000"/>
                <w:sz w:val="24"/>
                <w:szCs w:val="24"/>
              </w:rPr>
              <w:t>ASTD13A</w:t>
            </w:r>
          </w:p>
        </w:tc>
        <w:tc>
          <w:tcPr>
            <w:tcW w:w="5310" w:type="dxa"/>
            <w:shd w:val="clear" w:color="auto" w:fill="auto"/>
          </w:tcPr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լրիվ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, 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48+-5 </w:t>
            </w:r>
            <w:r w:rsidRPr="00456958">
              <w:rPr>
                <w:rFonts w:ascii="GHEA Grapalat" w:hAnsi="GHEA Grapalat"/>
                <w:strike/>
                <w:sz w:val="24"/>
                <w:szCs w:val="24"/>
              </w:rPr>
              <w:t xml:space="preserve">                                          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ուժեղացման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կար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ավորման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խորությունը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` 20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 ԴԲ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/>
                <w:strike/>
                <w:sz w:val="24"/>
                <w:szCs w:val="24"/>
              </w:rPr>
              <w:t xml:space="preserve">գ/ 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առավելա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ույն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1000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հաճախականության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դեպքում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,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53+-5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սարքի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մուտքին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բերված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սեփական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աղմուկների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մակարդակը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 ԴԲ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25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ե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հարմոնիկների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ործակիցը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400-1000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տիրույթում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10 %</w:t>
            </w:r>
          </w:p>
          <w:p w:rsidR="00E50B09" w:rsidRPr="00456958" w:rsidRDefault="009D5BB4" w:rsidP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 w:cs="Times Armenian"/>
                <w:strike/>
                <w:sz w:val="24"/>
                <w:szCs w:val="24"/>
              </w:rPr>
            </w:pPr>
            <w:r>
              <w:rPr>
                <w:rFonts w:ascii="GHEA Grapalat" w:hAnsi="GHEA Grapalat"/>
                <w:strike/>
                <w:noProof/>
                <w:sz w:val="24"/>
                <w:szCs w:val="24"/>
              </w:rPr>
              <w:pict w14:anchorId="1B670C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0.7pt;margin-top:34.25pt;width:110.5pt;height:136.55pt;z-index:-251657216" wrapcoords="-243 0 -243 21404 21600 21404 21600 0 -243 0">
                  <v:imagedata r:id="rId6" o:title="130"/>
                  <w10:wrap type="through"/>
                </v:shape>
              </w:pic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զ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հիմնական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հաճախային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բնութա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րի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ստորին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և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վերին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lastRenderedPageBreak/>
              <w:t>սահմանները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,   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  400-4000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0B09" w:rsidRPr="00456958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  <w:lang w:val="hy-AM"/>
              </w:rPr>
            </w:pPr>
            <w:r w:rsidRPr="00456958">
              <w:rPr>
                <w:rFonts w:ascii="GHEA Grapalat" w:hAnsi="GHEA Grapalat"/>
                <w:strike/>
                <w:color w:val="000000"/>
                <w:sz w:val="24"/>
                <w:szCs w:val="24"/>
                <w:lang w:val="hy-AM"/>
              </w:rPr>
              <w:lastRenderedPageBreak/>
              <w:t>32000</w:t>
            </w:r>
          </w:p>
        </w:tc>
        <w:tc>
          <w:tcPr>
            <w:tcW w:w="2790" w:type="dxa"/>
            <w:shd w:val="clear" w:color="auto" w:fill="auto"/>
          </w:tcPr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  <w:t xml:space="preserve">Սպասարկման հասցե՝ 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Ք. Երևան, 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Ավան,Խուդյակովի փ.175/1:</w:t>
            </w:r>
            <w:r w:rsidRPr="00456958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E50B09" w:rsidRPr="00456958" w:rsidRDefault="009D5BB4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hyperlink r:id="rId7" w:history="1">
              <w:r w:rsidR="00E50B09" w:rsidRPr="00456958">
                <w:rPr>
                  <w:rFonts w:ascii="GHEA Grapalat" w:eastAsia="Times New Roman" w:hAnsi="GHEA Grapalat" w:cs="Times New Roman"/>
                  <w:strike/>
                  <w:color w:val="0000FF"/>
                  <w:sz w:val="24"/>
                  <w:szCs w:val="24"/>
                  <w:u w:val="single"/>
                  <w:lang w:val="hy-AM"/>
                </w:rPr>
                <w:t>danielyan@ludabrake.com</w:t>
              </w:r>
            </w:hyperlink>
          </w:p>
          <w:p w:rsidR="00E50B09" w:rsidRPr="00E07709" w:rsidRDefault="009D5BB4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hyperlink r:id="rId8" w:history="1">
              <w:r w:rsidR="00E50B09" w:rsidRPr="00E07709">
                <w:rPr>
                  <w:rFonts w:ascii="GHEA Grapalat" w:eastAsia="Times New Roman" w:hAnsi="GHEA Grapalat" w:cs="Times New Roman"/>
                  <w:strike/>
                  <w:color w:val="0000FF"/>
                  <w:sz w:val="24"/>
                  <w:szCs w:val="24"/>
                  <w:u w:val="single"/>
                  <w:lang w:val="hy-AM"/>
                </w:rPr>
                <w:t>www.armcare.ru</w:t>
              </w:r>
            </w:hyperlink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>Հեռ.099208150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  <w:t>Գործունեության այլ վայրերի կոնտակտային տվյալներ՝</w:t>
            </w:r>
          </w:p>
          <w:p w:rsidR="00E50B09" w:rsidRPr="00456958" w:rsidRDefault="00E50B09" w:rsidP="00E50B09">
            <w:pPr>
              <w:spacing w:after="0" w:line="240" w:lineRule="auto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r w:rsidRPr="00E07709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Գեղարքունիքի մարզ, Չկալովկա համայնք,1-ին փ. 10շ</w:t>
            </w:r>
            <w:r w:rsidRPr="00E07709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,</w:t>
            </w:r>
            <w:r w:rsidRPr="00E07709"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  <w:t xml:space="preserve"> </w:t>
            </w:r>
          </w:p>
          <w:p w:rsidR="00E50B09" w:rsidRPr="00456958" w:rsidRDefault="00E50B09" w:rsidP="00E50B09">
            <w:pPr>
              <w:spacing w:after="0" w:line="240" w:lineRule="auto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Times New Roman" w:hAnsi="GHEA Grapalat" w:cs="Times New Roman"/>
                <w:strike/>
                <w:sz w:val="24"/>
                <w:szCs w:val="24"/>
                <w:lang w:eastAsia="ru-RU"/>
              </w:rPr>
              <w:t>(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ՉԿԱԼՈՎԿԱՅԻ ԳՅՈՒՂԱՊԵՏԱՐԱՆ)</w:t>
            </w:r>
          </w:p>
          <w:p w:rsidR="00E50B09" w:rsidRPr="00456958" w:rsidRDefault="00E50B09" w:rsidP="00E50B09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Հեռ.099208150</w:t>
            </w:r>
          </w:p>
        </w:tc>
        <w:tc>
          <w:tcPr>
            <w:tcW w:w="2790" w:type="dxa"/>
            <w:vMerge w:val="restart"/>
          </w:tcPr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strike/>
                <w:color w:val="000000"/>
                <w:sz w:val="24"/>
                <w:szCs w:val="24"/>
                <w:u w:val="single"/>
                <w:lang w:val="hy-AM"/>
              </w:rPr>
            </w:pP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Սյունակում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որակի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586A"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միջազգային</w:t>
            </w:r>
            <w:proofErr w:type="spellEnd"/>
            <w:r w:rsidR="009E586A"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ստանդարտների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համապատասխանության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հավաստագրերը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տրված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են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«</w:t>
            </w:r>
            <w:proofErr w:type="spellStart"/>
            <w:r w:rsidR="009E586A"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Դանինի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»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af-ZA"/>
              </w:rPr>
              <w:t xml:space="preserve">   ՍՊԸ-ի </w:t>
            </w:r>
          </w:p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բոլոր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լսողական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սարքերի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համար</w:t>
            </w:r>
            <w:proofErr w:type="spellEnd"/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 xml:space="preserve"> </w:t>
            </w:r>
          </w:p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strike/>
                <w:color w:val="000000"/>
                <w:sz w:val="24"/>
                <w:szCs w:val="24"/>
                <w:lang w:val="af-ZA"/>
              </w:rPr>
            </w:pPr>
          </w:p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strike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hAnsi="GHEA Grapalat"/>
                <w:strike/>
                <w:noProof/>
                <w:sz w:val="24"/>
                <w:szCs w:val="24"/>
              </w:rPr>
              <w:drawing>
                <wp:inline distT="0" distB="0" distL="0" distR="0" wp14:anchorId="435A4CB9" wp14:editId="7A3E402A">
                  <wp:extent cx="1495425" cy="1874265"/>
                  <wp:effectExtent l="0" t="0" r="0" b="0"/>
                  <wp:docPr id="1" name="Picture 1" descr="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07" cy="187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09" w:rsidRPr="00456958" w:rsidTr="009D5BB4">
        <w:trPr>
          <w:trHeight w:val="7100"/>
        </w:trPr>
        <w:tc>
          <w:tcPr>
            <w:tcW w:w="418" w:type="dxa"/>
            <w:shd w:val="clear" w:color="auto" w:fill="auto"/>
          </w:tcPr>
          <w:p w:rsidR="00E50B09" w:rsidRPr="00456958" w:rsidRDefault="00456958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af-ZA"/>
              </w:rPr>
              <w:lastRenderedPageBreak/>
              <w:t>2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50B09" w:rsidRPr="00456958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hAnsi="GHEA Grapalat" w:cs="TimesNewRomanPSMT"/>
                <w:strike/>
                <w:sz w:val="24"/>
                <w:szCs w:val="24"/>
              </w:rPr>
              <w:t>ARS13A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լրիվ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,  56</w:t>
            </w:r>
            <w:r w:rsidRPr="00456958">
              <w:rPr>
                <w:rFonts w:ascii="GHEA Grapalat" w:hAnsi="GHEA Grapalat"/>
                <w:strike/>
                <w:sz w:val="24"/>
                <w:szCs w:val="24"/>
              </w:rPr>
              <w:t xml:space="preserve">+5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ԴԲ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ուժեղացման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կար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ավորման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խորությունը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պակաս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, 20 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  <w:lang w:val="hy-AM"/>
              </w:rPr>
              <w:t>ԴԲ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                        </w:t>
            </w:r>
            <w:r w:rsidRPr="00456958">
              <w:rPr>
                <w:rFonts w:ascii="GHEA Grapalat" w:hAnsi="GHEA Grapalat"/>
                <w:strike/>
                <w:sz w:val="24"/>
                <w:szCs w:val="24"/>
              </w:rPr>
              <w:t xml:space="preserve"> 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/>
                <w:strike/>
                <w:sz w:val="24"/>
                <w:szCs w:val="24"/>
              </w:rPr>
              <w:t xml:space="preserve">գ/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առավելա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ույն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1000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հաճախականության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դեպքում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,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62+5 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ԴԲ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դ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սարքի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մուտքին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բերված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սեփական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աղմուկների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մակարդակը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` 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ավել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քան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  20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ԴԲ</w:t>
            </w:r>
          </w:p>
          <w:p w:rsidR="00E50B09" w:rsidRPr="00456958" w:rsidRDefault="00E50B09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  <w:strike/>
                <w:sz w:val="24"/>
                <w:szCs w:val="24"/>
              </w:rPr>
            </w:pP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ե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հարմոնիկների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գործակիցը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400-600 </w:t>
            </w:r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տիրույթում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  <w:strike/>
                <w:sz w:val="24"/>
                <w:szCs w:val="24"/>
              </w:rPr>
              <w:t xml:space="preserve">                  </w:t>
            </w:r>
            <w:r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10%</w:t>
            </w:r>
          </w:p>
          <w:p w:rsidR="00E50B09" w:rsidRPr="00456958" w:rsidRDefault="009D5BB4" w:rsidP="00E50B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  <w:strike/>
                <w:sz w:val="24"/>
                <w:szCs w:val="24"/>
              </w:rPr>
            </w:pPr>
            <w:r>
              <w:rPr>
                <w:rFonts w:ascii="GHEA Grapalat" w:hAnsi="GHEA Grapalat"/>
                <w:strike/>
                <w:noProof/>
                <w:color w:val="000000"/>
                <w:sz w:val="24"/>
                <w:szCs w:val="24"/>
                <w:lang w:val="ru-RU" w:eastAsia="ru-RU"/>
              </w:rPr>
              <w:pict w14:anchorId="13FB6A4A">
                <v:shape id="_x0000_s1034" type="#_x0000_t75" style="position:absolute;margin-left:81.35pt;margin-top:42.65pt;width:74.6pt;height:88.3pt;z-index:251661312">
                  <v:imagedata r:id="rId10" o:title="rs13"/>
                </v:shape>
              </w:pic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զ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/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հիմնական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հաճախային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բնութա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>գ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րի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ստորին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և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վերին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</w:t>
            </w:r>
            <w:proofErr w:type="spellStart"/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սահմանները</w:t>
            </w:r>
            <w:proofErr w:type="spellEnd"/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,    </w:t>
            </w:r>
            <w:r w:rsidR="00E50B09" w:rsidRPr="00456958">
              <w:rPr>
                <w:rFonts w:ascii="GHEA Grapalat" w:hAnsi="GHEA Grapalat" w:cs="Sylfaen"/>
                <w:strike/>
                <w:sz w:val="24"/>
                <w:szCs w:val="24"/>
              </w:rPr>
              <w:t>ՀՑ</w:t>
            </w:r>
            <w:r w:rsidR="00E50B09" w:rsidRPr="00456958">
              <w:rPr>
                <w:rFonts w:ascii="GHEA Grapalat" w:hAnsi="GHEA Grapalat" w:cs="Times Armenian"/>
                <w:strike/>
                <w:sz w:val="24"/>
                <w:szCs w:val="24"/>
              </w:rPr>
              <w:t xml:space="preserve">     200-5000</w:t>
            </w:r>
          </w:p>
          <w:p w:rsidR="00E50B09" w:rsidRPr="00E07709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</w:p>
          <w:p w:rsidR="00E50B09" w:rsidRPr="00E07709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</w:p>
          <w:p w:rsidR="00E50B09" w:rsidRPr="00456958" w:rsidRDefault="00E50B09" w:rsidP="00456958">
            <w:pPr>
              <w:pStyle w:val="ListParagraph"/>
              <w:spacing w:after="0"/>
              <w:ind w:left="0"/>
              <w:rPr>
                <w:rFonts w:ascii="GHEA Grapalat" w:hAnsi="GHEA Grapalat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0B09" w:rsidRPr="00456958" w:rsidRDefault="00E50B09" w:rsidP="007337A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trike/>
                <w:color w:val="000000"/>
                <w:sz w:val="24"/>
                <w:szCs w:val="24"/>
                <w:lang w:val="hy-AM"/>
              </w:rPr>
            </w:pPr>
            <w:r w:rsidRPr="00456958">
              <w:rPr>
                <w:rFonts w:ascii="GHEA Grapalat" w:hAnsi="GHEA Grapalat"/>
                <w:strike/>
                <w:color w:val="000000"/>
                <w:sz w:val="24"/>
                <w:szCs w:val="24"/>
                <w:lang w:val="hy-AM"/>
              </w:rPr>
              <w:t>32000</w:t>
            </w:r>
          </w:p>
        </w:tc>
        <w:tc>
          <w:tcPr>
            <w:tcW w:w="2790" w:type="dxa"/>
            <w:shd w:val="clear" w:color="auto" w:fill="auto"/>
          </w:tcPr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  <w:t xml:space="preserve">Սպասարկման հասցե՝ 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Ք. Երևան, 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Ավան,Խուդյակովի փ.175/1:</w:t>
            </w:r>
            <w:r w:rsidRPr="00456958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E50B09" w:rsidRPr="00456958" w:rsidRDefault="009D5BB4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hyperlink r:id="rId11" w:history="1">
              <w:r w:rsidR="00E50B09" w:rsidRPr="00456958">
                <w:rPr>
                  <w:rFonts w:ascii="GHEA Grapalat" w:eastAsia="Times New Roman" w:hAnsi="GHEA Grapalat" w:cs="Times New Roman"/>
                  <w:strike/>
                  <w:color w:val="0000FF"/>
                  <w:sz w:val="24"/>
                  <w:szCs w:val="24"/>
                  <w:u w:val="single"/>
                  <w:lang w:val="hy-AM"/>
                </w:rPr>
                <w:t>danielyan@ludabrake.com</w:t>
              </w:r>
            </w:hyperlink>
          </w:p>
          <w:p w:rsidR="00E50B09" w:rsidRPr="00E07709" w:rsidRDefault="009D5BB4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hyperlink r:id="rId12" w:history="1">
              <w:r w:rsidR="00E50B09" w:rsidRPr="00E07709">
                <w:rPr>
                  <w:rFonts w:ascii="GHEA Grapalat" w:eastAsia="Times New Roman" w:hAnsi="GHEA Grapalat" w:cs="Times New Roman"/>
                  <w:strike/>
                  <w:color w:val="0000FF"/>
                  <w:sz w:val="24"/>
                  <w:szCs w:val="24"/>
                  <w:u w:val="single"/>
                  <w:lang w:val="hy-AM"/>
                </w:rPr>
                <w:t>www.armcare.ru</w:t>
              </w:r>
            </w:hyperlink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>Հեռ.099208150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val="hy-AM" w:eastAsia="ru-RU"/>
              </w:rPr>
              <w:t>Գործունեության այլ վայրերի կոնտակտային տվյալներ՝</w:t>
            </w:r>
          </w:p>
          <w:p w:rsidR="00E50B09" w:rsidRPr="00456958" w:rsidRDefault="00E50B09" w:rsidP="00E50B09">
            <w:pPr>
              <w:spacing w:after="0" w:line="240" w:lineRule="auto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</w:pPr>
            <w:r w:rsidRPr="00E07709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</w:p>
          <w:p w:rsidR="00E50B09" w:rsidRPr="00E07709" w:rsidRDefault="00E50B09" w:rsidP="00E50B09">
            <w:pPr>
              <w:spacing w:after="0" w:line="240" w:lineRule="auto"/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Գեղարքունիքի մարզ, Չկալովկա համայնք,1-ին փ. 10շ</w:t>
            </w:r>
            <w:r w:rsidRPr="00E07709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,</w:t>
            </w:r>
            <w:r w:rsidRPr="00E07709"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  <w:t xml:space="preserve"> </w:t>
            </w:r>
          </w:p>
          <w:p w:rsidR="00E50B09" w:rsidRPr="00456958" w:rsidRDefault="00E50B09" w:rsidP="00E50B09">
            <w:pPr>
              <w:spacing w:after="0" w:line="240" w:lineRule="auto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Times New Roman" w:hAnsi="GHEA Grapalat" w:cs="Times New Roman"/>
                <w:strike/>
                <w:sz w:val="24"/>
                <w:szCs w:val="24"/>
                <w:lang w:eastAsia="ru-RU"/>
              </w:rPr>
              <w:t>(</w:t>
            </w: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  <w:t>ՉԿԱԼՈՎԿԱՅԻ ԳՅՈՒՂԱՊԵՏԱՐԱՆ)</w:t>
            </w:r>
          </w:p>
          <w:p w:rsidR="00E50B09" w:rsidRPr="00456958" w:rsidRDefault="00E50B09" w:rsidP="00E50B09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strike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  <w:lang w:val="hy-AM"/>
              </w:rPr>
              <w:t>Հեռ.099208150</w:t>
            </w:r>
          </w:p>
        </w:tc>
        <w:tc>
          <w:tcPr>
            <w:tcW w:w="2790" w:type="dxa"/>
            <w:vMerge/>
          </w:tcPr>
          <w:p w:rsidR="00E50B09" w:rsidRPr="00456958" w:rsidRDefault="00E50B09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456958" w:rsidRPr="00456958" w:rsidTr="009D5BB4">
        <w:trPr>
          <w:trHeight w:val="1970"/>
        </w:trPr>
        <w:tc>
          <w:tcPr>
            <w:tcW w:w="418" w:type="dxa"/>
            <w:shd w:val="clear" w:color="auto" w:fill="auto"/>
          </w:tcPr>
          <w:p w:rsidR="00456958" w:rsidRPr="00456958" w:rsidRDefault="00456958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  <w:t>3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56958" w:rsidRPr="00456958" w:rsidRDefault="00456958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456958" w:rsidRPr="00456958" w:rsidRDefault="00456958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56958">
              <w:rPr>
                <w:rFonts w:ascii="GHEA Grapalat" w:hAnsi="GHEA Grapalat"/>
                <w:color w:val="000000"/>
                <w:sz w:val="24"/>
                <w:szCs w:val="24"/>
              </w:rPr>
              <w:t>106H</w:t>
            </w:r>
          </w:p>
        </w:tc>
        <w:tc>
          <w:tcPr>
            <w:tcW w:w="5310" w:type="dxa"/>
            <w:shd w:val="clear" w:color="auto" w:fill="auto"/>
          </w:tcPr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ա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լրիվ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,  </w:t>
            </w:r>
            <w:r w:rsidRPr="00456958">
              <w:rPr>
                <w:rFonts w:ascii="GHEA Grapalat" w:hAnsi="GHEA Grapalat" w:cs="Sylfaen"/>
              </w:rPr>
              <w:t>ԴԲ</w:t>
            </w:r>
            <w:r w:rsidRPr="00456958">
              <w:rPr>
                <w:rFonts w:ascii="GHEA Grapalat" w:hAnsi="GHEA Grapalat" w:cs="Times Armenian"/>
              </w:rPr>
              <w:t xml:space="preserve"> 48+-5 </w:t>
            </w:r>
            <w:r w:rsidRPr="00456958">
              <w:rPr>
                <w:rFonts w:ascii="GHEA Grapalat" w:hAnsi="GHEA Grapalat"/>
              </w:rPr>
              <w:t xml:space="preserve">                                          </w:t>
            </w:r>
          </w:p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բ</w:t>
            </w:r>
            <w:r w:rsidRPr="00456958">
              <w:rPr>
                <w:rFonts w:ascii="GHEA Grapalat" w:hAnsi="GHEA Grapalat" w:cs="Times Armenian"/>
              </w:rPr>
              <w:t xml:space="preserve">/  </w:t>
            </w:r>
            <w:proofErr w:type="spellStart"/>
            <w:r w:rsidRPr="00456958">
              <w:rPr>
                <w:rFonts w:ascii="GHEA Grapalat" w:hAnsi="GHEA Grapalat" w:cs="Sylfaen"/>
              </w:rPr>
              <w:t>ուժեղացման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կար</w:t>
            </w:r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ավորման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խորությունը</w:t>
            </w:r>
            <w:proofErr w:type="spellEnd"/>
            <w:r w:rsidRPr="00456958">
              <w:rPr>
                <w:rFonts w:ascii="GHEA Grapalat" w:hAnsi="GHEA Grapalat" w:cs="Times Armenian"/>
              </w:rPr>
              <w:t>` 20</w:t>
            </w:r>
            <w:r w:rsidRPr="00456958">
              <w:rPr>
                <w:rFonts w:ascii="GHEA Grapalat" w:hAnsi="GHEA Grapalat" w:cs="Sylfaen"/>
              </w:rPr>
              <w:t xml:space="preserve">  ԴԲ</w:t>
            </w:r>
          </w:p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/>
              </w:rPr>
              <w:t xml:space="preserve">գ/  </w:t>
            </w:r>
            <w:proofErr w:type="spellStart"/>
            <w:r w:rsidRPr="00456958">
              <w:rPr>
                <w:rFonts w:ascii="GHEA Grapalat" w:hAnsi="GHEA Grapalat" w:cs="Sylfaen"/>
              </w:rPr>
              <w:t>առավելա</w:t>
            </w:r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ույն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1000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հաճախականության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դեպքում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, </w:t>
            </w:r>
            <w:r w:rsidRPr="00456958">
              <w:rPr>
                <w:rFonts w:ascii="GHEA Grapalat" w:hAnsi="GHEA Grapalat" w:cs="Sylfaen"/>
              </w:rPr>
              <w:t>ԴԲ</w:t>
            </w:r>
            <w:r w:rsidRPr="00456958">
              <w:rPr>
                <w:rFonts w:ascii="GHEA Grapalat" w:hAnsi="GHEA Grapalat" w:cs="Times Armenian"/>
              </w:rPr>
              <w:t xml:space="preserve"> 50+-5</w:t>
            </w:r>
          </w:p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դ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սարքի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մուտքին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բերված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սեփական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աղմուկների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մակարդակը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 ԴԲ</w:t>
            </w:r>
            <w:r w:rsidRPr="00456958">
              <w:rPr>
                <w:rFonts w:ascii="GHEA Grapalat" w:hAnsi="GHEA Grapalat" w:cs="Times Armenian"/>
              </w:rPr>
              <w:t xml:space="preserve">  26</w:t>
            </w:r>
          </w:p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ե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հարմոնիկների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ործակիցը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400-1000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տիրույթում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 </w:t>
            </w:r>
            <w:proofErr w:type="spellStart"/>
            <w:r w:rsidRPr="00456958">
              <w:rPr>
                <w:rFonts w:ascii="GHEA Grapalat" w:hAnsi="GHEA Grapalat" w:cs="Sylfaen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</w:t>
            </w:r>
            <w:r w:rsidRPr="00456958">
              <w:rPr>
                <w:rFonts w:ascii="GHEA Grapalat" w:hAnsi="GHEA Grapalat" w:cs="Times Armenian"/>
              </w:rPr>
              <w:t>10 %</w:t>
            </w:r>
          </w:p>
          <w:p w:rsidR="00456958" w:rsidRPr="00456958" w:rsidRDefault="00456958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 w:cs="Times Armenian"/>
              </w:rPr>
            </w:pPr>
            <w:r w:rsidRPr="00456958">
              <w:rPr>
                <w:rFonts w:ascii="GHEA Grapalat" w:hAnsi="GHEA Grapalat" w:cs="Sylfaen"/>
              </w:rPr>
              <w:t>զ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հիմնական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հաճախային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բնութա</w:t>
            </w:r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ստորին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r w:rsidRPr="00456958">
              <w:rPr>
                <w:rFonts w:ascii="GHEA Grapalat" w:hAnsi="GHEA Grapalat" w:cs="Sylfaen"/>
              </w:rPr>
              <w:t>և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վերին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սահմանները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,  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   345-4300</w:t>
            </w:r>
          </w:p>
          <w:p w:rsidR="00456958" w:rsidRPr="00456958" w:rsidRDefault="00E07709">
            <w:pPr>
              <w:tabs>
                <w:tab w:val="left" w:pos="6480"/>
              </w:tabs>
              <w:spacing w:after="0"/>
              <w:ind w:right="72"/>
              <w:jc w:val="both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 w:cs="Times Armenian"/>
                <w:noProof/>
              </w:rPr>
              <w:lastRenderedPageBreak/>
              <w:pict w14:anchorId="76C86D2B">
                <v:shape id="Picture 5" o:spid="_x0000_i1025" type="#_x0000_t75" alt="Description: C:\Users\Andranik\Downloads\P80320-121943(1) (1).jpg" style="width:150pt;height:2in;visibility:visible;mso-wrap-style:square">
                  <v:imagedata r:id="rId13" o:title="P80320-121943(1) (1)"/>
                </v:shape>
              </w:pic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6958" w:rsidRPr="00456958" w:rsidRDefault="00456958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569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456958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4569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2790" w:type="dxa"/>
            <w:shd w:val="clear" w:color="auto" w:fill="auto"/>
          </w:tcPr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Սպասարկման հասցե՝ </w:t>
            </w:r>
          </w:p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Ք. Երևան, </w:t>
            </w: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Ավան,Խուդյակովի փ.175/1:</w:t>
            </w:r>
            <w:r w:rsidRPr="0045695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56958" w:rsidRPr="00456958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hyperlink r:id="rId14" w:history="1">
              <w:r w:rsidR="00456958" w:rsidRPr="00456958">
                <w:rPr>
                  <w:rFonts w:ascii="GHEA Grapalat" w:eastAsia="Times New Roman" w:hAnsi="GHEA Grapalat" w:cs="Times New Roman"/>
                  <w:color w:val="0000FF"/>
                  <w:sz w:val="24"/>
                  <w:szCs w:val="24"/>
                  <w:u w:val="single"/>
                  <w:lang w:val="hy-AM"/>
                </w:rPr>
                <w:t>danielyan@ludabrake.com</w:t>
              </w:r>
            </w:hyperlink>
          </w:p>
          <w:p w:rsidR="00456958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hyperlink r:id="rId15" w:history="1">
              <w:r w:rsidR="00456958" w:rsidRPr="00E07709">
                <w:rPr>
                  <w:rFonts w:ascii="GHEA Grapalat" w:eastAsia="Times New Roman" w:hAnsi="GHEA Grapalat" w:cs="Times New Roman"/>
                  <w:color w:val="0000FF"/>
                  <w:sz w:val="24"/>
                  <w:szCs w:val="24"/>
                  <w:u w:val="single"/>
                  <w:lang w:val="hy-AM"/>
                </w:rPr>
                <w:t>www.armcare.ru</w:t>
              </w:r>
            </w:hyperlink>
          </w:p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Հեռ.099208150</w:t>
            </w:r>
          </w:p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</w:p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Գործունեության այլ վայրերի </w:t>
            </w:r>
            <w:r w:rsidRPr="00E0770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lastRenderedPageBreak/>
              <w:t>կոնտակտային տվյալներ՝</w:t>
            </w:r>
          </w:p>
          <w:p w:rsidR="00456958" w:rsidRPr="00456958" w:rsidRDefault="00456958" w:rsidP="00456958">
            <w:pPr>
              <w:spacing w:after="0" w:line="240" w:lineRule="auto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770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</w:p>
          <w:p w:rsidR="00456958" w:rsidRPr="00E07709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Գեղարքունիքի մարզ, Չկալովկա համայնք,1-ին փ. 10շ</w:t>
            </w:r>
            <w:r w:rsidRPr="00E07709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E0770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  <w:p w:rsidR="00456958" w:rsidRPr="00456958" w:rsidRDefault="00456958" w:rsidP="00456958">
            <w:pPr>
              <w:spacing w:after="0" w:line="240" w:lineRule="auto"/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(</w:t>
            </w: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ՉԿԱԼՈՎԿԱՅԻ ԳՅՈՒՂԱՊԵՏԱՐԱՆ)</w:t>
            </w:r>
          </w:p>
          <w:p w:rsidR="00456958" w:rsidRPr="00456958" w:rsidRDefault="00456958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Հեռ.099208150</w:t>
            </w:r>
          </w:p>
        </w:tc>
        <w:tc>
          <w:tcPr>
            <w:tcW w:w="2790" w:type="dxa"/>
            <w:vMerge w:val="restart"/>
          </w:tcPr>
          <w:p w:rsidR="00456958" w:rsidRPr="00456958" w:rsidRDefault="00456958" w:rsidP="00456958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</w:pP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lastRenderedPageBreak/>
              <w:t>Սյունակում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ներկայացված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որակի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միջազգային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ստանդարտների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համապատասխանության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հավաստագրերը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տրված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Դանինի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»</w:t>
            </w:r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af-ZA"/>
              </w:rPr>
              <w:t xml:space="preserve">   ՍՊԸ-ի </w:t>
            </w:r>
          </w:p>
          <w:p w:rsidR="00456958" w:rsidRPr="00456958" w:rsidRDefault="00456958" w:rsidP="00456958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բոլոր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լսողական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456958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:rsidR="00456958" w:rsidRPr="00456958" w:rsidRDefault="00456958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trike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D2B0DC2" wp14:editId="37BBA89D">
                  <wp:extent cx="1487805" cy="2103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BB4" w:rsidRPr="00456958" w:rsidTr="009D5BB4">
        <w:trPr>
          <w:trHeight w:val="1970"/>
        </w:trPr>
        <w:tc>
          <w:tcPr>
            <w:tcW w:w="418" w:type="dxa"/>
            <w:shd w:val="clear" w:color="auto" w:fill="auto"/>
          </w:tcPr>
          <w:p w:rsidR="009D5BB4" w:rsidRPr="00456958" w:rsidRDefault="009D5BB4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  <w:lastRenderedPageBreak/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D5BB4" w:rsidRPr="00456958" w:rsidRDefault="009D5BB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</w:rPr>
            </w:pPr>
            <w:r w:rsidRPr="00456958">
              <w:rPr>
                <w:rFonts w:ascii="GHEA Grapalat" w:hAnsi="GHEA Grapalat" w:cs="TimesNewRomanPSMT"/>
              </w:rPr>
              <w:t>K-18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D5BB4" w:rsidRPr="00456958" w:rsidRDefault="009D5BB4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ա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լրիվ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</w:rPr>
              <w:t>,  56</w:t>
            </w:r>
            <w:r w:rsidRPr="00456958">
              <w:rPr>
                <w:rFonts w:ascii="GHEA Grapalat" w:hAnsi="GHEA Grapalat"/>
              </w:rPr>
              <w:t xml:space="preserve">+5 </w:t>
            </w:r>
            <w:r w:rsidRPr="00456958">
              <w:rPr>
                <w:rFonts w:ascii="GHEA Grapalat" w:hAnsi="GHEA Grapalat" w:cs="Sylfaen"/>
              </w:rPr>
              <w:t>ԴԲ</w:t>
            </w:r>
          </w:p>
          <w:p w:rsidR="009D5BB4" w:rsidRPr="00456958" w:rsidRDefault="009D5BB4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բ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r w:rsidRPr="00456958">
              <w:rPr>
                <w:rFonts w:ascii="GHEA Grapalat" w:hAnsi="GHEA Grapalat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առավելա</w:t>
            </w:r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ույն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ակուստիկ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1000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հաճախականության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դեպքում</w:t>
            </w:r>
            <w:proofErr w:type="spellEnd"/>
            <w:r w:rsidRPr="00456958">
              <w:rPr>
                <w:rFonts w:ascii="GHEA Grapalat" w:hAnsi="GHEA Grapalat" w:cs="Times Armenian"/>
              </w:rPr>
              <w:t>,</w:t>
            </w:r>
            <w:r w:rsidRPr="00456958">
              <w:rPr>
                <w:rFonts w:ascii="GHEA Grapalat" w:hAnsi="GHEA Grapalat" w:cs="Sylfaen"/>
              </w:rPr>
              <w:t xml:space="preserve"> </w:t>
            </w:r>
            <w:r w:rsidRPr="00456958">
              <w:rPr>
                <w:rFonts w:ascii="GHEA Grapalat" w:hAnsi="GHEA Grapalat" w:cs="Times Armenian"/>
              </w:rPr>
              <w:t xml:space="preserve">62+5  </w:t>
            </w:r>
            <w:r w:rsidRPr="00456958">
              <w:rPr>
                <w:rFonts w:ascii="GHEA Grapalat" w:hAnsi="GHEA Grapalat" w:cs="Sylfaen"/>
              </w:rPr>
              <w:t>ԴԲ</w:t>
            </w:r>
            <w:r w:rsidRPr="00456958">
              <w:rPr>
                <w:rFonts w:ascii="GHEA Grapalat" w:hAnsi="GHEA Grapalat" w:cs="Times Armenian"/>
              </w:rPr>
              <w:t xml:space="preserve">  </w:t>
            </w:r>
          </w:p>
          <w:p w:rsidR="009D5BB4" w:rsidRPr="00456958" w:rsidRDefault="009D5BB4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</w:rPr>
            </w:pPr>
            <w:r w:rsidRPr="00456958">
              <w:rPr>
                <w:rFonts w:ascii="GHEA Grapalat" w:hAnsi="GHEA Grapalat" w:cs="Sylfaen"/>
              </w:rPr>
              <w:t>գ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սարքի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մուտքին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բերված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սեփական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աղմուկների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մակարդակը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`  </w:t>
            </w:r>
            <w:proofErr w:type="spellStart"/>
            <w:r w:rsidRPr="00456958">
              <w:rPr>
                <w:rFonts w:ascii="GHEA Grapalat" w:hAnsi="GHEA Grapalat" w:cs="Sylfaen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ավել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Times Armenian"/>
              </w:rPr>
              <w:t>քան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   25</w:t>
            </w:r>
            <w:r w:rsidRPr="00456958">
              <w:rPr>
                <w:rFonts w:ascii="GHEA Grapalat" w:hAnsi="GHEA Grapalat" w:cs="Sylfaen"/>
              </w:rPr>
              <w:t xml:space="preserve"> ԴԲ</w:t>
            </w:r>
          </w:p>
          <w:p w:rsidR="009D5BB4" w:rsidRPr="00456958" w:rsidRDefault="009D5BB4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</w:rPr>
            </w:pPr>
            <w:r w:rsidRPr="00456958">
              <w:rPr>
                <w:rFonts w:ascii="GHEA Grapalat" w:hAnsi="GHEA Grapalat" w:cs="Sylfaen"/>
              </w:rPr>
              <w:t>դ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հարմոնիկների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գործակիցը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400-600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տիրույթում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` </w:t>
            </w:r>
            <w:proofErr w:type="spellStart"/>
            <w:r w:rsidRPr="00456958">
              <w:rPr>
                <w:rFonts w:ascii="GHEA Grapalat" w:hAnsi="GHEA Grapalat" w:cs="Sylfaen"/>
              </w:rPr>
              <w:t>ոչ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ավել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քան</w:t>
            </w:r>
            <w:proofErr w:type="spellEnd"/>
            <w:r w:rsidRPr="00456958">
              <w:rPr>
                <w:rFonts w:ascii="GHEA Grapalat" w:hAnsi="GHEA Grapalat" w:cs="Sylfaen"/>
              </w:rPr>
              <w:t xml:space="preserve">                  </w:t>
            </w:r>
            <w:r w:rsidRPr="00456958">
              <w:rPr>
                <w:rFonts w:ascii="GHEA Grapalat" w:hAnsi="GHEA Grapalat" w:cs="Times Armenian"/>
              </w:rPr>
              <w:t>10%</w:t>
            </w:r>
          </w:p>
          <w:p w:rsidR="009D5BB4" w:rsidRPr="00456958" w:rsidRDefault="009D5BB4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456958">
              <w:rPr>
                <w:rFonts w:ascii="GHEA Grapalat" w:hAnsi="GHEA Grapalat" w:cs="Sylfaen"/>
              </w:rPr>
              <w:t>ե</w:t>
            </w:r>
            <w:r w:rsidRPr="00456958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456958">
              <w:rPr>
                <w:rFonts w:ascii="GHEA Grapalat" w:hAnsi="GHEA Grapalat" w:cs="Sylfaen"/>
              </w:rPr>
              <w:t>հիմնական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հաճախային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բնութա</w:t>
            </w:r>
            <w:r w:rsidRPr="00456958">
              <w:rPr>
                <w:rFonts w:ascii="GHEA Grapalat" w:hAnsi="GHEA Grapalat" w:cs="Times Armenian"/>
              </w:rPr>
              <w:t>գ</w:t>
            </w:r>
            <w:r w:rsidRPr="00456958">
              <w:rPr>
                <w:rFonts w:ascii="GHEA Grapalat" w:hAnsi="GHEA Grapalat" w:cs="Sylfaen"/>
              </w:rPr>
              <w:t>րի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ստորին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r w:rsidRPr="00456958">
              <w:rPr>
                <w:rFonts w:ascii="GHEA Grapalat" w:hAnsi="GHEA Grapalat" w:cs="Sylfaen"/>
              </w:rPr>
              <w:t>և</w:t>
            </w:r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վերին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456958">
              <w:rPr>
                <w:rFonts w:ascii="GHEA Grapalat" w:hAnsi="GHEA Grapalat" w:cs="Sylfaen"/>
              </w:rPr>
              <w:t>սահմանները</w:t>
            </w:r>
            <w:proofErr w:type="spellEnd"/>
            <w:r w:rsidRPr="00456958">
              <w:rPr>
                <w:rFonts w:ascii="GHEA Grapalat" w:hAnsi="GHEA Grapalat" w:cs="Times Armenian"/>
              </w:rPr>
              <w:t xml:space="preserve">,    </w:t>
            </w:r>
            <w:r w:rsidRPr="00456958">
              <w:rPr>
                <w:rFonts w:ascii="GHEA Grapalat" w:hAnsi="GHEA Grapalat" w:cs="Sylfaen"/>
              </w:rPr>
              <w:t>ՀՑ</w:t>
            </w:r>
            <w:r w:rsidRPr="00456958">
              <w:rPr>
                <w:rFonts w:ascii="GHEA Grapalat" w:hAnsi="GHEA Grapalat" w:cs="Times Armenian"/>
              </w:rPr>
              <w:t xml:space="preserve">     200-5000</w:t>
            </w:r>
          </w:p>
          <w:p w:rsidR="009D5BB4" w:rsidRPr="00456958" w:rsidRDefault="009D5BB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9D5BB4" w:rsidRPr="00456958" w:rsidRDefault="009D5BB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</w:rPr>
              <w:pict w14:anchorId="376A3DC5">
                <v:shape id="Picture 6" o:spid="_x0000_i1026" type="#_x0000_t75" alt="Description: C:\Users\Andranik\AppData\Local\Microsoft\Windows\Temporary Internet Files\Content.Word\28946877_2466478086911416_251429118_o.jpg" style="width:85.5pt;height:173.25pt;visibility:visible;mso-wrap-style:square">
                  <v:imagedata r:id="rId17" o:title="28946877_2466478086911416_251429118_o"/>
                </v:shape>
              </w:pict>
            </w:r>
          </w:p>
          <w:p w:rsidR="009D5BB4" w:rsidRPr="00456958" w:rsidRDefault="009D5BB4">
            <w:pPr>
              <w:pStyle w:val="ListParagraph"/>
              <w:spacing w:after="0"/>
              <w:ind w:left="0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9D5BB4" w:rsidRPr="00456958" w:rsidRDefault="009D5BB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D5BB4" w:rsidRPr="00456958" w:rsidRDefault="009D5BB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569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456958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4569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Սպասարկման հասցե՝ </w:t>
            </w:r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Ք. Երևան, </w:t>
            </w: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Ավան,Խուդյակովի փ.175/1:</w:t>
            </w:r>
            <w:r w:rsidRPr="0045695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D5BB4" w:rsidRPr="00456958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hyperlink r:id="rId18" w:history="1">
              <w:r w:rsidRPr="00456958">
                <w:rPr>
                  <w:rFonts w:ascii="GHEA Grapalat" w:eastAsia="Times New Roman" w:hAnsi="GHEA Grapalat" w:cs="Times New Roman"/>
                  <w:color w:val="0000FF"/>
                  <w:sz w:val="24"/>
                  <w:szCs w:val="24"/>
                  <w:u w:val="single"/>
                  <w:lang w:val="hy-AM"/>
                </w:rPr>
                <w:t>danielyan@ludabrake.com</w:t>
              </w:r>
            </w:hyperlink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hyperlink r:id="rId19" w:history="1">
              <w:r w:rsidRPr="00E07709">
                <w:rPr>
                  <w:rFonts w:ascii="GHEA Grapalat" w:eastAsia="Times New Roman" w:hAnsi="GHEA Grapalat" w:cs="Times New Roman"/>
                  <w:color w:val="0000FF"/>
                  <w:sz w:val="24"/>
                  <w:szCs w:val="24"/>
                  <w:u w:val="single"/>
                  <w:lang w:val="hy-AM"/>
                </w:rPr>
                <w:t>www.armcare.ru</w:t>
              </w:r>
            </w:hyperlink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Հեռ.099208150</w:t>
            </w:r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E0770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Գործունեության այլ վայրերի կոնտակտային տվյալներ՝</w:t>
            </w:r>
          </w:p>
          <w:p w:rsidR="009D5BB4" w:rsidRPr="00456958" w:rsidRDefault="009D5BB4" w:rsidP="00456958">
            <w:pPr>
              <w:spacing w:after="0" w:line="240" w:lineRule="auto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770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</w:p>
          <w:p w:rsidR="009D5BB4" w:rsidRPr="00E07709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Գեղարքունիքի մարզ, Չկալովկա համայնք,1-ին փ. 10շ</w:t>
            </w:r>
            <w:r w:rsidRPr="00E07709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E0770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  <w:p w:rsidR="009D5BB4" w:rsidRPr="00456958" w:rsidRDefault="009D5BB4" w:rsidP="00456958">
            <w:pPr>
              <w:spacing w:after="0" w:line="240" w:lineRule="auto"/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</w:pPr>
            <w:r w:rsidRPr="00456958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(</w:t>
            </w: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ՉԿԱԼՈՎԿԱՅԻ ԳՅՈՒՂԱՊԵՏԱՐԱՆ)</w:t>
            </w:r>
          </w:p>
          <w:p w:rsidR="009D5BB4" w:rsidRPr="00456958" w:rsidRDefault="009D5BB4" w:rsidP="004569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  <w:r w:rsidRPr="00456958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Հեռ.099208150</w:t>
            </w: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9D5BB4" w:rsidRDefault="009D5BB4" w:rsidP="00E07709">
            <w:pPr>
              <w:spacing w:after="0" w:line="240" w:lineRule="auto"/>
              <w:rPr>
                <w:rFonts w:ascii="GHEA Grapalat" w:eastAsia="Calibri" w:hAnsi="GHEA Grapalat" w:cs="Times New Roman"/>
                <w:b/>
                <w:i/>
                <w:color w:val="000000"/>
              </w:rPr>
            </w:pPr>
          </w:p>
          <w:p w:rsidR="009D5BB4" w:rsidRPr="00456958" w:rsidRDefault="009D5BB4" w:rsidP="00E077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9D5BB4" w:rsidRPr="00456958" w:rsidRDefault="009D5BB4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9D5BB4" w:rsidRPr="009D5BB4" w:rsidTr="009D5BB4">
        <w:trPr>
          <w:trHeight w:val="1970"/>
        </w:trPr>
        <w:tc>
          <w:tcPr>
            <w:tcW w:w="418" w:type="dxa"/>
            <w:shd w:val="clear" w:color="auto" w:fill="auto"/>
          </w:tcPr>
          <w:p w:rsidR="009D5BB4" w:rsidRP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lang w:val="af-ZA"/>
              </w:rPr>
            </w:pPr>
            <w:r w:rsidRPr="009D5BB4">
              <w:rPr>
                <w:rFonts w:ascii="GHEA Grapalat" w:eastAsia="Calibri" w:hAnsi="GHEA Grapalat" w:cs="Times New Roman"/>
                <w:lang w:val="af-ZA"/>
              </w:rPr>
              <w:lastRenderedPageBreak/>
              <w:t>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D5BB4" w:rsidRPr="009D5BB4" w:rsidRDefault="009D5BB4" w:rsidP="00E0770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9D5BB4">
              <w:rPr>
                <w:rFonts w:ascii="GHEA Grapalat" w:hAnsi="GHEA Grapalat" w:cs="TimesNewRomanPSMT"/>
                <w:b/>
              </w:rPr>
              <w:t>105S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D5BB4" w:rsidRPr="009D5BB4" w:rsidRDefault="009D5BB4" w:rsidP="00E077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9D5BB4">
              <w:rPr>
                <w:rFonts w:ascii="GHEA Grapalat" w:hAnsi="GHEA Grapalat" w:cs="Sylfaen"/>
              </w:rPr>
              <w:t>ա</w:t>
            </w:r>
            <w:r w:rsidRPr="009D5BB4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9D5BB4">
              <w:rPr>
                <w:rFonts w:ascii="GHEA Grapalat" w:hAnsi="GHEA Grapalat" w:cs="Sylfaen"/>
              </w:rPr>
              <w:t>լրիվ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ակուստիկ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9D5BB4">
              <w:rPr>
                <w:rFonts w:ascii="GHEA Grapalat" w:hAnsi="GHEA Grapalat" w:cs="Times Armenian"/>
              </w:rPr>
              <w:t>,  52</w:t>
            </w:r>
            <w:r w:rsidRPr="009D5BB4">
              <w:rPr>
                <w:rFonts w:ascii="GHEA Grapalat" w:hAnsi="GHEA Grapalat"/>
              </w:rPr>
              <w:t xml:space="preserve">+-5 </w:t>
            </w:r>
            <w:r w:rsidRPr="009D5BB4">
              <w:rPr>
                <w:rFonts w:ascii="GHEA Grapalat" w:hAnsi="GHEA Grapalat" w:cs="Sylfaen"/>
              </w:rPr>
              <w:t>ԴԲ</w:t>
            </w:r>
          </w:p>
          <w:p w:rsidR="009D5BB4" w:rsidRPr="009D5BB4" w:rsidRDefault="009D5BB4" w:rsidP="00E077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9D5BB4">
              <w:rPr>
                <w:rFonts w:ascii="GHEA Grapalat" w:hAnsi="GHEA Grapalat" w:cs="Sylfaen"/>
              </w:rPr>
              <w:t>բ</w:t>
            </w:r>
            <w:r w:rsidRPr="009D5BB4">
              <w:rPr>
                <w:rFonts w:ascii="GHEA Grapalat" w:hAnsi="GHEA Grapalat" w:cs="Times Armenian"/>
              </w:rPr>
              <w:t xml:space="preserve">/ </w:t>
            </w:r>
            <w:r w:rsidRPr="009D5BB4">
              <w:rPr>
                <w:rFonts w:ascii="GHEA Grapalat" w:hAnsi="GHEA Grapalat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առավելա</w:t>
            </w:r>
            <w:r w:rsidRPr="009D5BB4">
              <w:rPr>
                <w:rFonts w:ascii="GHEA Grapalat" w:hAnsi="GHEA Grapalat" w:cs="Times Armenian"/>
              </w:rPr>
              <w:t>գ</w:t>
            </w:r>
            <w:r w:rsidRPr="009D5BB4">
              <w:rPr>
                <w:rFonts w:ascii="GHEA Grapalat" w:hAnsi="GHEA Grapalat" w:cs="Sylfaen"/>
              </w:rPr>
              <w:t>ույն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ակուստիկ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ուժեղացումը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1000 </w:t>
            </w:r>
            <w:r w:rsidRPr="009D5BB4">
              <w:rPr>
                <w:rFonts w:ascii="GHEA Grapalat" w:hAnsi="GHEA Grapalat" w:cs="Sylfaen"/>
              </w:rPr>
              <w:t>ՀՑ</w:t>
            </w:r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հաճախականության</w:t>
            </w:r>
            <w:proofErr w:type="spellEnd"/>
            <w:r w:rsidRPr="009D5BB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դեպքում</w:t>
            </w:r>
            <w:proofErr w:type="spellEnd"/>
            <w:r w:rsidRPr="009D5BB4">
              <w:rPr>
                <w:rFonts w:ascii="GHEA Grapalat" w:hAnsi="GHEA Grapalat" w:cs="Times Armenian"/>
              </w:rPr>
              <w:t>,</w:t>
            </w:r>
            <w:r w:rsidRPr="009D5BB4">
              <w:rPr>
                <w:rFonts w:ascii="GHEA Grapalat" w:hAnsi="GHEA Grapalat" w:cs="Sylfaen"/>
              </w:rPr>
              <w:t xml:space="preserve"> </w:t>
            </w:r>
            <w:r w:rsidRPr="009D5BB4">
              <w:rPr>
                <w:rFonts w:ascii="GHEA Grapalat" w:hAnsi="GHEA Grapalat" w:cs="Times Armenian"/>
              </w:rPr>
              <w:t xml:space="preserve">60+-5  </w:t>
            </w:r>
            <w:r w:rsidRPr="009D5BB4">
              <w:rPr>
                <w:rFonts w:ascii="GHEA Grapalat" w:hAnsi="GHEA Grapalat" w:cs="Sylfaen"/>
              </w:rPr>
              <w:t>ԴԲ</w:t>
            </w:r>
            <w:r w:rsidRPr="009D5BB4">
              <w:rPr>
                <w:rFonts w:ascii="GHEA Grapalat" w:hAnsi="GHEA Grapalat" w:cs="Times Armenian"/>
              </w:rPr>
              <w:t xml:space="preserve">  </w:t>
            </w:r>
          </w:p>
          <w:p w:rsidR="009D5BB4" w:rsidRPr="009D5BB4" w:rsidRDefault="009D5BB4" w:rsidP="00E077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</w:rPr>
            </w:pPr>
            <w:r w:rsidRPr="009D5BB4">
              <w:rPr>
                <w:rFonts w:ascii="GHEA Grapalat" w:hAnsi="GHEA Grapalat" w:cs="Sylfaen"/>
              </w:rPr>
              <w:t>գ</w:t>
            </w:r>
            <w:r w:rsidRPr="009D5BB4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9D5BB4">
              <w:rPr>
                <w:rFonts w:ascii="GHEA Grapalat" w:hAnsi="GHEA Grapalat" w:cs="Sylfaen"/>
              </w:rPr>
              <w:t>սարքի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մուտքին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բերված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սեփական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աղմուկների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մակարդակը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`  </w:t>
            </w:r>
            <w:proofErr w:type="spellStart"/>
            <w:r w:rsidRPr="009D5BB4">
              <w:rPr>
                <w:rFonts w:ascii="GHEA Grapalat" w:hAnsi="GHEA Grapalat" w:cs="Sylfaen"/>
              </w:rPr>
              <w:t>ոչ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ավել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Times Armenian"/>
              </w:rPr>
              <w:t>քան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   25</w:t>
            </w:r>
            <w:r w:rsidRPr="009D5BB4">
              <w:rPr>
                <w:rFonts w:ascii="GHEA Grapalat" w:hAnsi="GHEA Grapalat" w:cs="Sylfaen"/>
              </w:rPr>
              <w:t xml:space="preserve"> ԴԲ</w:t>
            </w:r>
          </w:p>
          <w:p w:rsidR="009D5BB4" w:rsidRPr="009D5BB4" w:rsidRDefault="009D5BB4" w:rsidP="00E077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 w:cs="Times Armenian"/>
              </w:rPr>
            </w:pPr>
            <w:r w:rsidRPr="009D5BB4">
              <w:rPr>
                <w:rFonts w:ascii="GHEA Grapalat" w:hAnsi="GHEA Grapalat" w:cs="Sylfaen"/>
              </w:rPr>
              <w:t>դ</w:t>
            </w:r>
            <w:r w:rsidRPr="009D5BB4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9D5BB4">
              <w:rPr>
                <w:rFonts w:ascii="GHEA Grapalat" w:hAnsi="GHEA Grapalat" w:cs="Sylfaen"/>
              </w:rPr>
              <w:t>հարմոնիկների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գործակիցը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400-600 </w:t>
            </w:r>
            <w:r w:rsidRPr="009D5BB4">
              <w:rPr>
                <w:rFonts w:ascii="GHEA Grapalat" w:hAnsi="GHEA Grapalat" w:cs="Sylfaen"/>
              </w:rPr>
              <w:t>ՀՑ</w:t>
            </w:r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տիրույթում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` </w:t>
            </w:r>
            <w:proofErr w:type="spellStart"/>
            <w:r w:rsidRPr="009D5BB4">
              <w:rPr>
                <w:rFonts w:ascii="GHEA Grapalat" w:hAnsi="GHEA Grapalat" w:cs="Sylfaen"/>
              </w:rPr>
              <w:t>ոչ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ավել</w:t>
            </w:r>
            <w:proofErr w:type="spellEnd"/>
            <w:r w:rsidRPr="009D5BB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քան</w:t>
            </w:r>
            <w:proofErr w:type="spellEnd"/>
            <w:r w:rsidRPr="009D5BB4">
              <w:rPr>
                <w:rFonts w:ascii="GHEA Grapalat" w:hAnsi="GHEA Grapalat" w:cs="Sylfaen"/>
              </w:rPr>
              <w:t xml:space="preserve">                  </w:t>
            </w:r>
            <w:r w:rsidRPr="009D5BB4">
              <w:rPr>
                <w:rFonts w:ascii="GHEA Grapalat" w:hAnsi="GHEA Grapalat" w:cs="Times Armenian"/>
              </w:rPr>
              <w:t>10%</w:t>
            </w:r>
          </w:p>
          <w:p w:rsidR="009D5BB4" w:rsidRPr="009D5BB4" w:rsidRDefault="009D5BB4" w:rsidP="00E07709">
            <w:pPr>
              <w:tabs>
                <w:tab w:val="left" w:pos="6480"/>
              </w:tabs>
              <w:spacing w:after="0"/>
              <w:ind w:right="72"/>
              <w:rPr>
                <w:rFonts w:ascii="GHEA Grapalat" w:hAnsi="GHEA Grapalat"/>
              </w:rPr>
            </w:pPr>
            <w:r w:rsidRPr="009D5BB4">
              <w:rPr>
                <w:rFonts w:ascii="GHEA Grapalat" w:hAnsi="GHEA Grapalat" w:cs="Sylfaen"/>
              </w:rPr>
              <w:t>ե</w:t>
            </w:r>
            <w:r w:rsidRPr="009D5BB4">
              <w:rPr>
                <w:rFonts w:ascii="GHEA Grapalat" w:hAnsi="GHEA Grapalat" w:cs="Times Armenian"/>
              </w:rPr>
              <w:t xml:space="preserve">/ </w:t>
            </w:r>
            <w:proofErr w:type="spellStart"/>
            <w:r w:rsidRPr="009D5BB4">
              <w:rPr>
                <w:rFonts w:ascii="GHEA Grapalat" w:hAnsi="GHEA Grapalat" w:cs="Sylfaen"/>
              </w:rPr>
              <w:t>հիմնական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հաճախային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բնութա</w:t>
            </w:r>
            <w:r w:rsidRPr="009D5BB4">
              <w:rPr>
                <w:rFonts w:ascii="GHEA Grapalat" w:hAnsi="GHEA Grapalat" w:cs="Times Armenian"/>
              </w:rPr>
              <w:t>գ</w:t>
            </w:r>
            <w:r w:rsidRPr="009D5BB4">
              <w:rPr>
                <w:rFonts w:ascii="GHEA Grapalat" w:hAnsi="GHEA Grapalat" w:cs="Sylfaen"/>
              </w:rPr>
              <w:t>րի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ստորին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r w:rsidRPr="009D5BB4">
              <w:rPr>
                <w:rFonts w:ascii="GHEA Grapalat" w:hAnsi="GHEA Grapalat" w:cs="Sylfaen"/>
              </w:rPr>
              <w:t>և</w:t>
            </w:r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վերին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9D5BB4">
              <w:rPr>
                <w:rFonts w:ascii="GHEA Grapalat" w:hAnsi="GHEA Grapalat" w:cs="Sylfaen"/>
              </w:rPr>
              <w:t>սահմանները</w:t>
            </w:r>
            <w:proofErr w:type="spellEnd"/>
            <w:r w:rsidRPr="009D5BB4">
              <w:rPr>
                <w:rFonts w:ascii="GHEA Grapalat" w:hAnsi="GHEA Grapalat" w:cs="Times Armenian"/>
              </w:rPr>
              <w:t xml:space="preserve">,    </w:t>
            </w:r>
            <w:r w:rsidRPr="009D5BB4">
              <w:rPr>
                <w:rFonts w:ascii="GHEA Grapalat" w:hAnsi="GHEA Grapalat" w:cs="Sylfaen"/>
              </w:rPr>
              <w:t>ՀՑ</w:t>
            </w:r>
            <w:r w:rsidRPr="009D5BB4">
              <w:rPr>
                <w:rFonts w:ascii="GHEA Grapalat" w:hAnsi="GHEA Grapalat" w:cs="Times Armenian"/>
              </w:rPr>
              <w:t xml:space="preserve">     200-4200</w:t>
            </w:r>
          </w:p>
          <w:p w:rsidR="009D5BB4" w:rsidRDefault="009D5BB4" w:rsidP="009D5BB4">
            <w:pPr>
              <w:pStyle w:val="ListParagraph"/>
              <w:spacing w:after="0"/>
              <w:ind w:left="0"/>
              <w:rPr>
                <w:rFonts w:ascii="GHEA Grapalat" w:hAnsi="GHEA Grapalat"/>
                <w:b/>
              </w:rPr>
            </w:pPr>
          </w:p>
          <w:p w:rsidR="009D5BB4" w:rsidRDefault="009D5BB4" w:rsidP="00E0770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</w:p>
          <w:p w:rsidR="009D5BB4" w:rsidRPr="009D5BB4" w:rsidRDefault="009D5BB4" w:rsidP="00E0770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9D5BB4">
              <w:rPr>
                <w:rFonts w:ascii="GHEA Grapalat" w:hAnsi="GHEA Grapalat"/>
                <w:b/>
              </w:rPr>
              <w:pict w14:anchorId="4558B197">
                <v:shape id="Picture 1" o:spid="_x0000_s1039" type="#_x0000_t75" alt="Description: C:\Users\Andranik\AppData\Local\Microsoft\Windows\Temporary Internet Files\Content.Word\28946877_2466478086911416_251429118_o.jpg" style="position:absolute;left:0;text-align:left;margin-left:82.75pt;margin-top:.1pt;width:91.5pt;height:16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20" o:title="28946877_2466478086911416_251429118_o"/>
                </v:shape>
              </w:pict>
            </w:r>
          </w:p>
          <w:p w:rsidR="009D5BB4" w:rsidRPr="009D5BB4" w:rsidRDefault="009D5BB4" w:rsidP="00E07709">
            <w:pPr>
              <w:pStyle w:val="ListParagraph"/>
              <w:spacing w:after="0"/>
              <w:ind w:left="0"/>
              <w:rPr>
                <w:rFonts w:ascii="GHEA Grapalat" w:hAnsi="GHEA Grapalat"/>
                <w:b/>
              </w:rPr>
            </w:pPr>
          </w:p>
          <w:p w:rsidR="009D5BB4" w:rsidRPr="009D5BB4" w:rsidRDefault="009D5BB4" w:rsidP="00E0770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D5BB4" w:rsidRPr="009D5BB4" w:rsidRDefault="009D5BB4" w:rsidP="00E0770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9D5BB4">
              <w:rPr>
                <w:rFonts w:ascii="GHEA Grapalat" w:hAnsi="GHEA Grapalat"/>
                <w:lang w:val="hy-AM"/>
              </w:rPr>
              <w:t>3</w:t>
            </w:r>
            <w:r w:rsidRPr="009D5BB4">
              <w:rPr>
                <w:rFonts w:ascii="GHEA Grapalat" w:hAnsi="GHEA Grapalat"/>
              </w:rPr>
              <w:t>0</w:t>
            </w:r>
            <w:r w:rsidRPr="009D5BB4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2790" w:type="dxa"/>
            <w:vMerge/>
            <w:shd w:val="clear" w:color="auto" w:fill="auto"/>
          </w:tcPr>
          <w:p w:rsidR="009D5BB4" w:rsidRPr="009D5BB4" w:rsidRDefault="009D5BB4" w:rsidP="00E077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strike/>
                <w:color w:val="000000"/>
                <w:lang w:eastAsia="ru-RU"/>
              </w:rPr>
            </w:pPr>
          </w:p>
        </w:tc>
        <w:tc>
          <w:tcPr>
            <w:tcW w:w="2790" w:type="dxa"/>
          </w:tcPr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</w:p>
          <w:p w:rsidR="009D5BB4" w:rsidRPr="009D5BB4" w:rsidRDefault="009D5BB4" w:rsidP="00E07709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i/>
                <w:strike/>
                <w:color w:val="000000"/>
              </w:rPr>
            </w:pPr>
            <w:bookmarkStart w:id="0" w:name="_GoBack"/>
            <w:bookmarkEnd w:id="0"/>
          </w:p>
        </w:tc>
      </w:tr>
    </w:tbl>
    <w:p w:rsidR="003F5956" w:rsidRPr="00456958" w:rsidRDefault="005B602E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*</w:t>
      </w:r>
      <w:proofErr w:type="spellStart"/>
      <w:r>
        <w:rPr>
          <w:rFonts w:ascii="GHEA Grapalat" w:hAnsi="GHEA Grapalat"/>
          <w:sz w:val="24"/>
          <w:szCs w:val="24"/>
        </w:rPr>
        <w:t>Լսողական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սարքերի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տեսականին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փոխվել</w:t>
      </w:r>
      <w:proofErr w:type="spellEnd"/>
      <w:r>
        <w:rPr>
          <w:rFonts w:ascii="GHEA Grapalat" w:hAnsi="GHEA Grapalat"/>
          <w:sz w:val="24"/>
          <w:szCs w:val="24"/>
        </w:rPr>
        <w:t xml:space="preserve"> է</w:t>
      </w:r>
      <w:r w:rsidR="00E07709">
        <w:rPr>
          <w:rFonts w:ascii="GHEA Grapalat" w:hAnsi="GHEA Grapalat"/>
          <w:sz w:val="24"/>
          <w:szCs w:val="24"/>
        </w:rPr>
        <w:t xml:space="preserve"> 26.06</w:t>
      </w:r>
      <w:r>
        <w:rPr>
          <w:rFonts w:ascii="GHEA Grapalat" w:hAnsi="GHEA Grapalat"/>
          <w:sz w:val="24"/>
          <w:szCs w:val="24"/>
        </w:rPr>
        <w:t xml:space="preserve">.2018թ-ի </w:t>
      </w:r>
      <w:proofErr w:type="spellStart"/>
      <w:r>
        <w:rPr>
          <w:rFonts w:ascii="GHEA Grapalat" w:hAnsi="GHEA Grapalat"/>
          <w:sz w:val="24"/>
          <w:szCs w:val="24"/>
        </w:rPr>
        <w:t>դրությամբ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sectPr w:rsidR="003F5956" w:rsidRPr="00456958" w:rsidSect="00E50B09">
      <w:pgSz w:w="15840" w:h="12240" w:orient="landscape"/>
      <w:pgMar w:top="270" w:right="14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23DB"/>
    <w:multiLevelType w:val="hybridMultilevel"/>
    <w:tmpl w:val="921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9"/>
    <w:rsid w:val="003F5956"/>
    <w:rsid w:val="0045018F"/>
    <w:rsid w:val="00456958"/>
    <w:rsid w:val="005B602E"/>
    <w:rsid w:val="009D5BB4"/>
    <w:rsid w:val="009E586A"/>
    <w:rsid w:val="00BC7611"/>
    <w:rsid w:val="00D42990"/>
    <w:rsid w:val="00DA6315"/>
    <w:rsid w:val="00E07709"/>
    <w:rsid w:val="00E50B09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9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7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9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7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care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danielyan@ludabrake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danielyan@ludabrake.com" TargetMode="External"/><Relationship Id="rId12" Type="http://schemas.openxmlformats.org/officeDocument/2006/relationships/hyperlink" Target="http://www.armcare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anielyan@ludabrak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mcare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armcar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nielyan@ludabrak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Arpine Hayrapetyan</cp:lastModifiedBy>
  <cp:revision>4</cp:revision>
  <dcterms:created xsi:type="dcterms:W3CDTF">2018-06-26T07:46:00Z</dcterms:created>
  <dcterms:modified xsi:type="dcterms:W3CDTF">2018-06-26T10:50:00Z</dcterms:modified>
</cp:coreProperties>
</file>