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right"/>
        <w:rPr>
          <w:rFonts w:ascii="GHEA Grapalat" w:hAnsi="GHEA Grapalat"/>
          <w:b/>
          <w:lang w:val="hy-AM"/>
        </w:rPr>
      </w:pPr>
      <w:r w:rsidRPr="00625FD3">
        <w:rPr>
          <w:rFonts w:ascii="GHEA Grapalat" w:hAnsi="GHEA Grapalat"/>
          <w:b/>
          <w:lang w:val="hy-AM"/>
        </w:rPr>
        <w:t>ՆԱԽԱԳԻԾ</w:t>
      </w: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625FD3">
        <w:rPr>
          <w:rFonts w:ascii="GHEA Grapalat" w:hAnsi="GHEA Grapalat"/>
          <w:b/>
          <w:lang w:val="hy-AM"/>
        </w:rPr>
        <w:t>ՀԱՅԱՍՏԱՆԻ ՀԱՆՐԱՊԵՏՈՒԹՅԱՆ ԿԱՌԱՎԱՐՈՒԹՅԱՆ</w:t>
      </w: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625FD3">
        <w:rPr>
          <w:rFonts w:ascii="GHEA Grapalat" w:hAnsi="GHEA Grapalat"/>
          <w:b/>
          <w:lang w:val="hy-AM"/>
        </w:rPr>
        <w:t xml:space="preserve"> ՈՐՈՇՈՒՄ</w:t>
      </w: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625FD3">
        <w:rPr>
          <w:rFonts w:ascii="GHEA Grapalat" w:hAnsi="GHEA Grapalat"/>
          <w:b/>
          <w:lang w:val="hy-AM"/>
        </w:rPr>
        <w:t xml:space="preserve"> ------------------- 2017 թվականի N - Ն</w:t>
      </w: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rPr>
          <w:rFonts w:ascii="GHEA Grapalat" w:hAnsi="GHEA Grapalat"/>
          <w:lang w:val="hy-AM"/>
        </w:rPr>
      </w:pP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625FD3">
        <w:rPr>
          <w:rFonts w:ascii="GHEA Grapalat" w:eastAsia="Calibri" w:hAnsi="GHEA Grapalat"/>
          <w:b/>
          <w:spacing w:val="-6"/>
          <w:lang w:val="hy-AM"/>
        </w:rPr>
        <w:t>«</w:t>
      </w:r>
      <w:r w:rsidRPr="007848B4">
        <w:rPr>
          <w:rFonts w:ascii="GHEA Grapalat" w:eastAsia="Calibri" w:hAnsi="GHEA Grapalat"/>
          <w:b/>
          <w:spacing w:val="-6"/>
          <w:lang w:val="hy-AM"/>
        </w:rPr>
        <w:t>Մ</w:t>
      </w:r>
      <w:r w:rsidRPr="00625FD3">
        <w:rPr>
          <w:rFonts w:ascii="GHEA Grapalat" w:eastAsia="Calibri" w:hAnsi="GHEA Grapalat"/>
          <w:b/>
          <w:spacing w:val="-6"/>
          <w:lang w:val="hy-AM"/>
        </w:rPr>
        <w:t>ԱՐԴԿԱՆՑ ԹՐԱՖԻՔԻՆԳԻ ԵՎ ՇԱՀԱԳՈՐԾՄԱՆ ԵՆԹԱՐԿՎԱԾ ԱՆՁԱՆՑ ՆՈՒՅՆԱՑՄԱՆ ԵՎ ԱՋԱԿՑՈՒԹՅԱՆ ՄԱՍԻՆ» ՀԱՅԱՍՏԱՆԻ ՀԱՆՐԱՊԵՏՈՒԹՅԱՆ</w:t>
      </w:r>
      <w:r w:rsidRPr="007848B4">
        <w:rPr>
          <w:rFonts w:ascii="GHEA Grapalat" w:eastAsia="Calibri" w:hAnsi="GHEA Grapalat"/>
          <w:b/>
          <w:spacing w:val="-6"/>
          <w:lang w:val="hy-AM"/>
        </w:rPr>
        <w:t xml:space="preserve"> </w:t>
      </w:r>
      <w:r w:rsidRPr="00625FD3">
        <w:rPr>
          <w:rFonts w:ascii="GHEA Grapalat" w:eastAsia="Calibri" w:hAnsi="GHEA Grapalat"/>
          <w:b/>
          <w:spacing w:val="-6"/>
          <w:lang w:val="hy-AM"/>
        </w:rPr>
        <w:t>ՕՐԵՆՔԻ ԿԻՐԱՐԿՈՒՄՆ ԱՊԱՀՈՎՈՂ ՄԻ ՇԱՐՔ ԻՐԱՎԱԿԱՆ ԱԿՏԵՐՈՒՄ ՓՈՓՈԽՈՒԹՅՈՒՆՆԵՐ ԵՎ ԼՐԱՑՈՒՄՆԵՐ ԿԱՏԱՐԵԼՈՒ ՄԱՍԻՆ</w:t>
      </w: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 w:cs="GHEA Grapalat"/>
          <w:color w:val="000000"/>
          <w:lang w:val="hy-AM"/>
        </w:rPr>
      </w:pP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 w:cs="GHEA Grapalat"/>
          <w:color w:val="000000"/>
          <w:lang w:val="hy-AM"/>
        </w:rPr>
      </w:pPr>
      <w:r w:rsidRPr="00625FD3">
        <w:rPr>
          <w:rFonts w:ascii="GHEA Grapalat" w:hAnsi="GHEA Grapalat" w:cs="GHEA Grapalat"/>
          <w:color w:val="000000"/>
          <w:lang w:val="hy-AM"/>
        </w:rPr>
        <w:t>Ղեկավարվելով «Իրավական ակտերի մասին» Հայաստանի Հանրապետության օրենքի 70-րդ հոդվածի 1-ին մասով, հիմք ընդունելով Հայաստանի Հանրապետության կառավարության 2017 թվականի հունվարի 12-ի N 1</w:t>
      </w:r>
      <w:r w:rsidRPr="007848B4">
        <w:rPr>
          <w:rFonts w:ascii="GHEA Grapalat" w:hAnsi="GHEA Grapalat" w:cs="GHEA Grapalat"/>
          <w:color w:val="000000"/>
          <w:lang w:val="hy-AM"/>
        </w:rPr>
        <w:t>22</w:t>
      </w:r>
      <w:r w:rsidRPr="00625FD3">
        <w:rPr>
          <w:rFonts w:ascii="GHEA Grapalat" w:hAnsi="GHEA Grapalat" w:cs="GHEA Grapalat"/>
          <w:color w:val="000000"/>
          <w:lang w:val="hy-AM"/>
        </w:rPr>
        <w:t>-Ն</w:t>
      </w:r>
      <w:r w:rsidRPr="007848B4">
        <w:rPr>
          <w:rFonts w:ascii="GHEA Grapalat" w:hAnsi="GHEA Grapalat" w:cs="GHEA Grapalat"/>
          <w:color w:val="000000"/>
          <w:lang w:val="hy-AM"/>
        </w:rPr>
        <w:t xml:space="preserve"> </w:t>
      </w:r>
      <w:r w:rsidRPr="00625FD3">
        <w:rPr>
          <w:rFonts w:ascii="GHEA Grapalat" w:hAnsi="GHEA Grapalat" w:cs="GHEA Grapalat"/>
          <w:color w:val="000000"/>
          <w:lang w:val="hy-AM"/>
        </w:rPr>
        <w:t>որոշման N 1 հավելվածի 171-րդ կետը` Հայաստանի Հանրապետության կառավարությունը որոշում է.</w:t>
      </w:r>
    </w:p>
    <w:p w:rsidR="00AA4926" w:rsidRPr="00625FD3" w:rsidRDefault="00AA4926" w:rsidP="00AA4926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left="0" w:firstLine="72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625FD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Pr="00625FD3">
        <w:rPr>
          <w:rFonts w:ascii="GHEA Grapalat" w:hAnsi="GHEA Grapalat"/>
          <w:sz w:val="24"/>
          <w:szCs w:val="24"/>
          <w:lang w:val="hy-AM"/>
        </w:rPr>
        <w:t xml:space="preserve"> կառավարության 2015 թվականի հոկտեմբերի 15-ի </w:t>
      </w:r>
      <w:r w:rsidRPr="007848B4">
        <w:rPr>
          <w:rFonts w:ascii="GHEA Grapalat" w:hAnsi="GHEA Grapalat" w:cs="Sylfaen"/>
          <w:sz w:val="24"/>
          <w:szCs w:val="24"/>
          <w:lang w:val="hy-AM"/>
        </w:rPr>
        <w:t>«</w:t>
      </w:r>
      <w:r w:rsidRPr="007848B4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Հանրապետությունում մ</w:t>
      </w:r>
      <w:r w:rsidRPr="007848B4">
        <w:rPr>
          <w:rFonts w:ascii="GHEA Grapalat" w:hAnsi="GHEA Grapalat"/>
          <w:sz w:val="24"/>
          <w:szCs w:val="24"/>
          <w:lang w:val="hy-AM"/>
        </w:rPr>
        <w:t>արդկանց թրաֆիքինգի և շահագործման զոհերի նույնացման հանձնաժողովի աշխատակարգը, մարդկանց</w:t>
      </w:r>
      <w:r w:rsidRPr="00625F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թրաֆիքինգի և շահագործման զոհերի նույնացման </w:t>
      </w:r>
      <w:r w:rsidRPr="007848B4">
        <w:rPr>
          <w:rFonts w:ascii="GHEA Grapalat" w:hAnsi="GHEA Grapalat" w:cs="Sylfaen"/>
          <w:sz w:val="24"/>
          <w:szCs w:val="24"/>
          <w:lang w:val="hy-AM"/>
        </w:rPr>
        <w:t>հանձնաժողովի կողմից ներկայացվող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հաշվետվության ձևը</w:t>
      </w:r>
      <w:r w:rsidRPr="007848B4">
        <w:rPr>
          <w:rFonts w:ascii="GHEA Grapalat" w:hAnsi="GHEA Grapalat"/>
          <w:color w:val="000000"/>
          <w:sz w:val="24"/>
          <w:szCs w:val="24"/>
          <w:lang w:val="hy-AM"/>
        </w:rPr>
        <w:t xml:space="preserve"> հաստատելու մասին</w:t>
      </w:r>
      <w:r w:rsidRPr="00625FD3">
        <w:rPr>
          <w:rFonts w:ascii="GHEA Grapalat" w:hAnsi="GHEA Grapalat"/>
          <w:color w:val="000000"/>
          <w:sz w:val="24"/>
          <w:szCs w:val="24"/>
          <w:lang w:val="hy-AM"/>
        </w:rPr>
        <w:t xml:space="preserve">» </w:t>
      </w:r>
      <w:r w:rsidRPr="00625FD3">
        <w:rPr>
          <w:rFonts w:ascii="GHEA Grapalat" w:hAnsi="GHEA Grapalat"/>
          <w:sz w:val="24"/>
          <w:szCs w:val="24"/>
          <w:lang w:val="hy-AM"/>
        </w:rPr>
        <w:t>N 1200-Ն որոշման N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N </w:t>
      </w:r>
      <w:r w:rsidRPr="00625FD3">
        <w:rPr>
          <w:rFonts w:ascii="GHEA Grapalat" w:hAnsi="GHEA Grapalat"/>
          <w:sz w:val="24"/>
          <w:szCs w:val="24"/>
          <w:lang w:val="hy-AM"/>
        </w:rPr>
        <w:t>1 և 2 հավելվածներում կատարել հետևյալ փոփոխությունները և լրացումները.</w:t>
      </w:r>
    </w:p>
    <w:p w:rsidR="00AA4926" w:rsidRPr="007848B4" w:rsidRDefault="00AA4926" w:rsidP="00AA4926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hAnsi="GHEA Grapalat" w:cs="Tahoma"/>
          <w:spacing w:val="-6"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t>N 1 հավելվածում՝</w:t>
      </w: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/>
          <w:lang w:val="en-US"/>
        </w:rPr>
      </w:pPr>
      <w:r w:rsidRPr="007848B4">
        <w:rPr>
          <w:rFonts w:ascii="GHEA Grapalat" w:hAnsi="GHEA Grapalat" w:cs="Tahoma"/>
          <w:spacing w:val="-6"/>
        </w:rPr>
        <w:t>ա</w:t>
      </w:r>
      <w:r w:rsidRPr="00625FD3">
        <w:rPr>
          <w:rFonts w:ascii="GHEA Grapalat" w:hAnsi="GHEA Grapalat" w:cs="Tahoma"/>
          <w:spacing w:val="-6"/>
          <w:lang w:val="en-US"/>
        </w:rPr>
        <w:t xml:space="preserve">. </w:t>
      </w:r>
      <w:r>
        <w:rPr>
          <w:rFonts w:ascii="GHEA Grapalat" w:hAnsi="GHEA Grapalat"/>
        </w:rPr>
        <w:t>աշխատակարգը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լրացնել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հետևյալ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բովանդակությամբ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նոր</w:t>
      </w:r>
      <w:r w:rsidRPr="00625FD3">
        <w:rPr>
          <w:rFonts w:ascii="GHEA Grapalat" w:hAnsi="GHEA Grapalat"/>
          <w:lang w:val="en-US"/>
        </w:rPr>
        <w:t>` 3.1-</w:t>
      </w:r>
      <w:r w:rsidRPr="002D4181">
        <w:rPr>
          <w:rFonts w:ascii="GHEA Grapalat" w:hAnsi="GHEA Grapalat"/>
        </w:rPr>
        <w:t>ին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կետով</w:t>
      </w:r>
      <w:r w:rsidRPr="00625FD3">
        <w:rPr>
          <w:rFonts w:ascii="GHEA Grapalat" w:hAnsi="GHEA Grapalat"/>
          <w:lang w:val="en-US"/>
        </w:rPr>
        <w:t xml:space="preserve">. </w:t>
      </w:r>
      <w:r w:rsidRPr="002D4181">
        <w:rPr>
          <w:rFonts w:ascii="GHEA Grapalat" w:hAnsi="GHEA Grapalat"/>
        </w:rPr>
        <w:t></w:t>
      </w:r>
      <w:r w:rsidRPr="00625FD3">
        <w:rPr>
          <w:rFonts w:ascii="GHEA Grapalat" w:hAnsi="GHEA Grapalat"/>
          <w:lang w:val="en-US"/>
        </w:rPr>
        <w:t>3.1.</w:t>
      </w:r>
      <w:r w:rsidRPr="002D4181">
        <w:rPr>
          <w:rFonts w:ascii="GHEA Grapalat" w:hAnsi="GHEA Grapalat"/>
        </w:rPr>
        <w:t>Հանձնաժողովի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կողմից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սույն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բաժնի</w:t>
      </w:r>
      <w:r w:rsidRPr="00625FD3">
        <w:rPr>
          <w:rFonts w:ascii="GHEA Grapalat" w:hAnsi="GHEA Grapalat"/>
          <w:lang w:val="en-US"/>
        </w:rPr>
        <w:t xml:space="preserve"> 3-</w:t>
      </w:r>
      <w:r w:rsidRPr="002D4181">
        <w:rPr>
          <w:rFonts w:ascii="GHEA Grapalat" w:hAnsi="GHEA Grapalat"/>
        </w:rPr>
        <w:t>րդ</w:t>
      </w:r>
      <w:r w:rsidRPr="00625FD3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կետի</w:t>
      </w:r>
      <w:r w:rsidRPr="00625FD3">
        <w:rPr>
          <w:rFonts w:ascii="GHEA Grapalat" w:hAnsi="GHEA Grapalat"/>
          <w:lang w:val="en-US"/>
        </w:rPr>
        <w:t xml:space="preserve"> 4-</w:t>
      </w:r>
      <w:r>
        <w:rPr>
          <w:rFonts w:ascii="GHEA Grapalat" w:hAnsi="GHEA Grapalat"/>
        </w:rPr>
        <w:t>րդ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ենթակետի</w:t>
      </w:r>
      <w:r w:rsidRPr="00625FD3">
        <w:rPr>
          <w:rFonts w:ascii="GHEA Grapalat" w:hAnsi="GHEA Grapalat"/>
          <w:lang w:val="en-US"/>
        </w:rPr>
        <w:t xml:space="preserve"> «</w:t>
      </w:r>
      <w:r w:rsidRPr="002D4181">
        <w:rPr>
          <w:rFonts w:ascii="GHEA Grapalat" w:hAnsi="GHEA Grapalat"/>
        </w:rPr>
        <w:t>ա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պարբերությանը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համապատասխան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որոշում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կայացնելու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դեպքում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արձանագրության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որոշման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մեջ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նշվում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նաև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շահագործման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ձևը՝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ըստ</w:t>
      </w:r>
      <w:r w:rsidRPr="00625FD3">
        <w:rPr>
          <w:rFonts w:ascii="GHEA Grapalat" w:hAnsi="GHEA Grapalat"/>
          <w:lang w:val="en-US"/>
        </w:rPr>
        <w:t xml:space="preserve"> «</w:t>
      </w:r>
      <w:r w:rsidRPr="002D4181">
        <w:rPr>
          <w:rFonts w:ascii="GHEA Grapalat" w:hAnsi="GHEA Grapalat"/>
        </w:rPr>
        <w:t>Մարդկանց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թրաֆիքինգի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շահագործման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ենթարկված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անձանց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նույնացման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աջակցության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մասին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ՀՀ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օրենք</w:t>
      </w:r>
      <w:r>
        <w:rPr>
          <w:rFonts w:ascii="GHEA Grapalat" w:hAnsi="GHEA Grapalat"/>
        </w:rPr>
        <w:t>ի</w:t>
      </w:r>
      <w:r w:rsidRPr="00625FD3">
        <w:rPr>
          <w:rFonts w:ascii="GHEA Grapalat" w:hAnsi="GHEA Grapalat"/>
          <w:lang w:val="en-US"/>
        </w:rPr>
        <w:t xml:space="preserve"> 4-</w:t>
      </w:r>
      <w:r>
        <w:rPr>
          <w:rFonts w:ascii="GHEA Grapalat" w:hAnsi="GHEA Grapalat"/>
        </w:rPr>
        <w:t>րդ</w:t>
      </w:r>
      <w:r w:rsidRPr="00625FD3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հոդվածի</w:t>
      </w:r>
      <w:r w:rsidRPr="00625FD3">
        <w:rPr>
          <w:rFonts w:ascii="GHEA Grapalat" w:hAnsi="GHEA Grapalat"/>
          <w:lang w:val="en-US"/>
        </w:rPr>
        <w:t xml:space="preserve"> 1-</w:t>
      </w:r>
      <w:r>
        <w:rPr>
          <w:rFonts w:ascii="GHEA Grapalat" w:hAnsi="GHEA Grapalat"/>
        </w:rPr>
        <w:t>ին</w:t>
      </w:r>
      <w:r w:rsidRPr="00625FD3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մասի</w:t>
      </w:r>
      <w:r w:rsidRPr="00625FD3">
        <w:rPr>
          <w:rFonts w:ascii="GHEA Grapalat" w:hAnsi="GHEA Grapalat"/>
          <w:lang w:val="en-US"/>
        </w:rPr>
        <w:t xml:space="preserve"> 1-</w:t>
      </w:r>
      <w:r>
        <w:rPr>
          <w:rFonts w:ascii="GHEA Grapalat" w:hAnsi="GHEA Grapalat"/>
        </w:rPr>
        <w:t>ին</w:t>
      </w:r>
      <w:r w:rsidRPr="00625FD3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կետի</w:t>
      </w:r>
      <w:r w:rsidRPr="00625FD3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երրորդ</w:t>
      </w:r>
      <w:r w:rsidRPr="00625FD3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նախադասությամբ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սահմանված</w:t>
      </w:r>
      <w:r w:rsidRPr="00625FD3">
        <w:rPr>
          <w:rFonts w:ascii="GHEA Grapalat" w:hAnsi="GHEA Grapalat"/>
          <w:lang w:val="en-US"/>
        </w:rPr>
        <w:t xml:space="preserve"> </w:t>
      </w:r>
      <w:r w:rsidRPr="002D4181">
        <w:rPr>
          <w:rFonts w:ascii="GHEA Grapalat" w:hAnsi="GHEA Grapalat"/>
        </w:rPr>
        <w:t>շահագործման</w:t>
      </w:r>
      <w:r w:rsidRPr="00625FD3">
        <w:rPr>
          <w:rFonts w:ascii="GHEA Grapalat" w:hAnsi="GHEA Grapalat"/>
          <w:lang w:val="en-US"/>
        </w:rPr>
        <w:t xml:space="preserve"> </w:t>
      </w:r>
      <w:r w:rsidRPr="003214E8">
        <w:rPr>
          <w:rFonts w:ascii="GHEA Grapalat" w:hAnsi="GHEA Grapalat"/>
        </w:rPr>
        <w:t>ձև</w:t>
      </w:r>
      <w:r w:rsidRPr="003214E8">
        <w:rPr>
          <w:rFonts w:ascii="GHEA Grapalat" w:hAnsi="GHEA Grapalat"/>
          <w:lang w:val="en-US"/>
        </w:rPr>
        <w:t>երից մեկի</w:t>
      </w:r>
      <w:r w:rsidRPr="00625FD3">
        <w:rPr>
          <w:rFonts w:ascii="GHEA Grapalat" w:hAnsi="GHEA Grapalat"/>
          <w:lang w:val="en-US"/>
        </w:rPr>
        <w:t>,</w:t>
      </w: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/>
          <w:lang w:val="en-US"/>
        </w:rPr>
      </w:pPr>
      <w:r w:rsidRPr="007848B4">
        <w:rPr>
          <w:rFonts w:ascii="GHEA Grapalat" w:hAnsi="GHEA Grapalat"/>
          <w:color w:val="000000"/>
          <w:shd w:val="clear" w:color="auto" w:fill="FFFFFF"/>
        </w:rPr>
        <w:t>բ</w:t>
      </w:r>
      <w:r w:rsidRPr="00625FD3">
        <w:rPr>
          <w:rFonts w:ascii="GHEA Grapalat" w:hAnsi="GHEA Grapalat"/>
          <w:color w:val="000000"/>
          <w:shd w:val="clear" w:color="auto" w:fill="FFFFFF"/>
          <w:lang w:val="en-US"/>
        </w:rPr>
        <w:t xml:space="preserve">. </w:t>
      </w:r>
      <w:r w:rsidRPr="00625FD3">
        <w:rPr>
          <w:rFonts w:ascii="GHEA Grapalat" w:hAnsi="GHEA Grapalat"/>
          <w:lang w:val="en-US"/>
        </w:rPr>
        <w:t>5-</w:t>
      </w:r>
      <w:r w:rsidRPr="007848B4">
        <w:rPr>
          <w:rFonts w:ascii="GHEA Grapalat" w:hAnsi="GHEA Grapalat"/>
        </w:rPr>
        <w:t>րդ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կետ</w:t>
      </w:r>
      <w:r>
        <w:rPr>
          <w:rFonts w:ascii="GHEA Grapalat" w:hAnsi="GHEA Grapalat"/>
        </w:rPr>
        <w:t>ում</w:t>
      </w:r>
      <w:r w:rsidRPr="00625FD3">
        <w:rPr>
          <w:rFonts w:ascii="GHEA Grapalat" w:hAnsi="GHEA Grapalat"/>
          <w:lang w:val="en-US"/>
        </w:rPr>
        <w:t xml:space="preserve"> «</w:t>
      </w:r>
      <w:r w:rsidRPr="007848B4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անդամները</w:t>
      </w:r>
      <w:r w:rsidRPr="00625FD3">
        <w:rPr>
          <w:rFonts w:ascii="GHEA Grapalat" w:hAnsi="GHEA Grapalat"/>
          <w:lang w:val="en-US"/>
        </w:rPr>
        <w:t xml:space="preserve">» </w:t>
      </w:r>
      <w:r w:rsidRPr="007848B4">
        <w:rPr>
          <w:rFonts w:ascii="GHEA Grapalat" w:hAnsi="GHEA Grapalat"/>
        </w:rPr>
        <w:t>բառերը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փոխարինել</w:t>
      </w:r>
      <w:r w:rsidRPr="00625FD3">
        <w:rPr>
          <w:rFonts w:ascii="GHEA Grapalat" w:hAnsi="GHEA Grapalat"/>
          <w:lang w:val="en-US"/>
        </w:rPr>
        <w:t xml:space="preserve"> «, </w:t>
      </w:r>
      <w:r w:rsidRPr="007848B4">
        <w:rPr>
          <w:rFonts w:ascii="GHEA Grapalat" w:hAnsi="GHEA Grapalat"/>
        </w:rPr>
        <w:t>անդամները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քարտուղարը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բառերով</w:t>
      </w:r>
      <w:r w:rsidRPr="00625FD3">
        <w:rPr>
          <w:rFonts w:ascii="GHEA Grapalat" w:hAnsi="GHEA Grapalat"/>
          <w:lang w:val="en-US"/>
        </w:rPr>
        <w:t>,</w:t>
      </w:r>
    </w:p>
    <w:p w:rsidR="00AA4926" w:rsidRPr="00625FD3" w:rsidRDefault="00AA4926" w:rsidP="00AA4926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/>
          <w:lang w:val="en-US"/>
        </w:rPr>
      </w:pPr>
      <w:r w:rsidRPr="007848B4">
        <w:rPr>
          <w:rFonts w:ascii="GHEA Grapalat" w:hAnsi="GHEA Grapalat"/>
        </w:rPr>
        <w:t>գ</w:t>
      </w:r>
      <w:r w:rsidRPr="00625FD3">
        <w:rPr>
          <w:rFonts w:ascii="GHEA Grapalat" w:hAnsi="GHEA Grapalat"/>
          <w:lang w:val="en-US"/>
        </w:rPr>
        <w:t xml:space="preserve">. </w:t>
      </w:r>
      <w:r>
        <w:rPr>
          <w:rFonts w:ascii="GHEA Grapalat" w:hAnsi="GHEA Grapalat"/>
        </w:rPr>
        <w:t>աշխատակարգը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լրացնել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հետևյալ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բովանդակությամբ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նոր</w:t>
      </w:r>
      <w:r w:rsidRPr="00625FD3">
        <w:rPr>
          <w:rFonts w:ascii="GHEA Grapalat" w:hAnsi="GHEA Grapalat"/>
          <w:lang w:val="en-US"/>
        </w:rPr>
        <w:t>` 5.1-</w:t>
      </w:r>
      <w:r w:rsidRPr="007848B4">
        <w:rPr>
          <w:rFonts w:ascii="GHEA Grapalat" w:hAnsi="GHEA Grapalat"/>
        </w:rPr>
        <w:t>ին</w:t>
      </w:r>
      <w:r w:rsidRPr="00625FD3">
        <w:rPr>
          <w:rFonts w:ascii="GHEA Grapalat" w:hAnsi="GHEA Grapalat"/>
          <w:lang w:val="en-US"/>
        </w:rPr>
        <w:t xml:space="preserve"> </w:t>
      </w:r>
      <w:r w:rsidRPr="007848B4">
        <w:rPr>
          <w:rFonts w:ascii="GHEA Grapalat" w:hAnsi="GHEA Grapalat"/>
        </w:rPr>
        <w:t>կետով</w:t>
      </w:r>
      <w:r w:rsidRPr="00625FD3">
        <w:rPr>
          <w:rFonts w:ascii="GHEA Grapalat" w:hAnsi="GHEA Grapalat"/>
          <w:lang w:val="en-US"/>
        </w:rPr>
        <w:t>.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/>
          <w:spacing w:val="-8"/>
          <w:sz w:val="24"/>
          <w:szCs w:val="24"/>
        </w:rPr>
      </w:pPr>
      <w:r w:rsidRPr="007848B4">
        <w:rPr>
          <w:rFonts w:ascii="GHEA Grapalat" w:hAnsi="GHEA Grapalat"/>
          <w:spacing w:val="-8"/>
          <w:sz w:val="24"/>
          <w:szCs w:val="24"/>
        </w:rPr>
        <w:lastRenderedPageBreak/>
        <w:t xml:space="preserve">5.1. Նիստի արձանագրության մեջ </w:t>
      </w:r>
      <w:r w:rsidRPr="007848B4">
        <w:rPr>
          <w:rFonts w:ascii="GHEA Grapalat" w:hAnsi="GHEA Grapalat" w:cs="Tahoma"/>
          <w:spacing w:val="-8"/>
          <w:sz w:val="24"/>
          <w:szCs w:val="24"/>
        </w:rPr>
        <w:t>արտացոլվում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են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 հանձնաժողովի որոշումները,</w:t>
      </w: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 հանձնաժողովի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մասնակիցների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առարկությունների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և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առաջարկությունների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մասին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հայտա</w:t>
      </w:r>
      <w:r w:rsidRPr="007848B4">
        <w:rPr>
          <w:rFonts w:ascii="GHEA Grapalat" w:hAnsi="GHEA Grapalat" w:cs="Tahoma"/>
          <w:spacing w:val="-8"/>
          <w:sz w:val="24"/>
          <w:szCs w:val="24"/>
        </w:rPr>
        <w:softHyphen/>
        <w:t>րա</w:t>
      </w:r>
      <w:r w:rsidRPr="007848B4">
        <w:rPr>
          <w:rFonts w:ascii="GHEA Grapalat" w:hAnsi="GHEA Grapalat" w:cs="Tahoma"/>
          <w:spacing w:val="-8"/>
          <w:sz w:val="24"/>
          <w:szCs w:val="24"/>
        </w:rPr>
        <w:softHyphen/>
        <w:t>րությունները</w:t>
      </w:r>
      <w:r w:rsidRPr="007848B4">
        <w:rPr>
          <w:rFonts w:ascii="GHEA Grapalat" w:hAnsi="GHEA Grapalat"/>
          <w:spacing w:val="-8"/>
          <w:sz w:val="24"/>
          <w:szCs w:val="24"/>
        </w:rPr>
        <w:t>:</w:t>
      </w:r>
      <w:r w:rsidRPr="007848B4">
        <w:rPr>
          <w:rFonts w:ascii="GHEA Grapalat" w:hAnsi="GHEA Grapalat" w:cs="Tahoma"/>
          <w:spacing w:val="-8"/>
          <w:sz w:val="24"/>
          <w:szCs w:val="24"/>
        </w:rPr>
        <w:t>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, 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/>
          <w:color w:val="FF0000"/>
          <w:spacing w:val="-8"/>
          <w:sz w:val="24"/>
          <w:szCs w:val="24"/>
        </w:rPr>
      </w:pPr>
      <w:r w:rsidRPr="007848B4">
        <w:rPr>
          <w:rFonts w:ascii="GHEA Grapalat" w:hAnsi="GHEA Grapalat"/>
          <w:spacing w:val="-8"/>
          <w:sz w:val="24"/>
          <w:szCs w:val="24"/>
        </w:rPr>
        <w:t>դ.</w:t>
      </w:r>
      <w:r>
        <w:rPr>
          <w:rFonts w:ascii="GHEA Grapalat" w:hAnsi="GHEA Grapalat"/>
          <w:spacing w:val="-8"/>
          <w:sz w:val="24"/>
          <w:szCs w:val="24"/>
        </w:rPr>
        <w:t xml:space="preserve"> </w:t>
      </w:r>
      <w:proofErr w:type="gramStart"/>
      <w:r w:rsidRPr="007848B4">
        <w:rPr>
          <w:rFonts w:ascii="GHEA Grapalat" w:hAnsi="GHEA Grapalat"/>
          <w:spacing w:val="-8"/>
          <w:sz w:val="24"/>
          <w:szCs w:val="24"/>
        </w:rPr>
        <w:t>ուժը</w:t>
      </w:r>
      <w:proofErr w:type="gramEnd"/>
      <w:r w:rsidRPr="007848B4">
        <w:rPr>
          <w:rFonts w:ascii="GHEA Grapalat" w:hAnsi="GHEA Grapalat"/>
          <w:spacing w:val="-8"/>
          <w:sz w:val="24"/>
          <w:szCs w:val="24"/>
        </w:rPr>
        <w:t xml:space="preserve"> կորցրած ճանաչել 11-րդ կետը,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/>
          <w:color w:val="FF0000"/>
          <w:spacing w:val="-8"/>
          <w:sz w:val="24"/>
          <w:szCs w:val="24"/>
        </w:rPr>
      </w:pPr>
      <w:r>
        <w:rPr>
          <w:rFonts w:ascii="GHEA Grapalat" w:hAnsi="GHEA Grapalat"/>
          <w:spacing w:val="-8"/>
          <w:sz w:val="24"/>
          <w:szCs w:val="24"/>
        </w:rPr>
        <w:t>ե</w:t>
      </w:r>
      <w:r w:rsidRPr="007848B4">
        <w:rPr>
          <w:rFonts w:ascii="GHEA Grapalat" w:hAnsi="GHEA Grapalat"/>
          <w:spacing w:val="-8"/>
          <w:sz w:val="24"/>
          <w:szCs w:val="24"/>
        </w:rPr>
        <w:t>.</w:t>
      </w:r>
      <w:r w:rsidRPr="007848B4">
        <w:rPr>
          <w:rFonts w:ascii="GHEA Grapalat" w:hAnsi="GHEA Grapalat"/>
          <w:color w:val="FF0000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/>
          <w:spacing w:val="-8"/>
          <w:sz w:val="24"/>
          <w:szCs w:val="24"/>
        </w:rPr>
        <w:t>13-րդ</w:t>
      </w: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 կետի 2-րդ ենթակետում երկօրյա բառը փոխարինել տասնօրյա բառով,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 w:cs="Tahoma"/>
          <w:spacing w:val="-10"/>
          <w:sz w:val="24"/>
          <w:szCs w:val="24"/>
        </w:rPr>
      </w:pPr>
      <w:r>
        <w:rPr>
          <w:rFonts w:ascii="GHEA Grapalat" w:hAnsi="GHEA Grapalat" w:cs="Tahoma"/>
          <w:color w:val="000000"/>
          <w:spacing w:val="-8"/>
          <w:sz w:val="24"/>
          <w:szCs w:val="24"/>
        </w:rPr>
        <w:t>զ</w:t>
      </w:r>
      <w:r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>.</w:t>
      </w:r>
      <w:r>
        <w:rPr>
          <w:rFonts w:ascii="GHEA Grapalat" w:hAnsi="GHEA Grapalat" w:cs="Tahoma"/>
          <w:color w:val="000000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>15-րդ</w:t>
      </w:r>
      <w:r>
        <w:rPr>
          <w:rFonts w:ascii="GHEA Grapalat" w:hAnsi="GHEA Grapalat"/>
          <w:color w:val="000000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>կետի</w:t>
      </w: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 4-րդ ենթակետը շարադրել </w:t>
      </w:r>
      <w:r>
        <w:rPr>
          <w:rFonts w:ascii="GHEA Grapalat" w:hAnsi="GHEA Grapalat" w:cs="Tahoma"/>
          <w:spacing w:val="-10"/>
          <w:sz w:val="24"/>
          <w:szCs w:val="24"/>
        </w:rPr>
        <w:t>նոր</w:t>
      </w: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 խմբագրությամբ.</w:t>
      </w:r>
      <w:r>
        <w:rPr>
          <w:rFonts w:ascii="GHEA Grapalat" w:hAnsi="GHEA Grapalat" w:cs="Tahoma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</w:t>
      </w:r>
      <w:r>
        <w:rPr>
          <w:rFonts w:ascii="GHEA Grapalat" w:hAnsi="GHEA Grapalat" w:cs="Tahoma"/>
          <w:spacing w:val="-10"/>
          <w:sz w:val="24"/>
          <w:szCs w:val="24"/>
        </w:rPr>
        <w:t xml:space="preserve">4). </w:t>
      </w:r>
      <w:proofErr w:type="gramStart"/>
      <w:r w:rsidRPr="007848B4">
        <w:rPr>
          <w:rFonts w:ascii="GHEA Grapalat" w:hAnsi="GHEA Grapalat" w:cs="Tahoma"/>
          <w:spacing w:val="-10"/>
          <w:sz w:val="24"/>
          <w:szCs w:val="24"/>
        </w:rPr>
        <w:t>նիստից</w:t>
      </w:r>
      <w:proofErr w:type="gramEnd"/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առնվազն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երկու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>
        <w:rPr>
          <w:rFonts w:ascii="GHEA Grapalat" w:hAnsi="GHEA Grapalat" w:cs="Arial Armenian"/>
          <w:spacing w:val="-10"/>
          <w:sz w:val="24"/>
          <w:szCs w:val="24"/>
        </w:rPr>
        <w:t xml:space="preserve">աշխատանքային </w:t>
      </w:r>
      <w:r w:rsidRPr="007848B4">
        <w:rPr>
          <w:rFonts w:ascii="GHEA Grapalat" w:hAnsi="GHEA Grapalat" w:cs="Tahoma"/>
          <w:spacing w:val="-10"/>
          <w:sz w:val="24"/>
          <w:szCs w:val="24"/>
        </w:rPr>
        <w:t>օր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առաջ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քարտուղարը</w:t>
      </w:r>
      <w:r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էլեկտրոնային փոստով </w:t>
      </w:r>
      <w:r>
        <w:rPr>
          <w:rFonts w:ascii="GHEA Grapalat" w:hAnsi="GHEA Grapalat" w:cs="Arial Armenian"/>
          <w:spacing w:val="-10"/>
          <w:sz w:val="24"/>
          <w:szCs w:val="24"/>
        </w:rPr>
        <w:t xml:space="preserve"> կամ  հեռախոսազանգով </w:t>
      </w:r>
      <w:r w:rsidRPr="00F01213">
        <w:rPr>
          <w:rFonts w:ascii="GHEA Grapalat" w:hAnsi="GHEA Grapalat" w:cs="Arial Armenian"/>
          <w:spacing w:val="-10"/>
          <w:sz w:val="24"/>
          <w:szCs w:val="24"/>
        </w:rPr>
        <w:t>տեղեկացնում է</w:t>
      </w: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 հանձնաժողովի</w:t>
      </w:r>
      <w:r w:rsidRPr="007848B4">
        <w:rPr>
          <w:rFonts w:ascii="GHEA Grapalat" w:hAnsi="GHEA Grapalat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անդամներին</w:t>
      </w:r>
      <w:r w:rsidRPr="007848B4">
        <w:rPr>
          <w:rFonts w:ascii="GHEA Grapalat" w:hAnsi="GHEA Grapalat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կայանալիք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նիստի</w:t>
      </w:r>
      <w:r>
        <w:rPr>
          <w:rFonts w:ascii="GHEA Grapalat" w:hAnsi="GHEA Grapalat" w:cs="Tahoma"/>
          <w:spacing w:val="-10"/>
          <w:sz w:val="24"/>
          <w:szCs w:val="24"/>
        </w:rPr>
        <w:t xml:space="preserve"> և օրակարգի</w:t>
      </w: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 մասին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, ինչպես նաև տրամադրում է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հավանական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զոհի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կամ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հատուկ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կատեգորիայի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զոհի՝</w:t>
      </w:r>
      <w:r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նիստին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մասնակից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օրինական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ներկայացուցչի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մասին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համառոտ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տեղեկատվություն,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/>
          <w:spacing w:val="-8"/>
          <w:sz w:val="24"/>
          <w:szCs w:val="24"/>
        </w:rPr>
      </w:pPr>
      <w:r>
        <w:rPr>
          <w:rFonts w:ascii="GHEA Grapalat" w:hAnsi="GHEA Grapalat" w:cs="Tahoma"/>
          <w:spacing w:val="-10"/>
          <w:sz w:val="24"/>
          <w:szCs w:val="24"/>
        </w:rPr>
        <w:t>է</w:t>
      </w: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. </w:t>
      </w:r>
      <w:r>
        <w:rPr>
          <w:rFonts w:ascii="GHEA Grapalat" w:hAnsi="GHEA Grapalat"/>
          <w:color w:val="000000"/>
          <w:spacing w:val="-8"/>
          <w:sz w:val="24"/>
          <w:szCs w:val="24"/>
        </w:rPr>
        <w:t xml:space="preserve">15-րդ 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>կետի</w:t>
      </w: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 5-րդ ենթակետից հանել </w:t>
      </w:r>
      <w:r w:rsidRPr="007848B4">
        <w:rPr>
          <w:rFonts w:ascii="GHEA Grapalat" w:hAnsi="GHEA Grapalat" w:cs="Tahoma"/>
          <w:sz w:val="24"/>
          <w:szCs w:val="24"/>
        </w:rPr>
        <w:t>, պատրաստում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z w:val="24"/>
          <w:szCs w:val="24"/>
        </w:rPr>
        <w:t>է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որոշումների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>
        <w:rPr>
          <w:rFonts w:ascii="GHEA Grapalat" w:hAnsi="GHEA Grapalat" w:cs="Tahoma"/>
          <w:spacing w:val="-8"/>
          <w:sz w:val="24"/>
          <w:szCs w:val="24"/>
        </w:rPr>
        <w:t>նախագծերը բ</w:t>
      </w:r>
      <w:r w:rsidRPr="007848B4">
        <w:rPr>
          <w:rFonts w:ascii="GHEA Grapalat" w:hAnsi="GHEA Grapalat" w:cs="Tahoma"/>
          <w:spacing w:val="-8"/>
          <w:sz w:val="24"/>
          <w:szCs w:val="24"/>
        </w:rPr>
        <w:t>առերը</w:t>
      </w:r>
      <w:r w:rsidRPr="007848B4">
        <w:rPr>
          <w:rFonts w:ascii="GHEA Grapalat" w:hAnsi="GHEA Grapalat"/>
          <w:spacing w:val="-8"/>
          <w:sz w:val="24"/>
          <w:szCs w:val="24"/>
        </w:rPr>
        <w:t>.</w:t>
      </w:r>
    </w:p>
    <w:p w:rsidR="00AA4926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 w:cs="Arial Armenian"/>
          <w:spacing w:val="-10"/>
          <w:sz w:val="24"/>
          <w:szCs w:val="24"/>
        </w:rPr>
      </w:pPr>
      <w:r>
        <w:rPr>
          <w:rFonts w:ascii="GHEA Grapalat" w:hAnsi="GHEA Grapalat"/>
          <w:spacing w:val="-8"/>
          <w:sz w:val="24"/>
          <w:szCs w:val="24"/>
        </w:rPr>
        <w:t>ը</w:t>
      </w:r>
      <w:r w:rsidRPr="007848B4">
        <w:rPr>
          <w:rFonts w:ascii="GHEA Grapalat" w:hAnsi="GHEA Grapalat"/>
          <w:spacing w:val="-8"/>
          <w:sz w:val="24"/>
          <w:szCs w:val="24"/>
        </w:rPr>
        <w:t>.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18-րդ կետը շարադրել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>
        <w:rPr>
          <w:rFonts w:ascii="GHEA Grapalat" w:hAnsi="GHEA Grapalat" w:cs="Arial Armenian"/>
          <w:spacing w:val="-10"/>
          <w:sz w:val="24"/>
          <w:szCs w:val="24"/>
        </w:rPr>
        <w:t>նոր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խմբագրությամբ.</w:t>
      </w:r>
      <w:r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</w:p>
    <w:p w:rsidR="00AA4926" w:rsidRPr="0027765A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 w:cs="Arial Armenian"/>
          <w:spacing w:val="-10"/>
          <w:sz w:val="24"/>
          <w:szCs w:val="24"/>
        </w:rPr>
      </w:pPr>
      <w:r w:rsidRPr="007848B4">
        <w:rPr>
          <w:rFonts w:ascii="GHEA Grapalat" w:hAnsi="GHEA Grapalat" w:cs="Arial Armenian"/>
          <w:spacing w:val="-10"/>
          <w:sz w:val="24"/>
          <w:szCs w:val="24"/>
        </w:rPr>
        <w:t>18. Հանձնաժողովի քարտուղարը ի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րականացնում է զոհերի կամ հատուկ կատեգորիայի զոհերի </w:t>
      </w:r>
      <w:r>
        <w:rPr>
          <w:rFonts w:ascii="GHEA Grapalat" w:hAnsi="GHEA Grapalat"/>
          <w:spacing w:val="-8"/>
          <w:sz w:val="24"/>
          <w:szCs w:val="24"/>
        </w:rPr>
        <w:t>էլեկտրոնային հաշվառում</w:t>
      </w:r>
      <w:proofErr w:type="gramStart"/>
      <w:r>
        <w:rPr>
          <w:rFonts w:ascii="GHEA Grapalat" w:hAnsi="GHEA Grapalat"/>
          <w:spacing w:val="-8"/>
          <w:sz w:val="24"/>
          <w:szCs w:val="24"/>
        </w:rPr>
        <w:t>:</w:t>
      </w:r>
      <w:r w:rsidRPr="007848B4">
        <w:rPr>
          <w:rFonts w:ascii="GHEA Grapalat" w:hAnsi="GHEA Grapalat"/>
          <w:spacing w:val="-8"/>
          <w:sz w:val="24"/>
          <w:szCs w:val="24"/>
        </w:rPr>
        <w:t></w:t>
      </w:r>
      <w:proofErr w:type="gramEnd"/>
      <w:r w:rsidRPr="007848B4">
        <w:rPr>
          <w:rFonts w:ascii="GHEA Grapalat" w:hAnsi="GHEA Grapalat"/>
          <w:spacing w:val="-8"/>
          <w:sz w:val="24"/>
          <w:szCs w:val="24"/>
        </w:rPr>
        <w:t>.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 w:cs="Tahoma"/>
          <w:spacing w:val="-8"/>
          <w:sz w:val="24"/>
          <w:szCs w:val="24"/>
        </w:rPr>
      </w:pPr>
      <w:r>
        <w:rPr>
          <w:rFonts w:ascii="GHEA Grapalat" w:hAnsi="GHEA Grapalat"/>
          <w:spacing w:val="-8"/>
          <w:sz w:val="24"/>
          <w:szCs w:val="24"/>
        </w:rPr>
        <w:t>թ</w:t>
      </w:r>
      <w:r w:rsidRPr="007848B4">
        <w:rPr>
          <w:rFonts w:ascii="GHEA Grapalat" w:hAnsi="GHEA Grapalat"/>
          <w:spacing w:val="-8"/>
          <w:sz w:val="24"/>
          <w:szCs w:val="24"/>
        </w:rPr>
        <w:t>.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20-րդ կետում</w:t>
      </w:r>
      <w:r>
        <w:rPr>
          <w:rFonts w:ascii="GHEA Grapalat" w:hAnsi="GHEA Grapalat" w:cs="Tahoma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սահմանված կարգով պահվում են քննարկման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օբյեկտ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հանդիսացող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անձի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անձնական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>գործում բառերը փոխարինել «պահվում են» բառերով.</w:t>
      </w:r>
    </w:p>
    <w:p w:rsidR="00AA4926" w:rsidRPr="007848B4" w:rsidRDefault="00AA4926" w:rsidP="00AA4926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hAnsi="GHEA Grapalat" w:cs="Tahoma"/>
          <w:spacing w:val="-6"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t xml:space="preserve">N 2 հավելվածում՝ 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 w:cs="Tahoma"/>
          <w:spacing w:val="-8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ա. 1-ին </w:t>
      </w:r>
      <w:r w:rsidRPr="007848B4">
        <w:rPr>
          <w:rFonts w:ascii="GHEA Grapalat" w:hAnsi="GHEA Grapalat"/>
          <w:spacing w:val="-8"/>
          <w:sz w:val="24"/>
          <w:szCs w:val="24"/>
        </w:rPr>
        <w:t>կետ</w:t>
      </w:r>
      <w:r w:rsidRPr="007848B4">
        <w:rPr>
          <w:rFonts w:ascii="GHEA Grapalat" w:hAnsi="GHEA Grapalat" w:cs="Tahoma"/>
          <w:spacing w:val="-8"/>
          <w:sz w:val="24"/>
          <w:szCs w:val="24"/>
        </w:rPr>
        <w:t>ը նույնացման ներկայացված</w:t>
      </w:r>
      <w:r>
        <w:rPr>
          <w:rFonts w:ascii="GHEA Grapalat" w:hAnsi="GHEA Grapalat" w:cs="Tahoma"/>
          <w:spacing w:val="-8"/>
          <w:sz w:val="24"/>
          <w:szCs w:val="24"/>
        </w:rPr>
        <w:t xml:space="preserve"> հավանական</w:t>
      </w: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 բառերից հետո լրացնել </w:t>
      </w:r>
      <w:proofErr w:type="gramStart"/>
      <w:r w:rsidRPr="007848B4">
        <w:rPr>
          <w:rFonts w:ascii="GHEA Grapalat" w:hAnsi="GHEA Grapalat" w:cs="Tahoma"/>
          <w:spacing w:val="-8"/>
          <w:sz w:val="24"/>
          <w:szCs w:val="24"/>
        </w:rPr>
        <w:t></w:t>
      </w:r>
      <w:r>
        <w:rPr>
          <w:rFonts w:ascii="GHEA Grapalat" w:hAnsi="GHEA Grapalat" w:cs="Tahoma"/>
          <w:spacing w:val="-8"/>
          <w:sz w:val="24"/>
          <w:szCs w:val="24"/>
        </w:rPr>
        <w:t>(</w:t>
      </w:r>
      <w:proofErr w:type="gramEnd"/>
      <w:r>
        <w:rPr>
          <w:rFonts w:ascii="GHEA Grapalat" w:hAnsi="GHEA Grapalat" w:cs="Tahoma"/>
          <w:spacing w:val="-8"/>
          <w:sz w:val="24"/>
          <w:szCs w:val="24"/>
        </w:rPr>
        <w:t>այդ թվում ինքնանույնացված) զոհերի ընդհանուր թիվը և հանձնաժողովի կողմից նույնացված զոհերի թիվը՝ ըստ սեռատարիքային կազմի, շահագործման ձևի և վայրի</w:t>
      </w:r>
      <w:r w:rsidRPr="007848B4">
        <w:rPr>
          <w:rFonts w:ascii="GHEA Grapalat" w:hAnsi="GHEA Grapalat" w:cs="Tahoma"/>
          <w:spacing w:val="-8"/>
          <w:sz w:val="24"/>
          <w:szCs w:val="24"/>
        </w:rPr>
        <w:t> բառերով.</w:t>
      </w:r>
    </w:p>
    <w:p w:rsidR="00AA4926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 w:cs="Tahoma"/>
          <w:spacing w:val="-8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>բ. 4-րդ ենթա</w:t>
      </w:r>
      <w:r w:rsidRPr="007848B4">
        <w:rPr>
          <w:rFonts w:ascii="GHEA Grapalat" w:hAnsi="GHEA Grapalat"/>
          <w:spacing w:val="-8"/>
          <w:sz w:val="24"/>
          <w:szCs w:val="24"/>
        </w:rPr>
        <w:t>կետ</w:t>
      </w: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ը շարադրել հետևալ 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>խմբագրությամբ</w:t>
      </w:r>
      <w:r w:rsidRPr="007848B4">
        <w:rPr>
          <w:rFonts w:ascii="GHEA Grapalat" w:hAnsi="GHEA Grapalat" w:cs="Tahoma"/>
          <w:spacing w:val="-8"/>
          <w:sz w:val="24"/>
          <w:szCs w:val="24"/>
        </w:rPr>
        <w:t>.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 w:cs="Tahoma"/>
          <w:spacing w:val="-8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4) </w:t>
      </w:r>
      <w:r w:rsidRPr="007848B4">
        <w:rPr>
          <w:rFonts w:ascii="GHEA Grapalat" w:hAnsi="GHEA Grapalat" w:cs="Tahoma"/>
          <w:sz w:val="24"/>
          <w:szCs w:val="24"/>
        </w:rPr>
        <w:t>աջակցության իրավունք ստացած զոհերի, այդ թվում՝ հատուկ կատեգորիայի զոհերի և այդ իրավո</w:t>
      </w:r>
      <w:r>
        <w:rPr>
          <w:rFonts w:ascii="GHEA Grapalat" w:hAnsi="GHEA Grapalat" w:cs="Tahoma"/>
          <w:sz w:val="24"/>
          <w:szCs w:val="24"/>
        </w:rPr>
        <w:t>ւ</w:t>
      </w:r>
      <w:r w:rsidRPr="007848B4">
        <w:rPr>
          <w:rFonts w:ascii="GHEA Grapalat" w:hAnsi="GHEA Grapalat" w:cs="Tahoma"/>
          <w:sz w:val="24"/>
          <w:szCs w:val="24"/>
        </w:rPr>
        <w:t>նքի իրացման նպատակով համապատասխան մարմին կամ կազմակերպություն ուղղորդված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z w:val="24"/>
          <w:szCs w:val="24"/>
        </w:rPr>
        <w:t>զոհերի կամ հատուկ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z w:val="24"/>
          <w:szCs w:val="24"/>
        </w:rPr>
        <w:t>կատեգորիայի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z w:val="24"/>
          <w:szCs w:val="24"/>
        </w:rPr>
        <w:t>զոհերի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z w:val="24"/>
          <w:szCs w:val="24"/>
        </w:rPr>
        <w:t>թիվը</w:t>
      </w:r>
      <w:r w:rsidRPr="007848B4">
        <w:rPr>
          <w:rFonts w:ascii="GHEA Grapalat" w:hAnsi="GHEA Grapalat" w:cs="Tahoma"/>
          <w:spacing w:val="-8"/>
          <w:sz w:val="24"/>
          <w:szCs w:val="24"/>
        </w:rPr>
        <w:t>:</w:t>
      </w:r>
    </w:p>
    <w:p w:rsidR="00AA4926" w:rsidRPr="007848B4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/>
          <w:color w:val="000000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>2.</w:t>
      </w:r>
      <w:r>
        <w:rPr>
          <w:rFonts w:ascii="GHEA Grapalat" w:hAnsi="GHEA Grapalat" w:cs="Tahoma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Հայաստանի</w:t>
      </w:r>
      <w:r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Հանրապե</w:t>
      </w:r>
      <w:r w:rsidRPr="007848B4">
        <w:rPr>
          <w:rFonts w:ascii="GHEA Grapalat" w:hAnsi="GHEA Grapalat" w:cs="Tahoma"/>
          <w:spacing w:val="-6"/>
          <w:sz w:val="24"/>
          <w:szCs w:val="24"/>
        </w:rPr>
        <w:softHyphen/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տության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/>
          <w:sz w:val="24"/>
          <w:szCs w:val="24"/>
        </w:rPr>
        <w:t>կառավարության 2016 թվականի</w:t>
      </w:r>
      <w:r>
        <w:rPr>
          <w:rFonts w:ascii="GHEA Grapalat" w:hAnsi="GHEA Grapalat"/>
          <w:sz w:val="24"/>
          <w:szCs w:val="24"/>
        </w:rPr>
        <w:t xml:space="preserve"> </w:t>
      </w:r>
      <w:r w:rsidRPr="007848B4">
        <w:rPr>
          <w:rFonts w:ascii="GHEA Grapalat" w:hAnsi="GHEA Grapalat"/>
          <w:sz w:val="24"/>
          <w:szCs w:val="24"/>
        </w:rPr>
        <w:t>մայիսի</w:t>
      </w:r>
      <w:r>
        <w:rPr>
          <w:rFonts w:ascii="GHEA Grapalat" w:hAnsi="GHEA Grapalat"/>
          <w:sz w:val="24"/>
          <w:szCs w:val="24"/>
        </w:rPr>
        <w:t xml:space="preserve"> </w:t>
      </w:r>
      <w:r w:rsidRPr="007848B4">
        <w:rPr>
          <w:rFonts w:ascii="GHEA Grapalat" w:hAnsi="GHEA Grapalat"/>
          <w:sz w:val="24"/>
          <w:szCs w:val="24"/>
        </w:rPr>
        <w:t xml:space="preserve"> 5-ի </w:t>
      </w:r>
      <w:r w:rsidRPr="007848B4">
        <w:rPr>
          <w:rFonts w:ascii="GHEA Grapalat" w:hAnsi="GHEA Grapalat" w:cs="Sylfaen"/>
          <w:sz w:val="24"/>
          <w:szCs w:val="24"/>
          <w:lang w:val="hy-AM"/>
        </w:rPr>
        <w:t>«</w:t>
      </w:r>
      <w:r w:rsidRPr="007848B4">
        <w:rPr>
          <w:rFonts w:ascii="GHEA Grapalat" w:hAnsi="GHEA Grapalat" w:cs="Sylfaen"/>
          <w:sz w:val="24"/>
          <w:szCs w:val="24"/>
        </w:rPr>
        <w:t>Մ</w:t>
      </w:r>
      <w:r w:rsidRPr="007848B4">
        <w:rPr>
          <w:rFonts w:ascii="GHEA Grapalat" w:hAnsi="GHEA Grapalat" w:cs="Tahoma"/>
          <w:sz w:val="24"/>
          <w:szCs w:val="24"/>
          <w:lang w:val="hy-AM"/>
        </w:rPr>
        <w:t>արդկանց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թրաֆիքինգի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և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շահագործման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հավանական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զոհերին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848B4">
        <w:rPr>
          <w:rFonts w:ascii="GHEA Grapalat" w:hAnsi="GHEA Grapalat" w:cs="Tahoma"/>
          <w:sz w:val="24"/>
          <w:szCs w:val="24"/>
          <w:lang w:val="hy-AM"/>
        </w:rPr>
        <w:t>զոհերին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և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հատուկ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կատեգորիայի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զոհերին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/>
          <w:sz w:val="24"/>
          <w:szCs w:val="24"/>
        </w:rPr>
        <w:t>«</w:t>
      </w:r>
      <w:r w:rsidRPr="007848B4">
        <w:rPr>
          <w:rFonts w:ascii="GHEA Grapalat" w:hAnsi="GHEA Grapalat" w:cs="Tahoma"/>
          <w:sz w:val="24"/>
          <w:szCs w:val="24"/>
          <w:lang w:val="hy-AM"/>
        </w:rPr>
        <w:t>Մարդկանց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թրաֆիքինգի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և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շահագործման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z w:val="24"/>
          <w:szCs w:val="24"/>
          <w:lang w:val="hy-AM"/>
        </w:rPr>
        <w:t>ենթա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րկված</w:t>
      </w:r>
      <w:r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անձանց</w:t>
      </w:r>
      <w:r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նույնացման</w:t>
      </w:r>
      <w:r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և</w:t>
      </w:r>
      <w:r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աջակցության</w:t>
      </w:r>
      <w:r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մասին</w:t>
      </w:r>
      <w:r w:rsidRPr="007848B4">
        <w:rPr>
          <w:rFonts w:ascii="GHEA Grapalat" w:hAnsi="GHEA Grapalat"/>
          <w:spacing w:val="-6"/>
          <w:sz w:val="24"/>
          <w:szCs w:val="24"/>
        </w:rPr>
        <w:t>»</w:t>
      </w:r>
      <w:r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Հայաստանի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Հանրապե</w:t>
      </w:r>
      <w:r w:rsidRPr="007848B4">
        <w:rPr>
          <w:rFonts w:ascii="GHEA Grapalat" w:hAnsi="GHEA Grapalat" w:cs="Tahoma"/>
          <w:spacing w:val="-6"/>
          <w:sz w:val="24"/>
          <w:szCs w:val="24"/>
        </w:rPr>
        <w:softHyphen/>
      </w:r>
      <w:r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տության</w:t>
      </w:r>
      <w:r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օրենքով</w:t>
      </w:r>
      <w:r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նախատեսված</w:t>
      </w:r>
      <w:r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աջակցության</w:t>
      </w:r>
      <w:r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տրամադրման</w:t>
      </w:r>
      <w:r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կարգը</w:t>
      </w:r>
      <w:r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և</w:t>
      </w:r>
      <w:r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չափերը</w:t>
      </w:r>
      <w:r w:rsidRPr="007848B4">
        <w:rPr>
          <w:rFonts w:ascii="GHEA Grapalat" w:hAnsi="GHEA Grapalat" w:cs="Tahoma"/>
          <w:spacing w:val="-12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2"/>
          <w:sz w:val="24"/>
          <w:szCs w:val="24"/>
        </w:rPr>
        <w:lastRenderedPageBreak/>
        <w:t>սահմանելու մասին</w:t>
      </w:r>
      <w:r w:rsidRPr="007848B4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Pr="007848B4">
        <w:rPr>
          <w:rFonts w:ascii="GHEA Grapalat" w:hAnsi="GHEA Grapalat"/>
          <w:color w:val="000000"/>
          <w:sz w:val="24"/>
          <w:szCs w:val="24"/>
        </w:rPr>
        <w:t xml:space="preserve"> N 492-Ն որոշման (այսուհետ՝ որոշում) մեջ կատարել հետևյալ փոփոխությունը և լրացումը.</w:t>
      </w:r>
    </w:p>
    <w:p w:rsidR="00AA4926" w:rsidRPr="007754F5" w:rsidRDefault="00AA4926" w:rsidP="00AA4926">
      <w:pPr>
        <w:pStyle w:val="norm"/>
        <w:numPr>
          <w:ilvl w:val="0"/>
          <w:numId w:val="3"/>
        </w:numPr>
        <w:tabs>
          <w:tab w:val="left" w:pos="990"/>
        </w:tabs>
        <w:spacing w:line="276" w:lineRule="auto"/>
        <w:ind w:left="0" w:firstLine="720"/>
        <w:rPr>
          <w:rFonts w:ascii="GHEA Grapalat" w:hAnsi="GHEA Grapalat"/>
          <w:color w:val="000000"/>
          <w:sz w:val="24"/>
          <w:szCs w:val="24"/>
        </w:rPr>
      </w:pPr>
      <w:proofErr w:type="gramStart"/>
      <w:r w:rsidRPr="007848B4">
        <w:rPr>
          <w:rFonts w:ascii="GHEA Grapalat" w:hAnsi="GHEA Grapalat"/>
          <w:color w:val="000000"/>
          <w:sz w:val="24"/>
          <w:szCs w:val="24"/>
        </w:rPr>
        <w:t>որոշման</w:t>
      </w:r>
      <w:proofErr w:type="gramEnd"/>
      <w:r w:rsidRPr="007848B4">
        <w:rPr>
          <w:rFonts w:ascii="GHEA Grapalat" w:hAnsi="GHEA Grapalat"/>
          <w:color w:val="000000"/>
          <w:sz w:val="24"/>
          <w:szCs w:val="24"/>
        </w:rPr>
        <w:t xml:space="preserve"> 1-ին կետը շարադրել </w:t>
      </w:r>
      <w:r>
        <w:rPr>
          <w:rFonts w:ascii="GHEA Grapalat" w:hAnsi="GHEA Grapalat"/>
          <w:color w:val="000000"/>
          <w:sz w:val="24"/>
          <w:szCs w:val="24"/>
        </w:rPr>
        <w:t xml:space="preserve">նոր </w:t>
      </w:r>
      <w:r w:rsidRPr="007848B4">
        <w:rPr>
          <w:rFonts w:ascii="GHEA Grapalat" w:hAnsi="GHEA Grapalat"/>
          <w:color w:val="000000"/>
          <w:sz w:val="24"/>
          <w:szCs w:val="24"/>
        </w:rPr>
        <w:t>խմբագրությամբ.</w:t>
      </w:r>
    </w:p>
    <w:p w:rsidR="00AA4926" w:rsidRPr="00D05A7E" w:rsidRDefault="00AA4926" w:rsidP="00AA4926">
      <w:pPr>
        <w:pStyle w:val="norm"/>
        <w:tabs>
          <w:tab w:val="left" w:pos="990"/>
        </w:tabs>
        <w:spacing w:line="276" w:lineRule="auto"/>
        <w:ind w:firstLine="720"/>
        <w:rPr>
          <w:rFonts w:ascii="GHEA Grapalat" w:hAnsi="GHEA Grapalat"/>
          <w:color w:val="000000"/>
          <w:sz w:val="24"/>
          <w:szCs w:val="24"/>
        </w:rPr>
      </w:pPr>
      <w:r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«1. Հաստատել՝ մարդկանց թրաֆիքինգի և շահագործման հավանական զոհերին, զոհերին և հատուկ կատեգորիայի զոհերին «Մարդկանց թրաֆիքինգի և շահագործման ենթարկված անձանց նույնացման և աջակցության մասին» Հայաստանի Հանրապետության օրենքով </w:t>
      </w:r>
      <w:r w:rsidRPr="00D05A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նախատեսված աջակցության տրամադրման կարգը և չափերը՝ համաձայն </w:t>
      </w:r>
      <w:r w:rsidRPr="00D05A7E">
        <w:rPr>
          <w:rFonts w:ascii="GHEA Grapalat" w:hAnsi="GHEA Grapalat"/>
          <w:color w:val="000000"/>
          <w:sz w:val="24"/>
          <w:szCs w:val="24"/>
        </w:rPr>
        <w:t xml:space="preserve">N 1 </w:t>
      </w:r>
      <w:r w:rsidRPr="00D05A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հավելվածի.</w:t>
      </w:r>
    </w:p>
    <w:p w:rsidR="00AA4926" w:rsidRPr="00691C2C" w:rsidRDefault="00AA4926" w:rsidP="00AA4926">
      <w:pPr>
        <w:pStyle w:val="ListParagraph"/>
        <w:numPr>
          <w:ilvl w:val="0"/>
          <w:numId w:val="3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 w:rsidRPr="00691C2C">
        <w:rPr>
          <w:rFonts w:ascii="GHEA Grapalat" w:hAnsi="GHEA Grapalat" w:cs="Sylfaen"/>
          <w:sz w:val="24"/>
          <w:szCs w:val="24"/>
        </w:rPr>
        <w:t>Որոշումը</w:t>
      </w:r>
      <w:r w:rsidRPr="00691C2C">
        <w:rPr>
          <w:rFonts w:ascii="GHEA Grapalat" w:hAnsi="GHEA Grapalat"/>
          <w:sz w:val="24"/>
          <w:szCs w:val="24"/>
        </w:rPr>
        <w:t xml:space="preserve"> լրացնել նոր 1.1 կետով.</w:t>
      </w:r>
    </w:p>
    <w:p w:rsidR="00AA4926" w:rsidRDefault="00AA4926" w:rsidP="00AA4926">
      <w:pPr>
        <w:pStyle w:val="ListParagraph"/>
        <w:tabs>
          <w:tab w:val="left" w:pos="990"/>
        </w:tabs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 w:rsidRPr="00BB054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 w:rsidRPr="00BB054A">
        <w:rPr>
          <w:rFonts w:ascii="GHEA Grapalat" w:hAnsi="GHEA Grapalat"/>
          <w:sz w:val="24"/>
          <w:szCs w:val="24"/>
        </w:rPr>
        <w:t xml:space="preserve">1.1 Հաստատել մարդկանց թրաֆիքինգի և շահագործման ենթարկված երեխաների ուղղորդման </w:t>
      </w:r>
      <w:r w:rsidRPr="00156742">
        <w:rPr>
          <w:rFonts w:ascii="GHEA Grapalat" w:hAnsi="GHEA Grapalat"/>
          <w:sz w:val="24"/>
          <w:szCs w:val="24"/>
        </w:rPr>
        <w:t xml:space="preserve">կարգը՝ </w:t>
      </w:r>
      <w:r w:rsidRPr="00BB054A">
        <w:rPr>
          <w:rFonts w:ascii="GHEA Grapalat" w:eastAsia="Times New Roman" w:hAnsi="GHEA Grapalat"/>
          <w:sz w:val="24"/>
          <w:szCs w:val="24"/>
          <w:lang w:eastAsia="ru-RU"/>
        </w:rPr>
        <w:t>համաձայն N 2 հավելվածի</w:t>
      </w:r>
      <w:proofErr w:type="gramStart"/>
      <w:r w:rsidRPr="00BB054A">
        <w:rPr>
          <w:rFonts w:ascii="GHEA Grapalat" w:eastAsia="Times New Roman" w:hAnsi="GHEA Grapalat"/>
          <w:sz w:val="24"/>
          <w:szCs w:val="24"/>
          <w:lang w:eastAsia="ru-RU"/>
        </w:rPr>
        <w:t>:»</w:t>
      </w:r>
      <w:proofErr w:type="gramEnd"/>
      <w:r w:rsidRPr="00BB054A">
        <w:rPr>
          <w:rFonts w:ascii="GHEA Grapalat" w:eastAsia="Times New Roman" w:hAnsi="GHEA Grapalat"/>
          <w:sz w:val="24"/>
          <w:szCs w:val="24"/>
          <w:lang w:eastAsia="ru-RU"/>
        </w:rPr>
        <w:t>՝ համաձայն հավելվածի:</w:t>
      </w:r>
    </w:p>
    <w:p w:rsidR="00AA4926" w:rsidRPr="00E556F7" w:rsidRDefault="00AA4926" w:rsidP="00AA4926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 w:rsidRPr="00E556F7">
        <w:rPr>
          <w:rFonts w:ascii="GHEA Grapalat" w:hAnsi="GHEA Grapalat" w:cs="Tahoma"/>
          <w:spacing w:val="-12"/>
          <w:sz w:val="24"/>
          <w:szCs w:val="24"/>
          <w:lang w:val="af-ZA"/>
        </w:rPr>
        <w:t>Հայաստանի</w:t>
      </w:r>
      <w:r w:rsidRPr="00E556F7">
        <w:rPr>
          <w:rFonts w:ascii="GHEA Grapalat" w:hAnsi="GHEA Grapalat" w:cs="Sylfaen"/>
          <w:spacing w:val="-12"/>
          <w:sz w:val="24"/>
          <w:szCs w:val="24"/>
          <w:lang w:val="af-ZA"/>
        </w:rPr>
        <w:t xml:space="preserve"> </w:t>
      </w:r>
      <w:r w:rsidRPr="00E556F7">
        <w:rPr>
          <w:rFonts w:ascii="GHEA Grapalat" w:hAnsi="GHEA Grapalat" w:cs="Tahoma"/>
          <w:spacing w:val="-12"/>
          <w:sz w:val="24"/>
          <w:szCs w:val="24"/>
          <w:lang w:val="af-ZA"/>
        </w:rPr>
        <w:t>Հանրապետության</w:t>
      </w:r>
      <w:r w:rsidRPr="00E556F7">
        <w:rPr>
          <w:rFonts w:ascii="GHEA Grapalat" w:hAnsi="GHEA Grapalat" w:cs="Sylfaen"/>
          <w:spacing w:val="-12"/>
          <w:sz w:val="24"/>
          <w:szCs w:val="24"/>
          <w:lang w:val="af-ZA"/>
        </w:rPr>
        <w:t xml:space="preserve"> </w:t>
      </w:r>
      <w:r w:rsidRPr="00E556F7">
        <w:rPr>
          <w:rFonts w:ascii="GHEA Grapalat" w:hAnsi="GHEA Grapalat" w:cs="Tahoma"/>
          <w:spacing w:val="-12"/>
          <w:sz w:val="24"/>
          <w:szCs w:val="24"/>
          <w:lang w:val="af-ZA"/>
        </w:rPr>
        <w:t>աշխատանքի</w:t>
      </w:r>
      <w:r w:rsidRPr="00E556F7">
        <w:rPr>
          <w:rFonts w:ascii="GHEA Grapalat" w:hAnsi="GHEA Grapalat" w:cs="Sylfaen"/>
          <w:spacing w:val="-12"/>
          <w:sz w:val="24"/>
          <w:szCs w:val="24"/>
          <w:lang w:val="af-ZA"/>
        </w:rPr>
        <w:t xml:space="preserve"> </w:t>
      </w:r>
      <w:r w:rsidRPr="00E556F7">
        <w:rPr>
          <w:rFonts w:ascii="GHEA Grapalat" w:hAnsi="GHEA Grapalat" w:cs="Tahoma"/>
          <w:spacing w:val="-12"/>
          <w:sz w:val="24"/>
          <w:szCs w:val="24"/>
          <w:lang w:val="af-ZA"/>
        </w:rPr>
        <w:t>և</w:t>
      </w:r>
      <w:r w:rsidRPr="00E556F7">
        <w:rPr>
          <w:rFonts w:ascii="GHEA Grapalat" w:hAnsi="GHEA Grapalat" w:cs="Sylfaen"/>
          <w:spacing w:val="-12"/>
          <w:sz w:val="24"/>
          <w:szCs w:val="24"/>
          <w:lang w:val="af-ZA"/>
        </w:rPr>
        <w:t xml:space="preserve"> </w:t>
      </w:r>
      <w:r w:rsidRPr="00E556F7">
        <w:rPr>
          <w:rFonts w:ascii="GHEA Grapalat" w:hAnsi="GHEA Grapalat" w:cs="Tahoma"/>
          <w:spacing w:val="-12"/>
          <w:sz w:val="24"/>
          <w:szCs w:val="24"/>
          <w:lang w:val="af-ZA"/>
        </w:rPr>
        <w:t>սոցիալական</w:t>
      </w:r>
      <w:r w:rsidRPr="00E556F7">
        <w:rPr>
          <w:rFonts w:ascii="GHEA Grapalat" w:hAnsi="GHEA Grapalat" w:cs="Sylfaen"/>
          <w:spacing w:val="-12"/>
          <w:sz w:val="24"/>
          <w:szCs w:val="24"/>
          <w:lang w:val="af-ZA"/>
        </w:rPr>
        <w:t xml:space="preserve"> </w:t>
      </w:r>
      <w:r w:rsidRPr="00E556F7">
        <w:rPr>
          <w:rFonts w:ascii="GHEA Grapalat" w:hAnsi="GHEA Grapalat" w:cs="Tahoma"/>
          <w:spacing w:val="-12"/>
          <w:sz w:val="24"/>
          <w:szCs w:val="24"/>
          <w:lang w:val="af-ZA"/>
        </w:rPr>
        <w:t>հարցերի</w:t>
      </w:r>
      <w:r w:rsidRPr="00E556F7">
        <w:rPr>
          <w:rFonts w:ascii="GHEA Grapalat" w:hAnsi="GHEA Grapalat" w:cs="Sylfaen"/>
          <w:spacing w:val="-12"/>
          <w:sz w:val="24"/>
          <w:szCs w:val="24"/>
          <w:lang w:val="af-ZA"/>
        </w:rPr>
        <w:t xml:space="preserve"> </w:t>
      </w:r>
      <w:r w:rsidRPr="00E556F7">
        <w:rPr>
          <w:rFonts w:ascii="GHEA Grapalat" w:hAnsi="GHEA Grapalat" w:cs="Tahoma"/>
          <w:spacing w:val="-12"/>
          <w:sz w:val="24"/>
          <w:szCs w:val="24"/>
          <w:lang w:val="af-ZA"/>
        </w:rPr>
        <w:t xml:space="preserve">նախարարին՝ եռամսյա ժամկետում </w:t>
      </w:r>
      <w:r>
        <w:rPr>
          <w:rFonts w:ascii="GHEA Grapalat" w:hAnsi="GHEA Grapalat" w:cs="Tahoma"/>
          <w:spacing w:val="-12"/>
          <w:sz w:val="24"/>
          <w:szCs w:val="24"/>
          <w:lang w:val="af-ZA"/>
        </w:rPr>
        <w:t>Հայաստանի Հանրապետության կառավարության հաստատմանը ներկայացնել</w:t>
      </w:r>
      <w:r w:rsidRPr="00E556F7">
        <w:rPr>
          <w:rFonts w:ascii="GHEA Grapalat" w:hAnsi="GHEA Grapalat" w:cs="Tahoma"/>
          <w:spacing w:val="-12"/>
          <w:sz w:val="24"/>
          <w:szCs w:val="24"/>
          <w:lang w:val="af-ZA"/>
        </w:rPr>
        <w:t xml:space="preserve"> </w:t>
      </w:r>
      <w:r w:rsidRPr="00E556F7">
        <w:rPr>
          <w:rFonts w:ascii="GHEA Grapalat" w:hAnsi="GHEA Grapalat" w:cs="Arial"/>
          <w:spacing w:val="-2"/>
          <w:sz w:val="24"/>
          <w:szCs w:val="24"/>
        </w:rPr>
        <w:t>մ</w:t>
      </w:r>
      <w:r w:rsidRPr="00E556F7">
        <w:rPr>
          <w:rFonts w:ascii="GHEA Grapalat" w:hAnsi="GHEA Grapalat" w:cs="Arial"/>
          <w:spacing w:val="-2"/>
          <w:sz w:val="24"/>
          <w:szCs w:val="24"/>
          <w:lang w:val="hy-AM"/>
        </w:rPr>
        <w:t xml:space="preserve">արդկանց թրաֆիքինգի </w:t>
      </w:r>
      <w:r w:rsidRPr="00E556F7">
        <w:rPr>
          <w:rFonts w:ascii="GHEA Grapalat" w:hAnsi="GHEA Grapalat" w:cs="Arial"/>
          <w:spacing w:val="-2"/>
          <w:sz w:val="24"/>
          <w:szCs w:val="24"/>
        </w:rPr>
        <w:t>և շահագործման զոհերի նույնացման չափորոշիչները:</w:t>
      </w:r>
    </w:p>
    <w:p w:rsidR="00AA4926" w:rsidRPr="00E556F7" w:rsidRDefault="00AA4926" w:rsidP="00AA4926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 w:rsidRPr="00E556F7">
        <w:rPr>
          <w:rFonts w:ascii="GHEA Grapalat" w:eastAsia="Times New Roman" w:hAnsi="GHEA Grapalat"/>
          <w:sz w:val="24"/>
          <w:szCs w:val="24"/>
          <w:lang w:eastAsia="ru-RU"/>
        </w:rPr>
        <w:t>Սույն որոշումն ուժի մեջ է մտնում պաշտոնական հրապարակման օրվան հաջորդող տասներորդ օրը:</w:t>
      </w: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E52C54" w:rsidRDefault="00E52C54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</w:p>
    <w:p w:rsidR="00AA4926" w:rsidRPr="00625FD3" w:rsidRDefault="00AA4926" w:rsidP="00AA4926">
      <w:pPr>
        <w:tabs>
          <w:tab w:val="left" w:pos="1080"/>
          <w:tab w:val="left" w:pos="7965"/>
          <w:tab w:val="right" w:pos="9360"/>
        </w:tabs>
        <w:ind w:firstLine="720"/>
        <w:jc w:val="right"/>
        <w:rPr>
          <w:rFonts w:ascii="GHEA Grapalat" w:hAnsi="GHEA Grapalat"/>
          <w:b/>
          <w:sz w:val="20"/>
          <w:szCs w:val="20"/>
          <w:lang w:val="en-US"/>
        </w:rPr>
      </w:pPr>
      <w:bookmarkStart w:id="0" w:name="_GoBack"/>
      <w:bookmarkEnd w:id="0"/>
      <w:r w:rsidRPr="00625FD3">
        <w:rPr>
          <w:rFonts w:ascii="GHEA Grapalat" w:hAnsi="GHEA Grapalat" w:cs="Sylfaen"/>
          <w:b/>
          <w:sz w:val="20"/>
          <w:szCs w:val="20"/>
          <w:lang w:val="en-US"/>
        </w:rPr>
        <w:lastRenderedPageBreak/>
        <w:t>«</w:t>
      </w:r>
      <w:r w:rsidRPr="00625FD3">
        <w:rPr>
          <w:rFonts w:ascii="GHEA Grapalat" w:hAnsi="GHEA Grapalat" w:cs="Sylfaen"/>
          <w:b/>
          <w:sz w:val="20"/>
          <w:szCs w:val="20"/>
          <w:lang w:val="hy-AM"/>
        </w:rPr>
        <w:t>Հավելված N</w:t>
      </w:r>
      <w:r w:rsidRPr="00625FD3">
        <w:rPr>
          <w:rFonts w:ascii="GHEA Grapalat" w:hAnsi="GHEA Grapalat" w:cs="Sylfaen"/>
          <w:b/>
          <w:sz w:val="20"/>
          <w:szCs w:val="20"/>
          <w:lang w:val="en-US"/>
        </w:rPr>
        <w:t xml:space="preserve"> 2</w:t>
      </w:r>
    </w:p>
    <w:p w:rsidR="00AA4926" w:rsidRPr="00625FD3" w:rsidRDefault="00AA4926" w:rsidP="00AA4926">
      <w:pPr>
        <w:pStyle w:val="norm"/>
        <w:tabs>
          <w:tab w:val="left" w:pos="1080"/>
        </w:tabs>
        <w:spacing w:line="240" w:lineRule="auto"/>
        <w:ind w:firstLine="720"/>
        <w:jc w:val="right"/>
        <w:rPr>
          <w:rFonts w:ascii="GHEA Grapalat" w:hAnsi="GHEA Grapalat"/>
          <w:b/>
          <w:sz w:val="20"/>
          <w:lang w:val="hy-AM"/>
        </w:rPr>
      </w:pPr>
      <w:r w:rsidRPr="00625FD3">
        <w:rPr>
          <w:rFonts w:ascii="GHEA Grapalat" w:hAnsi="GHEA Grapalat" w:cs="Sylfaen"/>
          <w:b/>
          <w:sz w:val="20"/>
          <w:lang w:val="hy-AM"/>
        </w:rPr>
        <w:t>ՀՀ</w:t>
      </w:r>
      <w:r w:rsidRPr="00625FD3">
        <w:rPr>
          <w:rFonts w:ascii="GHEA Grapalat" w:hAnsi="GHEA Grapalat"/>
          <w:b/>
          <w:sz w:val="20"/>
          <w:lang w:val="hy-AM"/>
        </w:rPr>
        <w:t xml:space="preserve"> </w:t>
      </w:r>
      <w:r w:rsidRPr="00625FD3">
        <w:rPr>
          <w:rFonts w:ascii="GHEA Grapalat" w:hAnsi="GHEA Grapalat" w:cs="Sylfaen"/>
          <w:b/>
          <w:sz w:val="20"/>
          <w:lang w:val="hy-AM"/>
        </w:rPr>
        <w:t>կառավարության</w:t>
      </w:r>
      <w:r w:rsidRPr="00625FD3">
        <w:rPr>
          <w:rFonts w:ascii="GHEA Grapalat" w:hAnsi="GHEA Grapalat"/>
          <w:b/>
          <w:sz w:val="20"/>
          <w:lang w:val="hy-AM"/>
        </w:rPr>
        <w:t xml:space="preserve"> 201</w:t>
      </w:r>
      <w:r w:rsidRPr="00625FD3">
        <w:rPr>
          <w:rFonts w:ascii="GHEA Grapalat" w:hAnsi="GHEA Grapalat"/>
          <w:b/>
          <w:sz w:val="20"/>
        </w:rPr>
        <w:t xml:space="preserve">6 </w:t>
      </w:r>
      <w:r w:rsidRPr="00625FD3">
        <w:rPr>
          <w:rFonts w:ascii="GHEA Grapalat" w:hAnsi="GHEA Grapalat" w:cs="Sylfaen"/>
          <w:b/>
          <w:sz w:val="20"/>
          <w:lang w:val="hy-AM"/>
        </w:rPr>
        <w:t>թվականի</w:t>
      </w:r>
    </w:p>
    <w:p w:rsidR="00AA4926" w:rsidRPr="00625FD3" w:rsidRDefault="00AA4926" w:rsidP="00AA4926">
      <w:pPr>
        <w:pStyle w:val="norm"/>
        <w:tabs>
          <w:tab w:val="left" w:pos="1080"/>
        </w:tabs>
        <w:spacing w:line="240" w:lineRule="auto"/>
        <w:ind w:firstLine="720"/>
        <w:jc w:val="right"/>
        <w:rPr>
          <w:rFonts w:ascii="GHEA Grapalat" w:hAnsi="GHEA Grapalat" w:cs="Sylfaen"/>
          <w:b/>
          <w:sz w:val="20"/>
        </w:rPr>
      </w:pPr>
      <w:proofErr w:type="gramStart"/>
      <w:r w:rsidRPr="00625FD3">
        <w:rPr>
          <w:rFonts w:ascii="GHEA Grapalat" w:hAnsi="GHEA Grapalat"/>
          <w:b/>
          <w:sz w:val="20"/>
        </w:rPr>
        <w:t>մայիսի</w:t>
      </w:r>
      <w:proofErr w:type="gramEnd"/>
      <w:r w:rsidRPr="00625FD3">
        <w:rPr>
          <w:rFonts w:ascii="GHEA Grapalat" w:hAnsi="GHEA Grapalat"/>
          <w:b/>
          <w:sz w:val="20"/>
        </w:rPr>
        <w:t xml:space="preserve"> 5-ի</w:t>
      </w:r>
      <w:r w:rsidRPr="00625FD3">
        <w:rPr>
          <w:rFonts w:ascii="GHEA Grapalat" w:hAnsi="GHEA Grapalat"/>
          <w:b/>
          <w:sz w:val="20"/>
          <w:lang w:val="hy-AM"/>
        </w:rPr>
        <w:t xml:space="preserve"> N </w:t>
      </w:r>
      <w:r w:rsidRPr="00625FD3">
        <w:rPr>
          <w:rFonts w:ascii="GHEA Grapalat" w:hAnsi="GHEA Grapalat"/>
          <w:b/>
          <w:sz w:val="20"/>
        </w:rPr>
        <w:t>492-</w:t>
      </w:r>
      <w:r w:rsidRPr="00625FD3">
        <w:rPr>
          <w:rFonts w:ascii="GHEA Grapalat" w:hAnsi="GHEA Grapalat" w:cs="Sylfaen"/>
          <w:b/>
          <w:sz w:val="20"/>
          <w:lang w:val="hy-AM"/>
        </w:rPr>
        <w:t>Ն</w:t>
      </w:r>
      <w:r w:rsidRPr="00625FD3">
        <w:rPr>
          <w:rFonts w:ascii="GHEA Grapalat" w:hAnsi="GHEA Grapalat"/>
          <w:b/>
          <w:sz w:val="20"/>
          <w:lang w:val="hy-AM"/>
        </w:rPr>
        <w:t xml:space="preserve"> </w:t>
      </w:r>
      <w:r w:rsidRPr="00625FD3">
        <w:rPr>
          <w:rFonts w:ascii="GHEA Grapalat" w:hAnsi="GHEA Grapalat" w:cs="Sylfaen"/>
          <w:b/>
          <w:sz w:val="20"/>
          <w:lang w:val="hy-AM"/>
        </w:rPr>
        <w:t>որոշման</w:t>
      </w:r>
    </w:p>
    <w:p w:rsidR="00AA4926" w:rsidRPr="00625FD3" w:rsidRDefault="00AA4926" w:rsidP="00AA4926">
      <w:pPr>
        <w:pStyle w:val="norm"/>
        <w:tabs>
          <w:tab w:val="left" w:pos="1080"/>
        </w:tabs>
        <w:spacing w:line="240" w:lineRule="auto"/>
        <w:ind w:firstLine="720"/>
        <w:jc w:val="right"/>
        <w:rPr>
          <w:rFonts w:ascii="GHEA Grapalat" w:hAnsi="GHEA Grapalat" w:cs="Sylfaen"/>
          <w:b/>
          <w:sz w:val="20"/>
        </w:rPr>
      </w:pP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 w:cs="Tahoma"/>
          <w:b/>
          <w:caps/>
          <w:spacing w:val="-6"/>
          <w:lang w:val="en-US"/>
        </w:rPr>
      </w:pP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/>
          <w:lang w:val="en-US"/>
        </w:rPr>
      </w:pPr>
      <w:r w:rsidRPr="00625FD3">
        <w:rPr>
          <w:rFonts w:ascii="GHEA Grapalat" w:hAnsi="GHEA Grapalat" w:cs="Tahoma"/>
          <w:b/>
          <w:caps/>
          <w:spacing w:val="-6"/>
        </w:rPr>
        <w:t>ԿԱՐԳ</w:t>
      </w: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/>
          <w:b/>
          <w:caps/>
          <w:color w:val="000000"/>
          <w:lang w:val="en-US"/>
        </w:rPr>
      </w:pPr>
      <w:r w:rsidRPr="00625FD3">
        <w:rPr>
          <w:rFonts w:ascii="GHEA Grapalat" w:hAnsi="GHEA Grapalat" w:cs="Tahoma"/>
          <w:b/>
          <w:caps/>
          <w:spacing w:val="-6"/>
        </w:rPr>
        <w:t>ՄԱՐԴԿԱՆՑ</w:t>
      </w:r>
      <w:r w:rsidRPr="00625FD3">
        <w:rPr>
          <w:rFonts w:ascii="GHEA Grapalat" w:hAnsi="GHEA Grapalat" w:cs="Tahoma"/>
          <w:b/>
          <w:caps/>
          <w:spacing w:val="-6"/>
          <w:lang w:val="en-US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ԹՐԱՖԻՔԻՆԳԻ</w:t>
      </w:r>
      <w:r w:rsidRPr="00625FD3">
        <w:rPr>
          <w:rFonts w:ascii="GHEA Grapalat" w:hAnsi="GHEA Grapalat" w:cs="Tahoma"/>
          <w:b/>
          <w:caps/>
          <w:spacing w:val="-6"/>
          <w:lang w:val="en-US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ԵՎ</w:t>
      </w:r>
      <w:r w:rsidRPr="00625FD3">
        <w:rPr>
          <w:rFonts w:ascii="GHEA Grapalat" w:hAnsi="GHEA Grapalat" w:cs="Tahoma"/>
          <w:b/>
          <w:caps/>
          <w:spacing w:val="-6"/>
          <w:lang w:val="en-US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ՇԱՀԱԳՈՐԾՄԱՆ</w:t>
      </w:r>
      <w:r w:rsidRPr="00625FD3">
        <w:rPr>
          <w:rFonts w:ascii="GHEA Grapalat" w:hAnsi="GHEA Grapalat" w:cs="Tahoma"/>
          <w:b/>
          <w:caps/>
          <w:spacing w:val="-6"/>
          <w:lang w:val="en-US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ԵՆԹԱՐԿՎԱԾ</w:t>
      </w:r>
      <w:r w:rsidRPr="00625FD3">
        <w:rPr>
          <w:rFonts w:ascii="GHEA Grapalat" w:hAnsi="GHEA Grapalat" w:cs="Tahoma"/>
          <w:b/>
          <w:caps/>
          <w:spacing w:val="-6"/>
          <w:lang w:val="en-US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ԵՐԵԽԱՆԵՐԻ</w:t>
      </w:r>
      <w:r w:rsidRPr="00625FD3">
        <w:rPr>
          <w:rFonts w:ascii="GHEA Grapalat" w:hAnsi="GHEA Grapalat" w:cs="Tahoma"/>
          <w:b/>
          <w:caps/>
          <w:spacing w:val="-6"/>
          <w:lang w:val="en-US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ՈՒՂՂՈՐԴՄԱՆ</w:t>
      </w:r>
      <w:r w:rsidRPr="00625FD3">
        <w:rPr>
          <w:rFonts w:ascii="GHEA Grapalat" w:hAnsi="GHEA Grapalat" w:cs="Tahoma"/>
          <w:b/>
          <w:caps/>
          <w:spacing w:val="-6"/>
          <w:lang w:val="en-US"/>
        </w:rPr>
        <w:t xml:space="preserve"> </w:t>
      </w: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/>
          <w:b/>
          <w:caps/>
          <w:color w:val="000000"/>
          <w:lang w:val="en-US"/>
        </w:rPr>
      </w:pP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/>
          <w:b/>
          <w:caps/>
          <w:color w:val="000000"/>
        </w:rPr>
      </w:pPr>
      <w:r w:rsidRPr="00625FD3">
        <w:rPr>
          <w:rFonts w:ascii="GHEA Grapalat" w:hAnsi="GHEA Grapalat"/>
          <w:b/>
          <w:caps/>
          <w:color w:val="000000"/>
        </w:rPr>
        <w:t>I.Ընդհանուր Դրույթներ</w:t>
      </w: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/>
          <w:b/>
          <w:caps/>
          <w:color w:val="000000"/>
        </w:rPr>
      </w:pPr>
    </w:p>
    <w:p w:rsidR="00AA4926" w:rsidRPr="00625FD3" w:rsidRDefault="00AA4926" w:rsidP="00AA4926">
      <w:pPr>
        <w:pStyle w:val="NormalWeb"/>
        <w:numPr>
          <w:ilvl w:val="0"/>
          <w:numId w:val="27"/>
        </w:numPr>
        <w:tabs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rFonts w:ascii="GHEA Grapalat" w:hAnsi="GHEA Grapalat" w:cs="Arial"/>
          <w:spacing w:val="-2"/>
          <w:lang w:val="ru-RU"/>
        </w:rPr>
      </w:pPr>
      <w:r w:rsidRPr="00625FD3">
        <w:rPr>
          <w:rFonts w:ascii="GHEA Grapalat" w:hAnsi="GHEA Grapalat"/>
        </w:rPr>
        <w:t>Սույն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կարգով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կարգավորվում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են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մ</w:t>
      </w:r>
      <w:r w:rsidRPr="00625FD3">
        <w:rPr>
          <w:rFonts w:ascii="GHEA Grapalat" w:hAnsi="GHEA Grapalat" w:cs="Arial"/>
          <w:spacing w:val="-2"/>
          <w:lang w:val="hy-AM"/>
        </w:rPr>
        <w:t xml:space="preserve">արդկանց թրաֆիքինգի </w:t>
      </w:r>
      <w:r w:rsidRPr="00625FD3">
        <w:rPr>
          <w:rFonts w:ascii="GHEA Grapalat" w:hAnsi="GHEA Grapalat" w:cs="Arial"/>
          <w:spacing w:val="-2"/>
        </w:rPr>
        <w:t>և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շահագործման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դեմ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պայքարի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 Armenian"/>
        </w:rPr>
        <w:t>ոլորտում</w:t>
      </w:r>
      <w:r w:rsidRPr="00625FD3">
        <w:rPr>
          <w:rFonts w:ascii="GHEA Grapalat" w:hAnsi="GHEA Grapalat" w:cs="Arial Armenian"/>
          <w:lang w:val="ru-RU"/>
        </w:rPr>
        <w:t xml:space="preserve"> </w:t>
      </w:r>
      <w:r w:rsidRPr="00625FD3">
        <w:rPr>
          <w:rFonts w:ascii="GHEA Grapalat" w:hAnsi="GHEA Grapalat"/>
        </w:rPr>
        <w:t>պետական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կառավարման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տեղական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ինքնակառավարման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մարմինների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կողմից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մարդկանց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թրաֆիքինգի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շահագործման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ենթարկված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երեխաների</w:t>
      </w:r>
      <w:r w:rsidRPr="00625FD3">
        <w:rPr>
          <w:rFonts w:ascii="GHEA Grapalat" w:hAnsi="GHEA Grapalat"/>
          <w:lang w:val="ru-RU"/>
        </w:rPr>
        <w:t xml:space="preserve"> (</w:t>
      </w:r>
      <w:r w:rsidRPr="00625FD3">
        <w:rPr>
          <w:rFonts w:ascii="GHEA Grapalat" w:hAnsi="GHEA Grapalat"/>
        </w:rPr>
        <w:t>այսուհետ՝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երեխա</w:t>
      </w:r>
      <w:r w:rsidRPr="00625FD3">
        <w:rPr>
          <w:rFonts w:ascii="GHEA Grapalat" w:hAnsi="GHEA Grapalat"/>
          <w:lang w:val="ru-RU"/>
        </w:rPr>
        <w:t xml:space="preserve">) </w:t>
      </w:r>
      <w:r w:rsidRPr="00625FD3">
        <w:rPr>
          <w:rFonts w:ascii="GHEA Grapalat" w:hAnsi="GHEA Grapalat"/>
        </w:rPr>
        <w:t>իրավունքների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շահերի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պաշտպանությանն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ուղղված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հարաբերությունները</w:t>
      </w:r>
      <w:r w:rsidRPr="00625FD3">
        <w:rPr>
          <w:rFonts w:ascii="GHEA Grapalat" w:hAnsi="GHEA Grapalat"/>
          <w:lang w:val="ru-RU"/>
        </w:rPr>
        <w:t xml:space="preserve">: </w:t>
      </w:r>
    </w:p>
    <w:p w:rsidR="00AA4926" w:rsidRPr="00625FD3" w:rsidRDefault="00AA4926" w:rsidP="00AA4926">
      <w:pPr>
        <w:pStyle w:val="NormalWeb"/>
        <w:numPr>
          <w:ilvl w:val="0"/>
          <w:numId w:val="27"/>
        </w:numPr>
        <w:tabs>
          <w:tab w:val="left" w:pos="1080"/>
          <w:tab w:val="left" w:pos="1134"/>
        </w:tabs>
        <w:spacing w:before="0" w:beforeAutospacing="0" w:after="0" w:afterAutospacing="0" w:line="276" w:lineRule="auto"/>
        <w:ind w:left="0" w:firstLine="720"/>
        <w:jc w:val="both"/>
        <w:rPr>
          <w:rFonts w:ascii="GHEA Grapalat" w:hAnsi="GHEA Grapalat" w:cs="Sylfaen"/>
          <w:bCs/>
          <w:color w:val="000000"/>
          <w:shd w:val="clear" w:color="auto" w:fill="FFFFFF"/>
          <w:lang w:val="af-ZA"/>
        </w:rPr>
      </w:pPr>
      <w:r w:rsidRPr="00625FD3">
        <w:rPr>
          <w:rFonts w:ascii="GHEA Grapalat" w:hAnsi="GHEA Grapalat" w:cs="Arial"/>
          <w:spacing w:val="-2"/>
        </w:rPr>
        <w:t>Սույն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կարգի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նպատակն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է՝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երեխայի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ուղղորդման</w:t>
      </w:r>
      <w:r w:rsidRPr="00625FD3">
        <w:rPr>
          <w:rFonts w:ascii="GHEA Grapalat" w:hAnsi="GHEA Grapalat"/>
          <w:lang w:val="ru-RU"/>
        </w:rPr>
        <w:t xml:space="preserve"> </w:t>
      </w:r>
      <w:r w:rsidRPr="00625FD3">
        <w:rPr>
          <w:rFonts w:ascii="GHEA Grapalat" w:hAnsi="GHEA Grapalat"/>
        </w:rPr>
        <w:t>կամ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նրան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առնչվող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հանցագործության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դեպքերի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վերաբերյալ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տեղեկության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փոխանցման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միջոցով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ապահովել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տեղեկատվական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հոսքերի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օպերատիվ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փոխանակումը</w:t>
      </w:r>
      <w:r w:rsidRPr="00625FD3">
        <w:rPr>
          <w:rFonts w:ascii="GHEA Grapalat" w:hAnsi="GHEA Grapalat" w:cs="Arial"/>
          <w:spacing w:val="-2"/>
          <w:lang w:val="ru-RU"/>
        </w:rPr>
        <w:t xml:space="preserve">, </w:t>
      </w:r>
      <w:r w:rsidRPr="00625FD3">
        <w:rPr>
          <w:rFonts w:ascii="GHEA Grapalat" w:hAnsi="GHEA Grapalat" w:cs="Arial"/>
          <w:spacing w:val="-2"/>
        </w:rPr>
        <w:t>նպաստել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արագ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արձագանքման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համակարգի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ստեղծմանը</w:t>
      </w:r>
      <w:r w:rsidRPr="00625FD3">
        <w:rPr>
          <w:rFonts w:ascii="GHEA Grapalat" w:hAnsi="GHEA Grapalat" w:cs="Arial"/>
          <w:spacing w:val="-2"/>
          <w:lang w:val="ru-RU"/>
        </w:rPr>
        <w:t xml:space="preserve"> (</w:t>
      </w:r>
      <w:r w:rsidRPr="00625FD3">
        <w:rPr>
          <w:rFonts w:ascii="GHEA Grapalat" w:hAnsi="GHEA Grapalat" w:cs="Arial"/>
          <w:spacing w:val="-2"/>
        </w:rPr>
        <w:t>կատարելագործմանը</w:t>
      </w:r>
      <w:r w:rsidRPr="00625FD3">
        <w:rPr>
          <w:rFonts w:ascii="GHEA Grapalat" w:hAnsi="GHEA Grapalat" w:cs="Arial"/>
          <w:spacing w:val="-2"/>
          <w:lang w:val="ru-RU"/>
        </w:rPr>
        <w:t xml:space="preserve">), </w:t>
      </w:r>
      <w:r w:rsidRPr="00625FD3">
        <w:rPr>
          <w:rFonts w:ascii="GHEA Grapalat" w:hAnsi="GHEA Grapalat" w:cs="Arial"/>
          <w:spacing w:val="-2"/>
        </w:rPr>
        <w:t>կազմակերպել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զոհերի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արդյունավետ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աջակցությունը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և</w:t>
      </w: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Arial"/>
          <w:spacing w:val="-2"/>
        </w:rPr>
        <w:t>պաշտպանությունը</w:t>
      </w:r>
      <w:r w:rsidRPr="00625FD3">
        <w:rPr>
          <w:rFonts w:ascii="GHEA Grapalat" w:hAnsi="GHEA Grapalat" w:cs="Arial"/>
          <w:spacing w:val="-2"/>
          <w:lang w:val="ru-RU"/>
        </w:rPr>
        <w:t>:</w:t>
      </w:r>
    </w:p>
    <w:p w:rsidR="00AA4926" w:rsidRPr="00625FD3" w:rsidRDefault="00AA4926" w:rsidP="00AA4926">
      <w:pPr>
        <w:pStyle w:val="NormalWeb"/>
        <w:numPr>
          <w:ilvl w:val="0"/>
          <w:numId w:val="27"/>
        </w:numPr>
        <w:tabs>
          <w:tab w:val="left" w:pos="1080"/>
          <w:tab w:val="left" w:pos="1134"/>
        </w:tabs>
        <w:spacing w:before="0" w:beforeAutospacing="0" w:after="0" w:afterAutospacing="0" w:line="276" w:lineRule="auto"/>
        <w:ind w:left="0" w:firstLine="720"/>
        <w:jc w:val="both"/>
        <w:rPr>
          <w:rFonts w:ascii="GHEA Grapalat" w:hAnsi="GHEA Grapalat" w:cs="Sylfaen"/>
          <w:bCs/>
          <w:color w:val="000000"/>
          <w:shd w:val="clear" w:color="auto" w:fill="FFFFFF"/>
          <w:lang w:val="af-ZA"/>
        </w:rPr>
      </w:pPr>
      <w:r w:rsidRPr="00625FD3">
        <w:rPr>
          <w:rFonts w:ascii="GHEA Grapalat" w:hAnsi="GHEA Grapalat" w:cs="Arial"/>
          <w:spacing w:val="-2"/>
          <w:lang w:val="ru-RU"/>
        </w:rPr>
        <w:t xml:space="preserve"> </w:t>
      </w:r>
      <w:r w:rsidRPr="00625FD3">
        <w:rPr>
          <w:rFonts w:ascii="GHEA Grapalat" w:hAnsi="GHEA Grapalat" w:cs="Sylfaen"/>
          <w:bCs/>
          <w:color w:val="000000"/>
          <w:shd w:val="clear" w:color="auto" w:fill="FFFFFF"/>
          <w:lang w:val="af-ZA"/>
        </w:rPr>
        <w:t>Սույն կարգի իմաստով որպես շահագործման տեսակ երեխայի հարկադիր աշխատանք է համարվում՝</w:t>
      </w:r>
    </w:p>
    <w:p w:rsidR="00AA4926" w:rsidRPr="00625FD3" w:rsidRDefault="00AA4926" w:rsidP="00AA4926">
      <w:pPr>
        <w:pStyle w:val="ListParagraph"/>
        <w:tabs>
          <w:tab w:val="left" w:pos="1080"/>
          <w:tab w:val="left" w:pos="1134"/>
        </w:tabs>
        <w:spacing w:after="0"/>
        <w:ind w:left="0" w:firstLine="720"/>
        <w:jc w:val="both"/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af-ZA"/>
        </w:rPr>
      </w:pP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af-ZA"/>
        </w:rPr>
        <w:t xml:space="preserve">1) 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</w:rPr>
        <w:t>ԱՄԿ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af-ZA"/>
        </w:rPr>
        <w:t>-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</w:rPr>
        <w:t>ի</w:t>
      </w:r>
      <w:r w:rsidRPr="00625FD3">
        <w:rPr>
          <w:rFonts w:ascii="GHEA Grapalat" w:hAnsi="GHEA Grapalat" w:cs="Arial"/>
          <w:bCs/>
          <w:color w:val="000000"/>
          <w:sz w:val="24"/>
          <w:szCs w:val="24"/>
          <w:shd w:val="clear" w:color="auto" w:fill="FFFFFF"/>
          <w:lang w:val="af-ZA"/>
        </w:rPr>
        <w:t xml:space="preserve"> «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</w:rPr>
        <w:t>Երեխայի</w:t>
      </w:r>
      <w:r w:rsidRPr="00625FD3">
        <w:rPr>
          <w:rFonts w:ascii="GHEA Grapalat" w:hAnsi="GHEA Grapalat" w:cs="Arial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</w:rPr>
        <w:t>աշխատանքի</w:t>
      </w:r>
      <w:r w:rsidRPr="00625FD3">
        <w:rPr>
          <w:rFonts w:ascii="GHEA Grapalat" w:hAnsi="GHEA Grapalat" w:cs="Arial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</w:rPr>
        <w:t>վատթարագույն</w:t>
      </w:r>
      <w:r w:rsidRPr="00625FD3">
        <w:rPr>
          <w:rFonts w:ascii="GHEA Grapalat" w:hAnsi="GHEA Grapalat" w:cs="Arial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</w:rPr>
        <w:t>ձևերի</w:t>
      </w:r>
      <w:r w:rsidRPr="00625FD3">
        <w:rPr>
          <w:rFonts w:ascii="GHEA Grapalat" w:hAnsi="GHEA Grapalat" w:cs="Arial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</w:rPr>
        <w:t>մասին</w:t>
      </w:r>
      <w:r w:rsidRPr="00625FD3">
        <w:rPr>
          <w:rFonts w:ascii="GHEA Grapalat" w:hAnsi="GHEA Grapalat" w:cs="Arial"/>
          <w:bCs/>
          <w:color w:val="000000"/>
          <w:sz w:val="24"/>
          <w:szCs w:val="24"/>
          <w:shd w:val="clear" w:color="auto" w:fill="FFFFFF"/>
          <w:lang w:val="af-ZA"/>
        </w:rPr>
        <w:t>» 1999 թվականի հունիսի 17-ի Կոնվենցիայի 3-րդ հոդվածով սահմանված երեխայի աշխատանքի վատթարագույն ձևերը,</w:t>
      </w:r>
    </w:p>
    <w:p w:rsidR="00AA4926" w:rsidRPr="00625FD3" w:rsidRDefault="00AA4926" w:rsidP="00AA4926">
      <w:pPr>
        <w:pStyle w:val="ListParagraph"/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625FD3">
        <w:rPr>
          <w:rFonts w:ascii="GHEA Grapalat" w:hAnsi="GHEA Grapalat" w:cs="Sylfaen"/>
          <w:color w:val="000000"/>
          <w:sz w:val="24"/>
          <w:szCs w:val="24"/>
          <w:lang w:val="af-ZA"/>
        </w:rPr>
        <w:t>2</w:t>
      </w:r>
      <w:r w:rsidRPr="00625FD3">
        <w:rPr>
          <w:rFonts w:ascii="GHEA Grapalat" w:hAnsi="GHEA Grapalat" w:cs="Arial"/>
          <w:color w:val="000000"/>
          <w:sz w:val="24"/>
          <w:szCs w:val="24"/>
          <w:lang w:val="af-ZA"/>
        </w:rPr>
        <w:t xml:space="preserve">) </w:t>
      </w:r>
      <w:r w:rsidRPr="00625FD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af-ZA"/>
        </w:rPr>
        <w:t xml:space="preserve">ՀՀ կառավարության 2005 թվականի դեկտեմբերի 29-ի  </w:t>
      </w:r>
      <w:r w:rsidRPr="00625FD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af-ZA"/>
        </w:rPr>
        <w:t>թիվ 2308-Ն որոշմամբ</w:t>
      </w:r>
      <w:r w:rsidRPr="00625FD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սահմանված անչափահասների համար ծանր կամ վնասակար աշխատանքները:</w:t>
      </w: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/>
          <w:b/>
          <w:lang w:val="af-ZA"/>
        </w:rPr>
      </w:pP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/>
          <w:b/>
          <w:lang w:val="af-ZA"/>
        </w:rPr>
      </w:pPr>
      <w:r w:rsidRPr="00625FD3">
        <w:rPr>
          <w:rFonts w:ascii="GHEA Grapalat" w:hAnsi="GHEA Grapalat"/>
          <w:b/>
          <w:lang w:val="af-ZA"/>
        </w:rPr>
        <w:t xml:space="preserve">II. </w:t>
      </w:r>
      <w:r w:rsidRPr="00625FD3">
        <w:rPr>
          <w:rFonts w:ascii="GHEA Grapalat" w:hAnsi="GHEA Grapalat" w:cs="Tahoma"/>
          <w:b/>
          <w:caps/>
          <w:spacing w:val="-6"/>
        </w:rPr>
        <w:t>ՄԱՐԴԿԱՆՑ</w:t>
      </w:r>
      <w:r w:rsidRPr="00625FD3">
        <w:rPr>
          <w:rFonts w:ascii="GHEA Grapalat" w:hAnsi="GHEA Grapalat" w:cs="Tahoma"/>
          <w:b/>
          <w:caps/>
          <w:spacing w:val="-6"/>
          <w:lang w:val="af-ZA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ԹՐԱՖԻՔԻՆԳԻ</w:t>
      </w:r>
      <w:r w:rsidRPr="00625FD3">
        <w:rPr>
          <w:rFonts w:ascii="GHEA Grapalat" w:hAnsi="GHEA Grapalat" w:cs="Tahoma"/>
          <w:b/>
          <w:caps/>
          <w:spacing w:val="-6"/>
          <w:lang w:val="af-ZA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ԵՎ</w:t>
      </w:r>
      <w:r w:rsidRPr="00625FD3">
        <w:rPr>
          <w:rFonts w:ascii="GHEA Grapalat" w:hAnsi="GHEA Grapalat" w:cs="Tahoma"/>
          <w:b/>
          <w:caps/>
          <w:spacing w:val="-6"/>
          <w:lang w:val="af-ZA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ՇԱՀԱԳՈՐԾՄԱՆ</w:t>
      </w:r>
      <w:r w:rsidRPr="00625FD3">
        <w:rPr>
          <w:rFonts w:ascii="GHEA Grapalat" w:hAnsi="GHEA Grapalat" w:cs="Tahoma"/>
          <w:b/>
          <w:caps/>
          <w:spacing w:val="-6"/>
          <w:lang w:val="af-ZA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ԵՆԹԱՐԿՎԱԾ</w:t>
      </w:r>
      <w:r w:rsidRPr="00625FD3">
        <w:rPr>
          <w:rFonts w:ascii="GHEA Grapalat" w:hAnsi="GHEA Grapalat" w:cs="Tahoma"/>
          <w:b/>
          <w:caps/>
          <w:spacing w:val="-6"/>
          <w:lang w:val="af-ZA"/>
        </w:rPr>
        <w:t xml:space="preserve"> </w:t>
      </w:r>
      <w:r w:rsidRPr="00625FD3">
        <w:rPr>
          <w:rFonts w:ascii="GHEA Grapalat" w:hAnsi="GHEA Grapalat" w:cs="Tahoma"/>
          <w:b/>
          <w:caps/>
          <w:spacing w:val="-6"/>
        </w:rPr>
        <w:t>ԵՐԵԽԱՆԵՐԻ</w:t>
      </w:r>
      <w:r w:rsidRPr="00625FD3">
        <w:rPr>
          <w:rFonts w:ascii="GHEA Grapalat" w:hAnsi="GHEA Grapalat"/>
          <w:b/>
          <w:lang w:val="af-ZA"/>
        </w:rPr>
        <w:t xml:space="preserve"> </w:t>
      </w:r>
      <w:r w:rsidRPr="00625FD3">
        <w:rPr>
          <w:rFonts w:ascii="GHEA Grapalat" w:hAnsi="GHEA Grapalat"/>
          <w:b/>
        </w:rPr>
        <w:t>ՄԱՍԻՆ</w:t>
      </w:r>
      <w:r w:rsidRPr="00625FD3">
        <w:rPr>
          <w:rFonts w:ascii="GHEA Grapalat" w:hAnsi="GHEA Grapalat"/>
          <w:b/>
          <w:lang w:val="af-ZA"/>
        </w:rPr>
        <w:t xml:space="preserve"> </w:t>
      </w:r>
      <w:r w:rsidRPr="00625FD3">
        <w:rPr>
          <w:rFonts w:ascii="GHEA Grapalat" w:hAnsi="GHEA Grapalat"/>
          <w:b/>
        </w:rPr>
        <w:t>ՏԵՂԵԿՈՒԹՅՈՒՆՆԵՐԻ</w:t>
      </w:r>
      <w:r w:rsidRPr="00625FD3">
        <w:rPr>
          <w:rFonts w:ascii="GHEA Grapalat" w:hAnsi="GHEA Grapalat"/>
          <w:b/>
          <w:lang w:val="af-ZA"/>
        </w:rPr>
        <w:t xml:space="preserve"> </w:t>
      </w:r>
      <w:r w:rsidRPr="00625FD3">
        <w:rPr>
          <w:rFonts w:ascii="GHEA Grapalat" w:hAnsi="GHEA Grapalat"/>
          <w:b/>
        </w:rPr>
        <w:t>ՓՈԽԱՆՑՈՒՄՆ</w:t>
      </w:r>
      <w:r w:rsidRPr="00625FD3">
        <w:rPr>
          <w:rFonts w:ascii="GHEA Grapalat" w:hAnsi="GHEA Grapalat"/>
          <w:b/>
          <w:lang w:val="af-ZA"/>
        </w:rPr>
        <w:t xml:space="preserve"> </w:t>
      </w:r>
      <w:r w:rsidRPr="00625FD3">
        <w:rPr>
          <w:rFonts w:ascii="GHEA Grapalat" w:hAnsi="GHEA Grapalat"/>
          <w:b/>
        </w:rPr>
        <w:t>ԸՍՏ</w:t>
      </w:r>
      <w:r w:rsidRPr="00625FD3">
        <w:rPr>
          <w:rFonts w:ascii="GHEA Grapalat" w:hAnsi="GHEA Grapalat"/>
          <w:b/>
          <w:lang w:val="af-ZA"/>
        </w:rPr>
        <w:t xml:space="preserve"> </w:t>
      </w:r>
      <w:r w:rsidRPr="00625FD3">
        <w:rPr>
          <w:rFonts w:ascii="GHEA Grapalat" w:hAnsi="GHEA Grapalat"/>
          <w:b/>
        </w:rPr>
        <w:t>ՏԵՂԵԿԱՏՎՈՒԹՅԱՆ</w:t>
      </w:r>
      <w:r w:rsidRPr="00625FD3">
        <w:rPr>
          <w:rFonts w:ascii="GHEA Grapalat" w:hAnsi="GHEA Grapalat"/>
          <w:b/>
          <w:lang w:val="af-ZA"/>
        </w:rPr>
        <w:t xml:space="preserve"> </w:t>
      </w:r>
      <w:r w:rsidRPr="00625FD3">
        <w:rPr>
          <w:rFonts w:ascii="GHEA Grapalat" w:hAnsi="GHEA Grapalat"/>
          <w:b/>
        </w:rPr>
        <w:t>ԱՂԲՅՈՒՐՆԵՐԻ</w:t>
      </w:r>
    </w:p>
    <w:p w:rsidR="00AA4926" w:rsidRPr="00625FD3" w:rsidRDefault="00AA4926" w:rsidP="00AA4926">
      <w:pPr>
        <w:tabs>
          <w:tab w:val="left" w:pos="1080"/>
        </w:tabs>
        <w:ind w:firstLine="720"/>
        <w:jc w:val="center"/>
        <w:rPr>
          <w:rFonts w:ascii="GHEA Grapalat" w:hAnsi="GHEA Grapalat"/>
          <w:b/>
          <w:lang w:val="af-ZA"/>
        </w:rPr>
      </w:pPr>
    </w:p>
    <w:p w:rsidR="00AA4926" w:rsidRPr="00625FD3" w:rsidRDefault="00AA4926" w:rsidP="00AA4926">
      <w:pPr>
        <w:numPr>
          <w:ilvl w:val="0"/>
          <w:numId w:val="27"/>
        </w:numPr>
        <w:tabs>
          <w:tab w:val="left" w:pos="1080"/>
        </w:tabs>
        <w:spacing w:line="276" w:lineRule="auto"/>
        <w:ind w:left="0" w:firstLine="720"/>
        <w:jc w:val="both"/>
        <w:rPr>
          <w:rFonts w:ascii="GHEA Grapalat" w:hAnsi="GHEA Grapalat"/>
          <w:lang w:val="af-ZA"/>
        </w:rPr>
      </w:pPr>
      <w:r w:rsidRPr="00625FD3">
        <w:rPr>
          <w:rFonts w:ascii="GHEA Grapalat" w:hAnsi="GHEA Grapalat" w:cs="Sylfaen"/>
        </w:rPr>
        <w:t>Երեխայի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մասին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տեղեկությունների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փոխանցումը՝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նրանց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ուղղորդման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նպատակով</w:t>
      </w:r>
      <w:r w:rsidRPr="00625FD3">
        <w:rPr>
          <w:rFonts w:ascii="GHEA Grapalat" w:hAnsi="GHEA Grapalat"/>
          <w:color w:val="FF0000"/>
          <w:lang w:val="af-ZA"/>
        </w:rPr>
        <w:t xml:space="preserve"> </w:t>
      </w:r>
      <w:r w:rsidRPr="00625FD3">
        <w:rPr>
          <w:rFonts w:ascii="GHEA Grapalat" w:hAnsi="GHEA Grapalat"/>
        </w:rPr>
        <w:t>միջգերատեսչական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համագործակցության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սկիզբն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af-ZA"/>
        </w:rPr>
        <w:t xml:space="preserve">, </w:t>
      </w:r>
      <w:r w:rsidRPr="00625FD3">
        <w:rPr>
          <w:rFonts w:ascii="GHEA Grapalat" w:hAnsi="GHEA Grapalat"/>
        </w:rPr>
        <w:t>որի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հիմնական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կողմերն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են՝</w:t>
      </w:r>
      <w:r w:rsidRPr="00625FD3">
        <w:rPr>
          <w:rFonts w:ascii="GHEA Grapalat" w:hAnsi="GHEA Grapalat"/>
          <w:lang w:val="af-ZA"/>
        </w:rPr>
        <w:t xml:space="preserve"> (</w:t>
      </w:r>
      <w:r w:rsidRPr="00625FD3">
        <w:rPr>
          <w:rFonts w:ascii="GHEA Grapalat" w:hAnsi="GHEA Grapalat"/>
        </w:rPr>
        <w:t>այսուհետ՝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իրավասու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մարմիններ</w:t>
      </w:r>
      <w:r w:rsidRPr="00625FD3">
        <w:rPr>
          <w:rFonts w:ascii="GHEA Grapalat" w:hAnsi="GHEA Grapalat"/>
          <w:lang w:val="af-ZA"/>
        </w:rPr>
        <w:t>).</w:t>
      </w:r>
    </w:p>
    <w:p w:rsidR="00AA4926" w:rsidRPr="00625FD3" w:rsidRDefault="00AA4926" w:rsidP="00AA4926">
      <w:pPr>
        <w:pStyle w:val="ListParagraph"/>
        <w:numPr>
          <w:ilvl w:val="0"/>
          <w:numId w:val="18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/>
          <w:sz w:val="24"/>
          <w:szCs w:val="24"/>
        </w:rPr>
        <w:lastRenderedPageBreak/>
        <w:t>Հայաստանի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Հանրապետության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աշխատանքի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սոցիալական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հարցերի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նախարարությունը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25FD3">
        <w:rPr>
          <w:rFonts w:ascii="GHEA Grapalat" w:hAnsi="GHEA Grapalat"/>
          <w:sz w:val="24"/>
          <w:szCs w:val="24"/>
        </w:rPr>
        <w:t>այսուհետ՝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նախարարություն</w:t>
      </w:r>
      <w:proofErr w:type="gramStart"/>
      <w:r w:rsidRPr="00625FD3">
        <w:rPr>
          <w:rFonts w:ascii="GHEA Grapalat" w:hAnsi="GHEA Grapalat"/>
          <w:sz w:val="24"/>
          <w:szCs w:val="24"/>
          <w:lang w:val="af-ZA"/>
        </w:rPr>
        <w:t>)</w:t>
      </w:r>
      <w:r w:rsidRPr="00625FD3">
        <w:rPr>
          <w:rFonts w:ascii="GHEA Grapalat" w:hAnsi="GHEA Grapalat"/>
          <w:sz w:val="24"/>
          <w:szCs w:val="24"/>
        </w:rPr>
        <w:t>՝</w:t>
      </w:r>
      <w:proofErr w:type="gramEnd"/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նախանույնացում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իրականացնող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աջակցությունը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համակարգող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իրավասու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</w:t>
      </w:r>
      <w:r w:rsidRPr="00625FD3">
        <w:rPr>
          <w:rFonts w:ascii="GHEA Grapalat" w:hAnsi="GHEA Grapalat"/>
          <w:sz w:val="24"/>
          <w:szCs w:val="24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18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/>
          <w:sz w:val="24"/>
          <w:szCs w:val="24"/>
        </w:rPr>
        <w:t>Հայաստանի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Հանրապետության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ոստիկանությունը՝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նախանույնացում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հետաքննություն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իրականացնող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երեխայի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պաշտպանությունն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ապահովող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իրավասու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</w:t>
      </w:r>
      <w:r w:rsidRPr="00625FD3">
        <w:rPr>
          <w:rFonts w:ascii="GHEA Grapalat" w:hAnsi="GHEA Grapalat"/>
          <w:sz w:val="24"/>
          <w:szCs w:val="24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18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/>
          <w:vanish/>
          <w:sz w:val="24"/>
          <w:szCs w:val="24"/>
        </w:rPr>
        <w:t>ՀՀՀՀհգ</w:t>
      </w:r>
      <w:r w:rsidRPr="00625FD3">
        <w:rPr>
          <w:rFonts w:ascii="GHEA Grapalat" w:hAnsi="GHEA Grapalat"/>
          <w:sz w:val="24"/>
          <w:szCs w:val="24"/>
        </w:rPr>
        <w:t>Գործընկեր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հասարակական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կազմակերպությունները՝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աջակցող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ժամանակավոր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կացարանում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կացարանից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25FD3">
        <w:rPr>
          <w:rFonts w:ascii="GHEA Grapalat" w:hAnsi="GHEA Grapalat"/>
          <w:sz w:val="24"/>
          <w:szCs w:val="24"/>
        </w:rPr>
        <w:t>դուրս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երեխայի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սոցիալ</w:t>
      </w:r>
      <w:r w:rsidRPr="00625FD3">
        <w:rPr>
          <w:rFonts w:ascii="GHEA Grapalat" w:hAnsi="GHEA Grapalat"/>
          <w:sz w:val="24"/>
          <w:szCs w:val="24"/>
          <w:lang w:val="af-ZA"/>
        </w:rPr>
        <w:t>-</w:t>
      </w:r>
      <w:r w:rsidRPr="00625FD3">
        <w:rPr>
          <w:rFonts w:ascii="GHEA Grapalat" w:hAnsi="GHEA Grapalat"/>
          <w:sz w:val="24"/>
          <w:szCs w:val="24"/>
        </w:rPr>
        <w:t>հոգեբանական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վերականգնումն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ապահովող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իրավասու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</w:t>
      </w:r>
      <w:r w:rsidRPr="00625FD3">
        <w:rPr>
          <w:rFonts w:ascii="GHEA Grapalat" w:hAnsi="GHEA Grapalat"/>
          <w:sz w:val="24"/>
          <w:szCs w:val="24"/>
          <w:lang w:val="af-ZA"/>
        </w:rPr>
        <w:t>: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/>
          <w:lang w:val="af-ZA"/>
        </w:rPr>
      </w:pPr>
      <w:r w:rsidRPr="00625FD3">
        <w:rPr>
          <w:rFonts w:ascii="GHEA Grapalat" w:hAnsi="GHEA Grapalat"/>
          <w:lang w:val="af-ZA"/>
        </w:rPr>
        <w:t>5.</w:t>
      </w:r>
      <w:r w:rsidRPr="00625FD3">
        <w:rPr>
          <w:rFonts w:ascii="GHEA Grapalat" w:hAnsi="GHEA Grapalat"/>
        </w:rPr>
        <w:t>Իրավասու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մարմինների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հետ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համագործակցող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կողմերն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են՝</w:t>
      </w:r>
    </w:p>
    <w:p w:rsidR="00AA4926" w:rsidRPr="00625FD3" w:rsidRDefault="00AA4926" w:rsidP="00AA4926">
      <w:pPr>
        <w:pStyle w:val="ListParagraph"/>
        <w:numPr>
          <w:ilvl w:val="0"/>
          <w:numId w:val="3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/>
          <w:sz w:val="24"/>
          <w:szCs w:val="24"/>
        </w:rPr>
        <w:t>Հայաստանի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Հանրապետության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քննչական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կոմիտեն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նախաքննություն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իրականացնող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</w:t>
      </w:r>
      <w:r w:rsidRPr="00625FD3">
        <w:rPr>
          <w:rFonts w:ascii="GHEA Grapalat" w:hAnsi="GHEA Grapalat"/>
          <w:sz w:val="24"/>
          <w:szCs w:val="24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3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proofErr w:type="gramStart"/>
      <w:r w:rsidRPr="00625FD3">
        <w:rPr>
          <w:rFonts w:ascii="GHEA Grapalat" w:hAnsi="GHEA Grapalat" w:cs="Sylfaen"/>
          <w:sz w:val="24"/>
          <w:szCs w:val="24"/>
        </w:rPr>
        <w:t>մարդկանց</w:t>
      </w:r>
      <w:proofErr w:type="gramEnd"/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թրաֆիքինգի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շահագործման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զոհերի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նույնացման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հանձնաժողովը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25FD3">
        <w:rPr>
          <w:rFonts w:ascii="GHEA Grapalat" w:hAnsi="GHEA Grapalat"/>
          <w:sz w:val="24"/>
          <w:szCs w:val="24"/>
        </w:rPr>
        <w:t>այսուհետ՝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հանձնաժողով</w:t>
      </w:r>
      <w:r w:rsidRPr="00625FD3">
        <w:rPr>
          <w:rFonts w:ascii="GHEA Grapalat" w:hAnsi="GHEA Grapalat"/>
          <w:sz w:val="24"/>
          <w:szCs w:val="24"/>
          <w:lang w:val="af-ZA"/>
        </w:rPr>
        <w:t>)</w:t>
      </w:r>
      <w:r w:rsidRPr="00625FD3">
        <w:rPr>
          <w:rFonts w:ascii="GHEA Grapalat" w:hAnsi="GHEA Grapalat"/>
          <w:sz w:val="24"/>
          <w:szCs w:val="24"/>
        </w:rPr>
        <w:t>՝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երեխային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աջակցության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իրավունք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ընձեռող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</w:t>
      </w:r>
      <w:r w:rsidRPr="00625FD3">
        <w:rPr>
          <w:rFonts w:ascii="GHEA Grapalat" w:hAnsi="GHEA Grapalat"/>
          <w:sz w:val="24"/>
          <w:szCs w:val="24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3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/>
          <w:sz w:val="24"/>
          <w:szCs w:val="24"/>
        </w:rPr>
        <w:t>Հայաստանի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Հանրապետության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մարզպետարանների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Երևանի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քաղաքապետարանի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ընտանիքի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կանանց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երեխաների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իրավունքների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պաշտպանության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բաժինները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25FD3">
        <w:rPr>
          <w:rFonts w:ascii="GHEA Grapalat" w:hAnsi="GHEA Grapalat"/>
          <w:sz w:val="24"/>
          <w:szCs w:val="24"/>
        </w:rPr>
        <w:t>այսուհետ՝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մարզպետարանների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Երևանի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քաղաքապետարանի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բաժիններ</w:t>
      </w:r>
      <w:proofErr w:type="gramStart"/>
      <w:r w:rsidRPr="00625FD3">
        <w:rPr>
          <w:rFonts w:ascii="GHEA Grapalat" w:hAnsi="GHEA Grapalat"/>
          <w:sz w:val="24"/>
          <w:szCs w:val="24"/>
          <w:lang w:val="af-ZA"/>
        </w:rPr>
        <w:t>)</w:t>
      </w:r>
      <w:r w:rsidRPr="00625FD3">
        <w:rPr>
          <w:rFonts w:ascii="GHEA Grapalat" w:hAnsi="GHEA Grapalat"/>
          <w:sz w:val="24"/>
          <w:szCs w:val="24"/>
        </w:rPr>
        <w:t>՝</w:t>
      </w:r>
      <w:proofErr w:type="gramEnd"/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թրաֆիքինգի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դեմ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պայքարում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իրավասու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մարմիններին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տեղեկատվություն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տրամադրող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մասնագիտական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օժանդակություն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ցուցաբերող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</w:t>
      </w:r>
      <w:r w:rsidRPr="00625FD3">
        <w:rPr>
          <w:rFonts w:ascii="GHEA Grapalat" w:hAnsi="GHEA Grapalat"/>
          <w:sz w:val="24"/>
          <w:szCs w:val="24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3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proofErr w:type="gramStart"/>
      <w:r w:rsidRPr="00625FD3">
        <w:rPr>
          <w:rFonts w:ascii="GHEA Grapalat" w:hAnsi="GHEA Grapalat" w:cs="Sylfaen"/>
          <w:sz w:val="24"/>
          <w:szCs w:val="24"/>
        </w:rPr>
        <w:t>խնամակալության</w:t>
      </w:r>
      <w:proofErr w:type="gramEnd"/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հոգաբարձության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25FD3">
        <w:rPr>
          <w:rFonts w:ascii="GHEA Grapalat" w:hAnsi="GHEA Grapalat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առանց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ծնողական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խնամքի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մնացած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երեխայի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ծնողի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իրավահարաբերությունները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կարգավորող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երեխայի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իրավունքները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շահերը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պաշտպանող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ընտանիքում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Arial Armenian"/>
          <w:spacing w:val="-2"/>
          <w:sz w:val="24"/>
          <w:szCs w:val="24"/>
        </w:rPr>
        <w:t>նրա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ապրելու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ու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դաստիարակվելու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իրավունք</w:t>
      </w:r>
      <w:r w:rsidRPr="00625FD3">
        <w:rPr>
          <w:rFonts w:ascii="GHEA Grapalat" w:hAnsi="GHEA Grapalat" w:cs="Tahoma"/>
          <w:spacing w:val="-2"/>
          <w:sz w:val="24"/>
          <w:szCs w:val="24"/>
        </w:rPr>
        <w:t>ը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ապահով</w:t>
      </w:r>
      <w:r w:rsidRPr="00625FD3">
        <w:rPr>
          <w:rFonts w:ascii="GHEA Grapalat" w:hAnsi="GHEA Grapalat" w:cs="Tahoma"/>
          <w:spacing w:val="-2"/>
          <w:sz w:val="24"/>
          <w:szCs w:val="24"/>
        </w:rPr>
        <w:t>ող</w:t>
      </w:r>
      <w:r w:rsidRPr="00625FD3">
        <w:rPr>
          <w:rFonts w:ascii="GHEA Grapalat" w:hAnsi="GHEA Grapalat" w:cs="Tahoma"/>
          <w:spacing w:val="-2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վարչական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</w:t>
      </w:r>
      <w:r w:rsidRPr="00625FD3">
        <w:rPr>
          <w:rFonts w:ascii="GHEA Grapalat" w:hAnsi="GHEA Grapalat"/>
          <w:sz w:val="24"/>
          <w:szCs w:val="24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3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proofErr w:type="gramStart"/>
      <w:r w:rsidRPr="003F2F0A">
        <w:rPr>
          <w:rFonts w:ascii="GHEA Grapalat" w:hAnsi="GHEA Grapalat" w:cs="Sylfaen"/>
          <w:sz w:val="24"/>
          <w:szCs w:val="24"/>
        </w:rPr>
        <w:t>խնամակալ</w:t>
      </w:r>
      <w:r>
        <w:rPr>
          <w:rFonts w:ascii="GHEA Grapalat" w:hAnsi="GHEA Grapalat" w:cs="Sylfaen"/>
          <w:sz w:val="24"/>
          <w:szCs w:val="24"/>
        </w:rPr>
        <w:t>ը</w:t>
      </w:r>
      <w:proofErr w:type="gramEnd"/>
      <w:r w:rsidRPr="003F2F0A">
        <w:rPr>
          <w:rFonts w:ascii="GHEA Grapalat" w:hAnsi="GHEA Grapalat"/>
          <w:sz w:val="24"/>
          <w:szCs w:val="24"/>
        </w:rPr>
        <w:t xml:space="preserve"> (հոգաբարձու</w:t>
      </w:r>
      <w:r>
        <w:rPr>
          <w:rFonts w:ascii="GHEA Grapalat" w:hAnsi="GHEA Grapalat"/>
          <w:sz w:val="24"/>
          <w:szCs w:val="24"/>
        </w:rPr>
        <w:t>ն</w:t>
      </w:r>
      <w:r w:rsidRPr="003F2F0A">
        <w:rPr>
          <w:rFonts w:ascii="GHEA Grapalat" w:hAnsi="GHEA Grapalat"/>
          <w:sz w:val="24"/>
          <w:szCs w:val="24"/>
        </w:rPr>
        <w:t xml:space="preserve">), խնամատար ընտանիքը՝ որպես երեխայի խնամքի </w:t>
      </w:r>
      <w:r>
        <w:rPr>
          <w:rFonts w:ascii="GHEA Grapalat" w:hAnsi="GHEA Grapalat"/>
          <w:sz w:val="24"/>
          <w:szCs w:val="24"/>
        </w:rPr>
        <w:t xml:space="preserve">ապահովման </w:t>
      </w:r>
      <w:r w:rsidRPr="003F2F0A">
        <w:rPr>
          <w:rFonts w:ascii="GHEA Grapalat" w:hAnsi="GHEA Grapalat"/>
          <w:sz w:val="24"/>
          <w:szCs w:val="24"/>
        </w:rPr>
        <w:t xml:space="preserve">այլընտրանքային ձև, </w:t>
      </w:r>
      <w:r w:rsidRPr="00625FD3">
        <w:rPr>
          <w:rFonts w:ascii="GHEA Grapalat" w:hAnsi="GHEA Grapalat"/>
          <w:sz w:val="24"/>
          <w:szCs w:val="24"/>
        </w:rPr>
        <w:t>ժամանակավոր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կացարանները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eastAsia="Times New Roman" w:hAnsi="GHEA Grapalat"/>
          <w:color w:val="000000"/>
          <w:sz w:val="24"/>
          <w:szCs w:val="24"/>
        </w:rPr>
        <w:t>երեխաներին</w:t>
      </w:r>
      <w:r w:rsidRPr="00625FD3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/>
          <w:color w:val="000000"/>
          <w:sz w:val="24"/>
          <w:szCs w:val="24"/>
        </w:rPr>
        <w:t>խնամք</w:t>
      </w:r>
      <w:r w:rsidRPr="00625FD3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/>
          <w:color w:val="000000"/>
          <w:sz w:val="24"/>
          <w:szCs w:val="24"/>
        </w:rPr>
        <w:t>տրամադրող</w:t>
      </w:r>
      <w:r w:rsidRPr="00625FD3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/>
          <w:color w:val="000000"/>
          <w:sz w:val="24"/>
          <w:szCs w:val="24"/>
        </w:rPr>
        <w:t>բնակչության</w:t>
      </w:r>
      <w:r w:rsidRPr="00625FD3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/>
          <w:color w:val="000000"/>
          <w:sz w:val="24"/>
          <w:szCs w:val="24"/>
        </w:rPr>
        <w:t>սոցիալական</w:t>
      </w:r>
      <w:r w:rsidRPr="00625FD3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/>
          <w:color w:val="000000"/>
          <w:sz w:val="24"/>
          <w:szCs w:val="24"/>
        </w:rPr>
        <w:t>պաշտպանության</w:t>
      </w:r>
      <w:r w:rsidRPr="00625FD3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հաստատությունները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25FD3">
        <w:rPr>
          <w:rFonts w:ascii="GHEA Grapalat" w:hAnsi="GHEA Grapalat"/>
          <w:sz w:val="24"/>
          <w:szCs w:val="24"/>
        </w:rPr>
        <w:t>երեխաների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գիշերօթիկ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խնամքի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պաշտպանության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հաստատություն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հատուկ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հանրակրթական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ուսումնական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հաստատություն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մանկատուն</w:t>
      </w:r>
      <w:r w:rsidRPr="00625FD3">
        <w:rPr>
          <w:rFonts w:ascii="GHEA Grapalat" w:hAnsi="GHEA Grapalat"/>
          <w:sz w:val="24"/>
          <w:szCs w:val="24"/>
          <w:lang w:val="af-ZA"/>
        </w:rPr>
        <w:t>) (</w:t>
      </w:r>
      <w:r w:rsidRPr="00625FD3">
        <w:rPr>
          <w:rFonts w:ascii="GHEA Grapalat" w:hAnsi="GHEA Grapalat"/>
          <w:sz w:val="24"/>
          <w:szCs w:val="24"/>
        </w:rPr>
        <w:t>այսուհետ՝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հաստատություն</w:t>
      </w:r>
      <w:r w:rsidRPr="00625FD3">
        <w:rPr>
          <w:rFonts w:ascii="GHEA Grapalat" w:hAnsi="GHEA Grapalat"/>
          <w:sz w:val="24"/>
          <w:szCs w:val="24"/>
          <w:lang w:val="af-ZA"/>
        </w:rPr>
        <w:t>).</w:t>
      </w:r>
    </w:p>
    <w:p w:rsidR="00AA4926" w:rsidRPr="00625FD3" w:rsidRDefault="00AA4926" w:rsidP="00AA4926">
      <w:pPr>
        <w:pStyle w:val="ListParagraph"/>
        <w:numPr>
          <w:ilvl w:val="0"/>
          <w:numId w:val="3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մարզպետարանների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ինչպես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նաև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Երևանի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քաղաքապետարանի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Գյումրու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Վանաձորի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Արարատի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Ջերմուկի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համայնքապետարանների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ղեկավարների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աշխատակազմերի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առանձնացված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ստորաբաժանումները՝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սոցիալական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աջակցության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տարածքային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>գործակալությունները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սոցիալական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աջակցության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տարածքային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բաժինները</w:t>
      </w:r>
      <w:r w:rsidRPr="00625FD3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af-ZA"/>
        </w:rPr>
        <w:t> </w:t>
      </w:r>
      <w:r w:rsidRPr="00625FD3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af-ZA"/>
        </w:rPr>
        <w:t>(</w:t>
      </w:r>
      <w:r w:rsidRPr="00625FD3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այսուհետ՝</w:t>
      </w:r>
      <w:r w:rsidRPr="00625FD3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տարածքային</w:t>
      </w:r>
      <w:r w:rsidRPr="00625FD3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մարմին</w:t>
      </w:r>
      <w:r w:rsidRPr="00625FD3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af-ZA"/>
        </w:rPr>
        <w:t>)</w:t>
      </w:r>
      <w:r w:rsidRPr="00625FD3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՝</w:t>
      </w:r>
      <w:r w:rsidRPr="00625FD3">
        <w:rPr>
          <w:rFonts w:ascii="GHEA Grapalat" w:hAnsi="GHEA Grapalat" w:cs="Arial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կյանքի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դժվարին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իրավիճակում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հայտնված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երեխայի</w:t>
      </w:r>
      <w:r w:rsidRPr="00625FD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նրա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ընտանիքի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օրինական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շահերի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պաշտպանությունն</w:t>
      </w:r>
      <w:r w:rsidRPr="00625FD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իրականացնող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կամ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նման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իրավիճակում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հայտնվելու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կանխարգելմանն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ուղղված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լիազորություններ</w:t>
      </w:r>
      <w:r w:rsidRPr="00625FD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իրականացնող</w:t>
      </w:r>
      <w:r w:rsidRPr="00625FD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տարածքային</w:t>
      </w:r>
      <w:r w:rsidRPr="00625FD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</w:rPr>
        <w:t>մարմին</w:t>
      </w:r>
      <w:r w:rsidRPr="00625FD3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AA4926" w:rsidRPr="00625FD3" w:rsidRDefault="00AA4926" w:rsidP="00AA4926">
      <w:pPr>
        <w:pStyle w:val="ListParagraph"/>
        <w:numPr>
          <w:ilvl w:val="0"/>
          <w:numId w:val="3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առողջապահության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նախարարության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առողջապահական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տեսչական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մարմինը՝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որպես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աշխատողների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առողջության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պահպանման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անվտանգության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ապահովման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նորմերի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կիրառման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նկատմամբ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օրենքով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սահմանված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դեպքերում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կարգով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ներառյալ՝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18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տարեկան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աշխատանքային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օրենսդրությամբ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սահմանված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երաշխիքների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ապահովման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նկատմամբ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վերահսկողություն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իրականացնող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մարմին</w:t>
      </w:r>
      <w:r w:rsidRPr="00625FD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3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հարկային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մարմինները՝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որպես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ապօրինի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գործունեություն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իրականացնելու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աշխատողին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աշխատանքի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ընդունումը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գրավոր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չձևակերպելու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նվազագույն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աշխատավարձի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չափից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պակաս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աշխատավարձեր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վճարելու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ինչպես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նաև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մարդկանց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թրաֆիքինգի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շահագործման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ենթարկվելու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հնարավոր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դեպքերը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25FD3">
        <w:rPr>
          <w:rFonts w:ascii="GHEA Grapalat" w:hAnsi="GHEA Grapalat"/>
          <w:sz w:val="24"/>
          <w:szCs w:val="24"/>
        </w:rPr>
        <w:t>հայտնաբերող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խախտումներ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թույլ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տված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գործատուների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նկատմամբ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Հայաստանի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Հանրապետության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օրենսդրությամբ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սահմանված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կարգով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պատասխանատվության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միջոցներ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կիրառող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մարմիններ</w:t>
      </w:r>
      <w:r w:rsidRPr="00625FD3">
        <w:rPr>
          <w:rFonts w:ascii="GHEA Grapalat" w:hAnsi="GHEA Grapalat"/>
          <w:sz w:val="24"/>
          <w:szCs w:val="24"/>
          <w:lang w:val="af-ZA"/>
        </w:rPr>
        <w:t>:</w:t>
      </w:r>
    </w:p>
    <w:p w:rsidR="00AA4926" w:rsidRPr="00625FD3" w:rsidRDefault="00AA4926" w:rsidP="00AA4926">
      <w:pPr>
        <w:tabs>
          <w:tab w:val="left" w:pos="1080"/>
        </w:tabs>
        <w:ind w:firstLine="720"/>
        <w:jc w:val="both"/>
        <w:rPr>
          <w:rFonts w:ascii="GHEA Grapalat" w:hAnsi="GHEA Grapalat"/>
          <w:lang w:val="af-ZA"/>
        </w:rPr>
      </w:pPr>
      <w:r w:rsidRPr="00625FD3">
        <w:rPr>
          <w:rFonts w:ascii="GHEA Grapalat" w:hAnsi="GHEA Grapalat"/>
          <w:lang w:val="af-ZA"/>
        </w:rPr>
        <w:t xml:space="preserve">6. </w:t>
      </w:r>
      <w:r w:rsidRPr="00625FD3">
        <w:rPr>
          <w:rFonts w:ascii="GHEA Grapalat" w:hAnsi="GHEA Grapalat"/>
        </w:rPr>
        <w:t>Երեխայի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մասին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տեղեկատվական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հոսքերի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ուղղությունները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պայմանավորվում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են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տեղեկատվության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աղբյուրներով</w:t>
      </w:r>
      <w:r w:rsidRPr="00625FD3">
        <w:rPr>
          <w:rFonts w:ascii="GHEA Grapalat" w:hAnsi="GHEA Grapalat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35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proofErr w:type="gramStart"/>
      <w:r w:rsidRPr="00625FD3">
        <w:rPr>
          <w:rFonts w:ascii="GHEA Grapalat" w:hAnsi="GHEA Grapalat" w:cs="Sylfaen"/>
          <w:sz w:val="24"/>
          <w:szCs w:val="24"/>
        </w:rPr>
        <w:t>իրավասու</w:t>
      </w:r>
      <w:proofErr w:type="gramEnd"/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մարմիններն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իրենց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հայտնի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դարձած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տեղեկությունները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փոխանցում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միմյանց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ինչպես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նաև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տրամադրում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հանձնաժողովին</w:t>
      </w:r>
      <w:r w:rsidRPr="00625FD3">
        <w:rPr>
          <w:rFonts w:ascii="GHEA Grapalat" w:hAnsi="GHEA Grapalat"/>
          <w:sz w:val="24"/>
          <w:szCs w:val="24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35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proofErr w:type="gramStart"/>
      <w:r w:rsidRPr="00625FD3">
        <w:rPr>
          <w:rFonts w:ascii="GHEA Grapalat" w:eastAsia="Times New Roman" w:hAnsi="GHEA Grapalat" w:cs="Sylfaen"/>
          <w:sz w:val="24"/>
          <w:szCs w:val="24"/>
        </w:rPr>
        <w:t>պետական</w:t>
      </w:r>
      <w:proofErr w:type="gramEnd"/>
      <w:r w:rsidRPr="00625FD3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կառավարման</w:t>
      </w:r>
      <w:r w:rsidRPr="00625F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և</w:t>
      </w:r>
      <w:r w:rsidRPr="00625FD3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տեղական</w:t>
      </w:r>
      <w:r w:rsidRPr="00625FD3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Pr="00625FD3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մարմինները</w:t>
      </w:r>
      <w:r w:rsidRPr="00625F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ձեռք</w:t>
      </w:r>
      <w:r w:rsidRPr="00625F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բերած</w:t>
      </w:r>
      <w:r w:rsidRPr="00625F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տեղեկությունները</w:t>
      </w:r>
      <w:r w:rsidRPr="00625F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փոխանցում</w:t>
      </w:r>
      <w:r w:rsidRPr="00625F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են</w:t>
      </w:r>
      <w:r w:rsidRPr="00625F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625FD3">
        <w:rPr>
          <w:rFonts w:ascii="GHEA Grapalat" w:eastAsia="Times New Roman" w:hAnsi="GHEA Grapalat" w:cs="Sylfaen"/>
          <w:sz w:val="24"/>
          <w:szCs w:val="24"/>
        </w:rPr>
        <w:t>նախարարություն</w:t>
      </w:r>
      <w:r w:rsidRPr="00625FD3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35"/>
        </w:numPr>
        <w:tabs>
          <w:tab w:val="left" w:pos="-4140"/>
          <w:tab w:val="left" w:pos="1080"/>
        </w:tabs>
        <w:ind w:left="0" w:firstLine="720"/>
        <w:jc w:val="both"/>
        <w:rPr>
          <w:rFonts w:ascii="GHEA Grapalat" w:hAnsi="GHEA Grapalat" w:cs="Tahoma"/>
          <w:sz w:val="24"/>
          <w:szCs w:val="24"/>
          <w:lang w:val="af-ZA"/>
        </w:rPr>
      </w:pPr>
      <w:r w:rsidRPr="00625FD3">
        <w:rPr>
          <w:rFonts w:ascii="GHEA Grapalat" w:hAnsi="GHEA Grapalat" w:cs="Tahoma"/>
          <w:sz w:val="24"/>
          <w:szCs w:val="24"/>
        </w:rPr>
        <w:t>հարկային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մարմինը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հար</w:t>
      </w:r>
      <w:r w:rsidRPr="00625FD3">
        <w:rPr>
          <w:rFonts w:ascii="GHEA Grapalat" w:hAnsi="GHEA Grapalat" w:cs="Tahoma"/>
          <w:sz w:val="24"/>
          <w:szCs w:val="24"/>
          <w:lang w:val="af-ZA"/>
        </w:rPr>
        <w:softHyphen/>
      </w:r>
      <w:r w:rsidRPr="00625FD3">
        <w:rPr>
          <w:rFonts w:ascii="GHEA Grapalat" w:hAnsi="GHEA Grapalat" w:cs="Tahoma"/>
          <w:sz w:val="24"/>
          <w:szCs w:val="24"/>
        </w:rPr>
        <w:t>կային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հսկողության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շրջանակներում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իրեն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 </w:t>
      </w:r>
      <w:r w:rsidRPr="00625FD3">
        <w:rPr>
          <w:rFonts w:ascii="GHEA Grapalat" w:hAnsi="GHEA Grapalat" w:cs="Tahoma"/>
          <w:sz w:val="24"/>
          <w:szCs w:val="24"/>
        </w:rPr>
        <w:t>հայտնի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դարձած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փաստերի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մասին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տեղեկատվությունը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տրամադրում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է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ՀՀ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ոստիկանու</w:t>
      </w:r>
      <w:r w:rsidRPr="00625FD3">
        <w:rPr>
          <w:rFonts w:ascii="GHEA Grapalat" w:hAnsi="GHEA Grapalat" w:cs="Tahoma"/>
          <w:sz w:val="24"/>
          <w:szCs w:val="24"/>
          <w:lang w:val="af-ZA"/>
        </w:rPr>
        <w:softHyphen/>
      </w:r>
      <w:r w:rsidRPr="00625FD3">
        <w:rPr>
          <w:rFonts w:ascii="GHEA Grapalat" w:hAnsi="GHEA Grapalat" w:cs="Tahoma"/>
          <w:sz w:val="24"/>
          <w:szCs w:val="24"/>
        </w:rPr>
        <w:t>թյանը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 w:cs="Tahoma"/>
          <w:sz w:val="24"/>
          <w:szCs w:val="24"/>
        </w:rPr>
        <w:t>իսկ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երեխային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ուղղորդում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 </w:t>
      </w:r>
      <w:r w:rsidRPr="00625FD3">
        <w:rPr>
          <w:rFonts w:ascii="GHEA Grapalat" w:hAnsi="GHEA Grapalat" w:cs="Tahoma"/>
          <w:sz w:val="24"/>
          <w:szCs w:val="24"/>
        </w:rPr>
        <w:t>են</w:t>
      </w:r>
      <w:r w:rsidRPr="00625FD3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նախարարություն</w:t>
      </w:r>
      <w:r w:rsidRPr="00625FD3">
        <w:rPr>
          <w:rFonts w:ascii="GHEA Grapalat" w:hAnsi="GHEA Grapalat" w:cs="Tahoma"/>
          <w:sz w:val="24"/>
          <w:szCs w:val="24"/>
          <w:lang w:val="af-ZA"/>
        </w:rPr>
        <w:t>:</w:t>
      </w:r>
    </w:p>
    <w:p w:rsidR="00AA4926" w:rsidRPr="00625FD3" w:rsidRDefault="00AA4926" w:rsidP="00AA4926">
      <w:pPr>
        <w:pStyle w:val="ListParagraph"/>
        <w:numPr>
          <w:ilvl w:val="0"/>
          <w:numId w:val="35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5FD3">
        <w:rPr>
          <w:rFonts w:ascii="GHEA Grapalat" w:hAnsi="GHEA Grapalat"/>
          <w:sz w:val="24"/>
          <w:szCs w:val="24"/>
        </w:rPr>
        <w:t>միջազգային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հասարակական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կազմակերպությունները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զանգվածային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լրատվամիջոցները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քաղաքացիական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հասարակության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ներկայացուցիչները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հավանական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զոհերի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մասին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տեղեկությունները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փոխանցում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իրավասու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մարմիններից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որևէ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մեկին</w:t>
      </w:r>
      <w:r w:rsidRPr="00625FD3">
        <w:rPr>
          <w:rFonts w:ascii="GHEA Grapalat" w:hAnsi="GHEA Grapalat"/>
          <w:sz w:val="24"/>
          <w:szCs w:val="24"/>
          <w:lang w:val="af-ZA"/>
        </w:rPr>
        <w:t>:</w:t>
      </w:r>
    </w:p>
    <w:p w:rsidR="00AA4926" w:rsidRPr="00625FD3" w:rsidRDefault="00AA4926" w:rsidP="00AA4926">
      <w:pPr>
        <w:pStyle w:val="ListParagraph"/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:rsidR="00AA4926" w:rsidRPr="00625FD3" w:rsidRDefault="00AA4926" w:rsidP="00AA4926">
      <w:pPr>
        <w:pStyle w:val="ListParagraph"/>
        <w:tabs>
          <w:tab w:val="left" w:pos="1080"/>
        </w:tabs>
        <w:spacing w:after="0"/>
        <w:ind w:left="0" w:firstLine="72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625FD3">
        <w:rPr>
          <w:rFonts w:ascii="GHEA Grapalat" w:hAnsi="GHEA Grapalat"/>
          <w:b/>
          <w:sz w:val="24"/>
          <w:szCs w:val="24"/>
          <w:lang w:val="af-ZA"/>
        </w:rPr>
        <w:t xml:space="preserve">III. </w:t>
      </w:r>
      <w:r w:rsidRPr="00625FD3">
        <w:rPr>
          <w:rFonts w:ascii="GHEA Grapalat" w:hAnsi="GHEA Grapalat"/>
          <w:b/>
          <w:sz w:val="24"/>
          <w:szCs w:val="24"/>
        </w:rPr>
        <w:t>ԿՈՂՄԵՐԻ</w:t>
      </w:r>
      <w:r w:rsidRPr="00625FD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b/>
          <w:sz w:val="24"/>
          <w:szCs w:val="24"/>
        </w:rPr>
        <w:t>ՓՈԽԳՈՐԾԱԿՑՈՒԹՅՈՒՆԸ</w:t>
      </w:r>
      <w:r w:rsidRPr="00625FD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b/>
          <w:sz w:val="24"/>
          <w:szCs w:val="24"/>
        </w:rPr>
        <w:t>ԵՎ</w:t>
      </w:r>
      <w:r w:rsidRPr="00625FD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b/>
          <w:sz w:val="24"/>
          <w:szCs w:val="24"/>
        </w:rPr>
        <w:t>ԶՈՀԵՐԻ</w:t>
      </w:r>
      <w:r w:rsidRPr="00625FD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b/>
          <w:sz w:val="24"/>
          <w:szCs w:val="24"/>
        </w:rPr>
        <w:t>ՈՒՂՂՈՐԴՈՒՄԸ</w:t>
      </w:r>
    </w:p>
    <w:p w:rsidR="00AA4926" w:rsidRPr="00625FD3" w:rsidRDefault="00AA4926" w:rsidP="00AA4926">
      <w:pPr>
        <w:pStyle w:val="ListParagraph"/>
        <w:tabs>
          <w:tab w:val="left" w:pos="1080"/>
        </w:tabs>
        <w:spacing w:after="0"/>
        <w:ind w:left="0" w:firstLine="72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/>
          <w:lang w:val="af-ZA"/>
        </w:rPr>
      </w:pPr>
      <w:r w:rsidRPr="00625FD3">
        <w:rPr>
          <w:rFonts w:ascii="GHEA Grapalat" w:hAnsi="GHEA Grapalat" w:cs="Sylfaen"/>
          <w:lang w:val="af-ZA"/>
        </w:rPr>
        <w:lastRenderedPageBreak/>
        <w:t>7.</w:t>
      </w:r>
      <w:r>
        <w:rPr>
          <w:rFonts w:ascii="GHEA Grapalat" w:hAnsi="GHEA Grapalat" w:cs="Sylfaen"/>
          <w:lang w:val="af-ZA"/>
        </w:rPr>
        <w:t xml:space="preserve"> </w:t>
      </w:r>
      <w:r w:rsidRPr="00625FD3">
        <w:rPr>
          <w:rFonts w:ascii="GHEA Grapalat" w:hAnsi="GHEA Grapalat" w:cs="Sylfaen"/>
        </w:rPr>
        <w:t>Ն</w:t>
      </w:r>
      <w:r w:rsidRPr="00625FD3">
        <w:rPr>
          <w:rFonts w:ascii="GHEA Grapalat" w:hAnsi="GHEA Grapalat"/>
        </w:rPr>
        <w:t>ախարարությունը՝</w:t>
      </w:r>
      <w:r w:rsidRPr="00625FD3">
        <w:rPr>
          <w:rFonts w:ascii="GHEA Grapalat" w:hAnsi="GHEA Grapalat"/>
          <w:b/>
          <w:lang w:val="af-ZA"/>
        </w:rPr>
        <w:t xml:space="preserve"> </w:t>
      </w:r>
      <w:r w:rsidRPr="00625FD3">
        <w:rPr>
          <w:rFonts w:ascii="GHEA Grapalat" w:hAnsi="GHEA Grapalat"/>
        </w:rPr>
        <w:t>իր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համապատասխան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ստորաբաժանման</w:t>
      </w:r>
      <w:r w:rsidRPr="00625FD3">
        <w:rPr>
          <w:rFonts w:ascii="GHEA Grapalat" w:hAnsi="GHEA Grapalat"/>
          <w:lang w:val="af-ZA"/>
        </w:rPr>
        <w:t xml:space="preserve">, </w:t>
      </w:r>
      <w:r w:rsidRPr="00625FD3">
        <w:rPr>
          <w:rFonts w:ascii="GHEA Grapalat" w:hAnsi="GHEA Grapalat"/>
        </w:rPr>
        <w:t>առանձնացված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ստորաբաժանումների</w:t>
      </w:r>
      <w:r w:rsidRPr="00625FD3">
        <w:rPr>
          <w:rFonts w:ascii="GHEA Grapalat" w:hAnsi="GHEA Grapalat"/>
          <w:lang w:val="af-ZA"/>
        </w:rPr>
        <w:t xml:space="preserve">, </w:t>
      </w:r>
      <w:r w:rsidRPr="00625FD3">
        <w:rPr>
          <w:rFonts w:ascii="GHEA Grapalat" w:hAnsi="GHEA Grapalat"/>
        </w:rPr>
        <w:t>նախարարության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ենթակայության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ՊՈԱԿ</w:t>
      </w:r>
      <w:r w:rsidRPr="00625FD3">
        <w:rPr>
          <w:rFonts w:ascii="GHEA Grapalat" w:hAnsi="GHEA Grapalat"/>
          <w:lang w:val="af-ZA"/>
        </w:rPr>
        <w:t>-</w:t>
      </w:r>
      <w:r w:rsidRPr="00625FD3">
        <w:rPr>
          <w:rFonts w:ascii="GHEA Grapalat" w:hAnsi="GHEA Grapalat"/>
        </w:rPr>
        <w:t>ների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միջոցով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երեխայի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մասին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ստացած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տեղեկատվությունը՝</w:t>
      </w:r>
    </w:p>
    <w:p w:rsidR="00AA4926" w:rsidRPr="00625FD3" w:rsidRDefault="00AA4926" w:rsidP="00AA4926">
      <w:pPr>
        <w:pStyle w:val="ListParagraph"/>
        <w:numPr>
          <w:ilvl w:val="0"/>
          <w:numId w:val="37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proofErr w:type="gramStart"/>
      <w:r w:rsidRPr="00625FD3">
        <w:rPr>
          <w:rFonts w:ascii="GHEA Grapalat" w:hAnsi="GHEA Grapalat"/>
          <w:sz w:val="24"/>
          <w:szCs w:val="24"/>
        </w:rPr>
        <w:t>տրամադրում</w:t>
      </w:r>
      <w:proofErr w:type="gramEnd"/>
      <w:r w:rsidRPr="00625FD3">
        <w:rPr>
          <w:rFonts w:ascii="GHEA Grapalat" w:hAnsi="GHEA Grapalat"/>
          <w:sz w:val="24"/>
          <w:szCs w:val="24"/>
        </w:rPr>
        <w:t xml:space="preserve"> է ՀՀ ոստիկանությանը.</w:t>
      </w:r>
    </w:p>
    <w:p w:rsidR="00AA4926" w:rsidRPr="00625FD3" w:rsidRDefault="00AA4926" w:rsidP="00AA4926">
      <w:pPr>
        <w:pStyle w:val="ListParagraph"/>
        <w:numPr>
          <w:ilvl w:val="0"/>
          <w:numId w:val="37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proofErr w:type="gramStart"/>
      <w:r w:rsidRPr="00625FD3">
        <w:rPr>
          <w:rFonts w:ascii="GHEA Grapalat" w:hAnsi="GHEA Grapalat"/>
          <w:sz w:val="24"/>
          <w:szCs w:val="24"/>
        </w:rPr>
        <w:t>ուղղորդում</w:t>
      </w:r>
      <w:proofErr w:type="gramEnd"/>
      <w:r w:rsidRPr="00625FD3">
        <w:rPr>
          <w:rFonts w:ascii="GHEA Grapalat" w:hAnsi="GHEA Grapalat"/>
          <w:sz w:val="24"/>
          <w:szCs w:val="24"/>
        </w:rPr>
        <w:t xml:space="preserve"> է </w:t>
      </w:r>
      <w:r>
        <w:rPr>
          <w:rFonts w:ascii="GHEA Grapalat" w:hAnsi="GHEA Grapalat"/>
          <w:sz w:val="24"/>
          <w:szCs w:val="24"/>
        </w:rPr>
        <w:t>ե</w:t>
      </w:r>
      <w:r w:rsidRPr="00625FD3">
        <w:rPr>
          <w:rFonts w:ascii="GHEA Grapalat" w:hAnsi="GHEA Grapalat"/>
          <w:sz w:val="24"/>
          <w:szCs w:val="24"/>
        </w:rPr>
        <w:t>րեխային գործընկեր հասարակական կազմակերպություն՝ նրա և նրա ընտանիքին աջակցելու համար.</w:t>
      </w:r>
    </w:p>
    <w:p w:rsidR="00AA4926" w:rsidRPr="00625FD3" w:rsidRDefault="00AA4926" w:rsidP="00AA4926">
      <w:pPr>
        <w:pStyle w:val="ListParagraph"/>
        <w:numPr>
          <w:ilvl w:val="0"/>
          <w:numId w:val="37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625FD3">
        <w:rPr>
          <w:rFonts w:ascii="GHEA Grapalat" w:hAnsi="GHEA Grapalat"/>
          <w:sz w:val="24"/>
          <w:szCs w:val="24"/>
        </w:rPr>
        <w:t>համակարգում է աջակցության գործընթացը: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/>
          <w:lang w:val="en-US"/>
        </w:rPr>
      </w:pPr>
      <w:r w:rsidRPr="00625FD3">
        <w:rPr>
          <w:rFonts w:ascii="GHEA Grapalat" w:hAnsi="GHEA Grapalat" w:cs="Sylfaen"/>
          <w:lang w:val="en-US"/>
        </w:rPr>
        <w:t>8.</w:t>
      </w:r>
      <w:r w:rsidRPr="00625FD3">
        <w:rPr>
          <w:rFonts w:ascii="GHEA Grapalat" w:hAnsi="GHEA Grapalat" w:cs="Sylfaen"/>
        </w:rPr>
        <w:t>Այն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դեպքում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երբ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հնարավոր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չէ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ապահովել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երեխայի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խնամքը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կենսաբանական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ընտանիքում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անհրաժեշտություն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առաջանում</w:t>
      </w:r>
      <w:r w:rsidRPr="00625FD3">
        <w:rPr>
          <w:rFonts w:ascii="GHEA Grapalat" w:hAnsi="GHEA Grapalat"/>
          <w:lang w:val="en-US"/>
        </w:rPr>
        <w:t xml:space="preserve">  </w:t>
      </w:r>
      <w:r w:rsidRPr="00625FD3">
        <w:rPr>
          <w:rFonts w:ascii="GHEA Grapalat" w:hAnsi="GHEA Grapalat"/>
        </w:rPr>
        <w:t>հստակեցնել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նրա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սոցիալական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կարգավիճակը՝</w:t>
      </w:r>
      <w:r w:rsidRPr="00625FD3">
        <w:rPr>
          <w:rFonts w:ascii="GHEA Grapalat" w:hAnsi="GHEA Grapalat"/>
          <w:lang w:val="en-US"/>
        </w:rPr>
        <w:t xml:space="preserve">  </w:t>
      </w:r>
      <w:r w:rsidRPr="00625FD3">
        <w:rPr>
          <w:rFonts w:ascii="GHEA Grapalat" w:hAnsi="GHEA Grapalat"/>
        </w:rPr>
        <w:t>այլընտրանքային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խնամքի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որևէ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տեսակում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ժամանակավոր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կացարանում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իսկ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դրա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անհնարինության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դեպքում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բնակչության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սոցիալական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պաշտպանության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հաստատություններից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մեկում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խնամքը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կազմակերպելու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համար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նախարարությունը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համագործակցում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սույն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կարգի</w:t>
      </w:r>
      <w:r w:rsidRPr="00625FD3">
        <w:rPr>
          <w:rFonts w:ascii="GHEA Grapalat" w:hAnsi="GHEA Grapalat"/>
          <w:lang w:val="en-US"/>
        </w:rPr>
        <w:t xml:space="preserve"> 5-</w:t>
      </w:r>
      <w:r w:rsidRPr="00625FD3">
        <w:rPr>
          <w:rFonts w:ascii="GHEA Grapalat" w:hAnsi="GHEA Grapalat"/>
        </w:rPr>
        <w:t>րդ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կետով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սահմանված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կազմակերպությունների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անձանց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հետ՝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ուղղորդման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գործընթացն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ապահովելու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համար</w:t>
      </w:r>
      <w:r w:rsidRPr="00625FD3">
        <w:rPr>
          <w:rFonts w:ascii="GHEA Grapalat" w:hAnsi="GHEA Grapalat"/>
          <w:lang w:val="en-US"/>
        </w:rPr>
        <w:t xml:space="preserve">: 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/>
          <w:lang w:val="en-US"/>
        </w:rPr>
      </w:pPr>
      <w:r w:rsidRPr="00625FD3">
        <w:rPr>
          <w:rFonts w:ascii="GHEA Grapalat" w:hAnsi="GHEA Grapalat" w:cs="Sylfaen"/>
          <w:lang w:val="en-US"/>
        </w:rPr>
        <w:t>9.</w:t>
      </w:r>
      <w:r w:rsidRPr="00625FD3">
        <w:rPr>
          <w:rFonts w:ascii="GHEA Grapalat" w:hAnsi="GHEA Grapalat" w:cs="Sylfaen"/>
        </w:rPr>
        <w:t>Եթե</w:t>
      </w:r>
      <w:r w:rsidRPr="00625FD3">
        <w:rPr>
          <w:rFonts w:ascii="GHEA Grapalat" w:hAnsi="GHEA Grapalat"/>
          <w:lang w:val="en-US"/>
        </w:rPr>
        <w:t xml:space="preserve"> </w:t>
      </w:r>
      <w:proofErr w:type="gramStart"/>
      <w:r w:rsidRPr="00625FD3">
        <w:rPr>
          <w:rFonts w:ascii="GHEA Grapalat" w:hAnsi="GHEA Grapalat"/>
        </w:rPr>
        <w:t>երեխան</w:t>
      </w:r>
      <w:r w:rsidRPr="00625FD3">
        <w:rPr>
          <w:rFonts w:ascii="GHEA Grapalat" w:hAnsi="GHEA Grapalat"/>
          <w:lang w:val="en-US"/>
        </w:rPr>
        <w:t xml:space="preserve">  </w:t>
      </w:r>
      <w:r w:rsidRPr="00625FD3">
        <w:rPr>
          <w:rFonts w:ascii="GHEA Grapalat" w:hAnsi="GHEA Grapalat"/>
        </w:rPr>
        <w:t>հատուկ</w:t>
      </w:r>
      <w:proofErr w:type="gramEnd"/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հանրակրթական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ուսումնական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հաստատության</w:t>
      </w:r>
      <w:r w:rsidRPr="00625FD3">
        <w:rPr>
          <w:rFonts w:ascii="GHEA Grapalat" w:hAnsi="GHEA Grapalat"/>
          <w:lang w:val="en-US"/>
        </w:rPr>
        <w:t xml:space="preserve">   </w:t>
      </w:r>
      <w:r w:rsidRPr="00625FD3">
        <w:rPr>
          <w:rFonts w:ascii="GHEA Grapalat" w:hAnsi="GHEA Grapalat"/>
        </w:rPr>
        <w:t>սան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ապա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նախարարությունը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գրավոր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տեղեկացնում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ՀՀ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կրթության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գիտության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նախարարությանը՝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երեխային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աջակցելու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նպատակով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գործընկեր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հասարակական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կազմակերպության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ներգրավման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մասին</w:t>
      </w:r>
      <w:r w:rsidRPr="00625FD3">
        <w:rPr>
          <w:rFonts w:ascii="GHEA Grapalat" w:hAnsi="GHEA Grapalat"/>
          <w:lang w:val="en-US"/>
        </w:rPr>
        <w:t xml:space="preserve">: </w:t>
      </w:r>
      <w:r w:rsidRPr="00625FD3">
        <w:rPr>
          <w:rFonts w:ascii="GHEA Grapalat" w:hAnsi="GHEA Grapalat"/>
        </w:rPr>
        <w:t>Տեղեկատվության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գաղտնիությունն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ապահովվում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ծրարի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վրա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նամակում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հրապարակման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ոչ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ենթակա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գրառում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կատարելու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միջոցով</w:t>
      </w:r>
      <w:r w:rsidRPr="00625FD3">
        <w:rPr>
          <w:rFonts w:ascii="GHEA Grapalat" w:hAnsi="GHEA Grapalat"/>
          <w:lang w:val="en-US"/>
        </w:rPr>
        <w:t xml:space="preserve">: 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/>
          <w:lang w:val="en-US"/>
        </w:rPr>
      </w:pPr>
      <w:r w:rsidRPr="00625FD3">
        <w:rPr>
          <w:rFonts w:ascii="GHEA Grapalat" w:hAnsi="GHEA Grapalat"/>
          <w:lang w:val="en-US"/>
        </w:rPr>
        <w:t xml:space="preserve">10. </w:t>
      </w:r>
      <w:r w:rsidRPr="00625FD3">
        <w:rPr>
          <w:rFonts w:ascii="GHEA Grapalat" w:hAnsi="GHEA Grapalat"/>
        </w:rPr>
        <w:t>Եթե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մինչև</w:t>
      </w:r>
      <w:r w:rsidRPr="00625FD3">
        <w:rPr>
          <w:rFonts w:ascii="GHEA Grapalat" w:hAnsi="GHEA Grapalat"/>
          <w:lang w:val="en-US"/>
        </w:rPr>
        <w:t xml:space="preserve"> 14 </w:t>
      </w:r>
      <w:r w:rsidRPr="00625FD3">
        <w:rPr>
          <w:rFonts w:ascii="GHEA Grapalat" w:hAnsi="GHEA Grapalat"/>
        </w:rPr>
        <w:t>տարեկան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երեխայի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խնամքը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կազմակերպվում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ժամանակավոր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կացարանում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ապա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նրա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հետ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կացարան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կարող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տեղափոխվել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նաև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ծնողը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կամ</w:t>
      </w:r>
      <w:r w:rsidRPr="00625FD3">
        <w:rPr>
          <w:rFonts w:ascii="GHEA Grapalat" w:hAnsi="GHEA Grapalat"/>
          <w:lang w:val="en-US"/>
        </w:rPr>
        <w:t xml:space="preserve"> այլ </w:t>
      </w:r>
      <w:r w:rsidRPr="00625FD3">
        <w:rPr>
          <w:rFonts w:ascii="GHEA Grapalat" w:hAnsi="GHEA Grapalat"/>
        </w:rPr>
        <w:t>օրինական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ներկայացուցիչը</w:t>
      </w:r>
      <w:r w:rsidRPr="00625FD3">
        <w:rPr>
          <w:rFonts w:ascii="GHEA Grapalat" w:hAnsi="GHEA Grapalat"/>
          <w:lang w:val="en-US"/>
        </w:rPr>
        <w:t>:</w:t>
      </w:r>
    </w:p>
    <w:p w:rsidR="00AA4926" w:rsidRPr="00625FD3" w:rsidRDefault="00AA4926" w:rsidP="00AA4926">
      <w:pPr>
        <w:pStyle w:val="ListParagraph"/>
        <w:numPr>
          <w:ilvl w:val="0"/>
          <w:numId w:val="48"/>
        </w:numPr>
        <w:tabs>
          <w:tab w:val="left" w:pos="-2520"/>
          <w:tab w:val="left" w:pos="1080"/>
        </w:tabs>
        <w:spacing w:after="0"/>
        <w:ind w:left="0" w:firstLine="720"/>
        <w:jc w:val="both"/>
        <w:rPr>
          <w:rFonts w:ascii="GHEA Grapalat" w:hAnsi="GHEA Grapalat"/>
          <w:b/>
          <w:sz w:val="24"/>
          <w:szCs w:val="24"/>
        </w:rPr>
      </w:pPr>
      <w:r w:rsidRPr="00625FD3">
        <w:rPr>
          <w:rFonts w:ascii="GHEA Grapalat" w:hAnsi="GHEA Grapalat" w:cs="Sylfaen"/>
          <w:sz w:val="24"/>
          <w:szCs w:val="24"/>
        </w:rPr>
        <w:t>Հայաստանի Հանրապետության</w:t>
      </w:r>
      <w:r w:rsidRPr="00625FD3">
        <w:rPr>
          <w:rFonts w:ascii="GHEA Grapalat" w:hAnsi="GHEA Grapalat"/>
          <w:sz w:val="24"/>
          <w:szCs w:val="24"/>
        </w:rPr>
        <w:t xml:space="preserve"> ոստիկանությունը՝</w:t>
      </w:r>
    </w:p>
    <w:p w:rsidR="00AA4926" w:rsidRPr="00625FD3" w:rsidRDefault="00AA4926" w:rsidP="00AA4926">
      <w:pPr>
        <w:pStyle w:val="ListParagraph"/>
        <w:numPr>
          <w:ilvl w:val="0"/>
          <w:numId w:val="20"/>
        </w:numPr>
        <w:tabs>
          <w:tab w:val="left" w:pos="-2520"/>
          <w:tab w:val="left" w:pos="1080"/>
        </w:tabs>
        <w:spacing w:after="0"/>
        <w:ind w:left="0" w:firstLine="720"/>
        <w:jc w:val="both"/>
        <w:rPr>
          <w:rFonts w:ascii="GHEA Grapalat" w:hAnsi="GHEA Grapalat"/>
          <w:b/>
          <w:sz w:val="24"/>
          <w:szCs w:val="24"/>
        </w:rPr>
      </w:pPr>
      <w:proofErr w:type="gramStart"/>
      <w:r w:rsidRPr="00625FD3">
        <w:rPr>
          <w:rFonts w:ascii="GHEA Grapalat" w:hAnsi="GHEA Grapalat"/>
          <w:sz w:val="24"/>
          <w:szCs w:val="24"/>
        </w:rPr>
        <w:t>հետաքննության</w:t>
      </w:r>
      <w:proofErr w:type="gramEnd"/>
      <w:r w:rsidRPr="00625FD3">
        <w:rPr>
          <w:rFonts w:ascii="GHEA Grapalat" w:hAnsi="GHEA Grapalat"/>
          <w:sz w:val="24"/>
          <w:szCs w:val="24"/>
        </w:rPr>
        <w:t xml:space="preserve"> ընթացքում համագործակցում է իրավասու մարմինների, խնամակալության և հոգաբարձության մարմնի, մարզպետարանների և Երևանի քաղաքապետարանի բաժինների, տարածքային մարմինների հետ՝ երեխայի և նրա ընտանիքի մասին լրացուցիչ տեղեկատվություն ստանալու, երեխայի հետ հաղորդակցվելու </w:t>
      </w:r>
      <w:r w:rsidRPr="00E52C54">
        <w:rPr>
          <w:rFonts w:ascii="GHEA Grapalat" w:hAnsi="GHEA Grapalat"/>
          <w:sz w:val="24"/>
          <w:szCs w:val="24"/>
        </w:rPr>
        <w:t>ռազմավարությունը</w:t>
      </w:r>
      <w:r w:rsidRPr="00625FD3">
        <w:rPr>
          <w:rFonts w:ascii="GHEA Grapalat" w:hAnsi="GHEA Grapalat"/>
          <w:sz w:val="24"/>
          <w:szCs w:val="24"/>
        </w:rPr>
        <w:t xml:space="preserve"> քննարկելու և հարցաքննությունը ճիշտ կազմակերպելու համար.</w:t>
      </w:r>
    </w:p>
    <w:p w:rsidR="00AA4926" w:rsidRPr="00E52C54" w:rsidRDefault="00AA4926" w:rsidP="00AA4926">
      <w:pPr>
        <w:pStyle w:val="ListParagraph"/>
        <w:numPr>
          <w:ilvl w:val="0"/>
          <w:numId w:val="20"/>
        </w:numPr>
        <w:tabs>
          <w:tab w:val="left" w:pos="-2520"/>
          <w:tab w:val="left" w:pos="-2340"/>
          <w:tab w:val="left" w:pos="630"/>
          <w:tab w:val="left" w:pos="810"/>
          <w:tab w:val="left" w:pos="1080"/>
        </w:tabs>
        <w:spacing w:after="0"/>
        <w:ind w:left="0" w:firstLine="720"/>
        <w:jc w:val="both"/>
        <w:rPr>
          <w:rFonts w:ascii="GHEA Grapalat" w:hAnsi="GHEA Grapalat"/>
          <w:b/>
          <w:sz w:val="24"/>
          <w:szCs w:val="24"/>
        </w:rPr>
      </w:pPr>
      <w:r w:rsidRPr="00E52C54">
        <w:rPr>
          <w:rFonts w:ascii="GHEA Grapalat" w:hAnsi="GHEA Grapalat" w:cs="Sylfaen"/>
          <w:sz w:val="24"/>
          <w:szCs w:val="24"/>
          <w:lang w:val="en-GB"/>
        </w:rPr>
        <w:t>իրականացնում է երեխայի պաշտպանությունը, եթե առկա են նրա նկատմամբ բռնություն գործադրելու կամ կյանքին</w:t>
      </w:r>
      <w:r w:rsidRPr="00E52C54">
        <w:rPr>
          <w:rFonts w:ascii="GHEA Grapalat" w:hAnsi="GHEA Grapalat" w:cs="Sylfaen"/>
          <w:sz w:val="24"/>
          <w:szCs w:val="24"/>
        </w:rPr>
        <w:t xml:space="preserve">, </w:t>
      </w:r>
      <w:r w:rsidRPr="00E52C54">
        <w:rPr>
          <w:rFonts w:ascii="GHEA Grapalat" w:hAnsi="GHEA Grapalat" w:cs="Sylfaen"/>
          <w:sz w:val="24"/>
          <w:szCs w:val="24"/>
          <w:lang w:val="en-GB"/>
        </w:rPr>
        <w:t>առողջությանը սպառնացող իրական վտանգի մասին վկայող տեղեկու</w:t>
      </w:r>
      <w:r w:rsidRPr="00E52C54">
        <w:rPr>
          <w:rFonts w:ascii="GHEA Grapalat" w:hAnsi="GHEA Grapalat" w:cs="Sylfaen"/>
          <w:sz w:val="24"/>
          <w:szCs w:val="24"/>
          <w:lang w:val="en-GB"/>
        </w:rPr>
        <w:softHyphen/>
        <w:t>թյուն</w:t>
      </w:r>
      <w:r w:rsidRPr="00E52C54">
        <w:rPr>
          <w:rFonts w:ascii="GHEA Grapalat" w:hAnsi="GHEA Grapalat" w:cs="Sylfaen"/>
          <w:sz w:val="24"/>
          <w:szCs w:val="24"/>
          <w:lang w:val="en-GB"/>
        </w:rPr>
        <w:softHyphen/>
        <w:t xml:space="preserve">ներ ու փաստեր կամ կասկածներ, որ </w:t>
      </w:r>
      <w:r w:rsidRPr="00E52C54">
        <w:rPr>
          <w:rFonts w:ascii="GHEA Grapalat" w:hAnsi="GHEA Grapalat" w:cs="Sylfaen"/>
          <w:sz w:val="24"/>
          <w:szCs w:val="24"/>
          <w:lang w:val="en-GB"/>
        </w:rPr>
        <w:lastRenderedPageBreak/>
        <w:t>շահագործողը կարող է բացասական ազդեցություն ունենալ երեխայի ցուցմունքների վրա:</w:t>
      </w:r>
    </w:p>
    <w:p w:rsidR="00AA4926" w:rsidRPr="00625FD3" w:rsidRDefault="00AA4926" w:rsidP="00AA4926">
      <w:pPr>
        <w:pStyle w:val="NormalWeb"/>
        <w:numPr>
          <w:ilvl w:val="0"/>
          <w:numId w:val="41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GHEA Grapalat" w:hAnsi="GHEA Grapalat" w:cs="Tahoma"/>
          <w:color w:val="000000"/>
        </w:rPr>
      </w:pPr>
      <w:r w:rsidRPr="00625FD3">
        <w:rPr>
          <w:rFonts w:ascii="GHEA Grapalat" w:hAnsi="GHEA Grapalat" w:cs="Sylfaen"/>
        </w:rPr>
        <w:t>Հայաստանի Հանրապետության</w:t>
      </w:r>
      <w:r w:rsidRPr="00625FD3">
        <w:rPr>
          <w:rFonts w:ascii="GHEA Grapalat" w:hAnsi="GHEA Grapalat"/>
        </w:rPr>
        <w:t xml:space="preserve"> քննչական կոմիտեն՝</w:t>
      </w:r>
    </w:p>
    <w:p w:rsidR="00AA4926" w:rsidRPr="00625FD3" w:rsidRDefault="00AA4926" w:rsidP="00AA4926">
      <w:pPr>
        <w:pStyle w:val="NormalWeb"/>
        <w:numPr>
          <w:ilvl w:val="0"/>
          <w:numId w:val="46"/>
        </w:numPr>
        <w:tabs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rFonts w:ascii="GHEA Grapalat" w:hAnsi="GHEA Grapalat" w:cs="Courier New"/>
          <w:b/>
          <w:bCs/>
          <w:color w:val="000000"/>
        </w:rPr>
      </w:pPr>
      <w:proofErr w:type="gramStart"/>
      <w:r w:rsidRPr="00625FD3">
        <w:rPr>
          <w:rFonts w:ascii="GHEA Grapalat" w:hAnsi="GHEA Grapalat"/>
        </w:rPr>
        <w:t>օրենքով</w:t>
      </w:r>
      <w:proofErr w:type="gramEnd"/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իրեն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վերապահված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լիազորությունների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իրականացման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ընթացքում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ցանկացած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քրեական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գործով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հատուկ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կատեգորիայի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հավանական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զոհ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հայտնաբերելու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դեպքում</w:t>
      </w:r>
      <w:r w:rsidRPr="00625FD3">
        <w:rPr>
          <w:rFonts w:ascii="GHEA Grapalat" w:hAnsi="GHEA Grapalat"/>
          <w:lang w:val="af-ZA"/>
        </w:rPr>
        <w:t xml:space="preserve">, </w:t>
      </w:r>
      <w:r w:rsidRPr="00625FD3">
        <w:rPr>
          <w:rFonts w:ascii="GHEA Grapalat" w:hAnsi="GHEA Grapalat"/>
        </w:rPr>
        <w:t>այդ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տեղեկությունները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ներկայացնում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հանձնաժողովին</w:t>
      </w:r>
      <w:r w:rsidRPr="00625FD3">
        <w:rPr>
          <w:rFonts w:ascii="GHEA Grapalat" w:hAnsi="GHEA Grapalat"/>
          <w:lang w:val="af-ZA"/>
        </w:rPr>
        <w:t>.</w:t>
      </w:r>
    </w:p>
    <w:p w:rsidR="00AA4926" w:rsidRPr="00625FD3" w:rsidRDefault="00AA4926" w:rsidP="00AA4926">
      <w:pPr>
        <w:pStyle w:val="NormalWeb"/>
        <w:numPr>
          <w:ilvl w:val="0"/>
          <w:numId w:val="46"/>
        </w:numPr>
        <w:tabs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rStyle w:val="Strong"/>
          <w:rFonts w:ascii="GHEA Grapalat" w:hAnsi="GHEA Grapalat" w:cs="Courier New"/>
          <w:color w:val="000000"/>
        </w:rPr>
      </w:pPr>
      <w:r w:rsidRPr="00625FD3">
        <w:rPr>
          <w:rFonts w:ascii="GHEA Grapalat" w:hAnsi="GHEA Grapalat" w:cs="Tahoma"/>
          <w:color w:val="000000"/>
        </w:rPr>
        <w:t>նախաքննության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ընթացքում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սերտորեն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համագործակցում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է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իրավասու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մարմինների</w:t>
      </w:r>
      <w:r w:rsidRPr="00625FD3">
        <w:rPr>
          <w:rFonts w:ascii="GHEA Grapalat" w:hAnsi="GHEA Grapalat" w:cs="Tahoma"/>
          <w:color w:val="000000"/>
          <w:lang w:val="af-ZA"/>
        </w:rPr>
        <w:t xml:space="preserve">, </w:t>
      </w:r>
      <w:r w:rsidRPr="00625FD3">
        <w:rPr>
          <w:rFonts w:ascii="GHEA Grapalat" w:hAnsi="GHEA Grapalat"/>
        </w:rPr>
        <w:t>մարզպետարանների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Երևանի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քաղաքապետարանի</w:t>
      </w:r>
      <w:r w:rsidRPr="00625FD3">
        <w:rPr>
          <w:rFonts w:ascii="GHEA Grapalat" w:hAnsi="GHEA Grapalat"/>
          <w:lang w:val="af-ZA"/>
        </w:rPr>
        <w:t xml:space="preserve"> </w:t>
      </w:r>
      <w:r w:rsidRPr="00625FD3">
        <w:rPr>
          <w:rFonts w:ascii="GHEA Grapalat" w:hAnsi="GHEA Grapalat"/>
        </w:rPr>
        <w:t>բաժինների</w:t>
      </w:r>
      <w:r w:rsidRPr="00625FD3">
        <w:rPr>
          <w:rFonts w:ascii="GHEA Grapalat" w:hAnsi="GHEA Grapalat" w:cs="Tahoma"/>
          <w:color w:val="000000"/>
          <w:lang w:val="af-ZA"/>
        </w:rPr>
        <w:t xml:space="preserve">, </w:t>
      </w:r>
      <w:r w:rsidRPr="00625FD3">
        <w:rPr>
          <w:rFonts w:ascii="GHEA Grapalat" w:hAnsi="GHEA Grapalat" w:cs="Tahoma"/>
          <w:color w:val="000000"/>
        </w:rPr>
        <w:t>տարածքային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մարմինների</w:t>
      </w:r>
      <w:r w:rsidRPr="00625FD3">
        <w:rPr>
          <w:rFonts w:ascii="GHEA Grapalat" w:hAnsi="GHEA Grapalat" w:cs="Tahoma"/>
          <w:color w:val="000000"/>
          <w:lang w:val="af-ZA"/>
        </w:rPr>
        <w:t xml:space="preserve">, </w:t>
      </w:r>
      <w:r w:rsidRPr="00625FD3">
        <w:rPr>
          <w:rFonts w:ascii="GHEA Grapalat" w:hAnsi="GHEA Grapalat" w:cs="Tahoma"/>
          <w:color w:val="000000"/>
        </w:rPr>
        <w:t>խնամակալության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և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հոգաբարձության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մարմինների</w:t>
      </w:r>
      <w:r w:rsidRPr="00625FD3">
        <w:rPr>
          <w:rFonts w:ascii="GHEA Grapalat" w:hAnsi="GHEA Grapalat" w:cs="Tahoma"/>
          <w:color w:val="000000"/>
          <w:lang w:val="af-ZA"/>
        </w:rPr>
        <w:t xml:space="preserve"> </w:t>
      </w:r>
      <w:r w:rsidRPr="00625FD3">
        <w:rPr>
          <w:rFonts w:ascii="GHEA Grapalat" w:hAnsi="GHEA Grapalat" w:cs="Tahoma"/>
          <w:color w:val="000000"/>
        </w:rPr>
        <w:t>հետ</w:t>
      </w:r>
      <w:r w:rsidRPr="00625FD3">
        <w:rPr>
          <w:rFonts w:ascii="GHEA Grapalat" w:hAnsi="GHEA Grapalat" w:cs="Tahoma"/>
          <w:color w:val="000000"/>
          <w:lang w:val="af-ZA"/>
        </w:rPr>
        <w:t>՝ ուղղորդման, մասնագետների ներգրավվման, երեխայի շահերից բխող այլ գործողությունների իրականացման համար:</w:t>
      </w:r>
      <w:r w:rsidRPr="00625FD3">
        <w:rPr>
          <w:rStyle w:val="Strong"/>
          <w:rFonts w:ascii="GHEA Grapalat" w:hAnsi="GHEA Grapalat" w:cs="Courier New"/>
          <w:color w:val="000000"/>
          <w:highlight w:val="yellow"/>
        </w:rPr>
        <w:t xml:space="preserve"> </w:t>
      </w:r>
    </w:p>
    <w:p w:rsidR="00AA4926" w:rsidRPr="00625FD3" w:rsidRDefault="00AA4926" w:rsidP="00AA4926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</w:rPr>
      </w:pPr>
      <w:r w:rsidRPr="00625FD3">
        <w:rPr>
          <w:rStyle w:val="Strong"/>
          <w:rFonts w:ascii="GHEA Grapalat" w:hAnsi="GHEA Grapalat" w:cs="Courier New"/>
          <w:b w:val="0"/>
          <w:color w:val="000000"/>
        </w:rPr>
        <w:t>13</w:t>
      </w:r>
      <w:r w:rsidRPr="00625FD3">
        <w:rPr>
          <w:rFonts w:ascii="GHEA Grapalat" w:hAnsi="GHEA Grapalat"/>
        </w:rPr>
        <w:t>. Գործընկեր հասարակական կազմակերպությունը՝</w:t>
      </w:r>
    </w:p>
    <w:p w:rsidR="00AA4926" w:rsidRPr="00625FD3" w:rsidRDefault="00AA4926" w:rsidP="00AA4926">
      <w:pPr>
        <w:pStyle w:val="NormalWeb"/>
        <w:numPr>
          <w:ilvl w:val="0"/>
          <w:numId w:val="21"/>
        </w:numPr>
        <w:tabs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rFonts w:ascii="GHEA Grapalat" w:hAnsi="GHEA Grapalat" w:cs="Tahoma"/>
          <w:color w:val="000000"/>
        </w:rPr>
      </w:pPr>
      <w:proofErr w:type="gramStart"/>
      <w:r w:rsidRPr="00625FD3">
        <w:rPr>
          <w:rFonts w:ascii="GHEA Grapalat" w:hAnsi="GHEA Grapalat"/>
        </w:rPr>
        <w:t>աջակցում</w:t>
      </w:r>
      <w:proofErr w:type="gramEnd"/>
      <w:r w:rsidRPr="00625FD3">
        <w:rPr>
          <w:rFonts w:ascii="GHEA Grapalat" w:hAnsi="GHEA Grapalat"/>
        </w:rPr>
        <w:t xml:space="preserve"> է երեխային  նրա առաջնային կարիքները հոգալու կամ լիարժեք սոցիալական վերականգնումն ապահովելու և կրկնազոհացումից խուսափելու համար.</w:t>
      </w:r>
    </w:p>
    <w:p w:rsidR="00AA4926" w:rsidRPr="00AA4926" w:rsidRDefault="00AA4926" w:rsidP="00AA4926">
      <w:pPr>
        <w:pStyle w:val="NormalWeb"/>
        <w:numPr>
          <w:ilvl w:val="0"/>
          <w:numId w:val="21"/>
        </w:numPr>
        <w:tabs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rFonts w:ascii="GHEA Grapalat" w:hAnsi="GHEA Grapalat"/>
        </w:rPr>
      </w:pPr>
      <w:r w:rsidRPr="00625FD3">
        <w:rPr>
          <w:rFonts w:ascii="GHEA Grapalat" w:hAnsi="GHEA Grapalat"/>
        </w:rPr>
        <w:t xml:space="preserve">համագործակցելով երեխայի բնակության վայրի համայնքի հետ, ըստ անհրաժեշտության, ուղեկցում է երեխային (նրա օրինական ներկայացուցչին) դեպի համապատասխան համայնքային կառույցներ, </w:t>
      </w:r>
      <w:r w:rsidRPr="00AA4926">
        <w:rPr>
          <w:rFonts w:ascii="GHEA Grapalat" w:hAnsi="GHEA Grapalat"/>
        </w:rPr>
        <w:t>օգնում է նրան անձը հաստատող փաստաթղթերի ձեռք բերման, վերականգնման, պետական սոցիալական ծրագրերում ընդգրկվելու հարցում, ապահովում է երեխայի կրթության գործընթացի շարունակականությունը, անհրաժեշտության դեպքում՝ անհատական դասուսուցումներ կազմակերպելու միջոցով.</w:t>
      </w:r>
    </w:p>
    <w:p w:rsidR="00AA4926" w:rsidRPr="00625FD3" w:rsidRDefault="00AA4926" w:rsidP="00AA4926">
      <w:pPr>
        <w:pStyle w:val="ListParagraph"/>
        <w:numPr>
          <w:ilvl w:val="0"/>
          <w:numId w:val="21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proofErr w:type="gramStart"/>
      <w:r w:rsidRPr="00625FD3">
        <w:rPr>
          <w:rFonts w:ascii="GHEA Grapalat" w:hAnsi="GHEA Grapalat"/>
          <w:sz w:val="24"/>
          <w:szCs w:val="24"/>
        </w:rPr>
        <w:t>կարող</w:t>
      </w:r>
      <w:proofErr w:type="gramEnd"/>
      <w:r w:rsidRPr="00625FD3">
        <w:rPr>
          <w:rFonts w:ascii="GHEA Grapalat" w:hAnsi="GHEA Grapalat"/>
          <w:sz w:val="24"/>
          <w:szCs w:val="24"/>
        </w:rPr>
        <w:t xml:space="preserve"> է տրամադրել թարգմանիչ և մասնակցել օտարերկրյա պետությունում գտնվող երեխայի վերադարձի կազմակերպման աշխատանքներին.</w:t>
      </w:r>
    </w:p>
    <w:p w:rsidR="00AA4926" w:rsidRPr="00625FD3" w:rsidRDefault="00AA4926" w:rsidP="00AA4926">
      <w:pPr>
        <w:pStyle w:val="ListParagraph"/>
        <w:numPr>
          <w:ilvl w:val="0"/>
          <w:numId w:val="21"/>
        </w:numPr>
        <w:tabs>
          <w:tab w:val="left" w:pos="-234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625FD3">
        <w:rPr>
          <w:rFonts w:ascii="GHEA Grapalat" w:hAnsi="GHEA Grapalat"/>
          <w:sz w:val="24"/>
          <w:szCs w:val="24"/>
        </w:rPr>
        <w:t xml:space="preserve">համագործակցելով երեխաների </w:t>
      </w:r>
      <w:r w:rsidRPr="00625FD3">
        <w:rPr>
          <w:rFonts w:ascii="GHEA Grapalat" w:hAnsi="GHEA Grapalat"/>
          <w:color w:val="000000"/>
          <w:sz w:val="24"/>
          <w:szCs w:val="24"/>
          <w:lang w:val="hy-AM"/>
        </w:rPr>
        <w:t>բնակության վայրի</w:t>
      </w:r>
      <w:r w:rsidRPr="00625FD3">
        <w:rPr>
          <w:rFonts w:ascii="GHEA Grapalat" w:hAnsi="GHEA Grapalat"/>
          <w:sz w:val="24"/>
          <w:szCs w:val="24"/>
        </w:rPr>
        <w:t xml:space="preserve"> խնամակալության և հոգաբարձության մարմինների, </w:t>
      </w:r>
      <w:r w:rsidRPr="00625FD3">
        <w:rPr>
          <w:rFonts w:ascii="GHEA Grapalat" w:hAnsi="GHEA Grapalat" w:cs="Sylfaen"/>
          <w:sz w:val="24"/>
          <w:szCs w:val="24"/>
        </w:rPr>
        <w:t xml:space="preserve">տարածքային մարմինների, </w:t>
      </w:r>
      <w:r w:rsidRPr="00625FD3">
        <w:rPr>
          <w:rFonts w:ascii="GHEA Grapalat" w:hAnsi="GHEA Grapalat"/>
          <w:sz w:val="24"/>
          <w:szCs w:val="24"/>
        </w:rPr>
        <w:t>ինչպես նաև երեխաների խնամքը ստանձնած այլընտրանքային ծառայությունների, հաստատությունների հետ, կարող է վերահսկել իրենց շահառուներին՝ հետևելով նրանց սոցիալ-հոգեբնական վերականգնման գործընթացին կենսաբանական ընտանիքում կամ կենսաբանական ընտանիքից դուրս, պարբերաբար՝ առնվազն ամիսը մեկ անգամ, այցելելով ընտանիք կամ հաստատություն և գնահատելով երեխաների և նրանց ընտանիքների կարիքները՝ վերականգնման և ինտեգրման աշխատանքները ճիշտ կազմակերպելու համար:</w:t>
      </w:r>
    </w:p>
    <w:p w:rsidR="00AA4926" w:rsidRPr="00625FD3" w:rsidRDefault="00AA4926" w:rsidP="00AA4926">
      <w:pPr>
        <w:tabs>
          <w:tab w:val="left" w:pos="-2970"/>
          <w:tab w:val="left" w:pos="-2340"/>
        </w:tabs>
        <w:spacing w:line="276" w:lineRule="auto"/>
        <w:ind w:firstLine="720"/>
        <w:rPr>
          <w:rFonts w:ascii="GHEA Grapalat" w:hAnsi="GHEA Grapalat"/>
          <w:lang w:val="en-US"/>
        </w:rPr>
      </w:pPr>
      <w:r w:rsidRPr="00625FD3">
        <w:rPr>
          <w:rFonts w:ascii="GHEA Grapalat" w:hAnsi="GHEA Grapalat" w:cs="Sylfaen"/>
          <w:lang w:val="en-US"/>
        </w:rPr>
        <w:t>14.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Մարզպետարանների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Երևանի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քաղաքապետարանի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բաժինները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՝</w:t>
      </w:r>
    </w:p>
    <w:p w:rsidR="00AA4926" w:rsidRPr="00625FD3" w:rsidRDefault="00AA4926" w:rsidP="00AA4926">
      <w:pPr>
        <w:pStyle w:val="ListParagraph"/>
        <w:numPr>
          <w:ilvl w:val="0"/>
          <w:numId w:val="30"/>
        </w:numPr>
        <w:tabs>
          <w:tab w:val="left" w:pos="-252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25FD3">
        <w:rPr>
          <w:rFonts w:ascii="GHEA Grapalat" w:eastAsia="Times New Roman" w:hAnsi="GHEA Grapalat" w:cs="Sylfaen"/>
          <w:sz w:val="24"/>
          <w:szCs w:val="24"/>
        </w:rPr>
        <w:lastRenderedPageBreak/>
        <w:t xml:space="preserve">իրականացնում են նախանույնացումը և տեղեկացնում են նախարարությանը դեպքի մասին: </w:t>
      </w:r>
    </w:p>
    <w:p w:rsidR="00AA4926" w:rsidRPr="00625FD3" w:rsidRDefault="00AA4926" w:rsidP="00AA4926">
      <w:pPr>
        <w:pStyle w:val="ListParagraph"/>
        <w:numPr>
          <w:ilvl w:val="0"/>
          <w:numId w:val="30"/>
        </w:numPr>
        <w:tabs>
          <w:tab w:val="left" w:pos="-2520"/>
          <w:tab w:val="left" w:pos="-234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</w:rPr>
      </w:pPr>
      <w:proofErr w:type="gramStart"/>
      <w:r w:rsidRPr="00625FD3">
        <w:rPr>
          <w:rFonts w:ascii="GHEA Grapalat" w:eastAsia="Times New Roman" w:hAnsi="GHEA Grapalat" w:cs="Sylfaen"/>
          <w:sz w:val="24"/>
          <w:szCs w:val="24"/>
        </w:rPr>
        <w:t>համագործակցում</w:t>
      </w:r>
      <w:proofErr w:type="gramEnd"/>
      <w:r w:rsidRPr="00625FD3">
        <w:rPr>
          <w:rFonts w:ascii="GHEA Grapalat" w:eastAsia="Times New Roman" w:hAnsi="GHEA Grapalat" w:cs="Sylfaen"/>
          <w:sz w:val="24"/>
          <w:szCs w:val="24"/>
        </w:rPr>
        <w:t xml:space="preserve"> են իրավասու մարմինների, սոցիալական ծառայություն տրամադրող տարածքային մարմինների, համայնքային մարմինների հետ երեխայի սոցիալական պայմանները, կարիքները, դժվարությունները և դրանից բխող սոցիալական պահանջմունքները գնահատելու համար.</w:t>
      </w:r>
    </w:p>
    <w:p w:rsidR="00AA4926" w:rsidRPr="00625FD3" w:rsidRDefault="00AA4926" w:rsidP="00AA4926">
      <w:pPr>
        <w:pStyle w:val="ListParagraph"/>
        <w:numPr>
          <w:ilvl w:val="0"/>
          <w:numId w:val="30"/>
        </w:numPr>
        <w:tabs>
          <w:tab w:val="left" w:pos="-3060"/>
          <w:tab w:val="left" w:pos="-252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625FD3">
        <w:rPr>
          <w:rFonts w:ascii="GHEA Grapalat" w:eastAsia="Times New Roman" w:hAnsi="GHEA Grapalat" w:cs="Sylfaen"/>
          <w:sz w:val="24"/>
          <w:szCs w:val="24"/>
        </w:rPr>
        <w:t xml:space="preserve">անհրաժեշտության դեպքում մասնակցում են նախաքննությանը և հետաքննությանը, իրավապահ մարմիններին համապատասխան մասնագիտական օժանդակություն տրամադրելու միջոցով: 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 w:cs="Sylfaen"/>
          <w:lang w:val="en-US"/>
        </w:rPr>
      </w:pPr>
      <w:r w:rsidRPr="00625FD3">
        <w:rPr>
          <w:rFonts w:ascii="GHEA Grapalat" w:hAnsi="GHEA Grapalat"/>
          <w:lang w:val="en-US"/>
        </w:rPr>
        <w:t xml:space="preserve">15. </w:t>
      </w:r>
      <w:r w:rsidRPr="00625FD3">
        <w:rPr>
          <w:rFonts w:ascii="GHEA Grapalat" w:hAnsi="GHEA Grapalat" w:cs="Sylfaen"/>
        </w:rPr>
        <w:t>Տարածքային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մարմինները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վարում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են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սոցիալական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 w:cs="Sylfaen"/>
          <w:bCs/>
        </w:rPr>
        <w:t>դեպքը</w:t>
      </w:r>
      <w:r w:rsidRPr="00625FD3">
        <w:rPr>
          <w:rFonts w:ascii="GHEA Grapalat" w:hAnsi="GHEA Grapalat" w:cs="Sylfaen"/>
          <w:bCs/>
          <w:lang w:val="en-US"/>
        </w:rPr>
        <w:t>,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 w:cs="Sylfaen"/>
        </w:rPr>
        <w:t>գնահատում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են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 w:cs="Sylfaen"/>
        </w:rPr>
        <w:t>երեխայի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կարիքները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և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Հայաստանի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Հանրապետության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կառավարության</w:t>
      </w:r>
      <w:r w:rsidRPr="00625FD3">
        <w:rPr>
          <w:rFonts w:ascii="GHEA Grapalat" w:hAnsi="GHEA Grapalat" w:cs="Sylfaen"/>
          <w:lang w:val="en-US"/>
        </w:rPr>
        <w:t xml:space="preserve"> 2015 </w:t>
      </w:r>
      <w:r w:rsidRPr="00625FD3">
        <w:rPr>
          <w:rFonts w:ascii="GHEA Grapalat" w:hAnsi="GHEA Grapalat" w:cs="Sylfaen"/>
        </w:rPr>
        <w:t>թվականի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սեպտեմբերի</w:t>
      </w:r>
      <w:r w:rsidRPr="00625FD3">
        <w:rPr>
          <w:rFonts w:ascii="GHEA Grapalat" w:hAnsi="GHEA Grapalat" w:cs="Sylfaen"/>
          <w:lang w:val="en-US"/>
        </w:rPr>
        <w:t xml:space="preserve"> 10-</w:t>
      </w:r>
      <w:r w:rsidRPr="00625FD3">
        <w:rPr>
          <w:rFonts w:ascii="GHEA Grapalat" w:hAnsi="GHEA Grapalat" w:cs="Sylfaen"/>
        </w:rPr>
        <w:t>ի</w:t>
      </w:r>
      <w:r w:rsidRPr="00625FD3">
        <w:rPr>
          <w:rFonts w:ascii="GHEA Grapalat" w:hAnsi="GHEA Grapalat" w:cs="Sylfaen"/>
          <w:lang w:val="en-US"/>
        </w:rPr>
        <w:t xml:space="preserve"> N 1061-</w:t>
      </w:r>
      <w:r w:rsidRPr="00625FD3">
        <w:rPr>
          <w:rFonts w:ascii="GHEA Grapalat" w:hAnsi="GHEA Grapalat" w:cs="Sylfaen"/>
        </w:rPr>
        <w:t>Ն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որոշմամբ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սահմանված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կարգով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ուղղորդում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են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սոցիալական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ծառայություններ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տրամադրող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կազմակերպություն</w:t>
      </w:r>
      <w:r w:rsidRPr="00625FD3">
        <w:rPr>
          <w:rFonts w:ascii="GHEA Grapalat" w:hAnsi="GHEA Grapalat" w:cs="Sylfaen"/>
          <w:lang w:val="en-US"/>
        </w:rPr>
        <w:t xml:space="preserve">: 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/>
          <w:lang w:val="en-US"/>
        </w:rPr>
      </w:pPr>
      <w:r w:rsidRPr="00625FD3">
        <w:rPr>
          <w:rFonts w:ascii="GHEA Grapalat" w:hAnsi="GHEA Grapalat" w:cs="Sylfaen"/>
          <w:lang w:val="en-US"/>
        </w:rPr>
        <w:t>16</w:t>
      </w:r>
      <w:r w:rsidRPr="00625FD3">
        <w:rPr>
          <w:rFonts w:ascii="GHEA Grapalat" w:hAnsi="GHEA Grapalat"/>
          <w:lang w:val="en-US"/>
        </w:rPr>
        <w:t xml:space="preserve">. </w:t>
      </w:r>
      <w:r w:rsidRPr="00625FD3">
        <w:rPr>
          <w:rFonts w:ascii="GHEA Grapalat" w:hAnsi="GHEA Grapalat"/>
        </w:rPr>
        <w:t>Հանձնաժողովը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համագործակցում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իրավասու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մարմինների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այլ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պետական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կառավարման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տեղական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ինքնակառավարման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մարմինների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հետ՝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թրաֆիքինգի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շահագործման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դեպքերի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մասին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տեղեկատվություն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ստանալու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վերլուծելու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երեխայի՝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որպես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նախանույնացված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զոհի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վերաբերյալ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լրացուցիչ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տեղեկություններ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ձեռք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բերելու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սահմանված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կարգով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որոշում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կայացնելու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երեխայի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պաշտպանությունը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աջակցությունը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ըստ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գործող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ընթացակարգերի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կազմակերպելու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համար</w:t>
      </w:r>
      <w:r w:rsidRPr="00625FD3">
        <w:rPr>
          <w:rFonts w:ascii="GHEA Grapalat" w:hAnsi="GHEA Grapalat"/>
          <w:lang w:val="en-US"/>
        </w:rPr>
        <w:t xml:space="preserve">: </w:t>
      </w:r>
      <w:r w:rsidRPr="00625FD3">
        <w:rPr>
          <w:rFonts w:ascii="GHEA Grapalat" w:hAnsi="GHEA Grapalat"/>
        </w:rPr>
        <w:t>Փոխգործակցությունն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ապահովվում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ինչպես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նամակագրության</w:t>
      </w:r>
      <w:r w:rsidRPr="00625FD3">
        <w:rPr>
          <w:rFonts w:ascii="GHEA Grapalat" w:hAnsi="GHEA Grapalat"/>
          <w:lang w:val="en-US"/>
        </w:rPr>
        <w:t xml:space="preserve"> (</w:t>
      </w:r>
      <w:r w:rsidRPr="00625FD3">
        <w:rPr>
          <w:rFonts w:ascii="GHEA Grapalat" w:hAnsi="GHEA Grapalat"/>
        </w:rPr>
        <w:t>էլեկտրոնային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կապ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միջնորդագիր</w:t>
      </w:r>
      <w:r w:rsidRPr="00625FD3">
        <w:rPr>
          <w:rFonts w:ascii="GHEA Grapalat" w:hAnsi="GHEA Grapalat"/>
          <w:lang w:val="en-US"/>
        </w:rPr>
        <w:t xml:space="preserve">) </w:t>
      </w:r>
      <w:r w:rsidRPr="00625FD3">
        <w:rPr>
          <w:rFonts w:ascii="GHEA Grapalat" w:hAnsi="GHEA Grapalat"/>
        </w:rPr>
        <w:t>եղանակով</w:t>
      </w:r>
      <w:r w:rsidRPr="00625FD3">
        <w:rPr>
          <w:rFonts w:ascii="GHEA Grapalat" w:hAnsi="GHEA Grapalat"/>
          <w:lang w:val="en-US"/>
        </w:rPr>
        <w:t xml:space="preserve">, </w:t>
      </w:r>
      <w:r w:rsidRPr="00625FD3">
        <w:rPr>
          <w:rFonts w:ascii="GHEA Grapalat" w:hAnsi="GHEA Grapalat"/>
        </w:rPr>
        <w:t>այնպես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էլ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հեռախոսազանգերի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միջոցով</w:t>
      </w:r>
      <w:r w:rsidRPr="00625FD3">
        <w:rPr>
          <w:rFonts w:ascii="GHEA Grapalat" w:hAnsi="GHEA Grapalat"/>
          <w:lang w:val="en-US"/>
        </w:rPr>
        <w:t>: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 w:cs="Sylfaen"/>
          <w:b/>
          <w:lang w:val="en-US"/>
        </w:rPr>
      </w:pPr>
      <w:r w:rsidRPr="00625FD3">
        <w:rPr>
          <w:rFonts w:ascii="GHEA Grapalat" w:hAnsi="GHEA Grapalat" w:cs="Sylfaen"/>
          <w:lang w:val="en-US"/>
        </w:rPr>
        <w:t xml:space="preserve">17. </w:t>
      </w:r>
      <w:r w:rsidRPr="00625FD3">
        <w:rPr>
          <w:rFonts w:ascii="GHEA Grapalat" w:hAnsi="GHEA Grapalat" w:cs="Sylfaen"/>
        </w:rPr>
        <w:t>Խնամակալության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և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հոգաբարձության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մարմինները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երեխայի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մասին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տեղեկություններ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ստանալուց</w:t>
      </w:r>
      <w:r w:rsidRPr="00625FD3">
        <w:rPr>
          <w:rFonts w:ascii="GHEA Grapalat" w:hAnsi="GHEA Grapalat" w:cs="Sylfaen"/>
          <w:lang w:val="en-US"/>
        </w:rPr>
        <w:t xml:space="preserve"> </w:t>
      </w:r>
      <w:r w:rsidRPr="00625FD3">
        <w:rPr>
          <w:rFonts w:ascii="GHEA Grapalat" w:hAnsi="GHEA Grapalat" w:cs="Sylfaen"/>
        </w:rPr>
        <w:t>հետո</w:t>
      </w:r>
      <w:r w:rsidRPr="00625FD3">
        <w:rPr>
          <w:rFonts w:ascii="GHEA Grapalat" w:hAnsi="GHEA Grapalat" w:cs="Sylfaen"/>
          <w:lang w:val="en-US"/>
        </w:rPr>
        <w:t xml:space="preserve">, </w:t>
      </w:r>
      <w:r w:rsidRPr="00625FD3">
        <w:rPr>
          <w:rFonts w:ascii="GHEA Grapalat" w:hAnsi="GHEA Grapalat"/>
        </w:rPr>
        <w:t>համագործակցելով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գործընկեր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հասարակական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կազմակերպության</w:t>
      </w:r>
      <w:r w:rsidRPr="00625FD3">
        <w:rPr>
          <w:rFonts w:ascii="GHEA Grapalat" w:hAnsi="GHEA Grapalat"/>
          <w:lang w:val="en-US"/>
        </w:rPr>
        <w:t xml:space="preserve"> </w:t>
      </w:r>
      <w:r w:rsidRPr="00625FD3">
        <w:rPr>
          <w:rFonts w:ascii="GHEA Grapalat" w:hAnsi="GHEA Grapalat"/>
        </w:rPr>
        <w:t>հետ՝</w:t>
      </w:r>
    </w:p>
    <w:p w:rsidR="00AA4926" w:rsidRPr="00625FD3" w:rsidRDefault="00AA4926" w:rsidP="00AA4926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625FD3">
        <w:rPr>
          <w:rFonts w:ascii="GHEA Grapalat" w:hAnsi="GHEA Grapalat" w:cs="Sylfaen"/>
          <w:sz w:val="24"/>
          <w:szCs w:val="24"/>
        </w:rPr>
        <w:t>սահմանում</w:t>
      </w:r>
      <w:proofErr w:type="gramEnd"/>
      <w:r w:rsidRPr="00625FD3">
        <w:rPr>
          <w:rFonts w:ascii="GHEA Grapalat" w:hAnsi="GHEA Grapalat"/>
          <w:sz w:val="24"/>
          <w:szCs w:val="24"/>
        </w:rPr>
        <w:t xml:space="preserve"> են երեխաների նկատմամբ խնամակալություն (հոգաբարձություն), իսկ մինչ այդ իրականացնում են խնամակալի (հոգաբարձուի) պարտականությունները.</w:t>
      </w:r>
    </w:p>
    <w:p w:rsidR="00AA4926" w:rsidRPr="00625FD3" w:rsidRDefault="00AA4926" w:rsidP="00AA4926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5FD3">
        <w:rPr>
          <w:rFonts w:ascii="GHEA Grapalat" w:hAnsi="GHEA Grapalat" w:cs="Sylfaen"/>
          <w:sz w:val="24"/>
          <w:szCs w:val="24"/>
          <w:lang w:val="af-ZA"/>
        </w:rPr>
        <w:t xml:space="preserve">ապահովում են </w:t>
      </w:r>
      <w:r w:rsidRPr="00625FD3">
        <w:rPr>
          <w:rFonts w:ascii="GHEA Grapalat" w:hAnsi="GHEA Grapalat"/>
          <w:sz w:val="24"/>
          <w:szCs w:val="24"/>
          <w:lang w:val="hy-AM"/>
        </w:rPr>
        <w:t>երեխայի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  <w:lang w:val="af-ZA"/>
        </w:rPr>
        <w:t>իրավունքների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  <w:lang w:val="af-ZA"/>
        </w:rPr>
        <w:t>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  <w:lang w:val="af-ZA"/>
        </w:rPr>
        <w:t>շահերի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  <w:lang w:val="af-ZA"/>
        </w:rPr>
        <w:t>պաշտպանությունը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(ծնողներին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ծնողական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իրավունքներից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զրկելու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,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ծնողական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իրավունքները</w:t>
      </w:r>
      <w:r w:rsidRPr="00625FD3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սահմանա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softHyphen/>
        <w:t>փա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softHyphen/>
        <w:t>կելու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Pr="00625FD3">
        <w:rPr>
          <w:rFonts w:ascii="GHEA Grapalat" w:hAnsi="GHEA Grapalat" w:cs="Tahoma"/>
          <w:sz w:val="24"/>
          <w:szCs w:val="24"/>
          <w:lang w:val="hy-AM"/>
        </w:rPr>
        <w:t>երեխաների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դաստիարակությունից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կամ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նրանց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իրավունքների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և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շահերի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պաշտպանությունից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ծնողների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խուսափելու,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ծնողական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խնամքի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բացակայության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այլ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դեպքերում)</w:t>
      </w:r>
      <w:r w:rsidRPr="00625FD3">
        <w:rPr>
          <w:rFonts w:ascii="GHEA Grapalat" w:hAnsi="GHEA Grapalat" w:cs="Arial Armenian"/>
          <w:sz w:val="24"/>
          <w:szCs w:val="24"/>
          <w:lang w:val="hy-AM"/>
        </w:rPr>
        <w:t xml:space="preserve">՝ </w:t>
      </w:r>
      <w:r w:rsidRPr="00625FD3">
        <w:rPr>
          <w:rFonts w:ascii="GHEA Grapalat" w:hAnsi="GHEA Grapalat" w:cs="Sylfaen"/>
          <w:sz w:val="24"/>
          <w:szCs w:val="24"/>
          <w:lang w:val="af-ZA"/>
        </w:rPr>
        <w:t>մինչև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  <w:lang w:val="af-ZA"/>
        </w:rPr>
        <w:t>նրանց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Sylfaen"/>
          <w:sz w:val="24"/>
          <w:szCs w:val="24"/>
          <w:lang w:val="af-ZA"/>
        </w:rPr>
        <w:t>տեղա</w:t>
      </w:r>
      <w:r w:rsidRPr="00625FD3">
        <w:rPr>
          <w:rFonts w:ascii="GHEA Grapalat" w:hAnsi="GHEA Grapalat"/>
          <w:sz w:val="24"/>
          <w:szCs w:val="24"/>
          <w:lang w:val="af-ZA"/>
        </w:rPr>
        <w:softHyphen/>
      </w:r>
      <w:r w:rsidRPr="00625FD3">
        <w:rPr>
          <w:rFonts w:ascii="GHEA Grapalat" w:hAnsi="GHEA Grapalat" w:cs="Sylfaen"/>
          <w:sz w:val="24"/>
          <w:szCs w:val="24"/>
          <w:lang w:val="af-ZA"/>
        </w:rPr>
        <w:t>վորու</w:t>
      </w:r>
      <w:r w:rsidRPr="00625FD3">
        <w:rPr>
          <w:rFonts w:ascii="GHEA Grapalat" w:hAnsi="GHEA Grapalat"/>
          <w:sz w:val="24"/>
          <w:szCs w:val="24"/>
          <w:lang w:val="af-ZA"/>
        </w:rPr>
        <w:softHyphen/>
      </w:r>
      <w:r w:rsidRPr="00625FD3">
        <w:rPr>
          <w:rFonts w:ascii="GHEA Grapalat" w:hAnsi="GHEA Grapalat" w:cs="Sylfaen"/>
          <w:sz w:val="24"/>
          <w:szCs w:val="24"/>
          <w:lang w:val="af-ZA"/>
        </w:rPr>
        <w:t>մը ընտանիքում կամ հաստատությունում.</w:t>
      </w:r>
    </w:p>
    <w:p w:rsidR="00AA4926" w:rsidRPr="00625FD3" w:rsidRDefault="00AA4926" w:rsidP="00AA4926">
      <w:pPr>
        <w:pStyle w:val="ListParagraph"/>
        <w:numPr>
          <w:ilvl w:val="0"/>
          <w:numId w:val="24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lastRenderedPageBreak/>
        <w:t>համագոր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softHyphen/>
        <w:t>ծակ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softHyphen/>
        <w:t>ցելով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ծնողների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կամ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այլ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օրինական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ներկայացուցիչների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հետ, որոշում են կայացնում</w:t>
      </w:r>
      <w:r w:rsidRPr="0062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z w:val="24"/>
          <w:szCs w:val="24"/>
          <w:lang w:val="hy-AM"/>
        </w:rPr>
        <w:t>երեխային</w:t>
      </w:r>
      <w:r w:rsidRPr="00625FD3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625FD3">
        <w:rPr>
          <w:rFonts w:ascii="GHEA Grapalat" w:hAnsi="GHEA Grapalat"/>
          <w:spacing w:val="-2"/>
          <w:sz w:val="24"/>
          <w:szCs w:val="24"/>
          <w:lang w:val="hy-AM"/>
        </w:rPr>
        <w:t xml:space="preserve">հաստատությունում ժամանակավոր տեղավորելու </w:t>
      </w:r>
      <w:r w:rsidRPr="00625FD3">
        <w:rPr>
          <w:rFonts w:ascii="GHEA Grapalat" w:hAnsi="GHEA Grapalat" w:cs="Tahoma"/>
          <w:spacing w:val="-2"/>
          <w:sz w:val="24"/>
          <w:szCs w:val="24"/>
          <w:lang w:val="hy-AM"/>
        </w:rPr>
        <w:t>մասին:</w:t>
      </w:r>
    </w:p>
    <w:p w:rsidR="00AA4926" w:rsidRPr="00625FD3" w:rsidRDefault="00AA4926" w:rsidP="00AA4926">
      <w:pPr>
        <w:tabs>
          <w:tab w:val="left" w:pos="180"/>
          <w:tab w:val="left" w:pos="1080"/>
        </w:tabs>
        <w:ind w:firstLine="720"/>
        <w:jc w:val="both"/>
        <w:rPr>
          <w:rFonts w:ascii="GHEA Grapalat" w:hAnsi="GHEA Grapalat"/>
        </w:rPr>
      </w:pPr>
      <w:r w:rsidRPr="00625FD3">
        <w:rPr>
          <w:rFonts w:ascii="GHEA Grapalat" w:hAnsi="GHEA Grapalat" w:cs="Sylfaen"/>
        </w:rPr>
        <w:t>1</w:t>
      </w:r>
      <w:r w:rsidRPr="00625FD3">
        <w:rPr>
          <w:rFonts w:ascii="GHEA Grapalat" w:hAnsi="GHEA Grapalat" w:cs="Sylfaen"/>
          <w:lang w:val="en-US"/>
        </w:rPr>
        <w:t>8</w:t>
      </w:r>
      <w:r w:rsidRPr="00625FD3">
        <w:rPr>
          <w:rFonts w:ascii="GHEA Grapalat" w:hAnsi="GHEA Grapalat" w:cs="Sylfaen"/>
        </w:rPr>
        <w:t>. Հ</w:t>
      </w:r>
      <w:r w:rsidRPr="00625FD3">
        <w:rPr>
          <w:rFonts w:ascii="GHEA Grapalat" w:hAnsi="GHEA Grapalat"/>
        </w:rPr>
        <w:t>աստատությունը՝</w:t>
      </w:r>
    </w:p>
    <w:p w:rsidR="00AA4926" w:rsidRPr="00625FD3" w:rsidRDefault="00AA4926" w:rsidP="00AA4926">
      <w:pPr>
        <w:pStyle w:val="ListParagraph"/>
        <w:numPr>
          <w:ilvl w:val="0"/>
          <w:numId w:val="26"/>
        </w:numPr>
        <w:tabs>
          <w:tab w:val="left" w:pos="18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proofErr w:type="gramStart"/>
      <w:r w:rsidRPr="00625FD3">
        <w:rPr>
          <w:rFonts w:ascii="GHEA Grapalat" w:hAnsi="GHEA Grapalat"/>
          <w:sz w:val="24"/>
          <w:szCs w:val="24"/>
        </w:rPr>
        <w:t>ապահովում</w:t>
      </w:r>
      <w:proofErr w:type="gramEnd"/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է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սահմանված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ժամանակահատվածում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երեխայի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  <w:lang w:val="hy-AM"/>
        </w:rPr>
        <w:t>խնամք</w:t>
      </w:r>
      <w:r w:rsidRPr="00625FD3">
        <w:rPr>
          <w:rFonts w:ascii="GHEA Grapalat" w:hAnsi="GHEA Grapalat" w:cs="Tahoma"/>
          <w:sz w:val="24"/>
          <w:szCs w:val="24"/>
        </w:rPr>
        <w:t>ը</w:t>
      </w:r>
      <w:r w:rsidRPr="00625FD3">
        <w:rPr>
          <w:rFonts w:ascii="GHEA Grapalat" w:hAnsi="GHEA Grapalat" w:cs="Tahoma"/>
          <w:spacing w:val="-4"/>
          <w:sz w:val="24"/>
          <w:szCs w:val="24"/>
          <w:lang w:val="hy-AM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դաստիարակությունը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պաշտպանում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է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նրան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կյանքի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դժվարին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իրավիճակներից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օգնում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է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դուրս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գալ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ճգնաժամային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վիճակից</w:t>
      </w:r>
      <w:r w:rsidRPr="00625FD3">
        <w:rPr>
          <w:rFonts w:ascii="GHEA Grapalat" w:hAnsi="GHEA Grapalat"/>
          <w:sz w:val="24"/>
          <w:szCs w:val="24"/>
          <w:lang w:val="ru-RU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26"/>
        </w:numPr>
        <w:tabs>
          <w:tab w:val="left" w:pos="18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proofErr w:type="gramStart"/>
      <w:r w:rsidRPr="00625FD3">
        <w:rPr>
          <w:rFonts w:ascii="GHEA Grapalat" w:hAnsi="GHEA Grapalat"/>
          <w:sz w:val="24"/>
          <w:szCs w:val="24"/>
        </w:rPr>
        <w:t>ապահովում</w:t>
      </w:r>
      <w:proofErr w:type="gramEnd"/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է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խնամակալության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հոգաբարձության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մարմինների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որոշումների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կատարումը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խնամակալության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հոգաբարձության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մարմինների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մարզային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բաժինների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625FD3">
        <w:rPr>
          <w:rFonts w:ascii="GHEA Grapalat" w:hAnsi="GHEA Grapalat"/>
          <w:sz w:val="24"/>
          <w:szCs w:val="24"/>
        </w:rPr>
        <w:t>այլ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շահագրգիռ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կողմերի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հետ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քննարկում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է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երեխայի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կարգավիճակը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փոխելու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և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հաստատությունից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ընտանիք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տեղափոխելու</w:t>
      </w:r>
      <w:r w:rsidRPr="00625FD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/>
          <w:sz w:val="24"/>
          <w:szCs w:val="24"/>
        </w:rPr>
        <w:t>նպատակահարմարությունը</w:t>
      </w:r>
      <w:r w:rsidRPr="00625FD3">
        <w:rPr>
          <w:rFonts w:ascii="GHEA Grapalat" w:hAnsi="GHEA Grapalat"/>
          <w:sz w:val="24"/>
          <w:szCs w:val="24"/>
          <w:lang w:val="ru-RU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26"/>
        </w:numPr>
        <w:tabs>
          <w:tab w:val="left" w:pos="-3960"/>
          <w:tab w:val="left" w:pos="1080"/>
        </w:tabs>
        <w:spacing w:after="0"/>
        <w:ind w:left="0" w:firstLine="720"/>
        <w:jc w:val="both"/>
        <w:rPr>
          <w:rFonts w:ascii="GHEA Grapalat" w:hAnsi="GHEA Grapalat" w:cs="Tahoma"/>
          <w:sz w:val="24"/>
          <w:szCs w:val="24"/>
          <w:lang w:val="ru-RU"/>
        </w:rPr>
      </w:pPr>
      <w:proofErr w:type="gramStart"/>
      <w:r w:rsidRPr="00625FD3">
        <w:rPr>
          <w:rFonts w:ascii="GHEA Grapalat" w:hAnsi="GHEA Grapalat" w:cs="Tahoma"/>
          <w:sz w:val="24"/>
          <w:szCs w:val="24"/>
        </w:rPr>
        <w:t>տրամադրում</w:t>
      </w:r>
      <w:proofErr w:type="gramEnd"/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է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անհրաժեշտ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նյութեր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համապատասխան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մարմիններին՝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երեխայի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նկատմամբ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խնամակալություն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(</w:t>
      </w:r>
      <w:r w:rsidRPr="00625FD3">
        <w:rPr>
          <w:rFonts w:ascii="GHEA Grapalat" w:hAnsi="GHEA Grapalat" w:cs="Tahoma"/>
          <w:sz w:val="24"/>
          <w:szCs w:val="24"/>
        </w:rPr>
        <w:t>հոգաբարձություն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) </w:t>
      </w:r>
      <w:r w:rsidRPr="00625FD3">
        <w:rPr>
          <w:rFonts w:ascii="GHEA Grapalat" w:hAnsi="GHEA Grapalat" w:cs="Tahoma"/>
          <w:sz w:val="24"/>
          <w:szCs w:val="24"/>
        </w:rPr>
        <w:t>սահմանելու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կամ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նրա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ծնողին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(</w:t>
      </w:r>
      <w:r w:rsidRPr="00625FD3">
        <w:rPr>
          <w:rFonts w:ascii="GHEA Grapalat" w:hAnsi="GHEA Grapalat" w:cs="Tahoma"/>
          <w:sz w:val="24"/>
          <w:szCs w:val="24"/>
        </w:rPr>
        <w:t>օրինական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ներկայացուցչին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) </w:t>
      </w:r>
      <w:r w:rsidRPr="00625FD3">
        <w:rPr>
          <w:rFonts w:ascii="GHEA Grapalat" w:hAnsi="GHEA Grapalat" w:cs="Tahoma"/>
          <w:sz w:val="24"/>
          <w:szCs w:val="24"/>
        </w:rPr>
        <w:t>ծնողական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իրավունքներից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զրկելու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կամ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ծնողական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իրավունքները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սահմանափակելու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վերաբերյալ</w:t>
      </w:r>
      <w:r w:rsidRPr="00625FD3">
        <w:rPr>
          <w:rFonts w:ascii="GHEA Grapalat" w:hAnsi="GHEA Grapalat" w:cs="Tahoma"/>
          <w:sz w:val="24"/>
          <w:szCs w:val="24"/>
          <w:lang w:val="ru-RU"/>
        </w:rPr>
        <w:t>.</w:t>
      </w:r>
    </w:p>
    <w:p w:rsidR="00AA4926" w:rsidRPr="00625FD3" w:rsidRDefault="00AA4926" w:rsidP="00AA4926">
      <w:pPr>
        <w:pStyle w:val="ListParagraph"/>
        <w:numPr>
          <w:ilvl w:val="0"/>
          <w:numId w:val="26"/>
        </w:numPr>
        <w:tabs>
          <w:tab w:val="left" w:pos="-396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625FD3">
        <w:rPr>
          <w:rFonts w:ascii="GHEA Grapalat" w:hAnsi="GHEA Grapalat" w:cs="Tahoma"/>
          <w:sz w:val="24"/>
          <w:szCs w:val="24"/>
        </w:rPr>
        <w:t>համագործակցում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է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իրավասու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մարմինների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հետ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, </w:t>
      </w:r>
      <w:r w:rsidRPr="00625FD3">
        <w:rPr>
          <w:rFonts w:ascii="GHEA Grapalat" w:hAnsi="GHEA Grapalat" w:cs="Tahoma"/>
          <w:sz w:val="24"/>
          <w:szCs w:val="24"/>
        </w:rPr>
        <w:t>իրեն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հայտնի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դարձած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տեղեկությունները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փոխանցում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է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նախարարության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համապատասխան</w:t>
      </w:r>
      <w:r w:rsidRPr="00625FD3">
        <w:rPr>
          <w:rFonts w:ascii="GHEA Grapalat" w:hAnsi="GHEA Grapalat" w:cs="Tahoma"/>
          <w:sz w:val="24"/>
          <w:szCs w:val="24"/>
          <w:lang w:val="ru-RU"/>
        </w:rPr>
        <w:t xml:space="preserve"> </w:t>
      </w:r>
      <w:r w:rsidRPr="00625FD3">
        <w:rPr>
          <w:rFonts w:ascii="GHEA Grapalat" w:hAnsi="GHEA Grapalat" w:cs="Tahoma"/>
          <w:sz w:val="24"/>
          <w:szCs w:val="24"/>
        </w:rPr>
        <w:t>ստորաբաժանում</w:t>
      </w:r>
      <w:r w:rsidRPr="00625FD3">
        <w:rPr>
          <w:rFonts w:ascii="GHEA Grapalat" w:hAnsi="GHEA Grapalat" w:cs="Tahoma"/>
          <w:sz w:val="24"/>
          <w:szCs w:val="24"/>
          <w:lang w:val="ru-RU"/>
        </w:rPr>
        <w:t>: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/>
        </w:rPr>
      </w:pPr>
      <w:r w:rsidRPr="00625FD3">
        <w:rPr>
          <w:rFonts w:ascii="GHEA Grapalat" w:hAnsi="GHEA Grapalat" w:cs="Tahoma"/>
        </w:rPr>
        <w:t xml:space="preserve">19. </w:t>
      </w:r>
      <w:r w:rsidRPr="00625FD3">
        <w:rPr>
          <w:rFonts w:ascii="GHEA Grapalat" w:hAnsi="GHEA Grapalat" w:cs="Sylfaen"/>
          <w:lang w:val="en-US"/>
        </w:rPr>
        <w:t>Եթե</w:t>
      </w:r>
      <w:r w:rsidRPr="00625FD3">
        <w:rPr>
          <w:rFonts w:ascii="GHEA Grapalat" w:hAnsi="GHEA Grapalat" w:cs="Sylfaen"/>
        </w:rPr>
        <w:t xml:space="preserve"> երեխայի լավագույն շահ</w:t>
      </w:r>
      <w:r w:rsidRPr="00625FD3">
        <w:rPr>
          <w:rFonts w:ascii="GHEA Grapalat" w:hAnsi="GHEA Grapalat" w:cs="Sylfaen"/>
          <w:lang w:val="en-US"/>
        </w:rPr>
        <w:t>ը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պահանջում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է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հրատապ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մեկուսացում</w:t>
      </w:r>
      <w:r w:rsidRPr="00625FD3">
        <w:rPr>
          <w:rFonts w:ascii="GHEA Grapalat" w:hAnsi="GHEA Grapalat" w:cs="Sylfaen"/>
        </w:rPr>
        <w:t xml:space="preserve">, </w:t>
      </w:r>
      <w:r w:rsidRPr="00625FD3">
        <w:rPr>
          <w:rFonts w:ascii="GHEA Grapalat" w:hAnsi="GHEA Grapalat" w:cs="Sylfaen"/>
          <w:lang w:val="en-US"/>
        </w:rPr>
        <w:t>նա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անմիջապես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տեղափոխվում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է</w:t>
      </w:r>
      <w:r w:rsidRPr="00625FD3">
        <w:rPr>
          <w:rFonts w:ascii="GHEA Grapalat" w:hAnsi="GHEA Grapalat" w:cs="Sylfaen"/>
        </w:rPr>
        <w:t xml:space="preserve"> ժամանակավոր կացարան, </w:t>
      </w:r>
      <w:r w:rsidRPr="00625FD3">
        <w:rPr>
          <w:rFonts w:ascii="GHEA Grapalat" w:hAnsi="GHEA Grapalat" w:cs="Sylfaen"/>
          <w:lang w:val="en-US"/>
        </w:rPr>
        <w:t>որի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դեպքում</w:t>
      </w:r>
      <w:r w:rsidRPr="00625FD3">
        <w:rPr>
          <w:rFonts w:ascii="GHEA Grapalat" w:hAnsi="GHEA Grapalat" w:cs="Sylfaen"/>
        </w:rPr>
        <w:t xml:space="preserve"> ուղղորդումն իրականացվում է բանավոր տեղեկացմա</w:t>
      </w:r>
      <w:r w:rsidRPr="00625FD3">
        <w:rPr>
          <w:rFonts w:ascii="GHEA Grapalat" w:hAnsi="GHEA Grapalat" w:cs="Sylfaen"/>
          <w:lang w:val="en-US"/>
        </w:rPr>
        <w:t>ն</w:t>
      </w:r>
      <w:r w:rsidRPr="00625FD3">
        <w:rPr>
          <w:rFonts w:ascii="GHEA Grapalat" w:hAnsi="GHEA Grapalat" w:cs="Sylfaen"/>
        </w:rPr>
        <w:t xml:space="preserve"> </w:t>
      </w:r>
      <w:r w:rsidRPr="00625FD3">
        <w:rPr>
          <w:rFonts w:ascii="GHEA Grapalat" w:hAnsi="GHEA Grapalat" w:cs="Sylfaen"/>
          <w:lang w:val="en-US"/>
        </w:rPr>
        <w:t>ընթացակարգով</w:t>
      </w:r>
      <w:r w:rsidRPr="00625FD3">
        <w:rPr>
          <w:rFonts w:ascii="GHEA Grapalat" w:hAnsi="GHEA Grapalat" w:cs="Sylfaen"/>
        </w:rPr>
        <w:t xml:space="preserve">, </w:t>
      </w:r>
      <w:r w:rsidRPr="00625FD3">
        <w:rPr>
          <w:rFonts w:ascii="GHEA Grapalat" w:hAnsi="GHEA Grapalat" w:cs="Sylfaen"/>
          <w:lang w:val="en-US"/>
        </w:rPr>
        <w:t>մինչև</w:t>
      </w:r>
      <w:r w:rsidRPr="00625FD3">
        <w:rPr>
          <w:rFonts w:ascii="GHEA Grapalat" w:hAnsi="GHEA Grapalat" w:cs="Sylfaen"/>
        </w:rPr>
        <w:t xml:space="preserve"> պաշտոնական փաստաթղթաշրջանառության ստանդարտ ընթացակարգերի ավարտ</w:t>
      </w:r>
      <w:r w:rsidRPr="00625FD3">
        <w:rPr>
          <w:rFonts w:ascii="GHEA Grapalat" w:hAnsi="GHEA Grapalat" w:cs="Sylfaen"/>
          <w:lang w:val="en-US"/>
        </w:rPr>
        <w:t>ը</w:t>
      </w:r>
      <w:r w:rsidRPr="00625FD3">
        <w:rPr>
          <w:rFonts w:ascii="GHEA Grapalat" w:hAnsi="GHEA Grapalat" w:cs="Sylfaen"/>
        </w:rPr>
        <w:t>:</w:t>
      </w:r>
    </w:p>
    <w:p w:rsidR="00AA4926" w:rsidRPr="00625FD3" w:rsidRDefault="00AA4926" w:rsidP="00AA4926">
      <w:pPr>
        <w:tabs>
          <w:tab w:val="left" w:pos="1080"/>
        </w:tabs>
        <w:spacing w:line="276" w:lineRule="auto"/>
        <w:ind w:firstLine="720"/>
        <w:jc w:val="both"/>
        <w:rPr>
          <w:rFonts w:ascii="GHEA Grapalat" w:hAnsi="GHEA Grapalat"/>
        </w:rPr>
      </w:pPr>
      <w:r w:rsidRPr="00625FD3">
        <w:rPr>
          <w:rFonts w:ascii="GHEA Grapalat" w:hAnsi="GHEA Grapalat" w:cs="Sylfaen"/>
        </w:rPr>
        <w:t>20. Երեխայի</w:t>
      </w:r>
      <w:r w:rsidRPr="00625FD3">
        <w:rPr>
          <w:rFonts w:ascii="GHEA Grapalat" w:hAnsi="GHEA Grapalat"/>
        </w:rPr>
        <w:t xml:space="preserve"> ուղղորդման գործընթացը համարվում է ավարտված, եթե  նախանույնացված անձը չի նույնացվել հանձնաժողովի կողմից կամ նրա օրինական ներկայացուցիչը հրաժարվել է աջակցությունից, կամ ավարտվել են անհատական ծրագրերով նախատեսված միջոցառումները, հաղթահարվել է կյանքի դժվարին իրավիճակը, վերացել է այդ իրավիճակում կրկին հայտնվելու վտանգը:</w:t>
      </w:r>
    </w:p>
    <w:p w:rsidR="00BA5F6B" w:rsidRDefault="00BA5F6B"/>
    <w:sectPr w:rsidR="00BA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827"/>
    <w:multiLevelType w:val="hybridMultilevel"/>
    <w:tmpl w:val="B0CC189C"/>
    <w:lvl w:ilvl="0" w:tplc="B57E263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C61C9"/>
    <w:multiLevelType w:val="hybridMultilevel"/>
    <w:tmpl w:val="1AB633D4"/>
    <w:lvl w:ilvl="0" w:tplc="B66846F8">
      <w:start w:val="22"/>
      <w:numFmt w:val="decimal"/>
      <w:lvlText w:val="%1."/>
      <w:lvlJc w:val="left"/>
      <w:pPr>
        <w:ind w:left="63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A926D7"/>
    <w:multiLevelType w:val="hybridMultilevel"/>
    <w:tmpl w:val="6FBE25FA"/>
    <w:lvl w:ilvl="0" w:tplc="04090011">
      <w:start w:val="1"/>
      <w:numFmt w:val="decimal"/>
      <w:lvlText w:val="%1)"/>
      <w:lvlJc w:val="left"/>
      <w:pPr>
        <w:ind w:left="1236" w:hanging="360"/>
      </w:p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06F21AF0"/>
    <w:multiLevelType w:val="hybridMultilevel"/>
    <w:tmpl w:val="451EF3C6"/>
    <w:lvl w:ilvl="0" w:tplc="46C6726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205B"/>
    <w:multiLevelType w:val="hybridMultilevel"/>
    <w:tmpl w:val="1E6C594E"/>
    <w:lvl w:ilvl="0" w:tplc="DF846D94">
      <w:start w:val="11"/>
      <w:numFmt w:val="bullet"/>
      <w:lvlText w:val="-"/>
      <w:lvlJc w:val="left"/>
      <w:pPr>
        <w:ind w:left="720" w:hanging="360"/>
      </w:pPr>
      <w:rPr>
        <w:rFonts w:ascii="GHEA Grapalat" w:eastAsia="Calibr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428EE"/>
    <w:multiLevelType w:val="multilevel"/>
    <w:tmpl w:val="D7BA85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cs="Sylfaen" w:hint="default"/>
      </w:rPr>
    </w:lvl>
  </w:abstractNum>
  <w:abstractNum w:abstractNumId="6">
    <w:nsid w:val="10D44718"/>
    <w:multiLevelType w:val="hybridMultilevel"/>
    <w:tmpl w:val="4DF2948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2D11FC9"/>
    <w:multiLevelType w:val="hybridMultilevel"/>
    <w:tmpl w:val="A9CEB158"/>
    <w:lvl w:ilvl="0" w:tplc="0409000F">
      <w:start w:val="3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46A4C66"/>
    <w:multiLevelType w:val="hybridMultilevel"/>
    <w:tmpl w:val="52B66992"/>
    <w:lvl w:ilvl="0" w:tplc="08C274CC">
      <w:start w:val="20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F2FEF"/>
    <w:multiLevelType w:val="hybridMultilevel"/>
    <w:tmpl w:val="4E5A6A0E"/>
    <w:lvl w:ilvl="0" w:tplc="1796277A">
      <w:start w:val="10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E465D"/>
    <w:multiLevelType w:val="hybridMultilevel"/>
    <w:tmpl w:val="8E840096"/>
    <w:lvl w:ilvl="0" w:tplc="243EAC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041DC"/>
    <w:multiLevelType w:val="hybridMultilevel"/>
    <w:tmpl w:val="4CB89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53E09"/>
    <w:multiLevelType w:val="hybridMultilevel"/>
    <w:tmpl w:val="042C8A2C"/>
    <w:lvl w:ilvl="0" w:tplc="E0AEF49E">
      <w:start w:val="1"/>
      <w:numFmt w:val="decimal"/>
      <w:lvlText w:val="%1)"/>
      <w:lvlJc w:val="left"/>
      <w:pPr>
        <w:ind w:left="81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8304D"/>
    <w:multiLevelType w:val="hybridMultilevel"/>
    <w:tmpl w:val="B5AAEABE"/>
    <w:lvl w:ilvl="0" w:tplc="E888381A">
      <w:start w:val="1"/>
      <w:numFmt w:val="decimal"/>
      <w:lvlText w:val="%1."/>
      <w:lvlJc w:val="left"/>
      <w:pPr>
        <w:ind w:left="36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15" w:hanging="360"/>
      </w:pPr>
    </w:lvl>
    <w:lvl w:ilvl="2" w:tplc="0409001B" w:tentative="1">
      <w:start w:val="1"/>
      <w:numFmt w:val="lowerRoman"/>
      <w:lvlText w:val="%3."/>
      <w:lvlJc w:val="right"/>
      <w:pPr>
        <w:ind w:left="1335" w:hanging="180"/>
      </w:pPr>
    </w:lvl>
    <w:lvl w:ilvl="3" w:tplc="0409000F" w:tentative="1">
      <w:start w:val="1"/>
      <w:numFmt w:val="decimal"/>
      <w:lvlText w:val="%4."/>
      <w:lvlJc w:val="left"/>
      <w:pPr>
        <w:ind w:left="2055" w:hanging="360"/>
      </w:pPr>
    </w:lvl>
    <w:lvl w:ilvl="4" w:tplc="04090019" w:tentative="1">
      <w:start w:val="1"/>
      <w:numFmt w:val="lowerLetter"/>
      <w:lvlText w:val="%5."/>
      <w:lvlJc w:val="left"/>
      <w:pPr>
        <w:ind w:left="2775" w:hanging="360"/>
      </w:pPr>
    </w:lvl>
    <w:lvl w:ilvl="5" w:tplc="0409001B" w:tentative="1">
      <w:start w:val="1"/>
      <w:numFmt w:val="lowerRoman"/>
      <w:lvlText w:val="%6."/>
      <w:lvlJc w:val="right"/>
      <w:pPr>
        <w:ind w:left="3495" w:hanging="180"/>
      </w:pPr>
    </w:lvl>
    <w:lvl w:ilvl="6" w:tplc="0409000F" w:tentative="1">
      <w:start w:val="1"/>
      <w:numFmt w:val="decimal"/>
      <w:lvlText w:val="%7."/>
      <w:lvlJc w:val="left"/>
      <w:pPr>
        <w:ind w:left="4215" w:hanging="360"/>
      </w:pPr>
    </w:lvl>
    <w:lvl w:ilvl="7" w:tplc="04090019" w:tentative="1">
      <w:start w:val="1"/>
      <w:numFmt w:val="lowerLetter"/>
      <w:lvlText w:val="%8."/>
      <w:lvlJc w:val="left"/>
      <w:pPr>
        <w:ind w:left="4935" w:hanging="360"/>
      </w:pPr>
    </w:lvl>
    <w:lvl w:ilvl="8" w:tplc="040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14">
    <w:nsid w:val="1C8F4F8B"/>
    <w:multiLevelType w:val="hybridMultilevel"/>
    <w:tmpl w:val="15688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20415"/>
    <w:multiLevelType w:val="hybridMultilevel"/>
    <w:tmpl w:val="3AF4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A6193"/>
    <w:multiLevelType w:val="hybridMultilevel"/>
    <w:tmpl w:val="DDE411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C74C2"/>
    <w:multiLevelType w:val="hybridMultilevel"/>
    <w:tmpl w:val="67B62314"/>
    <w:lvl w:ilvl="0" w:tplc="3A4E3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A473C"/>
    <w:multiLevelType w:val="hybridMultilevel"/>
    <w:tmpl w:val="5CF47FF0"/>
    <w:lvl w:ilvl="0" w:tplc="80BC35E2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B238D3"/>
    <w:multiLevelType w:val="hybridMultilevel"/>
    <w:tmpl w:val="9FB207D8"/>
    <w:lvl w:ilvl="0" w:tplc="0EA888AC">
      <w:start w:val="1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21C7F"/>
    <w:multiLevelType w:val="hybridMultilevel"/>
    <w:tmpl w:val="83AE2204"/>
    <w:lvl w:ilvl="0" w:tplc="6268896C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91291"/>
    <w:multiLevelType w:val="hybridMultilevel"/>
    <w:tmpl w:val="5A0AB2C8"/>
    <w:lvl w:ilvl="0" w:tplc="459E2E44">
      <w:start w:val="1"/>
      <w:numFmt w:val="decimal"/>
      <w:lvlText w:val="%1)"/>
      <w:lvlJc w:val="left"/>
      <w:pPr>
        <w:ind w:left="139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2">
    <w:nsid w:val="35D84CD8"/>
    <w:multiLevelType w:val="hybridMultilevel"/>
    <w:tmpl w:val="B1464F86"/>
    <w:lvl w:ilvl="0" w:tplc="4DF63466">
      <w:start w:val="1"/>
      <w:numFmt w:val="decimal"/>
      <w:lvlText w:val="%1."/>
      <w:lvlJc w:val="left"/>
      <w:pPr>
        <w:ind w:left="1095" w:hanging="375"/>
      </w:pPr>
      <w:rPr>
        <w:rFonts w:ascii="GHEA Grapalat" w:hAnsi="GHEA Grapalat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C7C67"/>
    <w:multiLevelType w:val="multilevel"/>
    <w:tmpl w:val="D7BA85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cs="Sylfaen" w:hint="default"/>
      </w:rPr>
    </w:lvl>
  </w:abstractNum>
  <w:abstractNum w:abstractNumId="24">
    <w:nsid w:val="3D7E49AA"/>
    <w:multiLevelType w:val="hybridMultilevel"/>
    <w:tmpl w:val="71984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C6DC2"/>
    <w:multiLevelType w:val="hybridMultilevel"/>
    <w:tmpl w:val="CA6AF6E8"/>
    <w:lvl w:ilvl="0" w:tplc="403A7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961815"/>
    <w:multiLevelType w:val="hybridMultilevel"/>
    <w:tmpl w:val="49D83028"/>
    <w:lvl w:ilvl="0" w:tplc="18365514">
      <w:start w:val="24"/>
      <w:numFmt w:val="decimal"/>
      <w:lvlText w:val="%1."/>
      <w:lvlJc w:val="left"/>
      <w:pPr>
        <w:ind w:left="540" w:hanging="360"/>
      </w:pPr>
      <w:rPr>
        <w:rFonts w:eastAsia="Calibr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405418C1"/>
    <w:multiLevelType w:val="hybridMultilevel"/>
    <w:tmpl w:val="E67244BE"/>
    <w:lvl w:ilvl="0" w:tplc="E7986BDA">
      <w:numFmt w:val="bullet"/>
      <w:lvlText w:val="-"/>
      <w:lvlJc w:val="left"/>
      <w:pPr>
        <w:ind w:left="1065" w:hanging="705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C65BF"/>
    <w:multiLevelType w:val="hybridMultilevel"/>
    <w:tmpl w:val="9F02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86D8A"/>
    <w:multiLevelType w:val="hybridMultilevel"/>
    <w:tmpl w:val="BF3AB7E6"/>
    <w:lvl w:ilvl="0" w:tplc="4C5824E4">
      <w:start w:val="1"/>
      <w:numFmt w:val="decimal"/>
      <w:lvlText w:val="%1)"/>
      <w:lvlJc w:val="left"/>
      <w:pPr>
        <w:ind w:left="1080" w:hanging="360"/>
      </w:pPr>
      <w:rPr>
        <w:rFonts w:ascii="GHEA Grapalat" w:eastAsia="Calibri" w:hAnsi="GHEA Grapala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4C867EE7"/>
    <w:multiLevelType w:val="hybridMultilevel"/>
    <w:tmpl w:val="7C1E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C4A60"/>
    <w:multiLevelType w:val="hybridMultilevel"/>
    <w:tmpl w:val="B5064B9C"/>
    <w:lvl w:ilvl="0" w:tplc="11CABC30">
      <w:start w:val="1"/>
      <w:numFmt w:val="decimal"/>
      <w:lvlText w:val="%1)"/>
      <w:lvlJc w:val="left"/>
      <w:pPr>
        <w:ind w:left="810" w:hanging="360"/>
      </w:pPr>
      <w:rPr>
        <w:rFonts w:ascii="GHEA Grapalat" w:hAnsi="GHEA Grapalat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52CB08D5"/>
    <w:multiLevelType w:val="hybridMultilevel"/>
    <w:tmpl w:val="987423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56515F"/>
    <w:multiLevelType w:val="hybridMultilevel"/>
    <w:tmpl w:val="B5064B9C"/>
    <w:lvl w:ilvl="0" w:tplc="11CABC30">
      <w:start w:val="1"/>
      <w:numFmt w:val="decimal"/>
      <w:lvlText w:val="%1)"/>
      <w:lvlJc w:val="left"/>
      <w:pPr>
        <w:ind w:left="810" w:hanging="360"/>
      </w:pPr>
      <w:rPr>
        <w:rFonts w:ascii="GHEA Grapalat" w:hAnsi="GHEA Grapalat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5C3811E7"/>
    <w:multiLevelType w:val="hybridMultilevel"/>
    <w:tmpl w:val="863E63BC"/>
    <w:lvl w:ilvl="0" w:tplc="B7E084E4">
      <w:start w:val="1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141C4"/>
    <w:multiLevelType w:val="multilevel"/>
    <w:tmpl w:val="D7BA85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cs="Sylfaen" w:hint="default"/>
      </w:rPr>
    </w:lvl>
  </w:abstractNum>
  <w:abstractNum w:abstractNumId="36">
    <w:nsid w:val="60D81662"/>
    <w:multiLevelType w:val="hybridMultilevel"/>
    <w:tmpl w:val="DA405E64"/>
    <w:lvl w:ilvl="0" w:tplc="04090011">
      <w:start w:val="1"/>
      <w:numFmt w:val="decimal"/>
      <w:lvlText w:val="%1)"/>
      <w:lvlJc w:val="left"/>
      <w:pPr>
        <w:ind w:left="1868" w:hanging="360"/>
      </w:p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7">
    <w:nsid w:val="60DC34A8"/>
    <w:multiLevelType w:val="hybridMultilevel"/>
    <w:tmpl w:val="A5C89CD6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1041F7E"/>
    <w:multiLevelType w:val="hybridMultilevel"/>
    <w:tmpl w:val="ACB41B3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42479F7"/>
    <w:multiLevelType w:val="hybridMultilevel"/>
    <w:tmpl w:val="852A3EAC"/>
    <w:lvl w:ilvl="0" w:tplc="367A3FCA">
      <w:start w:val="24"/>
      <w:numFmt w:val="decimal"/>
      <w:lvlText w:val="%1."/>
      <w:lvlJc w:val="left"/>
      <w:pPr>
        <w:ind w:left="63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644B5A16"/>
    <w:multiLevelType w:val="hybridMultilevel"/>
    <w:tmpl w:val="947858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105AB1"/>
    <w:multiLevelType w:val="hybridMultilevel"/>
    <w:tmpl w:val="C17E87E8"/>
    <w:lvl w:ilvl="0" w:tplc="BBE6D6B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A16A1"/>
    <w:multiLevelType w:val="hybridMultilevel"/>
    <w:tmpl w:val="3E14EAC0"/>
    <w:lvl w:ilvl="0" w:tplc="6EDC76CC">
      <w:start w:val="1"/>
      <w:numFmt w:val="decimal"/>
      <w:lvlText w:val="%1)"/>
      <w:lvlJc w:val="left"/>
      <w:pPr>
        <w:ind w:left="795" w:hanging="360"/>
      </w:pPr>
      <w:rPr>
        <w:rFonts w:ascii="GHEA Grapalat" w:hAnsi="GHEA Grapalat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>
    <w:nsid w:val="6B8E6E1D"/>
    <w:multiLevelType w:val="hybridMultilevel"/>
    <w:tmpl w:val="60B2FF54"/>
    <w:lvl w:ilvl="0" w:tplc="F8B2834C">
      <w:start w:val="1"/>
      <w:numFmt w:val="decimal"/>
      <w:lvlText w:val="%1."/>
      <w:lvlJc w:val="left"/>
      <w:pPr>
        <w:ind w:left="922" w:hanging="360"/>
      </w:p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>
      <w:start w:val="1"/>
      <w:numFmt w:val="lowerRoman"/>
      <w:lvlText w:val="%3."/>
      <w:lvlJc w:val="right"/>
      <w:pPr>
        <w:ind w:left="2362" w:hanging="180"/>
      </w:pPr>
    </w:lvl>
    <w:lvl w:ilvl="3" w:tplc="0409000F">
      <w:start w:val="1"/>
      <w:numFmt w:val="decimal"/>
      <w:lvlText w:val="%4."/>
      <w:lvlJc w:val="left"/>
      <w:pPr>
        <w:ind w:left="3082" w:hanging="360"/>
      </w:pPr>
    </w:lvl>
    <w:lvl w:ilvl="4" w:tplc="04090019">
      <w:start w:val="1"/>
      <w:numFmt w:val="lowerLetter"/>
      <w:lvlText w:val="%5."/>
      <w:lvlJc w:val="left"/>
      <w:pPr>
        <w:ind w:left="3802" w:hanging="360"/>
      </w:pPr>
    </w:lvl>
    <w:lvl w:ilvl="5" w:tplc="0409001B">
      <w:start w:val="1"/>
      <w:numFmt w:val="lowerRoman"/>
      <w:lvlText w:val="%6."/>
      <w:lvlJc w:val="right"/>
      <w:pPr>
        <w:ind w:left="4522" w:hanging="180"/>
      </w:pPr>
    </w:lvl>
    <w:lvl w:ilvl="6" w:tplc="0409000F">
      <w:start w:val="1"/>
      <w:numFmt w:val="decimal"/>
      <w:lvlText w:val="%7."/>
      <w:lvlJc w:val="left"/>
      <w:pPr>
        <w:ind w:left="5242" w:hanging="360"/>
      </w:pPr>
    </w:lvl>
    <w:lvl w:ilvl="7" w:tplc="04090019">
      <w:start w:val="1"/>
      <w:numFmt w:val="lowerLetter"/>
      <w:lvlText w:val="%8."/>
      <w:lvlJc w:val="left"/>
      <w:pPr>
        <w:ind w:left="5962" w:hanging="360"/>
      </w:pPr>
    </w:lvl>
    <w:lvl w:ilvl="8" w:tplc="0409001B">
      <w:start w:val="1"/>
      <w:numFmt w:val="lowerRoman"/>
      <w:lvlText w:val="%9."/>
      <w:lvlJc w:val="right"/>
      <w:pPr>
        <w:ind w:left="6682" w:hanging="180"/>
      </w:pPr>
    </w:lvl>
  </w:abstractNum>
  <w:abstractNum w:abstractNumId="44">
    <w:nsid w:val="71730F49"/>
    <w:multiLevelType w:val="hybridMultilevel"/>
    <w:tmpl w:val="71E87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24B2F"/>
    <w:multiLevelType w:val="hybridMultilevel"/>
    <w:tmpl w:val="60A06798"/>
    <w:lvl w:ilvl="0" w:tplc="EE747B58">
      <w:start w:val="1"/>
      <w:numFmt w:val="decimal"/>
      <w:lvlText w:val="%1)"/>
      <w:lvlJc w:val="left"/>
      <w:pPr>
        <w:ind w:left="99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nsid w:val="760034C7"/>
    <w:multiLevelType w:val="hybridMultilevel"/>
    <w:tmpl w:val="5B4E1A56"/>
    <w:lvl w:ilvl="0" w:tplc="2244F5EE">
      <w:start w:val="1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44"/>
  </w:num>
  <w:num w:numId="4">
    <w:abstractNumId w:val="16"/>
  </w:num>
  <w:num w:numId="5">
    <w:abstractNumId w:val="20"/>
  </w:num>
  <w:num w:numId="6">
    <w:abstractNumId w:val="22"/>
  </w:num>
  <w:num w:numId="7">
    <w:abstractNumId w:val="29"/>
  </w:num>
  <w:num w:numId="8">
    <w:abstractNumId w:val="15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41"/>
  </w:num>
  <w:num w:numId="13">
    <w:abstractNumId w:val="18"/>
  </w:num>
  <w:num w:numId="14">
    <w:abstractNumId w:val="4"/>
  </w:num>
  <w:num w:numId="15">
    <w:abstractNumId w:val="23"/>
  </w:num>
  <w:num w:numId="16">
    <w:abstractNumId w:val="7"/>
  </w:num>
  <w:num w:numId="17">
    <w:abstractNumId w:val="24"/>
  </w:num>
  <w:num w:numId="18">
    <w:abstractNumId w:val="6"/>
  </w:num>
  <w:num w:numId="19">
    <w:abstractNumId w:val="2"/>
  </w:num>
  <w:num w:numId="20">
    <w:abstractNumId w:val="21"/>
  </w:num>
  <w:num w:numId="21">
    <w:abstractNumId w:val="36"/>
  </w:num>
  <w:num w:numId="22">
    <w:abstractNumId w:val="37"/>
  </w:num>
  <w:num w:numId="23">
    <w:abstractNumId w:val="27"/>
  </w:num>
  <w:num w:numId="24">
    <w:abstractNumId w:val="10"/>
  </w:num>
  <w:num w:numId="25">
    <w:abstractNumId w:val="1"/>
  </w:num>
  <w:num w:numId="26">
    <w:abstractNumId w:val="12"/>
  </w:num>
  <w:num w:numId="27">
    <w:abstractNumId w:val="5"/>
  </w:num>
  <w:num w:numId="28">
    <w:abstractNumId w:val="45"/>
  </w:num>
  <w:num w:numId="29">
    <w:abstractNumId w:val="8"/>
  </w:num>
  <w:num w:numId="30">
    <w:abstractNumId w:val="0"/>
  </w:num>
  <w:num w:numId="31">
    <w:abstractNumId w:val="3"/>
  </w:num>
  <w:num w:numId="32">
    <w:abstractNumId w:val="39"/>
  </w:num>
  <w:num w:numId="33">
    <w:abstractNumId w:val="26"/>
  </w:num>
  <w:num w:numId="34">
    <w:abstractNumId w:val="31"/>
  </w:num>
  <w:num w:numId="35">
    <w:abstractNumId w:val="40"/>
  </w:num>
  <w:num w:numId="36">
    <w:abstractNumId w:val="30"/>
  </w:num>
  <w:num w:numId="37">
    <w:abstractNumId w:val="11"/>
  </w:num>
  <w:num w:numId="38">
    <w:abstractNumId w:val="9"/>
  </w:num>
  <w:num w:numId="39">
    <w:abstractNumId w:val="33"/>
  </w:num>
  <w:num w:numId="40">
    <w:abstractNumId w:val="34"/>
  </w:num>
  <w:num w:numId="41">
    <w:abstractNumId w:val="19"/>
  </w:num>
  <w:num w:numId="42">
    <w:abstractNumId w:val="25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4"/>
  </w:num>
  <w:num w:numId="46">
    <w:abstractNumId w:val="42"/>
  </w:num>
  <w:num w:numId="47">
    <w:abstractNumId w:val="3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78"/>
    <w:rsid w:val="00AA4926"/>
    <w:rsid w:val="00BA5F6B"/>
    <w:rsid w:val="00BE4A78"/>
    <w:rsid w:val="00D27227"/>
    <w:rsid w:val="00E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A49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AA492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A4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rmChar">
    <w:name w:val="norm Char"/>
    <w:link w:val="norm"/>
    <w:locked/>
    <w:rsid w:val="00AA492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rsid w:val="00AA492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A49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A49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A49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AA49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A49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AA4926"/>
    <w:rPr>
      <w:color w:val="0000FF"/>
      <w:u w:val="single"/>
    </w:rPr>
  </w:style>
  <w:style w:type="paragraph" w:customStyle="1" w:styleId="Armenian">
    <w:name w:val="Armenian"/>
    <w:basedOn w:val="Normal"/>
    <w:rsid w:val="00AA4926"/>
    <w:rPr>
      <w:rFonts w:ascii="Agg_Times1" w:hAnsi="Agg_Times1"/>
      <w:szCs w:val="20"/>
      <w:lang w:val="en-GB" w:eastAsia="en-US"/>
    </w:rPr>
  </w:style>
  <w:style w:type="paragraph" w:customStyle="1" w:styleId="mechtex">
    <w:name w:val="mechtex"/>
    <w:basedOn w:val="Normal"/>
    <w:link w:val="mechtexChar"/>
    <w:rsid w:val="00AA4926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link w:val="mechtex"/>
    <w:rsid w:val="00AA4926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"/>
    <w:basedOn w:val="Normal"/>
    <w:unhideWhenUsed/>
    <w:rsid w:val="00AA4926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A4926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AA4926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92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AA4926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492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A49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A4926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492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pple-style-span">
    <w:name w:val="apple-style-span"/>
    <w:rsid w:val="00AA4926"/>
  </w:style>
  <w:style w:type="paragraph" w:styleId="BodyTextIndent">
    <w:name w:val="Body Text Indent"/>
    <w:basedOn w:val="Normal"/>
    <w:link w:val="BodyTextIndentChar"/>
    <w:rsid w:val="00AA4926"/>
    <w:pPr>
      <w:ind w:firstLine="900"/>
      <w:jc w:val="both"/>
    </w:pPr>
    <w:rPr>
      <w:rFonts w:ascii="Times Armenian" w:hAnsi="Times Armeni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A4926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A49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AA492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A4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rmChar">
    <w:name w:val="norm Char"/>
    <w:link w:val="norm"/>
    <w:locked/>
    <w:rsid w:val="00AA492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rsid w:val="00AA492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A49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A49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A49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AA49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A49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AA4926"/>
    <w:rPr>
      <w:color w:val="0000FF"/>
      <w:u w:val="single"/>
    </w:rPr>
  </w:style>
  <w:style w:type="paragraph" w:customStyle="1" w:styleId="Armenian">
    <w:name w:val="Armenian"/>
    <w:basedOn w:val="Normal"/>
    <w:rsid w:val="00AA4926"/>
    <w:rPr>
      <w:rFonts w:ascii="Agg_Times1" w:hAnsi="Agg_Times1"/>
      <w:szCs w:val="20"/>
      <w:lang w:val="en-GB" w:eastAsia="en-US"/>
    </w:rPr>
  </w:style>
  <w:style w:type="paragraph" w:customStyle="1" w:styleId="mechtex">
    <w:name w:val="mechtex"/>
    <w:basedOn w:val="Normal"/>
    <w:link w:val="mechtexChar"/>
    <w:rsid w:val="00AA4926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link w:val="mechtex"/>
    <w:rsid w:val="00AA4926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"/>
    <w:basedOn w:val="Normal"/>
    <w:unhideWhenUsed/>
    <w:rsid w:val="00AA4926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A4926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AA4926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92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AA4926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492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A49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A4926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492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pple-style-span">
    <w:name w:val="apple-style-span"/>
    <w:rsid w:val="00AA4926"/>
  </w:style>
  <w:style w:type="paragraph" w:styleId="BodyTextIndent">
    <w:name w:val="Body Text Indent"/>
    <w:basedOn w:val="Normal"/>
    <w:link w:val="BodyTextIndentChar"/>
    <w:rsid w:val="00AA4926"/>
    <w:pPr>
      <w:ind w:firstLine="900"/>
      <w:jc w:val="both"/>
    </w:pPr>
    <w:rPr>
      <w:rFonts w:ascii="Times Armenian" w:hAnsi="Times Armeni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A4926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2514</Words>
  <Characters>14334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Eleonora.Virapyan</dc:creator>
  <cp:keywords/>
  <dc:description/>
  <cp:lastModifiedBy>Eleonora.Virapyan</cp:lastModifiedBy>
  <cp:revision>3</cp:revision>
  <dcterms:created xsi:type="dcterms:W3CDTF">2017-12-04T10:10:00Z</dcterms:created>
  <dcterms:modified xsi:type="dcterms:W3CDTF">2017-12-04T10:12:00Z</dcterms:modified>
</cp:coreProperties>
</file>