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E" w:rsidRPr="009B5DE0" w:rsidRDefault="00BC21BE" w:rsidP="00BC21BE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9B5DE0">
        <w:rPr>
          <w:rFonts w:ascii="Courier New" w:eastAsia="Times New Roman" w:hAnsi="Courier New" w:cs="Courier New"/>
          <w:b/>
          <w:bCs/>
          <w:sz w:val="24"/>
          <w:szCs w:val="24"/>
        </w:rPr>
        <w:t> </w:t>
      </w:r>
    </w:p>
    <w:p w:rsidR="0080272D" w:rsidRPr="008E3541" w:rsidRDefault="0080272D" w:rsidP="0080272D">
      <w:pPr>
        <w:tabs>
          <w:tab w:val="left" w:pos="990"/>
        </w:tabs>
        <w:ind w:firstLine="720"/>
        <w:jc w:val="right"/>
        <w:rPr>
          <w:rFonts w:ascii="GHEA Grapalat" w:hAnsi="GHEA Grapalat"/>
          <w:b/>
          <w:lang w:val="hy-AM"/>
        </w:rPr>
      </w:pPr>
      <w:r w:rsidRPr="008E3541">
        <w:rPr>
          <w:rFonts w:ascii="GHEA Grapalat" w:hAnsi="GHEA Grapalat"/>
          <w:b/>
          <w:lang w:val="hy-AM"/>
        </w:rPr>
        <w:t>ՆԱԽԱԳԻԾ</w:t>
      </w:r>
    </w:p>
    <w:p w:rsidR="0080272D" w:rsidRPr="008E3541" w:rsidRDefault="0080272D" w:rsidP="0080272D">
      <w:pPr>
        <w:tabs>
          <w:tab w:val="left" w:pos="990"/>
        </w:tabs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E354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ԿԱՌԱՎԱՐՈՒԹՅԱՆ</w:t>
      </w:r>
    </w:p>
    <w:p w:rsidR="0080272D" w:rsidRPr="008E3541" w:rsidRDefault="0080272D" w:rsidP="0080272D">
      <w:pPr>
        <w:tabs>
          <w:tab w:val="left" w:pos="990"/>
        </w:tabs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E3541">
        <w:rPr>
          <w:rFonts w:ascii="GHEA Grapalat" w:hAnsi="GHEA Grapalat"/>
          <w:b/>
          <w:sz w:val="24"/>
          <w:szCs w:val="24"/>
          <w:lang w:val="hy-AM"/>
        </w:rPr>
        <w:t xml:space="preserve"> ՈՐՈՇՈՒՄ</w:t>
      </w:r>
    </w:p>
    <w:p w:rsidR="00741C04" w:rsidRPr="008E3541" w:rsidRDefault="0080272D" w:rsidP="00EC21C0">
      <w:pPr>
        <w:tabs>
          <w:tab w:val="left" w:pos="990"/>
        </w:tabs>
        <w:ind w:firstLine="720"/>
        <w:jc w:val="center"/>
        <w:rPr>
          <w:rFonts w:ascii="GHEA Grapalat" w:hAnsi="GHEA Grapalat"/>
          <w:b/>
          <w:sz w:val="24"/>
          <w:szCs w:val="24"/>
        </w:rPr>
      </w:pPr>
      <w:r w:rsidRPr="008E3541">
        <w:rPr>
          <w:rFonts w:ascii="GHEA Grapalat" w:hAnsi="GHEA Grapalat"/>
          <w:b/>
          <w:sz w:val="24"/>
          <w:szCs w:val="24"/>
          <w:lang w:val="hy-AM"/>
        </w:rPr>
        <w:t xml:space="preserve"> ------------------- 201</w:t>
      </w:r>
      <w:r w:rsidRPr="008E3541">
        <w:rPr>
          <w:rFonts w:ascii="GHEA Grapalat" w:hAnsi="GHEA Grapalat"/>
          <w:b/>
          <w:sz w:val="24"/>
          <w:szCs w:val="24"/>
        </w:rPr>
        <w:t>8</w:t>
      </w:r>
      <w:r w:rsidRPr="008E3541">
        <w:rPr>
          <w:rFonts w:ascii="GHEA Grapalat" w:hAnsi="GHEA Grapalat"/>
          <w:b/>
          <w:sz w:val="24"/>
          <w:szCs w:val="24"/>
          <w:lang w:val="hy-AM"/>
        </w:rPr>
        <w:t xml:space="preserve"> թվականի N – Ն</w:t>
      </w:r>
    </w:p>
    <w:p w:rsidR="009E6C7E" w:rsidRPr="008E3541" w:rsidRDefault="009E6C7E" w:rsidP="009E6C7E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8E3541">
        <w:rPr>
          <w:rFonts w:ascii="GHEA Grapalat" w:hAnsi="GHEA Grapalat"/>
          <w:b/>
          <w:sz w:val="24"/>
          <w:szCs w:val="24"/>
          <w:lang w:val="hy-AM"/>
        </w:rPr>
        <w:t xml:space="preserve">ԸՆՏԱՆԻՔՈՒՄ ԲՌՆՈՒԹՅԱՆ ԵՆԹԱՐԿՎԱԾՆԵՐԻ </w:t>
      </w:r>
      <w:r w:rsidR="00A65EB6" w:rsidRPr="00A65EB6">
        <w:rPr>
          <w:rFonts w:ascii="GHEA Grapalat" w:hAnsi="GHEA Grapalat"/>
          <w:b/>
          <w:lang w:val="hy-AM"/>
        </w:rPr>
        <w:t>ԱՊԱՍՏԱՐԱՆԻ</w:t>
      </w:r>
      <w:r w:rsidR="00A65EB6" w:rsidRPr="00A65EB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E3541">
        <w:rPr>
          <w:rFonts w:ascii="GHEA Grapalat" w:hAnsi="GHEA Grapalat"/>
          <w:b/>
          <w:sz w:val="24"/>
          <w:szCs w:val="24"/>
          <w:lang w:val="hy-AM"/>
        </w:rPr>
        <w:t>ԱՆՁՆԱԿԱԶՄԻՆ ՆԵՐԿԱՅԱՑՎՈՂ ՊԱՀԱՆՋՆԵՐԻ</w:t>
      </w:r>
      <w:r w:rsidR="00421B50" w:rsidRPr="008E3541">
        <w:rPr>
          <w:rFonts w:ascii="GHEA Grapalat" w:hAnsi="GHEA Grapalat"/>
          <w:b/>
          <w:sz w:val="24"/>
          <w:szCs w:val="24"/>
        </w:rPr>
        <w:t xml:space="preserve"> ՑԱՆԿԸ</w:t>
      </w:r>
      <w:r w:rsidR="000A1EA1" w:rsidRPr="008E3541">
        <w:rPr>
          <w:rFonts w:ascii="GHEA Grapalat" w:hAnsi="GHEA Grapalat"/>
          <w:b/>
          <w:sz w:val="24"/>
          <w:szCs w:val="24"/>
        </w:rPr>
        <w:t>,</w:t>
      </w:r>
      <w:r w:rsidRPr="008E3541">
        <w:rPr>
          <w:rFonts w:ascii="GHEA Grapalat" w:hAnsi="GHEA Grapalat"/>
          <w:b/>
          <w:sz w:val="24"/>
          <w:szCs w:val="24"/>
        </w:rPr>
        <w:t xml:space="preserve"> </w:t>
      </w:r>
      <w:r w:rsidRPr="008E3541">
        <w:rPr>
          <w:rFonts w:ascii="GHEA Grapalat" w:hAnsi="GHEA Grapalat"/>
          <w:b/>
          <w:sz w:val="24"/>
          <w:szCs w:val="24"/>
          <w:lang w:val="hy-AM"/>
        </w:rPr>
        <w:t>ԸՆՏԱՆԻՔՈՒՄ ԲՌՆՈՒԹՅԱՆ ԵՆԹԱՐԿՎԱԾՆԵՐԻ ՀԱՄԱՐ ՆԱԽԱՏԵՍՎԱԾ ԱՊԱՍՏԱՐԱՆՆԵՐԻ ՖԻՆԱՆՍԱՎՈՐՄԱՆ ՊԱՅՄԱՆԱԳ</w:t>
      </w:r>
      <w:r w:rsidRPr="008E3541">
        <w:rPr>
          <w:rFonts w:ascii="GHEA Grapalat" w:hAnsi="GHEA Grapalat"/>
          <w:b/>
          <w:sz w:val="24"/>
          <w:szCs w:val="24"/>
        </w:rPr>
        <w:t>Ր</w:t>
      </w:r>
      <w:r w:rsidRPr="008E3541">
        <w:rPr>
          <w:rFonts w:ascii="GHEA Grapalat" w:hAnsi="GHEA Grapalat"/>
          <w:b/>
          <w:sz w:val="24"/>
          <w:szCs w:val="24"/>
          <w:lang w:val="hy-AM"/>
        </w:rPr>
        <w:t>Ի ՕՐԻՆԱԿԵԼԻ Ձ</w:t>
      </w:r>
      <w:r w:rsidR="00421B50" w:rsidRPr="008E3541">
        <w:rPr>
          <w:rFonts w:ascii="GHEA Grapalat" w:hAnsi="GHEA Grapalat"/>
          <w:b/>
          <w:sz w:val="24"/>
          <w:szCs w:val="24"/>
        </w:rPr>
        <w:t>ԵՎ</w:t>
      </w:r>
      <w:r w:rsidRPr="008E3541">
        <w:rPr>
          <w:rFonts w:ascii="GHEA Grapalat" w:hAnsi="GHEA Grapalat"/>
          <w:b/>
          <w:sz w:val="24"/>
          <w:szCs w:val="24"/>
          <w:lang w:val="hy-AM"/>
        </w:rPr>
        <w:t xml:space="preserve">Ը ՀԱՍՏԱՏԵԼՈՒ </w:t>
      </w:r>
      <w:r w:rsidR="000A1EA1" w:rsidRPr="008E3541">
        <w:rPr>
          <w:rFonts w:ascii="GHEA Grapalat" w:hAnsi="GHEA Grapalat"/>
          <w:b/>
          <w:sz w:val="24"/>
          <w:szCs w:val="24"/>
        </w:rPr>
        <w:t xml:space="preserve"> ԵՎ  </w:t>
      </w:r>
    </w:p>
    <w:p w:rsidR="00741C04" w:rsidRPr="008E3541" w:rsidRDefault="000A1EA1" w:rsidP="00FF20CC">
      <w:pPr>
        <w:spacing w:after="0" w:line="240" w:lineRule="auto"/>
        <w:ind w:firstLine="375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ՀԱՆՐԱՊԵՏՈՒԹՅԱՆ ԿԱՌԱՎԱՐՈՒԹՅԱՆ</w:t>
      </w:r>
      <w:r w:rsidR="00290C4A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2015</w:t>
      </w:r>
      <w:r w:rsidR="0049649A"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ԹՎԱԿԱՆԻ </w:t>
      </w:r>
      <w:r w:rsidR="00F8242F"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ՍԵՊՏԵՄԲԵՐԻ 10-Ի </w:t>
      </w:r>
      <w:r w:rsidR="0049649A" w:rsidRPr="008E3541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N 1</w:t>
      </w:r>
      <w:r w:rsidR="00F8242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078</w:t>
      </w:r>
      <w:r w:rsidR="0049649A" w:rsidRPr="008E3541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-Ն</w:t>
      </w:r>
      <w:r w:rsidR="0049649A"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ԵՎ 2015 </w:t>
      </w:r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ԹՎԱԿԱՆԻ ՍԵՊՏԵՄԲԵՐԻ 10-Ի N 1069-</w:t>
      </w:r>
      <w:proofErr w:type="gramStart"/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Ն  ՈՐՈՇՈՒՄՆԵՐԻ</w:t>
      </w:r>
      <w:proofErr w:type="gramEnd"/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49649A"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ՄԵՋ </w:t>
      </w:r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ՓՈՓՈԽՈՒԹՅՈՒՆՆԵՐ </w:t>
      </w:r>
      <w:r w:rsidR="00AC6794"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ԵՎ ԼՐԱՑՈՒՄՆԵՐ </w:t>
      </w:r>
      <w:r w:rsidRPr="008E354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ԿԱՏԱՐԵԼՈՒ ՄԱՍԻՆ</w:t>
      </w:r>
      <w:r w:rsidRPr="008E3541">
        <w:rPr>
          <w:rStyle w:val="Strong"/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</w:p>
    <w:p w:rsidR="00A96A7D" w:rsidRPr="008E3541" w:rsidRDefault="00A96A7D" w:rsidP="00EC21C0">
      <w:pPr>
        <w:spacing w:after="0"/>
        <w:jc w:val="both"/>
        <w:rPr>
          <w:rFonts w:ascii="GHEA Grapalat" w:hAnsi="GHEA Grapalat" w:cs="Sylfaen"/>
          <w:sz w:val="24"/>
          <w:szCs w:val="24"/>
        </w:rPr>
      </w:pPr>
    </w:p>
    <w:p w:rsidR="0080272D" w:rsidRPr="008E3541" w:rsidRDefault="0093479A" w:rsidP="00566F88">
      <w:pPr>
        <w:spacing w:after="0"/>
        <w:ind w:firstLine="375"/>
        <w:jc w:val="both"/>
        <w:rPr>
          <w:rFonts w:ascii="GHEA Grapalat" w:hAnsi="GHEA Grapalat"/>
          <w:b/>
          <w:bCs/>
          <w:i/>
          <w:iCs/>
          <w:sz w:val="24"/>
          <w:szCs w:val="24"/>
        </w:rPr>
      </w:pPr>
      <w:proofErr w:type="spellStart"/>
      <w:r w:rsidRPr="008E3541">
        <w:rPr>
          <w:rFonts w:ascii="GHEA Grapalat" w:hAnsi="GHEA Grapalat" w:cs="Sylfaen"/>
          <w:sz w:val="24"/>
          <w:szCs w:val="24"/>
        </w:rPr>
        <w:t>Ղեկավարվելով</w:t>
      </w:r>
      <w:proofErr w:type="spellEnd"/>
      <w:r w:rsidR="005044E0" w:rsidRPr="008E3541">
        <w:rPr>
          <w:rFonts w:ascii="GHEA Grapalat" w:hAnsi="GHEA Grapalat" w:cs="Sylfaen"/>
          <w:sz w:val="24"/>
          <w:szCs w:val="24"/>
        </w:rPr>
        <w:t>՝</w:t>
      </w:r>
      <w:r w:rsidRPr="008E3541">
        <w:rPr>
          <w:rFonts w:ascii="GHEA Grapalat" w:hAnsi="GHEA Grapalat"/>
          <w:sz w:val="24"/>
          <w:szCs w:val="24"/>
        </w:rPr>
        <w:t xml:space="preserve"> </w:t>
      </w:r>
      <w:r w:rsidR="0080272D" w:rsidRPr="008E3541">
        <w:rPr>
          <w:rFonts w:ascii="GHEA Grapalat" w:hAnsi="GHEA Grapalat"/>
          <w:iCs/>
          <w:sz w:val="24"/>
          <w:szCs w:val="24"/>
          <w:lang w:val="af-ZA"/>
        </w:rPr>
        <w:t>«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բռնության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կանխարգելման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բռնության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ենթարկված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պաշտպանության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համերաշխության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վերականգնման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0272D" w:rsidRPr="008E3541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="0080272D" w:rsidRPr="008E3541">
        <w:rPr>
          <w:rFonts w:ascii="GHEA Grapalat" w:hAnsi="GHEA Grapalat"/>
          <w:color w:val="000000"/>
          <w:sz w:val="24"/>
          <w:szCs w:val="24"/>
          <w:lang w:val="af-ZA"/>
        </w:rPr>
        <w:t xml:space="preserve">» </w:t>
      </w:r>
      <w:proofErr w:type="spellStart"/>
      <w:r w:rsidR="0080272D" w:rsidRPr="008E3541">
        <w:rPr>
          <w:rFonts w:ascii="GHEA Grapalat" w:hAnsi="GHEA Grapalat" w:cs="Tahoma"/>
          <w:sz w:val="24"/>
          <w:szCs w:val="24"/>
          <w:lang w:val="en-GB"/>
        </w:rPr>
        <w:t>Հայաստանի</w:t>
      </w:r>
      <w:proofErr w:type="spellEnd"/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80272D" w:rsidRPr="008E3541">
        <w:rPr>
          <w:rFonts w:ascii="GHEA Grapalat" w:hAnsi="GHEA Grapalat" w:cs="Tahoma"/>
          <w:sz w:val="24"/>
          <w:szCs w:val="24"/>
          <w:lang w:val="en-GB"/>
        </w:rPr>
        <w:t>Հանրապետության</w:t>
      </w:r>
      <w:proofErr w:type="spellEnd"/>
      <w:r w:rsidR="0080272D" w:rsidRPr="008E3541">
        <w:rPr>
          <w:rFonts w:ascii="GHEA Grapalat" w:hAnsi="GHEA Grapalat"/>
          <w:sz w:val="24"/>
          <w:szCs w:val="24"/>
          <w:lang w:val="en-GB"/>
        </w:rPr>
        <w:t xml:space="preserve"> </w:t>
      </w:r>
      <w:r w:rsidRPr="008E3541">
        <w:rPr>
          <w:rFonts w:ascii="GHEA Grapalat" w:hAnsi="GHEA Grapalat"/>
          <w:sz w:val="24"/>
          <w:szCs w:val="24"/>
          <w:lang w:val="en-GB"/>
        </w:rPr>
        <w:t xml:space="preserve">  </w:t>
      </w:r>
      <w:proofErr w:type="spellStart"/>
      <w:r w:rsidR="0080272D" w:rsidRPr="008E3541">
        <w:rPr>
          <w:rFonts w:ascii="GHEA Grapalat" w:hAnsi="GHEA Grapalat" w:cs="Tahoma"/>
          <w:sz w:val="24"/>
          <w:szCs w:val="24"/>
          <w:lang w:val="en-GB"/>
        </w:rPr>
        <w:t>օրենքի</w:t>
      </w:r>
      <w:proofErr w:type="spellEnd"/>
      <w:r w:rsidR="00D165B5" w:rsidRPr="008E3541">
        <w:rPr>
          <w:rFonts w:ascii="GHEA Grapalat" w:hAnsi="GHEA Grapalat" w:cs="Tahoma"/>
          <w:sz w:val="24"/>
          <w:szCs w:val="24"/>
          <w:lang w:val="en-GB"/>
        </w:rPr>
        <w:t xml:space="preserve"> (</w:t>
      </w:r>
      <w:proofErr w:type="spellStart"/>
      <w:r w:rsidR="00D165B5" w:rsidRPr="008E3541">
        <w:rPr>
          <w:rFonts w:ascii="GHEA Grapalat" w:hAnsi="GHEA Grapalat" w:cs="Tahoma"/>
          <w:sz w:val="24"/>
          <w:szCs w:val="24"/>
          <w:lang w:val="en-GB"/>
        </w:rPr>
        <w:t>այսուհետ</w:t>
      </w:r>
      <w:proofErr w:type="spellEnd"/>
      <w:r w:rsidR="00D165B5" w:rsidRPr="008E3541">
        <w:rPr>
          <w:rFonts w:ascii="GHEA Grapalat" w:hAnsi="GHEA Grapalat" w:cs="Tahoma"/>
          <w:sz w:val="24"/>
          <w:szCs w:val="24"/>
          <w:lang w:val="en-GB"/>
        </w:rPr>
        <w:t xml:space="preserve">՝ </w:t>
      </w:r>
      <w:proofErr w:type="spellStart"/>
      <w:r w:rsidR="00D165B5" w:rsidRPr="008E3541">
        <w:rPr>
          <w:rFonts w:ascii="GHEA Grapalat" w:hAnsi="GHEA Grapalat" w:cs="Tahoma"/>
          <w:sz w:val="24"/>
          <w:szCs w:val="24"/>
          <w:lang w:val="en-GB"/>
        </w:rPr>
        <w:t>օրենք</w:t>
      </w:r>
      <w:proofErr w:type="spellEnd"/>
      <w:proofErr w:type="gramStart"/>
      <w:r w:rsidR="00D165B5" w:rsidRPr="008E3541">
        <w:rPr>
          <w:rFonts w:ascii="GHEA Grapalat" w:hAnsi="GHEA Grapalat" w:cs="Tahoma"/>
          <w:sz w:val="24"/>
          <w:szCs w:val="24"/>
          <w:lang w:val="en-GB"/>
        </w:rPr>
        <w:t xml:space="preserve">) </w:t>
      </w:r>
      <w:r w:rsidR="0080272D" w:rsidRPr="008E3541">
        <w:rPr>
          <w:rFonts w:ascii="GHEA Grapalat" w:hAnsi="GHEA Grapalat"/>
          <w:sz w:val="24"/>
          <w:szCs w:val="24"/>
          <w:lang w:val="en-GB"/>
        </w:rPr>
        <w:t xml:space="preserve"> 14</w:t>
      </w:r>
      <w:proofErr w:type="gramEnd"/>
      <w:r w:rsidR="0080272D" w:rsidRPr="008E3541">
        <w:rPr>
          <w:rFonts w:ascii="GHEA Grapalat" w:hAnsi="GHEA Grapalat"/>
          <w:sz w:val="24"/>
          <w:szCs w:val="24"/>
          <w:lang w:val="en-GB"/>
        </w:rPr>
        <w:t>-</w:t>
      </w:r>
      <w:r w:rsidR="0080272D" w:rsidRPr="008E3541">
        <w:rPr>
          <w:rFonts w:ascii="GHEA Grapalat" w:hAnsi="GHEA Grapalat" w:cs="Tahoma"/>
          <w:sz w:val="24"/>
          <w:szCs w:val="24"/>
          <w:lang w:val="en-GB"/>
        </w:rPr>
        <w:t>րդ</w:t>
      </w:r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Pr="008E3541">
        <w:rPr>
          <w:rFonts w:ascii="GHEA Grapalat" w:hAnsi="GHEA Grapalat" w:cs="Tahoma"/>
          <w:sz w:val="24"/>
          <w:szCs w:val="24"/>
          <w:lang w:val="en-GB"/>
        </w:rPr>
        <w:t>հոդվածի</w:t>
      </w:r>
      <w:proofErr w:type="spellEnd"/>
      <w:r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 xml:space="preserve">1-ին </w:t>
      </w:r>
      <w:proofErr w:type="spellStart"/>
      <w:r w:rsidR="0080272D" w:rsidRPr="008E3541">
        <w:rPr>
          <w:rFonts w:ascii="GHEA Grapalat" w:hAnsi="GHEA Grapalat" w:cs="Tahoma"/>
          <w:sz w:val="24"/>
          <w:szCs w:val="24"/>
          <w:lang w:val="en-GB"/>
        </w:rPr>
        <w:t>մասի</w:t>
      </w:r>
      <w:proofErr w:type="spellEnd"/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r w:rsidR="00CE4DD8" w:rsidRPr="008E3541">
        <w:rPr>
          <w:rFonts w:ascii="GHEA Grapalat" w:hAnsi="GHEA Grapalat" w:cs="Arial Armenian"/>
          <w:sz w:val="24"/>
          <w:szCs w:val="24"/>
          <w:lang w:val="en-GB"/>
        </w:rPr>
        <w:t>4</w:t>
      </w:r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>-րդ</w:t>
      </w:r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,</w:t>
      </w:r>
      <w:r w:rsidR="00CE4DD8" w:rsidRPr="008E3541">
        <w:rPr>
          <w:rFonts w:ascii="GHEA Grapalat" w:hAnsi="GHEA Grapalat" w:cs="Arial Armenian"/>
          <w:sz w:val="24"/>
          <w:szCs w:val="24"/>
          <w:lang w:val="en-GB"/>
        </w:rPr>
        <w:t xml:space="preserve"> 5-րդ </w:t>
      </w:r>
      <w:proofErr w:type="spellStart"/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>կետ</w:t>
      </w:r>
      <w:r w:rsidR="00CE4DD8" w:rsidRPr="008E3541">
        <w:rPr>
          <w:rFonts w:ascii="GHEA Grapalat" w:hAnsi="GHEA Grapalat" w:cs="Arial Armenian"/>
          <w:sz w:val="24"/>
          <w:szCs w:val="24"/>
          <w:lang w:val="en-GB"/>
        </w:rPr>
        <w:t>եր</w:t>
      </w:r>
      <w:r w:rsidRPr="008E3541">
        <w:rPr>
          <w:rFonts w:ascii="GHEA Grapalat" w:hAnsi="GHEA Grapalat" w:cs="Arial Armenian"/>
          <w:sz w:val="24"/>
          <w:szCs w:val="24"/>
          <w:lang w:val="en-GB"/>
        </w:rPr>
        <w:t>ով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 և «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Իրավական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ակտերի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մասին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» 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Հայաստանի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Հանրապետության</w:t>
      </w:r>
      <w:proofErr w:type="spellEnd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5044E0" w:rsidRPr="008E3541">
        <w:rPr>
          <w:rFonts w:ascii="GHEA Grapalat" w:hAnsi="GHEA Grapalat" w:cs="Arial Armenian"/>
          <w:sz w:val="24"/>
          <w:szCs w:val="24"/>
          <w:lang w:val="en-GB"/>
        </w:rPr>
        <w:t>օրենքի</w:t>
      </w:r>
      <w:proofErr w:type="spellEnd"/>
      <w:r w:rsidR="003F7CF9" w:rsidRPr="008E3541">
        <w:rPr>
          <w:rFonts w:ascii="GHEA Grapalat" w:hAnsi="GHEA Grapalat" w:cs="Arial Armenian"/>
          <w:sz w:val="24"/>
          <w:szCs w:val="24"/>
          <w:lang w:val="en-GB"/>
        </w:rPr>
        <w:t xml:space="preserve"> 70-րդ </w:t>
      </w:r>
      <w:proofErr w:type="spellStart"/>
      <w:r w:rsidR="003F7CF9" w:rsidRPr="008E3541">
        <w:rPr>
          <w:rFonts w:ascii="GHEA Grapalat" w:hAnsi="GHEA Grapalat" w:cs="Arial Armenian"/>
          <w:sz w:val="24"/>
          <w:szCs w:val="24"/>
          <w:lang w:val="en-GB"/>
        </w:rPr>
        <w:t>հոդվածի</w:t>
      </w:r>
      <w:proofErr w:type="spellEnd"/>
      <w:r w:rsidR="003F7CF9" w:rsidRPr="008E3541">
        <w:rPr>
          <w:rFonts w:ascii="GHEA Grapalat" w:hAnsi="GHEA Grapalat" w:cs="Arial Armenian"/>
          <w:sz w:val="24"/>
          <w:szCs w:val="24"/>
          <w:lang w:val="en-GB"/>
        </w:rPr>
        <w:t xml:space="preserve"> 1-ին </w:t>
      </w:r>
      <w:proofErr w:type="spellStart"/>
      <w:r w:rsidR="003F7CF9" w:rsidRPr="008E3541">
        <w:rPr>
          <w:rFonts w:ascii="GHEA Grapalat" w:hAnsi="GHEA Grapalat" w:cs="Arial Armenian"/>
          <w:sz w:val="24"/>
          <w:szCs w:val="24"/>
          <w:lang w:val="en-GB"/>
        </w:rPr>
        <w:t>մասով</w:t>
      </w:r>
      <w:proofErr w:type="spellEnd"/>
      <w:r w:rsidR="003F7CF9" w:rsidRPr="008E3541">
        <w:rPr>
          <w:rFonts w:ascii="GHEA Grapalat" w:hAnsi="GHEA Grapalat" w:cs="Arial Armenian"/>
          <w:sz w:val="24"/>
          <w:szCs w:val="24"/>
          <w:lang w:val="en-GB"/>
        </w:rPr>
        <w:t xml:space="preserve">՝ </w:t>
      </w:r>
      <w:r w:rsidR="0080272D" w:rsidRPr="008E3541">
        <w:rPr>
          <w:rFonts w:ascii="GHEA Grapalat" w:hAnsi="GHEA Grapalat" w:cs="Arial Armenian"/>
          <w:sz w:val="24"/>
          <w:szCs w:val="24"/>
          <w:lang w:val="en-GB"/>
        </w:rPr>
        <w:t xml:space="preserve"> </w:t>
      </w:r>
      <w:proofErr w:type="spellStart"/>
      <w:r w:rsidR="0080272D" w:rsidRPr="008E3541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80272D" w:rsidRPr="008E35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272D" w:rsidRPr="008E3541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80272D" w:rsidRPr="008E35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272D" w:rsidRPr="008E3541">
        <w:rPr>
          <w:rFonts w:ascii="GHEA Grapalat" w:hAnsi="GHEA Grapalat" w:cs="Sylfaen"/>
          <w:sz w:val="24"/>
          <w:szCs w:val="24"/>
        </w:rPr>
        <w:t>կառավարությունը</w:t>
      </w:r>
      <w:proofErr w:type="spellEnd"/>
      <w:r w:rsidR="0080272D" w:rsidRPr="008E35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272D" w:rsidRPr="008E3541">
        <w:rPr>
          <w:rFonts w:ascii="GHEA Grapalat" w:hAnsi="GHEA Grapalat" w:cs="Sylfaen"/>
          <w:b/>
          <w:bCs/>
          <w:i/>
          <w:iCs/>
          <w:sz w:val="24"/>
          <w:szCs w:val="24"/>
        </w:rPr>
        <w:t>որոշում</w:t>
      </w:r>
      <w:proofErr w:type="spellEnd"/>
      <w:r w:rsidR="0080272D" w:rsidRPr="008E3541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="0080272D" w:rsidRPr="008E3541">
        <w:rPr>
          <w:rFonts w:ascii="GHEA Grapalat" w:hAnsi="GHEA Grapalat" w:cs="Sylfaen"/>
          <w:b/>
          <w:bCs/>
          <w:i/>
          <w:iCs/>
          <w:sz w:val="24"/>
          <w:szCs w:val="24"/>
        </w:rPr>
        <w:t>է</w:t>
      </w:r>
      <w:r w:rsidR="0080272D" w:rsidRPr="008E3541">
        <w:rPr>
          <w:rFonts w:ascii="GHEA Grapalat" w:hAnsi="GHEA Grapalat"/>
          <w:b/>
          <w:bCs/>
          <w:i/>
          <w:iCs/>
          <w:sz w:val="24"/>
          <w:szCs w:val="24"/>
        </w:rPr>
        <w:t>.</w:t>
      </w:r>
    </w:p>
    <w:p w:rsidR="0080272D" w:rsidRPr="008E3541" w:rsidRDefault="0080272D" w:rsidP="00566F88">
      <w:pPr>
        <w:pStyle w:val="ListParagraph"/>
        <w:numPr>
          <w:ilvl w:val="0"/>
          <w:numId w:val="1"/>
        </w:numPr>
        <w:ind w:left="0" w:firstLine="375"/>
        <w:jc w:val="both"/>
        <w:rPr>
          <w:rFonts w:ascii="GHEA Grapalat" w:hAnsi="GHEA Grapalat"/>
          <w:lang w:val="en-US"/>
        </w:rPr>
      </w:pPr>
      <w:r w:rsidRPr="008E3541">
        <w:rPr>
          <w:rFonts w:ascii="GHEA Grapalat" w:hAnsi="GHEA Grapalat" w:cs="Sylfaen"/>
        </w:rPr>
        <w:t>Հաստատել</w:t>
      </w:r>
      <w:r w:rsidR="0093479A" w:rsidRPr="008E3541">
        <w:rPr>
          <w:rFonts w:ascii="GHEA Grapalat" w:hAnsi="GHEA Grapalat" w:cs="Sylfaen"/>
          <w:lang w:val="en-US"/>
        </w:rPr>
        <w:t>՝</w:t>
      </w:r>
      <w:r w:rsidRPr="008E3541">
        <w:rPr>
          <w:rFonts w:ascii="GHEA Grapalat" w:hAnsi="GHEA Grapalat"/>
        </w:rPr>
        <w:t xml:space="preserve"> </w:t>
      </w:r>
    </w:p>
    <w:p w:rsidR="0080272D" w:rsidRPr="008E3541" w:rsidRDefault="0093479A" w:rsidP="00566F88">
      <w:pPr>
        <w:pStyle w:val="ListParagraph"/>
        <w:numPr>
          <w:ilvl w:val="0"/>
          <w:numId w:val="2"/>
        </w:numPr>
        <w:ind w:left="0" w:firstLine="375"/>
        <w:jc w:val="both"/>
        <w:rPr>
          <w:rFonts w:ascii="GHEA Grapalat" w:hAnsi="GHEA Grapalat"/>
          <w:lang w:val="en-US"/>
        </w:rPr>
      </w:pPr>
      <w:r w:rsidRPr="008E3541">
        <w:rPr>
          <w:rFonts w:ascii="GHEA Grapalat" w:hAnsi="GHEA Grapalat"/>
          <w:lang w:val="en-US"/>
        </w:rPr>
        <w:t>«Ը</w:t>
      </w:r>
      <w:r w:rsidR="00421B50" w:rsidRPr="008E3541">
        <w:rPr>
          <w:rFonts w:ascii="GHEA Grapalat" w:hAnsi="GHEA Grapalat"/>
          <w:lang w:val="hy-AM"/>
        </w:rPr>
        <w:t>նտանիքում բռնո</w:t>
      </w:r>
      <w:r w:rsidR="009A400B">
        <w:rPr>
          <w:rFonts w:ascii="GHEA Grapalat" w:hAnsi="GHEA Grapalat"/>
          <w:lang w:val="hy-AM"/>
        </w:rPr>
        <w:t>ւթյան ենթարկվածների ապաստարան</w:t>
      </w:r>
      <w:r w:rsidR="00421B50" w:rsidRPr="008E3541">
        <w:rPr>
          <w:rFonts w:ascii="GHEA Grapalat" w:hAnsi="GHEA Grapalat"/>
          <w:lang w:val="hy-AM"/>
        </w:rPr>
        <w:t>ի անձնակազմին ներկայացվող պահանջների</w:t>
      </w:r>
      <w:r w:rsidR="00421B50" w:rsidRPr="008E3541">
        <w:rPr>
          <w:rFonts w:ascii="GHEA Grapalat" w:hAnsi="GHEA Grapalat"/>
        </w:rPr>
        <w:t xml:space="preserve"> ցանկը</w:t>
      </w:r>
      <w:r w:rsidR="0080272D" w:rsidRPr="008E3541">
        <w:rPr>
          <w:rFonts w:ascii="GHEA Grapalat" w:hAnsi="GHEA Grapalat"/>
        </w:rPr>
        <w:t xml:space="preserve">` </w:t>
      </w:r>
      <w:r w:rsidR="0080272D" w:rsidRPr="008E3541">
        <w:rPr>
          <w:rFonts w:ascii="GHEA Grapalat" w:hAnsi="GHEA Grapalat" w:cs="Sylfaen"/>
        </w:rPr>
        <w:t>համաձայն</w:t>
      </w:r>
      <w:r w:rsidR="0080272D" w:rsidRPr="008E3541">
        <w:rPr>
          <w:rFonts w:ascii="GHEA Grapalat" w:hAnsi="GHEA Grapalat"/>
        </w:rPr>
        <w:t xml:space="preserve"> </w:t>
      </w:r>
      <w:r w:rsidR="00421B50" w:rsidRPr="008E3541">
        <w:rPr>
          <w:rFonts w:ascii="GHEA Grapalat" w:hAnsi="GHEA Grapalat"/>
          <w:lang w:val="en-US"/>
        </w:rPr>
        <w:t>N</w:t>
      </w:r>
      <w:r w:rsidRPr="008E3541">
        <w:rPr>
          <w:rFonts w:ascii="GHEA Grapalat" w:hAnsi="GHEA Grapalat"/>
          <w:lang w:val="en-US"/>
        </w:rPr>
        <w:t xml:space="preserve"> </w:t>
      </w:r>
      <w:r w:rsidR="00421B50" w:rsidRPr="008E3541">
        <w:rPr>
          <w:rFonts w:ascii="GHEA Grapalat" w:hAnsi="GHEA Grapalat"/>
          <w:lang w:val="en-US"/>
        </w:rPr>
        <w:t xml:space="preserve">1 </w:t>
      </w:r>
      <w:r w:rsidR="0080272D" w:rsidRPr="008E3541">
        <w:rPr>
          <w:rFonts w:ascii="GHEA Grapalat" w:hAnsi="GHEA Grapalat" w:cs="Sylfaen"/>
        </w:rPr>
        <w:t>հավելվածի</w:t>
      </w:r>
      <w:r w:rsidRPr="008E3541">
        <w:rPr>
          <w:rFonts w:ascii="GHEA Grapalat" w:hAnsi="GHEA Grapalat"/>
          <w:lang w:val="en-US"/>
        </w:rPr>
        <w:t>.</w:t>
      </w:r>
    </w:p>
    <w:p w:rsidR="0049649A" w:rsidRPr="008E3541" w:rsidRDefault="0093479A" w:rsidP="00566F88">
      <w:pPr>
        <w:pStyle w:val="ListParagraph"/>
        <w:numPr>
          <w:ilvl w:val="0"/>
          <w:numId w:val="2"/>
        </w:numPr>
        <w:ind w:left="0" w:firstLine="375"/>
        <w:jc w:val="both"/>
        <w:rPr>
          <w:rFonts w:ascii="GHEA Grapalat" w:hAnsi="GHEA Grapalat"/>
        </w:rPr>
      </w:pPr>
      <w:r w:rsidRPr="008E3541">
        <w:rPr>
          <w:rFonts w:ascii="GHEA Grapalat" w:hAnsi="GHEA Grapalat"/>
          <w:lang w:val="en-US"/>
        </w:rPr>
        <w:t>«Ը</w:t>
      </w:r>
      <w:r w:rsidR="00421B50" w:rsidRPr="008E3541">
        <w:rPr>
          <w:rFonts w:ascii="GHEA Grapalat" w:hAnsi="GHEA Grapalat"/>
          <w:lang w:val="hy-AM"/>
        </w:rPr>
        <w:t>նտանիքում բռնության ենթարկվածների համար նախատեսված ապաստարանների ֆինանսավորման պայմանագ</w:t>
      </w:r>
      <w:r w:rsidR="00421B50" w:rsidRPr="008E3541">
        <w:rPr>
          <w:rFonts w:ascii="GHEA Grapalat" w:hAnsi="GHEA Grapalat"/>
        </w:rPr>
        <w:t>ր</w:t>
      </w:r>
      <w:r w:rsidR="00421B50" w:rsidRPr="008E3541">
        <w:rPr>
          <w:rFonts w:ascii="GHEA Grapalat" w:hAnsi="GHEA Grapalat"/>
          <w:lang w:val="hy-AM"/>
        </w:rPr>
        <w:t>ի օրինակելի ձ</w:t>
      </w:r>
      <w:r w:rsidR="00421B50" w:rsidRPr="008E3541">
        <w:rPr>
          <w:rFonts w:ascii="GHEA Grapalat" w:hAnsi="GHEA Grapalat"/>
          <w:lang w:val="en-US"/>
        </w:rPr>
        <w:t>և</w:t>
      </w:r>
      <w:r w:rsidR="00421B50" w:rsidRPr="008E3541">
        <w:rPr>
          <w:rFonts w:ascii="GHEA Grapalat" w:hAnsi="GHEA Grapalat"/>
          <w:lang w:val="hy-AM"/>
        </w:rPr>
        <w:t>ը</w:t>
      </w:r>
      <w:r w:rsidRPr="008E3541">
        <w:rPr>
          <w:rFonts w:ascii="GHEA Grapalat" w:hAnsi="GHEA Grapalat"/>
          <w:lang w:val="en-US"/>
        </w:rPr>
        <w:t>»</w:t>
      </w:r>
      <w:r w:rsidR="00421B50" w:rsidRPr="008E3541">
        <w:rPr>
          <w:rFonts w:ascii="GHEA Grapalat" w:hAnsi="GHEA Grapalat"/>
          <w:lang w:val="en-US"/>
        </w:rPr>
        <w:t>՝</w:t>
      </w:r>
      <w:r w:rsidR="00421B50" w:rsidRPr="008E3541">
        <w:rPr>
          <w:rFonts w:ascii="GHEA Grapalat" w:hAnsi="GHEA Grapalat"/>
          <w:lang w:val="hy-AM"/>
        </w:rPr>
        <w:t xml:space="preserve"> </w:t>
      </w:r>
      <w:r w:rsidR="0080272D" w:rsidRPr="008E3541">
        <w:rPr>
          <w:rFonts w:ascii="GHEA Grapalat" w:hAnsi="GHEA Grapalat" w:cs="Sylfaen"/>
        </w:rPr>
        <w:t>համաձայն</w:t>
      </w:r>
      <w:r w:rsidRPr="008E3541">
        <w:rPr>
          <w:rFonts w:ascii="GHEA Grapalat" w:hAnsi="GHEA Grapalat" w:cs="Sylfaen"/>
          <w:lang w:val="en-US"/>
        </w:rPr>
        <w:t xml:space="preserve">                     </w:t>
      </w:r>
      <w:r w:rsidR="0080272D" w:rsidRPr="008E3541">
        <w:rPr>
          <w:rFonts w:ascii="GHEA Grapalat" w:hAnsi="GHEA Grapalat"/>
        </w:rPr>
        <w:t xml:space="preserve"> </w:t>
      </w:r>
      <w:r w:rsidR="0080272D" w:rsidRPr="008E3541">
        <w:rPr>
          <w:rFonts w:ascii="GHEA Grapalat" w:hAnsi="GHEA Grapalat"/>
          <w:lang w:val="en-US"/>
        </w:rPr>
        <w:t>N</w:t>
      </w:r>
      <w:r w:rsidRPr="008E3541">
        <w:rPr>
          <w:rFonts w:ascii="GHEA Grapalat" w:hAnsi="GHEA Grapalat"/>
          <w:lang w:val="en-US"/>
        </w:rPr>
        <w:t xml:space="preserve"> </w:t>
      </w:r>
      <w:r w:rsidR="0080272D" w:rsidRPr="008E3541">
        <w:rPr>
          <w:rFonts w:ascii="GHEA Grapalat" w:hAnsi="GHEA Grapalat"/>
          <w:lang w:val="en-US"/>
        </w:rPr>
        <w:t xml:space="preserve">2 </w:t>
      </w:r>
      <w:r w:rsidR="00421B50" w:rsidRPr="008E3541">
        <w:rPr>
          <w:rFonts w:ascii="GHEA Grapalat" w:hAnsi="GHEA Grapalat" w:cs="Sylfaen"/>
        </w:rPr>
        <w:t>հավելվածի</w:t>
      </w:r>
      <w:r w:rsidR="0049649A" w:rsidRPr="008E3541">
        <w:rPr>
          <w:rFonts w:ascii="GHEA Grapalat" w:hAnsi="GHEA Grapalat"/>
          <w:lang w:val="en-US"/>
        </w:rPr>
        <w:t>:</w:t>
      </w:r>
    </w:p>
    <w:p w:rsidR="00611CCF" w:rsidRPr="008E3541" w:rsidRDefault="0049649A" w:rsidP="00566F88">
      <w:pPr>
        <w:pStyle w:val="ListParagraph"/>
        <w:numPr>
          <w:ilvl w:val="0"/>
          <w:numId w:val="1"/>
        </w:numPr>
        <w:ind w:left="0" w:firstLine="375"/>
        <w:jc w:val="both"/>
        <w:rPr>
          <w:rFonts w:ascii="GHEA Grapalat" w:hAnsi="GHEA Grapalat"/>
        </w:rPr>
      </w:pPr>
      <w:r w:rsidRPr="008E3541"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Հ</w:t>
      </w:r>
      <w:r w:rsidRPr="008E3541">
        <w:rPr>
          <w:rFonts w:ascii="GHEA Grapalat" w:hAnsi="GHEA Grapalat"/>
          <w:color w:val="000000"/>
          <w:shd w:val="clear" w:color="auto" w:fill="FFFFFF"/>
        </w:rPr>
        <w:t>այաստանի Հանրապետության կառավարության 20</w:t>
      </w:r>
      <w:r w:rsidR="00776761">
        <w:rPr>
          <w:rFonts w:ascii="GHEA Grapalat" w:hAnsi="GHEA Grapalat"/>
          <w:color w:val="000000"/>
          <w:shd w:val="clear" w:color="auto" w:fill="FFFFFF"/>
          <w:lang w:val="en-US"/>
        </w:rPr>
        <w:t>15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gramStart"/>
      <w:r w:rsidRPr="008E3541">
        <w:rPr>
          <w:rFonts w:ascii="GHEA Grapalat" w:hAnsi="GHEA Grapalat"/>
          <w:color w:val="000000"/>
          <w:shd w:val="clear" w:color="auto" w:fill="FFFFFF"/>
        </w:rPr>
        <w:t xml:space="preserve">թվականի 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776761">
        <w:rPr>
          <w:rFonts w:ascii="GHEA Grapalat" w:hAnsi="GHEA Grapalat"/>
          <w:color w:val="000000"/>
          <w:shd w:val="clear" w:color="auto" w:fill="FFFFFF"/>
          <w:lang w:val="en-US"/>
        </w:rPr>
        <w:t>սեպտեմբերի</w:t>
      </w:r>
      <w:proofErr w:type="spellEnd"/>
      <w:proofErr w:type="gramEnd"/>
      <w:r w:rsidR="00776761">
        <w:rPr>
          <w:rFonts w:ascii="GHEA Grapalat" w:hAnsi="GHEA Grapalat"/>
          <w:color w:val="000000"/>
          <w:shd w:val="clear" w:color="auto" w:fill="FFFFFF"/>
          <w:lang w:val="en-US"/>
        </w:rPr>
        <w:t xml:space="preserve"> 10</w:t>
      </w:r>
      <w:r w:rsidR="00A96A7D" w:rsidRPr="008E3541">
        <w:rPr>
          <w:rFonts w:ascii="GHEA Grapalat" w:hAnsi="GHEA Grapalat"/>
          <w:color w:val="000000"/>
          <w:shd w:val="clear" w:color="auto" w:fill="FFFFFF"/>
        </w:rPr>
        <w:t>-ի</w:t>
      </w:r>
      <w:r w:rsidR="00D15F49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>«Ս</w:t>
      </w:r>
      <w:r w:rsidR="00A96A7D" w:rsidRPr="008E3541">
        <w:rPr>
          <w:rFonts w:ascii="GHEA Grapalat" w:hAnsi="GHEA Grapalat"/>
          <w:color w:val="000000"/>
          <w:shd w:val="clear" w:color="auto" w:fill="FFFFFF"/>
        </w:rPr>
        <w:t xml:space="preserve">ոցիալական ծառայություններ տրամադրելու գործունեության հավաստագրման դեպքերը 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և </w:t>
      </w:r>
      <w:r w:rsidR="00A96A7D" w:rsidRPr="008E3541">
        <w:rPr>
          <w:rFonts w:ascii="GHEA Grapalat" w:hAnsi="GHEA Grapalat"/>
          <w:color w:val="000000"/>
          <w:shd w:val="clear" w:color="auto" w:fill="FFFFFF"/>
        </w:rPr>
        <w:t xml:space="preserve"> կարգը հաստատելու մասին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r w:rsidRPr="008E3541">
        <w:rPr>
          <w:rFonts w:ascii="GHEA Grapalat" w:hAnsi="GHEA Grapalat"/>
          <w:color w:val="000000"/>
          <w:shd w:val="clear" w:color="auto" w:fill="FFFFFF"/>
        </w:rPr>
        <w:t>N 1</w:t>
      </w:r>
      <w:r w:rsidR="00A96A7D" w:rsidRPr="008E3541">
        <w:rPr>
          <w:rFonts w:ascii="GHEA Grapalat" w:hAnsi="GHEA Grapalat"/>
          <w:color w:val="000000"/>
          <w:shd w:val="clear" w:color="auto" w:fill="FFFFFF"/>
          <w:lang w:val="en-US"/>
        </w:rPr>
        <w:t>078</w:t>
      </w:r>
      <w:r w:rsidRPr="008E3541">
        <w:rPr>
          <w:rFonts w:ascii="GHEA Grapalat" w:hAnsi="GHEA Grapalat"/>
          <w:color w:val="000000"/>
          <w:shd w:val="clear" w:color="auto" w:fill="FFFFFF"/>
        </w:rPr>
        <w:t xml:space="preserve">-Ն որոշման </w:t>
      </w:r>
      <w:proofErr w:type="spellStart"/>
      <w:r w:rsidR="00B246D1" w:rsidRPr="008E3541">
        <w:rPr>
          <w:rFonts w:ascii="GHEA Grapalat" w:hAnsi="GHEA Grapalat"/>
          <w:color w:val="000000"/>
          <w:shd w:val="clear" w:color="auto" w:fill="FFFFFF"/>
          <w:lang w:val="en-US"/>
        </w:rPr>
        <w:t>հավելվածում</w:t>
      </w:r>
      <w:proofErr w:type="spellEnd"/>
      <w:r w:rsidR="00B246D1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46D1" w:rsidRPr="008E3541">
        <w:rPr>
          <w:rFonts w:ascii="GHEA Grapalat" w:hAnsi="GHEA Grapalat"/>
          <w:color w:val="000000"/>
          <w:shd w:val="clear" w:color="auto" w:fill="FFFFFF"/>
          <w:lang w:val="en-US"/>
        </w:rPr>
        <w:t>կատարել</w:t>
      </w:r>
      <w:proofErr w:type="spellEnd"/>
      <w:r w:rsidR="00B246D1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B246D1" w:rsidRPr="008E3541">
        <w:rPr>
          <w:rFonts w:ascii="GHEA Grapalat" w:hAnsi="GHEA Grapalat"/>
          <w:color w:val="000000"/>
          <w:shd w:val="clear" w:color="auto" w:fill="FFFFFF"/>
        </w:rPr>
        <w:t xml:space="preserve">հետևյալ </w:t>
      </w:r>
      <w:r w:rsidR="00256A33" w:rsidRPr="008E3541">
        <w:rPr>
          <w:rFonts w:ascii="GHEA Grapalat" w:hAnsi="GHEA Grapalat"/>
          <w:color w:val="000000"/>
          <w:shd w:val="clear" w:color="auto" w:fill="FFFFFF"/>
        </w:rPr>
        <w:t>փոփոխությունները</w:t>
      </w:r>
      <w:r w:rsidR="00256A33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և </w:t>
      </w:r>
      <w:proofErr w:type="spellStart"/>
      <w:r w:rsidR="00256A33" w:rsidRPr="008E3541">
        <w:rPr>
          <w:rFonts w:ascii="GHEA Grapalat" w:hAnsi="GHEA Grapalat"/>
          <w:color w:val="000000"/>
          <w:shd w:val="clear" w:color="auto" w:fill="FFFFFF"/>
          <w:lang w:val="en-US"/>
        </w:rPr>
        <w:t>լրացումները</w:t>
      </w:r>
      <w:proofErr w:type="spellEnd"/>
      <w:r w:rsidR="00256A33" w:rsidRPr="008E3541"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A96A7D" w:rsidRPr="008E3541" w:rsidRDefault="00335723" w:rsidP="00566F88">
      <w:pPr>
        <w:pStyle w:val="ListParagraph"/>
        <w:numPr>
          <w:ilvl w:val="0"/>
          <w:numId w:val="22"/>
        </w:numPr>
        <w:ind w:left="0" w:firstLine="375"/>
        <w:jc w:val="both"/>
        <w:rPr>
          <w:rFonts w:ascii="GHEA Grapalat" w:hAnsi="GHEA Grapalat"/>
        </w:rPr>
      </w:pP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հավելվածի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4-րդ </w:t>
      </w:r>
      <w:proofErr w:type="spellStart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կետի</w:t>
      </w:r>
      <w:proofErr w:type="spellEnd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3-րդ </w:t>
      </w:r>
      <w:proofErr w:type="spellStart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ենթակետը</w:t>
      </w:r>
      <w:proofErr w:type="spellEnd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շարադրել</w:t>
      </w:r>
      <w:proofErr w:type="spellEnd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հետևյալ</w:t>
      </w:r>
      <w:proofErr w:type="spellEnd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խմբագրությամբ</w:t>
      </w:r>
      <w:proofErr w:type="spellEnd"/>
      <w:r w:rsidR="00611CCF" w:rsidRPr="008E3541"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131B69" w:rsidRPr="008E3541" w:rsidRDefault="00611CCF" w:rsidP="00566F88">
      <w:pPr>
        <w:pStyle w:val="ListParagraph"/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«</w:t>
      </w:r>
      <w:r w:rsidRPr="008E3541">
        <w:rPr>
          <w:rFonts w:ascii="GHEA Grapalat" w:hAnsi="GHEA Grapalat"/>
          <w:color w:val="000000"/>
          <w:shd w:val="clear" w:color="auto" w:fill="FFFFFF"/>
        </w:rPr>
        <w:t>3) որպես ժամանակավոր օթևան կացարանով ապահովելը</w:t>
      </w:r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8E3541">
        <w:rPr>
          <w:rFonts w:ascii="GHEA Grapalat" w:hAnsi="GHEA Grapalat"/>
          <w:color w:val="000000"/>
          <w:shd w:val="clear" w:color="auto" w:fill="FFFFFF"/>
        </w:rPr>
        <w:t>որոշակի բնակության վայր չունեցող անձանց</w:t>
      </w:r>
      <w:r w:rsidR="00256A33" w:rsidRPr="008E3541">
        <w:rPr>
          <w:rFonts w:ascii="GHEA Grapalat" w:hAnsi="GHEA Grapalat"/>
          <w:color w:val="000000"/>
          <w:shd w:val="clear" w:color="auto" w:fill="FFFFFF"/>
          <w:lang w:val="en-US"/>
        </w:rPr>
        <w:t>.»</w:t>
      </w:r>
    </w:p>
    <w:p w:rsidR="00256A33" w:rsidRPr="008E3541" w:rsidRDefault="00335723" w:rsidP="00566F88">
      <w:pPr>
        <w:pStyle w:val="ListParagraph"/>
        <w:numPr>
          <w:ilvl w:val="0"/>
          <w:numId w:val="22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հավելվածի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4-րդ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կետը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լրացնել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հետևյալ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բովանդակությամբ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նոր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՝ 4-րդ </w:t>
      </w:r>
      <w:proofErr w:type="spellStart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ենթակետով</w:t>
      </w:r>
      <w:proofErr w:type="spellEnd"/>
      <w:r w:rsidR="00F066E8" w:rsidRPr="008E3541"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F066E8" w:rsidRPr="00F77280" w:rsidRDefault="00F066E8" w:rsidP="00566F88">
      <w:pPr>
        <w:pStyle w:val="ListParagraph"/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«4) «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Ընտանիքում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բռնության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կանխարգելման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ընտանիքում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բռնության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ենթարկված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անձանց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պաշտպանության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և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ընտանիքում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համերաշխության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վերականգնման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մասին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Հայաստանի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Հանրապետության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օրենքով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>նախատեսված</w:t>
      </w:r>
      <w:proofErr w:type="spellEnd"/>
      <w:r w:rsidRPr="008E3541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ապաստարանով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>(</w:t>
      </w:r>
      <w:proofErr w:type="spellStart"/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>այսուհետ</w:t>
      </w:r>
      <w:proofErr w:type="spellEnd"/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՝ </w:t>
      </w:r>
      <w:proofErr w:type="spellStart"/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>ապաստարան</w:t>
      </w:r>
      <w:proofErr w:type="spellEnd"/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>)</w:t>
      </w:r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ապահովելը</w:t>
      </w:r>
      <w:proofErr w:type="spellEnd"/>
      <w:r w:rsidR="00472E20" w:rsidRPr="00F77280">
        <w:rPr>
          <w:rFonts w:ascii="GHEA Grapalat" w:hAnsi="GHEA Grapalat"/>
          <w:color w:val="000000"/>
          <w:shd w:val="clear" w:color="auto" w:fill="FFFFFF"/>
          <w:lang w:val="en-US"/>
        </w:rPr>
        <w:t>՝</w:t>
      </w:r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2A208F" w:rsidRPr="00F77280">
        <w:rPr>
          <w:rFonts w:ascii="Courier New" w:hAnsi="Courier New" w:cs="Courier New"/>
          <w:color w:val="000000"/>
          <w:shd w:val="clear" w:color="auto" w:fill="FFFFFF"/>
          <w:lang w:val="en-US"/>
        </w:rPr>
        <w:t> </w:t>
      </w:r>
      <w:proofErr w:type="spellStart"/>
      <w:r w:rsidR="002A208F" w:rsidRPr="00F77280">
        <w:rPr>
          <w:rFonts w:ascii="GHEA Grapalat" w:hAnsi="GHEA Grapalat" w:cs="GHEA Grapalat"/>
          <w:color w:val="000000"/>
          <w:shd w:val="clear" w:color="auto" w:fill="FFFFFF"/>
          <w:lang w:val="en-US"/>
        </w:rPr>
        <w:t>ընտանիքում</w:t>
      </w:r>
      <w:proofErr w:type="spellEnd"/>
      <w:r w:rsidR="002A208F" w:rsidRPr="00F77280">
        <w:rPr>
          <w:rFonts w:ascii="GHEA Grapalat" w:hAnsi="GHEA Grapalat" w:cs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2A208F" w:rsidRPr="00F77280">
        <w:rPr>
          <w:rFonts w:ascii="GHEA Grapalat" w:hAnsi="GHEA Grapalat" w:cs="GHEA Grapalat"/>
          <w:color w:val="000000"/>
          <w:shd w:val="clear" w:color="auto" w:fill="FFFFFF"/>
          <w:lang w:val="en-US"/>
        </w:rPr>
        <w:t>բռնության</w:t>
      </w:r>
      <w:proofErr w:type="spellEnd"/>
      <w:r w:rsidR="002A208F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2A208F" w:rsidRPr="00F77280">
        <w:rPr>
          <w:rFonts w:ascii="GHEA Grapalat" w:hAnsi="GHEA Grapalat" w:cs="GHEA Grapalat"/>
          <w:color w:val="000000"/>
          <w:shd w:val="clear" w:color="auto" w:fill="FFFFFF"/>
          <w:lang w:val="en-US"/>
        </w:rPr>
        <w:t>ենթարկված</w:t>
      </w:r>
      <w:proofErr w:type="spellEnd"/>
      <w:r w:rsidR="002A208F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2A208F" w:rsidRPr="00F77280">
        <w:rPr>
          <w:rFonts w:ascii="GHEA Grapalat" w:hAnsi="GHEA Grapalat" w:cs="GHEA Grapalat"/>
          <w:color w:val="000000"/>
          <w:shd w:val="clear" w:color="auto" w:fill="FFFFFF"/>
          <w:lang w:val="en-US"/>
        </w:rPr>
        <w:t>անձանց</w:t>
      </w:r>
      <w:proofErr w:type="spellEnd"/>
      <w:r w:rsidR="002A208F" w:rsidRPr="00F77280">
        <w:rPr>
          <w:rFonts w:ascii="GHEA Grapalat" w:hAnsi="GHEA Grapalat"/>
          <w:color w:val="000000"/>
          <w:shd w:val="clear" w:color="auto" w:fill="FFFFFF"/>
          <w:lang w:val="en-US"/>
        </w:rPr>
        <w:t>:</w:t>
      </w:r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».</w:t>
      </w:r>
    </w:p>
    <w:p w:rsidR="00EF4CAC" w:rsidRPr="00F77280" w:rsidRDefault="00335723" w:rsidP="00566F88">
      <w:pPr>
        <w:pStyle w:val="ListParagraph"/>
        <w:numPr>
          <w:ilvl w:val="0"/>
          <w:numId w:val="22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lastRenderedPageBreak/>
        <w:t>հավելվածի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5-րդ </w:t>
      </w:r>
      <w:proofErr w:type="spellStart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կետում</w:t>
      </w:r>
      <w:proofErr w:type="spellEnd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«3-րդ </w:t>
      </w:r>
      <w:proofErr w:type="spellStart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ենթակետի</w:t>
      </w:r>
      <w:proofErr w:type="spellEnd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«ա» և «բ» </w:t>
      </w:r>
      <w:proofErr w:type="spellStart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պարբերություններով</w:t>
      </w:r>
      <w:proofErr w:type="spellEnd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բառերը</w:t>
      </w:r>
      <w:proofErr w:type="spellEnd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>փոխարինել</w:t>
      </w:r>
      <w:proofErr w:type="spellEnd"/>
      <w:r w:rsidR="00EF4CAC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r w:rsidR="00FB72C5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3-րդ և 4-րդ </w:t>
      </w:r>
      <w:proofErr w:type="spellStart"/>
      <w:r w:rsidR="00FB72C5" w:rsidRPr="00F77280">
        <w:rPr>
          <w:rFonts w:ascii="GHEA Grapalat" w:hAnsi="GHEA Grapalat"/>
          <w:color w:val="000000"/>
          <w:shd w:val="clear" w:color="auto" w:fill="FFFFFF"/>
          <w:lang w:val="en-US"/>
        </w:rPr>
        <w:t>ենթակետերով</w:t>
      </w:r>
      <w:proofErr w:type="spellEnd"/>
      <w:r w:rsidR="00FB72C5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FB72C5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բառերով</w:t>
      </w:r>
      <w:proofErr w:type="spellEnd"/>
      <w:r w:rsidR="00546C23" w:rsidRPr="00F77280"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546C23" w:rsidRPr="00F77280" w:rsidRDefault="00335723" w:rsidP="00566F88">
      <w:pPr>
        <w:pStyle w:val="ListParagraph"/>
        <w:numPr>
          <w:ilvl w:val="0"/>
          <w:numId w:val="22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հավելվածի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15-րդ </w:t>
      </w:r>
      <w:proofErr w:type="spellStart"/>
      <w:r w:rsidR="0061734F" w:rsidRPr="00F77280">
        <w:rPr>
          <w:rFonts w:ascii="GHEA Grapalat" w:hAnsi="GHEA Grapalat"/>
          <w:color w:val="000000"/>
          <w:shd w:val="clear" w:color="auto" w:fill="FFFFFF"/>
          <w:lang w:val="en-US"/>
        </w:rPr>
        <w:t>կետ</w:t>
      </w:r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ը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proofErr w:type="spellStart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կացարանով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բառից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հետո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լրացնել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r w:rsidR="004F43E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և </w:t>
      </w:r>
      <w:proofErr w:type="spellStart"/>
      <w:r w:rsidR="00874B48" w:rsidRPr="00F77280">
        <w:rPr>
          <w:rFonts w:ascii="GHEA Grapalat" w:hAnsi="GHEA Grapalat"/>
          <w:color w:val="000000"/>
          <w:shd w:val="clear" w:color="auto" w:fill="FFFFFF"/>
          <w:lang w:val="en-US"/>
        </w:rPr>
        <w:t>ապաստարանով</w:t>
      </w:r>
      <w:proofErr w:type="spellEnd"/>
      <w:r w:rsidR="0041074E" w:rsidRPr="00F77280">
        <w:rPr>
          <w:rFonts w:ascii="GHEA Grapalat" w:hAnsi="GHEA Grapalat"/>
          <w:color w:val="000000"/>
          <w:shd w:val="clear" w:color="auto" w:fill="FFFFFF"/>
          <w:lang w:val="en-US"/>
        </w:rPr>
        <w:t>»</w:t>
      </w:r>
      <w:r w:rsidR="00B25BB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5BB9">
        <w:rPr>
          <w:rFonts w:ascii="GHEA Grapalat" w:hAnsi="GHEA Grapalat"/>
          <w:color w:val="000000"/>
          <w:shd w:val="clear" w:color="auto" w:fill="FFFFFF"/>
          <w:lang w:val="en-US"/>
        </w:rPr>
        <w:t>բառերո</w:t>
      </w:r>
      <w:r w:rsidR="00CE1C94" w:rsidRPr="00F77280">
        <w:rPr>
          <w:rFonts w:ascii="GHEA Grapalat" w:hAnsi="GHEA Grapalat"/>
          <w:color w:val="000000"/>
          <w:shd w:val="clear" w:color="auto" w:fill="FFFFFF"/>
          <w:lang w:val="en-US"/>
        </w:rPr>
        <w:t>վ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2C0C0E" w:rsidRPr="00F77280" w:rsidRDefault="00335723" w:rsidP="00566F88">
      <w:pPr>
        <w:pStyle w:val="ListParagraph"/>
        <w:numPr>
          <w:ilvl w:val="0"/>
          <w:numId w:val="22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հավելվածին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կից</w:t>
      </w:r>
      <w:proofErr w:type="spellEnd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2C0C0E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ձևի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4-րդ </w:t>
      </w:r>
      <w:proofErr w:type="spellStart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կետով</w:t>
      </w:r>
      <w:proofErr w:type="spellEnd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սահմանված</w:t>
      </w:r>
      <w:proofErr w:type="spellEnd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աղյուսակի</w:t>
      </w:r>
      <w:proofErr w:type="spellEnd"/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900994" w:rsidRPr="00F77280">
        <w:rPr>
          <w:rFonts w:ascii="GHEA Grapalat" w:hAnsi="GHEA Grapalat"/>
          <w:color w:val="000000"/>
          <w:shd w:val="clear" w:color="auto" w:fill="FFFFFF"/>
          <w:lang w:val="en-US"/>
        </w:rPr>
        <w:t>առաջ</w:t>
      </w:r>
      <w:r w:rsidR="00B269FA" w:rsidRPr="00F77280">
        <w:rPr>
          <w:rFonts w:ascii="GHEA Grapalat" w:hAnsi="GHEA Grapalat"/>
          <w:color w:val="000000"/>
          <w:shd w:val="clear" w:color="auto" w:fill="FFFFFF"/>
          <w:lang w:val="en-US"/>
        </w:rPr>
        <w:t>ի</w:t>
      </w:r>
      <w:r w:rsidR="002C0C0E" w:rsidRPr="00F77280">
        <w:rPr>
          <w:rFonts w:ascii="GHEA Grapalat" w:hAnsi="GHEA Grapalat"/>
          <w:color w:val="000000"/>
          <w:shd w:val="clear" w:color="auto" w:fill="FFFFFF"/>
          <w:lang w:val="en-US"/>
        </w:rPr>
        <w:t>ն</w:t>
      </w:r>
      <w:proofErr w:type="spellEnd"/>
      <w:r w:rsidR="002C0C0E" w:rsidRPr="00F77280">
        <w:rPr>
          <w:rFonts w:ascii="GHEA Grapalat" w:hAnsi="GHEA Grapalat"/>
          <w:color w:val="000000"/>
          <w:shd w:val="clear" w:color="auto" w:fill="FFFFFF"/>
          <w:lang w:val="en-US"/>
        </w:rPr>
        <w:t>՝</w:t>
      </w:r>
    </w:p>
    <w:p w:rsidR="002A6FF6" w:rsidRPr="00F77280" w:rsidRDefault="00900994" w:rsidP="00566F88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ա. </w:t>
      </w:r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սյունակում</w:t>
      </w:r>
      <w:proofErr w:type="spellEnd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2C0C0E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3-րդ </w:t>
      </w:r>
      <w:proofErr w:type="spellStart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ենթակետը</w:t>
      </w:r>
      <w:proofErr w:type="spellEnd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շարադրել</w:t>
      </w:r>
      <w:proofErr w:type="spellEnd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հետևյալ</w:t>
      </w:r>
      <w:proofErr w:type="spellEnd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խմբագրությամբ</w:t>
      </w:r>
      <w:proofErr w:type="spellEnd"/>
      <w:r w:rsidR="00B269FA"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</w:p>
    <w:p w:rsidR="00A96A7D" w:rsidRPr="00F77280" w:rsidRDefault="002C0C0E" w:rsidP="00566F88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«3)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որպես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ժամանակավոր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օթևան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կացարանով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ապահովելը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որոշակի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բնակության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վայր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չունեցող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.».</w:t>
      </w:r>
    </w:p>
    <w:p w:rsidR="00900994" w:rsidRPr="00F77280" w:rsidRDefault="00900994" w:rsidP="00566F88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բ.</w:t>
      </w:r>
      <w:r w:rsidRPr="00F77280">
        <w:rPr>
          <w:rFonts w:ascii="Sylfaen" w:hAnsi="Sylfaen" w:cs="Sylfaen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սյունակը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լրացնել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հետևյալ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բովանդակությամբ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նոր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՝ 4-րդ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ենթակետով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</w:p>
    <w:p w:rsidR="002C0C0E" w:rsidRPr="00F77280" w:rsidRDefault="004D2211" w:rsidP="00566F88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«4)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ապաստարանով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ապահովելը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բռնության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ենթարկված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proofErr w:type="spellEnd"/>
      <w:r w:rsidRPr="00F7728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»:</w:t>
      </w:r>
    </w:p>
    <w:p w:rsidR="00A96A7D" w:rsidRPr="00F77280" w:rsidRDefault="00A10DD6" w:rsidP="00566F88">
      <w:pPr>
        <w:pStyle w:val="ListParagraph"/>
        <w:numPr>
          <w:ilvl w:val="0"/>
          <w:numId w:val="1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</w:rPr>
      </w:pPr>
      <w:r w:rsidRPr="00F77280">
        <w:rPr>
          <w:rFonts w:ascii="GHEA Grapalat" w:hAnsi="GHEA Grapalat"/>
        </w:rPr>
        <w:t>Հայաստանի Հանրապետության կառավարության 2</w:t>
      </w:r>
      <w:r w:rsidRPr="00F77280">
        <w:rPr>
          <w:rFonts w:ascii="GHEA Grapalat" w:hAnsi="GHEA Grapalat"/>
          <w:lang w:val="en-US"/>
        </w:rPr>
        <w:t>015</w:t>
      </w:r>
      <w:r w:rsidRPr="00F77280">
        <w:rPr>
          <w:rFonts w:ascii="GHEA Grapalat" w:hAnsi="GHEA Grapalat"/>
        </w:rPr>
        <w:t xml:space="preserve"> թվականի  </w:t>
      </w:r>
      <w:proofErr w:type="spellStart"/>
      <w:r w:rsidRPr="00F77280">
        <w:rPr>
          <w:rFonts w:ascii="GHEA Grapalat" w:hAnsi="GHEA Grapalat"/>
          <w:lang w:val="en-US"/>
        </w:rPr>
        <w:t>սեպտեմբերի</w:t>
      </w:r>
      <w:proofErr w:type="spellEnd"/>
      <w:r w:rsidRPr="00F77280">
        <w:rPr>
          <w:rFonts w:ascii="GHEA Grapalat" w:hAnsi="GHEA Grapalat"/>
          <w:lang w:val="en-US"/>
        </w:rPr>
        <w:t xml:space="preserve"> 10</w:t>
      </w:r>
      <w:r w:rsidRPr="00F77280">
        <w:rPr>
          <w:rFonts w:ascii="GHEA Grapalat" w:hAnsi="GHEA Grapalat"/>
        </w:rPr>
        <w:t xml:space="preserve">-ի </w:t>
      </w:r>
      <w:r w:rsidR="00566F88" w:rsidRPr="00F77280">
        <w:rPr>
          <w:rFonts w:ascii="GHEA Grapalat" w:hAnsi="GHEA Grapalat"/>
          <w:lang w:val="en-US"/>
        </w:rPr>
        <w:t>«</w:t>
      </w:r>
      <w:r w:rsidR="0031460E" w:rsidRPr="00F77280">
        <w:rPr>
          <w:rFonts w:ascii="GHEA Grapalat" w:hAnsi="GHEA Grapalat"/>
        </w:rPr>
        <w:t>Բնակելի տարածություն ստանալու իրավունք ունեցող՝ սոցիալապես անապահով և հատուկ խմբերին դասված անձանց ցանկը, կացարանով ապահովելու կարգը և պայմանները սահմանելու, Հայաստանի Հանրապետության կառավարության 2006 թվականի ապրիլի 13-ի N 614-Ն ու 2013 թվականի օգոստոսի 1-ի N 894-Ն որոշումներն ուժը կորցրած ճանաչելու և Հայաստանի Հանրապետության կառավարության 2011 թվականի փետրվարի 17-ի N 304-Ն որոշման մեջ լրացում ու փոփոխություն և 2014 թվականի դեկտեմբերի 25-ի N 1516-Ն որոշման մեջ փոփոխություն կատարելու մասին»</w:t>
      </w:r>
      <w:r w:rsidR="0031460E" w:rsidRPr="00F77280">
        <w:rPr>
          <w:rFonts w:ascii="GHEA Grapalat" w:hAnsi="GHEA Grapalat"/>
          <w:lang w:val="en-US"/>
        </w:rPr>
        <w:t xml:space="preserve"> </w:t>
      </w:r>
      <w:r w:rsidRPr="00F77280">
        <w:rPr>
          <w:rFonts w:ascii="GHEA Grapalat" w:hAnsi="GHEA Grapalat"/>
        </w:rPr>
        <w:t>N 10</w:t>
      </w:r>
      <w:r w:rsidR="0031460E" w:rsidRPr="00F77280">
        <w:rPr>
          <w:rFonts w:ascii="GHEA Grapalat" w:hAnsi="GHEA Grapalat"/>
          <w:lang w:val="en-US"/>
        </w:rPr>
        <w:t>69</w:t>
      </w:r>
      <w:r w:rsidRPr="00F77280">
        <w:rPr>
          <w:rFonts w:ascii="GHEA Grapalat" w:hAnsi="GHEA Grapalat"/>
        </w:rPr>
        <w:t>-Ն որոշման</w:t>
      </w:r>
      <w:r w:rsidR="0031460E" w:rsidRPr="00F77280">
        <w:rPr>
          <w:rFonts w:ascii="GHEA Grapalat" w:hAnsi="GHEA Grapalat"/>
          <w:lang w:val="en-US"/>
        </w:rPr>
        <w:t xml:space="preserve"> </w:t>
      </w:r>
      <w:proofErr w:type="spellStart"/>
      <w:r w:rsidR="00B21A39" w:rsidRPr="00F77280">
        <w:rPr>
          <w:rFonts w:ascii="GHEA Grapalat" w:hAnsi="GHEA Grapalat"/>
          <w:lang w:val="en-US"/>
        </w:rPr>
        <w:t>մեջ</w:t>
      </w:r>
      <w:proofErr w:type="spellEnd"/>
      <w:r w:rsidR="00B21A39" w:rsidRPr="00F77280">
        <w:rPr>
          <w:rFonts w:ascii="GHEA Grapalat" w:hAnsi="GHEA Grapalat"/>
          <w:lang w:val="en-US"/>
        </w:rPr>
        <w:t xml:space="preserve"> </w:t>
      </w:r>
      <w:proofErr w:type="spellStart"/>
      <w:r w:rsidR="00B21A39" w:rsidRPr="00F77280">
        <w:rPr>
          <w:rFonts w:ascii="GHEA Grapalat" w:hAnsi="GHEA Grapalat"/>
          <w:lang w:val="en-US"/>
        </w:rPr>
        <w:t>կատարել</w:t>
      </w:r>
      <w:proofErr w:type="spellEnd"/>
      <w:r w:rsidR="00B21A39" w:rsidRPr="00F77280">
        <w:rPr>
          <w:rFonts w:ascii="GHEA Grapalat" w:hAnsi="GHEA Grapalat"/>
          <w:lang w:val="en-US"/>
        </w:rPr>
        <w:t xml:space="preserve"> </w:t>
      </w:r>
      <w:r w:rsidRPr="00F77280">
        <w:rPr>
          <w:rFonts w:ascii="GHEA Grapalat" w:hAnsi="GHEA Grapalat"/>
        </w:rPr>
        <w:t xml:space="preserve">հետևյալ </w:t>
      </w:r>
      <w:proofErr w:type="spellStart"/>
      <w:r w:rsidR="00AB5E65" w:rsidRPr="00F77280">
        <w:rPr>
          <w:rFonts w:ascii="GHEA Grapalat" w:hAnsi="GHEA Grapalat"/>
          <w:lang w:val="en-US"/>
        </w:rPr>
        <w:t>լրացումը</w:t>
      </w:r>
      <w:proofErr w:type="spellEnd"/>
      <w:r w:rsidR="00AB5E65" w:rsidRPr="00F77280">
        <w:rPr>
          <w:rFonts w:ascii="GHEA Grapalat" w:hAnsi="GHEA Grapalat"/>
          <w:lang w:val="en-US"/>
        </w:rPr>
        <w:t xml:space="preserve"> և </w:t>
      </w:r>
      <w:r w:rsidRPr="00F77280">
        <w:rPr>
          <w:rFonts w:ascii="GHEA Grapalat" w:hAnsi="GHEA Grapalat"/>
        </w:rPr>
        <w:t>փոփոխությունները.</w:t>
      </w:r>
    </w:p>
    <w:p w:rsidR="00AB5E65" w:rsidRPr="00F77280" w:rsidRDefault="00AB5E65" w:rsidP="003F4C3D">
      <w:pPr>
        <w:pStyle w:val="ListParagraph"/>
        <w:numPr>
          <w:ilvl w:val="0"/>
          <w:numId w:val="25"/>
        </w:numPr>
        <w:ind w:left="450" w:hanging="270"/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որոշման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3F4C3D" w:rsidRPr="00F77280">
        <w:rPr>
          <w:rFonts w:ascii="GHEA Grapalat" w:hAnsi="GHEA Grapalat"/>
          <w:color w:val="000000"/>
          <w:shd w:val="clear" w:color="auto" w:fill="FFFFFF"/>
          <w:lang w:val="en-US"/>
        </w:rPr>
        <w:t>վերնագիրը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3F4C3D" w:rsidRPr="00F77280">
        <w:rPr>
          <w:rFonts w:ascii="GHEA Grapalat" w:hAnsi="GHEA Grapalat"/>
          <w:color w:val="000000"/>
          <w:shd w:val="clear" w:color="auto" w:fill="FFFFFF"/>
          <w:lang w:val="en-US"/>
        </w:rPr>
        <w:t>«</w:t>
      </w:r>
      <w:r w:rsidR="003F4C3D" w:rsidRPr="00F77280">
        <w:rPr>
          <w:rFonts w:ascii="GHEA Grapalat" w:hAnsi="GHEA Grapalat"/>
        </w:rPr>
        <w:t>կացարանով</w:t>
      </w:r>
      <w:r w:rsidR="003F4C3D" w:rsidRPr="00F77280">
        <w:rPr>
          <w:rFonts w:ascii="GHEA Grapalat" w:hAnsi="GHEA Grapalat"/>
          <w:lang w:val="en-US"/>
        </w:rPr>
        <w:t xml:space="preserve">» </w:t>
      </w:r>
      <w:proofErr w:type="spellStart"/>
      <w:r w:rsidR="003F4C3D" w:rsidRPr="00F77280">
        <w:rPr>
          <w:rFonts w:ascii="GHEA Grapalat" w:hAnsi="GHEA Grapalat"/>
          <w:lang w:val="en-US"/>
        </w:rPr>
        <w:t>բառից</w:t>
      </w:r>
      <w:proofErr w:type="spellEnd"/>
      <w:r w:rsidR="003F4C3D" w:rsidRPr="00F77280">
        <w:rPr>
          <w:rFonts w:ascii="GHEA Grapalat" w:hAnsi="GHEA Grapalat"/>
          <w:lang w:val="en-US"/>
        </w:rPr>
        <w:t xml:space="preserve"> </w:t>
      </w:r>
      <w:proofErr w:type="spellStart"/>
      <w:r w:rsidR="003F4C3D" w:rsidRPr="00F77280">
        <w:rPr>
          <w:rFonts w:ascii="GHEA Grapalat" w:hAnsi="GHEA Grapalat"/>
          <w:lang w:val="en-US"/>
        </w:rPr>
        <w:t>հետո</w:t>
      </w:r>
      <w:proofErr w:type="spellEnd"/>
      <w:r w:rsidR="003F4C3D" w:rsidRPr="00F77280">
        <w:rPr>
          <w:rFonts w:ascii="GHEA Grapalat" w:hAnsi="GHEA Grapalat"/>
          <w:lang w:val="en-US"/>
        </w:rPr>
        <w:t xml:space="preserve"> </w:t>
      </w:r>
      <w:proofErr w:type="spellStart"/>
      <w:r w:rsidR="003F4C3D" w:rsidRPr="00F77280">
        <w:rPr>
          <w:rFonts w:ascii="GHEA Grapalat" w:hAnsi="GHEA Grapalat"/>
          <w:lang w:val="en-US"/>
        </w:rPr>
        <w:t>լրացնել</w:t>
      </w:r>
      <w:proofErr w:type="spellEnd"/>
      <w:r w:rsidR="003F4C3D" w:rsidRPr="00F77280">
        <w:rPr>
          <w:rFonts w:ascii="GHEA Grapalat" w:hAnsi="GHEA Grapalat"/>
          <w:lang w:val="en-US"/>
        </w:rPr>
        <w:t xml:space="preserve"> «և </w:t>
      </w:r>
      <w:proofErr w:type="spellStart"/>
      <w:r w:rsidR="003F4C3D" w:rsidRPr="00F77280">
        <w:rPr>
          <w:rFonts w:ascii="GHEA Grapalat" w:hAnsi="GHEA Grapalat"/>
          <w:lang w:val="en-US"/>
        </w:rPr>
        <w:t>ապաստարանով</w:t>
      </w:r>
      <w:proofErr w:type="spellEnd"/>
      <w:r w:rsidR="003F4C3D" w:rsidRPr="00F77280">
        <w:rPr>
          <w:rFonts w:ascii="GHEA Grapalat" w:hAnsi="GHEA Grapalat"/>
          <w:lang w:val="en-US"/>
        </w:rPr>
        <w:t xml:space="preserve">» </w:t>
      </w:r>
      <w:proofErr w:type="spellStart"/>
      <w:r w:rsidR="003F4C3D" w:rsidRPr="00F77280">
        <w:rPr>
          <w:rFonts w:ascii="GHEA Grapalat" w:hAnsi="GHEA Grapalat"/>
          <w:lang w:val="en-US"/>
        </w:rPr>
        <w:t>բառերով</w:t>
      </w:r>
      <w:proofErr w:type="spellEnd"/>
      <w:r w:rsidR="003F4C3D" w:rsidRPr="00F77280">
        <w:rPr>
          <w:rFonts w:ascii="GHEA Grapalat" w:hAnsi="GHEA Grapalat"/>
          <w:lang w:val="en-US"/>
        </w:rPr>
        <w:t>.</w:t>
      </w:r>
    </w:p>
    <w:p w:rsidR="001F301F" w:rsidRPr="00F77280" w:rsidRDefault="00A1448E" w:rsidP="003F4C3D">
      <w:pPr>
        <w:pStyle w:val="ListParagraph"/>
        <w:numPr>
          <w:ilvl w:val="0"/>
          <w:numId w:val="25"/>
        </w:numPr>
        <w:ind w:left="450" w:hanging="270"/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որոշման</w:t>
      </w:r>
      <w:proofErr w:type="spellEnd"/>
      <w:r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</w:t>
      </w:r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1-ին </w:t>
      </w:r>
      <w:proofErr w:type="spellStart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կետի</w:t>
      </w:r>
      <w:proofErr w:type="spellEnd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3-րդ </w:t>
      </w:r>
      <w:proofErr w:type="spellStart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ենթակետը</w:t>
      </w:r>
      <w:proofErr w:type="spellEnd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շարադրել</w:t>
      </w:r>
      <w:proofErr w:type="spellEnd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հետևյալ</w:t>
      </w:r>
      <w:proofErr w:type="spellEnd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խմբագրությամբ</w:t>
      </w:r>
      <w:proofErr w:type="spellEnd"/>
      <w:r w:rsidR="009106BF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. </w:t>
      </w:r>
    </w:p>
    <w:p w:rsidR="00B21A39" w:rsidRPr="00F77280" w:rsidRDefault="009106BF" w:rsidP="00566F88">
      <w:pPr>
        <w:pStyle w:val="ListParagraph"/>
        <w:ind w:left="0" w:firstLine="375"/>
        <w:jc w:val="both"/>
        <w:rPr>
          <w:rFonts w:ascii="GHEA Grapalat" w:hAnsi="GHEA Grapalat"/>
          <w:bCs/>
          <w:color w:val="000000"/>
          <w:shd w:val="clear" w:color="auto" w:fill="FFFFFF"/>
          <w:lang w:val="en-US"/>
        </w:rPr>
      </w:pPr>
      <w:r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«3) </w:t>
      </w:r>
      <w:r w:rsidR="005F42D1" w:rsidRPr="00F77280">
        <w:rPr>
          <w:rFonts w:ascii="GHEA Grapalat" w:hAnsi="GHEA Grapalat" w:cs="Sylfaen"/>
          <w:bCs/>
          <w:color w:val="000000"/>
          <w:shd w:val="clear" w:color="auto" w:fill="FFFFFF"/>
        </w:rPr>
        <w:t>ընտան</w:t>
      </w:r>
      <w:proofErr w:type="spellStart"/>
      <w:r w:rsidR="005F42D1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>իքում</w:t>
      </w:r>
      <w:proofErr w:type="spellEnd"/>
      <w:r w:rsidR="005F42D1" w:rsidRPr="00F77280">
        <w:rPr>
          <w:rFonts w:ascii="GHEA Grapalat" w:hAnsi="GHEA Grapalat" w:cs="Sylfaen"/>
          <w:bCs/>
          <w:color w:val="000000"/>
          <w:shd w:val="clear" w:color="auto" w:fill="FFFFFF"/>
          <w:lang w:val="en-US"/>
        </w:rPr>
        <w:t xml:space="preserve"> </w:t>
      </w:r>
      <w:r w:rsidR="00B21A39" w:rsidRPr="00F77280">
        <w:rPr>
          <w:rFonts w:ascii="GHEA Grapalat" w:hAnsi="GHEA Grapalat" w:cs="Sylfaen"/>
          <w:bCs/>
          <w:color w:val="000000"/>
          <w:shd w:val="clear" w:color="auto" w:fill="FFFFFF"/>
        </w:rPr>
        <w:t>բռնության</w:t>
      </w:r>
      <w:r w:rsidR="00B21A39" w:rsidRPr="00F77280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="00B21A39" w:rsidRPr="00F77280">
        <w:rPr>
          <w:rFonts w:ascii="GHEA Grapalat" w:hAnsi="GHEA Grapalat" w:cs="Sylfaen"/>
          <w:bCs/>
          <w:color w:val="000000"/>
          <w:shd w:val="clear" w:color="auto" w:fill="FFFFFF"/>
        </w:rPr>
        <w:t>ենթարկված</w:t>
      </w:r>
      <w:r w:rsidR="00B21A39" w:rsidRPr="00F77280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="00B21A39" w:rsidRPr="00F77280">
        <w:rPr>
          <w:rFonts w:ascii="GHEA Grapalat" w:hAnsi="GHEA Grapalat" w:cs="Sylfaen"/>
          <w:bCs/>
          <w:color w:val="000000"/>
          <w:shd w:val="clear" w:color="auto" w:fill="FFFFFF"/>
        </w:rPr>
        <w:t>անձանց՝</w:t>
      </w:r>
      <w:r w:rsidR="00B21A39" w:rsidRPr="00F77280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="005C3227" w:rsidRPr="00F77280">
        <w:rPr>
          <w:rFonts w:ascii="GHEA Grapalat" w:hAnsi="GHEA Grapalat"/>
          <w:bCs/>
          <w:color w:val="000000"/>
          <w:shd w:val="clear" w:color="auto" w:fill="FFFFFF"/>
        </w:rPr>
        <w:t>«</w:t>
      </w:r>
      <w:r w:rsidR="005C3227" w:rsidRPr="00F77280">
        <w:rPr>
          <w:rFonts w:ascii="GHEA Grapalat" w:hAnsi="GHEA Grapalat"/>
          <w:color w:val="000000"/>
          <w:shd w:val="clear" w:color="auto" w:fill="FFFFFF"/>
        </w:rPr>
        <w:t xml:space="preserve">Ընտանիքում բռնության կանխարգելման, ընտանիքում բռնության ենթարկված անձանց պաշտպանության և ընտանիքում համերաշխության վերականգնման մասին» Հայաստանի Հանրապետության օրենքով նախատեսված </w:t>
      </w:r>
      <w:r w:rsidR="00D167CC" w:rsidRPr="00F77280">
        <w:rPr>
          <w:rFonts w:ascii="GHEA Grapalat" w:hAnsi="GHEA Grapalat"/>
          <w:color w:val="000000"/>
          <w:shd w:val="clear" w:color="auto" w:fill="FFFFFF"/>
        </w:rPr>
        <w:t xml:space="preserve">ապաստարան  </w:t>
      </w:r>
      <w:r w:rsidR="005C3227" w:rsidRPr="00F77280">
        <w:rPr>
          <w:rFonts w:ascii="GHEA Grapalat" w:hAnsi="GHEA Grapalat"/>
          <w:color w:val="000000"/>
          <w:shd w:val="clear" w:color="auto" w:fill="FFFFFF"/>
        </w:rPr>
        <w:t>(այսուհետ՝ ապաստարան</w:t>
      </w:r>
      <w:r w:rsidR="00D167CC" w:rsidRPr="00F77280">
        <w:rPr>
          <w:rFonts w:ascii="GHEA Grapalat" w:hAnsi="GHEA Grapalat"/>
          <w:color w:val="000000"/>
          <w:shd w:val="clear" w:color="auto" w:fill="FFFFFF"/>
        </w:rPr>
        <w:t>)</w:t>
      </w:r>
      <w:r w:rsidR="00B21A39" w:rsidRPr="00F77280">
        <w:rPr>
          <w:rFonts w:ascii="GHEA Grapalat" w:hAnsi="GHEA Grapalat"/>
          <w:bCs/>
          <w:color w:val="000000"/>
          <w:shd w:val="clear" w:color="auto" w:fill="FFFFFF"/>
        </w:rPr>
        <w:t xml:space="preserve"> և սոցիալական ծառայություններ տրամադրելու կարգն ու պայմանները` համաձայն N 3 հավելվածի</w:t>
      </w:r>
      <w:r w:rsidR="00045BA9" w:rsidRPr="00F77280">
        <w:rPr>
          <w:rFonts w:ascii="GHEA Grapalat" w:hAnsi="GHEA Grapalat"/>
          <w:bCs/>
          <w:color w:val="000000"/>
          <w:shd w:val="clear" w:color="auto" w:fill="FFFFFF"/>
          <w:lang w:val="en-US"/>
        </w:rPr>
        <w:t>.»</w:t>
      </w:r>
      <w:r w:rsidR="00B21A39" w:rsidRPr="00F77280">
        <w:rPr>
          <w:rFonts w:ascii="GHEA Grapalat" w:hAnsi="GHEA Grapalat"/>
          <w:bCs/>
          <w:color w:val="000000"/>
          <w:shd w:val="clear" w:color="auto" w:fill="FFFFFF"/>
        </w:rPr>
        <w:t>.</w:t>
      </w:r>
    </w:p>
    <w:p w:rsidR="00A1448E" w:rsidRPr="00F77280" w:rsidRDefault="006370B0" w:rsidP="00566F88">
      <w:pPr>
        <w:pStyle w:val="ListParagraph"/>
        <w:numPr>
          <w:ilvl w:val="0"/>
          <w:numId w:val="24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որոշմամբ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հաստատված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N 3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հավելվածի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վերնագրում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և </w:t>
      </w:r>
      <w:proofErr w:type="spellStart"/>
      <w:r w:rsidR="00804B10" w:rsidRPr="00F77280">
        <w:rPr>
          <w:rFonts w:ascii="GHEA Grapalat" w:hAnsi="GHEA Grapalat"/>
          <w:color w:val="000000"/>
          <w:shd w:val="clear" w:color="auto" w:fill="FFFFFF"/>
          <w:lang w:val="en-US"/>
        </w:rPr>
        <w:t>ամբողջ</w:t>
      </w:r>
      <w:proofErr w:type="spellEnd"/>
      <w:r w:rsidR="00804B10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804B10" w:rsidRPr="00F77280">
        <w:rPr>
          <w:rFonts w:ascii="GHEA Grapalat" w:hAnsi="GHEA Grapalat"/>
          <w:color w:val="000000"/>
          <w:shd w:val="clear" w:color="auto" w:fill="FFFFFF"/>
          <w:lang w:val="en-US"/>
        </w:rPr>
        <w:t>տեքստում</w:t>
      </w:r>
      <w:proofErr w:type="spellEnd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proofErr w:type="spellStart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>ժամանակավոր</w:t>
      </w:r>
      <w:proofErr w:type="spellEnd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>օթևան</w:t>
      </w:r>
      <w:proofErr w:type="spellEnd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՝ </w:t>
      </w:r>
      <w:proofErr w:type="spellStart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>կացարան</w:t>
      </w:r>
      <w:proofErr w:type="spellEnd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բառերը</w:t>
      </w:r>
      <w:proofErr w:type="spellEnd"/>
      <w:r w:rsidR="00A139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665840" w:rsidRPr="00F77280">
        <w:rPr>
          <w:rFonts w:ascii="GHEA Grapalat" w:hAnsi="GHEA Grapalat"/>
          <w:lang w:val="hy-AM"/>
        </w:rPr>
        <w:t xml:space="preserve">և դրա հոլովաձևերը փոխարինել  </w:t>
      </w:r>
      <w:r w:rsidR="00665840" w:rsidRPr="00F77280">
        <w:rPr>
          <w:rFonts w:ascii="GHEA Grapalat" w:hAnsi="GHEA Grapalat"/>
          <w:lang w:val="en-US"/>
        </w:rPr>
        <w:t>«</w:t>
      </w:r>
      <w:proofErr w:type="spellStart"/>
      <w:r w:rsidR="00665840" w:rsidRPr="00F77280">
        <w:rPr>
          <w:rFonts w:ascii="GHEA Grapalat" w:hAnsi="GHEA Grapalat"/>
          <w:lang w:val="en-US"/>
        </w:rPr>
        <w:t>ապաստարան</w:t>
      </w:r>
      <w:proofErr w:type="spellEnd"/>
      <w:r w:rsidR="00665840" w:rsidRPr="00F77280">
        <w:rPr>
          <w:rFonts w:ascii="GHEA Grapalat" w:hAnsi="GHEA Grapalat"/>
          <w:lang w:val="en-US"/>
        </w:rPr>
        <w:t xml:space="preserve">»  </w:t>
      </w:r>
      <w:r w:rsidR="00665840" w:rsidRPr="00F77280">
        <w:rPr>
          <w:rFonts w:ascii="GHEA Grapalat" w:hAnsi="GHEA Grapalat"/>
          <w:color w:val="000000"/>
          <w:shd w:val="clear" w:color="auto" w:fill="FFFFFF"/>
        </w:rPr>
        <w:t xml:space="preserve">բառով և </w:t>
      </w:r>
      <w:r w:rsidR="00541BFE" w:rsidRPr="00F77280">
        <w:rPr>
          <w:rFonts w:ascii="GHEA Grapalat" w:hAnsi="GHEA Grapalat"/>
          <w:lang w:val="hy-AM"/>
        </w:rPr>
        <w:t>դրա հոլովաձևերով</w:t>
      </w:r>
      <w:r w:rsidR="00541BFE" w:rsidRPr="00F77280">
        <w:rPr>
          <w:rFonts w:ascii="GHEA Grapalat" w:hAnsi="GHEA Grapalat"/>
          <w:lang w:val="en-US"/>
        </w:rPr>
        <w:t>.</w:t>
      </w:r>
    </w:p>
    <w:p w:rsidR="00541BFE" w:rsidRPr="00F77280" w:rsidRDefault="00541BFE" w:rsidP="00705CF6">
      <w:pPr>
        <w:pStyle w:val="ListParagraph"/>
        <w:numPr>
          <w:ilvl w:val="0"/>
          <w:numId w:val="24"/>
        </w:numPr>
        <w:ind w:left="0" w:firstLine="375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 w:rsidRPr="00F77280">
        <w:rPr>
          <w:rFonts w:ascii="GHEA Grapalat" w:hAnsi="GHEA Grapalat" w:cs="Sylfaen"/>
          <w:color w:val="000000"/>
          <w:shd w:val="clear" w:color="auto" w:fill="FFFFFF"/>
          <w:lang w:val="en-US"/>
        </w:rPr>
        <w:t>որոշմամբ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հաստատված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N 3 </w:t>
      </w:r>
      <w:proofErr w:type="spellStart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>հավելվածի</w:t>
      </w:r>
      <w:proofErr w:type="spellEnd"/>
      <w:r w:rsidR="00F82B8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221F49" w:rsidRPr="00F77280">
        <w:rPr>
          <w:rFonts w:ascii="GHEA Grapalat" w:hAnsi="GHEA Grapalat"/>
          <w:color w:val="000000"/>
          <w:shd w:val="clear" w:color="auto" w:fill="FFFFFF"/>
          <w:lang w:val="en-US"/>
        </w:rPr>
        <w:t>վերնագրում</w:t>
      </w:r>
      <w:proofErr w:type="spellEnd"/>
      <w:r w:rsidR="00221F49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և 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ամբողջ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տեքստում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ընտանեկան</w:t>
      </w:r>
      <w:proofErr w:type="spellEnd"/>
      <w:r w:rsidR="00CB5FBA" w:rsidRPr="00F77280">
        <w:rPr>
          <w:rFonts w:ascii="GHEA Grapalat" w:hAnsi="GHEA Grapalat" w:cs="Sylfaen"/>
        </w:rPr>
        <w:t xml:space="preserve"> բռնության</w:t>
      </w:r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</w:t>
      </w:r>
      <w:r w:rsidR="004F61C9">
        <w:rPr>
          <w:rFonts w:ascii="GHEA Grapalat" w:hAnsi="GHEA Grapalat"/>
          <w:color w:val="000000"/>
          <w:shd w:val="clear" w:color="auto" w:fill="FFFFFF"/>
          <w:lang w:val="en-US"/>
        </w:rPr>
        <w:t>երը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փոխարինել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ընտանիքում</w:t>
      </w:r>
      <w:proofErr w:type="spellEnd"/>
      <w:r w:rsidR="00CB5FBA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CB5FBA" w:rsidRPr="00F77280">
        <w:rPr>
          <w:rFonts w:ascii="GHEA Grapalat" w:hAnsi="GHEA Grapalat"/>
          <w:color w:val="000000"/>
          <w:shd w:val="clear" w:color="auto" w:fill="FFFFFF"/>
          <w:lang w:val="en-US"/>
        </w:rPr>
        <w:t>բռնության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proofErr w:type="spellStart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բառ</w:t>
      </w:r>
      <w:r w:rsidR="004F61C9">
        <w:rPr>
          <w:rFonts w:ascii="GHEA Grapalat" w:hAnsi="GHEA Grapalat"/>
          <w:color w:val="000000"/>
          <w:shd w:val="clear" w:color="auto" w:fill="FFFFFF"/>
          <w:lang w:val="en-US"/>
        </w:rPr>
        <w:t>եր</w:t>
      </w:r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ով</w:t>
      </w:r>
      <w:proofErr w:type="spellEnd"/>
      <w:r w:rsidR="00705CF6" w:rsidRPr="00F77280">
        <w:rPr>
          <w:rFonts w:ascii="GHEA Grapalat" w:hAnsi="GHEA Grapalat"/>
          <w:color w:val="000000"/>
          <w:shd w:val="clear" w:color="auto" w:fill="FFFFFF"/>
          <w:lang w:val="en-US"/>
        </w:rPr>
        <w:t>:</w:t>
      </w:r>
    </w:p>
    <w:p w:rsidR="00BC4073" w:rsidRPr="00F77280" w:rsidRDefault="00FC5B03" w:rsidP="00BC4073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</w:rPr>
      </w:pPr>
      <w:proofErr w:type="spellStart"/>
      <w:r w:rsidRPr="00F77280">
        <w:rPr>
          <w:rFonts w:ascii="GHEA Grapalat" w:hAnsi="GHEA Grapalat" w:cs="Sylfaen"/>
          <w:color w:val="000000"/>
          <w:shd w:val="clear" w:color="auto" w:fill="FFFFFF"/>
          <w:lang w:val="en-US"/>
        </w:rPr>
        <w:t>Սահմանել</w:t>
      </w:r>
      <w:proofErr w:type="spellEnd"/>
      <w:r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 w:rsidRPr="00F77280">
        <w:rPr>
          <w:rFonts w:ascii="GHEA Grapalat" w:hAnsi="GHEA Grapalat" w:cs="Sylfaen"/>
          <w:color w:val="000000"/>
          <w:shd w:val="clear" w:color="auto" w:fill="FFFFFF"/>
          <w:lang w:val="en-US"/>
        </w:rPr>
        <w:t>որ</w:t>
      </w:r>
      <w:proofErr w:type="spellEnd"/>
      <w:r w:rsidR="00DC5FE3" w:rsidRPr="00F77280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B51800" w:rsidRPr="00F77280">
        <w:rPr>
          <w:rFonts w:ascii="GHEA Grapalat" w:hAnsi="GHEA Grapalat"/>
          <w:lang w:val="en-US"/>
        </w:rPr>
        <w:t>ը</w:t>
      </w:r>
      <w:r w:rsidR="00BC4073" w:rsidRPr="00F77280">
        <w:rPr>
          <w:rFonts w:ascii="GHEA Grapalat" w:hAnsi="GHEA Grapalat" w:cs="Sylfaen"/>
        </w:rPr>
        <w:t>նտանիքում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բռնության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կանխարգել</w:t>
      </w:r>
      <w:proofErr w:type="spellStart"/>
      <w:r w:rsidR="00BC4073" w:rsidRPr="00F77280">
        <w:rPr>
          <w:rFonts w:ascii="GHEA Grapalat" w:hAnsi="GHEA Grapalat" w:cs="Sylfaen"/>
          <w:lang w:val="en-US"/>
        </w:rPr>
        <w:t>ման</w:t>
      </w:r>
      <w:proofErr w:type="spellEnd"/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և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ընտանիքում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բռնության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ենթարկված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անձանց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պաշտպանությ</w:t>
      </w:r>
      <w:r w:rsidR="00BC4073" w:rsidRPr="00F77280">
        <w:rPr>
          <w:rFonts w:ascii="GHEA Grapalat" w:hAnsi="GHEA Grapalat" w:cs="Sylfaen"/>
          <w:lang w:val="en-US"/>
        </w:rPr>
        <w:t>ա</w:t>
      </w:r>
      <w:r w:rsidR="00BC4073" w:rsidRPr="00F77280">
        <w:rPr>
          <w:rFonts w:ascii="GHEA Grapalat" w:hAnsi="GHEA Grapalat" w:cs="Sylfaen"/>
        </w:rPr>
        <w:t>ն բնագավառում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լիազորված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պետական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կառավարման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մարմինը վերահսկում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է</w:t>
      </w:r>
      <w:r w:rsidR="00BC4073" w:rsidRPr="00F77280">
        <w:rPr>
          <w:rFonts w:ascii="GHEA Grapalat" w:hAnsi="GHEA Grapalat"/>
        </w:rPr>
        <w:t xml:space="preserve"> </w:t>
      </w:r>
      <w:r w:rsidR="00B51800" w:rsidRPr="00F77280">
        <w:rPr>
          <w:rFonts w:ascii="GHEA Grapalat" w:hAnsi="GHEA Grapalat"/>
          <w:color w:val="000000"/>
          <w:shd w:val="clear" w:color="auto" w:fill="FFFFFF"/>
        </w:rPr>
        <w:t xml:space="preserve">օրենքով նախատեսված </w:t>
      </w:r>
      <w:r w:rsidR="00BC4073" w:rsidRPr="00F77280">
        <w:rPr>
          <w:rFonts w:ascii="GHEA Grapalat" w:hAnsi="GHEA Grapalat" w:cs="Sylfaen"/>
        </w:rPr>
        <w:t>ապաստարանին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և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դրա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անձնակազմին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ներկայացվող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պահանջների</w:t>
      </w:r>
      <w:r w:rsidR="00BC4073" w:rsidRPr="00F77280">
        <w:rPr>
          <w:rFonts w:ascii="GHEA Grapalat" w:hAnsi="GHEA Grapalat"/>
        </w:rPr>
        <w:t xml:space="preserve"> </w:t>
      </w:r>
      <w:r w:rsidR="00BC4073" w:rsidRPr="00F77280">
        <w:rPr>
          <w:rFonts w:ascii="GHEA Grapalat" w:hAnsi="GHEA Grapalat" w:cs="Sylfaen"/>
        </w:rPr>
        <w:t>պահպանումը</w:t>
      </w:r>
      <w:r w:rsidR="00BC4073" w:rsidRPr="00F77280">
        <w:rPr>
          <w:rFonts w:ascii="GHEA Grapalat" w:hAnsi="GHEA Grapalat"/>
        </w:rPr>
        <w:t>:</w:t>
      </w:r>
    </w:p>
    <w:p w:rsidR="0093479A" w:rsidRPr="00F77280" w:rsidRDefault="0080272D" w:rsidP="00B5180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</w:rPr>
      </w:pPr>
      <w:r w:rsidRPr="00F77280">
        <w:rPr>
          <w:rFonts w:ascii="GHEA Grapalat" w:hAnsi="GHEA Grapalat" w:cs="Sylfaen"/>
        </w:rPr>
        <w:t>Սույն</w:t>
      </w:r>
      <w:r w:rsidRPr="00F77280">
        <w:rPr>
          <w:rFonts w:ascii="GHEA Grapalat" w:hAnsi="GHEA Grapalat"/>
        </w:rPr>
        <w:t xml:space="preserve"> </w:t>
      </w:r>
      <w:r w:rsidRPr="00F77280">
        <w:rPr>
          <w:rFonts w:ascii="GHEA Grapalat" w:hAnsi="GHEA Grapalat" w:cs="Sylfaen"/>
        </w:rPr>
        <w:t>որոշումն</w:t>
      </w:r>
      <w:r w:rsidRPr="00F77280">
        <w:rPr>
          <w:rFonts w:ascii="GHEA Grapalat" w:hAnsi="GHEA Grapalat"/>
        </w:rPr>
        <w:t xml:space="preserve"> </w:t>
      </w:r>
      <w:r w:rsidRPr="00F77280">
        <w:rPr>
          <w:rFonts w:ascii="GHEA Grapalat" w:hAnsi="GHEA Grapalat" w:cs="Sylfaen"/>
        </w:rPr>
        <w:t>ուժի</w:t>
      </w:r>
      <w:r w:rsidRPr="00F77280">
        <w:rPr>
          <w:rFonts w:ascii="GHEA Grapalat" w:hAnsi="GHEA Grapalat"/>
        </w:rPr>
        <w:t xml:space="preserve"> </w:t>
      </w:r>
      <w:r w:rsidRPr="00F77280">
        <w:rPr>
          <w:rFonts w:ascii="GHEA Grapalat" w:hAnsi="GHEA Grapalat" w:cs="Sylfaen"/>
        </w:rPr>
        <w:t>մեջ</w:t>
      </w:r>
      <w:r w:rsidRPr="00F77280">
        <w:rPr>
          <w:rFonts w:ascii="GHEA Grapalat" w:hAnsi="GHEA Grapalat"/>
        </w:rPr>
        <w:t xml:space="preserve"> </w:t>
      </w:r>
      <w:r w:rsidRPr="00F77280">
        <w:rPr>
          <w:rFonts w:ascii="GHEA Grapalat" w:hAnsi="GHEA Grapalat" w:cs="Sylfaen"/>
        </w:rPr>
        <w:t>է</w:t>
      </w:r>
      <w:r w:rsidRPr="00F77280">
        <w:rPr>
          <w:rFonts w:ascii="GHEA Grapalat" w:hAnsi="GHEA Grapalat"/>
        </w:rPr>
        <w:t xml:space="preserve"> </w:t>
      </w:r>
      <w:r w:rsidRPr="00F77280">
        <w:rPr>
          <w:rFonts w:ascii="GHEA Grapalat" w:hAnsi="GHEA Grapalat" w:cs="Sylfaen"/>
        </w:rPr>
        <w:t>մտնում</w:t>
      </w:r>
      <w:r w:rsidR="0049649A" w:rsidRPr="00F77280">
        <w:rPr>
          <w:rFonts w:ascii="GHEA Grapalat" w:hAnsi="GHEA Grapalat" w:cstheme="minorBidi"/>
        </w:rPr>
        <w:t xml:space="preserve">  2019 թվականի հունվարի </w:t>
      </w:r>
      <w:r w:rsidR="00925D74" w:rsidRPr="00F77280">
        <w:rPr>
          <w:rFonts w:ascii="GHEA Grapalat" w:hAnsi="GHEA Grapalat" w:cstheme="minorBidi"/>
          <w:lang w:val="en-US"/>
        </w:rPr>
        <w:t>3</w:t>
      </w:r>
      <w:r w:rsidR="0093479A" w:rsidRPr="00F77280">
        <w:rPr>
          <w:rFonts w:ascii="GHEA Grapalat" w:hAnsi="GHEA Grapalat" w:cstheme="minorBidi"/>
        </w:rPr>
        <w:t>1-ի</w:t>
      </w:r>
      <w:r w:rsidR="003C2212" w:rsidRPr="00F77280">
        <w:rPr>
          <w:rFonts w:ascii="GHEA Grapalat" w:hAnsi="GHEA Grapalat" w:cstheme="minorBidi"/>
          <w:lang w:val="en-US"/>
        </w:rPr>
        <w:t>ց</w:t>
      </w:r>
      <w:r w:rsidR="0093479A" w:rsidRPr="00F77280">
        <w:rPr>
          <w:rFonts w:ascii="GHEA Grapalat" w:hAnsi="GHEA Grapalat" w:cstheme="minorBidi"/>
        </w:rPr>
        <w:t>:</w:t>
      </w:r>
    </w:p>
    <w:p w:rsidR="0093479A" w:rsidRPr="00941F49" w:rsidRDefault="0093479A" w:rsidP="00566F88">
      <w:pPr>
        <w:spacing w:after="0"/>
        <w:ind w:firstLine="375"/>
        <w:jc w:val="both"/>
        <w:rPr>
          <w:rFonts w:ascii="GHEA Grapalat" w:hAnsi="GHEA Grapalat"/>
        </w:rPr>
      </w:pPr>
    </w:p>
    <w:p w:rsidR="00741C04" w:rsidRDefault="00741C04" w:rsidP="00566F88">
      <w:pPr>
        <w:spacing w:after="0"/>
        <w:ind w:firstLine="375"/>
        <w:jc w:val="both"/>
        <w:rPr>
          <w:rFonts w:ascii="GHEA Grapalat" w:hAnsi="GHEA Grapalat"/>
        </w:rPr>
      </w:pPr>
    </w:p>
    <w:p w:rsidR="00711548" w:rsidRDefault="00711548" w:rsidP="00566F88">
      <w:pPr>
        <w:spacing w:after="0"/>
        <w:ind w:firstLine="375"/>
        <w:jc w:val="both"/>
        <w:rPr>
          <w:rFonts w:ascii="GHEA Grapalat" w:hAnsi="GHEA Grapalat"/>
        </w:rPr>
      </w:pPr>
    </w:p>
    <w:p w:rsidR="00711548" w:rsidRPr="00941F49" w:rsidRDefault="00711548" w:rsidP="00566F88">
      <w:pPr>
        <w:spacing w:after="0"/>
        <w:ind w:firstLine="375"/>
        <w:jc w:val="both"/>
        <w:rPr>
          <w:rFonts w:ascii="GHEA Grapalat" w:hAnsi="GHEA Grapalat"/>
        </w:rPr>
      </w:pPr>
    </w:p>
    <w:p w:rsidR="00324C7C" w:rsidRPr="00941F49" w:rsidRDefault="00324C7C" w:rsidP="00A12B97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/>
          <w:b/>
          <w:i w:val="0"/>
          <w:sz w:val="20"/>
          <w:szCs w:val="20"/>
          <w:lang w:val="af-ZA"/>
        </w:rPr>
      </w:pPr>
      <w:r w:rsidRPr="00941F49">
        <w:rPr>
          <w:rStyle w:val="Emphasis"/>
          <w:rFonts w:ascii="GHEA Grapalat" w:hAnsi="GHEA Grapalat" w:cs="Sylfaen"/>
          <w:b/>
          <w:i w:val="0"/>
          <w:sz w:val="20"/>
          <w:szCs w:val="20"/>
        </w:rPr>
        <w:lastRenderedPageBreak/>
        <w:t>Հավելված</w:t>
      </w:r>
      <w:r w:rsidRPr="00941F49">
        <w:rPr>
          <w:rStyle w:val="Emphasis"/>
          <w:rFonts w:ascii="GHEA Grapalat" w:hAnsi="GHEA Grapalat"/>
          <w:b/>
          <w:i w:val="0"/>
          <w:sz w:val="20"/>
          <w:szCs w:val="20"/>
          <w:lang w:val="af-ZA"/>
        </w:rPr>
        <w:t xml:space="preserve"> </w:t>
      </w:r>
      <w:r w:rsidR="00A247B9" w:rsidRPr="00941F49">
        <w:rPr>
          <w:rStyle w:val="Emphasis"/>
          <w:rFonts w:ascii="GHEA Grapalat" w:hAnsi="GHEA Grapalat"/>
          <w:b/>
          <w:i w:val="0"/>
          <w:sz w:val="20"/>
          <w:szCs w:val="20"/>
          <w:lang w:val="af-ZA"/>
        </w:rPr>
        <w:t>N1</w:t>
      </w:r>
    </w:p>
    <w:p w:rsidR="00324C7C" w:rsidRPr="00941F49" w:rsidRDefault="00324C7C" w:rsidP="00A12B97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/>
          <w:b/>
          <w:sz w:val="20"/>
          <w:lang w:val="hy-AM"/>
        </w:rPr>
      </w:pPr>
      <w:r w:rsidRPr="00941F49">
        <w:rPr>
          <w:rFonts w:ascii="GHEA Grapalat" w:hAnsi="GHEA Grapalat" w:cs="Sylfaen"/>
          <w:b/>
          <w:sz w:val="20"/>
          <w:lang w:val="hy-AM"/>
        </w:rPr>
        <w:t>ՀՀ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կառավարության</w:t>
      </w:r>
      <w:r w:rsidRPr="00941F49">
        <w:rPr>
          <w:rFonts w:ascii="GHEA Grapalat" w:hAnsi="GHEA Grapalat"/>
          <w:b/>
          <w:sz w:val="20"/>
          <w:lang w:val="hy-AM"/>
        </w:rPr>
        <w:t xml:space="preserve"> 201</w:t>
      </w:r>
      <w:r w:rsidRPr="00941F49">
        <w:rPr>
          <w:rFonts w:ascii="GHEA Grapalat" w:hAnsi="GHEA Grapalat"/>
          <w:b/>
          <w:sz w:val="20"/>
        </w:rPr>
        <w:t>8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թվականի</w:t>
      </w:r>
    </w:p>
    <w:p w:rsidR="00324C7C" w:rsidRPr="00941F49" w:rsidRDefault="00324C7C" w:rsidP="00A12B97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 w:cs="Sylfaen"/>
          <w:b/>
          <w:sz w:val="20"/>
        </w:rPr>
      </w:pPr>
      <w:r w:rsidRPr="00941F49">
        <w:rPr>
          <w:rFonts w:ascii="GHEA Grapalat" w:hAnsi="GHEA Grapalat"/>
          <w:b/>
          <w:sz w:val="20"/>
          <w:lang w:val="hy-AM"/>
        </w:rPr>
        <w:t xml:space="preserve">--------------- --- </w:t>
      </w:r>
      <w:r w:rsidRPr="00941F49">
        <w:rPr>
          <w:rFonts w:ascii="GHEA Grapalat" w:hAnsi="GHEA Grapalat" w:cs="Sylfaen"/>
          <w:b/>
          <w:sz w:val="20"/>
          <w:lang w:val="hy-AM"/>
        </w:rPr>
        <w:t>ի</w:t>
      </w:r>
      <w:r w:rsidRPr="00941F49">
        <w:rPr>
          <w:rFonts w:ascii="GHEA Grapalat" w:hAnsi="GHEA Grapalat"/>
          <w:b/>
          <w:sz w:val="20"/>
          <w:lang w:val="hy-AM"/>
        </w:rPr>
        <w:t xml:space="preserve"> N --</w:t>
      </w:r>
      <w:r w:rsidRPr="00941F49">
        <w:rPr>
          <w:rFonts w:ascii="GHEA Grapalat" w:hAnsi="GHEA Grapalat" w:cs="Sylfaen"/>
          <w:b/>
          <w:sz w:val="20"/>
          <w:lang w:val="hy-AM"/>
        </w:rPr>
        <w:t>Ն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որոշման</w:t>
      </w:r>
    </w:p>
    <w:p w:rsidR="00324C7C" w:rsidRPr="00941F49" w:rsidRDefault="00324C7C" w:rsidP="00A12B97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 w:cs="Sylfaen"/>
          <w:b/>
          <w:sz w:val="24"/>
          <w:szCs w:val="24"/>
        </w:rPr>
      </w:pPr>
    </w:p>
    <w:p w:rsidR="00460239" w:rsidRPr="00941F49" w:rsidRDefault="00460239" w:rsidP="00A12B97">
      <w:pPr>
        <w:ind w:firstLine="375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:rsidR="00324C7C" w:rsidRPr="00941F49" w:rsidRDefault="00324C7C" w:rsidP="00A12B97">
      <w:pPr>
        <w:ind w:firstLine="375"/>
        <w:jc w:val="center"/>
        <w:rPr>
          <w:rFonts w:ascii="GHEA Grapalat" w:hAnsi="GHEA Grapalat"/>
          <w:b/>
          <w:sz w:val="24"/>
          <w:szCs w:val="24"/>
        </w:rPr>
      </w:pPr>
      <w:r w:rsidRPr="00941F49">
        <w:rPr>
          <w:rFonts w:ascii="GHEA Grapalat" w:hAnsi="GHEA Grapalat" w:cs="Sylfaen"/>
          <w:b/>
          <w:bCs/>
          <w:sz w:val="24"/>
          <w:szCs w:val="24"/>
        </w:rPr>
        <w:t>ՑԱՆԿ</w:t>
      </w:r>
    </w:p>
    <w:p w:rsidR="00BB494E" w:rsidRPr="00941F49" w:rsidRDefault="00BB494E" w:rsidP="00543492">
      <w:pPr>
        <w:ind w:firstLine="374"/>
        <w:jc w:val="center"/>
        <w:rPr>
          <w:rFonts w:ascii="GHEA Grapalat" w:hAnsi="GHEA Grapalat"/>
          <w:b/>
          <w:sz w:val="24"/>
          <w:szCs w:val="24"/>
        </w:rPr>
      </w:pPr>
      <w:r w:rsidRPr="00941F49">
        <w:rPr>
          <w:rFonts w:ascii="GHEA Grapalat" w:hAnsi="GHEA Grapalat" w:cs="Sylfaen"/>
          <w:b/>
          <w:sz w:val="24"/>
          <w:szCs w:val="24"/>
        </w:rPr>
        <w:t xml:space="preserve"> Ը</w:t>
      </w:r>
      <w:r w:rsidRPr="00941F49">
        <w:rPr>
          <w:rFonts w:ascii="GHEA Grapalat" w:hAnsi="GHEA Grapalat"/>
          <w:b/>
          <w:sz w:val="24"/>
          <w:szCs w:val="24"/>
          <w:lang w:val="hy-AM"/>
        </w:rPr>
        <w:t>ՆՏԱՆԻՔՈՒՄ ԲՌՆՈՒԹՅԱՆ ԵՆԹԱՐԿՎԱԾՆԵՐԻ ԱՊԱՍՏԱՐԱՆԻ</w:t>
      </w:r>
      <w:r w:rsidRPr="00941F49">
        <w:rPr>
          <w:rFonts w:ascii="GHEA Grapalat" w:hAnsi="GHEA Grapalat"/>
          <w:b/>
          <w:sz w:val="24"/>
          <w:szCs w:val="24"/>
        </w:rPr>
        <w:t xml:space="preserve"> </w:t>
      </w:r>
      <w:r w:rsidRPr="00941F49">
        <w:rPr>
          <w:rFonts w:ascii="GHEA Grapalat" w:hAnsi="GHEA Grapalat"/>
          <w:b/>
          <w:sz w:val="24"/>
          <w:szCs w:val="24"/>
          <w:lang w:val="hy-AM"/>
        </w:rPr>
        <w:t>ԱՆՁՆԱԿԱԶՄԻՆ ՆԵՐԿԱՅԱՑՎՈՂ ՊԱՀԱՆՋՆԵՐ</w:t>
      </w:r>
      <w:r w:rsidR="00660B64" w:rsidRPr="00941F49">
        <w:rPr>
          <w:rFonts w:ascii="GHEA Grapalat" w:hAnsi="GHEA Grapalat"/>
          <w:b/>
          <w:sz w:val="24"/>
          <w:szCs w:val="24"/>
        </w:rPr>
        <w:t>Ը</w:t>
      </w:r>
    </w:p>
    <w:p w:rsidR="00BB494E" w:rsidRPr="00941F49" w:rsidRDefault="00BB494E" w:rsidP="00543492">
      <w:pPr>
        <w:pStyle w:val="ListParagraph"/>
        <w:ind w:left="0" w:firstLine="374"/>
        <w:rPr>
          <w:rFonts w:ascii="GHEA Grapalat" w:hAnsi="GHEA Grapalat"/>
        </w:rPr>
      </w:pPr>
    </w:p>
    <w:p w:rsidR="001B59D7" w:rsidRPr="00941F49" w:rsidRDefault="007339E5" w:rsidP="00E16C14">
      <w:pPr>
        <w:pStyle w:val="ListParagraph"/>
        <w:numPr>
          <w:ilvl w:val="0"/>
          <w:numId w:val="3"/>
        </w:numPr>
        <w:ind w:left="0" w:firstLine="374"/>
        <w:jc w:val="both"/>
        <w:rPr>
          <w:rFonts w:ascii="GHEA Grapalat" w:hAnsi="GHEA Grapalat"/>
          <w:b/>
        </w:rPr>
      </w:pPr>
      <w:r>
        <w:rPr>
          <w:rFonts w:ascii="GHEA Grapalat" w:hAnsi="GHEA Grapalat" w:cs="Sylfaen"/>
          <w:lang w:val="en-US"/>
        </w:rPr>
        <w:t>Ը</w:t>
      </w:r>
      <w:r w:rsidRPr="007339E5">
        <w:rPr>
          <w:rFonts w:ascii="GHEA Grapalat" w:hAnsi="GHEA Grapalat"/>
          <w:lang w:val="hy-AM"/>
        </w:rPr>
        <w:t>նտանիքում բռնության ենթարկվածների</w:t>
      </w:r>
      <w:r w:rsidRPr="00941F49">
        <w:rPr>
          <w:rFonts w:ascii="GHEA Grapalat" w:hAnsi="GHEA Grapalat"/>
          <w:b/>
          <w:lang w:val="hy-AM"/>
        </w:rPr>
        <w:t xml:space="preserve"> </w:t>
      </w:r>
      <w:r w:rsidRPr="007339E5">
        <w:rPr>
          <w:rFonts w:ascii="GHEA Grapalat" w:hAnsi="GHEA Grapalat"/>
          <w:lang w:val="en-US"/>
        </w:rPr>
        <w:t>ա</w:t>
      </w:r>
      <w:r w:rsidR="00157978" w:rsidRPr="00941F49">
        <w:rPr>
          <w:rFonts w:ascii="GHEA Grapalat" w:hAnsi="GHEA Grapalat"/>
        </w:rPr>
        <w:t>պաստար</w:t>
      </w:r>
      <w:r w:rsidR="00BB494E" w:rsidRPr="00941F49">
        <w:rPr>
          <w:rFonts w:ascii="GHEA Grapalat" w:hAnsi="GHEA Grapalat"/>
          <w:lang w:val="en-US"/>
        </w:rPr>
        <w:t>ա</w:t>
      </w:r>
      <w:r w:rsidR="00157978" w:rsidRPr="00941F49">
        <w:rPr>
          <w:rFonts w:ascii="GHEA Grapalat" w:hAnsi="GHEA Grapalat"/>
        </w:rPr>
        <w:t xml:space="preserve">նը </w:t>
      </w:r>
      <w:r w:rsidR="0091795A">
        <w:rPr>
          <w:rFonts w:ascii="GHEA Grapalat" w:hAnsi="GHEA Grapalat"/>
          <w:lang w:val="en-US"/>
        </w:rPr>
        <w:t>ը</w:t>
      </w:r>
      <w:r w:rsidR="0091795A" w:rsidRPr="00941F49">
        <w:rPr>
          <w:rFonts w:ascii="GHEA Grapalat" w:hAnsi="GHEA Grapalat" w:cs="Sylfaen"/>
        </w:rPr>
        <w:t>նտանիքում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բռնության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ենթարկվածներ</w:t>
      </w:r>
      <w:proofErr w:type="spellStart"/>
      <w:r w:rsidR="0091795A">
        <w:rPr>
          <w:rFonts w:ascii="GHEA Grapalat" w:hAnsi="GHEA Grapalat" w:cs="Sylfaen"/>
          <w:lang w:val="en-US"/>
        </w:rPr>
        <w:t>ին</w:t>
      </w:r>
      <w:proofErr w:type="spellEnd"/>
      <w:r w:rsidR="0091795A" w:rsidRPr="00941F49">
        <w:rPr>
          <w:rFonts w:ascii="GHEA Grapalat" w:hAnsi="GHEA Grapalat" w:cs="Sylfaen"/>
          <w:lang w:val="en-US"/>
        </w:rPr>
        <w:t xml:space="preserve">, </w:t>
      </w:r>
      <w:proofErr w:type="spellStart"/>
      <w:r w:rsidR="0091795A" w:rsidRPr="00941F49">
        <w:rPr>
          <w:rFonts w:ascii="GHEA Grapalat" w:hAnsi="GHEA Grapalat" w:cs="Sylfaen"/>
          <w:lang w:val="en-US"/>
        </w:rPr>
        <w:t>անհրաժեշտության</w:t>
      </w:r>
      <w:proofErr w:type="spellEnd"/>
      <w:r w:rsidR="0091795A" w:rsidRPr="00941F49">
        <w:rPr>
          <w:rFonts w:ascii="GHEA Grapalat" w:hAnsi="GHEA Grapalat" w:cs="Sylfaen"/>
          <w:lang w:val="en-US"/>
        </w:rPr>
        <w:t xml:space="preserve"> </w:t>
      </w:r>
      <w:proofErr w:type="spellStart"/>
      <w:r w:rsidR="0091795A" w:rsidRPr="00941F49">
        <w:rPr>
          <w:rFonts w:ascii="GHEA Grapalat" w:hAnsi="GHEA Grapalat" w:cs="Sylfaen"/>
          <w:lang w:val="en-US"/>
        </w:rPr>
        <w:t>դեպքում</w:t>
      </w:r>
      <w:proofErr w:type="spellEnd"/>
      <w:r w:rsidR="0091795A" w:rsidRPr="00941F49">
        <w:rPr>
          <w:rFonts w:ascii="GHEA Grapalat" w:hAnsi="GHEA Grapalat" w:cs="Sylfaen"/>
          <w:lang w:val="en-US"/>
        </w:rPr>
        <w:t xml:space="preserve"> </w:t>
      </w:r>
      <w:r w:rsidR="0091795A" w:rsidRPr="00941F49">
        <w:rPr>
          <w:rFonts w:ascii="GHEA Grapalat" w:hAnsi="GHEA Grapalat" w:cs="Sylfaen"/>
        </w:rPr>
        <w:t xml:space="preserve"> իրենց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խնամքի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տակ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եղող</w:t>
      </w:r>
      <w:r w:rsidR="0091795A" w:rsidRPr="00941F49">
        <w:rPr>
          <w:rFonts w:ascii="GHEA Grapalat" w:hAnsi="GHEA Grapalat"/>
        </w:rPr>
        <w:t xml:space="preserve"> </w:t>
      </w:r>
      <w:r w:rsidR="0091795A" w:rsidRPr="00941F49">
        <w:rPr>
          <w:rFonts w:ascii="GHEA Grapalat" w:hAnsi="GHEA Grapalat" w:cs="Sylfaen"/>
        </w:rPr>
        <w:t>անձան</w:t>
      </w:r>
      <w:r w:rsidR="0091795A" w:rsidRPr="00941F49">
        <w:rPr>
          <w:rFonts w:ascii="GHEA Grapalat" w:hAnsi="GHEA Grapalat" w:cs="Sylfaen"/>
          <w:lang w:val="en-US"/>
        </w:rPr>
        <w:t xml:space="preserve">ց </w:t>
      </w:r>
      <w:r w:rsidR="0091795A" w:rsidRPr="00941F49">
        <w:rPr>
          <w:rFonts w:ascii="GHEA Grapalat" w:hAnsi="GHEA Grapalat"/>
          <w:color w:val="000000"/>
          <w:shd w:val="clear" w:color="auto" w:fill="FFFFFF"/>
        </w:rPr>
        <w:t>(այսուհետ՝ շահառուներ)</w:t>
      </w:r>
      <w:r w:rsidR="0091795A" w:rsidRPr="00941F49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="002F627C" w:rsidRPr="00941F49">
        <w:rPr>
          <w:rFonts w:ascii="GHEA Grapalat" w:hAnsi="GHEA Grapalat"/>
          <w:lang w:val="en-US"/>
        </w:rPr>
        <w:t>անհրաժեշտ</w:t>
      </w:r>
      <w:proofErr w:type="spellEnd"/>
      <w:r w:rsidR="00157978" w:rsidRPr="00941F49">
        <w:rPr>
          <w:rFonts w:ascii="GHEA Grapalat" w:hAnsi="GHEA Grapalat"/>
        </w:rPr>
        <w:t xml:space="preserve"> </w:t>
      </w:r>
      <w:r w:rsidR="00A80CE7" w:rsidRPr="00941F49">
        <w:rPr>
          <w:rFonts w:ascii="GHEA Grapalat" w:hAnsi="GHEA Grapalat"/>
        </w:rPr>
        <w:t>ծառայություններ</w:t>
      </w:r>
      <w:r w:rsidR="006840C5" w:rsidRPr="00941F49">
        <w:rPr>
          <w:rFonts w:ascii="GHEA Grapalat" w:hAnsi="GHEA Grapalat"/>
        </w:rPr>
        <w:t xml:space="preserve"> տրամադրելու համար պետք է</w:t>
      </w:r>
      <w:r w:rsidR="00E16C14" w:rsidRPr="00941F49">
        <w:rPr>
          <w:rFonts w:ascii="GHEA Grapalat" w:hAnsi="GHEA Grapalat"/>
        </w:rPr>
        <w:t xml:space="preserve"> համալրված լինի </w:t>
      </w:r>
      <w:proofErr w:type="spellStart"/>
      <w:r w:rsidR="00E16C14" w:rsidRPr="00941F49">
        <w:rPr>
          <w:rFonts w:ascii="GHEA Grapalat" w:hAnsi="GHEA Grapalat"/>
          <w:lang w:val="en-US"/>
        </w:rPr>
        <w:t>ստորև</w:t>
      </w:r>
      <w:proofErr w:type="spellEnd"/>
      <w:r w:rsidR="00E16C14" w:rsidRPr="00941F49">
        <w:rPr>
          <w:rFonts w:ascii="GHEA Grapalat" w:hAnsi="GHEA Grapalat"/>
          <w:lang w:val="en-US"/>
        </w:rPr>
        <w:t xml:space="preserve"> </w:t>
      </w:r>
      <w:proofErr w:type="spellStart"/>
      <w:r w:rsidR="00E16C14" w:rsidRPr="00941F49">
        <w:rPr>
          <w:rFonts w:ascii="GHEA Grapalat" w:hAnsi="GHEA Grapalat"/>
          <w:lang w:val="en-US"/>
        </w:rPr>
        <w:t>ներկայացված</w:t>
      </w:r>
      <w:proofErr w:type="spellEnd"/>
      <w:r w:rsidR="00157978" w:rsidRPr="00941F49">
        <w:rPr>
          <w:rFonts w:ascii="GHEA Grapalat" w:hAnsi="GHEA Grapalat"/>
        </w:rPr>
        <w:t xml:space="preserve"> </w:t>
      </w:r>
      <w:proofErr w:type="spellStart"/>
      <w:r w:rsidR="00660B64" w:rsidRPr="00941F49">
        <w:rPr>
          <w:rFonts w:ascii="GHEA Grapalat" w:hAnsi="GHEA Grapalat"/>
          <w:lang w:val="en-US"/>
        </w:rPr>
        <w:t>համապատասխան</w:t>
      </w:r>
      <w:proofErr w:type="spellEnd"/>
      <w:r w:rsidR="00660B64" w:rsidRPr="00941F49">
        <w:rPr>
          <w:rFonts w:ascii="GHEA Grapalat" w:hAnsi="GHEA Grapalat"/>
        </w:rPr>
        <w:t xml:space="preserve"> որ</w:t>
      </w:r>
      <w:r w:rsidR="00660B64" w:rsidRPr="00941F49">
        <w:rPr>
          <w:rFonts w:ascii="GHEA Grapalat" w:hAnsi="GHEA Grapalat"/>
          <w:lang w:val="en-US"/>
        </w:rPr>
        <w:t>ա</w:t>
      </w:r>
      <w:r w:rsidR="00E16C14" w:rsidRPr="00941F49">
        <w:rPr>
          <w:rFonts w:ascii="GHEA Grapalat" w:hAnsi="GHEA Grapalat"/>
        </w:rPr>
        <w:t>կավո</w:t>
      </w:r>
      <w:proofErr w:type="spellStart"/>
      <w:r w:rsidR="00E16C14" w:rsidRPr="00941F49">
        <w:rPr>
          <w:rFonts w:ascii="GHEA Grapalat" w:hAnsi="GHEA Grapalat"/>
          <w:lang w:val="en-US"/>
        </w:rPr>
        <w:t>րում</w:t>
      </w:r>
      <w:proofErr w:type="spellEnd"/>
      <w:r w:rsidR="00E16C14" w:rsidRPr="00941F49">
        <w:rPr>
          <w:rFonts w:ascii="GHEA Grapalat" w:hAnsi="GHEA Grapalat"/>
          <w:lang w:val="en-US"/>
        </w:rPr>
        <w:t xml:space="preserve"> </w:t>
      </w:r>
      <w:proofErr w:type="spellStart"/>
      <w:r w:rsidR="00E16C14" w:rsidRPr="00941F49">
        <w:rPr>
          <w:rFonts w:ascii="GHEA Grapalat" w:hAnsi="GHEA Grapalat"/>
          <w:lang w:val="en-US"/>
        </w:rPr>
        <w:t>ունեցող</w:t>
      </w:r>
      <w:proofErr w:type="spellEnd"/>
      <w:r w:rsidR="00E16C14" w:rsidRPr="00941F49">
        <w:rPr>
          <w:rFonts w:ascii="GHEA Grapalat" w:hAnsi="GHEA Grapalat"/>
          <w:lang w:val="en-US"/>
        </w:rPr>
        <w:t xml:space="preserve"> </w:t>
      </w:r>
      <w:r w:rsidR="00543492" w:rsidRPr="00941F49">
        <w:rPr>
          <w:rFonts w:ascii="GHEA Grapalat" w:hAnsi="GHEA Grapalat" w:cs="Sylfaen"/>
        </w:rPr>
        <w:t>մասնագետներով</w:t>
      </w:r>
      <w:r w:rsidR="00543492" w:rsidRPr="00941F49">
        <w:rPr>
          <w:rFonts w:ascii="GHEA Grapalat" w:hAnsi="GHEA Grapalat"/>
        </w:rPr>
        <w:t xml:space="preserve">. </w:t>
      </w:r>
    </w:p>
    <w:p w:rsidR="00543492" w:rsidRPr="00941F49" w:rsidRDefault="00543492" w:rsidP="00543492">
      <w:pPr>
        <w:ind w:firstLine="374"/>
        <w:jc w:val="both"/>
        <w:rPr>
          <w:rFonts w:ascii="GHEA Grapalat" w:hAnsi="GHEA Grapala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3656"/>
        <w:gridCol w:w="3808"/>
      </w:tblGrid>
      <w:tr w:rsidR="0026413D" w:rsidRPr="00941F49" w:rsidTr="001B59D7">
        <w:tc>
          <w:tcPr>
            <w:tcW w:w="2293" w:type="dxa"/>
          </w:tcPr>
          <w:p w:rsidR="0026413D" w:rsidRPr="00941F49" w:rsidRDefault="0026413D" w:rsidP="00543492">
            <w:pPr>
              <w:spacing w:after="0" w:line="240" w:lineRule="auto"/>
              <w:ind w:firstLine="37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Մասնագետ</w:t>
            </w:r>
            <w:proofErr w:type="spellEnd"/>
          </w:p>
          <w:p w:rsidR="005B2BD0" w:rsidRPr="00941F49" w:rsidRDefault="005B2BD0" w:rsidP="00543492">
            <w:pPr>
              <w:spacing w:after="0" w:line="240" w:lineRule="auto"/>
              <w:ind w:firstLine="37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26413D" w:rsidRPr="00941F49" w:rsidRDefault="00AE1E99" w:rsidP="00543492">
            <w:pPr>
              <w:spacing w:after="0" w:line="240" w:lineRule="auto"/>
              <w:ind w:firstLine="37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Գործառույթներ</w:t>
            </w:r>
            <w:proofErr w:type="spellEnd"/>
          </w:p>
        </w:tc>
        <w:tc>
          <w:tcPr>
            <w:tcW w:w="3508" w:type="dxa"/>
          </w:tcPr>
          <w:p w:rsidR="0026413D" w:rsidRPr="00941F49" w:rsidRDefault="0026413D" w:rsidP="00543492">
            <w:pPr>
              <w:spacing w:after="0" w:line="240" w:lineRule="auto"/>
              <w:ind w:firstLine="37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Որակավորում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Ադմինիստրատոր</w:t>
            </w:r>
            <w:proofErr w:type="spellEnd"/>
          </w:p>
        </w:tc>
        <w:tc>
          <w:tcPr>
            <w:tcW w:w="3775" w:type="dxa"/>
          </w:tcPr>
          <w:p w:rsidR="0026413D" w:rsidRPr="00941F49" w:rsidRDefault="00972145" w:rsidP="0009214E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sz w:val="24"/>
                <w:szCs w:val="24"/>
              </w:rPr>
              <w:t>1.</w:t>
            </w:r>
            <w:r w:rsidR="006C4763" w:rsidRPr="00941F49">
              <w:rPr>
                <w:rFonts w:ascii="GHEA Grapalat" w:hAnsi="GHEA Grapalat"/>
                <w:bCs/>
                <w:sz w:val="24"/>
                <w:szCs w:val="24"/>
              </w:rPr>
              <w:t>շ</w:t>
            </w:r>
            <w:r w:rsidRPr="00941F49">
              <w:rPr>
                <w:rFonts w:ascii="GHEA Grapalat" w:hAnsi="GHEA Grapalat"/>
                <w:bCs/>
                <w:sz w:val="24"/>
                <w:szCs w:val="24"/>
              </w:rPr>
              <w:t>ահառուների</w:t>
            </w:r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վերականգնողական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գործընթացի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համակարգում</w:t>
            </w:r>
            <w:proofErr w:type="spellEnd"/>
          </w:p>
          <w:p w:rsidR="0026413D" w:rsidRPr="00941F49" w:rsidRDefault="0009214E" w:rsidP="0009214E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sz w:val="24"/>
                <w:szCs w:val="24"/>
              </w:rPr>
              <w:t>2.</w:t>
            </w:r>
            <w:r w:rsidR="006C4763" w:rsidRPr="00941F49">
              <w:rPr>
                <w:rFonts w:ascii="GHEA Grapalat" w:hAnsi="GHEA Grapalat"/>
                <w:sz w:val="24"/>
                <w:szCs w:val="24"/>
              </w:rPr>
              <w:t>ա</w:t>
            </w:r>
            <w:r w:rsidR="00B656D6" w:rsidRPr="00941F49">
              <w:rPr>
                <w:rFonts w:ascii="GHEA Grapalat" w:hAnsi="GHEA Grapalat"/>
                <w:sz w:val="24"/>
                <w:szCs w:val="24"/>
              </w:rPr>
              <w:t xml:space="preserve">պաստարանի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կազմակերպչական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աշխատանքների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իրականացում</w:t>
            </w:r>
            <w:proofErr w:type="spellEnd"/>
          </w:p>
        </w:tc>
        <w:tc>
          <w:tcPr>
            <w:tcW w:w="3508" w:type="dxa"/>
          </w:tcPr>
          <w:p w:rsidR="0026413D" w:rsidRPr="00941F49" w:rsidRDefault="006C4763" w:rsidP="0009214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Հոգեբան</w:t>
            </w:r>
            <w:proofErr w:type="spellEnd"/>
          </w:p>
        </w:tc>
        <w:tc>
          <w:tcPr>
            <w:tcW w:w="3775" w:type="dxa"/>
          </w:tcPr>
          <w:p w:rsidR="0026413D" w:rsidRPr="00941F49" w:rsidRDefault="007D3689" w:rsidP="007D3689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ապաստարանում</w:t>
            </w:r>
            <w:proofErr w:type="spellEnd"/>
            <w:r w:rsidR="00B656D6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 w:cs="Sylfaen"/>
                <w:bCs/>
                <w:sz w:val="24"/>
                <w:szCs w:val="24"/>
              </w:rPr>
              <w:t>շ</w:t>
            </w:r>
            <w:r w:rsidR="00972145" w:rsidRPr="00941F49">
              <w:rPr>
                <w:rFonts w:ascii="GHEA Grapalat" w:hAnsi="GHEA Grapalat" w:cs="Sylfaen"/>
                <w:bCs/>
                <w:sz w:val="24"/>
                <w:szCs w:val="24"/>
              </w:rPr>
              <w:t>ահառուների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հոգեկան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վիճակների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շտկում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վերականգնում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26413D" w:rsidRPr="00941F49" w:rsidRDefault="0026413D" w:rsidP="006E0E2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D3689"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 w:rsidR="001041DD" w:rsidRPr="00941F49">
              <w:rPr>
                <w:rFonts w:ascii="GHEA Grapalat" w:hAnsi="GHEA Grapalat"/>
                <w:sz w:val="24"/>
                <w:szCs w:val="24"/>
              </w:rPr>
              <w:t>՝</w:t>
            </w:r>
            <w:r w:rsidR="009A7565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A7565" w:rsidRPr="00941F49">
              <w:rPr>
                <w:rFonts w:ascii="GHEA Grapalat" w:hAnsi="GHEA Grapalat"/>
                <w:sz w:val="24"/>
                <w:szCs w:val="24"/>
              </w:rPr>
              <w:t>հոգեբանի</w:t>
            </w:r>
            <w:proofErr w:type="spellEnd"/>
            <w:r w:rsidR="009A7565" w:rsidRPr="00941F49">
              <w:rPr>
                <w:rFonts w:ascii="GHEA Grapalat" w:hAnsi="GHEA Grapalat" w:cs="Sylfae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E0E26" w:rsidRPr="00941F49">
              <w:rPr>
                <w:rFonts w:ascii="GHEA Grapalat" w:hAnsi="GHEA Grapalat"/>
                <w:sz w:val="24"/>
                <w:szCs w:val="24"/>
              </w:rPr>
              <w:t>որակավորմամբ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7F196A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«</w:t>
            </w:r>
            <w:proofErr w:type="spellStart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Թեժ</w:t>
            </w:r>
            <w:proofErr w:type="spellEnd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գիծ</w:t>
            </w:r>
            <w:proofErr w:type="spellEnd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ծառայության</w:t>
            </w:r>
            <w:proofErr w:type="spellEnd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b/>
                <w:sz w:val="24"/>
                <w:szCs w:val="24"/>
              </w:rPr>
              <w:t>օպերատոր</w:t>
            </w:r>
            <w:proofErr w:type="spellEnd"/>
          </w:p>
        </w:tc>
        <w:tc>
          <w:tcPr>
            <w:tcW w:w="3775" w:type="dxa"/>
          </w:tcPr>
          <w:p w:rsidR="0026413D" w:rsidRPr="00941F49" w:rsidRDefault="009C2F85" w:rsidP="00FF5B13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Cs/>
                <w:sz w:val="24"/>
                <w:szCs w:val="24"/>
              </w:rPr>
              <w:t>շ</w:t>
            </w:r>
            <w:r w:rsidR="001041DD" w:rsidRPr="00941F49">
              <w:rPr>
                <w:rFonts w:ascii="GHEA Grapalat" w:hAnsi="GHEA Grapalat"/>
                <w:bCs/>
                <w:sz w:val="24"/>
                <w:szCs w:val="24"/>
              </w:rPr>
              <w:t>ահառուների</w:t>
            </w:r>
            <w:proofErr w:type="spellEnd"/>
            <w:r w:rsidR="001041D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տեղեկատվության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տրամադրում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B656D6" w:rsidRPr="00941F49">
              <w:rPr>
                <w:rFonts w:ascii="GHEA Grapalat" w:hAnsi="GHEA Grapalat"/>
                <w:sz w:val="24"/>
                <w:szCs w:val="24"/>
              </w:rPr>
              <w:t>նրանց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բացահայտում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B2BD0" w:rsidRPr="00941F49">
              <w:rPr>
                <w:rFonts w:ascii="GHEA Grapalat" w:hAnsi="GHEA Grapalat"/>
                <w:bCs/>
                <w:sz w:val="24"/>
                <w:szCs w:val="24"/>
              </w:rPr>
              <w:t>«</w:t>
            </w:r>
            <w:proofErr w:type="spellStart"/>
            <w:r w:rsidR="00E81C8E" w:rsidRPr="00941F49">
              <w:rPr>
                <w:rFonts w:ascii="GHEA Grapalat" w:hAnsi="GHEA Grapalat" w:cs="Sylfaen"/>
                <w:bCs/>
                <w:sz w:val="24"/>
                <w:szCs w:val="24"/>
              </w:rPr>
              <w:t>թեժ</w:t>
            </w:r>
            <w:proofErr w:type="spellEnd"/>
            <w:r w:rsidR="00E81C8E" w:rsidRPr="00941F49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="00E81C8E" w:rsidRPr="00941F49">
              <w:rPr>
                <w:rFonts w:ascii="GHEA Grapalat" w:hAnsi="GHEA Grapalat" w:cs="Sylfaen"/>
                <w:bCs/>
                <w:sz w:val="24"/>
                <w:szCs w:val="24"/>
              </w:rPr>
              <w:t>գիծ</w:t>
            </w:r>
            <w:proofErr w:type="spellEnd"/>
            <w:r w:rsidR="005B2BD0" w:rsidRPr="00941F49">
              <w:rPr>
                <w:rFonts w:ascii="GHEA Grapalat" w:hAnsi="GHEA Grapalat"/>
                <w:bCs/>
                <w:sz w:val="24"/>
                <w:szCs w:val="24"/>
              </w:rPr>
              <w:t xml:space="preserve">» </w:t>
            </w:r>
            <w:proofErr w:type="spellStart"/>
            <w:r w:rsidR="00FF5B13" w:rsidRPr="00941F49">
              <w:rPr>
                <w:rFonts w:ascii="GHEA Grapalat" w:hAnsi="GHEA Grapalat"/>
                <w:bCs/>
                <w:sz w:val="24"/>
                <w:szCs w:val="24"/>
              </w:rPr>
              <w:t>ծառայության</w:t>
            </w:r>
            <w:proofErr w:type="spellEnd"/>
            <w:r w:rsidR="00FF5B13" w:rsidRPr="00941F49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միջոցով</w:t>
            </w:r>
            <w:proofErr w:type="spellEnd"/>
          </w:p>
        </w:tc>
        <w:tc>
          <w:tcPr>
            <w:tcW w:w="3508" w:type="dxa"/>
          </w:tcPr>
          <w:p w:rsidR="0026413D" w:rsidRPr="00941F49" w:rsidRDefault="009C2F85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 w:rsidR="008D50E8" w:rsidRPr="00941F49">
              <w:rPr>
                <w:rFonts w:ascii="GHEA Grapalat" w:hAnsi="GHEA Grapalat"/>
                <w:sz w:val="24"/>
                <w:szCs w:val="24"/>
              </w:rPr>
              <w:t>՝</w:t>
            </w:r>
          </w:p>
          <w:p w:rsidR="008D50E8" w:rsidRPr="00941F49" w:rsidRDefault="008D50E8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հոգեբանի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որակավորմամբ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</w:p>
          <w:p w:rsidR="008D50E8" w:rsidRPr="00941F49" w:rsidRDefault="008D50E8" w:rsidP="008D50E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sz w:val="24"/>
                <w:szCs w:val="24"/>
              </w:rPr>
              <w:t>«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աշխատանքի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» 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</w:tr>
      <w:tr w:rsidR="00A335DC" w:rsidRPr="00941F49" w:rsidTr="001B59D7">
        <w:tc>
          <w:tcPr>
            <w:tcW w:w="2293" w:type="dxa"/>
          </w:tcPr>
          <w:p w:rsidR="00A335DC" w:rsidRPr="00941F49" w:rsidRDefault="00A335DC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Սոցիալական</w:t>
            </w:r>
            <w:proofErr w:type="spellEnd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b/>
                <w:bCs/>
                <w:sz w:val="24"/>
                <w:szCs w:val="24"/>
              </w:rPr>
              <w:t>աշխատող</w:t>
            </w:r>
            <w:proofErr w:type="spellEnd"/>
          </w:p>
        </w:tc>
        <w:tc>
          <w:tcPr>
            <w:tcW w:w="3775" w:type="dxa"/>
          </w:tcPr>
          <w:p w:rsidR="00A335DC" w:rsidRPr="00941F49" w:rsidRDefault="00246DC3" w:rsidP="001041DD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աջակցություն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շահառուների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առջև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ծառացած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խնդիրների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լուծման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հարցում</w:t>
            </w:r>
            <w:proofErr w:type="spellEnd"/>
          </w:p>
        </w:tc>
        <w:tc>
          <w:tcPr>
            <w:tcW w:w="3508" w:type="dxa"/>
          </w:tcPr>
          <w:p w:rsidR="00A335DC" w:rsidRPr="00941F49" w:rsidRDefault="001041DD" w:rsidP="001041D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Սոցիալական</w:t>
            </w:r>
            <w:proofErr w:type="spellEnd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աշխատանքի</w:t>
            </w:r>
            <w:proofErr w:type="spellEnd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»  </w:t>
            </w:r>
            <w:proofErr w:type="spellStart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բարձրագույն</w:t>
            </w:r>
            <w:proofErr w:type="spellEnd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կրթություն</w:t>
            </w:r>
            <w:proofErr w:type="spellEnd"/>
            <w:r w:rsidRPr="00941F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Իրավաբան</w:t>
            </w:r>
            <w:proofErr w:type="spellEnd"/>
          </w:p>
        </w:tc>
        <w:tc>
          <w:tcPr>
            <w:tcW w:w="3775" w:type="dxa"/>
          </w:tcPr>
          <w:p w:rsidR="0026413D" w:rsidRPr="00941F49" w:rsidRDefault="009C2F85" w:rsidP="00A948B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ի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րավաբանական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48B3" w:rsidRPr="00941F49">
              <w:rPr>
                <w:rFonts w:ascii="GHEA Grapalat" w:hAnsi="GHEA Grapalat"/>
                <w:sz w:val="24"/>
                <w:szCs w:val="24"/>
              </w:rPr>
              <w:t>օգնության</w:t>
            </w:r>
            <w:proofErr w:type="spellEnd"/>
          </w:p>
        </w:tc>
        <w:tc>
          <w:tcPr>
            <w:tcW w:w="3508" w:type="dxa"/>
          </w:tcPr>
          <w:p w:rsidR="0026413D" w:rsidRPr="00941F49" w:rsidRDefault="009C2F85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="006E0E26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E0E26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 w:rsidR="006E0E26" w:rsidRPr="00941F49">
              <w:rPr>
                <w:rFonts w:ascii="GHEA Grapalat" w:hAnsi="GHEA Grapalat"/>
                <w:sz w:val="24"/>
                <w:szCs w:val="24"/>
              </w:rPr>
              <w:t>՝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0F7A" w:rsidRPr="00941F49">
              <w:rPr>
                <w:rFonts w:ascii="GHEA Grapalat" w:hAnsi="GHEA Grapalat"/>
                <w:sz w:val="24"/>
                <w:szCs w:val="24"/>
              </w:rPr>
              <w:t>իրավաբանի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E0E26" w:rsidRPr="00941F49">
              <w:rPr>
                <w:rFonts w:ascii="GHEA Grapalat" w:hAnsi="GHEA Grapalat"/>
                <w:sz w:val="24"/>
                <w:szCs w:val="24"/>
              </w:rPr>
              <w:t>որակավորմամբ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913709" w:rsidP="00A335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Բ</w:t>
            </w:r>
            <w:r w:rsidR="00803384" w:rsidRPr="00941F49">
              <w:rPr>
                <w:rFonts w:ascii="GHEA Grapalat" w:hAnsi="GHEA Grapalat"/>
                <w:b/>
                <w:sz w:val="24"/>
                <w:szCs w:val="24"/>
              </w:rPr>
              <w:t>ժիշկ</w:t>
            </w:r>
            <w:proofErr w:type="spellEnd"/>
            <w:r w:rsidR="0026413D" w:rsidRPr="00941F4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:rsidR="0026413D" w:rsidRPr="00941F49" w:rsidRDefault="006E0E26" w:rsidP="006E0E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</w:rPr>
            </w:pPr>
            <w:r w:rsidRPr="00941F49">
              <w:rPr>
                <w:rFonts w:ascii="GHEA Grapalat" w:hAnsi="GHEA Grapalat" w:cs="Sylfaen"/>
              </w:rPr>
              <w:t>շահառուների</w:t>
            </w:r>
            <w:r w:rsidRPr="00941F49">
              <w:rPr>
                <w:rFonts w:ascii="GHEA Grapalat" w:hAnsi="GHEA Grapalat"/>
              </w:rPr>
              <w:t xml:space="preserve"> </w:t>
            </w:r>
            <w:r w:rsidR="0026413D" w:rsidRPr="00941F49">
              <w:rPr>
                <w:rFonts w:ascii="GHEA Grapalat" w:hAnsi="GHEA Grapalat"/>
              </w:rPr>
              <w:t>բուժման գործընթացի վարում</w:t>
            </w:r>
          </w:p>
          <w:p w:rsidR="0026413D" w:rsidRPr="00941F49" w:rsidRDefault="00AA3544" w:rsidP="006E0E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  <w:lang w:val="en-US"/>
              </w:rPr>
              <w:t>գ</w:t>
            </w:r>
            <w:r w:rsidR="0026413D" w:rsidRPr="00941F49">
              <w:rPr>
                <w:rFonts w:ascii="GHEA Grapalat" w:hAnsi="GHEA Grapalat"/>
              </w:rPr>
              <w:t xml:space="preserve">իշերային </w:t>
            </w:r>
            <w:r w:rsidR="0026413D" w:rsidRPr="00941F49">
              <w:rPr>
                <w:rFonts w:ascii="GHEA Grapalat" w:hAnsi="GHEA Grapalat"/>
              </w:rPr>
              <w:lastRenderedPageBreak/>
              <w:t>հերթապահություններ</w:t>
            </w:r>
          </w:p>
        </w:tc>
        <w:tc>
          <w:tcPr>
            <w:tcW w:w="3508" w:type="dxa"/>
          </w:tcPr>
          <w:p w:rsidR="008068F4" w:rsidRPr="00941F49" w:rsidRDefault="00AA3544" w:rsidP="00C60F7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lastRenderedPageBreak/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 w:rsidR="00C60F7A" w:rsidRPr="00941F49">
              <w:rPr>
                <w:rFonts w:ascii="GHEA Grapalat" w:hAnsi="GHEA Grapalat"/>
                <w:sz w:val="24"/>
                <w:szCs w:val="24"/>
              </w:rPr>
              <w:t xml:space="preserve">՝ </w:t>
            </w:r>
          </w:p>
          <w:p w:rsidR="0026413D" w:rsidRPr="00941F49" w:rsidRDefault="00C60F7A" w:rsidP="00C60F7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բժշկի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որակավորմամբ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Խոհարար</w:t>
            </w:r>
            <w:proofErr w:type="spellEnd"/>
          </w:p>
        </w:tc>
        <w:tc>
          <w:tcPr>
            <w:tcW w:w="3775" w:type="dxa"/>
          </w:tcPr>
          <w:p w:rsidR="0026413D" w:rsidRPr="00941F49" w:rsidRDefault="00785A6B" w:rsidP="00A551A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</w:rPr>
            </w:pPr>
            <w:r w:rsidRPr="00941F49">
              <w:rPr>
                <w:rFonts w:ascii="GHEA Grapalat" w:hAnsi="GHEA Grapalat" w:cs="Sylfaen"/>
                <w:lang w:val="en-US"/>
              </w:rPr>
              <w:t>ս</w:t>
            </w:r>
            <w:r w:rsidR="0026413D" w:rsidRPr="00941F49">
              <w:rPr>
                <w:rFonts w:ascii="GHEA Grapalat" w:hAnsi="GHEA Grapalat" w:cs="Sylfaen"/>
              </w:rPr>
              <w:t>ննդի</w:t>
            </w:r>
            <w:r w:rsidR="0026413D" w:rsidRPr="00941F49">
              <w:rPr>
                <w:rFonts w:ascii="GHEA Grapalat" w:hAnsi="GHEA Grapalat"/>
              </w:rPr>
              <w:t xml:space="preserve"> </w:t>
            </w:r>
            <w:r w:rsidR="0026413D" w:rsidRPr="00941F49">
              <w:rPr>
                <w:rFonts w:ascii="GHEA Grapalat" w:hAnsi="GHEA Grapalat" w:cs="Sylfaen"/>
              </w:rPr>
              <w:t>պատրաստում</w:t>
            </w:r>
            <w:r w:rsidR="00BA55D7" w:rsidRPr="00941F49">
              <w:rPr>
                <w:rFonts w:ascii="GHEA Grapalat" w:hAnsi="GHEA Grapalat"/>
              </w:rPr>
              <w:t>,</w:t>
            </w:r>
          </w:p>
          <w:p w:rsidR="0026413D" w:rsidRPr="00941F49" w:rsidRDefault="001F4ECC" w:rsidP="00A551A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  <w:lang w:val="en-US"/>
              </w:rPr>
              <w:t>խոհանոցի</w:t>
            </w:r>
            <w:proofErr w:type="spellEnd"/>
            <w:r w:rsidR="0026413D" w:rsidRPr="00941F49">
              <w:rPr>
                <w:rFonts w:ascii="GHEA Grapalat" w:hAnsi="GHEA Grapalat"/>
              </w:rPr>
              <w:t xml:space="preserve"> </w:t>
            </w:r>
            <w:r w:rsidR="0026413D" w:rsidRPr="00941F49">
              <w:rPr>
                <w:rFonts w:ascii="GHEA Grapalat" w:hAnsi="GHEA Grapalat" w:cs="Sylfaen"/>
              </w:rPr>
              <w:t>հիգիենայի</w:t>
            </w:r>
            <w:r w:rsidR="0026413D" w:rsidRPr="00941F49">
              <w:rPr>
                <w:rFonts w:ascii="GHEA Grapalat" w:hAnsi="GHEA Grapalat"/>
              </w:rPr>
              <w:t xml:space="preserve"> </w:t>
            </w:r>
            <w:r w:rsidR="0026413D" w:rsidRPr="00941F49">
              <w:rPr>
                <w:rFonts w:ascii="GHEA Grapalat" w:hAnsi="GHEA Grapalat" w:cs="Sylfaen"/>
              </w:rPr>
              <w:t>վերահսկում</w:t>
            </w:r>
          </w:p>
        </w:tc>
        <w:tc>
          <w:tcPr>
            <w:tcW w:w="3508" w:type="dxa"/>
          </w:tcPr>
          <w:p w:rsidR="0026413D" w:rsidRPr="00941F49" w:rsidRDefault="00785A6B" w:rsidP="008C74C1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մ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իջին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մասնագիտական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 w:rsidR="008C74C1" w:rsidRPr="00941F4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8C74C1" w:rsidRPr="00941F49">
              <w:rPr>
                <w:rFonts w:ascii="GHEA Grapalat" w:hAnsi="GHEA Grapalat"/>
                <w:sz w:val="24"/>
                <w:szCs w:val="24"/>
              </w:rPr>
              <w:t>խոհարարի</w:t>
            </w:r>
            <w:proofErr w:type="spellEnd"/>
            <w:r w:rsidR="008C74C1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C74C1" w:rsidRPr="00941F49">
              <w:rPr>
                <w:rFonts w:ascii="GHEA Grapalat" w:hAnsi="GHEA Grapalat"/>
                <w:sz w:val="24"/>
                <w:szCs w:val="24"/>
              </w:rPr>
              <w:t>որակավորմամբ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3775" w:type="dxa"/>
          </w:tcPr>
          <w:p w:rsidR="0026413D" w:rsidRPr="00941F49" w:rsidRDefault="006E0E26" w:rsidP="005B2BD0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շահառուների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տեղափոխում</w:t>
            </w:r>
            <w:proofErr w:type="spellEnd"/>
          </w:p>
        </w:tc>
        <w:tc>
          <w:tcPr>
            <w:tcW w:w="3508" w:type="dxa"/>
          </w:tcPr>
          <w:p w:rsidR="0026413D" w:rsidRPr="00941F49" w:rsidRDefault="0026413D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41F49">
              <w:rPr>
                <w:rFonts w:ascii="GHEA Grapalat" w:hAnsi="GHEA Grapalat"/>
                <w:sz w:val="24"/>
                <w:szCs w:val="24"/>
              </w:rPr>
              <w:t xml:space="preserve">B,C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վարորդ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F05D63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Անվտանգության</w:t>
            </w:r>
            <w:proofErr w:type="spellEnd"/>
            <w:r w:rsidRPr="00941F4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աշխատող</w:t>
            </w:r>
            <w:proofErr w:type="spellEnd"/>
          </w:p>
        </w:tc>
        <w:tc>
          <w:tcPr>
            <w:tcW w:w="3775" w:type="dxa"/>
          </w:tcPr>
          <w:p w:rsidR="0026413D" w:rsidRPr="00941F49" w:rsidRDefault="003A76F1" w:rsidP="005B2BD0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</w:t>
            </w:r>
            <w:r w:rsidR="00B656D6" w:rsidRPr="00941F49">
              <w:rPr>
                <w:rFonts w:ascii="GHEA Grapalat" w:hAnsi="GHEA Grapalat"/>
                <w:sz w:val="24"/>
                <w:szCs w:val="24"/>
              </w:rPr>
              <w:t>պաստարանի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շահառուների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աշխատակիցների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ապահովում</w:t>
            </w:r>
            <w:proofErr w:type="spellEnd"/>
            <w:r w:rsidR="00080988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26413D" w:rsidRPr="00941F49" w:rsidRDefault="00F05D63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մ</w:t>
            </w:r>
            <w:r w:rsidR="00080988" w:rsidRPr="00941F49">
              <w:rPr>
                <w:rFonts w:ascii="GHEA Grapalat" w:hAnsi="GHEA Grapalat"/>
                <w:sz w:val="24"/>
                <w:szCs w:val="24"/>
              </w:rPr>
              <w:t>իջին</w:t>
            </w:r>
            <w:proofErr w:type="spellEnd"/>
            <w:r w:rsidR="00080988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80988" w:rsidRPr="00941F49">
              <w:rPr>
                <w:rFonts w:ascii="GHEA Grapalat" w:hAnsi="GHEA Grapalat"/>
                <w:sz w:val="24"/>
                <w:szCs w:val="24"/>
              </w:rPr>
              <w:t>մասնագիտական</w:t>
            </w:r>
            <w:proofErr w:type="spellEnd"/>
            <w:r w:rsidR="00080988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80988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</w:p>
        </w:tc>
      </w:tr>
      <w:tr w:rsidR="0026413D" w:rsidRPr="00941F49" w:rsidTr="001B59D7">
        <w:tc>
          <w:tcPr>
            <w:tcW w:w="2293" w:type="dxa"/>
          </w:tcPr>
          <w:p w:rsidR="0026413D" w:rsidRPr="00941F49" w:rsidRDefault="0026413D" w:rsidP="005B2BD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b/>
                <w:sz w:val="24"/>
                <w:szCs w:val="24"/>
              </w:rPr>
              <w:t>Հաշվապահ</w:t>
            </w:r>
            <w:proofErr w:type="spellEnd"/>
          </w:p>
        </w:tc>
        <w:tc>
          <w:tcPr>
            <w:tcW w:w="3775" w:type="dxa"/>
          </w:tcPr>
          <w:p w:rsidR="0026413D" w:rsidRPr="00941F49" w:rsidRDefault="00B14DCE" w:rsidP="00E22F01">
            <w:pPr>
              <w:spacing w:after="0" w:line="240" w:lineRule="auto"/>
              <w:ind w:left="72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ա</w:t>
            </w:r>
            <w:r w:rsidR="00E22F01" w:rsidRPr="00941F49">
              <w:rPr>
                <w:rFonts w:ascii="GHEA Grapalat" w:hAnsi="GHEA Grapalat"/>
                <w:sz w:val="24"/>
                <w:szCs w:val="24"/>
              </w:rPr>
              <w:t>պաստարանի</w:t>
            </w:r>
            <w:proofErr w:type="spellEnd"/>
            <w:r w:rsidR="00E22F01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F01" w:rsidRPr="00941F49">
              <w:rPr>
                <w:rFonts w:ascii="GHEA Grapalat" w:hAnsi="GHEA Grapalat"/>
                <w:sz w:val="24"/>
                <w:szCs w:val="24"/>
              </w:rPr>
              <w:t>ծ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ախսերի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հաշվարկում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հաշվառում</w:t>
            </w:r>
            <w:proofErr w:type="spellEnd"/>
            <w:r w:rsidR="00BA55D7" w:rsidRPr="00941F49">
              <w:rPr>
                <w:rFonts w:ascii="GHEA Grapalat" w:hAnsi="GHEA Grapalat"/>
                <w:sz w:val="24"/>
                <w:szCs w:val="24"/>
              </w:rPr>
              <w:t>,</w:t>
            </w:r>
            <w:r w:rsidR="00E22F01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F01"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յուջետավորում</w:t>
            </w:r>
            <w:proofErr w:type="spellEnd"/>
          </w:p>
        </w:tc>
        <w:tc>
          <w:tcPr>
            <w:tcW w:w="3508" w:type="dxa"/>
          </w:tcPr>
          <w:p w:rsidR="0026413D" w:rsidRPr="00941F49" w:rsidRDefault="00B14DCE" w:rsidP="005B2BD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41F49">
              <w:rPr>
                <w:rFonts w:ascii="GHEA Grapalat" w:hAnsi="GHEA Grapalat"/>
                <w:sz w:val="24"/>
                <w:szCs w:val="24"/>
              </w:rPr>
              <w:t>բ</w:t>
            </w:r>
            <w:r w:rsidR="0026413D" w:rsidRPr="00941F49">
              <w:rPr>
                <w:rFonts w:ascii="GHEA Grapalat" w:hAnsi="GHEA Grapalat"/>
                <w:sz w:val="24"/>
                <w:szCs w:val="24"/>
              </w:rPr>
              <w:t>արձրագույն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ֆինանսական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հաշվապահական</w:t>
            </w:r>
            <w:proofErr w:type="spellEnd"/>
            <w:r w:rsidR="0026413D" w:rsidRPr="00941F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6413D" w:rsidRPr="00941F49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</w:p>
        </w:tc>
      </w:tr>
    </w:tbl>
    <w:p w:rsidR="00BC21BE" w:rsidRPr="00941F49" w:rsidRDefault="00BC21BE" w:rsidP="007840B4">
      <w:pPr>
        <w:spacing w:after="0" w:line="240" w:lineRule="auto"/>
        <w:ind w:firstLine="374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941F49">
        <w:rPr>
          <w:rFonts w:ascii="Courier New" w:eastAsia="Times New Roman" w:hAnsi="Courier New" w:cs="Courier New"/>
          <w:b/>
          <w:bCs/>
          <w:sz w:val="24"/>
          <w:szCs w:val="24"/>
        </w:rPr>
        <w:t> </w:t>
      </w:r>
    </w:p>
    <w:p w:rsidR="00803E52" w:rsidRPr="00941F49" w:rsidRDefault="00BC21BE" w:rsidP="008D2674">
      <w:pPr>
        <w:pStyle w:val="ListParagraph"/>
        <w:numPr>
          <w:ilvl w:val="0"/>
          <w:numId w:val="3"/>
        </w:numPr>
        <w:ind w:left="0" w:firstLine="374"/>
        <w:jc w:val="both"/>
        <w:rPr>
          <w:rFonts w:ascii="GHEA Grapalat" w:hAnsi="GHEA Grapalat"/>
          <w:bCs/>
        </w:rPr>
      </w:pPr>
      <w:r w:rsidRPr="00941F49">
        <w:rPr>
          <w:rFonts w:ascii="Courier New" w:hAnsi="Courier New" w:cs="Courier New"/>
          <w:b/>
          <w:bCs/>
        </w:rPr>
        <w:t> </w:t>
      </w:r>
      <w:proofErr w:type="spellStart"/>
      <w:r w:rsidR="008D2674" w:rsidRPr="00941F49">
        <w:rPr>
          <w:rFonts w:ascii="GHEA Grapalat" w:hAnsi="GHEA Grapalat" w:cs="Sylfaen"/>
          <w:bCs/>
          <w:lang w:val="en-US"/>
        </w:rPr>
        <w:t>Ապաստարանի</w:t>
      </w:r>
      <w:proofErr w:type="spellEnd"/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պաշտոնատար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անձինք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և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աշխատողները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պարտավոր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են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որևէ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կերպ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չհրապարակել</w:t>
      </w:r>
      <w:r w:rsidR="008D2674" w:rsidRPr="00941F49">
        <w:rPr>
          <w:rFonts w:ascii="GHEA Grapalat" w:hAnsi="GHEA Grapalat"/>
          <w:bCs/>
        </w:rPr>
        <w:t xml:space="preserve">, </w:t>
      </w:r>
      <w:r w:rsidR="008D2674" w:rsidRPr="00941F49">
        <w:rPr>
          <w:rFonts w:ascii="GHEA Grapalat" w:hAnsi="GHEA Grapalat" w:cs="Sylfaen"/>
          <w:bCs/>
        </w:rPr>
        <w:t>չտարածել</w:t>
      </w:r>
      <w:r w:rsidR="008D2674" w:rsidRPr="00941F49">
        <w:rPr>
          <w:rFonts w:ascii="GHEA Grapalat" w:hAnsi="GHEA Grapalat"/>
          <w:bCs/>
        </w:rPr>
        <w:t xml:space="preserve"> </w:t>
      </w:r>
      <w:proofErr w:type="spellStart"/>
      <w:r w:rsidR="00F92084" w:rsidRPr="00941F49">
        <w:rPr>
          <w:rFonts w:ascii="GHEA Grapalat" w:hAnsi="GHEA Grapalat" w:cs="Sylfaen"/>
          <w:bCs/>
          <w:lang w:val="en-US"/>
        </w:rPr>
        <w:t>ապաստարանում</w:t>
      </w:r>
      <w:proofErr w:type="spellEnd"/>
      <w:r w:rsidR="00F92084" w:rsidRPr="00941F49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="00F92084" w:rsidRPr="00941F49">
        <w:rPr>
          <w:rFonts w:ascii="GHEA Grapalat" w:hAnsi="GHEA Grapalat" w:cs="Sylfaen"/>
          <w:bCs/>
          <w:lang w:val="en-US"/>
        </w:rPr>
        <w:t>տեղավորված</w:t>
      </w:r>
      <w:proofErr w:type="spellEnd"/>
      <w:r w:rsidR="008D2674" w:rsidRPr="00941F49">
        <w:rPr>
          <w:rFonts w:ascii="GHEA Grapalat" w:hAnsi="GHEA Grapalat"/>
          <w:bCs/>
        </w:rPr>
        <w:t xml:space="preserve"> </w:t>
      </w:r>
      <w:proofErr w:type="spellStart"/>
      <w:r w:rsidR="00803E52" w:rsidRPr="00941F49">
        <w:rPr>
          <w:rFonts w:ascii="GHEA Grapalat" w:hAnsi="GHEA Grapalat" w:cs="Sylfaen"/>
          <w:bCs/>
          <w:lang w:val="en-US"/>
        </w:rPr>
        <w:t>շահառուների</w:t>
      </w:r>
      <w:proofErr w:type="spellEnd"/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վերաբերյալ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իրենց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հայտնի</w:t>
      </w:r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դարձած</w:t>
      </w:r>
      <w:r w:rsidR="008D2674" w:rsidRPr="00941F49">
        <w:rPr>
          <w:rFonts w:ascii="GHEA Grapalat" w:hAnsi="GHEA Grapalat"/>
          <w:bCs/>
        </w:rPr>
        <w:t xml:space="preserve"> </w:t>
      </w:r>
      <w:proofErr w:type="spellStart"/>
      <w:r w:rsidR="00973DDF" w:rsidRPr="00941F49">
        <w:rPr>
          <w:rFonts w:ascii="GHEA Grapalat" w:hAnsi="GHEA Grapalat" w:cs="Sylfaen"/>
          <w:bCs/>
          <w:lang w:val="en-US"/>
        </w:rPr>
        <w:t>անձնական</w:t>
      </w:r>
      <w:proofErr w:type="spellEnd"/>
      <w:r w:rsidR="008D2674" w:rsidRPr="00941F49">
        <w:rPr>
          <w:rFonts w:ascii="GHEA Grapalat" w:hAnsi="GHEA Grapalat"/>
          <w:bCs/>
        </w:rPr>
        <w:t xml:space="preserve"> </w:t>
      </w:r>
      <w:r w:rsidR="008D2674" w:rsidRPr="00941F49">
        <w:rPr>
          <w:rFonts w:ascii="GHEA Grapalat" w:hAnsi="GHEA Grapalat" w:cs="Sylfaen"/>
          <w:bCs/>
        </w:rPr>
        <w:t>տվյալները</w:t>
      </w:r>
      <w:r w:rsidR="00803E52" w:rsidRPr="00941F49">
        <w:rPr>
          <w:rFonts w:ascii="GHEA Grapalat" w:hAnsi="GHEA Grapalat"/>
          <w:bCs/>
          <w:lang w:val="en-US"/>
        </w:rPr>
        <w:t>:</w:t>
      </w:r>
    </w:p>
    <w:p w:rsidR="003C278E" w:rsidRPr="00941F49" w:rsidRDefault="00803E52" w:rsidP="001B1EF4">
      <w:pPr>
        <w:pStyle w:val="ListParagraph"/>
        <w:numPr>
          <w:ilvl w:val="0"/>
          <w:numId w:val="3"/>
        </w:numPr>
        <w:ind w:left="0" w:firstLine="374"/>
        <w:jc w:val="both"/>
        <w:rPr>
          <w:rFonts w:ascii="GHEA Grapalat" w:hAnsi="GHEA Grapalat"/>
          <w:bCs/>
        </w:rPr>
      </w:pPr>
      <w:r w:rsidRPr="00941F49">
        <w:rPr>
          <w:rFonts w:ascii="GHEA Grapalat" w:hAnsi="GHEA Grapalat" w:cs="Sylfaen"/>
          <w:lang w:val="en-US"/>
        </w:rPr>
        <w:t>Ա</w:t>
      </w:r>
      <w:r w:rsidR="003C278E" w:rsidRPr="00941F49">
        <w:rPr>
          <w:rFonts w:ascii="GHEA Grapalat" w:hAnsi="GHEA Grapalat" w:cs="Sylfaen"/>
        </w:rPr>
        <w:t>պաստարանի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աշխատակիցներին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արգելվում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է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հրապարակել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ապաստարանում</w:t>
      </w:r>
      <w:r w:rsidR="003C278E" w:rsidRPr="00941F49">
        <w:rPr>
          <w:rFonts w:ascii="GHEA Grapalat" w:hAnsi="GHEA Grapalat"/>
        </w:rPr>
        <w:t xml:space="preserve"> </w:t>
      </w:r>
      <w:r w:rsidRPr="00941F49">
        <w:rPr>
          <w:rFonts w:ascii="GHEA Grapalat" w:hAnsi="GHEA Grapalat" w:cs="Sylfaen"/>
        </w:rPr>
        <w:t>տեղավորված</w:t>
      </w:r>
      <w:r w:rsidR="003C278E" w:rsidRPr="00941F49">
        <w:rPr>
          <w:rFonts w:ascii="GHEA Grapalat" w:hAnsi="GHEA Grapalat"/>
        </w:rPr>
        <w:t xml:space="preserve"> </w:t>
      </w:r>
      <w:r w:rsidRPr="00941F49">
        <w:rPr>
          <w:rFonts w:ascii="GHEA Grapalat" w:hAnsi="GHEA Grapalat"/>
        </w:rPr>
        <w:t>շահառուների</w:t>
      </w:r>
      <w:r w:rsidRPr="00941F49">
        <w:rPr>
          <w:rFonts w:ascii="GHEA Grapalat" w:hAnsi="GHEA Grapalat" w:cs="Sylfaen"/>
        </w:rPr>
        <w:t xml:space="preserve"> </w:t>
      </w:r>
      <w:r w:rsidR="003C278E" w:rsidRPr="00941F49">
        <w:rPr>
          <w:rFonts w:ascii="GHEA Grapalat" w:hAnsi="GHEA Grapalat" w:cs="Sylfaen"/>
        </w:rPr>
        <w:t>գտնվելու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վայրը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կամ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այլ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տեղեկություն</w:t>
      </w:r>
      <w:r w:rsidR="003C278E" w:rsidRPr="00941F49">
        <w:rPr>
          <w:rFonts w:ascii="GHEA Grapalat" w:hAnsi="GHEA Grapalat"/>
        </w:rPr>
        <w:t xml:space="preserve">, </w:t>
      </w:r>
      <w:r w:rsidR="003C278E" w:rsidRPr="00941F49">
        <w:rPr>
          <w:rFonts w:ascii="GHEA Grapalat" w:hAnsi="GHEA Grapalat" w:cs="Sylfaen"/>
        </w:rPr>
        <w:t>որի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միջոցով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հնարավոր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է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հայտնաբերել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նրանց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գտնվելու</w:t>
      </w:r>
      <w:r w:rsidR="003C278E" w:rsidRPr="00941F49">
        <w:rPr>
          <w:rFonts w:ascii="GHEA Grapalat" w:hAnsi="GHEA Grapalat"/>
        </w:rPr>
        <w:t xml:space="preserve"> </w:t>
      </w:r>
      <w:r w:rsidR="003C278E" w:rsidRPr="00941F49">
        <w:rPr>
          <w:rFonts w:ascii="GHEA Grapalat" w:hAnsi="GHEA Grapalat" w:cs="Sylfaen"/>
        </w:rPr>
        <w:t>վայրը</w:t>
      </w:r>
      <w:r w:rsidR="003C278E" w:rsidRPr="00941F49">
        <w:rPr>
          <w:rFonts w:ascii="GHEA Grapalat" w:hAnsi="GHEA Grapalat"/>
        </w:rPr>
        <w:t>:</w:t>
      </w:r>
    </w:p>
    <w:p w:rsidR="00803E52" w:rsidRPr="00941F49" w:rsidRDefault="00803E52" w:rsidP="00150CE7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150CE7" w:rsidRPr="00941F49" w:rsidRDefault="00150CE7" w:rsidP="00150CE7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3C61E8" w:rsidRPr="00941F49" w:rsidRDefault="003C61E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5B2780" w:rsidRPr="00941F49" w:rsidRDefault="005B2780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5B2780" w:rsidRPr="00941F49" w:rsidRDefault="005B2780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5B2780" w:rsidRDefault="005B2780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711548" w:rsidRPr="00941F49" w:rsidRDefault="00711548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D02A93" w:rsidRDefault="00D02A93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 w:cs="Sylfaen"/>
          <w:b/>
          <w:i w:val="0"/>
          <w:sz w:val="20"/>
          <w:szCs w:val="20"/>
          <w:lang w:val="en-US"/>
        </w:rPr>
      </w:pPr>
    </w:p>
    <w:p w:rsidR="00F927BF" w:rsidRPr="00941F49" w:rsidRDefault="00F927BF" w:rsidP="00864F1D">
      <w:pPr>
        <w:pStyle w:val="BodyTextIndent"/>
        <w:tabs>
          <w:tab w:val="left" w:pos="180"/>
          <w:tab w:val="left" w:pos="900"/>
          <w:tab w:val="left" w:pos="1980"/>
          <w:tab w:val="left" w:pos="2160"/>
          <w:tab w:val="left" w:pos="9720"/>
          <w:tab w:val="left" w:pos="9810"/>
          <w:tab w:val="left" w:pos="9900"/>
          <w:tab w:val="left" w:pos="9990"/>
          <w:tab w:val="left" w:pos="10080"/>
          <w:tab w:val="left" w:pos="15066"/>
        </w:tabs>
        <w:spacing w:after="0"/>
        <w:ind w:left="0" w:right="-6" w:firstLine="375"/>
        <w:jc w:val="right"/>
        <w:rPr>
          <w:rStyle w:val="Emphasis"/>
          <w:rFonts w:ascii="GHEA Grapalat" w:hAnsi="GHEA Grapalat"/>
          <w:b/>
          <w:i w:val="0"/>
          <w:sz w:val="20"/>
          <w:szCs w:val="20"/>
          <w:lang w:val="af-ZA"/>
        </w:rPr>
      </w:pPr>
      <w:r w:rsidRPr="00941F49">
        <w:rPr>
          <w:rStyle w:val="Emphasis"/>
          <w:rFonts w:ascii="GHEA Grapalat" w:hAnsi="GHEA Grapalat" w:cs="Sylfaen"/>
          <w:b/>
          <w:i w:val="0"/>
          <w:sz w:val="20"/>
          <w:szCs w:val="20"/>
        </w:rPr>
        <w:lastRenderedPageBreak/>
        <w:t>Հավելված</w:t>
      </w:r>
      <w:r w:rsidRPr="00941F49">
        <w:rPr>
          <w:rStyle w:val="Emphasis"/>
          <w:rFonts w:ascii="GHEA Grapalat" w:hAnsi="GHEA Grapalat"/>
          <w:b/>
          <w:i w:val="0"/>
          <w:sz w:val="20"/>
          <w:szCs w:val="20"/>
          <w:lang w:val="af-ZA"/>
        </w:rPr>
        <w:t xml:space="preserve"> N2</w:t>
      </w:r>
    </w:p>
    <w:p w:rsidR="00F927BF" w:rsidRPr="00941F49" w:rsidRDefault="00F927BF" w:rsidP="00864F1D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/>
          <w:b/>
          <w:sz w:val="20"/>
          <w:lang w:val="hy-AM"/>
        </w:rPr>
      </w:pPr>
      <w:r w:rsidRPr="00941F49">
        <w:rPr>
          <w:rFonts w:ascii="GHEA Grapalat" w:hAnsi="GHEA Grapalat" w:cs="Sylfaen"/>
          <w:b/>
          <w:sz w:val="20"/>
          <w:lang w:val="hy-AM"/>
        </w:rPr>
        <w:t>ՀՀ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կառավարության</w:t>
      </w:r>
      <w:r w:rsidRPr="00941F49">
        <w:rPr>
          <w:rFonts w:ascii="GHEA Grapalat" w:hAnsi="GHEA Grapalat"/>
          <w:b/>
          <w:sz w:val="20"/>
          <w:lang w:val="hy-AM"/>
        </w:rPr>
        <w:t xml:space="preserve"> 201</w:t>
      </w:r>
      <w:r w:rsidRPr="00941F49">
        <w:rPr>
          <w:rFonts w:ascii="GHEA Grapalat" w:hAnsi="GHEA Grapalat"/>
          <w:b/>
          <w:sz w:val="20"/>
        </w:rPr>
        <w:t>8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թվականի</w:t>
      </w:r>
    </w:p>
    <w:p w:rsidR="00F927BF" w:rsidRPr="00941F49" w:rsidRDefault="00F927BF" w:rsidP="00864F1D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 w:cs="Sylfaen"/>
          <w:b/>
          <w:sz w:val="20"/>
        </w:rPr>
      </w:pPr>
      <w:r w:rsidRPr="00941F49">
        <w:rPr>
          <w:rFonts w:ascii="GHEA Grapalat" w:hAnsi="GHEA Grapalat"/>
          <w:b/>
          <w:sz w:val="20"/>
          <w:lang w:val="hy-AM"/>
        </w:rPr>
        <w:t xml:space="preserve">--------------- --- </w:t>
      </w:r>
      <w:r w:rsidRPr="00941F49">
        <w:rPr>
          <w:rFonts w:ascii="GHEA Grapalat" w:hAnsi="GHEA Grapalat" w:cs="Sylfaen"/>
          <w:b/>
          <w:sz w:val="20"/>
          <w:lang w:val="hy-AM"/>
        </w:rPr>
        <w:t>ի</w:t>
      </w:r>
      <w:r w:rsidRPr="00941F49">
        <w:rPr>
          <w:rFonts w:ascii="GHEA Grapalat" w:hAnsi="GHEA Grapalat"/>
          <w:b/>
          <w:sz w:val="20"/>
          <w:lang w:val="hy-AM"/>
        </w:rPr>
        <w:t xml:space="preserve"> N --</w:t>
      </w:r>
      <w:r w:rsidRPr="00941F49">
        <w:rPr>
          <w:rFonts w:ascii="GHEA Grapalat" w:hAnsi="GHEA Grapalat" w:cs="Sylfaen"/>
          <w:b/>
          <w:sz w:val="20"/>
          <w:lang w:val="hy-AM"/>
        </w:rPr>
        <w:t>Ն</w:t>
      </w:r>
      <w:r w:rsidRPr="00941F49">
        <w:rPr>
          <w:rFonts w:ascii="GHEA Grapalat" w:hAnsi="GHEA Grapalat"/>
          <w:b/>
          <w:sz w:val="20"/>
          <w:lang w:val="hy-AM"/>
        </w:rPr>
        <w:t xml:space="preserve"> </w:t>
      </w:r>
      <w:r w:rsidRPr="00941F49">
        <w:rPr>
          <w:rFonts w:ascii="GHEA Grapalat" w:hAnsi="GHEA Grapalat" w:cs="Sylfaen"/>
          <w:b/>
          <w:sz w:val="20"/>
          <w:lang w:val="hy-AM"/>
        </w:rPr>
        <w:t>որոշման</w:t>
      </w:r>
    </w:p>
    <w:p w:rsidR="00F927BF" w:rsidRPr="00941F49" w:rsidRDefault="00F927BF" w:rsidP="00864F1D">
      <w:pPr>
        <w:pStyle w:val="norm"/>
        <w:tabs>
          <w:tab w:val="left" w:pos="1080"/>
        </w:tabs>
        <w:spacing w:line="240" w:lineRule="auto"/>
        <w:ind w:right="-6" w:firstLine="375"/>
        <w:jc w:val="right"/>
        <w:rPr>
          <w:rFonts w:ascii="GHEA Grapalat" w:hAnsi="GHEA Grapalat" w:cs="Sylfaen"/>
          <w:b/>
          <w:sz w:val="24"/>
          <w:szCs w:val="24"/>
        </w:rPr>
      </w:pPr>
    </w:p>
    <w:p w:rsidR="00150CE7" w:rsidRPr="00941F49" w:rsidRDefault="00150CE7" w:rsidP="00864F1D">
      <w:pPr>
        <w:rPr>
          <w:rFonts w:ascii="GHEA Grapalat" w:hAnsi="GHEA Grapalat"/>
          <w:b/>
        </w:rPr>
      </w:pPr>
    </w:p>
    <w:p w:rsidR="00F63C07" w:rsidRPr="00941F49" w:rsidRDefault="000046ED" w:rsidP="00165993">
      <w:pPr>
        <w:jc w:val="center"/>
        <w:rPr>
          <w:rFonts w:ascii="GHEA Grapalat" w:hAnsi="GHEA Grapalat"/>
          <w:b/>
        </w:rPr>
      </w:pPr>
      <w:r w:rsidRPr="00941F49">
        <w:rPr>
          <w:rFonts w:ascii="GHEA Grapalat" w:hAnsi="GHEA Grapalat"/>
          <w:b/>
          <w:lang w:val="hy-AM"/>
        </w:rPr>
        <w:t>ՕՐԻՆԱԿԵԼԻ Ձ</w:t>
      </w:r>
      <w:r w:rsidRPr="00941F49">
        <w:rPr>
          <w:rFonts w:ascii="GHEA Grapalat" w:hAnsi="GHEA Grapalat"/>
          <w:b/>
        </w:rPr>
        <w:t>ԵՎ</w:t>
      </w:r>
    </w:p>
    <w:p w:rsidR="00150CE7" w:rsidRPr="00941F49" w:rsidRDefault="00150CE7" w:rsidP="00150CE7">
      <w:pPr>
        <w:ind w:firstLine="375"/>
        <w:jc w:val="center"/>
        <w:rPr>
          <w:rFonts w:ascii="GHEA Grapalat" w:hAnsi="GHEA Grapalat"/>
          <w:b/>
        </w:rPr>
      </w:pPr>
      <w:r w:rsidRPr="00941F49">
        <w:rPr>
          <w:rFonts w:ascii="GHEA Grapalat" w:hAnsi="GHEA Grapalat"/>
          <w:b/>
          <w:lang w:val="hy-AM"/>
        </w:rPr>
        <w:t>ԸՆՏԱՆԻՔՈՒՄ ԲՌՆՈՒԹՅԱՆ ԵՆԹԱՐԿՎԱԾՆԵՐԻ ՀԱՄԱՐ ՆԱԽԱՏԵՍՎԱԾ ԱՊԱՍՏԱՐԱՆՆԵՐԻ ՖԻՆԱՆՍԱՎՈՐՄԱՆ ՊԱՅՄԱՆԱԳ</w:t>
      </w:r>
      <w:r w:rsidRPr="00941F49">
        <w:rPr>
          <w:rFonts w:ascii="GHEA Grapalat" w:hAnsi="GHEA Grapalat"/>
          <w:b/>
        </w:rPr>
        <w:t>Ր</w:t>
      </w:r>
      <w:r w:rsidRPr="00941F49">
        <w:rPr>
          <w:rFonts w:ascii="GHEA Grapalat" w:hAnsi="GHEA Grapalat"/>
          <w:b/>
          <w:lang w:val="hy-AM"/>
        </w:rPr>
        <w:t xml:space="preserve">Ի </w:t>
      </w:r>
      <w:r w:rsidRPr="00941F49">
        <w:rPr>
          <w:rFonts w:ascii="GHEA Grapalat" w:hAnsi="GHEA Grapalat"/>
          <w:b/>
        </w:rPr>
        <w:t xml:space="preserve"> </w:t>
      </w:r>
    </w:p>
    <w:p w:rsidR="00150CE7" w:rsidRPr="00941F49" w:rsidRDefault="00150CE7" w:rsidP="00150CE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7109"/>
      </w:tblGrid>
      <w:tr w:rsidR="00150CE7" w:rsidRPr="00941F49" w:rsidTr="00150CE7">
        <w:trPr>
          <w:tblCellSpacing w:w="0" w:type="dxa"/>
        </w:trPr>
        <w:tc>
          <w:tcPr>
            <w:tcW w:w="6990" w:type="dxa"/>
            <w:shd w:val="clear" w:color="auto" w:fill="FFFFFF"/>
            <w:vAlign w:val="center"/>
            <w:hideMark/>
          </w:tcPr>
          <w:p w:rsidR="00150CE7" w:rsidRPr="00941F49" w:rsidRDefault="00150CE7" w:rsidP="00150C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1F49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proofErr w:type="spellStart"/>
            <w:r w:rsidRPr="00941F49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Քաղ</w:t>
            </w:r>
            <w:r w:rsidR="00A118FD" w:rsidRPr="00941F49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աք</w:t>
            </w:r>
            <w:proofErr w:type="spellEnd"/>
            <w:r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941F49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Երևա</w:t>
            </w:r>
            <w:r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</w:t>
            </w:r>
            <w:proofErr w:type="spellEnd"/>
          </w:p>
        </w:tc>
        <w:tc>
          <w:tcPr>
            <w:tcW w:w="11580" w:type="dxa"/>
            <w:shd w:val="clear" w:color="auto" w:fill="FFFFFF"/>
            <w:vAlign w:val="center"/>
            <w:hideMark/>
          </w:tcPr>
          <w:p w:rsidR="00150CE7" w:rsidRPr="00941F49" w:rsidRDefault="00150CE7" w:rsidP="00A118F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1F49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 xml:space="preserve">                                                                                 </w:t>
            </w:r>
            <w:r w:rsidRPr="00941F49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="001B1EF4"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 _______</w:t>
            </w:r>
            <w:r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20</w:t>
            </w:r>
            <w:r w:rsidRPr="00941F49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Pr="00941F49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թ</w:t>
            </w:r>
            <w:r w:rsidRPr="00941F4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150CE7" w:rsidRPr="00941F49" w:rsidRDefault="00150CE7" w:rsidP="00150CE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4967FD" w:rsidRPr="00941F49" w:rsidRDefault="004967FD" w:rsidP="004703D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150CE7" w:rsidRPr="00941F49" w:rsidRDefault="00150CE7" w:rsidP="00D60AEC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____________________________</w:t>
      </w:r>
      <w:r w:rsidR="00A118FD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______-ը,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5636"/>
      </w:tblGrid>
      <w:tr w:rsidR="00150CE7" w:rsidRPr="00941F49" w:rsidTr="00150CE7">
        <w:trPr>
          <w:tblCellSpacing w:w="0" w:type="dxa"/>
        </w:trPr>
        <w:tc>
          <w:tcPr>
            <w:tcW w:w="7920" w:type="dxa"/>
            <w:shd w:val="clear" w:color="auto" w:fill="FFFFFF"/>
            <w:vAlign w:val="center"/>
            <w:hideMark/>
          </w:tcPr>
          <w:p w:rsidR="00150CE7" w:rsidRPr="00941F49" w:rsidRDefault="00150CE7" w:rsidP="000219DD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1F49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50" w:type="dxa"/>
            <w:shd w:val="clear" w:color="auto" w:fill="FFFFFF"/>
            <w:vAlign w:val="center"/>
            <w:hideMark/>
          </w:tcPr>
          <w:p w:rsidR="00150CE7" w:rsidRPr="00941F49" w:rsidRDefault="00150CE7" w:rsidP="000219DD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1F49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պետական</w:t>
            </w:r>
            <w:proofErr w:type="spellEnd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  </w:t>
            </w:r>
            <w:proofErr w:type="spellStart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941F4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150CE7" w:rsidRPr="00941F49" w:rsidRDefault="00150CE7" w:rsidP="0082326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br/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ի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դեմս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___________________-ի (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="00F10680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Պատվիրատու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),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որը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գործում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="002D7301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</w:t>
      </w:r>
      <w:r w:rsidR="00F10680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ատվիրատուի</w:t>
      </w:r>
      <w:proofErr w:type="spellEnd"/>
      <w:r w:rsidR="00F10680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կանոնադրության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հիման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վրա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մի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և ___________________________-ը, ի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դեմս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</w:t>
      </w:r>
      <w:r w:rsidR="0082326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______-ի (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`</w:t>
      </w:r>
      <w:r w:rsidRPr="00941F49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կազմակերպություն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),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որը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գործում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է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կազմակերպության</w:t>
      </w:r>
      <w:proofErr w:type="spellEnd"/>
    </w:p>
    <w:p w:rsidR="006749B1" w:rsidRPr="00941F49" w:rsidRDefault="004703D4" w:rsidP="0082326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t>կազմակերպության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</w:t>
      </w:r>
      <w:proofErr w:type="spellStart"/>
      <w:r w:rsidR="00150CE7"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t>անվանումը</w:t>
      </w:r>
      <w:proofErr w:type="spellEnd"/>
      <w:r w:rsidR="00150CE7"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167E93" w:rsidRPr="00941F49" w:rsidRDefault="00150CE7" w:rsidP="0082326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15"/>
          <w:szCs w:val="15"/>
        </w:rPr>
        <w:br/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կանոնադրության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հիման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վրա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, </w:t>
      </w:r>
      <w:r w:rsidR="002D7301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(</w:t>
      </w:r>
      <w:proofErr w:type="spellStart"/>
      <w:r w:rsidR="002D7301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այսուհետ</w:t>
      </w:r>
      <w:proofErr w:type="spellEnd"/>
      <w:r w:rsidR="002D7301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` </w:t>
      </w:r>
      <w:proofErr w:type="spellStart"/>
      <w:r w:rsidR="002D7301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Կատարող</w:t>
      </w:r>
      <w:proofErr w:type="spellEnd"/>
      <w:r w:rsidR="002D7301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)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մյուս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կողմից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 (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այսուհետ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` </w:t>
      </w:r>
      <w:proofErr w:type="spellStart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միասին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` </w:t>
      </w:r>
      <w:proofErr w:type="spellStart"/>
      <w:r w:rsidR="00C7543A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>ողմեր</w:t>
      </w:r>
      <w:proofErr w:type="spellEnd"/>
      <w:r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), </w:t>
      </w:r>
      <w:r w:rsidR="004967FD" w:rsidRPr="00941F49">
        <w:rPr>
          <w:rFonts w:ascii="GHEA Grapalat" w:eastAsia="Times New Roman" w:hAnsi="GHEA Grapalat" w:cs="Arial Unicode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կնքեցին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սույն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պայմանագիրը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)`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հետևյալի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864F1D" w:rsidRPr="00941F49" w:rsidRDefault="00864F1D" w:rsidP="000219D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F10680" w:rsidRPr="00941F49" w:rsidRDefault="00F10680" w:rsidP="00083CA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1E4827" w:rsidRPr="00941F49" w:rsidRDefault="001E4827" w:rsidP="00F1068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F10680" w:rsidRPr="00941F49" w:rsidRDefault="00F10680" w:rsidP="00E14A7B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>1.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ab/>
        <w:t>ՊԱՅՄԱՆԱԳՐԻ ԱՌԱՐԿԱՆ</w:t>
      </w:r>
    </w:p>
    <w:p w:rsidR="00F10680" w:rsidRPr="00941F49" w:rsidRDefault="00F10680" w:rsidP="00E14A7B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14A7B" w:rsidRPr="00941F49" w:rsidRDefault="00F10680" w:rsidP="001E4827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1.1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ab/>
      </w:r>
      <w:proofErr w:type="spellStart"/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Պատվիրատուն</w:t>
      </w:r>
      <w:proofErr w:type="spellEnd"/>
      <w:r w:rsidR="005D2FD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20____</w:t>
      </w:r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թվականի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բյուջեի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__________________________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ծրագրով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նախատեսված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միջոցների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շրջանակներում</w:t>
      </w:r>
      <w:proofErr w:type="spellEnd"/>
      <w:r w:rsidR="00522BA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ը</w:t>
      </w:r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նտանիքում բռնության ենթարկվածների ապաստարանի</w:t>
      </w:r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ապաստարան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գործունեության</w:t>
      </w:r>
      <w:r w:rsidR="00DB5B74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ը</w:t>
      </w:r>
      <w:proofErr w:type="spellEnd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="005D2FD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ը</w:t>
      </w:r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նտանիքում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բռնության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ենթարկվածների</w:t>
      </w:r>
      <w:r w:rsidR="005D2FD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</w:t>
      </w:r>
      <w:proofErr w:type="spellEnd"/>
      <w:r w:rsidR="005D2FD9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ապաստարանում</w:t>
      </w:r>
      <w:proofErr w:type="spellEnd"/>
      <w:r w:rsidR="006734C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proofErr w:type="spellStart"/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proofErr w:type="spellEnd"/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</w:t>
      </w:r>
      <w:proofErr w:type="spellEnd"/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մատուցելու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7B40F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նպատակով</w:t>
      </w:r>
      <w:proofErr w:type="spellEnd"/>
      <w:r w:rsidR="007B40F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աջակցում</w:t>
      </w:r>
      <w:proofErr w:type="spellEnd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Կատարողին</w:t>
      </w:r>
      <w:proofErr w:type="spellEnd"/>
      <w:r w:rsidR="00A2314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սույն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անբաժանելի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մաս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կազմող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N1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հավելվածով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նախատեսված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մատուցվող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նկարագրին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N2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հավելվածով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ցուցանիշներին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="00695FE7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E14A7B" w:rsidRPr="00941F49" w:rsidRDefault="00E14A7B" w:rsidP="00E14A7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E14A7B" w:rsidRPr="00941F49" w:rsidRDefault="00E14A7B" w:rsidP="00E14A7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E14A7B" w:rsidRPr="00941F49" w:rsidRDefault="00E14A7B" w:rsidP="0097486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2. ԿՈՂՄԵՐԻ  ԻՐԱՎՈՒՆՔՆԵՐՆ ՈՒ  ՊԱՐՏԱԿԱՆՈՒԹՅՈՒՆՆԵՐԸ</w:t>
      </w:r>
    </w:p>
    <w:p w:rsidR="006516B0" w:rsidRPr="00941F49" w:rsidRDefault="006516B0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2.1</w:t>
      </w:r>
      <w:r w:rsidR="006516B0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. 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Պատվիրատուն իրավունք ունի` 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2.1.1.</w:t>
      </w:r>
      <w:r w:rsidR="00BF6762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Ցանկացած ժամանակ ստուգել Կատարողի կողմից մատուցված Ծառայության ընթացքը և համապատասխանությունը սույն պայմանագրի N 1 հավելվածով  նախատեսված նկարագրին` առանց միջամտելու Կատարողի բնականոն գործունեությանը.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2.1.2.</w:t>
      </w:r>
      <w:r w:rsidR="00BF6762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Առանց Ծառայության արդյունքի դիմաց վճարելու` միակողմանի լուծել սույն պայմանագիրը, եթե Կատարողի կողմից մատուցված Ծառայությունը չի համապատասխանում սույն պայմանագրի N1 հավելվածով նախատեսված նկարագրի պահանջներին: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 xml:space="preserve">2.2. 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Պատվիրատուն պարտավոր է`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2.2.1. Ընդունել սույն պայմանագրի N1 հավելվածով սահմանված նկարագրին համապատասխան Կատարողի մատուցված Ծառայության արդյունքը և Կատարողին փոխհատուցել վերջինիս տրամադրման ենթակա սուբսիդիայի գումարները.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2.2.2 Ծառայության արդյունքում թերություններ հայտնաբերելու դեպքում այդ մասին գրավոր  հայտնել Կատարողին.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2.2.3. Ընդունել Կատարողի կողմից ներկայացված մատուցված Ծառայության դիմաց փոխհատուցման ենթակա ֆինանսական աջակցության վերաբերյալ հաշվետվությունը, համաձայն սույն պայմանագրի N 3 հավելվածի: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2.3. 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Կատարողն իրավունք ունի`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2.3.1.Պատվիրատուից պահանջել փոխհատուցելու մատուցած Ծառայության համարժեք գումարը: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2.4.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Կատարողը պարտավոր է`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2.4.1.Ապահովել Ծառայության մատուցումը սույն պայմանագրի N1 հավելվածով նախատեսված նկարագրին համապատասխան.</w:t>
      </w:r>
    </w:p>
    <w:p w:rsidR="00E14A7B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2.4.2. Մինչև հաջորդ ամսվա 5-րդ աշխատանքային օրը, իսկ դեկտեմբեր ամսին` մինչև 20-ը, Պատվիրատուին ներկայացնել ամսական հաշվետվություն համաձայն սույն պայմանագրի N 3 հավելվածի՝ կազմակերպությունում նախորդ ամսում (դեկտեմբերին) փաստացի մատուցած Ծառայության դիմաց փոխհատուցման ենթակա ֆինանսական աջակցության վերաբերյալ:</w:t>
      </w:r>
    </w:p>
    <w:p w:rsidR="00F10680" w:rsidRPr="00941F49" w:rsidRDefault="00E14A7B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2.4.3 Պայմանագիրը կնքելուց հետո 10 օրյա ժամկետ</w:t>
      </w:r>
      <w:r w:rsidR="00542A87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ում Պատվիրատուին ներկայացնել 20</w:t>
      </w:r>
      <w:r w:rsidR="00A13C9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__________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թվականին բարեգործական և այլ միջոցների հաշվին նախատեսված ծախսերի վերաբերյալ տեղեկատվություն` ըստ տնտեսագիտական դասակարգման ծա</w:t>
      </w:r>
      <w:r w:rsidR="00152883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խսային հոդվածների</w:t>
      </w:r>
      <w:r w:rsidR="00152883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152883" w:rsidRPr="00941F49" w:rsidRDefault="00152883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152883" w:rsidRPr="00941F49" w:rsidRDefault="00152883" w:rsidP="00974868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974868" w:rsidRPr="00941F49" w:rsidRDefault="00974868" w:rsidP="00974868">
      <w:pPr>
        <w:pStyle w:val="ListParagraph"/>
        <w:numPr>
          <w:ilvl w:val="0"/>
          <w:numId w:val="15"/>
        </w:numPr>
        <w:shd w:val="clear" w:color="auto" w:fill="FFFFFF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  <w:r w:rsidRPr="00941F49">
        <w:rPr>
          <w:rFonts w:ascii="GHEA Grapalat" w:hAnsi="GHEA Grapalat"/>
          <w:b/>
          <w:color w:val="000000"/>
          <w:sz w:val="21"/>
          <w:szCs w:val="21"/>
          <w:lang w:val="hy-AM"/>
        </w:rPr>
        <w:t>ԾԱՌԱՅՈՒԹՅԱՆ  ՀԱՆՁՆՄԱՆ  ԿԱՐԳԸ</w:t>
      </w:r>
    </w:p>
    <w:p w:rsidR="00974868" w:rsidRPr="00941F49" w:rsidRDefault="00974868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i/>
          <w:color w:val="000000"/>
          <w:sz w:val="21"/>
          <w:szCs w:val="21"/>
          <w:u w:val="single"/>
          <w:lang w:val="hy-AM"/>
        </w:rPr>
      </w:pPr>
    </w:p>
    <w:p w:rsidR="00974868" w:rsidRPr="00941F49" w:rsidRDefault="00974868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3.1. Կատարողը` մինչև հաշվետու ամսվան հաջորդող ամսվա 5-րդ աշխատանքային օրը Պատվիրատուին է հանձնում մատուցված Ծառայության հանձնման-ընդունման ակտի երեքական օրինակ` համաձայն սույն պայմանագրի անբաժանելի մասեր կազմող N 4 հավելվածի:</w:t>
      </w:r>
    </w:p>
    <w:p w:rsidR="00974868" w:rsidRPr="00941F49" w:rsidRDefault="00974868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3.2.Պատվիրատուն` հանձնման-ընդունման ակտը ստանալու օրվանից հետո </w:t>
      </w:r>
      <w:r w:rsidR="00254A5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                               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 աշխատանքային օրվա ընթացքում իր կողմից ստորագրված և կնքված հանձնման-ընդունման ակտի մեկ օրինակը ներկայացնում է Կատարողին, իսկ չստորագրման դեպքում` դրա պատճառաբանված մերժումը.</w:t>
      </w:r>
    </w:p>
    <w:p w:rsidR="00974868" w:rsidRPr="00941F49" w:rsidRDefault="00974868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3.3.Կատարողի մատուցած Ծառայության արդյունքը Պատվիրատուի կողմից ընդունված է համարվում սույն պայմանագրի N 4 հավելվածով սահմանված հանձնման-ընդունման ակտը երկկողմանի ստորագրելու և կնքելու պահից:</w:t>
      </w:r>
    </w:p>
    <w:p w:rsidR="00974868" w:rsidRPr="00941F49" w:rsidRDefault="00974868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3.4 Պատվիրատուն սույն պայմանագրի N 4 հավելվածով սահմանված հանձնման-ընդունման ակտը երկկողմանի ստորագրելուց հետո 3 աշխատանքային օրվա ընթացքում ապահովում է սուբսիդիայի տրամադրման գործընթացը:</w:t>
      </w:r>
    </w:p>
    <w:p w:rsidR="00DD0E6F" w:rsidRPr="00941F49" w:rsidRDefault="00DD0E6F" w:rsidP="0097486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254A5C" w:rsidRPr="00941F49" w:rsidRDefault="00254A5C" w:rsidP="00254A5C">
      <w:pPr>
        <w:pStyle w:val="ListParagraph"/>
        <w:numPr>
          <w:ilvl w:val="0"/>
          <w:numId w:val="15"/>
        </w:numPr>
        <w:shd w:val="clear" w:color="auto" w:fill="FFFFFF"/>
        <w:jc w:val="center"/>
        <w:rPr>
          <w:rFonts w:ascii="GHEA Grapalat" w:hAnsi="GHEA Grapalat"/>
          <w:b/>
          <w:color w:val="000000"/>
          <w:sz w:val="21"/>
          <w:szCs w:val="21"/>
        </w:rPr>
      </w:pPr>
      <w:r w:rsidRPr="00941F49">
        <w:rPr>
          <w:rFonts w:ascii="GHEA Grapalat" w:hAnsi="GHEA Grapalat"/>
          <w:b/>
          <w:color w:val="000000"/>
          <w:sz w:val="21"/>
          <w:szCs w:val="21"/>
        </w:rPr>
        <w:t>ՊԱՅՄԱՆԱԳՐԻ ԳԻՆԸ</w:t>
      </w:r>
    </w:p>
    <w:p w:rsidR="00254A5C" w:rsidRPr="00941F49" w:rsidRDefault="00254A5C" w:rsidP="00254A5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8313C7" w:rsidRPr="00941F49" w:rsidRDefault="008313C7" w:rsidP="008313C7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4.1 </w:t>
      </w:r>
      <w:r w:rsidR="00254A5C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Սույն պայմանագրով նախատեսված սուբսիդիայի տարեկան գինը և տրամադրվող սուբսիդիայի առավելագույն չափը կազմում է ………………(</w:t>
      </w:r>
      <w:r w:rsidR="00254A5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----</w:t>
      </w:r>
      <w:r w:rsidR="00254A5C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) ՀՀ դրամ: </w:t>
      </w:r>
      <w:proofErr w:type="spellStart"/>
      <w:r w:rsidRPr="00941F49">
        <w:rPr>
          <w:rFonts w:ascii="GHEA Grapalat" w:hAnsi="GHEA Grapalat"/>
          <w:sz w:val="21"/>
          <w:szCs w:val="21"/>
        </w:rPr>
        <w:t>Պայմանագրի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գինն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իր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lastRenderedPageBreak/>
        <w:t>մեջ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ներառում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է </w:t>
      </w:r>
      <w:proofErr w:type="spellStart"/>
      <w:r w:rsidRPr="00941F49">
        <w:rPr>
          <w:rFonts w:ascii="GHEA Grapalat" w:hAnsi="GHEA Grapalat"/>
          <w:sz w:val="21"/>
          <w:szCs w:val="21"/>
        </w:rPr>
        <w:t>Կատարողի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կողմից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իրականացվող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 </w:t>
      </w:r>
      <w:proofErr w:type="spellStart"/>
      <w:r w:rsidRPr="00941F49">
        <w:rPr>
          <w:rFonts w:ascii="GHEA Grapalat" w:hAnsi="GHEA Grapalat"/>
          <w:sz w:val="21"/>
          <w:szCs w:val="21"/>
        </w:rPr>
        <w:t>բոլոր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ծախսերը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` </w:t>
      </w:r>
      <w:proofErr w:type="spellStart"/>
      <w:r w:rsidRPr="00941F49">
        <w:rPr>
          <w:rFonts w:ascii="GHEA Grapalat" w:hAnsi="GHEA Grapalat"/>
          <w:sz w:val="21"/>
          <w:szCs w:val="21"/>
        </w:rPr>
        <w:t>ներառյալ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նաև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բոլոր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հարկերը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, </w:t>
      </w:r>
      <w:proofErr w:type="spellStart"/>
      <w:r w:rsidRPr="00941F49">
        <w:rPr>
          <w:rFonts w:ascii="GHEA Grapalat" w:hAnsi="GHEA Grapalat"/>
          <w:sz w:val="21"/>
          <w:szCs w:val="21"/>
        </w:rPr>
        <w:t>տուրքերը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ու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պարտադիր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այլ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վճարները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և </w:t>
      </w:r>
      <w:proofErr w:type="spellStart"/>
      <w:r w:rsidRPr="00941F49">
        <w:rPr>
          <w:rFonts w:ascii="GHEA Grapalat" w:hAnsi="GHEA Grapalat"/>
          <w:sz w:val="21"/>
          <w:szCs w:val="21"/>
        </w:rPr>
        <w:t>ըստ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ծախսերի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 </w:t>
      </w:r>
      <w:proofErr w:type="spellStart"/>
      <w:r w:rsidRPr="00941F49">
        <w:rPr>
          <w:rFonts w:ascii="GHEA Grapalat" w:hAnsi="GHEA Grapalat"/>
          <w:sz w:val="21"/>
          <w:szCs w:val="21"/>
        </w:rPr>
        <w:t>տնտեսագիտական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դասակարգման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հոդվածների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պետք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է </w:t>
      </w:r>
      <w:proofErr w:type="spellStart"/>
      <w:r w:rsidRPr="00941F49">
        <w:rPr>
          <w:rFonts w:ascii="GHEA Grapalat" w:hAnsi="GHEA Grapalat"/>
          <w:sz w:val="21"/>
          <w:szCs w:val="21"/>
        </w:rPr>
        <w:t>համապատասխանի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սույն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 </w:t>
      </w:r>
      <w:proofErr w:type="spellStart"/>
      <w:r w:rsidRPr="00941F49">
        <w:rPr>
          <w:rFonts w:ascii="GHEA Grapalat" w:hAnsi="GHEA Grapalat"/>
          <w:sz w:val="21"/>
          <w:szCs w:val="21"/>
        </w:rPr>
        <w:t>պայմանագրի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անբաժանելի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մաս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կազմող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հավելված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2-ով </w:t>
      </w:r>
      <w:proofErr w:type="spellStart"/>
      <w:r w:rsidRPr="00941F49">
        <w:rPr>
          <w:rFonts w:ascii="GHEA Grapalat" w:hAnsi="GHEA Grapalat"/>
          <w:sz w:val="21"/>
          <w:szCs w:val="21"/>
        </w:rPr>
        <w:t>սահմանված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սահմանային</w:t>
      </w:r>
      <w:proofErr w:type="spellEnd"/>
      <w:r w:rsidRPr="00941F49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941F49">
        <w:rPr>
          <w:rFonts w:ascii="GHEA Grapalat" w:hAnsi="GHEA Grapalat"/>
          <w:sz w:val="21"/>
          <w:szCs w:val="21"/>
        </w:rPr>
        <w:t>չափաքանակներին</w:t>
      </w:r>
      <w:proofErr w:type="spellEnd"/>
      <w:r w:rsidRPr="00941F49">
        <w:rPr>
          <w:rFonts w:ascii="GHEA Grapalat" w:hAnsi="GHEA Grapalat"/>
          <w:sz w:val="21"/>
          <w:szCs w:val="21"/>
        </w:rPr>
        <w:t>:</w:t>
      </w:r>
    </w:p>
    <w:p w:rsidR="00254A5C" w:rsidRPr="00941F49" w:rsidRDefault="00254A5C" w:rsidP="00254A5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4.2 Հաշվետու ժամանակաշրջանում շահառուների փաստացի թվաքանակը նախատեսվածի նկատմամբ 20 տոկոսից պակաս լինելու դեպքում կատարվում է պայմանագրի գնի վերահաշվարկ:</w:t>
      </w:r>
    </w:p>
    <w:p w:rsidR="00254A5C" w:rsidRPr="00941F49" w:rsidRDefault="00254A5C" w:rsidP="00254A5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4.3 Տրամադրվող սուբսիդիայի առավելագույն չափը կայուն է և Կատարողն իրավունք չունի պահանջել ավելացնելու, իսկ Պատվիրատուն` նվազեցնելու այդ չափը:</w:t>
      </w:r>
    </w:p>
    <w:p w:rsidR="00254A5C" w:rsidRPr="00941F49" w:rsidRDefault="00254A5C" w:rsidP="00254A5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4.4 Պատվիրատուն` Կատարողի կողմից մատուցած փաստացի Ծառայության դիմաց սույն պայմանագրով նախատեսված սուբսիդիան տրամադրում է անկանխիկ` իր գանձապետական հաշվից գումարը Կատարողի բանկային հաշվարկային հաշվին փոխանցելու միջոցով:</w:t>
      </w:r>
    </w:p>
    <w:p w:rsidR="00974868" w:rsidRPr="00A96727" w:rsidRDefault="00254A5C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Դրամական միջոցների փոխանցումը կատարվում է Կատարողի կողմից ներկայացված հանձնման-ընդունման ակտի հիման վրա, սույն պայմանագրի սուբսիդիայի տրամադրման ժամանակացույցով նախատեսված միջոցների սահմանե</w:t>
      </w:r>
      <w:r w:rsidR="00E707FA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րում` 20 բանկային օրվա ընթացքու</w:t>
      </w:r>
      <w:r w:rsidR="00A96727">
        <w:rPr>
          <w:rFonts w:ascii="GHEA Grapalat" w:eastAsia="Times New Roman" w:hAnsi="GHEA Grapalat" w:cs="Times New Roman"/>
          <w:color w:val="000000"/>
          <w:sz w:val="21"/>
          <w:szCs w:val="21"/>
        </w:rPr>
        <w:t>մ:</w:t>
      </w:r>
    </w:p>
    <w:p w:rsidR="00974868" w:rsidRPr="00941F49" w:rsidRDefault="00974868" w:rsidP="00E707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974868" w:rsidRPr="00941F49" w:rsidRDefault="00974868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E707FA" w:rsidRPr="00941F49" w:rsidRDefault="00E707FA" w:rsidP="00E707FA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5. ԿՈՂՄԵՐԻ ՊԱՏԱՍԽԱՆԱՏՎՈՒԹՅՈՒՆԸ</w:t>
      </w: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5.1. Կատարողը պատասխանատվություն է կրում մատուցված Ծառայության որակի և սույն պայմանագրի կից N 1 հավելվածով հատկացված նկարագրի պահանջների, N 2 հավելվածով սահմանված ցուցանիշների ապահովման համար:</w:t>
      </w:r>
    </w:p>
    <w:p w:rsidR="00E707FA" w:rsidRPr="00941F49" w:rsidRDefault="00C7543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5.2. Սույն պայմանագրով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="00E707FA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ողմերն իրենց պարտավորությունները չկատարելու կամ ոչ պատշաճ կատարելու համար պատասխանատվության են ենթարկվում ՀՀ օրենսդրությամբ սահմանված կարգով: </w:t>
      </w: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707FA" w:rsidRPr="00941F49" w:rsidRDefault="00E707FA" w:rsidP="00E707FA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6. ԱՆՀԱՂԹԱՀԱՐԵԼԻ ՈՒԺԻ ԱԶԴԵՑՈՒԹՅՈՒՆ (ՖՈՐՍ-ՄԱԺՈՐ)</w:t>
      </w: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6.1. Սույն պայմանագրով պարտավորություններն աբողջությամբ կամ մասնակիորեն չկատարելու համար </w:t>
      </w:r>
      <w:r w:rsidR="0025441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Կողմերը հնարավորություն ունեն անհրաժեշտության դեպքում փոփոխել կամ լուծարել պայմանգիրը:</w:t>
      </w:r>
    </w:p>
    <w:p w:rsidR="00E707FA" w:rsidRPr="00941F49" w:rsidRDefault="00E707FA" w:rsidP="00E707F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Եթե արտակարգ ուժի ազդեցությունը շարունակվում է 3 ամսից ավելի, ապա </w:t>
      </w:r>
      <w:r w:rsidR="0025441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ողմերից յուրաքանչյուրն իրավունք ունի լուծել պայմանագիրը` այդ մասին նախապես տեղյակ պահելով մյուս կողմին: 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7.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ԵԶՐԱՓԱԿԻՉ ԴՐՈՒՅԹՆԵՐ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 xml:space="preserve">7.1. Սույն պայմանագիրն ուժի մեջ է մտնում և </w:t>
      </w:r>
      <w:r w:rsidR="0025441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ողմերի համար պարտադիր է դառնում կնքելու պահից և գործում է մինչև 20</w:t>
      </w:r>
      <w:r w:rsidR="00C7543A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______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թվականի դեկտեմբերի 31-ը: 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7.2.</w:t>
      </w:r>
      <w:r w:rsidR="00FE3082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Սույն պայմանագրից ծագած` </w:t>
      </w:r>
      <w:r w:rsidR="0025441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ողմերի վճարային պարտավորությունը չի կարող դադարել այլ պայմանագրից ծագած` հակընդեմ պարտավորության հաշվանցմամբ, առանց </w:t>
      </w:r>
      <w:r w:rsidR="0025441C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Կ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ողմերի գրավոր և կնիքով հաստատված համաձայնության: Սույն պայմանագրից ծագած իրավունքը չի կարող փոխանցվել այլ անձի, առանց կողմերի գրավոր համաձայնության: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7.3. Սույն պայմանագրում փոփոխություններ և լրացումներ կարող են կատարվել միայն Կողմերի փոխադարձ համաձայնությամբ` նոր համաձայնագիր /համաձայնագրեր/ կնքելու միջոցով, որը /որոնք/ կհանդիսանա /կհանդիսանան/ սույն պայմանագրի անբաժանելի մասը /մասերը/: 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7.4. Սույն պայմանագրի կապակցությամբ ծագած վեճերը լուծվում են բանակցությունների միջոցով: Համաձայնություն ձեռք չբերելու դեպքում վեճերը լուծվում են դատական կարգով. 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7.5. Սույն պայմանագիրը կազմված է </w:t>
      </w:r>
      <w:r w:rsidR="00FE3082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--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էջից, կնքվում է երկու օրինակից, որոնք ունեն հավասարազոր իրավաբանական ուժ և յուրաքանչյուր կողմին տրվում է մեկական օրինակ: Սույն պայմանագրի N N 1, 2, 3, և 4 </w:t>
      </w:r>
      <w:r w:rsidR="00FE3082"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հավելվածները բաղկացած են </w:t>
      </w:r>
      <w:r w:rsidR="00FE3082" w:rsidRPr="00941F49">
        <w:rPr>
          <w:rFonts w:ascii="GHEA Grapalat" w:eastAsia="Times New Roman" w:hAnsi="GHEA Grapalat" w:cs="Times New Roman"/>
          <w:color w:val="000000"/>
          <w:sz w:val="21"/>
          <w:szCs w:val="21"/>
        </w:rPr>
        <w:t>--</w:t>
      </w:r>
      <w:r w:rsidRPr="00941F4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էջից և համարվում են սույն պայմանագրի անբաժանելի մասերը:</w:t>
      </w: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46832" w:rsidRPr="00941F49" w:rsidRDefault="00446832" w:rsidP="0044683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FE3082" w:rsidRPr="00941F49" w:rsidRDefault="00FE3082" w:rsidP="00FE3082">
      <w:pPr>
        <w:shd w:val="clear" w:color="auto" w:fill="FFFFFF"/>
        <w:spacing w:after="0" w:line="240" w:lineRule="auto"/>
        <w:rPr>
          <w:rFonts w:ascii="GHEA Grapalat" w:eastAsia="Times New Roman" w:hAnsi="GHEA Grapalat" w:cs="Courier New"/>
          <w:color w:val="000000"/>
          <w:sz w:val="21"/>
          <w:szCs w:val="21"/>
        </w:rPr>
      </w:pPr>
    </w:p>
    <w:p w:rsidR="00FE3082" w:rsidRPr="00941F49" w:rsidRDefault="00FE3082" w:rsidP="009B5D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Courier New"/>
          <w:color w:val="000000"/>
          <w:sz w:val="21"/>
          <w:szCs w:val="21"/>
        </w:rPr>
      </w:pPr>
    </w:p>
    <w:p w:rsidR="00FE3082" w:rsidRPr="00941F49" w:rsidRDefault="00FE3082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8. ԿՈՂՄԵՐԻ</w:t>
      </w:r>
    </w:p>
    <w:p w:rsidR="00FE3082" w:rsidRPr="00941F49" w:rsidRDefault="00FE3082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941F49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ԻՐԱՎԱԲԱՆԱԿԱՆ ՀԱՍՑԵՆԵՐԸ ԵՎ ՍՏՈՐԱԳՐՈՒԹՅՈՒՆՆԵՐԸ</w:t>
      </w:r>
    </w:p>
    <w:p w:rsidR="00FE3082" w:rsidRPr="00941F49" w:rsidRDefault="00FE3082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</w:p>
    <w:p w:rsidR="00FE3082" w:rsidRPr="00941F49" w:rsidRDefault="00FE3082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330791" w:rsidRPr="00941F49" w:rsidRDefault="00330791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FE3082" w:rsidRPr="00941F49" w:rsidRDefault="00FE3082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165"/>
        <w:gridCol w:w="270"/>
        <w:gridCol w:w="2160"/>
        <w:gridCol w:w="3780"/>
      </w:tblGrid>
      <w:tr w:rsidR="00330791" w:rsidRPr="00941F49" w:rsidTr="00E71C72">
        <w:trPr>
          <w:trHeight w:val="225"/>
        </w:trPr>
        <w:tc>
          <w:tcPr>
            <w:tcW w:w="3435" w:type="dxa"/>
            <w:gridSpan w:val="2"/>
            <w:shd w:val="clear" w:color="auto" w:fill="auto"/>
            <w:noWrap/>
            <w:vAlign w:val="center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Պատվիրատու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Կատարող</w:t>
            </w:r>
            <w:proofErr w:type="spellEnd"/>
          </w:p>
        </w:tc>
      </w:tr>
      <w:tr w:rsidR="00330791" w:rsidRPr="00941F49" w:rsidTr="00E71C72">
        <w:trPr>
          <w:trHeight w:val="48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330791" w:rsidRPr="00941F49" w:rsidTr="00E71C72">
        <w:trPr>
          <w:trHeight w:val="225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 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)</w:t>
            </w:r>
          </w:p>
        </w:tc>
      </w:tr>
      <w:tr w:rsidR="00330791" w:rsidRPr="00941F49" w:rsidTr="00E71C72">
        <w:trPr>
          <w:trHeight w:val="36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Կ.Տ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30791" w:rsidRPr="00941F49" w:rsidRDefault="00330791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Կ.Տ</w:t>
            </w:r>
          </w:p>
        </w:tc>
      </w:tr>
    </w:tbl>
    <w:p w:rsidR="00165993" w:rsidRPr="00941F49" w:rsidRDefault="00165993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165993" w:rsidRPr="00941F49" w:rsidRDefault="00165993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165993" w:rsidRPr="00941F49" w:rsidRDefault="00165993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165993" w:rsidRPr="00941F49" w:rsidRDefault="00165993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6501D6" w:rsidRPr="00941F49" w:rsidRDefault="006501D6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6501D6" w:rsidRPr="00941F49" w:rsidRDefault="006501D6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165993" w:rsidRDefault="00165993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711548" w:rsidRDefault="00711548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711548" w:rsidRDefault="00711548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711548" w:rsidRDefault="00711548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711548" w:rsidRPr="00941F49" w:rsidRDefault="00711548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9F005E" w:rsidRPr="00941F49" w:rsidRDefault="009F005E" w:rsidP="00FE308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</w:p>
    <w:p w:rsidR="00F74B2A" w:rsidRPr="00941F49" w:rsidRDefault="000102A7" w:rsidP="000102A7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lastRenderedPageBreak/>
        <w:t>Հավելված</w:t>
      </w:r>
      <w:proofErr w:type="spellEnd"/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="009E5EB9"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N1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20</w:t>
      </w:r>
      <w:r w:rsidR="000C2311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___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թ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 _____________ ____ -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կնքված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N ________ 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պայմանագր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</w:t>
      </w:r>
      <w:proofErr w:type="spellEnd"/>
    </w:p>
    <w:p w:rsidR="00260BBA" w:rsidRPr="00941F49" w:rsidRDefault="00260BBA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1"/>
          <w:szCs w:val="21"/>
        </w:rPr>
      </w:pPr>
    </w:p>
    <w:p w:rsidR="00260BBA" w:rsidRPr="00941F49" w:rsidRDefault="00260BBA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1"/>
          <w:szCs w:val="21"/>
        </w:rPr>
      </w:pPr>
    </w:p>
    <w:p w:rsidR="00167E93" w:rsidRPr="00941F49" w:rsidRDefault="007B1FEC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</w:rPr>
      </w:pPr>
      <w:proofErr w:type="spellStart"/>
      <w:r w:rsidRPr="00941F49">
        <w:rPr>
          <w:rFonts w:ascii="GHEA Grapalat" w:eastAsia="Times New Roman" w:hAnsi="GHEA Grapalat"/>
          <w:b/>
          <w:bCs/>
          <w:color w:val="000000"/>
        </w:rPr>
        <w:t>Մատուցվող</w:t>
      </w:r>
      <w:proofErr w:type="spellEnd"/>
      <w:r w:rsidRPr="00941F49">
        <w:rPr>
          <w:rFonts w:ascii="GHEA Grapalat" w:eastAsia="Times New Roman" w:hAnsi="GHEA Grapalat"/>
          <w:b/>
          <w:bCs/>
          <w:color w:val="000000"/>
        </w:rPr>
        <w:t xml:space="preserve"> </w:t>
      </w:r>
      <w:proofErr w:type="spellStart"/>
      <w:r w:rsidRPr="00941F49">
        <w:rPr>
          <w:rFonts w:ascii="GHEA Grapalat" w:eastAsia="Times New Roman" w:hAnsi="GHEA Grapalat"/>
          <w:b/>
          <w:bCs/>
          <w:color w:val="000000"/>
        </w:rPr>
        <w:t>ծառայությունների</w:t>
      </w:r>
      <w:proofErr w:type="spellEnd"/>
      <w:r w:rsidRPr="00941F49">
        <w:rPr>
          <w:rFonts w:ascii="GHEA Grapalat" w:eastAsia="Times New Roman" w:hAnsi="GHEA Grapalat"/>
          <w:b/>
          <w:bCs/>
          <w:color w:val="000000"/>
        </w:rPr>
        <w:t xml:space="preserve"> </w:t>
      </w:r>
      <w:proofErr w:type="spellStart"/>
      <w:r w:rsidRPr="00941F49">
        <w:rPr>
          <w:rFonts w:ascii="GHEA Grapalat" w:eastAsia="Times New Roman" w:hAnsi="GHEA Grapalat"/>
          <w:b/>
          <w:bCs/>
          <w:color w:val="000000"/>
        </w:rPr>
        <w:t>նկարագիր</w:t>
      </w:r>
      <w:proofErr w:type="spellEnd"/>
      <w:r w:rsidRPr="00941F49">
        <w:rPr>
          <w:rFonts w:ascii="GHEA Grapalat" w:eastAsia="Times New Roman" w:hAnsi="GHEA Grapalat"/>
          <w:b/>
          <w:bCs/>
          <w:color w:val="000000"/>
        </w:rPr>
        <w:t xml:space="preserve"> </w:t>
      </w: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0C2311" w:rsidRPr="00941F49" w:rsidRDefault="00DE2E15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ՀՀ----------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թվականի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պետական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բյուջեի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«-------------------------------»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ծրագր</w:t>
      </w:r>
      <w:r w:rsidR="00457DA1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</w:t>
      </w:r>
      <w:proofErr w:type="spellEnd"/>
    </w:p>
    <w:p w:rsidR="00DE2E15" w:rsidRPr="00941F49" w:rsidRDefault="00DE2E15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5751"/>
        <w:gridCol w:w="3340"/>
      </w:tblGrid>
      <w:tr w:rsidR="000C2311" w:rsidRPr="00941F49" w:rsidTr="000C2311">
        <w:tc>
          <w:tcPr>
            <w:tcW w:w="665" w:type="dxa"/>
          </w:tcPr>
          <w:p w:rsidR="000C2311" w:rsidRPr="00941F49" w:rsidRDefault="000C2311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  <w:lang w:val="en-US"/>
              </w:rPr>
              <w:t>N/N</w:t>
            </w:r>
          </w:p>
        </w:tc>
        <w:tc>
          <w:tcPr>
            <w:tcW w:w="9091" w:type="dxa"/>
            <w:gridSpan w:val="2"/>
          </w:tcPr>
          <w:p w:rsidR="000C2311" w:rsidRPr="00941F49" w:rsidRDefault="000C2311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1F49"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  <w:lang w:val="en-US"/>
              </w:rPr>
              <w:t>Ծրագրի</w:t>
            </w:r>
            <w:proofErr w:type="spellEnd"/>
            <w:r w:rsidRPr="00941F49"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/>
                <w:b/>
                <w:bCs/>
                <w:color w:val="000000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Ծրագրի</w:t>
            </w:r>
            <w:proofErr w:type="spellEnd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համառոտ</w:t>
            </w:r>
            <w:proofErr w:type="spellEnd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բովանդակությունը</w:t>
            </w:r>
            <w:proofErr w:type="spellEnd"/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Ծրագրի</w:t>
            </w:r>
            <w:proofErr w:type="spellEnd"/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նպատակները</w:t>
            </w:r>
            <w:proofErr w:type="spellEnd"/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41F49">
              <w:rPr>
                <w:rFonts w:ascii="GHEA Grapalat" w:hAnsi="GHEA Grapalat" w:cs="Sylfaen"/>
                <w:sz w:val="22"/>
                <w:szCs w:val="22"/>
                <w:lang w:val="af-ZA"/>
              </w:rPr>
              <w:t>Ծրագրի</w:t>
            </w:r>
            <w:r w:rsidRPr="00941F49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41F49">
              <w:rPr>
                <w:rFonts w:ascii="GHEA Grapalat" w:hAnsi="GHEA Grapalat" w:cs="Sylfaen"/>
                <w:sz w:val="22"/>
                <w:szCs w:val="22"/>
                <w:lang w:val="af-ZA"/>
              </w:rPr>
              <w:t>խնդիրները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  <w:r w:rsidRPr="00941F49">
              <w:rPr>
                <w:rFonts w:ascii="GHEA Grapalat" w:hAnsi="GHEA Grapalat" w:cs="Sylfaen"/>
                <w:sz w:val="22"/>
                <w:szCs w:val="22"/>
                <w:lang w:val="af-ZA"/>
              </w:rPr>
              <w:t>Ծրագրի շահառուները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5751" w:type="dxa"/>
          </w:tcPr>
          <w:p w:rsidR="008720F9" w:rsidRPr="00941F49" w:rsidRDefault="008720F9" w:rsidP="009F005E">
            <w:pPr>
              <w:spacing w:line="360" w:lineRule="auto"/>
              <w:jc w:val="both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  <w:r w:rsidRPr="00941F49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Ծրագրի շրջանակում </w:t>
            </w:r>
            <w:r w:rsidR="009F005E" w:rsidRPr="00941F49">
              <w:rPr>
                <w:rFonts w:ascii="GHEA Grapalat" w:hAnsi="GHEA Grapalat" w:cs="Times Armenian"/>
                <w:sz w:val="22"/>
                <w:szCs w:val="22"/>
                <w:lang w:val="af-ZA"/>
              </w:rPr>
              <w:t>տրամադրվող</w:t>
            </w:r>
            <w:r w:rsidRPr="00941F49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ծառայությունները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hAnsi="GHEA Grapalat"/>
                <w:sz w:val="22"/>
                <w:szCs w:val="22"/>
              </w:rPr>
              <w:t>Ակնկալվող</w:t>
            </w:r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941F49">
              <w:rPr>
                <w:rFonts w:ascii="GHEA Grapalat" w:hAnsi="GHEA Grapalat"/>
                <w:sz w:val="22"/>
                <w:szCs w:val="22"/>
              </w:rPr>
              <w:t>արդյունքներ</w:t>
            </w:r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դրանց</w:t>
            </w:r>
            <w:proofErr w:type="spellEnd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գնահատման</w:t>
            </w:r>
            <w:proofErr w:type="spellEnd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չափանիշները</w:t>
            </w:r>
            <w:proofErr w:type="spellEnd"/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Պահանջվող</w:t>
            </w:r>
            <w:proofErr w:type="spellEnd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F49">
              <w:rPr>
                <w:rFonts w:ascii="GHEA Grapalat" w:hAnsi="GHEA Grapalat"/>
                <w:sz w:val="22"/>
                <w:szCs w:val="22"/>
                <w:lang w:val="en-US"/>
              </w:rPr>
              <w:t>ռեսուրսները</w:t>
            </w:r>
            <w:proofErr w:type="spellEnd"/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FF03A0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5751" w:type="dxa"/>
          </w:tcPr>
          <w:p w:rsidR="008720F9" w:rsidRPr="00941F49" w:rsidRDefault="008720F9" w:rsidP="000C2311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>Պահանջվող</w:t>
            </w:r>
            <w:proofErr w:type="spellEnd"/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մ</w:t>
            </w:r>
            <w:r w:rsidRPr="00941F49">
              <w:rPr>
                <w:rFonts w:ascii="GHEA Grapalat" w:hAnsi="GHEA Grapalat" w:cs="Sylfaen"/>
                <w:sz w:val="22"/>
                <w:szCs w:val="22"/>
              </w:rPr>
              <w:t>ասնագետ</w:t>
            </w:r>
            <w:proofErr w:type="spellStart"/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>ները</w:t>
            </w:r>
            <w:proofErr w:type="spellEnd"/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7F48C3"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>գործառույթը</w:t>
            </w:r>
            <w:proofErr w:type="spellEnd"/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>, ո</w:t>
            </w:r>
            <w:r w:rsidRPr="00941F49">
              <w:rPr>
                <w:rFonts w:ascii="GHEA Grapalat" w:hAnsi="GHEA Grapalat" w:cs="Sylfaen"/>
                <w:sz w:val="22"/>
                <w:szCs w:val="22"/>
              </w:rPr>
              <w:t>րակավորում</w:t>
            </w:r>
            <w:r w:rsidRPr="00941F49">
              <w:rPr>
                <w:rFonts w:ascii="GHEA Grapalat" w:hAnsi="GHEA Grapalat" w:cs="Sylfaen"/>
                <w:sz w:val="22"/>
                <w:szCs w:val="22"/>
                <w:lang w:val="en-US"/>
              </w:rPr>
              <w:t>ը)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C93A37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5751" w:type="dxa"/>
          </w:tcPr>
          <w:p w:rsidR="008720F9" w:rsidRPr="00941F49" w:rsidRDefault="00C93A37" w:rsidP="000C2311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  <w:lang w:val="en-US"/>
              </w:rPr>
              <w:t>Վ</w:t>
            </w: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երջնաժամկետը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  <w:tr w:rsidR="008720F9" w:rsidRPr="00941F49" w:rsidTr="000C2311">
        <w:tc>
          <w:tcPr>
            <w:tcW w:w="665" w:type="dxa"/>
          </w:tcPr>
          <w:p w:rsidR="008720F9" w:rsidRPr="00941F49" w:rsidRDefault="00C93A37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41F49"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5751" w:type="dxa"/>
          </w:tcPr>
          <w:p w:rsidR="008720F9" w:rsidRPr="00941F49" w:rsidRDefault="00C93A37" w:rsidP="000C2311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  <w:lang w:val="en-US"/>
              </w:rPr>
              <w:t>Պ</w:t>
            </w: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ահանջվող գումարը</w:t>
            </w: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(դրամ</w:t>
            </w:r>
            <w:r w:rsidRPr="00941F49">
              <w:rPr>
                <w:rFonts w:ascii="GHEA Grapalat" w:eastAsia="Times New Roman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40" w:type="dxa"/>
          </w:tcPr>
          <w:p w:rsidR="008720F9" w:rsidRPr="00941F49" w:rsidRDefault="008720F9" w:rsidP="000C2311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2"/>
                <w:szCs w:val="22"/>
              </w:rPr>
            </w:pPr>
          </w:p>
        </w:tc>
      </w:tr>
    </w:tbl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</w:rPr>
      </w:pP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</w:rPr>
      </w:pP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8720F9" w:rsidRPr="00941F49" w:rsidRDefault="008720F9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20158C" w:rsidRPr="00941F49" w:rsidRDefault="0020158C" w:rsidP="0020158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lastRenderedPageBreak/>
        <w:t>Հավելված</w:t>
      </w:r>
      <w:proofErr w:type="spellEnd"/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N2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20___ </w:t>
      </w:r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թ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 _____________ ____ -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կնքված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N ________ 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պայմանագր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</w:t>
      </w:r>
      <w:proofErr w:type="spellEnd"/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0529C1" w:rsidP="000529C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ՑՈՒՑԱՆԻՇՆԵՐ</w:t>
      </w:r>
    </w:p>
    <w:p w:rsidR="0020158C" w:rsidRPr="00941F49" w:rsidRDefault="000529C1" w:rsidP="000529C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ՀՀ----------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թվականի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պետական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բյուջեի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«-------------------------------»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ծրագրով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նախատեսված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միջոցների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շրջանակներում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«----------------------------------» -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ին</w:t>
      </w:r>
      <w:proofErr w:type="spellEnd"/>
    </w:p>
    <w:p w:rsidR="00AA6D20" w:rsidRPr="00941F49" w:rsidRDefault="00AA6D20" w:rsidP="000529C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00"/>
        <w:gridCol w:w="5334"/>
        <w:gridCol w:w="1300"/>
        <w:gridCol w:w="2026"/>
      </w:tblGrid>
      <w:tr w:rsidR="00AA6D20" w:rsidRPr="00941F49" w:rsidTr="00AA6D20">
        <w:trPr>
          <w:trHeight w:val="5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Շահառուների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միջին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ամսական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թվաքանակը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շահառու</w:t>
            </w:r>
            <w:proofErr w:type="spellEnd"/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Հաստիքային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միավորների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թիվը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հաստիքային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միավոր</w:t>
            </w:r>
            <w:proofErr w:type="spellEnd"/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Մատուցվելիք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ծառայության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մարդ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օրերի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տարեկան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մարդ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օր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շահառուի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հաշվարկով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օրվա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գինը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  <w:proofErr w:type="spellEnd"/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Փոփոխուն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ծախսեր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հազ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  <w:proofErr w:type="spellEnd"/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Հաստատուն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ծախսեր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հազ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  <w:proofErr w:type="spellEnd"/>
          </w:p>
        </w:tc>
      </w:tr>
      <w:tr w:rsidR="00AA6D20" w:rsidRPr="00941F49" w:rsidTr="00AA6D2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Տրամադրվող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սուբսիդիայի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առավելագույն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չափը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0" w:rsidRPr="00941F49" w:rsidRDefault="00AA6D20" w:rsidP="00AA6D2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հազ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  <w:proofErr w:type="spellEnd"/>
          </w:p>
        </w:tc>
      </w:tr>
    </w:tbl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F755A9" w:rsidP="00F755A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այդ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թվում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`</w:t>
      </w:r>
    </w:p>
    <w:p w:rsidR="00B81E7F" w:rsidRPr="00941F49" w:rsidRDefault="00B81E7F" w:rsidP="000E125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0E1256" w:rsidP="000E125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մատուցվելիք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ծառայության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սահմանային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չափաքանակները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`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ըստ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ծախսերի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տնտեսագիտական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տարրերի</w:t>
      </w:r>
      <w:proofErr w:type="spellEnd"/>
    </w:p>
    <w:tbl>
      <w:tblPr>
        <w:tblW w:w="10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897"/>
        <w:gridCol w:w="1260"/>
        <w:gridCol w:w="1424"/>
        <w:gridCol w:w="1636"/>
        <w:gridCol w:w="2009"/>
      </w:tblGrid>
      <w:tr w:rsidR="00F755A9" w:rsidRPr="00941F49" w:rsidTr="00F755A9">
        <w:trPr>
          <w:trHeight w:val="1740"/>
        </w:trPr>
        <w:tc>
          <w:tcPr>
            <w:tcW w:w="1988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սինթեթիկ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տարրերի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ենթաանալիտիկ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տարրերի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Ծածկագիրը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Մարդ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օրերի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տարեկան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մարդ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օր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օրվա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չափաքանակը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շահառուի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հաշվով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F755A9" w:rsidRPr="00941F49" w:rsidRDefault="00F755A9" w:rsidP="00F755A9">
            <w:pPr>
              <w:spacing w:after="0" w:line="240" w:lineRule="auto"/>
              <w:ind w:right="101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Տարեկան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  <w:p w:rsidR="00F755A9" w:rsidRPr="00941F49" w:rsidRDefault="00F755A9" w:rsidP="00F755A9">
            <w:pPr>
              <w:spacing w:after="0" w:line="240" w:lineRule="auto"/>
              <w:ind w:right="101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չափաքանակը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</w:t>
            </w:r>
          </w:p>
          <w:p w:rsidR="00F755A9" w:rsidRPr="00941F49" w:rsidRDefault="00F755A9" w:rsidP="00F755A9">
            <w:pPr>
              <w:spacing w:after="0" w:line="240" w:lineRule="auto"/>
              <w:ind w:right="101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հազ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</w:tr>
      <w:tr w:rsidR="00F755A9" w:rsidRPr="00941F49" w:rsidTr="00B81E7F">
        <w:trPr>
          <w:trHeight w:val="570"/>
        </w:trPr>
        <w:tc>
          <w:tcPr>
            <w:tcW w:w="1988" w:type="dxa"/>
            <w:shd w:val="clear" w:color="auto" w:fill="auto"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center"/>
          </w:tcPr>
          <w:p w:rsidR="00F755A9" w:rsidRPr="00941F49" w:rsidRDefault="00F755A9" w:rsidP="00F755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</w:tbl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0E1256" w:rsidP="003307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կատարվելիք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հաստատուն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ծախսերի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սահմանային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չափաքանակները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`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ըստ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ծախսերի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տնտեսագիտական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տարրերի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.     </w:t>
      </w: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2330"/>
        <w:gridCol w:w="2940"/>
        <w:gridCol w:w="2035"/>
        <w:gridCol w:w="2880"/>
      </w:tblGrid>
      <w:tr w:rsidR="00BB1D0B" w:rsidRPr="00941F49" w:rsidTr="00BB1D0B">
        <w:trPr>
          <w:trHeight w:val="87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սինթեթիկ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տարրերի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ենթաանալիտիկ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տարրերի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Ծածկագիրը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Տարեկան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չափաքանակը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           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հազ.դրամ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</w:tr>
      <w:tr w:rsidR="00BB1D0B" w:rsidRPr="00941F49" w:rsidTr="00BB1D0B">
        <w:trPr>
          <w:trHeight w:val="8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B" w:rsidRPr="00941F49" w:rsidRDefault="00BB1D0B" w:rsidP="00BB1D0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</w:tbl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D0E6F" w:rsidRDefault="00DD0E6F" w:rsidP="003B59D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02A93" w:rsidRPr="00941F49" w:rsidRDefault="00D02A93" w:rsidP="003B59D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DD0E6F" w:rsidP="003B59D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lastRenderedPageBreak/>
        <w:t>Կ</w:t>
      </w:r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ատարվելիք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ծախսերի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դիմաց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սուբսիդիայի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տրամադրման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 </w:t>
      </w:r>
      <w:proofErr w:type="spellStart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ժամանակացույց</w:t>
      </w:r>
      <w:proofErr w:type="spellEnd"/>
      <w:r w:rsidR="00AA55D6"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</w:t>
      </w: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W w:w="7187" w:type="dxa"/>
        <w:jc w:val="center"/>
        <w:tblInd w:w="93" w:type="dxa"/>
        <w:tblLook w:val="04A0" w:firstRow="1" w:lastRow="0" w:firstColumn="1" w:lastColumn="0" w:noHBand="0" w:noVBand="1"/>
      </w:tblPr>
      <w:tblGrid>
        <w:gridCol w:w="1563"/>
        <w:gridCol w:w="2083"/>
        <w:gridCol w:w="1362"/>
        <w:gridCol w:w="2179"/>
      </w:tblGrid>
      <w:tr w:rsidR="003B59D2" w:rsidRPr="00941F49" w:rsidTr="00DD0E6F">
        <w:trPr>
          <w:trHeight w:val="58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Ամիսները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հազ.դրամ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Ամիսները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հազ.դրամ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հունվար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հուլիս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փետրվար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օգոստոս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մարտ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սեպտեմբեր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ապրիլ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հոկտեմբեր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մայիս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նոյեմբեր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հունիս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>դեկտեմբեր</w:t>
            </w:r>
            <w:proofErr w:type="spellEnd"/>
            <w:r w:rsidRPr="00941F49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B59D2" w:rsidRPr="00941F49" w:rsidTr="00DD0E6F">
        <w:trPr>
          <w:trHeight w:val="291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</w:rPr>
              <w:t>0.00</w:t>
            </w:r>
          </w:p>
        </w:tc>
      </w:tr>
      <w:tr w:rsidR="003B59D2" w:rsidRPr="00941F49" w:rsidTr="00DD0E6F">
        <w:trPr>
          <w:trHeight w:val="251"/>
          <w:jc w:val="center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FFFF"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color w:val="FFFFFF"/>
                <w:sz w:val="20"/>
                <w:szCs w:val="20"/>
              </w:rPr>
              <w:t>147533.6</w:t>
            </w:r>
          </w:p>
        </w:tc>
      </w:tr>
    </w:tbl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9A157E" w:rsidRPr="00941F49" w:rsidRDefault="009A157E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165"/>
        <w:gridCol w:w="270"/>
        <w:gridCol w:w="2160"/>
        <w:gridCol w:w="3780"/>
      </w:tblGrid>
      <w:tr w:rsidR="003B59D2" w:rsidRPr="00941F49" w:rsidTr="003B59D2">
        <w:trPr>
          <w:trHeight w:val="225"/>
        </w:trPr>
        <w:tc>
          <w:tcPr>
            <w:tcW w:w="3435" w:type="dxa"/>
            <w:gridSpan w:val="2"/>
            <w:shd w:val="clear" w:color="auto" w:fill="auto"/>
            <w:noWrap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Պատվիրատու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Կատարող</w:t>
            </w:r>
            <w:proofErr w:type="spellEnd"/>
          </w:p>
        </w:tc>
      </w:tr>
      <w:tr w:rsidR="003B59D2" w:rsidRPr="00941F49" w:rsidTr="003B59D2">
        <w:trPr>
          <w:trHeight w:val="48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3B59D2" w:rsidRPr="00941F49" w:rsidTr="003B59D2">
        <w:trPr>
          <w:trHeight w:val="225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 xml:space="preserve">  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)</w:t>
            </w:r>
          </w:p>
        </w:tc>
      </w:tr>
      <w:tr w:rsidR="003B59D2" w:rsidRPr="00941F49" w:rsidTr="003B59D2">
        <w:trPr>
          <w:trHeight w:val="36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Կ.Տ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3B59D2" w:rsidRPr="00941F49" w:rsidRDefault="003B59D2" w:rsidP="003B59D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Կ.Տ</w:t>
            </w:r>
          </w:p>
        </w:tc>
      </w:tr>
    </w:tbl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56A74" w:rsidRPr="00941F49" w:rsidRDefault="00256A74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4B6926" w:rsidRPr="00941F49" w:rsidRDefault="004B6926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711548" w:rsidRPr="00941F49" w:rsidRDefault="00711548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20158C" w:rsidRPr="00941F49" w:rsidRDefault="0020158C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D53BE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lastRenderedPageBreak/>
        <w:t>Հավելված</w:t>
      </w:r>
      <w:proofErr w:type="spellEnd"/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N</w:t>
      </w:r>
      <w:r w:rsidR="00BC45A3"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3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20___ </w:t>
      </w:r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թ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 _____________ ____ -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կնքված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N ________ 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պայմանագր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</w:t>
      </w:r>
      <w:proofErr w:type="spellEnd"/>
    </w:p>
    <w:p w:rsidR="00D53BE5" w:rsidRPr="00941F49" w:rsidRDefault="00D53BE5" w:rsidP="00D53BE5">
      <w:pPr>
        <w:rPr>
          <w:rFonts w:ascii="GHEA Grapalat" w:hAnsi="GHEA Grapalat"/>
          <w:sz w:val="20"/>
          <w:szCs w:val="20"/>
        </w:rPr>
      </w:pPr>
    </w:p>
    <w:p w:rsidR="00D53BE5" w:rsidRPr="00941F49" w:rsidRDefault="00D53BE5" w:rsidP="00D53BE5">
      <w:pPr>
        <w:jc w:val="center"/>
        <w:rPr>
          <w:rFonts w:ascii="GHEA Grapalat" w:hAnsi="GHEA Grapalat" w:cs="Sylfaen"/>
          <w:b/>
          <w:sz w:val="20"/>
          <w:szCs w:val="20"/>
        </w:rPr>
      </w:pPr>
      <w:proofErr w:type="spellStart"/>
      <w:r w:rsidRPr="00941F49">
        <w:rPr>
          <w:rFonts w:ascii="GHEA Grapalat" w:hAnsi="GHEA Grapalat" w:cs="Sylfaen"/>
          <w:b/>
          <w:sz w:val="20"/>
          <w:szCs w:val="20"/>
        </w:rPr>
        <w:t>ՀԱՇՎԵՏՎՈւԹՅՈւՆ</w:t>
      </w:r>
      <w:proofErr w:type="spellEnd"/>
    </w:p>
    <w:tbl>
      <w:tblPr>
        <w:tblStyle w:val="TableGrid"/>
        <w:tblpPr w:leftFromText="180" w:rightFromText="180" w:vertAnchor="text" w:horzAnchor="margin" w:tblpXSpec="center" w:tblpY="393"/>
        <w:tblW w:w="10638" w:type="dxa"/>
        <w:tblLayout w:type="fixed"/>
        <w:tblLook w:val="04A0" w:firstRow="1" w:lastRow="0" w:firstColumn="1" w:lastColumn="0" w:noHBand="0" w:noVBand="1"/>
      </w:tblPr>
      <w:tblGrid>
        <w:gridCol w:w="296"/>
        <w:gridCol w:w="1078"/>
        <w:gridCol w:w="1083"/>
        <w:gridCol w:w="1161"/>
        <w:gridCol w:w="1440"/>
        <w:gridCol w:w="1260"/>
        <w:gridCol w:w="972"/>
        <w:gridCol w:w="1008"/>
        <w:gridCol w:w="1062"/>
        <w:gridCol w:w="1278"/>
      </w:tblGrid>
      <w:tr w:rsidR="00115A95" w:rsidRPr="00941F49" w:rsidTr="004C721C">
        <w:tc>
          <w:tcPr>
            <w:tcW w:w="296" w:type="dxa"/>
            <w:shd w:val="clear" w:color="auto" w:fill="auto"/>
          </w:tcPr>
          <w:p w:rsidR="00115A95" w:rsidRPr="00941F49" w:rsidRDefault="00115A95" w:rsidP="001A521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115A95" w:rsidRPr="00941F49" w:rsidRDefault="00115A95" w:rsidP="001A5211">
            <w:pPr>
              <w:jc w:val="center"/>
              <w:rPr>
                <w:rFonts w:ascii="GHEA Grapalat" w:hAnsi="GHEA Grapalat"/>
                <w:b/>
              </w:rPr>
            </w:pPr>
            <w:r w:rsidRPr="00941F49">
              <w:rPr>
                <w:rFonts w:ascii="GHEA Grapalat" w:hAnsi="GHEA Grapalat" w:cs="Sylfaen"/>
                <w:b/>
              </w:rPr>
              <w:t>Ծախսային</w:t>
            </w:r>
            <w:r w:rsidRPr="00941F49">
              <w:rPr>
                <w:rFonts w:ascii="GHEA Grapalat" w:hAnsi="GHEA Grapalat"/>
                <w:b/>
              </w:rPr>
              <w:t xml:space="preserve"> </w:t>
            </w:r>
            <w:r w:rsidRPr="00941F49">
              <w:rPr>
                <w:rFonts w:ascii="GHEA Grapalat" w:hAnsi="GHEA Grapalat" w:cs="Sylfaen"/>
                <w:b/>
              </w:rPr>
              <w:t>հոդվածների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115A95" w:rsidRPr="00941F49" w:rsidRDefault="00115A95" w:rsidP="001A5211">
            <w:pPr>
              <w:jc w:val="center"/>
              <w:rPr>
                <w:rFonts w:ascii="GHEA Grapalat" w:hAnsi="GHEA Grapalat"/>
                <w:b/>
              </w:rPr>
            </w:pPr>
            <w:r w:rsidRPr="00941F49">
              <w:rPr>
                <w:rFonts w:ascii="GHEA Grapalat" w:hAnsi="GHEA Grapalat" w:cs="Sylfaen"/>
                <w:b/>
              </w:rPr>
              <w:t>Հաշվետու</w:t>
            </w:r>
            <w:r w:rsidRPr="00941F49">
              <w:rPr>
                <w:rFonts w:ascii="GHEA Grapalat" w:hAnsi="GHEA Grapalat"/>
                <w:b/>
              </w:rPr>
              <w:t xml:space="preserve"> </w:t>
            </w:r>
            <w:r w:rsidRPr="00941F49">
              <w:rPr>
                <w:rFonts w:ascii="GHEA Grapalat" w:hAnsi="GHEA Grapalat" w:cs="Sylfaen"/>
                <w:b/>
              </w:rPr>
              <w:t>ժամանակահատվածում</w:t>
            </w:r>
          </w:p>
        </w:tc>
        <w:tc>
          <w:tcPr>
            <w:tcW w:w="3042" w:type="dxa"/>
            <w:gridSpan w:val="3"/>
            <w:shd w:val="clear" w:color="auto" w:fill="auto"/>
          </w:tcPr>
          <w:p w:rsidR="00115A95" w:rsidRPr="00941F49" w:rsidRDefault="00115A95" w:rsidP="001A5211">
            <w:pPr>
              <w:jc w:val="center"/>
              <w:rPr>
                <w:rFonts w:ascii="GHEA Grapalat" w:hAnsi="GHEA Grapalat"/>
                <w:b/>
              </w:rPr>
            </w:pPr>
            <w:r w:rsidRPr="00941F49">
              <w:rPr>
                <w:rFonts w:ascii="GHEA Grapalat" w:hAnsi="GHEA Grapalat" w:cs="Sylfaen"/>
                <w:b/>
              </w:rPr>
              <w:t>Տարեսկզբից</w:t>
            </w:r>
            <w:r w:rsidRPr="00941F49">
              <w:rPr>
                <w:rFonts w:ascii="GHEA Grapalat" w:hAnsi="GHEA Grapalat"/>
                <w:b/>
              </w:rPr>
              <w:t xml:space="preserve"> </w:t>
            </w:r>
            <w:r w:rsidRPr="00941F49">
              <w:rPr>
                <w:rFonts w:ascii="GHEA Grapalat" w:hAnsi="GHEA Grapalat" w:cs="Sylfaen"/>
                <w:b/>
              </w:rPr>
              <w:t>աճողական</w:t>
            </w:r>
          </w:p>
        </w:tc>
        <w:tc>
          <w:tcPr>
            <w:tcW w:w="1278" w:type="dxa"/>
            <w:shd w:val="clear" w:color="auto" w:fill="auto"/>
          </w:tcPr>
          <w:p w:rsidR="00115A95" w:rsidRPr="00941F49" w:rsidRDefault="00115A95" w:rsidP="001A5211">
            <w:pPr>
              <w:jc w:val="center"/>
              <w:rPr>
                <w:rFonts w:ascii="GHEA Grapalat" w:hAnsi="GHEA Grapalat"/>
                <w:b/>
              </w:rPr>
            </w:pPr>
            <w:r w:rsidRPr="00941F49">
              <w:rPr>
                <w:rFonts w:ascii="GHEA Grapalat" w:hAnsi="GHEA Grapalat" w:cs="Sylfaen"/>
                <w:b/>
              </w:rPr>
              <w:t>Բարեգոր</w:t>
            </w:r>
            <w:r w:rsidR="004C721C" w:rsidRPr="00941F49">
              <w:rPr>
                <w:rFonts w:ascii="GHEA Grapalat" w:hAnsi="GHEA Grapalat" w:cs="Sylfaen"/>
                <w:b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b/>
              </w:rPr>
              <w:t>ծական</w:t>
            </w:r>
            <w:r w:rsidRPr="00941F49">
              <w:rPr>
                <w:rFonts w:ascii="GHEA Grapalat" w:hAnsi="GHEA Grapalat"/>
                <w:b/>
              </w:rPr>
              <w:t xml:space="preserve"> </w:t>
            </w:r>
            <w:r w:rsidRPr="00941F49">
              <w:rPr>
                <w:rFonts w:ascii="GHEA Grapalat" w:hAnsi="GHEA Grapalat" w:cs="Sylfaen"/>
                <w:b/>
              </w:rPr>
              <w:t>կազմա</w:t>
            </w:r>
            <w:r w:rsidR="004C721C" w:rsidRPr="00941F49">
              <w:rPr>
                <w:rFonts w:ascii="GHEA Grapalat" w:hAnsi="GHEA Grapalat" w:cs="Sylfaen"/>
                <w:b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b/>
              </w:rPr>
              <w:t>կերպու</w:t>
            </w:r>
            <w:r w:rsidR="004C721C" w:rsidRPr="00941F49">
              <w:rPr>
                <w:rFonts w:ascii="GHEA Grapalat" w:hAnsi="GHEA Grapalat" w:cs="Sylfaen"/>
                <w:b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b/>
              </w:rPr>
              <w:t>թյան</w:t>
            </w:r>
            <w:r w:rsidRPr="00941F49">
              <w:rPr>
                <w:rFonts w:ascii="GHEA Grapalat" w:hAnsi="GHEA Grapalat"/>
                <w:b/>
              </w:rPr>
              <w:t xml:space="preserve"> </w:t>
            </w:r>
            <w:r w:rsidRPr="00941F49">
              <w:rPr>
                <w:rFonts w:ascii="GHEA Grapalat" w:hAnsi="GHEA Grapalat" w:cs="Sylfaen"/>
                <w:b/>
              </w:rPr>
              <w:t>անվա</w:t>
            </w:r>
            <w:r w:rsidR="004C721C" w:rsidRPr="00941F49">
              <w:rPr>
                <w:rFonts w:ascii="GHEA Grapalat" w:hAnsi="GHEA Grapalat" w:cs="Sylfaen"/>
                <w:b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b/>
              </w:rPr>
              <w:t>նումը</w:t>
            </w:r>
          </w:p>
        </w:tc>
      </w:tr>
      <w:tr w:rsidR="00115A95" w:rsidRPr="00941F49" w:rsidTr="004C721C">
        <w:tc>
          <w:tcPr>
            <w:tcW w:w="296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083" w:type="dxa"/>
            <w:shd w:val="clear" w:color="auto" w:fill="auto"/>
          </w:tcPr>
          <w:p w:rsidR="00115A95" w:rsidRPr="00941F49" w:rsidRDefault="004C721C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Ծ</w:t>
            </w:r>
            <w:r w:rsidR="00115A95" w:rsidRPr="00941F49">
              <w:rPr>
                <w:rFonts w:ascii="GHEA Grapalat" w:hAnsi="GHEA Grapalat" w:cs="Sylfaen"/>
                <w:sz w:val="16"/>
                <w:szCs w:val="16"/>
              </w:rPr>
              <w:t>ածկագի</w:t>
            </w:r>
            <w:r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="00115A95" w:rsidRPr="00941F49">
              <w:rPr>
                <w:rFonts w:ascii="GHEA Grapalat" w:hAnsi="GHEA Grapalat" w:cs="Sylfaen"/>
                <w:sz w:val="16"/>
                <w:szCs w:val="16"/>
              </w:rPr>
              <w:t>րը</w:t>
            </w:r>
          </w:p>
        </w:tc>
        <w:tc>
          <w:tcPr>
            <w:tcW w:w="1161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Նախատես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ված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գումարը</w:t>
            </w:r>
          </w:p>
        </w:tc>
        <w:tc>
          <w:tcPr>
            <w:tcW w:w="144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Պետական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բյուջեից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փոխհատուց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գումարը</w:t>
            </w:r>
          </w:p>
        </w:tc>
        <w:tc>
          <w:tcPr>
            <w:tcW w:w="126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Բարեգործա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կան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միջոցներից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կատարված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ծախսեր</w:t>
            </w:r>
          </w:p>
        </w:tc>
        <w:tc>
          <w:tcPr>
            <w:tcW w:w="97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Նախա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տեսվել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է</w:t>
            </w:r>
          </w:p>
        </w:tc>
        <w:tc>
          <w:tcPr>
            <w:tcW w:w="100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Պետա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կան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բյուջեից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փոխհա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տուցման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գումարը</w:t>
            </w:r>
          </w:p>
        </w:tc>
        <w:tc>
          <w:tcPr>
            <w:tcW w:w="106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  <w:r w:rsidRPr="00941F49">
              <w:rPr>
                <w:rFonts w:ascii="GHEA Grapalat" w:hAnsi="GHEA Grapalat" w:cs="Sylfaen"/>
                <w:sz w:val="16"/>
                <w:szCs w:val="16"/>
              </w:rPr>
              <w:t>Բարեգոր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ծական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ներից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կատար</w:t>
            </w:r>
            <w:r w:rsidR="004C721C" w:rsidRPr="00941F49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ված</w:t>
            </w:r>
            <w:r w:rsidRPr="00941F4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41F49">
              <w:rPr>
                <w:rFonts w:ascii="GHEA Grapalat" w:hAnsi="GHEA Grapalat" w:cs="Sylfaen"/>
                <w:sz w:val="16"/>
                <w:szCs w:val="16"/>
              </w:rPr>
              <w:t>ծախսեր</w:t>
            </w:r>
          </w:p>
        </w:tc>
        <w:tc>
          <w:tcPr>
            <w:tcW w:w="12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115A95" w:rsidRPr="00941F49" w:rsidTr="004C721C">
        <w:tc>
          <w:tcPr>
            <w:tcW w:w="296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9</w:t>
            </w:r>
          </w:p>
        </w:tc>
        <w:tc>
          <w:tcPr>
            <w:tcW w:w="12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  <w:r w:rsidRPr="00941F49">
              <w:rPr>
                <w:rFonts w:ascii="GHEA Grapalat" w:hAnsi="GHEA Grapalat"/>
              </w:rPr>
              <w:t>10</w:t>
            </w:r>
          </w:p>
        </w:tc>
      </w:tr>
      <w:tr w:rsidR="00115A95" w:rsidRPr="00941F49" w:rsidTr="004C721C">
        <w:tc>
          <w:tcPr>
            <w:tcW w:w="296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83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161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97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0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6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2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</w:tr>
      <w:tr w:rsidR="00115A95" w:rsidRPr="00941F49" w:rsidTr="004C721C">
        <w:tc>
          <w:tcPr>
            <w:tcW w:w="296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83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161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97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0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062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  <w:tc>
          <w:tcPr>
            <w:tcW w:w="1278" w:type="dxa"/>
            <w:shd w:val="clear" w:color="auto" w:fill="auto"/>
          </w:tcPr>
          <w:p w:rsidR="00115A95" w:rsidRPr="00941F49" w:rsidRDefault="00115A95" w:rsidP="00115A95">
            <w:pPr>
              <w:rPr>
                <w:rFonts w:ascii="GHEA Grapalat" w:hAnsi="GHEA Grapalat"/>
              </w:rPr>
            </w:pPr>
          </w:p>
        </w:tc>
      </w:tr>
    </w:tbl>
    <w:p w:rsidR="00D53BE5" w:rsidRPr="00941F49" w:rsidRDefault="00D53BE5" w:rsidP="00D53BE5">
      <w:pPr>
        <w:jc w:val="center"/>
        <w:rPr>
          <w:rFonts w:ascii="GHEA Grapalat" w:hAnsi="GHEA Grapalat"/>
          <w:sz w:val="20"/>
          <w:szCs w:val="20"/>
        </w:rPr>
      </w:pPr>
    </w:p>
    <w:p w:rsidR="00D53BE5" w:rsidRPr="00941F49" w:rsidRDefault="00D53BE5" w:rsidP="00D53BE5">
      <w:pPr>
        <w:rPr>
          <w:rFonts w:ascii="GHEA Grapalat" w:hAnsi="GHEA Grapalat"/>
          <w:sz w:val="20"/>
          <w:szCs w:val="20"/>
        </w:rPr>
      </w:pPr>
    </w:p>
    <w:p w:rsidR="00D53BE5" w:rsidRPr="00941F49" w:rsidRDefault="00D53BE5" w:rsidP="00D53BE5">
      <w:pPr>
        <w:rPr>
          <w:rFonts w:ascii="GHEA Grapalat" w:hAnsi="GHEA Grapalat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165"/>
        <w:gridCol w:w="270"/>
        <w:gridCol w:w="2160"/>
        <w:gridCol w:w="3780"/>
      </w:tblGrid>
      <w:tr w:rsidR="00256A74" w:rsidRPr="00941F49" w:rsidTr="00E71C72">
        <w:trPr>
          <w:trHeight w:val="225"/>
        </w:trPr>
        <w:tc>
          <w:tcPr>
            <w:tcW w:w="3435" w:type="dxa"/>
            <w:gridSpan w:val="2"/>
            <w:shd w:val="clear" w:color="auto" w:fill="auto"/>
            <w:noWrap/>
            <w:vAlign w:val="center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Պատվիրատու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Կատարող</w:t>
            </w:r>
            <w:proofErr w:type="spellEnd"/>
          </w:p>
        </w:tc>
      </w:tr>
      <w:tr w:rsidR="00256A74" w:rsidRPr="00941F49" w:rsidTr="00E71C72">
        <w:trPr>
          <w:trHeight w:val="48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256A74" w:rsidRPr="00941F49" w:rsidTr="00E71C72">
        <w:trPr>
          <w:trHeight w:val="225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 xml:space="preserve">    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ստորագրություն</w:t>
            </w:r>
            <w:proofErr w:type="spellEnd"/>
            <w:r w:rsidRPr="00941F49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)</w:t>
            </w:r>
          </w:p>
        </w:tc>
      </w:tr>
      <w:tr w:rsidR="00256A74" w:rsidRPr="00941F49" w:rsidTr="00E71C72">
        <w:trPr>
          <w:trHeight w:val="360"/>
        </w:trPr>
        <w:tc>
          <w:tcPr>
            <w:tcW w:w="3165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Կ.Տ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256A74" w:rsidRPr="00941F49" w:rsidRDefault="00256A74" w:rsidP="00E71C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41F49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Կ.Տ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D53BE5" w:rsidRPr="00941F49" w:rsidTr="00D53BE5">
        <w:tc>
          <w:tcPr>
            <w:tcW w:w="4786" w:type="dxa"/>
          </w:tcPr>
          <w:p w:rsidR="00D53BE5" w:rsidRPr="00941F49" w:rsidRDefault="00D53BE5" w:rsidP="00F755A9">
            <w:pPr>
              <w:rPr>
                <w:rFonts w:ascii="GHEA Grapalat" w:hAnsi="GHEA Grapalat"/>
              </w:rPr>
            </w:pPr>
          </w:p>
        </w:tc>
        <w:tc>
          <w:tcPr>
            <w:tcW w:w="4787" w:type="dxa"/>
          </w:tcPr>
          <w:p w:rsidR="00D53BE5" w:rsidRPr="00941F49" w:rsidRDefault="00D53BE5" w:rsidP="00D53BE5">
            <w:pPr>
              <w:jc w:val="center"/>
              <w:rPr>
                <w:rFonts w:ascii="GHEA Grapalat" w:hAnsi="GHEA Grapalat"/>
              </w:rPr>
            </w:pPr>
          </w:p>
        </w:tc>
      </w:tr>
      <w:tr w:rsidR="00D53BE5" w:rsidRPr="00941F49" w:rsidTr="00D53BE5">
        <w:tc>
          <w:tcPr>
            <w:tcW w:w="4786" w:type="dxa"/>
          </w:tcPr>
          <w:p w:rsidR="00D53BE5" w:rsidRPr="00941F49" w:rsidRDefault="00D53BE5" w:rsidP="00F755A9">
            <w:pPr>
              <w:rPr>
                <w:rFonts w:ascii="GHEA Grapalat" w:hAnsi="GHEA Grapalat"/>
              </w:rPr>
            </w:pPr>
          </w:p>
        </w:tc>
        <w:tc>
          <w:tcPr>
            <w:tcW w:w="4787" w:type="dxa"/>
          </w:tcPr>
          <w:p w:rsidR="00D53BE5" w:rsidRPr="00941F49" w:rsidRDefault="00D53BE5" w:rsidP="00F755A9">
            <w:pPr>
              <w:rPr>
                <w:rFonts w:ascii="GHEA Grapalat" w:hAnsi="GHEA Grapalat"/>
              </w:rPr>
            </w:pPr>
          </w:p>
        </w:tc>
      </w:tr>
    </w:tbl>
    <w:p w:rsidR="00D53BE5" w:rsidRPr="00941F49" w:rsidRDefault="00D53BE5" w:rsidP="00D53BE5">
      <w:pPr>
        <w:rPr>
          <w:rFonts w:ascii="GHEA Grapalat" w:hAnsi="GHEA Grapalat"/>
        </w:rPr>
      </w:pPr>
    </w:p>
    <w:p w:rsidR="006D7D6F" w:rsidRPr="00941F49" w:rsidRDefault="006D7D6F" w:rsidP="00D53BE5">
      <w:pPr>
        <w:rPr>
          <w:rFonts w:ascii="GHEA Grapalat" w:hAnsi="GHEA Grapalat"/>
        </w:rPr>
      </w:pPr>
    </w:p>
    <w:p w:rsidR="006D7D6F" w:rsidRPr="00941F49" w:rsidRDefault="006D7D6F" w:rsidP="00D53BE5">
      <w:pPr>
        <w:rPr>
          <w:rFonts w:ascii="GHEA Grapalat" w:hAnsi="GHEA Grapalat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D53BE5" w:rsidRPr="00941F49" w:rsidRDefault="00D53BE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p w:rsidR="00427615" w:rsidRPr="00941F49" w:rsidRDefault="00427615" w:rsidP="004276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/>
          <w:b/>
          <w:bCs/>
          <w:color w:val="000000"/>
          <w:sz w:val="20"/>
          <w:szCs w:val="20"/>
        </w:rPr>
      </w:pPr>
      <w:proofErr w:type="spellStart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lastRenderedPageBreak/>
        <w:t>Հավելված</w:t>
      </w:r>
      <w:proofErr w:type="spellEnd"/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N</w:t>
      </w:r>
      <w:r w:rsidR="006F1CF8" w:rsidRPr="00941F49">
        <w:rPr>
          <w:rFonts w:ascii="GHEA Grapalat" w:eastAsia="Times New Roman" w:hAnsi="GHEA Grapalat" w:cs="Courier New"/>
          <w:b/>
          <w:bCs/>
          <w:color w:val="000000"/>
          <w:sz w:val="20"/>
          <w:szCs w:val="20"/>
        </w:rPr>
        <w:t>4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20___ </w:t>
      </w:r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թ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 _____________ ____ -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ին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br/>
      </w:r>
      <w:r w:rsidRPr="00941F4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կնքված</w:t>
      </w:r>
      <w:proofErr w:type="spellEnd"/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N ________ </w:t>
      </w:r>
      <w:proofErr w:type="spellStart"/>
      <w:r w:rsidRPr="00941F49">
        <w:rPr>
          <w:rFonts w:ascii="GHEA Grapalat" w:eastAsia="Times New Roman" w:hAnsi="GHEA Grapalat" w:cs="Arial Unicode"/>
          <w:b/>
          <w:bCs/>
          <w:color w:val="000000"/>
          <w:sz w:val="20"/>
          <w:szCs w:val="20"/>
        </w:rPr>
        <w:t>պայմանագր</w:t>
      </w:r>
      <w:r w:rsidRPr="00941F4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ի</w:t>
      </w:r>
      <w:proofErr w:type="spellEnd"/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090C4E" w:rsidRPr="00941F49" w:rsidRDefault="00090C4E" w:rsidP="00167E9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2223A6" w:rsidRPr="00941F49" w:rsidRDefault="002223A6" w:rsidP="002223A6">
      <w:pPr>
        <w:ind w:left="357" w:hanging="357"/>
        <w:jc w:val="center"/>
        <w:rPr>
          <w:rFonts w:ascii="GHEA Grapalat" w:hAnsi="GHEA Grapalat"/>
          <w:b/>
        </w:rPr>
      </w:pPr>
      <w:r w:rsidRPr="00941F49">
        <w:rPr>
          <w:rFonts w:ascii="GHEA Grapalat" w:hAnsi="GHEA Grapalat"/>
          <w:b/>
        </w:rPr>
        <w:t>ԱԿՏ N ____</w:t>
      </w:r>
    </w:p>
    <w:p w:rsidR="002223A6" w:rsidRPr="00941F49" w:rsidRDefault="002223A6" w:rsidP="002223A6">
      <w:pPr>
        <w:ind w:left="357" w:hanging="357"/>
        <w:jc w:val="center"/>
        <w:rPr>
          <w:rFonts w:ascii="GHEA Grapalat" w:hAnsi="GHEA Grapalat"/>
          <w:b/>
        </w:rPr>
      </w:pPr>
      <w:r w:rsidRPr="00941F49">
        <w:rPr>
          <w:rFonts w:ascii="GHEA Grapalat" w:hAnsi="GHEA Grapalat"/>
          <w:b/>
        </w:rPr>
        <w:t>ՀԱՆՁՆՄԱՆ-ԸՆԴՈՒՆՄԱՆ</w:t>
      </w:r>
    </w:p>
    <w:p w:rsidR="002223A6" w:rsidRPr="00941F49" w:rsidRDefault="002223A6" w:rsidP="002223A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941F49">
        <w:rPr>
          <w:rFonts w:ascii="GHEA Grapalat" w:eastAsia="Times New Roman" w:hAnsi="GHEA Grapalat" w:cs="Times New Roman"/>
          <w:b/>
          <w:bCs/>
        </w:rPr>
        <w:t xml:space="preserve">«___» «________________» 20__ </w:t>
      </w:r>
      <w:r w:rsidRPr="00941F49">
        <w:rPr>
          <w:rFonts w:ascii="GHEA Grapalat" w:eastAsia="Times New Roman" w:hAnsi="GHEA Grapalat" w:cs="Sylfaen"/>
          <w:b/>
          <w:bCs/>
        </w:rPr>
        <w:t>թ</w:t>
      </w:r>
      <w:r w:rsidRPr="00941F49">
        <w:rPr>
          <w:rFonts w:ascii="GHEA Grapalat" w:eastAsia="Times New Roman" w:hAnsi="GHEA Grapalat" w:cs="Times New Roman"/>
          <w:b/>
          <w:bCs/>
        </w:rPr>
        <w:t>.</w:t>
      </w:r>
    </w:p>
    <w:p w:rsidR="00CD70B7" w:rsidRPr="00941F49" w:rsidRDefault="00CD70B7" w:rsidP="00FB1BD6">
      <w:pPr>
        <w:spacing w:after="0" w:line="240" w:lineRule="auto"/>
        <w:rPr>
          <w:rFonts w:ascii="GHEA Grapalat" w:eastAsia="Times New Roman" w:hAnsi="GHEA Grapalat" w:cs="Times New Roman"/>
        </w:rPr>
      </w:pPr>
    </w:p>
    <w:p w:rsidR="00CD70B7" w:rsidRPr="00941F49" w:rsidRDefault="00CD70B7" w:rsidP="00FB1BD6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941F49">
        <w:rPr>
          <w:rFonts w:ascii="GHEA Grapalat" w:eastAsia="Times New Roman" w:hAnsi="GHEA Grapalat" w:cs="Sylfaen"/>
        </w:rPr>
        <w:t>Պայմանագրի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անվանումը</w:t>
      </w:r>
      <w:proofErr w:type="spellEnd"/>
      <w:r w:rsidRPr="00941F49">
        <w:rPr>
          <w:rFonts w:ascii="GHEA Grapalat" w:eastAsia="Times New Roman" w:hAnsi="GHEA Grapalat" w:cs="Times New Roman"/>
        </w:rPr>
        <w:t>` ___________</w:t>
      </w:r>
      <w:r w:rsidR="0006079E" w:rsidRPr="00941F49">
        <w:rPr>
          <w:rFonts w:ascii="GHEA Grapalat" w:eastAsia="Times New Roman" w:hAnsi="GHEA Grapalat" w:cs="Times New Roman"/>
        </w:rPr>
        <w:t>________________</w:t>
      </w:r>
      <w:r w:rsidRPr="00941F49">
        <w:rPr>
          <w:rFonts w:ascii="GHEA Grapalat" w:eastAsia="Times New Roman" w:hAnsi="GHEA Grapalat" w:cs="Times New Roman"/>
        </w:rPr>
        <w:t>_____________________________</w:t>
      </w:r>
    </w:p>
    <w:p w:rsidR="00CD70B7" w:rsidRPr="00941F49" w:rsidRDefault="00CD70B7" w:rsidP="00FB1BD6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941F49">
        <w:rPr>
          <w:rFonts w:ascii="GHEA Grapalat" w:eastAsia="Times New Roman" w:hAnsi="GHEA Grapalat" w:cs="Sylfaen"/>
        </w:rPr>
        <w:t>Պայմանագրի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կնքման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ամսաթիվը</w:t>
      </w:r>
      <w:proofErr w:type="spellEnd"/>
      <w:r w:rsidRPr="00941F49">
        <w:rPr>
          <w:rFonts w:ascii="GHEA Grapalat" w:eastAsia="Times New Roman" w:hAnsi="GHEA Grapalat" w:cs="Times New Roman"/>
        </w:rPr>
        <w:t>` «___» «________________» 20</w:t>
      </w:r>
      <w:r w:rsidR="00256A74" w:rsidRPr="00941F49">
        <w:rPr>
          <w:rFonts w:ascii="GHEA Grapalat" w:eastAsia="Times New Roman" w:hAnsi="GHEA Grapalat" w:cs="Times New Roman"/>
        </w:rPr>
        <w:t>_____</w:t>
      </w:r>
      <w:r w:rsidRPr="00941F49">
        <w:rPr>
          <w:rFonts w:ascii="GHEA Grapalat" w:eastAsia="Times New Roman" w:hAnsi="GHEA Grapalat" w:cs="Sylfaen"/>
        </w:rPr>
        <w:t>թ</w:t>
      </w:r>
      <w:r w:rsidRPr="00941F49">
        <w:rPr>
          <w:rFonts w:ascii="GHEA Grapalat" w:eastAsia="Times New Roman" w:hAnsi="GHEA Grapalat" w:cs="Times New Roman"/>
        </w:rPr>
        <w:t>.</w:t>
      </w:r>
    </w:p>
    <w:p w:rsidR="00CD70B7" w:rsidRPr="00941F49" w:rsidRDefault="00CD70B7" w:rsidP="00FB1BD6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941F49">
        <w:rPr>
          <w:rFonts w:ascii="GHEA Grapalat" w:eastAsia="Times New Roman" w:hAnsi="GHEA Grapalat" w:cs="Sylfaen"/>
        </w:rPr>
        <w:t>Պայմանագրի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համարը</w:t>
      </w:r>
      <w:proofErr w:type="spellEnd"/>
      <w:r w:rsidRPr="00941F49">
        <w:rPr>
          <w:rFonts w:ascii="GHEA Grapalat" w:eastAsia="Times New Roman" w:hAnsi="GHEA Grapalat" w:cs="Times New Roman"/>
        </w:rPr>
        <w:t>` ___</w:t>
      </w:r>
      <w:r w:rsidR="00FB1BD6" w:rsidRPr="00941F49">
        <w:rPr>
          <w:rFonts w:ascii="GHEA Grapalat" w:eastAsia="Times New Roman" w:hAnsi="GHEA Grapalat" w:cs="Times New Roman"/>
        </w:rPr>
        <w:t>___________</w:t>
      </w:r>
      <w:r w:rsidRPr="00941F49">
        <w:rPr>
          <w:rFonts w:ascii="GHEA Grapalat" w:eastAsia="Times New Roman" w:hAnsi="GHEA Grapalat" w:cs="Times New Roman"/>
        </w:rPr>
        <w:t>_______</w:t>
      </w:r>
    </w:p>
    <w:p w:rsidR="00207C9B" w:rsidRPr="00941F49" w:rsidRDefault="00CD70B7" w:rsidP="00207C9B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941F49">
        <w:rPr>
          <w:rFonts w:ascii="GHEA Grapalat" w:eastAsia="Times New Roman" w:hAnsi="GHEA Grapalat" w:cs="Sylfaen"/>
        </w:rPr>
        <w:t>Պատվիրատու</w:t>
      </w:r>
      <w:r w:rsidR="00207C9B" w:rsidRPr="00941F49">
        <w:rPr>
          <w:rFonts w:ascii="GHEA Grapalat" w:eastAsia="Times New Roman" w:hAnsi="GHEA Grapalat" w:cs="Sylfaen"/>
        </w:rPr>
        <w:t>ն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` </w:t>
      </w:r>
      <w:r w:rsidRPr="00941F49">
        <w:rPr>
          <w:rFonts w:ascii="GHEA Grapalat" w:eastAsia="Times New Roman" w:hAnsi="GHEA Grapalat" w:cs="Sylfaen"/>
        </w:rPr>
        <w:t>ի</w:t>
      </w:r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դեմս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_________</w:t>
      </w:r>
      <w:r w:rsidR="0006079E" w:rsidRPr="00941F49">
        <w:rPr>
          <w:rFonts w:ascii="GHEA Grapalat" w:eastAsia="Times New Roman" w:hAnsi="GHEA Grapalat" w:cs="Times New Roman"/>
        </w:rPr>
        <w:t>__________</w:t>
      </w:r>
      <w:r w:rsidRPr="00941F49">
        <w:rPr>
          <w:rFonts w:ascii="GHEA Grapalat" w:eastAsia="Times New Roman" w:hAnsi="GHEA Grapalat" w:cs="Times New Roman"/>
        </w:rPr>
        <w:t>_____________-</w:t>
      </w:r>
      <w:r w:rsidRPr="00941F49">
        <w:rPr>
          <w:rFonts w:ascii="GHEA Grapalat" w:eastAsia="Times New Roman" w:hAnsi="GHEA Grapalat" w:cs="Sylfaen"/>
        </w:rPr>
        <w:t>ի</w:t>
      </w:r>
      <w:r w:rsidRPr="00941F49">
        <w:rPr>
          <w:rFonts w:ascii="GHEA Grapalat" w:eastAsia="Times New Roman" w:hAnsi="GHEA Grapalat" w:cs="Times New Roman"/>
        </w:rPr>
        <w:t xml:space="preserve"> </w:t>
      </w:r>
      <w:r w:rsidRPr="00941F49">
        <w:rPr>
          <w:rFonts w:ascii="GHEA Grapalat" w:eastAsia="Times New Roman" w:hAnsi="GHEA Grapalat" w:cs="Sylfaen"/>
        </w:rPr>
        <w:t>և</w:t>
      </w:r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Կատարող</w:t>
      </w:r>
      <w:r w:rsidR="00207C9B" w:rsidRPr="00941F49">
        <w:rPr>
          <w:rFonts w:ascii="GHEA Grapalat" w:eastAsia="Times New Roman" w:hAnsi="GHEA Grapalat" w:cs="Sylfaen"/>
        </w:rPr>
        <w:t>ն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` </w:t>
      </w:r>
      <w:r w:rsidRPr="00941F49">
        <w:rPr>
          <w:rFonts w:ascii="GHEA Grapalat" w:eastAsia="Times New Roman" w:hAnsi="GHEA Grapalat" w:cs="Sylfaen"/>
        </w:rPr>
        <w:t>ի</w:t>
      </w:r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դեմս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____________________________________-</w:t>
      </w:r>
      <w:r w:rsidRPr="00941F49">
        <w:rPr>
          <w:rFonts w:ascii="GHEA Grapalat" w:eastAsia="Times New Roman" w:hAnsi="GHEA Grapalat" w:cs="Sylfaen"/>
        </w:rPr>
        <w:t>ի</w:t>
      </w:r>
      <w:r w:rsidR="00207C9B" w:rsidRPr="00941F49">
        <w:rPr>
          <w:rFonts w:ascii="GHEA Grapalat" w:eastAsia="Times New Roman" w:hAnsi="GHEA Grapalat" w:cs="Sylfaen"/>
        </w:rPr>
        <w:t xml:space="preserve">  </w:t>
      </w:r>
      <w:proofErr w:type="spellStart"/>
      <w:r w:rsidR="00207C9B" w:rsidRPr="00941F49">
        <w:rPr>
          <w:rFonts w:ascii="GHEA Grapalat" w:eastAsia="Times New Roman" w:hAnsi="GHEA Grapalat" w:cs="Sylfaen"/>
        </w:rPr>
        <w:t>կազմեցին</w:t>
      </w:r>
      <w:proofErr w:type="spellEnd"/>
      <w:r w:rsidR="00207C9B"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="00207C9B" w:rsidRPr="00941F49">
        <w:rPr>
          <w:rFonts w:ascii="GHEA Grapalat" w:eastAsia="Times New Roman" w:hAnsi="GHEA Grapalat" w:cs="Sylfaen"/>
        </w:rPr>
        <w:t>սույն</w:t>
      </w:r>
      <w:proofErr w:type="spellEnd"/>
      <w:r w:rsidR="00207C9B"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="00207C9B" w:rsidRPr="00941F49">
        <w:rPr>
          <w:rFonts w:ascii="GHEA Grapalat" w:eastAsia="Times New Roman" w:hAnsi="GHEA Grapalat" w:cs="Sylfaen"/>
        </w:rPr>
        <w:t>ակտը</w:t>
      </w:r>
      <w:proofErr w:type="spellEnd"/>
      <w:r w:rsidR="00207C9B"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="00207C9B" w:rsidRPr="00941F49">
        <w:rPr>
          <w:rFonts w:ascii="GHEA Grapalat" w:eastAsia="Times New Roman" w:hAnsi="GHEA Grapalat" w:cs="Sylfaen"/>
        </w:rPr>
        <w:t>հետևյալի</w:t>
      </w:r>
      <w:proofErr w:type="spellEnd"/>
      <w:r w:rsidR="00207C9B"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="00207C9B" w:rsidRPr="00941F49">
        <w:rPr>
          <w:rFonts w:ascii="GHEA Grapalat" w:eastAsia="Times New Roman" w:hAnsi="GHEA Grapalat" w:cs="Sylfaen"/>
        </w:rPr>
        <w:t>մասին</w:t>
      </w:r>
      <w:proofErr w:type="spellEnd"/>
      <w:r w:rsidR="00207C9B" w:rsidRPr="00941F49">
        <w:rPr>
          <w:rFonts w:ascii="GHEA Grapalat" w:eastAsia="Times New Roman" w:hAnsi="GHEA Grapalat" w:cs="Times New Roman"/>
        </w:rPr>
        <w:t>.</w:t>
      </w:r>
    </w:p>
    <w:p w:rsidR="00CD70B7" w:rsidRPr="00941F49" w:rsidRDefault="00CD70B7" w:rsidP="00FB1BD6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D70B7" w:rsidRPr="00941F49" w:rsidRDefault="00CD70B7" w:rsidP="00FB1BD6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941F49">
        <w:rPr>
          <w:rFonts w:ascii="GHEA Grapalat" w:eastAsia="Times New Roman" w:hAnsi="GHEA Grapalat" w:cs="Sylfaen"/>
        </w:rPr>
        <w:t>Պայմանագրի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շրջանակներում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Կատարողը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«___» «_________________» 20</w:t>
      </w:r>
      <w:r w:rsidR="00256A74" w:rsidRPr="00941F49">
        <w:rPr>
          <w:rFonts w:ascii="GHEA Grapalat" w:eastAsia="Times New Roman" w:hAnsi="GHEA Grapalat" w:cs="Times New Roman"/>
        </w:rPr>
        <w:t>___</w:t>
      </w:r>
      <w:r w:rsidRPr="00941F49">
        <w:rPr>
          <w:rFonts w:ascii="GHEA Grapalat" w:eastAsia="Times New Roman" w:hAnsi="GHEA Grapalat" w:cs="Sylfaen"/>
        </w:rPr>
        <w:t>թ</w:t>
      </w:r>
      <w:r w:rsidRPr="00941F49">
        <w:rPr>
          <w:rFonts w:ascii="GHEA Grapalat" w:eastAsia="Times New Roman" w:hAnsi="GHEA Grapalat" w:cs="Times New Roman"/>
        </w:rPr>
        <w:t xml:space="preserve">. </w:t>
      </w:r>
    </w:p>
    <w:p w:rsidR="00CD70B7" w:rsidRPr="00941F49" w:rsidRDefault="00CD70B7" w:rsidP="00FB1BD6">
      <w:pPr>
        <w:spacing w:after="0" w:line="240" w:lineRule="auto"/>
        <w:rPr>
          <w:rFonts w:ascii="GHEA Grapalat" w:eastAsia="Times New Roman" w:hAnsi="GHEA Grapalat" w:cs="Times New Roman"/>
        </w:rPr>
      </w:pPr>
      <w:r w:rsidRPr="00941F49">
        <w:rPr>
          <w:rFonts w:ascii="GHEA Grapalat" w:eastAsia="Times New Roman" w:hAnsi="GHEA Grapalat" w:cs="Times New Roman"/>
        </w:rPr>
        <w:br/>
        <w:t>«___» «__________________» 20</w:t>
      </w:r>
      <w:r w:rsidR="00154908" w:rsidRPr="00941F49">
        <w:rPr>
          <w:rFonts w:ascii="GHEA Grapalat" w:eastAsia="Times New Roman" w:hAnsi="GHEA Grapalat" w:cs="Times New Roman"/>
        </w:rPr>
        <w:t>____</w:t>
      </w:r>
      <w:r w:rsidRPr="00941F49">
        <w:rPr>
          <w:rFonts w:ascii="Courier New" w:eastAsia="Times New Roman" w:hAnsi="Courier New" w:cs="Courier New"/>
        </w:rPr>
        <w:t> </w:t>
      </w:r>
      <w:r w:rsidRPr="00941F49">
        <w:rPr>
          <w:rFonts w:ascii="GHEA Grapalat" w:eastAsia="Times New Roman" w:hAnsi="GHEA Grapalat" w:cs="Times New Roman"/>
        </w:rPr>
        <w:t xml:space="preserve"> </w:t>
      </w:r>
      <w:r w:rsidRPr="00941F49">
        <w:rPr>
          <w:rFonts w:ascii="GHEA Grapalat" w:eastAsia="Times New Roman" w:hAnsi="GHEA Grapalat" w:cs="Sylfaen"/>
        </w:rPr>
        <w:t>թ</w:t>
      </w:r>
      <w:r w:rsidRPr="00941F49">
        <w:rPr>
          <w:rFonts w:ascii="GHEA Grapalat" w:eastAsia="Times New Roman" w:hAnsi="GHEA Grapalat" w:cs="Times New Roman"/>
        </w:rPr>
        <w:t xml:space="preserve">. </w:t>
      </w:r>
      <w:proofErr w:type="spellStart"/>
      <w:r w:rsidRPr="00941F49">
        <w:rPr>
          <w:rFonts w:ascii="GHEA Grapalat" w:eastAsia="Times New Roman" w:hAnsi="GHEA Grapalat" w:cs="Sylfaen"/>
        </w:rPr>
        <w:t>ընկած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ժամանակահատվածում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իրականացրել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r w:rsidRPr="00941F49">
        <w:rPr>
          <w:rFonts w:ascii="GHEA Grapalat" w:eastAsia="Times New Roman" w:hAnsi="GHEA Grapalat" w:cs="Sylfaen"/>
        </w:rPr>
        <w:t>է</w:t>
      </w:r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հետևյալ</w:t>
      </w:r>
      <w:proofErr w:type="spellEnd"/>
      <w:r w:rsidRPr="00941F49">
        <w:rPr>
          <w:rFonts w:ascii="GHEA Grapalat" w:eastAsia="Times New Roman" w:hAnsi="GHEA Grapalat" w:cs="Times New Roman"/>
        </w:rPr>
        <w:t xml:space="preserve"> </w:t>
      </w:r>
      <w:proofErr w:type="spellStart"/>
      <w:r w:rsidRPr="00941F49">
        <w:rPr>
          <w:rFonts w:ascii="GHEA Grapalat" w:eastAsia="Times New Roman" w:hAnsi="GHEA Grapalat" w:cs="Sylfaen"/>
        </w:rPr>
        <w:t>աշխատանքները</w:t>
      </w:r>
      <w:proofErr w:type="spellEnd"/>
      <w:r w:rsidRPr="00941F49">
        <w:rPr>
          <w:rFonts w:ascii="GHEA Grapalat" w:eastAsia="Times New Roman" w:hAnsi="GHEA Grapalat" w:cs="Times New Roman"/>
        </w:rPr>
        <w:t>.</w:t>
      </w:r>
    </w:p>
    <w:p w:rsidR="00CD70B7" w:rsidRPr="00941F49" w:rsidRDefault="00CD70B7" w:rsidP="00CD70B7">
      <w:pPr>
        <w:spacing w:after="0" w:line="240" w:lineRule="auto"/>
        <w:ind w:firstLine="375"/>
        <w:rPr>
          <w:rFonts w:ascii="GHEA Grapalat" w:eastAsia="Times New Roman" w:hAnsi="GHEA Grapalat" w:cs="Times New Roman"/>
        </w:rPr>
      </w:pPr>
      <w:r w:rsidRPr="00941F49">
        <w:rPr>
          <w:rFonts w:ascii="Courier New" w:eastAsia="Times New Roman" w:hAnsi="Courier New" w:cs="Courier New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007"/>
        <w:gridCol w:w="1470"/>
        <w:gridCol w:w="1030"/>
        <w:gridCol w:w="1603"/>
        <w:gridCol w:w="1530"/>
        <w:gridCol w:w="1710"/>
      </w:tblGrid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Համառոտ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նկարա</w:t>
            </w:r>
            <w:r w:rsidRPr="00941F49">
              <w:rPr>
                <w:rFonts w:ascii="GHEA Grapalat" w:eastAsia="Times New Roman" w:hAnsi="GHEA Grapalat" w:cs="Times New Roman"/>
                <w:b/>
              </w:rPr>
              <w:t>-</w:t>
            </w:r>
            <w:r w:rsidRPr="00941F49">
              <w:rPr>
                <w:rFonts w:ascii="GHEA Grapalat" w:eastAsia="Times New Roman" w:hAnsi="GHEA Grapalat" w:cs="Sylfaen"/>
                <w:b/>
              </w:rPr>
              <w:t>գիրը</w:t>
            </w:r>
            <w:proofErr w:type="spell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Քանակը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Նվազագույն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շահավետ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գինը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`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միավորի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հաշվարկով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(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>)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միավորի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գինը</w:t>
            </w:r>
            <w:proofErr w:type="spellEnd"/>
          </w:p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GHEA Grapalat" w:eastAsia="Times New Roman" w:hAnsi="GHEA Grapalat" w:cs="Times New Roman"/>
                <w:b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>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Մեկ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միավորի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համար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տրա</w:t>
            </w:r>
            <w:r w:rsidRPr="00941F49">
              <w:rPr>
                <w:rFonts w:ascii="GHEA Grapalat" w:eastAsia="Times New Roman" w:hAnsi="GHEA Grapalat" w:cs="Times New Roman"/>
                <w:b/>
              </w:rPr>
              <w:t>-</w:t>
            </w:r>
            <w:r w:rsidRPr="00941F49">
              <w:rPr>
                <w:rFonts w:ascii="GHEA Grapalat" w:eastAsia="Times New Roman" w:hAnsi="GHEA Grapalat" w:cs="Sylfaen"/>
                <w:b/>
              </w:rPr>
              <w:t>մադրվող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սուբսիդիայի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չափը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</w:p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GHEA Grapalat" w:eastAsia="Times New Roman" w:hAnsi="GHEA Grapalat" w:cs="Times New Roman"/>
                <w:b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Վճարման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ենթակա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գումարը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</w:p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GHEA Grapalat" w:eastAsia="Times New Roman" w:hAnsi="GHEA Grapalat" w:cs="Times New Roman"/>
                <w:b/>
              </w:rPr>
              <w:t>(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դրամ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>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Վճարման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վերջնա</w:t>
            </w:r>
            <w:r w:rsidRPr="00941F49">
              <w:rPr>
                <w:rFonts w:ascii="GHEA Grapalat" w:eastAsia="Times New Roman" w:hAnsi="GHEA Grapalat" w:cs="Times New Roman"/>
                <w:b/>
              </w:rPr>
              <w:t>-</w:t>
            </w:r>
            <w:r w:rsidRPr="00941F49">
              <w:rPr>
                <w:rFonts w:ascii="GHEA Grapalat" w:eastAsia="Times New Roman" w:hAnsi="GHEA Grapalat" w:cs="Sylfaen"/>
                <w:b/>
              </w:rPr>
              <w:t>ժամկետը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` </w:t>
            </w:r>
          </w:p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ամիս</w:t>
            </w:r>
            <w:proofErr w:type="spellEnd"/>
            <w:r w:rsidRPr="00941F49">
              <w:rPr>
                <w:rFonts w:ascii="GHEA Grapalat" w:eastAsia="Times New Roman" w:hAnsi="GHEA Grapalat" w:cs="Times New Roman"/>
                <w:b/>
              </w:rPr>
              <w:t xml:space="preserve">, </w:t>
            </w: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ամսաթիվը</w:t>
            </w:r>
            <w:proofErr w:type="spellEnd"/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4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207C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 xml:space="preserve">5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207C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Times New Roman"/>
                <w:b/>
                <w:bCs/>
                <w:iCs/>
              </w:rPr>
              <w:t>7</w:t>
            </w:r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9F44E3" w:rsidRPr="00941F49" w:rsidTr="00992A1D">
        <w:trPr>
          <w:tblCellSpacing w:w="0" w:type="dxa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  <w:b/>
              </w:rPr>
              <w:t>Ընդամենը</w:t>
            </w:r>
            <w:proofErr w:type="spell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</w:rPr>
            </w:pPr>
            <w:r w:rsidRPr="00941F49">
              <w:rPr>
                <w:rFonts w:ascii="Courier New" w:eastAsia="Times New Roman" w:hAnsi="Courier New" w:cs="Courier New"/>
                <w:b/>
              </w:rPr>
              <w:t> </w:t>
            </w:r>
          </w:p>
        </w:tc>
      </w:tr>
    </w:tbl>
    <w:p w:rsidR="009F44E3" w:rsidRPr="00941F49" w:rsidRDefault="009F44E3" w:rsidP="00CD70B7">
      <w:pPr>
        <w:spacing w:after="0" w:line="240" w:lineRule="auto"/>
        <w:ind w:firstLine="375"/>
        <w:rPr>
          <w:rFonts w:ascii="GHEA Grapalat" w:eastAsia="Times New Roman" w:hAnsi="GHEA Grapalat" w:cs="Courier New"/>
        </w:rPr>
      </w:pPr>
    </w:p>
    <w:p w:rsidR="009C3114" w:rsidRPr="00941F49" w:rsidRDefault="00CD70B7" w:rsidP="00CD70B7">
      <w:pPr>
        <w:spacing w:after="0" w:line="240" w:lineRule="auto"/>
        <w:ind w:firstLine="375"/>
        <w:rPr>
          <w:rFonts w:ascii="GHEA Grapalat" w:eastAsia="Times New Roman" w:hAnsi="GHEA Grapalat" w:cs="Courier New"/>
        </w:rPr>
      </w:pPr>
      <w:r w:rsidRPr="00941F49">
        <w:rPr>
          <w:rFonts w:ascii="Courier New" w:eastAsia="Times New Roman" w:hAnsi="Courier New" w:cs="Courier New"/>
        </w:rPr>
        <w:t> </w:t>
      </w:r>
    </w:p>
    <w:p w:rsidR="00ED10F5" w:rsidRPr="00941F49" w:rsidRDefault="00ED10F5" w:rsidP="00CD70B7">
      <w:pPr>
        <w:spacing w:after="0" w:line="240" w:lineRule="auto"/>
        <w:ind w:firstLine="375"/>
        <w:rPr>
          <w:rFonts w:ascii="GHEA Grapalat" w:eastAsia="Times New Roman" w:hAnsi="GHEA Grapalat" w:cs="Courier New"/>
        </w:rPr>
      </w:pPr>
    </w:p>
    <w:p w:rsidR="00ED10F5" w:rsidRPr="00941F49" w:rsidRDefault="00ED10F5" w:rsidP="00CD70B7">
      <w:pPr>
        <w:spacing w:after="0" w:line="240" w:lineRule="auto"/>
        <w:ind w:firstLine="375"/>
        <w:rPr>
          <w:rFonts w:ascii="GHEA Grapalat" w:eastAsia="Times New Roman" w:hAnsi="GHEA Grapalat" w:cs="Courier Ne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Աշխատանքը</w:t>
            </w:r>
            <w:proofErr w:type="spellEnd"/>
            <w:r w:rsidRPr="00941F49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հանձնեց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Աշխատանքը</w:t>
            </w:r>
            <w:proofErr w:type="spellEnd"/>
            <w:r w:rsidRPr="00941F49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ընդունեց</w:t>
            </w:r>
            <w:proofErr w:type="spellEnd"/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r w:rsidRPr="00941F49">
              <w:rPr>
                <w:rFonts w:ascii="GHEA Grapalat" w:eastAsia="Times New Roman" w:hAnsi="GHEA Grapalat" w:cs="Times New Roman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r w:rsidRPr="00941F49">
              <w:rPr>
                <w:rFonts w:ascii="GHEA Grapalat" w:eastAsia="Times New Roman" w:hAnsi="GHEA Grapalat" w:cs="Times New Roman"/>
              </w:rPr>
              <w:t>_____________________</w:t>
            </w:r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</w:rPr>
              <w:t>ստորագրություն</w:t>
            </w:r>
            <w:proofErr w:type="spellEnd"/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r w:rsidRPr="00941F49">
              <w:rPr>
                <w:rFonts w:ascii="GHEA Grapalat" w:eastAsia="Times New Roman" w:hAnsi="GHEA Grapalat" w:cs="Times New Roman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r w:rsidRPr="00941F49">
              <w:rPr>
                <w:rFonts w:ascii="GHEA Grapalat" w:eastAsia="Times New Roman" w:hAnsi="GHEA Grapalat" w:cs="Times New Roman"/>
              </w:rPr>
              <w:t>_____________________</w:t>
            </w:r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ազգանուն</w:t>
            </w:r>
            <w:proofErr w:type="spellEnd"/>
            <w:r w:rsidRPr="00941F49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անուն</w:t>
            </w:r>
            <w:proofErr w:type="spellEnd"/>
            <w:r w:rsidRPr="00941F49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941F49">
              <w:rPr>
                <w:rFonts w:ascii="GHEA Grapalat" w:eastAsia="Times New Roman" w:hAnsi="GHEA Grapalat" w:cs="Sylfaen"/>
              </w:rPr>
              <w:t>ազգանուն</w:t>
            </w:r>
            <w:proofErr w:type="spellEnd"/>
            <w:r w:rsidRPr="00941F49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941F49">
              <w:rPr>
                <w:rFonts w:ascii="GHEA Grapalat" w:eastAsia="Times New Roman" w:hAnsi="GHEA Grapalat" w:cs="Sylfaen"/>
              </w:rPr>
              <w:t>անուն</w:t>
            </w:r>
            <w:proofErr w:type="spellEnd"/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D70B7" w:rsidRPr="00941F49" w:rsidTr="00CD70B7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Courier New" w:eastAsia="Times New Roman" w:hAnsi="Courier New" w:cs="Courier New"/>
              </w:rPr>
              <w:t> </w:t>
            </w:r>
            <w:r w:rsidRPr="00941F49">
              <w:rPr>
                <w:rFonts w:ascii="GHEA Grapalat" w:eastAsia="Times New Roman" w:hAnsi="GHEA Grapalat" w:cs="Sylfaen"/>
              </w:rPr>
              <w:t>Կ</w:t>
            </w:r>
            <w:r w:rsidRPr="00941F49">
              <w:rPr>
                <w:rFonts w:ascii="GHEA Grapalat" w:eastAsia="Times New Roman" w:hAnsi="GHEA Grapalat" w:cs="Times New Roman"/>
              </w:rPr>
              <w:t>.</w:t>
            </w:r>
            <w:r w:rsidRPr="00941F49">
              <w:rPr>
                <w:rFonts w:ascii="GHEA Grapalat" w:eastAsia="Times New Roman" w:hAnsi="GHEA Grapalat" w:cs="Sylfaen"/>
              </w:rPr>
              <w:t>Տ</w:t>
            </w:r>
            <w:r w:rsidRPr="00941F49">
              <w:rPr>
                <w:rFonts w:ascii="GHEA Grapalat" w:eastAsia="Times New Roman" w:hAnsi="GHEA Grapalat" w:cs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D70B7" w:rsidRPr="00941F49" w:rsidRDefault="00CD70B7" w:rsidP="00CD70B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941F49">
              <w:rPr>
                <w:rFonts w:ascii="GHEA Grapalat" w:eastAsia="Times New Roman" w:hAnsi="GHEA Grapalat" w:cs="Sylfaen"/>
              </w:rPr>
              <w:t>Կ</w:t>
            </w:r>
            <w:r w:rsidRPr="00941F49">
              <w:rPr>
                <w:rFonts w:ascii="GHEA Grapalat" w:eastAsia="Times New Roman" w:hAnsi="GHEA Grapalat" w:cs="Times New Roman"/>
              </w:rPr>
              <w:t>.</w:t>
            </w:r>
            <w:r w:rsidRPr="00941F49">
              <w:rPr>
                <w:rFonts w:ascii="GHEA Grapalat" w:eastAsia="Times New Roman" w:hAnsi="GHEA Grapalat" w:cs="Sylfaen"/>
              </w:rPr>
              <w:t>Տ</w:t>
            </w:r>
            <w:r w:rsidRPr="00941F49">
              <w:rPr>
                <w:rFonts w:ascii="GHEA Grapalat" w:eastAsia="Times New Roman" w:hAnsi="GHEA Grapalat" w:cs="Times New Roman"/>
              </w:rPr>
              <w:t>.</w:t>
            </w:r>
          </w:p>
        </w:tc>
      </w:tr>
    </w:tbl>
    <w:p w:rsidR="00207C9B" w:rsidRPr="00941F49" w:rsidRDefault="00207C9B" w:rsidP="00CB72FB">
      <w:pPr>
        <w:ind w:left="360"/>
        <w:jc w:val="center"/>
        <w:rPr>
          <w:rFonts w:ascii="GHEA Grapalat" w:hAnsi="GHEA Grapalat" w:cs="Sylfaen"/>
          <w:b/>
          <w:lang w:val="pt-PT"/>
        </w:rPr>
      </w:pPr>
    </w:p>
    <w:p w:rsidR="00207C9B" w:rsidRPr="00941F49" w:rsidRDefault="00207C9B" w:rsidP="00CB72FB">
      <w:pPr>
        <w:ind w:left="360"/>
        <w:jc w:val="center"/>
        <w:rPr>
          <w:rFonts w:ascii="GHEA Grapalat" w:hAnsi="GHEA Grapalat" w:cs="Sylfaen"/>
          <w:b/>
          <w:lang w:val="pt-PT"/>
        </w:rPr>
      </w:pPr>
      <w:bookmarkStart w:id="0" w:name="_GoBack"/>
      <w:bookmarkEnd w:id="0"/>
    </w:p>
    <w:sectPr w:rsidR="00207C9B" w:rsidRPr="00941F49" w:rsidSect="00711548">
      <w:pgSz w:w="12240" w:h="15840"/>
      <w:pgMar w:top="90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506"/>
    <w:multiLevelType w:val="hybridMultilevel"/>
    <w:tmpl w:val="5DD6437A"/>
    <w:lvl w:ilvl="0" w:tplc="C0D2ED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51C0045"/>
    <w:multiLevelType w:val="hybridMultilevel"/>
    <w:tmpl w:val="6AE08710"/>
    <w:lvl w:ilvl="0" w:tplc="15C22AA6">
      <w:start w:val="1"/>
      <w:numFmt w:val="decimal"/>
      <w:lvlText w:val="%1)"/>
      <w:lvlJc w:val="left"/>
      <w:pPr>
        <w:ind w:left="1440" w:hanging="360"/>
      </w:pPr>
      <w:rPr>
        <w:rFonts w:ascii="Sylfaen" w:hAnsi="Sylfaen" w:cs="Sylfae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E3ACC"/>
    <w:multiLevelType w:val="multilevel"/>
    <w:tmpl w:val="8A34948A"/>
    <w:lvl w:ilvl="0">
      <w:start w:val="1"/>
      <w:numFmt w:val="decimal"/>
      <w:lvlText w:val="%1."/>
      <w:lvlJc w:val="left"/>
      <w:pPr>
        <w:ind w:left="1575" w:hanging="855"/>
      </w:pPr>
      <w:rPr>
        <w:rFonts w:ascii="GHEA Grapalat" w:eastAsia="Times New Roman" w:hAnsi="GHEA Grapalat" w:cs="Sylfaen" w:hint="default"/>
        <w:b w:val="0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4"/>
      </w:rPr>
    </w:lvl>
  </w:abstractNum>
  <w:abstractNum w:abstractNumId="3">
    <w:nsid w:val="29E32B28"/>
    <w:multiLevelType w:val="hybridMultilevel"/>
    <w:tmpl w:val="AC76A0D4"/>
    <w:lvl w:ilvl="0" w:tplc="C2BC61A0">
      <w:start w:val="1"/>
      <w:numFmt w:val="decimal"/>
      <w:lvlText w:val="%1)"/>
      <w:lvlJc w:val="left"/>
      <w:pPr>
        <w:ind w:left="750" w:hanging="375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A0B2EE7"/>
    <w:multiLevelType w:val="hybridMultilevel"/>
    <w:tmpl w:val="542EBE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A5564"/>
    <w:multiLevelType w:val="hybridMultilevel"/>
    <w:tmpl w:val="63FA0C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65302"/>
    <w:multiLevelType w:val="multilevel"/>
    <w:tmpl w:val="8A34948A"/>
    <w:lvl w:ilvl="0">
      <w:start w:val="1"/>
      <w:numFmt w:val="decimal"/>
      <w:lvlText w:val="%1."/>
      <w:lvlJc w:val="left"/>
      <w:pPr>
        <w:ind w:left="1575" w:hanging="855"/>
      </w:pPr>
      <w:rPr>
        <w:rFonts w:ascii="GHEA Grapalat" w:eastAsia="Times New Roman" w:hAnsi="GHEA Grapalat" w:cs="Sylfaen" w:hint="default"/>
        <w:b w:val="0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4"/>
      </w:rPr>
    </w:lvl>
  </w:abstractNum>
  <w:abstractNum w:abstractNumId="7">
    <w:nsid w:val="38084ABC"/>
    <w:multiLevelType w:val="hybridMultilevel"/>
    <w:tmpl w:val="BF0CDCB4"/>
    <w:lvl w:ilvl="0" w:tplc="19180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C79C0"/>
    <w:multiLevelType w:val="multilevel"/>
    <w:tmpl w:val="34B6B7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BBF4830"/>
    <w:multiLevelType w:val="hybridMultilevel"/>
    <w:tmpl w:val="ED267204"/>
    <w:lvl w:ilvl="0" w:tplc="2DAEF2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42D8203C"/>
    <w:multiLevelType w:val="hybridMultilevel"/>
    <w:tmpl w:val="241ED54C"/>
    <w:lvl w:ilvl="0" w:tplc="475291A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25679"/>
    <w:multiLevelType w:val="hybridMultilevel"/>
    <w:tmpl w:val="46B05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13CE7"/>
    <w:multiLevelType w:val="hybridMultilevel"/>
    <w:tmpl w:val="88129FE4"/>
    <w:lvl w:ilvl="0" w:tplc="545EF11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46689"/>
    <w:multiLevelType w:val="hybridMultilevel"/>
    <w:tmpl w:val="B96CD59A"/>
    <w:lvl w:ilvl="0" w:tplc="E09092C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C3E85"/>
    <w:multiLevelType w:val="hybridMultilevel"/>
    <w:tmpl w:val="E6947354"/>
    <w:lvl w:ilvl="0" w:tplc="CB54FFF8">
      <w:start w:val="1"/>
      <w:numFmt w:val="decimal"/>
      <w:lvlText w:val="%1."/>
      <w:lvlJc w:val="left"/>
      <w:pPr>
        <w:ind w:left="1755" w:hanging="855"/>
      </w:pPr>
      <w:rPr>
        <w:rFonts w:ascii="GHEA Grapalat" w:eastAsia="Times New Roman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B66213E"/>
    <w:multiLevelType w:val="multilevel"/>
    <w:tmpl w:val="8A34948A"/>
    <w:lvl w:ilvl="0">
      <w:start w:val="1"/>
      <w:numFmt w:val="decimal"/>
      <w:lvlText w:val="%1."/>
      <w:lvlJc w:val="left"/>
      <w:pPr>
        <w:ind w:left="1575" w:hanging="855"/>
      </w:pPr>
      <w:rPr>
        <w:rFonts w:ascii="GHEA Grapalat" w:eastAsia="Times New Roman" w:hAnsi="GHEA Grapalat" w:cs="Sylfaen" w:hint="default"/>
        <w:b w:val="0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4"/>
      </w:rPr>
    </w:lvl>
  </w:abstractNum>
  <w:abstractNum w:abstractNumId="16">
    <w:nsid w:val="65C2074C"/>
    <w:multiLevelType w:val="hybridMultilevel"/>
    <w:tmpl w:val="7B6C4602"/>
    <w:lvl w:ilvl="0" w:tplc="E4960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A83655"/>
    <w:multiLevelType w:val="hybridMultilevel"/>
    <w:tmpl w:val="1FB6D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D629A5"/>
    <w:multiLevelType w:val="hybridMultilevel"/>
    <w:tmpl w:val="9F96CCFC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6A813640"/>
    <w:multiLevelType w:val="hybridMultilevel"/>
    <w:tmpl w:val="99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3BE2"/>
    <w:multiLevelType w:val="multilevel"/>
    <w:tmpl w:val="6E1208F4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</w:abstractNum>
  <w:abstractNum w:abstractNumId="21">
    <w:nsid w:val="784366AC"/>
    <w:multiLevelType w:val="multilevel"/>
    <w:tmpl w:val="40929B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FF2CA6"/>
    <w:multiLevelType w:val="hybridMultilevel"/>
    <w:tmpl w:val="ECAC4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C7634B"/>
    <w:multiLevelType w:val="hybridMultilevel"/>
    <w:tmpl w:val="6AE08710"/>
    <w:lvl w:ilvl="0" w:tplc="15C22AA6">
      <w:start w:val="1"/>
      <w:numFmt w:val="decimal"/>
      <w:lvlText w:val="%1)"/>
      <w:lvlJc w:val="left"/>
      <w:pPr>
        <w:ind w:left="1440" w:hanging="360"/>
      </w:pPr>
      <w:rPr>
        <w:rFonts w:ascii="Sylfaen" w:hAnsi="Sylfaen" w:cs="Sylfae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C82141"/>
    <w:multiLevelType w:val="hybridMultilevel"/>
    <w:tmpl w:val="D3202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4"/>
  </w:num>
  <w:num w:numId="5">
    <w:abstractNumId w:val="24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2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 w:numId="18">
    <w:abstractNumId w:val="6"/>
  </w:num>
  <w:num w:numId="19">
    <w:abstractNumId w:val="21"/>
  </w:num>
  <w:num w:numId="20">
    <w:abstractNumId w:val="19"/>
  </w:num>
  <w:num w:numId="21">
    <w:abstractNumId w:val="8"/>
  </w:num>
  <w:num w:numId="22">
    <w:abstractNumId w:val="5"/>
  </w:num>
  <w:num w:numId="23">
    <w:abstractNumId w:val="17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8"/>
    <w:rsid w:val="00001FED"/>
    <w:rsid w:val="0000451D"/>
    <w:rsid w:val="000046ED"/>
    <w:rsid w:val="000058D9"/>
    <w:rsid w:val="00005F1A"/>
    <w:rsid w:val="000070BD"/>
    <w:rsid w:val="000102A7"/>
    <w:rsid w:val="00014199"/>
    <w:rsid w:val="00016970"/>
    <w:rsid w:val="000219DD"/>
    <w:rsid w:val="0002378F"/>
    <w:rsid w:val="00024ED9"/>
    <w:rsid w:val="0002510A"/>
    <w:rsid w:val="000324E7"/>
    <w:rsid w:val="00044726"/>
    <w:rsid w:val="00045BA9"/>
    <w:rsid w:val="00051139"/>
    <w:rsid w:val="000529C1"/>
    <w:rsid w:val="000549C5"/>
    <w:rsid w:val="00055D8E"/>
    <w:rsid w:val="000578A6"/>
    <w:rsid w:val="00057B07"/>
    <w:rsid w:val="0006079E"/>
    <w:rsid w:val="00060FE9"/>
    <w:rsid w:val="00070CEC"/>
    <w:rsid w:val="00080988"/>
    <w:rsid w:val="0008246E"/>
    <w:rsid w:val="00083CA5"/>
    <w:rsid w:val="00086890"/>
    <w:rsid w:val="00087646"/>
    <w:rsid w:val="00090C4E"/>
    <w:rsid w:val="0009214E"/>
    <w:rsid w:val="000972EE"/>
    <w:rsid w:val="000A1EA1"/>
    <w:rsid w:val="000A2735"/>
    <w:rsid w:val="000A4AA2"/>
    <w:rsid w:val="000A7766"/>
    <w:rsid w:val="000B0DF9"/>
    <w:rsid w:val="000B2606"/>
    <w:rsid w:val="000B6286"/>
    <w:rsid w:val="000B6684"/>
    <w:rsid w:val="000C2311"/>
    <w:rsid w:val="000C7F63"/>
    <w:rsid w:val="000D0C22"/>
    <w:rsid w:val="000D1CD5"/>
    <w:rsid w:val="000D3CC5"/>
    <w:rsid w:val="000D56F2"/>
    <w:rsid w:val="000D5758"/>
    <w:rsid w:val="000D58EC"/>
    <w:rsid w:val="000D7B6F"/>
    <w:rsid w:val="000D7D0C"/>
    <w:rsid w:val="000E1256"/>
    <w:rsid w:val="000E18E1"/>
    <w:rsid w:val="000E5B93"/>
    <w:rsid w:val="000F0844"/>
    <w:rsid w:val="000F1F4A"/>
    <w:rsid w:val="000F202F"/>
    <w:rsid w:val="000F38C6"/>
    <w:rsid w:val="000F4DE3"/>
    <w:rsid w:val="000F7C06"/>
    <w:rsid w:val="001001D0"/>
    <w:rsid w:val="001041DD"/>
    <w:rsid w:val="00115A95"/>
    <w:rsid w:val="00123A40"/>
    <w:rsid w:val="00131B69"/>
    <w:rsid w:val="00137A55"/>
    <w:rsid w:val="0014405F"/>
    <w:rsid w:val="001449CB"/>
    <w:rsid w:val="00150CE7"/>
    <w:rsid w:val="00152883"/>
    <w:rsid w:val="001530DB"/>
    <w:rsid w:val="001538B0"/>
    <w:rsid w:val="00154508"/>
    <w:rsid w:val="00154908"/>
    <w:rsid w:val="00157978"/>
    <w:rsid w:val="00161628"/>
    <w:rsid w:val="00163949"/>
    <w:rsid w:val="00165993"/>
    <w:rsid w:val="00166A6F"/>
    <w:rsid w:val="00167E93"/>
    <w:rsid w:val="00176FE7"/>
    <w:rsid w:val="00177134"/>
    <w:rsid w:val="001A5211"/>
    <w:rsid w:val="001B0DD0"/>
    <w:rsid w:val="001B1EF4"/>
    <w:rsid w:val="001B35FF"/>
    <w:rsid w:val="001B54B4"/>
    <w:rsid w:val="001B5849"/>
    <w:rsid w:val="001B59D7"/>
    <w:rsid w:val="001C61E1"/>
    <w:rsid w:val="001C668F"/>
    <w:rsid w:val="001D0244"/>
    <w:rsid w:val="001D32E3"/>
    <w:rsid w:val="001D7E60"/>
    <w:rsid w:val="001D7F15"/>
    <w:rsid w:val="001E4827"/>
    <w:rsid w:val="001F301F"/>
    <w:rsid w:val="001F315C"/>
    <w:rsid w:val="001F4441"/>
    <w:rsid w:val="001F4ECC"/>
    <w:rsid w:val="00201434"/>
    <w:rsid w:val="0020158C"/>
    <w:rsid w:val="002020DC"/>
    <w:rsid w:val="0020667E"/>
    <w:rsid w:val="00207349"/>
    <w:rsid w:val="00207C9B"/>
    <w:rsid w:val="00215C99"/>
    <w:rsid w:val="002169A6"/>
    <w:rsid w:val="00216B47"/>
    <w:rsid w:val="0021707C"/>
    <w:rsid w:val="00221F49"/>
    <w:rsid w:val="002223A6"/>
    <w:rsid w:val="00225223"/>
    <w:rsid w:val="00231C8B"/>
    <w:rsid w:val="00231D61"/>
    <w:rsid w:val="00232C01"/>
    <w:rsid w:val="002360B6"/>
    <w:rsid w:val="0024012F"/>
    <w:rsid w:val="002401B0"/>
    <w:rsid w:val="00241ACE"/>
    <w:rsid w:val="00246DC3"/>
    <w:rsid w:val="002479E0"/>
    <w:rsid w:val="002520BE"/>
    <w:rsid w:val="0025441C"/>
    <w:rsid w:val="00254A5C"/>
    <w:rsid w:val="00256A33"/>
    <w:rsid w:val="00256A74"/>
    <w:rsid w:val="00260BBA"/>
    <w:rsid w:val="00261107"/>
    <w:rsid w:val="00263EE8"/>
    <w:rsid w:val="00264089"/>
    <w:rsid w:val="0026413D"/>
    <w:rsid w:val="0026611A"/>
    <w:rsid w:val="00272EBC"/>
    <w:rsid w:val="00277454"/>
    <w:rsid w:val="00277624"/>
    <w:rsid w:val="00284223"/>
    <w:rsid w:val="00290C4A"/>
    <w:rsid w:val="002A208F"/>
    <w:rsid w:val="002A3766"/>
    <w:rsid w:val="002A6FF6"/>
    <w:rsid w:val="002B29C8"/>
    <w:rsid w:val="002C0C0E"/>
    <w:rsid w:val="002C5C5C"/>
    <w:rsid w:val="002D08A0"/>
    <w:rsid w:val="002D0C27"/>
    <w:rsid w:val="002D4E2C"/>
    <w:rsid w:val="002D7301"/>
    <w:rsid w:val="002E5DB9"/>
    <w:rsid w:val="002E6DC7"/>
    <w:rsid w:val="002F4BC2"/>
    <w:rsid w:val="002F5A94"/>
    <w:rsid w:val="002F6064"/>
    <w:rsid w:val="002F627C"/>
    <w:rsid w:val="00302F32"/>
    <w:rsid w:val="003036D6"/>
    <w:rsid w:val="00303842"/>
    <w:rsid w:val="00307543"/>
    <w:rsid w:val="0031003B"/>
    <w:rsid w:val="0031018F"/>
    <w:rsid w:val="00313D65"/>
    <w:rsid w:val="0031460E"/>
    <w:rsid w:val="00324C7C"/>
    <w:rsid w:val="00330791"/>
    <w:rsid w:val="00330B33"/>
    <w:rsid w:val="00331E02"/>
    <w:rsid w:val="0033308A"/>
    <w:rsid w:val="00334FA6"/>
    <w:rsid w:val="00335723"/>
    <w:rsid w:val="00344A2F"/>
    <w:rsid w:val="00347414"/>
    <w:rsid w:val="00350413"/>
    <w:rsid w:val="00355A3E"/>
    <w:rsid w:val="0036368D"/>
    <w:rsid w:val="00372FEE"/>
    <w:rsid w:val="00373A95"/>
    <w:rsid w:val="003763B3"/>
    <w:rsid w:val="00376DBC"/>
    <w:rsid w:val="00380C00"/>
    <w:rsid w:val="0038291E"/>
    <w:rsid w:val="00382BC8"/>
    <w:rsid w:val="003844FE"/>
    <w:rsid w:val="0039082B"/>
    <w:rsid w:val="00390A1B"/>
    <w:rsid w:val="003936DA"/>
    <w:rsid w:val="003944B4"/>
    <w:rsid w:val="003A58DC"/>
    <w:rsid w:val="003A7533"/>
    <w:rsid w:val="003A76F1"/>
    <w:rsid w:val="003B06A8"/>
    <w:rsid w:val="003B2351"/>
    <w:rsid w:val="003B4820"/>
    <w:rsid w:val="003B59D2"/>
    <w:rsid w:val="003C2212"/>
    <w:rsid w:val="003C278E"/>
    <w:rsid w:val="003C61E8"/>
    <w:rsid w:val="003C700A"/>
    <w:rsid w:val="003E4BEF"/>
    <w:rsid w:val="003F2BE7"/>
    <w:rsid w:val="003F4C3D"/>
    <w:rsid w:val="003F7CF9"/>
    <w:rsid w:val="00400601"/>
    <w:rsid w:val="0041074E"/>
    <w:rsid w:val="00411450"/>
    <w:rsid w:val="00414A0C"/>
    <w:rsid w:val="00415318"/>
    <w:rsid w:val="004179C8"/>
    <w:rsid w:val="00421B50"/>
    <w:rsid w:val="00427615"/>
    <w:rsid w:val="004302D7"/>
    <w:rsid w:val="00433443"/>
    <w:rsid w:val="00446832"/>
    <w:rsid w:val="00452EE5"/>
    <w:rsid w:val="00457905"/>
    <w:rsid w:val="00457DA1"/>
    <w:rsid w:val="00460239"/>
    <w:rsid w:val="0046081B"/>
    <w:rsid w:val="004703D4"/>
    <w:rsid w:val="0047102B"/>
    <w:rsid w:val="00472E20"/>
    <w:rsid w:val="0048787A"/>
    <w:rsid w:val="0049649A"/>
    <w:rsid w:val="004967FD"/>
    <w:rsid w:val="00496B5B"/>
    <w:rsid w:val="00497596"/>
    <w:rsid w:val="004A7B08"/>
    <w:rsid w:val="004B3440"/>
    <w:rsid w:val="004B3674"/>
    <w:rsid w:val="004B62B6"/>
    <w:rsid w:val="004B6926"/>
    <w:rsid w:val="004C1A15"/>
    <w:rsid w:val="004C34D0"/>
    <w:rsid w:val="004C3707"/>
    <w:rsid w:val="004C3B53"/>
    <w:rsid w:val="004C721C"/>
    <w:rsid w:val="004D0E07"/>
    <w:rsid w:val="004D2211"/>
    <w:rsid w:val="004D3C70"/>
    <w:rsid w:val="004D5219"/>
    <w:rsid w:val="004E1208"/>
    <w:rsid w:val="004E5E0D"/>
    <w:rsid w:val="004F43EE"/>
    <w:rsid w:val="004F56DD"/>
    <w:rsid w:val="004F61C9"/>
    <w:rsid w:val="004F6BED"/>
    <w:rsid w:val="005044E0"/>
    <w:rsid w:val="00522BA9"/>
    <w:rsid w:val="00523726"/>
    <w:rsid w:val="00541BFE"/>
    <w:rsid w:val="00542A87"/>
    <w:rsid w:val="00543492"/>
    <w:rsid w:val="00546C23"/>
    <w:rsid w:val="00553A41"/>
    <w:rsid w:val="0055468D"/>
    <w:rsid w:val="00566F88"/>
    <w:rsid w:val="005714C7"/>
    <w:rsid w:val="00577168"/>
    <w:rsid w:val="00577BD7"/>
    <w:rsid w:val="0058210A"/>
    <w:rsid w:val="00584DDD"/>
    <w:rsid w:val="0059065F"/>
    <w:rsid w:val="00596B3B"/>
    <w:rsid w:val="005A15AE"/>
    <w:rsid w:val="005B11DD"/>
    <w:rsid w:val="005B191C"/>
    <w:rsid w:val="005B1ACE"/>
    <w:rsid w:val="005B2780"/>
    <w:rsid w:val="005B2BD0"/>
    <w:rsid w:val="005B2F9D"/>
    <w:rsid w:val="005C3227"/>
    <w:rsid w:val="005C4EDD"/>
    <w:rsid w:val="005D0A83"/>
    <w:rsid w:val="005D2FD9"/>
    <w:rsid w:val="005D6A13"/>
    <w:rsid w:val="005D7585"/>
    <w:rsid w:val="005E35A1"/>
    <w:rsid w:val="005F0B26"/>
    <w:rsid w:val="005F3730"/>
    <w:rsid w:val="005F3CC0"/>
    <w:rsid w:val="005F42D1"/>
    <w:rsid w:val="00601142"/>
    <w:rsid w:val="00604D26"/>
    <w:rsid w:val="00611CCF"/>
    <w:rsid w:val="00614C7F"/>
    <w:rsid w:val="0061734F"/>
    <w:rsid w:val="0062197F"/>
    <w:rsid w:val="0062543B"/>
    <w:rsid w:val="00630893"/>
    <w:rsid w:val="0063195A"/>
    <w:rsid w:val="00632735"/>
    <w:rsid w:val="00632E04"/>
    <w:rsid w:val="006370B0"/>
    <w:rsid w:val="00637428"/>
    <w:rsid w:val="006430FC"/>
    <w:rsid w:val="0064658A"/>
    <w:rsid w:val="006501D6"/>
    <w:rsid w:val="0065154F"/>
    <w:rsid w:val="006516B0"/>
    <w:rsid w:val="00653759"/>
    <w:rsid w:val="006555B2"/>
    <w:rsid w:val="00656960"/>
    <w:rsid w:val="00656D42"/>
    <w:rsid w:val="00656E64"/>
    <w:rsid w:val="00660B64"/>
    <w:rsid w:val="00664ED5"/>
    <w:rsid w:val="00665840"/>
    <w:rsid w:val="006672A3"/>
    <w:rsid w:val="006734CC"/>
    <w:rsid w:val="00673B40"/>
    <w:rsid w:val="006749B1"/>
    <w:rsid w:val="00683181"/>
    <w:rsid w:val="006840C5"/>
    <w:rsid w:val="00691068"/>
    <w:rsid w:val="00691D5A"/>
    <w:rsid w:val="00695FE7"/>
    <w:rsid w:val="006A3600"/>
    <w:rsid w:val="006B111A"/>
    <w:rsid w:val="006B3130"/>
    <w:rsid w:val="006B4DC9"/>
    <w:rsid w:val="006C0E9E"/>
    <w:rsid w:val="006C34DC"/>
    <w:rsid w:val="006C4763"/>
    <w:rsid w:val="006C7E3B"/>
    <w:rsid w:val="006D2F03"/>
    <w:rsid w:val="006D7D6F"/>
    <w:rsid w:val="006E0E26"/>
    <w:rsid w:val="006E58D4"/>
    <w:rsid w:val="006F1CF8"/>
    <w:rsid w:val="0070025A"/>
    <w:rsid w:val="00705CF6"/>
    <w:rsid w:val="00711548"/>
    <w:rsid w:val="007117CC"/>
    <w:rsid w:val="0071577F"/>
    <w:rsid w:val="007217D8"/>
    <w:rsid w:val="0073023E"/>
    <w:rsid w:val="00730659"/>
    <w:rsid w:val="007306FA"/>
    <w:rsid w:val="00733990"/>
    <w:rsid w:val="007339E5"/>
    <w:rsid w:val="007374B7"/>
    <w:rsid w:val="00741C04"/>
    <w:rsid w:val="00742834"/>
    <w:rsid w:val="0074296B"/>
    <w:rsid w:val="00744059"/>
    <w:rsid w:val="0075655B"/>
    <w:rsid w:val="00757017"/>
    <w:rsid w:val="0076097A"/>
    <w:rsid w:val="00762965"/>
    <w:rsid w:val="00766B18"/>
    <w:rsid w:val="00774633"/>
    <w:rsid w:val="00776761"/>
    <w:rsid w:val="00782920"/>
    <w:rsid w:val="007840B4"/>
    <w:rsid w:val="00785A6B"/>
    <w:rsid w:val="00796702"/>
    <w:rsid w:val="0079691C"/>
    <w:rsid w:val="007A108F"/>
    <w:rsid w:val="007A3F32"/>
    <w:rsid w:val="007A45A1"/>
    <w:rsid w:val="007B0BBE"/>
    <w:rsid w:val="007B1FEC"/>
    <w:rsid w:val="007B2656"/>
    <w:rsid w:val="007B40F3"/>
    <w:rsid w:val="007B6E6F"/>
    <w:rsid w:val="007B76AA"/>
    <w:rsid w:val="007C04DA"/>
    <w:rsid w:val="007C0C47"/>
    <w:rsid w:val="007C687B"/>
    <w:rsid w:val="007D3689"/>
    <w:rsid w:val="007D43FC"/>
    <w:rsid w:val="007F196A"/>
    <w:rsid w:val="007F3144"/>
    <w:rsid w:val="007F48C3"/>
    <w:rsid w:val="007F7E12"/>
    <w:rsid w:val="0080272D"/>
    <w:rsid w:val="00803384"/>
    <w:rsid w:val="00803E52"/>
    <w:rsid w:val="0080486D"/>
    <w:rsid w:val="00804B10"/>
    <w:rsid w:val="00805256"/>
    <w:rsid w:val="008068F4"/>
    <w:rsid w:val="008126D6"/>
    <w:rsid w:val="00812F4E"/>
    <w:rsid w:val="008136A5"/>
    <w:rsid w:val="0082326C"/>
    <w:rsid w:val="00830C34"/>
    <w:rsid w:val="008313C7"/>
    <w:rsid w:val="00835A49"/>
    <w:rsid w:val="00844EEF"/>
    <w:rsid w:val="00850E95"/>
    <w:rsid w:val="00860622"/>
    <w:rsid w:val="00861AD3"/>
    <w:rsid w:val="00863968"/>
    <w:rsid w:val="00864F1D"/>
    <w:rsid w:val="008720F9"/>
    <w:rsid w:val="0087412A"/>
    <w:rsid w:val="00874B48"/>
    <w:rsid w:val="0087582A"/>
    <w:rsid w:val="008773ED"/>
    <w:rsid w:val="00877481"/>
    <w:rsid w:val="0089539A"/>
    <w:rsid w:val="008B384C"/>
    <w:rsid w:val="008B7764"/>
    <w:rsid w:val="008C2699"/>
    <w:rsid w:val="008C74C1"/>
    <w:rsid w:val="008D0BE0"/>
    <w:rsid w:val="008D217A"/>
    <w:rsid w:val="008D2674"/>
    <w:rsid w:val="008D50E8"/>
    <w:rsid w:val="008E06B3"/>
    <w:rsid w:val="008E3541"/>
    <w:rsid w:val="008F615D"/>
    <w:rsid w:val="008F79E7"/>
    <w:rsid w:val="00900994"/>
    <w:rsid w:val="009071DC"/>
    <w:rsid w:val="009106BF"/>
    <w:rsid w:val="00913709"/>
    <w:rsid w:val="0091795A"/>
    <w:rsid w:val="00924954"/>
    <w:rsid w:val="009249D1"/>
    <w:rsid w:val="00924BAF"/>
    <w:rsid w:val="00925D74"/>
    <w:rsid w:val="0093207A"/>
    <w:rsid w:val="0093479A"/>
    <w:rsid w:val="00934A3E"/>
    <w:rsid w:val="00941F49"/>
    <w:rsid w:val="00943145"/>
    <w:rsid w:val="0094492B"/>
    <w:rsid w:val="0095133F"/>
    <w:rsid w:val="00955574"/>
    <w:rsid w:val="00962675"/>
    <w:rsid w:val="00966378"/>
    <w:rsid w:val="00966D69"/>
    <w:rsid w:val="0097058D"/>
    <w:rsid w:val="00970721"/>
    <w:rsid w:val="00972145"/>
    <w:rsid w:val="00972DA9"/>
    <w:rsid w:val="00973DDF"/>
    <w:rsid w:val="00974868"/>
    <w:rsid w:val="0098069E"/>
    <w:rsid w:val="00982250"/>
    <w:rsid w:val="00983A0C"/>
    <w:rsid w:val="009922D5"/>
    <w:rsid w:val="00992A1D"/>
    <w:rsid w:val="009A0715"/>
    <w:rsid w:val="009A10E2"/>
    <w:rsid w:val="009A157E"/>
    <w:rsid w:val="009A400B"/>
    <w:rsid w:val="009A6497"/>
    <w:rsid w:val="009A7565"/>
    <w:rsid w:val="009B1A6D"/>
    <w:rsid w:val="009B21F6"/>
    <w:rsid w:val="009B2A95"/>
    <w:rsid w:val="009B5DE0"/>
    <w:rsid w:val="009B78D8"/>
    <w:rsid w:val="009C2F85"/>
    <w:rsid w:val="009C3114"/>
    <w:rsid w:val="009E381A"/>
    <w:rsid w:val="009E5EB9"/>
    <w:rsid w:val="009E6C7E"/>
    <w:rsid w:val="009F005E"/>
    <w:rsid w:val="009F1EE3"/>
    <w:rsid w:val="009F2C58"/>
    <w:rsid w:val="009F3ECE"/>
    <w:rsid w:val="009F44E3"/>
    <w:rsid w:val="009F62CB"/>
    <w:rsid w:val="009F7C66"/>
    <w:rsid w:val="00A00756"/>
    <w:rsid w:val="00A10A5B"/>
    <w:rsid w:val="00A10DD6"/>
    <w:rsid w:val="00A118FD"/>
    <w:rsid w:val="00A12B97"/>
    <w:rsid w:val="00A13949"/>
    <w:rsid w:val="00A13C9A"/>
    <w:rsid w:val="00A1448E"/>
    <w:rsid w:val="00A159CC"/>
    <w:rsid w:val="00A23143"/>
    <w:rsid w:val="00A247B9"/>
    <w:rsid w:val="00A24DCA"/>
    <w:rsid w:val="00A32F31"/>
    <w:rsid w:val="00A335DC"/>
    <w:rsid w:val="00A3432A"/>
    <w:rsid w:val="00A5500E"/>
    <w:rsid w:val="00A551A1"/>
    <w:rsid w:val="00A560B0"/>
    <w:rsid w:val="00A602F7"/>
    <w:rsid w:val="00A6035E"/>
    <w:rsid w:val="00A63611"/>
    <w:rsid w:val="00A64893"/>
    <w:rsid w:val="00A65EB6"/>
    <w:rsid w:val="00A67990"/>
    <w:rsid w:val="00A71CDA"/>
    <w:rsid w:val="00A736D2"/>
    <w:rsid w:val="00A74738"/>
    <w:rsid w:val="00A80CE7"/>
    <w:rsid w:val="00A920FC"/>
    <w:rsid w:val="00A93145"/>
    <w:rsid w:val="00A948B3"/>
    <w:rsid w:val="00A96727"/>
    <w:rsid w:val="00A96A7D"/>
    <w:rsid w:val="00AA1042"/>
    <w:rsid w:val="00AA2FFF"/>
    <w:rsid w:val="00AA3544"/>
    <w:rsid w:val="00AA55D6"/>
    <w:rsid w:val="00AA6C9E"/>
    <w:rsid w:val="00AA6D20"/>
    <w:rsid w:val="00AB0AD5"/>
    <w:rsid w:val="00AB5E65"/>
    <w:rsid w:val="00AC6794"/>
    <w:rsid w:val="00AC7A7F"/>
    <w:rsid w:val="00AD518D"/>
    <w:rsid w:val="00AE1E99"/>
    <w:rsid w:val="00AF1039"/>
    <w:rsid w:val="00AF6476"/>
    <w:rsid w:val="00AF65C7"/>
    <w:rsid w:val="00AF7C3C"/>
    <w:rsid w:val="00B048C6"/>
    <w:rsid w:val="00B05858"/>
    <w:rsid w:val="00B05DFE"/>
    <w:rsid w:val="00B06C99"/>
    <w:rsid w:val="00B14DCE"/>
    <w:rsid w:val="00B21A39"/>
    <w:rsid w:val="00B227B3"/>
    <w:rsid w:val="00B246D1"/>
    <w:rsid w:val="00B25BB9"/>
    <w:rsid w:val="00B269FA"/>
    <w:rsid w:val="00B329B3"/>
    <w:rsid w:val="00B33E29"/>
    <w:rsid w:val="00B43EA0"/>
    <w:rsid w:val="00B44E31"/>
    <w:rsid w:val="00B464D2"/>
    <w:rsid w:val="00B51800"/>
    <w:rsid w:val="00B60E4E"/>
    <w:rsid w:val="00B62AD3"/>
    <w:rsid w:val="00B656D6"/>
    <w:rsid w:val="00B67915"/>
    <w:rsid w:val="00B71FF7"/>
    <w:rsid w:val="00B73762"/>
    <w:rsid w:val="00B7599F"/>
    <w:rsid w:val="00B76C88"/>
    <w:rsid w:val="00B80274"/>
    <w:rsid w:val="00B81E7F"/>
    <w:rsid w:val="00B831CF"/>
    <w:rsid w:val="00B904AF"/>
    <w:rsid w:val="00B91857"/>
    <w:rsid w:val="00B95D85"/>
    <w:rsid w:val="00B97C80"/>
    <w:rsid w:val="00BA55D7"/>
    <w:rsid w:val="00BB05F7"/>
    <w:rsid w:val="00BB1A52"/>
    <w:rsid w:val="00BB1D0B"/>
    <w:rsid w:val="00BB2C39"/>
    <w:rsid w:val="00BB494E"/>
    <w:rsid w:val="00BC00BB"/>
    <w:rsid w:val="00BC0DCD"/>
    <w:rsid w:val="00BC21BE"/>
    <w:rsid w:val="00BC4073"/>
    <w:rsid w:val="00BC45A3"/>
    <w:rsid w:val="00BC69F3"/>
    <w:rsid w:val="00BC78F7"/>
    <w:rsid w:val="00BD40E3"/>
    <w:rsid w:val="00BD5362"/>
    <w:rsid w:val="00BD5C34"/>
    <w:rsid w:val="00BF142E"/>
    <w:rsid w:val="00BF2932"/>
    <w:rsid w:val="00BF6762"/>
    <w:rsid w:val="00C056A5"/>
    <w:rsid w:val="00C32059"/>
    <w:rsid w:val="00C47F51"/>
    <w:rsid w:val="00C52335"/>
    <w:rsid w:val="00C579E6"/>
    <w:rsid w:val="00C57FF1"/>
    <w:rsid w:val="00C601D8"/>
    <w:rsid w:val="00C606D9"/>
    <w:rsid w:val="00C6099F"/>
    <w:rsid w:val="00C60F7A"/>
    <w:rsid w:val="00C70DC9"/>
    <w:rsid w:val="00C7543A"/>
    <w:rsid w:val="00C7760F"/>
    <w:rsid w:val="00C80985"/>
    <w:rsid w:val="00C86913"/>
    <w:rsid w:val="00C92539"/>
    <w:rsid w:val="00C93A37"/>
    <w:rsid w:val="00CA523F"/>
    <w:rsid w:val="00CA63E5"/>
    <w:rsid w:val="00CA66EA"/>
    <w:rsid w:val="00CB5FBA"/>
    <w:rsid w:val="00CB72FB"/>
    <w:rsid w:val="00CC0BC5"/>
    <w:rsid w:val="00CC2449"/>
    <w:rsid w:val="00CC2CD3"/>
    <w:rsid w:val="00CC40FE"/>
    <w:rsid w:val="00CD2DFA"/>
    <w:rsid w:val="00CD693C"/>
    <w:rsid w:val="00CD70B7"/>
    <w:rsid w:val="00CE154C"/>
    <w:rsid w:val="00CE1C94"/>
    <w:rsid w:val="00CE487C"/>
    <w:rsid w:val="00CE4DD8"/>
    <w:rsid w:val="00CE5F2E"/>
    <w:rsid w:val="00CE668E"/>
    <w:rsid w:val="00CF529D"/>
    <w:rsid w:val="00D02A93"/>
    <w:rsid w:val="00D02D2F"/>
    <w:rsid w:val="00D15F49"/>
    <w:rsid w:val="00D165B5"/>
    <w:rsid w:val="00D167CC"/>
    <w:rsid w:val="00D17CBD"/>
    <w:rsid w:val="00D22E72"/>
    <w:rsid w:val="00D23FFE"/>
    <w:rsid w:val="00D24DDF"/>
    <w:rsid w:val="00D27473"/>
    <w:rsid w:val="00D312C2"/>
    <w:rsid w:val="00D34089"/>
    <w:rsid w:val="00D36564"/>
    <w:rsid w:val="00D40C6B"/>
    <w:rsid w:val="00D46190"/>
    <w:rsid w:val="00D52A78"/>
    <w:rsid w:val="00D53BE5"/>
    <w:rsid w:val="00D54DF9"/>
    <w:rsid w:val="00D57262"/>
    <w:rsid w:val="00D60AEC"/>
    <w:rsid w:val="00D61F66"/>
    <w:rsid w:val="00D75506"/>
    <w:rsid w:val="00D812B4"/>
    <w:rsid w:val="00D8155A"/>
    <w:rsid w:val="00D81F3E"/>
    <w:rsid w:val="00D87EC7"/>
    <w:rsid w:val="00D93B22"/>
    <w:rsid w:val="00D93E42"/>
    <w:rsid w:val="00D97C30"/>
    <w:rsid w:val="00DA0C58"/>
    <w:rsid w:val="00DA0F4B"/>
    <w:rsid w:val="00DA52B6"/>
    <w:rsid w:val="00DB5B74"/>
    <w:rsid w:val="00DB7C3E"/>
    <w:rsid w:val="00DC5FE3"/>
    <w:rsid w:val="00DC61DF"/>
    <w:rsid w:val="00DD0E6F"/>
    <w:rsid w:val="00DD5738"/>
    <w:rsid w:val="00DD697F"/>
    <w:rsid w:val="00DE2CA2"/>
    <w:rsid w:val="00DE2E15"/>
    <w:rsid w:val="00DE4DC5"/>
    <w:rsid w:val="00DE6957"/>
    <w:rsid w:val="00DF0A4B"/>
    <w:rsid w:val="00DF0F32"/>
    <w:rsid w:val="00DF1EDE"/>
    <w:rsid w:val="00DF790A"/>
    <w:rsid w:val="00DF7C55"/>
    <w:rsid w:val="00E0011B"/>
    <w:rsid w:val="00E07141"/>
    <w:rsid w:val="00E14A7B"/>
    <w:rsid w:val="00E156A0"/>
    <w:rsid w:val="00E16C14"/>
    <w:rsid w:val="00E22F01"/>
    <w:rsid w:val="00E2448C"/>
    <w:rsid w:val="00E30861"/>
    <w:rsid w:val="00E46802"/>
    <w:rsid w:val="00E66C1B"/>
    <w:rsid w:val="00E707FA"/>
    <w:rsid w:val="00E71C72"/>
    <w:rsid w:val="00E72E40"/>
    <w:rsid w:val="00E8031C"/>
    <w:rsid w:val="00E81C8E"/>
    <w:rsid w:val="00E82338"/>
    <w:rsid w:val="00E83DEE"/>
    <w:rsid w:val="00E8748B"/>
    <w:rsid w:val="00E877AE"/>
    <w:rsid w:val="00E930A0"/>
    <w:rsid w:val="00E94947"/>
    <w:rsid w:val="00E94D83"/>
    <w:rsid w:val="00E975D0"/>
    <w:rsid w:val="00EA25A1"/>
    <w:rsid w:val="00EA45A3"/>
    <w:rsid w:val="00EB49E1"/>
    <w:rsid w:val="00EB683B"/>
    <w:rsid w:val="00EB690A"/>
    <w:rsid w:val="00EC21C0"/>
    <w:rsid w:val="00EC33BB"/>
    <w:rsid w:val="00EC6CAE"/>
    <w:rsid w:val="00ED10F5"/>
    <w:rsid w:val="00EF0A1E"/>
    <w:rsid w:val="00EF4CAC"/>
    <w:rsid w:val="00F007A9"/>
    <w:rsid w:val="00F0088F"/>
    <w:rsid w:val="00F0322F"/>
    <w:rsid w:val="00F05D63"/>
    <w:rsid w:val="00F066E8"/>
    <w:rsid w:val="00F06D67"/>
    <w:rsid w:val="00F10680"/>
    <w:rsid w:val="00F11E34"/>
    <w:rsid w:val="00F15527"/>
    <w:rsid w:val="00F20FFB"/>
    <w:rsid w:val="00F23C1E"/>
    <w:rsid w:val="00F31438"/>
    <w:rsid w:val="00F314D0"/>
    <w:rsid w:val="00F475DC"/>
    <w:rsid w:val="00F50AAB"/>
    <w:rsid w:val="00F526DB"/>
    <w:rsid w:val="00F53868"/>
    <w:rsid w:val="00F573EA"/>
    <w:rsid w:val="00F6263E"/>
    <w:rsid w:val="00F63C07"/>
    <w:rsid w:val="00F6555E"/>
    <w:rsid w:val="00F676A9"/>
    <w:rsid w:val="00F7340A"/>
    <w:rsid w:val="00F73D0C"/>
    <w:rsid w:val="00F74B2A"/>
    <w:rsid w:val="00F755A9"/>
    <w:rsid w:val="00F76C80"/>
    <w:rsid w:val="00F77076"/>
    <w:rsid w:val="00F77280"/>
    <w:rsid w:val="00F80203"/>
    <w:rsid w:val="00F8242F"/>
    <w:rsid w:val="00F82B89"/>
    <w:rsid w:val="00F840B6"/>
    <w:rsid w:val="00F92084"/>
    <w:rsid w:val="00F927BF"/>
    <w:rsid w:val="00FA056E"/>
    <w:rsid w:val="00FA0D4D"/>
    <w:rsid w:val="00FA3964"/>
    <w:rsid w:val="00FB06C5"/>
    <w:rsid w:val="00FB0E13"/>
    <w:rsid w:val="00FB1BD6"/>
    <w:rsid w:val="00FB2331"/>
    <w:rsid w:val="00FB72C5"/>
    <w:rsid w:val="00FC557C"/>
    <w:rsid w:val="00FC5B03"/>
    <w:rsid w:val="00FD1616"/>
    <w:rsid w:val="00FD28C1"/>
    <w:rsid w:val="00FD36C2"/>
    <w:rsid w:val="00FD38BD"/>
    <w:rsid w:val="00FD4F45"/>
    <w:rsid w:val="00FD6F55"/>
    <w:rsid w:val="00FE0630"/>
    <w:rsid w:val="00FE0A4B"/>
    <w:rsid w:val="00FE3082"/>
    <w:rsid w:val="00FE5050"/>
    <w:rsid w:val="00FE6D0E"/>
    <w:rsid w:val="00FF0071"/>
    <w:rsid w:val="00FF03A0"/>
    <w:rsid w:val="00FF20CC"/>
    <w:rsid w:val="00FF2CF5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7A"/>
  </w:style>
  <w:style w:type="paragraph" w:styleId="Heading1">
    <w:name w:val="heading 1"/>
    <w:basedOn w:val="Normal"/>
    <w:next w:val="Normal"/>
    <w:link w:val="Heading1Char"/>
    <w:qFormat/>
    <w:rsid w:val="00D312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BC21BE"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BC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1BE"/>
    <w:rPr>
      <w:b/>
      <w:bCs/>
    </w:rPr>
  </w:style>
  <w:style w:type="character" w:styleId="Emphasis">
    <w:name w:val="Emphasis"/>
    <w:basedOn w:val="DefaultParagraphFont"/>
    <w:uiPriority w:val="20"/>
    <w:qFormat/>
    <w:rsid w:val="00BC21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BE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qFormat/>
    <w:rsid w:val="00802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rsid w:val="008027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link w:val="normChar"/>
    <w:rsid w:val="00324C7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324C7C"/>
    <w:rPr>
      <w:rFonts w:ascii="Arial Armenian" w:eastAsia="Times New Roman" w:hAnsi="Arial Armenian" w:cs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324C7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2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D312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D312C2"/>
  </w:style>
  <w:style w:type="table" w:styleId="TableGrid">
    <w:name w:val="Table Grid"/>
    <w:basedOn w:val="TableNormal"/>
    <w:uiPriority w:val="59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harChar1">
    <w:name w:val="Char Char1"/>
    <w:basedOn w:val="Normal"/>
    <w:rsid w:val="00D312C2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C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FootnoteReference">
    <w:name w:val="footnote reference"/>
    <w:uiPriority w:val="99"/>
    <w:semiHidden/>
    <w:unhideWhenUsed/>
    <w:rsid w:val="00D312C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3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2C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2C2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D312C2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D312C2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312C2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312C2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312C2"/>
    <w:rPr>
      <w:rFonts w:ascii="Calibri" w:eastAsia="Times New Roman" w:hAnsi="Calibri" w:cs="Times New Roman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312C2"/>
  </w:style>
  <w:style w:type="table" w:customStyle="1" w:styleId="TableGrid1">
    <w:name w:val="Table Grid1"/>
    <w:basedOn w:val="TableNormal"/>
    <w:next w:val="TableGrid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PageNumber">
    <w:name w:val="page number"/>
    <w:basedOn w:val="DefaultParagraphFont"/>
    <w:uiPriority w:val="99"/>
    <w:rsid w:val="00D312C2"/>
  </w:style>
  <w:style w:type="paragraph" w:customStyle="1" w:styleId="Body">
    <w:name w:val="Body"/>
    <w:rsid w:val="00D312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">
    <w:name w:val="Обычный1"/>
    <w:uiPriority w:val="99"/>
    <w:rsid w:val="00D312C2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ru-RU" w:eastAsia="ru-RU"/>
    </w:rPr>
  </w:style>
  <w:style w:type="paragraph" w:customStyle="1" w:styleId="Armenian">
    <w:name w:val="Armenian"/>
    <w:basedOn w:val="Normal"/>
    <w:uiPriority w:val="99"/>
    <w:rsid w:val="00D312C2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paragraph" w:customStyle="1" w:styleId="Default">
    <w:name w:val="Default"/>
    <w:uiPriority w:val="99"/>
    <w:rsid w:val="00D312C2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D312C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62"/>
    <w:rsid w:val="00D3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D312C2"/>
    <w:rPr>
      <w:rFonts w:ascii="Times New Roman" w:eastAsia="Times New Roman" w:hAnsi="Times New Roman"/>
      <w:lang w:val="en-US" w:eastAsia="en-US"/>
    </w:rPr>
  </w:style>
  <w:style w:type="character" w:customStyle="1" w:styleId="NormalWebChar1">
    <w:name w:val="Normal (Web) Char1"/>
    <w:aliases w:val="webb Char1"/>
    <w:basedOn w:val="DefaultParagraphFont"/>
    <w:uiPriority w:val="99"/>
    <w:semiHidden/>
    <w:locked/>
    <w:rsid w:val="00D312C2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D312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D312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312C2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sid w:val="00D312C2"/>
    <w:rPr>
      <w:rFonts w:ascii="Times New Roman" w:eastAsia="Times New Roman" w:hAnsi="Times New Roman"/>
      <w:b/>
      <w:bCs/>
      <w:lang w:val="en-US" w:eastAsia="en-US"/>
    </w:rPr>
  </w:style>
  <w:style w:type="paragraph" w:customStyle="1" w:styleId="Normal1">
    <w:name w:val="Normal1"/>
    <w:rsid w:val="00D312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D312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D312C2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312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D3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7A"/>
  </w:style>
  <w:style w:type="paragraph" w:styleId="Heading1">
    <w:name w:val="heading 1"/>
    <w:basedOn w:val="Normal"/>
    <w:next w:val="Normal"/>
    <w:link w:val="Heading1Char"/>
    <w:qFormat/>
    <w:rsid w:val="00D312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BC21BE"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BC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1BE"/>
    <w:rPr>
      <w:b/>
      <w:bCs/>
    </w:rPr>
  </w:style>
  <w:style w:type="character" w:styleId="Emphasis">
    <w:name w:val="Emphasis"/>
    <w:basedOn w:val="DefaultParagraphFont"/>
    <w:uiPriority w:val="20"/>
    <w:qFormat/>
    <w:rsid w:val="00BC21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BE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qFormat/>
    <w:rsid w:val="00802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rsid w:val="008027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link w:val="normChar"/>
    <w:rsid w:val="00324C7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324C7C"/>
    <w:rPr>
      <w:rFonts w:ascii="Arial Armenian" w:eastAsia="Times New Roman" w:hAnsi="Arial Armenian" w:cs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324C7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24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D312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D312C2"/>
  </w:style>
  <w:style w:type="table" w:styleId="TableGrid">
    <w:name w:val="Table Grid"/>
    <w:basedOn w:val="TableNormal"/>
    <w:uiPriority w:val="59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harChar1">
    <w:name w:val="Char Char1"/>
    <w:basedOn w:val="Normal"/>
    <w:rsid w:val="00D312C2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C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FootnoteReference">
    <w:name w:val="footnote reference"/>
    <w:uiPriority w:val="99"/>
    <w:semiHidden/>
    <w:unhideWhenUsed/>
    <w:rsid w:val="00D312C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3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2C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2C2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D312C2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D312C2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312C2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312C2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312C2"/>
    <w:rPr>
      <w:rFonts w:ascii="Calibri" w:eastAsia="Times New Roman" w:hAnsi="Calibri" w:cs="Times New Roman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312C2"/>
  </w:style>
  <w:style w:type="table" w:customStyle="1" w:styleId="TableGrid1">
    <w:name w:val="Table Grid1"/>
    <w:basedOn w:val="TableNormal"/>
    <w:next w:val="TableGrid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312C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PageNumber">
    <w:name w:val="page number"/>
    <w:basedOn w:val="DefaultParagraphFont"/>
    <w:uiPriority w:val="99"/>
    <w:rsid w:val="00D312C2"/>
  </w:style>
  <w:style w:type="paragraph" w:customStyle="1" w:styleId="Body">
    <w:name w:val="Body"/>
    <w:rsid w:val="00D312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">
    <w:name w:val="Обычный1"/>
    <w:uiPriority w:val="99"/>
    <w:rsid w:val="00D312C2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ru-RU" w:eastAsia="ru-RU"/>
    </w:rPr>
  </w:style>
  <w:style w:type="paragraph" w:customStyle="1" w:styleId="Armenian">
    <w:name w:val="Armenian"/>
    <w:basedOn w:val="Normal"/>
    <w:uiPriority w:val="99"/>
    <w:rsid w:val="00D312C2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paragraph" w:customStyle="1" w:styleId="Default">
    <w:name w:val="Default"/>
    <w:uiPriority w:val="99"/>
    <w:rsid w:val="00D312C2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D312C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62"/>
    <w:rsid w:val="00D3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D312C2"/>
    <w:rPr>
      <w:rFonts w:ascii="Times New Roman" w:eastAsia="Times New Roman" w:hAnsi="Times New Roman"/>
      <w:lang w:val="en-US" w:eastAsia="en-US"/>
    </w:rPr>
  </w:style>
  <w:style w:type="character" w:customStyle="1" w:styleId="NormalWebChar1">
    <w:name w:val="Normal (Web) Char1"/>
    <w:aliases w:val="webb Char1"/>
    <w:basedOn w:val="DefaultParagraphFont"/>
    <w:uiPriority w:val="99"/>
    <w:semiHidden/>
    <w:locked/>
    <w:rsid w:val="00D312C2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D312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D312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312C2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sid w:val="00D312C2"/>
    <w:rPr>
      <w:rFonts w:ascii="Times New Roman" w:eastAsia="Times New Roman" w:hAnsi="Times New Roman"/>
      <w:b/>
      <w:bCs/>
      <w:lang w:val="en-US" w:eastAsia="en-US"/>
    </w:rPr>
  </w:style>
  <w:style w:type="paragraph" w:customStyle="1" w:styleId="Normal1">
    <w:name w:val="Normal1"/>
    <w:rsid w:val="00D312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D312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D312C2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312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D3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6CA6-968D-41FD-9EF7-1F857EBC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13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Armenuhi Tanashyan</dc:creator>
  <cp:keywords/>
  <dc:description/>
  <cp:lastModifiedBy>Hasmik.Papyan</cp:lastModifiedBy>
  <cp:revision>854</cp:revision>
  <dcterms:created xsi:type="dcterms:W3CDTF">2018-02-19T06:29:00Z</dcterms:created>
  <dcterms:modified xsi:type="dcterms:W3CDTF">2018-04-07T10:12:00Z</dcterms:modified>
</cp:coreProperties>
</file>