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59393A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ի </w:t>
      </w:r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պարտականությունների կատարող </w:t>
      </w:r>
      <w:r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A32237">
        <w:rPr>
          <w:rFonts w:ascii="GHEA Grapalat" w:hAnsi="GHEA Grapalat"/>
          <w:color w:val="000000"/>
          <w:sz w:val="22"/>
          <w:szCs w:val="22"/>
          <w:lang w:val="en-US"/>
        </w:rPr>
        <w:t xml:space="preserve">հաշմանդամների և տարեցների հիմնահարցերի վարչության </w:t>
      </w:r>
      <w:r w:rsidR="00ED5CD3">
        <w:rPr>
          <w:rFonts w:ascii="GHEA Grapalat" w:hAnsi="GHEA Grapalat"/>
          <w:color w:val="000000"/>
          <w:sz w:val="22"/>
          <w:szCs w:val="22"/>
          <w:lang w:val="en-US"/>
        </w:rPr>
        <w:t>տարեցների</w:t>
      </w:r>
      <w:r w:rsidR="00A32237">
        <w:rPr>
          <w:rFonts w:ascii="GHEA Grapalat" w:hAnsi="GHEA Grapalat"/>
          <w:color w:val="000000"/>
          <w:sz w:val="22"/>
          <w:szCs w:val="22"/>
          <w:lang w:val="en-US"/>
        </w:rPr>
        <w:t xml:space="preserve"> հիմնահարցերի</w:t>
      </w:r>
      <w:r w:rsidR="00296D1E">
        <w:rPr>
          <w:rFonts w:ascii="GHEA Grapalat" w:hAnsi="GHEA Grapalat"/>
          <w:color w:val="000000"/>
          <w:sz w:val="22"/>
          <w:szCs w:val="22"/>
          <w:lang w:val="en-US"/>
        </w:rPr>
        <w:t xml:space="preserve"> բաժնի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bookmarkStart w:id="0" w:name="_GoBack"/>
      <w:bookmarkEnd w:id="0"/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59393A"/>
    <w:rsid w:val="006A44BE"/>
    <w:rsid w:val="0081084D"/>
    <w:rsid w:val="00A32237"/>
    <w:rsid w:val="00CD5059"/>
    <w:rsid w:val="00ED5CD3"/>
    <w:rsid w:val="00E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6</cp:revision>
  <dcterms:created xsi:type="dcterms:W3CDTF">2019-08-19T10:37:00Z</dcterms:created>
  <dcterms:modified xsi:type="dcterms:W3CDTF">2020-02-24T10:35:00Z</dcterms:modified>
</cp:coreProperties>
</file>