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51" w:rsidRPr="001712A9" w:rsidRDefault="005D7C51" w:rsidP="005D7C51">
      <w:pPr>
        <w:jc w:val="right"/>
        <w:rPr>
          <w:rFonts w:ascii="GHEA Grapalat" w:hAnsi="GHEA Grapalat" w:cs="Arial LatArm"/>
          <w:sz w:val="22"/>
          <w:szCs w:val="22"/>
        </w:rPr>
      </w:pPr>
      <w:bookmarkStart w:id="0" w:name="_GoBack"/>
      <w:bookmarkEnd w:id="0"/>
      <w:r w:rsidRPr="001712A9">
        <w:rPr>
          <w:rFonts w:ascii="GHEA Grapalat" w:hAnsi="GHEA Grapalat" w:cs="Arial LatArm"/>
          <w:sz w:val="22"/>
          <w:szCs w:val="22"/>
        </w:rPr>
        <w:t xml:space="preserve">N </w:t>
      </w:r>
      <w:r w:rsidRPr="001712A9">
        <w:rPr>
          <w:rFonts w:ascii="GHEA Grapalat" w:hAnsi="GHEA Grapalat" w:cs="Arial LatArm"/>
          <w:sz w:val="22"/>
          <w:szCs w:val="22"/>
          <w:lang w:val="ru-RU"/>
        </w:rPr>
        <w:t>1</w:t>
      </w:r>
      <w:r w:rsidRPr="001712A9">
        <w:rPr>
          <w:rFonts w:ascii="GHEA Grapalat" w:hAnsi="GHEA Grapalat" w:cs="Arial LatArm"/>
          <w:sz w:val="22"/>
          <w:szCs w:val="22"/>
        </w:rPr>
        <w:t xml:space="preserve"> </w:t>
      </w:r>
      <w:proofErr w:type="spellStart"/>
      <w:r w:rsidRPr="001712A9">
        <w:rPr>
          <w:rFonts w:ascii="GHEA Grapalat" w:hAnsi="GHEA Grapalat" w:cs="Sylfaen"/>
          <w:sz w:val="22"/>
          <w:szCs w:val="22"/>
        </w:rPr>
        <w:t>Հավելված</w:t>
      </w:r>
      <w:proofErr w:type="spellEnd"/>
      <w:r w:rsidRPr="001712A9">
        <w:rPr>
          <w:rFonts w:ascii="GHEA Grapalat" w:hAnsi="GHEA Grapalat" w:cs="Arial LatArm"/>
          <w:sz w:val="22"/>
          <w:szCs w:val="22"/>
        </w:rPr>
        <w:t xml:space="preserve"> </w:t>
      </w:r>
    </w:p>
    <w:p w:rsidR="005D7C51" w:rsidRPr="001712A9" w:rsidRDefault="005D7C51" w:rsidP="005D7C51">
      <w:pPr>
        <w:jc w:val="right"/>
        <w:rPr>
          <w:rFonts w:ascii="GHEA Grapalat" w:hAnsi="GHEA Grapalat"/>
          <w:sz w:val="22"/>
          <w:szCs w:val="22"/>
        </w:rPr>
      </w:pPr>
      <w:r w:rsidRPr="001712A9">
        <w:rPr>
          <w:rFonts w:ascii="GHEA Grapalat" w:hAnsi="GHEA Grapalat"/>
          <w:sz w:val="22"/>
          <w:szCs w:val="22"/>
        </w:rPr>
        <w:t>2019</w:t>
      </w:r>
      <w:r w:rsidRPr="001712A9">
        <w:rPr>
          <w:rFonts w:ascii="GHEA Grapalat" w:hAnsi="GHEA Grapalat" w:cs="Sylfaen"/>
          <w:sz w:val="22"/>
          <w:szCs w:val="22"/>
        </w:rPr>
        <w:t>թ</w:t>
      </w:r>
      <w:r w:rsidRPr="001712A9">
        <w:rPr>
          <w:rFonts w:ascii="GHEA Grapalat" w:hAnsi="GHEA Grapalat" w:cs="Times Armenian"/>
          <w:sz w:val="22"/>
          <w:szCs w:val="22"/>
        </w:rPr>
        <w:t xml:space="preserve">. </w:t>
      </w:r>
      <w:r w:rsidRPr="001712A9">
        <w:rPr>
          <w:rFonts w:ascii="GHEA Grapalat" w:hAnsi="GHEA Grapalat" w:cs="Times Armenian"/>
          <w:sz w:val="22"/>
          <w:szCs w:val="22"/>
          <w:lang w:val="hy-AM"/>
        </w:rPr>
        <w:t xml:space="preserve">                </w:t>
      </w:r>
      <w:proofErr w:type="spellStart"/>
      <w:r w:rsidRPr="001712A9">
        <w:rPr>
          <w:rFonts w:ascii="GHEA Grapalat" w:hAnsi="GHEA Grapalat" w:cs="Sylfaen"/>
          <w:sz w:val="22"/>
          <w:szCs w:val="22"/>
        </w:rPr>
        <w:t>կնքված</w:t>
      </w:r>
      <w:proofErr w:type="spellEnd"/>
      <w:r w:rsidRPr="001712A9">
        <w:rPr>
          <w:rFonts w:ascii="GHEA Grapalat" w:hAnsi="GHEA Grapalat" w:cs="Times Armenian"/>
          <w:sz w:val="22"/>
          <w:szCs w:val="22"/>
        </w:rPr>
        <w:t xml:space="preserve"> </w:t>
      </w:r>
    </w:p>
    <w:p w:rsidR="005D7C51" w:rsidRPr="001712A9" w:rsidRDefault="005D7C51" w:rsidP="005D7C51">
      <w:pPr>
        <w:jc w:val="right"/>
        <w:rPr>
          <w:rFonts w:ascii="GHEA Grapalat" w:hAnsi="GHEA Grapalat"/>
          <w:sz w:val="22"/>
          <w:szCs w:val="22"/>
        </w:rPr>
      </w:pPr>
      <w:r w:rsidRPr="001712A9">
        <w:rPr>
          <w:rFonts w:ascii="GHEA Grapalat" w:hAnsi="GHEA Grapalat"/>
          <w:sz w:val="22"/>
          <w:szCs w:val="22"/>
        </w:rPr>
        <w:t xml:space="preserve">N </w:t>
      </w:r>
      <w:r w:rsidR="00D72B14">
        <w:rPr>
          <w:rFonts w:ascii="GHEA Grapalat" w:hAnsi="GHEA Grapalat"/>
          <w:sz w:val="22"/>
          <w:szCs w:val="22"/>
          <w:lang w:val="hy-AM"/>
        </w:rPr>
        <w:t xml:space="preserve">       </w:t>
      </w:r>
      <w:r w:rsidRPr="001712A9">
        <w:rPr>
          <w:rFonts w:ascii="GHEA Grapalat" w:hAnsi="GHEA Grapalat"/>
          <w:sz w:val="22"/>
          <w:szCs w:val="22"/>
          <w:lang w:val="ru-RU"/>
        </w:rPr>
        <w:t>պայմանագրի</w:t>
      </w:r>
    </w:p>
    <w:p w:rsidR="005D7C51" w:rsidRPr="001712A9" w:rsidRDefault="005D7C51" w:rsidP="005D7C51">
      <w:pPr>
        <w:rPr>
          <w:rFonts w:ascii="GHEA Grapalat" w:hAnsi="GHEA Grapalat" w:cs="Sylfaen"/>
          <w:sz w:val="22"/>
          <w:szCs w:val="22"/>
        </w:rPr>
      </w:pPr>
    </w:p>
    <w:p w:rsidR="005D7C51" w:rsidRPr="001712A9" w:rsidRDefault="005D7C51" w:rsidP="005D7C51">
      <w:pPr>
        <w:jc w:val="center"/>
        <w:rPr>
          <w:rFonts w:ascii="GHEA Grapalat" w:hAnsi="GHEA Grapalat"/>
          <w:b/>
          <w:sz w:val="22"/>
          <w:szCs w:val="22"/>
        </w:rPr>
      </w:pPr>
      <w:r w:rsidRPr="001712A9">
        <w:rPr>
          <w:rFonts w:ascii="GHEA Grapalat" w:hAnsi="GHEA Grapalat" w:cs="Sylfaen"/>
          <w:b/>
          <w:sz w:val="22"/>
          <w:szCs w:val="22"/>
          <w:lang w:val="ru-RU"/>
        </w:rPr>
        <w:t>ՄԻՋՈՑԱՌՈՒՄՆԵՐԻ</w:t>
      </w:r>
      <w:r w:rsidRPr="001712A9">
        <w:rPr>
          <w:rFonts w:ascii="GHEA Grapalat" w:hAnsi="GHEA Grapalat" w:cs="Times Armenian"/>
          <w:b/>
          <w:sz w:val="22"/>
          <w:szCs w:val="22"/>
        </w:rPr>
        <w:t xml:space="preserve"> </w:t>
      </w:r>
      <w:r w:rsidRPr="001712A9">
        <w:rPr>
          <w:rFonts w:ascii="GHEA Grapalat" w:hAnsi="GHEA Grapalat" w:cs="Sylfaen"/>
          <w:b/>
          <w:sz w:val="22"/>
          <w:szCs w:val="22"/>
        </w:rPr>
        <w:t>ՆԿԱՐԱԳԻՐ</w:t>
      </w:r>
    </w:p>
    <w:p w:rsidR="005D7C51" w:rsidRPr="001712A9" w:rsidRDefault="005D7C51" w:rsidP="005D7C51">
      <w:pPr>
        <w:jc w:val="both"/>
        <w:rPr>
          <w:rStyle w:val="apple-converted-space"/>
          <w:rFonts w:ascii="GHEA Grapalat" w:hAnsi="GHEA Grapalat"/>
          <w:sz w:val="22"/>
          <w:szCs w:val="22"/>
          <w:shd w:val="clear" w:color="auto" w:fill="FFFFFF"/>
        </w:rPr>
      </w:pPr>
      <w:r w:rsidRPr="001712A9">
        <w:rPr>
          <w:rStyle w:val="apple-converted-space"/>
          <w:rFonts w:ascii="GHEA Grapalat" w:hAnsi="GHEA Grapalat"/>
          <w:sz w:val="22"/>
          <w:szCs w:val="22"/>
          <w:shd w:val="clear" w:color="auto" w:fill="FFFFFF"/>
        </w:rPr>
        <w:t xml:space="preserve">     </w:t>
      </w:r>
    </w:p>
    <w:p w:rsidR="00EC1110" w:rsidRPr="00EC1110" w:rsidRDefault="005D7C51" w:rsidP="00EC1110">
      <w:pPr>
        <w:jc w:val="center"/>
        <w:rPr>
          <w:rFonts w:ascii="GHEA Grapalat" w:hAnsi="GHEA Grapalat"/>
          <w:b/>
        </w:rPr>
      </w:pPr>
      <w:r w:rsidRPr="005D7C51">
        <w:rPr>
          <w:rStyle w:val="apple-converted-space"/>
          <w:rFonts w:ascii="GHEA Grapalat" w:hAnsi="GHEA Grapalat"/>
          <w:color w:val="FF0000"/>
          <w:sz w:val="22"/>
          <w:szCs w:val="22"/>
          <w:shd w:val="clear" w:color="auto" w:fill="FFFFFF"/>
        </w:rPr>
        <w:t xml:space="preserve"> </w:t>
      </w:r>
      <w:r w:rsidRPr="005D7C51">
        <w:rPr>
          <w:rStyle w:val="apple-converted-space"/>
          <w:rFonts w:ascii="GHEA Grapalat" w:hAnsi="GHEA Grapalat"/>
          <w:color w:val="FF0000"/>
          <w:sz w:val="22"/>
          <w:szCs w:val="22"/>
          <w:shd w:val="clear" w:color="auto" w:fill="FFFFFF"/>
        </w:rPr>
        <w:tab/>
      </w:r>
      <w:r w:rsidR="00EC1110" w:rsidRPr="00EC1110">
        <w:rPr>
          <w:rFonts w:ascii="GHEA Grapalat" w:hAnsi="GHEA Grapalat" w:cs="Sylfaen"/>
          <w:b/>
        </w:rPr>
        <w:t xml:space="preserve">ԻՐԱԿԱՆԱՑՎՈՂ </w:t>
      </w:r>
      <w:r w:rsidR="00EC1110" w:rsidRPr="00EC1110">
        <w:rPr>
          <w:rFonts w:ascii="GHEA Grapalat" w:hAnsi="GHEA Grapalat" w:cs="Sylfaen"/>
          <w:b/>
          <w:lang w:val="ru-RU"/>
        </w:rPr>
        <w:t>ՄԻՋՈՑԱՌՈՒՄՆԵՐ</w:t>
      </w:r>
    </w:p>
    <w:p w:rsidR="00EC1110" w:rsidRPr="00EC1110" w:rsidRDefault="00EC1110" w:rsidP="00EC1110">
      <w:pPr>
        <w:jc w:val="both"/>
        <w:rPr>
          <w:color w:val="000000"/>
          <w:shd w:val="clear" w:color="auto" w:fill="FFFFFF"/>
        </w:rPr>
      </w:pPr>
      <w:r w:rsidRPr="00EC1110">
        <w:rPr>
          <w:rFonts w:ascii="GHEA Grapalat" w:hAnsi="GHEA Grapalat"/>
          <w:color w:val="000000"/>
          <w:shd w:val="clear" w:color="auto" w:fill="FFFFFF"/>
        </w:rPr>
        <w:t xml:space="preserve">     </w:t>
      </w:r>
    </w:p>
    <w:p w:rsidR="005D7C51" w:rsidRDefault="00EC1110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  <w:r w:rsidRPr="00EC1110">
        <w:rPr>
          <w:rFonts w:ascii="GHEA Grapalat" w:hAnsi="GHEA Grapalat" w:cs="Arial Armenian"/>
          <w:lang w:eastAsia="ru-RU"/>
        </w:rPr>
        <w:t xml:space="preserve"> </w:t>
      </w:r>
    </w:p>
    <w:p w:rsidR="00AB059E" w:rsidRPr="00EC1110" w:rsidRDefault="00AB059E" w:rsidP="00AB059E">
      <w:pPr>
        <w:jc w:val="center"/>
        <w:rPr>
          <w:color w:val="000000"/>
          <w:shd w:val="clear" w:color="auto" w:fill="FFFFFF"/>
        </w:rPr>
      </w:pPr>
      <w:r w:rsidRPr="00F55F82">
        <w:rPr>
          <w:rFonts w:ascii="GHEA Grapalat" w:hAnsi="GHEA Grapalat" w:cs="Sylfaen"/>
          <w:lang w:val="af-ZA" w:eastAsia="ru-RU"/>
        </w:rPr>
        <w:t>«</w:t>
      </w:r>
      <w:proofErr w:type="spellStart"/>
      <w:r w:rsidRPr="008B7A98">
        <w:rPr>
          <w:rFonts w:ascii="GHEA Grapalat" w:hAnsi="GHEA Grapalat" w:cs="Calibri"/>
          <w:b/>
          <w:bCs/>
          <w:color w:val="000000"/>
        </w:rPr>
        <w:t>Տարեցների</w:t>
      </w:r>
      <w:proofErr w:type="spellEnd"/>
      <w:r w:rsidRPr="008B7A98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8B7A98">
        <w:rPr>
          <w:rFonts w:ascii="GHEA Grapalat" w:hAnsi="GHEA Grapalat" w:cs="Calibri"/>
          <w:b/>
          <w:bCs/>
          <w:color w:val="000000"/>
        </w:rPr>
        <w:t>շուրջօրյա</w:t>
      </w:r>
      <w:proofErr w:type="spellEnd"/>
      <w:r w:rsidRPr="008B7A98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8B7A98">
        <w:rPr>
          <w:rFonts w:ascii="GHEA Grapalat" w:hAnsi="GHEA Grapalat" w:cs="Calibri"/>
          <w:b/>
          <w:bCs/>
          <w:color w:val="000000"/>
        </w:rPr>
        <w:t>խնամք</w:t>
      </w:r>
      <w:proofErr w:type="spellEnd"/>
      <w:r w:rsidRPr="008B7A98">
        <w:rPr>
          <w:rFonts w:ascii="GHEA Grapalat" w:hAnsi="GHEA Grapalat" w:cs="Calibri"/>
          <w:b/>
          <w:bCs/>
          <w:color w:val="000000"/>
        </w:rPr>
        <w:t xml:space="preserve"> և </w:t>
      </w:r>
      <w:proofErr w:type="spellStart"/>
      <w:r w:rsidRPr="008B7A98">
        <w:rPr>
          <w:rFonts w:ascii="GHEA Grapalat" w:hAnsi="GHEA Grapalat" w:cs="Calibri"/>
          <w:b/>
          <w:bCs/>
          <w:color w:val="000000"/>
        </w:rPr>
        <w:t>սոցիալական</w:t>
      </w:r>
      <w:proofErr w:type="spellEnd"/>
      <w:r w:rsidRPr="008B7A98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8B7A98">
        <w:rPr>
          <w:rFonts w:ascii="GHEA Grapalat" w:hAnsi="GHEA Grapalat" w:cs="Calibri"/>
          <w:b/>
          <w:bCs/>
          <w:color w:val="000000"/>
        </w:rPr>
        <w:t>սպասարկում</w:t>
      </w:r>
      <w:proofErr w:type="spellEnd"/>
      <w:r>
        <w:rPr>
          <w:rFonts w:ascii="GHEA Grapalat" w:hAnsi="GHEA Grapalat" w:cs="Sylfaen"/>
          <w:lang w:val="af-ZA" w:eastAsia="ru-RU"/>
        </w:rPr>
        <w:t>»</w:t>
      </w:r>
    </w:p>
    <w:p w:rsidR="00AB059E" w:rsidRDefault="00AB059E" w:rsidP="00AB059E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  <w:r w:rsidRPr="00EC1110">
        <w:rPr>
          <w:rFonts w:ascii="GHEA Grapalat" w:hAnsi="GHEA Grapalat" w:cs="Arial Armenian"/>
          <w:lang w:eastAsia="ru-RU"/>
        </w:rPr>
        <w:t xml:space="preserve"> </w:t>
      </w:r>
    </w:p>
    <w:tbl>
      <w:tblPr>
        <w:tblW w:w="14567" w:type="dxa"/>
        <w:jc w:val="center"/>
        <w:tblInd w:w="-1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1800"/>
        <w:gridCol w:w="2160"/>
        <w:gridCol w:w="1980"/>
        <w:gridCol w:w="4680"/>
        <w:gridCol w:w="1350"/>
        <w:gridCol w:w="1987"/>
      </w:tblGrid>
      <w:tr w:rsidR="00AB059E" w:rsidRPr="00097495" w:rsidTr="00F5159B">
        <w:trPr>
          <w:trHeight w:val="13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9E" w:rsidRPr="00097495" w:rsidRDefault="00AB059E" w:rsidP="00F5159B">
            <w:pPr>
              <w:jc w:val="both"/>
              <w:rPr>
                <w:rFonts w:ascii="GHEA Grapalat" w:hAnsi="GHEA Grapalat" w:cs="Courier New"/>
                <w:color w:val="000000"/>
              </w:rPr>
            </w:pPr>
            <w:r w:rsidRPr="00097495">
              <w:rPr>
                <w:rFonts w:ascii="GHEA Grapalat" w:hAnsi="GHEA Grapalat" w:cs="Courier New"/>
                <w:color w:val="000000"/>
              </w:rPr>
              <w:t>հ/հ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9E" w:rsidRPr="00097495" w:rsidRDefault="00AB059E" w:rsidP="00F5159B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անվանումը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9E" w:rsidRPr="00097495" w:rsidRDefault="00AB059E" w:rsidP="00F5159B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համառոտ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բովանդակությունը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9E" w:rsidRPr="00097495" w:rsidRDefault="00AB059E" w:rsidP="00F5159B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կատարման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ենթակա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գործառույթների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նկարագիրը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9E" w:rsidRPr="00097495" w:rsidRDefault="00AB059E" w:rsidP="00F5159B">
            <w:pPr>
              <w:jc w:val="center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ակնկալվող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արդյունքները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և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գնահատման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չափանիշները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9E" w:rsidRPr="00097495" w:rsidRDefault="00AB059E" w:rsidP="00F5159B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վերջնա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ժամկետը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9E" w:rsidRPr="00097495" w:rsidRDefault="00AB059E" w:rsidP="00F5159B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Պահանջվող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գումարը</w:t>
            </w:r>
            <w:proofErr w:type="spellEnd"/>
          </w:p>
        </w:tc>
      </w:tr>
      <w:tr w:rsidR="00AB059E" w:rsidRPr="00097495" w:rsidTr="00F5159B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9E" w:rsidRPr="00097495" w:rsidRDefault="00AB059E" w:rsidP="00F5159B">
            <w:pPr>
              <w:jc w:val="both"/>
              <w:rPr>
                <w:rFonts w:ascii="GHEA Grapalat" w:hAnsi="GHEA Grapalat" w:cs="Courier New"/>
                <w:color w:val="000000"/>
              </w:rPr>
            </w:pPr>
            <w:r w:rsidRPr="00097495">
              <w:rPr>
                <w:rFonts w:ascii="GHEA Grapalat" w:hAnsi="GHEA Grapalat" w:cs="Courier New"/>
                <w:color w:val="000000"/>
              </w:rPr>
              <w:t>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9E" w:rsidRPr="00097495" w:rsidRDefault="00AB059E" w:rsidP="00F5159B">
            <w:pPr>
              <w:jc w:val="both"/>
              <w:rPr>
                <w:rFonts w:ascii="GHEA Grapalat" w:hAnsi="GHEA Grapalat" w:cs="Calibri"/>
                <w:i/>
                <w:iCs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Տարեցների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և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հաշմանդամու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թյուն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ունեցող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18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տարին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լրացած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անձանց</w:t>
            </w:r>
            <w:proofErr w:type="spellEnd"/>
            <w:r w:rsidRPr="00097495">
              <w:rPr>
                <w:rFonts w:ascii="Courier New" w:hAnsi="Courier New" w:cs="Courier New"/>
                <w:color w:val="000000"/>
              </w:rPr>
              <w:t> </w:t>
            </w:r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r>
              <w:rPr>
                <w:rFonts w:ascii="GHEA Grapalat" w:hAnsi="GHEA Grapalat" w:cs="Courier New"/>
                <w:color w:val="000000"/>
              </w:rPr>
              <w:t xml:space="preserve">    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շուրջօրյա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խնամքի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ծառայություն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ներ</w:t>
            </w:r>
            <w:proofErr w:type="spellEnd"/>
          </w:p>
          <w:p w:rsidR="00AB059E" w:rsidRPr="00097495" w:rsidRDefault="00AB059E" w:rsidP="00F5159B">
            <w:pPr>
              <w:jc w:val="both"/>
              <w:rPr>
                <w:rFonts w:ascii="GHEA Grapalat" w:hAnsi="GHEA Grapalat" w:cs="Courier New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9E" w:rsidRPr="00C1529E" w:rsidRDefault="00AB059E" w:rsidP="00F5159B">
            <w:pPr>
              <w:spacing w:after="120"/>
              <w:ind w:right="-7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Դրամաշնորհը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տրամադրվում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Լոռու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առնվազն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55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տարեցի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շուրջօրյա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խնամքի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մատուցող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առավելագույնը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27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հաստիքային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միավորի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աշխատավարձ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փոխհատուցման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Մնացած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ծախսերը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հոգում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ծառայություն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lastRenderedPageBreak/>
              <w:t>մատուցող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C1529E">
              <w:rPr>
                <w:rFonts w:ascii="GHEA Grapalat" w:hAnsi="GHEA Grapalat" w:cs="Sylfaen"/>
                <w:sz w:val="20"/>
                <w:szCs w:val="20"/>
              </w:rPr>
              <w:t>կազմակերպությունը</w:t>
            </w:r>
            <w:proofErr w:type="spellEnd"/>
            <w:r w:rsidRPr="00C1529E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:rsidR="00AB059E" w:rsidRDefault="00AB059E" w:rsidP="00F5159B">
            <w:pPr>
              <w:jc w:val="both"/>
              <w:rPr>
                <w:rFonts w:ascii="GHEA Grapalat" w:hAnsi="GHEA Grapalat" w:cs="Sylfaen"/>
              </w:rPr>
            </w:pPr>
          </w:p>
          <w:p w:rsidR="00AB059E" w:rsidRDefault="00AB059E" w:rsidP="00F5159B">
            <w:pPr>
              <w:jc w:val="both"/>
              <w:rPr>
                <w:rFonts w:ascii="GHEA Grapalat" w:hAnsi="GHEA Grapalat" w:cs="Sylfaen"/>
              </w:rPr>
            </w:pPr>
          </w:p>
          <w:p w:rsidR="00AB059E" w:rsidRDefault="00AB059E" w:rsidP="00F5159B">
            <w:pPr>
              <w:jc w:val="both"/>
              <w:rPr>
                <w:rFonts w:ascii="GHEA Grapalat" w:hAnsi="GHEA Grapalat" w:cs="Sylfaen"/>
              </w:rPr>
            </w:pPr>
          </w:p>
          <w:p w:rsidR="00AB059E" w:rsidRPr="00097495" w:rsidRDefault="00AB059E" w:rsidP="00F5159B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Sylfaen"/>
              </w:rPr>
              <w:t>Իրականացնում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է </w:t>
            </w:r>
            <w:proofErr w:type="spellStart"/>
            <w:r w:rsidRPr="00097495">
              <w:rPr>
                <w:rFonts w:ascii="GHEA Grapalat" w:hAnsi="GHEA Grapalat" w:cs="Sylfaen"/>
              </w:rPr>
              <w:t>խնամքի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շուրջօրյա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ծառայություններ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ստացող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տարեցների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Times Armenian"/>
              </w:rPr>
              <w:t xml:space="preserve">և </w:t>
            </w:r>
            <w:proofErr w:type="spellStart"/>
            <w:r w:rsidRPr="00097495">
              <w:rPr>
                <w:rFonts w:ascii="GHEA Grapalat" w:hAnsi="GHEA Grapalat" w:cs="Times Armenian"/>
              </w:rPr>
              <w:t>հաշմանդամութ</w:t>
            </w:r>
            <w:proofErr w:type="spellEnd"/>
            <w:r w:rsidRPr="00097495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Times Armenian"/>
              </w:rPr>
              <w:t>յուն</w:t>
            </w:r>
            <w:proofErr w:type="spellEnd"/>
            <w:r w:rsidRPr="00097495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Times Armenian"/>
              </w:rPr>
              <w:t>ունեցող</w:t>
            </w:r>
            <w:proofErr w:type="spellEnd"/>
            <w:r w:rsidRPr="00097495">
              <w:rPr>
                <w:rFonts w:ascii="GHEA Grapalat" w:hAnsi="GHEA Grapalat" w:cs="Times Armenian"/>
              </w:rPr>
              <w:t xml:space="preserve">  18 </w:t>
            </w:r>
            <w:proofErr w:type="spellStart"/>
            <w:r w:rsidRPr="00097495">
              <w:rPr>
                <w:rFonts w:ascii="GHEA Grapalat" w:hAnsi="GHEA Grapalat" w:cs="Times Armenian"/>
              </w:rPr>
              <w:t>տարին</w:t>
            </w:r>
            <w:proofErr w:type="spellEnd"/>
            <w:r w:rsidRPr="00097495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Times Armenian"/>
              </w:rPr>
              <w:t>լրացած</w:t>
            </w:r>
            <w:proofErr w:type="spellEnd"/>
            <w:r w:rsidRPr="00097495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Times Armenian"/>
              </w:rPr>
              <w:t>անձանց</w:t>
            </w:r>
            <w:proofErr w:type="spellEnd"/>
            <w:r w:rsidRPr="00097495">
              <w:rPr>
                <w:rFonts w:ascii="GHEA Grapalat" w:hAnsi="GHEA Grapalat" w:cs="Times Armenian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իրավունքների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և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օրինական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շահերի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պաշտպանությունը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097495">
              <w:rPr>
                <w:rFonts w:ascii="GHEA Grapalat" w:hAnsi="GHEA Grapalat" w:cs="Sylfaen"/>
                <w:lang w:val="hy-AM"/>
              </w:rPr>
              <w:t>նրանց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սոցիալ</w:t>
            </w:r>
            <w:r w:rsidRPr="00097495">
              <w:rPr>
                <w:rFonts w:ascii="GHEA Grapalat" w:hAnsi="GHEA Grapalat" w:cs="Times Armenian"/>
                <w:lang w:val="hy-AM"/>
              </w:rPr>
              <w:t>-</w:t>
            </w:r>
            <w:r w:rsidRPr="00097495">
              <w:rPr>
                <w:rFonts w:ascii="GHEA Grapalat" w:hAnsi="GHEA Grapalat" w:cs="Sylfaen"/>
                <w:lang w:val="hy-AM"/>
              </w:rPr>
              <w:t>հոգեբանական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ու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բժշկական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օգնության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կազմակերպումը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097495">
              <w:rPr>
                <w:rFonts w:ascii="GHEA Grapalat" w:hAnsi="GHEA Grapalat" w:cs="Sylfaen"/>
                <w:lang w:val="hy-AM"/>
              </w:rPr>
              <w:t>խնամքի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իրականացումը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097495">
              <w:rPr>
                <w:rFonts w:ascii="GHEA Grapalat" w:hAnsi="GHEA Grapalat" w:cs="Sylfaen"/>
                <w:lang w:val="hy-AM"/>
              </w:rPr>
              <w:t>սննդով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097495">
              <w:rPr>
                <w:rFonts w:ascii="GHEA Grapalat" w:hAnsi="GHEA Grapalat" w:cs="Sylfaen"/>
                <w:lang w:val="hy-AM"/>
              </w:rPr>
              <w:lastRenderedPageBreak/>
              <w:t>հագուստով</w:t>
            </w:r>
            <w:r w:rsidRPr="00097495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097495">
              <w:rPr>
                <w:rFonts w:ascii="GHEA Grapalat" w:hAnsi="GHEA Grapalat" w:cs="Sylfaen"/>
              </w:rPr>
              <w:t>անկողնային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պարագաներով</w:t>
            </w:r>
            <w:proofErr w:type="spellEnd"/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և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անհրաժեշտ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այլ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կենցաղային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իրերով</w:t>
            </w:r>
            <w:r w:rsidRPr="0009749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ապահով</w:t>
            </w:r>
            <w:proofErr w:type="spellStart"/>
            <w:r w:rsidRPr="00097495">
              <w:rPr>
                <w:rFonts w:ascii="GHEA Grapalat" w:hAnsi="GHEA Grapalat" w:cs="Sylfaen"/>
              </w:rPr>
              <w:t>ումը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097495">
              <w:rPr>
                <w:rFonts w:ascii="GHEA Grapalat" w:hAnsi="GHEA Grapalat" w:cs="Sylfaen"/>
              </w:rPr>
              <w:t>ազատ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ժամանցի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և </w:t>
            </w:r>
            <w:proofErr w:type="spellStart"/>
            <w:r w:rsidRPr="00097495">
              <w:rPr>
                <w:rFonts w:ascii="GHEA Grapalat" w:hAnsi="GHEA Grapalat" w:cs="Sylfaen"/>
              </w:rPr>
              <w:t>մշակութային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միջոցառումների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կազմակերպումը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: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9E" w:rsidRPr="00097495" w:rsidRDefault="00AB059E" w:rsidP="00F5159B">
            <w:pPr>
              <w:shd w:val="clear" w:color="auto" w:fill="FFFFFF"/>
              <w:tabs>
                <w:tab w:val="left" w:pos="342"/>
              </w:tabs>
              <w:jc w:val="both"/>
              <w:rPr>
                <w:rFonts w:ascii="GHEA Grapalat" w:hAnsi="GHEA Grapalat"/>
                <w:color w:val="000000"/>
              </w:rPr>
            </w:pPr>
            <w:r w:rsidRPr="00097495">
              <w:rPr>
                <w:rFonts w:ascii="GHEA Grapalat" w:hAnsi="GHEA Grapalat"/>
                <w:color w:val="000000"/>
              </w:rPr>
              <w:lastRenderedPageBreak/>
              <w:t>1)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առաջնային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բժշկական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օգնության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r w:rsidRPr="00097495">
              <w:rPr>
                <w:rFonts w:ascii="GHEA Grapalat" w:hAnsi="GHEA Grapalat" w:cs="Sylfaen"/>
                <w:color w:val="000000"/>
              </w:rPr>
              <w:t>և</w:t>
            </w:r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սպասարկման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տրամադրում</w:t>
            </w:r>
            <w:proofErr w:type="spellEnd"/>
          </w:p>
          <w:p w:rsidR="00AB059E" w:rsidRPr="00097495" w:rsidRDefault="00AB059E" w:rsidP="00F5159B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</w:rPr>
            </w:pPr>
            <w:r w:rsidRPr="00097495">
              <w:rPr>
                <w:rFonts w:ascii="GHEA Grapalat" w:hAnsi="GHEA Grapalat"/>
                <w:color w:val="000000"/>
              </w:rPr>
              <w:t>2)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սոցիալ</w:t>
            </w:r>
            <w:r w:rsidRPr="00097495">
              <w:rPr>
                <w:rFonts w:ascii="GHEA Grapalat" w:hAnsi="GHEA Grapalat"/>
                <w:color w:val="000000"/>
              </w:rPr>
              <w:t>-</w:t>
            </w:r>
            <w:r w:rsidRPr="00097495">
              <w:rPr>
                <w:rFonts w:ascii="GHEA Grapalat" w:hAnsi="GHEA Grapalat" w:cs="Sylfaen"/>
                <w:color w:val="000000"/>
              </w:rPr>
              <w:t>հոգեբանական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օգնության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տրամադրում</w:t>
            </w:r>
            <w:proofErr w:type="spellEnd"/>
          </w:p>
          <w:p w:rsidR="00AB059E" w:rsidRPr="00097495" w:rsidRDefault="00AB059E" w:rsidP="00F5159B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</w:rPr>
            </w:pPr>
            <w:r w:rsidRPr="00097495">
              <w:rPr>
                <w:rFonts w:ascii="GHEA Grapalat" w:hAnsi="GHEA Grapalat"/>
                <w:color w:val="000000"/>
              </w:rPr>
              <w:t>3)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իրավական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խորհրդատվութ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յան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տրամադրում</w:t>
            </w:r>
            <w:proofErr w:type="spellEnd"/>
          </w:p>
          <w:p w:rsidR="00AB059E" w:rsidRPr="00097495" w:rsidRDefault="00AB059E" w:rsidP="00F5159B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</w:rPr>
            </w:pPr>
            <w:r w:rsidRPr="00097495">
              <w:rPr>
                <w:rFonts w:ascii="GHEA Grapalat" w:hAnsi="GHEA Grapalat"/>
                <w:color w:val="000000"/>
              </w:rPr>
              <w:t xml:space="preserve">4)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պրոթեզաօր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lastRenderedPageBreak/>
              <w:t>թոպեդիկ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r w:rsidRPr="00097495">
              <w:rPr>
                <w:rFonts w:ascii="GHEA Grapalat" w:hAnsi="GHEA Grapalat" w:cs="Sylfaen"/>
                <w:color w:val="000000"/>
              </w:rPr>
              <w:t>և</w:t>
            </w:r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վերականգնո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ղական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պարագաներով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ապահովում</w:t>
            </w:r>
            <w:proofErr w:type="spellEnd"/>
          </w:p>
          <w:p w:rsidR="00AB059E" w:rsidRPr="00097495" w:rsidRDefault="00AB059E" w:rsidP="00F5159B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</w:rPr>
            </w:pPr>
            <w:r w:rsidRPr="00097495">
              <w:rPr>
                <w:rFonts w:ascii="GHEA Grapalat" w:hAnsi="GHEA Grapalat"/>
                <w:color w:val="000000"/>
              </w:rPr>
              <w:t>5)</w:t>
            </w:r>
            <w:proofErr w:type="spellStart"/>
            <w:r w:rsidRPr="00097495">
              <w:rPr>
                <w:rFonts w:ascii="GHEA Grapalat" w:hAnsi="GHEA Grapalat"/>
                <w:color w:val="000000"/>
              </w:rPr>
              <w:t>անհրաժեշտության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  <w:color w:val="000000"/>
              </w:rPr>
              <w:t>դեպքում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՝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բժշկասոցիա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լական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փորձաքննութ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  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յան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կազմակերպում</w:t>
            </w:r>
            <w:proofErr w:type="spellEnd"/>
          </w:p>
          <w:p w:rsidR="00AB059E" w:rsidRPr="00097495" w:rsidRDefault="00AB059E" w:rsidP="00F5159B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</w:rPr>
            </w:pPr>
            <w:r w:rsidRPr="00097495">
              <w:rPr>
                <w:rFonts w:ascii="GHEA Grapalat" w:hAnsi="GHEA Grapalat"/>
                <w:color w:val="000000"/>
              </w:rPr>
              <w:t xml:space="preserve">6)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հիվանդանո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ցային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բժշկական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օգնություն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r w:rsidRPr="00097495">
              <w:rPr>
                <w:rFonts w:ascii="GHEA Grapalat" w:hAnsi="GHEA Grapalat" w:cs="Sylfaen"/>
                <w:color w:val="000000"/>
              </w:rPr>
              <w:t>և</w:t>
            </w:r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սպասարկում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իրականացնող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կազմակերպութ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յուն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ուղեգրման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կազմակերպում</w:t>
            </w:r>
            <w:proofErr w:type="spellEnd"/>
          </w:p>
          <w:p w:rsidR="00AB059E" w:rsidRPr="00097495" w:rsidRDefault="00AB059E" w:rsidP="00F5159B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</w:rPr>
            </w:pPr>
            <w:r w:rsidRPr="00097495">
              <w:rPr>
                <w:rFonts w:ascii="GHEA Grapalat" w:hAnsi="GHEA Grapalat"/>
                <w:color w:val="000000"/>
              </w:rPr>
              <w:t>7)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ազատ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ժամանցի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,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մշակութային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միջոցառուների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,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տարբեր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խմբակների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կազմակերպում</w:t>
            </w:r>
            <w:proofErr w:type="spellEnd"/>
          </w:p>
          <w:p w:rsidR="00AB059E" w:rsidRPr="00097495" w:rsidRDefault="00AB059E" w:rsidP="00F5159B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</w:rPr>
            </w:pPr>
            <w:r w:rsidRPr="00097495">
              <w:rPr>
                <w:rFonts w:ascii="GHEA Grapalat" w:hAnsi="GHEA Grapalat"/>
                <w:color w:val="000000"/>
              </w:rPr>
              <w:lastRenderedPageBreak/>
              <w:t xml:space="preserve">8) </w:t>
            </w:r>
            <w:proofErr w:type="spellStart"/>
            <w:proofErr w:type="gramStart"/>
            <w:r w:rsidRPr="00097495">
              <w:rPr>
                <w:rFonts w:ascii="GHEA Grapalat" w:hAnsi="GHEA Grapalat" w:cs="Sylfaen"/>
                <w:color w:val="000000"/>
              </w:rPr>
              <w:t>աշխատանքա</w:t>
            </w:r>
            <w:proofErr w:type="spellEnd"/>
            <w:proofErr w:type="gram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յին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թերապիայի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կազմակերպում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>.</w:t>
            </w:r>
          </w:p>
          <w:p w:rsidR="00AB059E" w:rsidRPr="00097495" w:rsidRDefault="00AB059E" w:rsidP="00F5159B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</w:rPr>
            </w:pPr>
            <w:proofErr w:type="gramStart"/>
            <w:r w:rsidRPr="00097495">
              <w:rPr>
                <w:rFonts w:ascii="GHEA Grapalat" w:hAnsi="GHEA Grapalat"/>
                <w:color w:val="000000"/>
              </w:rPr>
              <w:t>9)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սննդի</w:t>
            </w:r>
            <w:proofErr w:type="spellEnd"/>
            <w:proofErr w:type="gram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տրամադրում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>՝</w:t>
            </w:r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օրական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առնվազն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երեք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անգամ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ընդ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որում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>`</w:t>
            </w:r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հատուկ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սննդակարգի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կարիք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ունեցող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անձանց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համար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բժշկի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ցուցումով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նշանակվում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r w:rsidRPr="00097495">
              <w:rPr>
                <w:rFonts w:ascii="GHEA Grapalat" w:hAnsi="GHEA Grapalat" w:cs="Sylfaen"/>
                <w:color w:val="000000"/>
              </w:rPr>
              <w:t>է</w:t>
            </w:r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դիետիկ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սնունդ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>.</w:t>
            </w:r>
          </w:p>
          <w:p w:rsidR="00AB059E" w:rsidRPr="00097495" w:rsidRDefault="00AB059E" w:rsidP="00F5159B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</w:rPr>
            </w:pPr>
            <w:r w:rsidRPr="00097495">
              <w:rPr>
                <w:rFonts w:ascii="GHEA Grapalat" w:hAnsi="GHEA Grapalat"/>
                <w:color w:val="000000"/>
              </w:rPr>
              <w:t>10)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հագուստով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սպիտակեղենով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կոշկեղենով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ապահովում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`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տարիքասեռային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առանձնահատ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կություններին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r w:rsidRPr="00097495">
              <w:rPr>
                <w:rFonts w:ascii="GHEA Grapalat" w:hAnsi="GHEA Grapalat" w:cs="Sylfaen"/>
                <w:color w:val="000000"/>
              </w:rPr>
              <w:t>և</w:t>
            </w:r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եղանակային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lastRenderedPageBreak/>
              <w:t>պայմաններին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համապատաս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խան</w:t>
            </w:r>
            <w:proofErr w:type="spellEnd"/>
          </w:p>
          <w:p w:rsidR="00AB059E" w:rsidRPr="00097495" w:rsidRDefault="00AB059E" w:rsidP="00F5159B">
            <w:pPr>
              <w:shd w:val="clear" w:color="auto" w:fill="FFFFFF"/>
              <w:jc w:val="both"/>
              <w:rPr>
                <w:rFonts w:ascii="GHEA Grapalat" w:hAnsi="GHEA Grapalat" w:cs="Courier New"/>
                <w:color w:val="000000"/>
              </w:rPr>
            </w:pPr>
            <w:r w:rsidRPr="00097495">
              <w:rPr>
                <w:rFonts w:ascii="GHEA Grapalat" w:hAnsi="GHEA Grapalat"/>
                <w:color w:val="000000"/>
              </w:rPr>
              <w:t>4)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անկողնային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պարագաներով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և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անձնական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հիգիենայի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պարագաներով</w:t>
            </w:r>
            <w:proofErr w:type="spellEnd"/>
            <w:r w:rsidRPr="0009749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color w:val="000000"/>
              </w:rPr>
              <w:t>ապահովում</w:t>
            </w:r>
            <w:proofErr w:type="spellEnd"/>
            <w:r w:rsidRPr="00097495">
              <w:rPr>
                <w:rFonts w:ascii="GHEA Grapalat" w:hAnsi="GHEA Grapalat"/>
                <w:color w:val="000000"/>
              </w:rPr>
              <w:t>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9E" w:rsidRPr="00097495" w:rsidRDefault="00AB059E" w:rsidP="00F5159B">
            <w:pPr>
              <w:jc w:val="both"/>
              <w:rPr>
                <w:rFonts w:ascii="GHEA Grapalat" w:hAnsi="GHEA Grapalat" w:cs="Arial LatArm"/>
              </w:rPr>
            </w:pPr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1)</w:t>
            </w:r>
            <w:proofErr w:type="spellStart"/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>Խնամքի</w:t>
            </w:r>
            <w:proofErr w:type="spellEnd"/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>ծառայությունների</w:t>
            </w:r>
            <w:proofErr w:type="spellEnd"/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>տրամադրման</w:t>
            </w:r>
            <w:proofErr w:type="spellEnd"/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>կազմակերպումն</w:t>
            </w:r>
            <w:proofErr w:type="spellEnd"/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>իրականացվում</w:t>
            </w:r>
            <w:proofErr w:type="spellEnd"/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 xml:space="preserve"> է «</w:t>
            </w:r>
            <w:r w:rsidRPr="00097495">
              <w:rPr>
                <w:rFonts w:ascii="GHEA Grapalat" w:hAnsi="GHEA Grapalat" w:cs="Arial LatArm"/>
                <w:lang w:val="hy-AM"/>
              </w:rPr>
              <w:t>Սոցիալական աջակցության մասին</w:t>
            </w:r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>»</w:t>
            </w:r>
            <w:r w:rsidRPr="00097495">
              <w:rPr>
                <w:rFonts w:ascii="GHEA Grapalat" w:hAnsi="GHEA Grapalat" w:cs="Arial LatArm"/>
                <w:lang w:val="hy-AM"/>
              </w:rPr>
              <w:t xml:space="preserve"> ՀՀ օրենք</w:t>
            </w:r>
            <w:r w:rsidRPr="00097495">
              <w:rPr>
                <w:rFonts w:ascii="GHEA Grapalat" w:hAnsi="GHEA Grapalat" w:cs="Arial LatArm"/>
              </w:rPr>
              <w:t xml:space="preserve">ի 13-րդ </w:t>
            </w:r>
            <w:proofErr w:type="spellStart"/>
            <w:r w:rsidRPr="00097495">
              <w:rPr>
                <w:rFonts w:ascii="GHEA Grapalat" w:hAnsi="GHEA Grapalat" w:cs="Arial LatArm"/>
              </w:rPr>
              <w:t>հոդվածի</w:t>
            </w:r>
            <w:proofErr w:type="spellEnd"/>
            <w:r w:rsidRPr="00097495">
              <w:rPr>
                <w:rFonts w:ascii="GHEA Grapalat" w:hAnsi="GHEA Grapalat" w:cs="Arial LatArm"/>
              </w:rPr>
              <w:t xml:space="preserve"> 2-րդ </w:t>
            </w:r>
            <w:proofErr w:type="spellStart"/>
            <w:r w:rsidRPr="00097495">
              <w:rPr>
                <w:rFonts w:ascii="GHEA Grapalat" w:hAnsi="GHEA Grapalat" w:cs="Arial LatArm"/>
              </w:rPr>
              <w:t>կետի</w:t>
            </w:r>
            <w:proofErr w:type="spellEnd"/>
            <w:r w:rsidRPr="00097495">
              <w:rPr>
                <w:rFonts w:ascii="GHEA Grapalat" w:hAnsi="GHEA Grapalat" w:cs="Arial LatArm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Arial LatArm"/>
              </w:rPr>
              <w:t>պահանջներին</w:t>
            </w:r>
            <w:proofErr w:type="spellEnd"/>
            <w:r w:rsidRPr="00097495">
              <w:rPr>
                <w:rFonts w:ascii="GHEA Grapalat" w:hAnsi="GHEA Grapalat" w:cs="Arial LatArm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Arial LatArm"/>
              </w:rPr>
              <w:t>համապատասխան</w:t>
            </w:r>
            <w:proofErr w:type="spellEnd"/>
          </w:p>
          <w:p w:rsidR="00AB059E" w:rsidRPr="00097495" w:rsidRDefault="00AB059E" w:rsidP="00F5159B">
            <w:pPr>
              <w:jc w:val="both"/>
              <w:rPr>
                <w:rFonts w:ascii="GHEA Grapalat" w:hAnsi="GHEA Grapalat"/>
                <w:bCs/>
                <w:color w:val="000000"/>
              </w:rPr>
            </w:pPr>
            <w:r w:rsidRPr="00097495">
              <w:rPr>
                <w:rFonts w:ascii="GHEA Grapalat" w:eastAsia="Calibri" w:hAnsi="GHEA Grapalat"/>
              </w:rPr>
              <w:t>2)</w:t>
            </w:r>
            <w:r w:rsidRPr="00097495">
              <w:rPr>
                <w:rFonts w:ascii="GHEA Grapalat" w:hAnsi="GHEA Grapalat"/>
                <w:lang w:val="hy-AM"/>
              </w:rPr>
              <w:t>խնամվողների ուղեգրումը, ընդունելությունը, հաշվառումը, խնամքի ծառայությունների տրամադրումը և դուրսգրումը իրականացվում է ՀՀ  կառավարության 2015 թ. սեպտեմբերի 25-ի N 1112-Ն որոշմամբ հաստատված N 2 հ</w:t>
            </w:r>
            <w:r w:rsidRPr="00097495">
              <w:rPr>
                <w:rFonts w:ascii="GHEA Grapalat" w:hAnsi="GHEA Grapalat"/>
                <w:bCs/>
                <w:color w:val="000000"/>
                <w:lang w:val="hy-AM"/>
              </w:rPr>
              <w:t xml:space="preserve">ավելվածի և ՀՀ աշխատանքի և սոցիալական հարցերի նախարարի </w:t>
            </w:r>
            <w:r w:rsidRPr="00097495">
              <w:rPr>
                <w:rFonts w:ascii="GHEA Grapalat" w:hAnsi="GHEA Grapalat"/>
                <w:lang w:val="hy-AM"/>
              </w:rPr>
              <w:lastRenderedPageBreak/>
              <w:t xml:space="preserve">2017 թ. հունիսի 6-ի N 83-Ա/1 </w:t>
            </w:r>
            <w:r w:rsidRPr="00097495">
              <w:rPr>
                <w:rFonts w:ascii="GHEA Grapalat" w:hAnsi="GHEA Grapalat"/>
                <w:bCs/>
                <w:color w:val="000000"/>
                <w:lang w:val="hy-AM"/>
              </w:rPr>
              <w:t>պահանջներին համապատասխան</w:t>
            </w:r>
            <w:r w:rsidRPr="00097495">
              <w:rPr>
                <w:rFonts w:ascii="GHEA Grapalat" w:hAnsi="GHEA Grapalat"/>
                <w:bCs/>
                <w:color w:val="000000"/>
              </w:rPr>
              <w:t>՝</w:t>
            </w:r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բյուջեով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նախատեսված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միջոցների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շրջանակներում</w:t>
            </w:r>
            <w:proofErr w:type="spellEnd"/>
          </w:p>
          <w:p w:rsidR="00AB059E" w:rsidRPr="00097495" w:rsidRDefault="00AB059E" w:rsidP="00F5159B">
            <w:pPr>
              <w:jc w:val="both"/>
              <w:rPr>
                <w:rFonts w:ascii="GHEA Grapalat" w:hAnsi="GHEA Grapalat" w:cs="Calibri"/>
              </w:rPr>
            </w:pPr>
            <w:r w:rsidRPr="00097495">
              <w:rPr>
                <w:rFonts w:ascii="GHEA Grapalat" w:hAnsi="GHEA Grapalat"/>
                <w:bCs/>
                <w:color w:val="000000"/>
              </w:rPr>
              <w:t>3)</w:t>
            </w:r>
            <w:proofErr w:type="spellStart"/>
            <w:r w:rsidRPr="00097495">
              <w:rPr>
                <w:rFonts w:ascii="GHEA Grapalat" w:hAnsi="GHEA Grapalat"/>
                <w:bCs/>
                <w:color w:val="000000"/>
              </w:rPr>
              <w:t>կազմակերպության</w:t>
            </w:r>
            <w:proofErr w:type="spellEnd"/>
            <w:r w:rsidRPr="00097495">
              <w:rPr>
                <w:rFonts w:ascii="GHEA Grapalat" w:hAnsi="GHEA Grapalat"/>
                <w:bCs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  <w:bCs/>
                <w:color w:val="000000"/>
              </w:rPr>
              <w:t>աշխատակազմի</w:t>
            </w:r>
            <w:proofErr w:type="spellEnd"/>
            <w:r w:rsidRPr="00097495">
              <w:rPr>
                <w:rFonts w:ascii="GHEA Grapalat" w:hAnsi="GHEA Grapalat"/>
                <w:bCs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  <w:bCs/>
                <w:color w:val="000000"/>
              </w:rPr>
              <w:t>հաստիքացուցակը</w:t>
            </w:r>
            <w:proofErr w:type="spellEnd"/>
            <w:r w:rsidRPr="00097495">
              <w:rPr>
                <w:rFonts w:ascii="GHEA Grapalat" w:hAnsi="GHEA Grapalat"/>
                <w:bCs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  <w:bCs/>
                <w:color w:val="000000"/>
              </w:rPr>
              <w:t>կազմվում</w:t>
            </w:r>
            <w:proofErr w:type="spellEnd"/>
            <w:r w:rsidRPr="00097495">
              <w:rPr>
                <w:rFonts w:ascii="GHEA Grapalat" w:hAnsi="GHEA Grapalat"/>
                <w:bCs/>
                <w:color w:val="000000"/>
              </w:rPr>
              <w:t xml:space="preserve"> է ՀՀ </w:t>
            </w:r>
            <w:proofErr w:type="spellStart"/>
            <w:r w:rsidRPr="00097495">
              <w:rPr>
                <w:rFonts w:ascii="GHEA Grapalat" w:hAnsi="GHEA Grapalat"/>
                <w:bCs/>
                <w:color w:val="000000"/>
              </w:rPr>
              <w:t>կառավարության</w:t>
            </w:r>
            <w:proofErr w:type="spellEnd"/>
            <w:r w:rsidRPr="00097495">
              <w:rPr>
                <w:rFonts w:ascii="GHEA Grapalat" w:hAnsi="GHEA Grapalat"/>
                <w:bCs/>
                <w:color w:val="000000"/>
              </w:rPr>
              <w:t xml:space="preserve"> </w:t>
            </w:r>
            <w:r w:rsidRPr="00097495">
              <w:rPr>
                <w:rFonts w:ascii="GHEA Grapalat" w:hAnsi="GHEA Grapalat"/>
                <w:bCs/>
                <w:color w:val="000000"/>
                <w:lang w:val="hy-AM"/>
              </w:rPr>
              <w:t>2015 թ</w:t>
            </w:r>
            <w:r w:rsidRPr="00097495">
              <w:rPr>
                <w:rFonts w:ascii="GHEA Grapalat" w:hAnsi="GHEA Grapalat"/>
                <w:bCs/>
                <w:color w:val="000000"/>
              </w:rPr>
              <w:t>.</w:t>
            </w:r>
            <w:r w:rsidRPr="00097495">
              <w:rPr>
                <w:rFonts w:ascii="GHEA Grapalat" w:hAnsi="GHEA Grapalat"/>
                <w:bCs/>
                <w:color w:val="000000"/>
                <w:lang w:val="hy-AM"/>
              </w:rPr>
              <w:t xml:space="preserve"> հոկտեմբերի 29-ի </w:t>
            </w:r>
            <w:r w:rsidRPr="00097495">
              <w:rPr>
                <w:rFonts w:ascii="GHEA Grapalat" w:hAnsi="GHEA Grapalat"/>
                <w:b/>
                <w:color w:val="000000"/>
                <w:shd w:val="clear" w:color="auto" w:fill="FFFFFF"/>
                <w:lang w:val="it-CH"/>
              </w:rPr>
              <w:t>«</w:t>
            </w:r>
            <w:r w:rsidRPr="00097495">
              <w:rPr>
                <w:rFonts w:ascii="GHEA Grapalat" w:hAnsi="GHEA Grapalat"/>
                <w:bCs/>
                <w:color w:val="000000"/>
                <w:lang w:val="hy-AM"/>
              </w:rPr>
              <w:t>Հ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Հ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աշխատանքի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և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սոցիալական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հարցերի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նախարարության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ենթակայությանը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հանձնված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խնամք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և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սպասարկում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իրականացնող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պետական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ոչ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առևտրային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կազմակերպությունների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հաստիքային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միավորների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չափորոշիչները</w:t>
            </w:r>
            <w:r w:rsidRPr="00097495">
              <w:rPr>
                <w:rFonts w:ascii="GHEA Grapalat" w:hAnsi="GHEA Grapalat"/>
                <w:bCs/>
                <w:lang w:val="it-CH"/>
              </w:rPr>
              <w:t xml:space="preserve">  </w:t>
            </w:r>
            <w:r w:rsidRPr="00097495">
              <w:rPr>
                <w:rFonts w:ascii="GHEA Grapalat" w:hAnsi="GHEA Grapalat" w:cs="Sylfaen"/>
                <w:bCs/>
                <w:lang w:val="hy-AM"/>
              </w:rPr>
              <w:t>հաստատելու</w:t>
            </w:r>
            <w:r w:rsidRPr="00097495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bCs/>
              </w:rPr>
              <w:t>մասին</w:t>
            </w:r>
            <w:proofErr w:type="spellEnd"/>
            <w:r w:rsidRPr="00097495">
              <w:rPr>
                <w:rFonts w:ascii="GHEA Grapalat" w:hAnsi="GHEA Grapalat" w:cs="Sylfaen"/>
                <w:bCs/>
              </w:rPr>
              <w:t xml:space="preserve">» N 1292- Ն </w:t>
            </w:r>
            <w:proofErr w:type="spellStart"/>
            <w:r w:rsidRPr="00097495">
              <w:rPr>
                <w:rFonts w:ascii="GHEA Grapalat" w:hAnsi="GHEA Grapalat" w:cs="Sylfaen"/>
                <w:bCs/>
              </w:rPr>
              <w:t>որոշման</w:t>
            </w:r>
            <w:proofErr w:type="spellEnd"/>
            <w:r w:rsidRPr="00097495">
              <w:rPr>
                <w:rFonts w:ascii="GHEA Grapalat" w:hAnsi="GHEA Grapalat" w:cs="Sylfaen"/>
                <w:bCs/>
              </w:rPr>
              <w:t xml:space="preserve"> N 1 </w:t>
            </w:r>
            <w:proofErr w:type="spellStart"/>
            <w:r w:rsidRPr="00097495">
              <w:rPr>
                <w:rFonts w:ascii="GHEA Grapalat" w:hAnsi="GHEA Grapalat" w:cs="Sylfaen"/>
                <w:bCs/>
              </w:rPr>
              <w:t>հավելվածի</w:t>
            </w:r>
            <w:proofErr w:type="spellEnd"/>
            <w:r w:rsidRPr="00097495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bCs/>
              </w:rPr>
              <w:t>պահանջներին</w:t>
            </w:r>
            <w:proofErr w:type="spellEnd"/>
            <w:r w:rsidRPr="00097495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  <w:bCs/>
              </w:rPr>
              <w:t>համապատասխան</w:t>
            </w:r>
            <w:proofErr w:type="spellEnd"/>
            <w:r w:rsidRPr="00097495">
              <w:rPr>
                <w:rFonts w:ascii="GHEA Grapalat" w:hAnsi="GHEA Grapalat" w:cs="Sylfaen"/>
                <w:bCs/>
              </w:rPr>
              <w:t xml:space="preserve">՝ </w:t>
            </w:r>
            <w:proofErr w:type="spellStart"/>
            <w:r w:rsidRPr="00097495">
              <w:rPr>
                <w:rFonts w:ascii="GHEA Grapalat" w:hAnsi="GHEA Grapalat" w:cs="Sylfaen"/>
              </w:rPr>
              <w:t>պետական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</w:p>
          <w:p w:rsidR="00AB059E" w:rsidRPr="00097495" w:rsidRDefault="00AB059E" w:rsidP="00F5159B">
            <w:pPr>
              <w:jc w:val="both"/>
              <w:rPr>
                <w:rFonts w:ascii="GHEA Grapalat" w:hAnsi="GHEA Grapalat" w:cs="Sylfaen"/>
              </w:rPr>
            </w:pPr>
            <w:proofErr w:type="gramStart"/>
            <w:r w:rsidRPr="00097495">
              <w:rPr>
                <w:rFonts w:ascii="GHEA Grapalat" w:hAnsi="GHEA Grapalat" w:cs="Sylfaen"/>
              </w:rPr>
              <w:t>4)</w:t>
            </w:r>
            <w:proofErr w:type="spellStart"/>
            <w:r w:rsidRPr="00097495">
              <w:rPr>
                <w:rFonts w:ascii="GHEA Grapalat" w:hAnsi="GHEA Grapalat" w:cs="Sylfaen"/>
              </w:rPr>
              <w:t>տարեցների</w:t>
            </w:r>
            <w:proofErr w:type="spellEnd"/>
            <w:proofErr w:type="gramEnd"/>
            <w:r w:rsidRPr="00097495">
              <w:rPr>
                <w:rFonts w:ascii="GHEA Grapalat" w:hAnsi="GHEA Grapalat" w:cs="Calibri"/>
              </w:rPr>
              <w:t xml:space="preserve"> </w:t>
            </w:r>
            <w:r w:rsidRPr="00097495">
              <w:rPr>
                <w:rFonts w:ascii="GHEA Grapalat" w:hAnsi="GHEA Grapalat" w:cs="Sylfaen"/>
              </w:rPr>
              <w:t>և</w:t>
            </w:r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հաշմանդամություն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ունեցող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18 </w:t>
            </w:r>
            <w:proofErr w:type="spellStart"/>
            <w:r w:rsidRPr="00097495">
              <w:rPr>
                <w:rFonts w:ascii="GHEA Grapalat" w:hAnsi="GHEA Grapalat" w:cs="Sylfaen"/>
              </w:rPr>
              <w:t>տարին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լրացած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անձանց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տրամադրվող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սննդամթերքի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չափաքանակների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r w:rsidRPr="00097495">
              <w:rPr>
                <w:rFonts w:ascii="GHEA Grapalat" w:hAnsi="GHEA Grapalat" w:cs="Sylfaen"/>
              </w:rPr>
              <w:t>և</w:t>
            </w:r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էներգետիկ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արժեքի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համապատասխանությունը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՝ </w:t>
            </w:r>
            <w:r w:rsidRPr="00097495">
              <w:rPr>
                <w:rFonts w:ascii="GHEA Grapalat" w:hAnsi="GHEA Grapalat" w:cs="Sylfaen"/>
                <w:lang w:val="hy-AM"/>
              </w:rPr>
              <w:t>ՀՀ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կառավարության</w:t>
            </w:r>
            <w:r w:rsidRPr="00097495">
              <w:rPr>
                <w:rFonts w:ascii="GHEA Grapalat" w:hAnsi="GHEA Grapalat"/>
                <w:lang w:val="it-CH"/>
              </w:rPr>
              <w:t xml:space="preserve"> 2007</w:t>
            </w:r>
            <w:r w:rsidRPr="00097495">
              <w:rPr>
                <w:rFonts w:ascii="GHEA Grapalat" w:hAnsi="GHEA Grapalat" w:cs="Sylfaen"/>
                <w:lang w:val="hy-AM"/>
              </w:rPr>
              <w:t>թ</w:t>
            </w:r>
            <w:r w:rsidRPr="00097495">
              <w:rPr>
                <w:rFonts w:ascii="GHEA Grapalat" w:hAnsi="GHEA Grapalat"/>
                <w:lang w:val="it-CH"/>
              </w:rPr>
              <w:t xml:space="preserve">. </w:t>
            </w:r>
            <w:r w:rsidRPr="00097495">
              <w:rPr>
                <w:rFonts w:ascii="GHEA Grapalat" w:hAnsi="GHEA Grapalat" w:cs="Sylfaen"/>
                <w:lang w:val="hy-AM"/>
              </w:rPr>
              <w:t>մայիսի</w:t>
            </w:r>
            <w:r w:rsidRPr="00097495">
              <w:rPr>
                <w:rFonts w:ascii="GHEA Grapalat" w:hAnsi="GHEA Grapalat"/>
                <w:lang w:val="it-CH"/>
              </w:rPr>
              <w:t xml:space="preserve"> 31-</w:t>
            </w:r>
            <w:r w:rsidRPr="00097495">
              <w:rPr>
                <w:rFonts w:ascii="GHEA Grapalat" w:hAnsi="GHEA Grapalat" w:cs="Sylfaen"/>
                <w:lang w:val="hy-AM"/>
              </w:rPr>
              <w:t>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097495">
              <w:rPr>
                <w:rFonts w:ascii="GHEA Grapalat" w:hAnsi="GHEA Grapalat" w:cs="Sylfaen"/>
                <w:lang w:val="hy-AM"/>
              </w:rPr>
              <w:t>Ծերերի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և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հաշմանդամների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խնամքի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և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սոցիալական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սպասարկման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նվազագույն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չափորոշիչները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հասատատելու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մասին</w:t>
            </w:r>
            <w:r w:rsidRPr="00097495">
              <w:rPr>
                <w:rFonts w:ascii="GHEA Grapalat" w:hAnsi="GHEA Grapalat"/>
                <w:color w:val="000000"/>
                <w:shd w:val="clear" w:color="auto" w:fill="FFFFFF"/>
                <w:lang w:val="it-CH"/>
              </w:rPr>
              <w:t>»</w:t>
            </w:r>
            <w:r w:rsidRPr="00097495">
              <w:rPr>
                <w:rFonts w:ascii="GHEA Grapalat" w:hAnsi="GHEA Grapalat"/>
                <w:lang w:val="it-CH"/>
              </w:rPr>
              <w:t xml:space="preserve"> N 730-</w:t>
            </w:r>
            <w:r w:rsidRPr="00097495">
              <w:rPr>
                <w:rFonts w:ascii="GHEA Grapalat" w:hAnsi="GHEA Grapalat" w:cs="Sylfaen"/>
                <w:lang w:val="hy-AM"/>
              </w:rPr>
              <w:t>Ն</w:t>
            </w:r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որոշմամբ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սահմանված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նվազագույն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lastRenderedPageBreak/>
              <w:t>չափորոշիչներին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համապատասխան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՝ </w:t>
            </w:r>
            <w:proofErr w:type="spellStart"/>
            <w:r w:rsidRPr="00097495">
              <w:rPr>
                <w:rFonts w:ascii="GHEA Grapalat" w:hAnsi="GHEA Grapalat" w:cs="Sylfaen"/>
              </w:rPr>
              <w:t>պետական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բյուջեով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նախատեսված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միջոցների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շրջանակներում</w:t>
            </w:r>
            <w:proofErr w:type="spellEnd"/>
          </w:p>
          <w:p w:rsidR="00AB059E" w:rsidRPr="00097495" w:rsidRDefault="00AB059E" w:rsidP="00F5159B">
            <w:pPr>
              <w:jc w:val="both"/>
              <w:rPr>
                <w:rFonts w:ascii="GHEA Grapalat" w:hAnsi="GHEA Grapalat"/>
              </w:rPr>
            </w:pPr>
            <w:r w:rsidRPr="00097495">
              <w:rPr>
                <w:rFonts w:ascii="GHEA Grapalat" w:hAnsi="GHEA Grapalat" w:cs="Sylfaen"/>
              </w:rPr>
              <w:t>5)</w:t>
            </w:r>
            <w:r w:rsidRPr="00097495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proofErr w:type="gramStart"/>
            <w:r w:rsidRPr="00097495">
              <w:rPr>
                <w:rFonts w:ascii="GHEA Grapalat" w:hAnsi="GHEA Grapalat"/>
              </w:rPr>
              <w:t>խնամվողներին</w:t>
            </w:r>
            <w:proofErr w:type="spellEnd"/>
            <w:proofErr w:type="gramEnd"/>
            <w:r w:rsidRPr="00097495">
              <w:rPr>
                <w:rFonts w:ascii="GHEA Grapalat" w:hAnsi="GHEA Grapalat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</w:rPr>
              <w:t>օրը</w:t>
            </w:r>
            <w:proofErr w:type="spellEnd"/>
            <w:r w:rsidRPr="00097495">
              <w:rPr>
                <w:rFonts w:ascii="GHEA Grapalat" w:hAnsi="GHEA Grapalat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</w:rPr>
              <w:t>երեքանգամյա</w:t>
            </w:r>
            <w:proofErr w:type="spellEnd"/>
            <w:r w:rsidRPr="00097495">
              <w:rPr>
                <w:rFonts w:ascii="GHEA Grapalat" w:hAnsi="GHEA Grapalat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</w:rPr>
              <w:t>սննդի</w:t>
            </w:r>
            <w:proofErr w:type="spellEnd"/>
            <w:r w:rsidRPr="00097495">
              <w:rPr>
                <w:rFonts w:ascii="GHEA Grapalat" w:hAnsi="GHEA Grapalat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</w:rPr>
              <w:t>տրամադրման</w:t>
            </w:r>
            <w:proofErr w:type="spellEnd"/>
            <w:r w:rsidRPr="00097495">
              <w:rPr>
                <w:rFonts w:ascii="GHEA Grapalat" w:hAnsi="GHEA Grapalat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</w:rPr>
              <w:t>կազմակերպում</w:t>
            </w:r>
            <w:proofErr w:type="spellEnd"/>
            <w:r w:rsidRPr="00097495">
              <w:rPr>
                <w:rFonts w:ascii="GHEA Grapalat" w:hAnsi="GHEA Grapalat"/>
              </w:rPr>
              <w:t xml:space="preserve">՝ </w:t>
            </w:r>
            <w:proofErr w:type="spellStart"/>
            <w:r w:rsidRPr="00097495">
              <w:rPr>
                <w:rFonts w:ascii="GHEA Grapalat" w:hAnsi="GHEA Grapalat"/>
              </w:rPr>
              <w:t>համաձայն</w:t>
            </w:r>
            <w:proofErr w:type="spellEnd"/>
            <w:r w:rsidRPr="00097495">
              <w:rPr>
                <w:rFonts w:ascii="GHEA Grapalat" w:hAnsi="GHEA Grapalat"/>
              </w:rPr>
              <w:t xml:space="preserve"> ՀՀ </w:t>
            </w:r>
            <w:proofErr w:type="spellStart"/>
            <w:r w:rsidRPr="00097495">
              <w:rPr>
                <w:rFonts w:ascii="GHEA Grapalat" w:hAnsi="GHEA Grapalat"/>
              </w:rPr>
              <w:t>աշխատանքի</w:t>
            </w:r>
            <w:proofErr w:type="spellEnd"/>
            <w:r w:rsidRPr="00097495">
              <w:rPr>
                <w:rFonts w:ascii="GHEA Grapalat" w:hAnsi="GHEA Grapalat"/>
              </w:rPr>
              <w:t xml:space="preserve"> և </w:t>
            </w:r>
            <w:proofErr w:type="spellStart"/>
            <w:r w:rsidRPr="00097495">
              <w:rPr>
                <w:rFonts w:ascii="GHEA Grapalat" w:hAnsi="GHEA Grapalat"/>
              </w:rPr>
              <w:t>սոցիալական</w:t>
            </w:r>
            <w:proofErr w:type="spellEnd"/>
            <w:r w:rsidRPr="00097495">
              <w:rPr>
                <w:rFonts w:ascii="GHEA Grapalat" w:hAnsi="GHEA Grapalat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</w:rPr>
              <w:t>հարցերի</w:t>
            </w:r>
            <w:proofErr w:type="spellEnd"/>
            <w:r w:rsidRPr="00097495">
              <w:rPr>
                <w:rFonts w:ascii="GHEA Grapalat" w:hAnsi="GHEA Grapalat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</w:rPr>
              <w:t>նախարարի</w:t>
            </w:r>
            <w:proofErr w:type="spellEnd"/>
            <w:r w:rsidRPr="00097495">
              <w:rPr>
                <w:rFonts w:ascii="GHEA Grapalat" w:hAnsi="GHEA Grapalat"/>
              </w:rPr>
              <w:t xml:space="preserve"> </w:t>
            </w:r>
            <w:r w:rsidRPr="00097495">
              <w:rPr>
                <w:rFonts w:ascii="GHEA Grapalat" w:hAnsi="GHEA Grapalat"/>
                <w:lang w:val="hy-AM"/>
              </w:rPr>
              <w:t>2015թ. հունիսի 30-ի N103-Ա/1</w:t>
            </w:r>
            <w:r w:rsidRPr="00097495">
              <w:rPr>
                <w:rFonts w:ascii="GHEA Grapalat" w:hAnsi="GHEA Grapalat"/>
              </w:rPr>
              <w:t xml:space="preserve"> </w:t>
            </w:r>
            <w:proofErr w:type="spellStart"/>
            <w:r w:rsidRPr="00097495">
              <w:rPr>
                <w:rFonts w:ascii="GHEA Grapalat" w:hAnsi="GHEA Grapalat"/>
              </w:rPr>
              <w:t>հրամանի</w:t>
            </w:r>
            <w:proofErr w:type="spellEnd"/>
          </w:p>
          <w:p w:rsidR="00AB059E" w:rsidRPr="00097495" w:rsidRDefault="00AB059E" w:rsidP="00F5159B">
            <w:pPr>
              <w:ind w:right="-108"/>
              <w:jc w:val="both"/>
              <w:rPr>
                <w:rFonts w:ascii="GHEA Grapalat" w:hAnsi="GHEA Grapalat" w:cs="Sylfaen"/>
              </w:rPr>
            </w:pPr>
            <w:r w:rsidRPr="00097495">
              <w:rPr>
                <w:rFonts w:ascii="GHEA Grapalat" w:hAnsi="GHEA Grapalat"/>
              </w:rPr>
              <w:t>6)</w:t>
            </w:r>
            <w:r w:rsidRPr="00097495">
              <w:rPr>
                <w:rFonts w:ascii="GHEA Grapalat" w:eastAsia="Calibri" w:hAnsi="GHEA Grapalat"/>
                <w:lang w:val="hy-AM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բոլոր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խնամվողներին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բժշկական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օգնության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և </w:t>
            </w:r>
            <w:proofErr w:type="spellStart"/>
            <w:r w:rsidRPr="00097495">
              <w:rPr>
                <w:rFonts w:ascii="GHEA Grapalat" w:hAnsi="GHEA Grapalat" w:cs="Sylfaen"/>
              </w:rPr>
              <w:t>սպասարկման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տրամադրում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(</w:t>
            </w:r>
            <w:proofErr w:type="spellStart"/>
            <w:r w:rsidRPr="00097495">
              <w:rPr>
                <w:rFonts w:ascii="GHEA Grapalat" w:hAnsi="GHEA Grapalat" w:cs="Sylfaen"/>
              </w:rPr>
              <w:t>այդ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թվում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՝ </w:t>
            </w:r>
            <w:proofErr w:type="spellStart"/>
            <w:r w:rsidRPr="00097495">
              <w:rPr>
                <w:rFonts w:ascii="GHEA Grapalat" w:hAnsi="GHEA Grapalat" w:cs="Sylfaen"/>
              </w:rPr>
              <w:t>դեղերի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տրամադրում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բժշկի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նշանակումով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)՝ </w:t>
            </w:r>
            <w:proofErr w:type="spellStart"/>
            <w:r w:rsidRPr="00097495">
              <w:rPr>
                <w:rFonts w:ascii="GHEA Grapalat" w:hAnsi="GHEA Grapalat" w:cs="Sylfaen"/>
              </w:rPr>
              <w:t>բժշկի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համայց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յուրաքանչյուր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օր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097495">
              <w:rPr>
                <w:rFonts w:ascii="GHEA Grapalat" w:hAnsi="GHEA Grapalat" w:cs="Sylfaen"/>
              </w:rPr>
              <w:t>իսկ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բժշկական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զննություն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՝ </w:t>
            </w:r>
            <w:proofErr w:type="spellStart"/>
            <w:r w:rsidRPr="00097495">
              <w:rPr>
                <w:rFonts w:ascii="GHEA Grapalat" w:hAnsi="GHEA Grapalat" w:cs="Sylfaen"/>
              </w:rPr>
              <w:t>եռամսյակը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մեկ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անգամ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և </w:t>
            </w:r>
            <w:proofErr w:type="spellStart"/>
            <w:r w:rsidRPr="00097495">
              <w:rPr>
                <w:rFonts w:ascii="GHEA Grapalat" w:hAnsi="GHEA Grapalat" w:cs="Sylfaen"/>
              </w:rPr>
              <w:t>ըստ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անհրաժեշտության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097495">
              <w:rPr>
                <w:rFonts w:ascii="GHEA Grapalat" w:hAnsi="GHEA Grapalat" w:cs="Sylfaen"/>
              </w:rPr>
              <w:t>կատարելով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գրառում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բժշկական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քարտերում</w:t>
            </w:r>
            <w:proofErr w:type="spellEnd"/>
            <w:r w:rsidRPr="00097495">
              <w:rPr>
                <w:rFonts w:ascii="GHEA Grapalat" w:hAnsi="GHEA Grapalat" w:cs="Sylfaen"/>
              </w:rPr>
              <w:t>՝</w:t>
            </w:r>
          </w:p>
          <w:p w:rsidR="00AB059E" w:rsidRPr="00097495" w:rsidRDefault="00AB059E" w:rsidP="00F5159B">
            <w:pPr>
              <w:jc w:val="both"/>
              <w:rPr>
                <w:rFonts w:ascii="GHEA Grapalat" w:eastAsia="Calibri" w:hAnsi="GHEA Grapalat"/>
              </w:rPr>
            </w:pPr>
            <w:r w:rsidRPr="00097495">
              <w:rPr>
                <w:rFonts w:ascii="GHEA Grapalat" w:hAnsi="GHEA Grapalat"/>
                <w:lang w:val="hy-AM"/>
              </w:rPr>
              <w:t>ՀՀ  կառավարության 2015 թ. սեպտեմբերի 25-ի N 1112-Ն որոշմամբ հաստատված N 2 հ</w:t>
            </w:r>
            <w:r w:rsidRPr="00097495">
              <w:rPr>
                <w:rFonts w:ascii="GHEA Grapalat" w:hAnsi="GHEA Grapalat"/>
                <w:bCs/>
                <w:color w:val="000000"/>
                <w:lang w:val="hy-AM"/>
              </w:rPr>
              <w:t>ավելվածի</w:t>
            </w:r>
            <w:r w:rsidRPr="00097495">
              <w:rPr>
                <w:rFonts w:ascii="GHEA Grapalat" w:eastAsia="Calibri" w:hAnsi="GHEA Grapalat"/>
                <w:lang w:val="hy-AM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t>պահանջներին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t>համապատասխան</w:t>
            </w:r>
            <w:proofErr w:type="spellEnd"/>
          </w:p>
          <w:p w:rsidR="00AB059E" w:rsidRPr="00097495" w:rsidRDefault="00AB059E" w:rsidP="00F5159B">
            <w:pPr>
              <w:jc w:val="both"/>
              <w:rPr>
                <w:rFonts w:ascii="GHEA Grapalat" w:eastAsia="Calibri" w:hAnsi="GHEA Grapalat"/>
              </w:rPr>
            </w:pPr>
            <w:r w:rsidRPr="00097495">
              <w:rPr>
                <w:rFonts w:ascii="GHEA Grapalat" w:eastAsia="Calibri" w:hAnsi="GHEA Grapalat"/>
              </w:rPr>
              <w:t>7)մ</w:t>
            </w:r>
            <w:r w:rsidRPr="00097495">
              <w:rPr>
                <w:rFonts w:ascii="GHEA Grapalat" w:eastAsia="Calibri" w:hAnsi="GHEA Grapalat"/>
                <w:lang w:val="hy-AM"/>
              </w:rPr>
              <w:t>ասնագիտական բժշկական օգնության կարիքի դեպքում</w:t>
            </w:r>
            <w:r w:rsidRPr="00097495">
              <w:rPr>
                <w:rFonts w:ascii="GHEA Grapalat" w:eastAsia="Calibri" w:hAnsi="GHEA Grapalat"/>
              </w:rPr>
              <w:t>՝</w:t>
            </w:r>
            <w:r w:rsidRPr="00097495">
              <w:rPr>
                <w:rFonts w:ascii="GHEA Grapalat" w:eastAsia="Calibri" w:hAnsi="GHEA Grapalat"/>
                <w:lang w:val="hy-AM"/>
              </w:rPr>
              <w:t xml:space="preserve"> ուղեգրման կազմակերպում հիվանդանոցային բժշկական կազմակերպություն և տեղափոխում</w:t>
            </w:r>
          </w:p>
          <w:p w:rsidR="00AB059E" w:rsidRPr="00097495" w:rsidRDefault="00AB059E" w:rsidP="00F5159B">
            <w:pPr>
              <w:tabs>
                <w:tab w:val="left" w:pos="851"/>
              </w:tabs>
              <w:jc w:val="both"/>
              <w:rPr>
                <w:rFonts w:ascii="GHEA Grapalat" w:eastAsia="Calibri" w:hAnsi="GHEA Grapalat"/>
              </w:rPr>
            </w:pPr>
            <w:r w:rsidRPr="00097495">
              <w:rPr>
                <w:rFonts w:ascii="GHEA Grapalat" w:eastAsia="Calibri" w:hAnsi="GHEA Grapalat" w:cs="Sylfaen"/>
              </w:rPr>
              <w:t>8)</w:t>
            </w:r>
            <w:proofErr w:type="spellStart"/>
            <w:r w:rsidRPr="00097495">
              <w:rPr>
                <w:rFonts w:ascii="GHEA Grapalat" w:eastAsia="Calibri" w:hAnsi="GHEA Grapalat" w:cs="Sylfaen"/>
              </w:rPr>
              <w:t>կանխարգելիչ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t>բժշկական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t>ստուգումների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t>ու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t>զննության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lastRenderedPageBreak/>
              <w:t>կազմակերպումն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t>իրականացվում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է ՀՀ </w:t>
            </w:r>
            <w:proofErr w:type="spellStart"/>
            <w:r w:rsidRPr="00097495">
              <w:rPr>
                <w:rFonts w:ascii="GHEA Grapalat" w:eastAsia="Calibri" w:hAnsi="GHEA Grapalat"/>
              </w:rPr>
              <w:t>առողջապահության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t>նախարարի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t>հմապատասխան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t>հրամանների</w:t>
            </w:r>
            <w:proofErr w:type="spellEnd"/>
            <w:r w:rsidRPr="0009749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/>
              </w:rPr>
              <w:t>համաձայն</w:t>
            </w:r>
            <w:proofErr w:type="spellEnd"/>
          </w:p>
          <w:p w:rsidR="00AB059E" w:rsidRPr="00097495" w:rsidRDefault="00AB059E" w:rsidP="00F5159B">
            <w:pPr>
              <w:tabs>
                <w:tab w:val="left" w:pos="851"/>
              </w:tabs>
              <w:jc w:val="both"/>
              <w:rPr>
                <w:rFonts w:ascii="GHEA Grapalat" w:eastAsia="Calibri" w:hAnsi="GHEA Grapalat"/>
              </w:rPr>
            </w:pPr>
            <w:r w:rsidRPr="00097495">
              <w:rPr>
                <w:rFonts w:ascii="GHEA Grapalat" w:eastAsia="Calibri" w:hAnsi="GHEA Grapalat"/>
              </w:rPr>
              <w:t>9)</w:t>
            </w:r>
            <w:r w:rsidRPr="00097495">
              <w:rPr>
                <w:rFonts w:ascii="GHEA Grapalat" w:eastAsia="Calibri" w:hAnsi="GHEA Grapalat" w:cs="Sylfaen"/>
                <w:bCs/>
              </w:rPr>
              <w:t>ս</w:t>
            </w:r>
            <w:r w:rsidRPr="00097495">
              <w:rPr>
                <w:rFonts w:ascii="GHEA Grapalat" w:eastAsia="Calibri" w:hAnsi="GHEA Grapalat" w:cs="Sylfaen"/>
                <w:bCs/>
                <w:lang w:val="hy-AM"/>
              </w:rPr>
              <w:t xml:space="preserve">տոմատոլոգիական </w:t>
            </w:r>
            <w:proofErr w:type="spellStart"/>
            <w:r w:rsidRPr="00097495">
              <w:rPr>
                <w:rFonts w:ascii="GHEA Grapalat" w:eastAsia="Calibri" w:hAnsi="GHEA Grapalat" w:cs="Sylfaen"/>
                <w:bCs/>
              </w:rPr>
              <w:t>բժշկական</w:t>
            </w:r>
            <w:proofErr w:type="spellEnd"/>
            <w:r w:rsidRPr="00097495">
              <w:rPr>
                <w:rFonts w:ascii="GHEA Grapalat" w:eastAsia="Calibri" w:hAnsi="GHEA Grapalat" w:cs="Sylfaen"/>
                <w:bCs/>
              </w:rPr>
              <w:t xml:space="preserve">  </w:t>
            </w:r>
            <w:proofErr w:type="spellStart"/>
            <w:r w:rsidRPr="00097495">
              <w:rPr>
                <w:rFonts w:ascii="GHEA Grapalat" w:eastAsia="Calibri" w:hAnsi="GHEA Grapalat" w:cs="Sylfaen"/>
                <w:bCs/>
              </w:rPr>
              <w:t>օգնության</w:t>
            </w:r>
            <w:proofErr w:type="spellEnd"/>
            <w:r w:rsidRPr="00097495">
              <w:rPr>
                <w:rFonts w:ascii="GHEA Grapalat" w:eastAsia="Calibri" w:hAnsi="GHEA Grapalat" w:cs="Sylfaen"/>
                <w:bCs/>
              </w:rPr>
              <w:t xml:space="preserve"> և </w:t>
            </w:r>
            <w:proofErr w:type="spellStart"/>
            <w:r w:rsidRPr="00097495">
              <w:rPr>
                <w:rFonts w:ascii="GHEA Grapalat" w:eastAsia="Calibri" w:hAnsi="GHEA Grapalat" w:cs="Sylfaen"/>
                <w:bCs/>
              </w:rPr>
              <w:t>սպասարկման</w:t>
            </w:r>
            <w:proofErr w:type="spellEnd"/>
            <w:r w:rsidRPr="00097495">
              <w:rPr>
                <w:rFonts w:ascii="GHEA Grapalat" w:eastAsia="Calibri" w:hAnsi="GHEA Grapalat" w:cs="Sylfaen"/>
                <w:bCs/>
                <w:lang w:val="hy-AM"/>
              </w:rPr>
              <w:t xml:space="preserve"> իրականացում՝ ըստ անհրաժեշտության</w:t>
            </w:r>
            <w:r w:rsidRPr="00097495">
              <w:rPr>
                <w:rFonts w:ascii="GHEA Grapalat" w:eastAsia="Calibri" w:hAnsi="GHEA Grapalat" w:cs="Sylfaen"/>
                <w:bCs/>
                <w:lang w:val="en-GB"/>
              </w:rPr>
              <w:t xml:space="preserve">, </w:t>
            </w:r>
            <w:proofErr w:type="spellStart"/>
            <w:r w:rsidRPr="00097495">
              <w:rPr>
                <w:rFonts w:ascii="GHEA Grapalat" w:eastAsia="Calibri" w:hAnsi="GHEA Grapalat" w:cs="Sylfaen"/>
                <w:bCs/>
                <w:lang w:val="en-GB"/>
              </w:rPr>
              <w:t>իսկ</w:t>
            </w:r>
            <w:proofErr w:type="spellEnd"/>
            <w:r w:rsidRPr="00097495">
              <w:rPr>
                <w:rFonts w:ascii="GHEA Grapalat" w:eastAsia="Calibri" w:hAnsi="GHEA Grapalat" w:cs="Sylfaen"/>
                <w:bCs/>
                <w:lang w:val="en-GB"/>
              </w:rPr>
              <w:t xml:space="preserve"> </w:t>
            </w:r>
            <w:r w:rsidRPr="00097495">
              <w:rPr>
                <w:rFonts w:ascii="GHEA Grapalat" w:eastAsia="Calibri" w:hAnsi="GHEA Grapalat" w:cs="Sylfaen"/>
                <w:bCs/>
                <w:lang w:val="ru-RU"/>
              </w:rPr>
              <w:t>ս</w:t>
            </w:r>
            <w:r w:rsidRPr="00097495">
              <w:rPr>
                <w:rFonts w:ascii="GHEA Grapalat" w:eastAsia="Calibri" w:hAnsi="GHEA Grapalat" w:cs="Sylfaen"/>
                <w:bCs/>
                <w:lang w:val="hy-AM"/>
              </w:rPr>
              <w:t>տոմատոլոգիական</w:t>
            </w:r>
            <w:r w:rsidRPr="00097495">
              <w:rPr>
                <w:rFonts w:ascii="GHEA Grapalat" w:eastAsia="Calibri" w:hAnsi="GHEA Grapalat" w:cs="Sylfaen"/>
                <w:bCs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 w:cs="Sylfaen"/>
                <w:bCs/>
              </w:rPr>
              <w:t>զննումը</w:t>
            </w:r>
            <w:proofErr w:type="spellEnd"/>
            <w:r w:rsidRPr="00097495">
              <w:rPr>
                <w:rFonts w:ascii="GHEA Grapalat" w:eastAsia="Calibri" w:hAnsi="GHEA Grapalat" w:cs="Sylfaen"/>
                <w:bCs/>
              </w:rPr>
              <w:t>՝</w:t>
            </w:r>
            <w:r w:rsidRPr="00097495">
              <w:rPr>
                <w:rFonts w:ascii="GHEA Grapalat" w:eastAsia="Calibri" w:hAnsi="GHEA Grapalat" w:cs="Sylfaen"/>
                <w:bCs/>
                <w:lang w:val="hy-AM"/>
              </w:rPr>
              <w:t xml:space="preserve"> ամիսը  </w:t>
            </w:r>
            <w:r w:rsidRPr="00097495">
              <w:rPr>
                <w:rFonts w:ascii="GHEA Grapalat" w:eastAsia="Calibri" w:hAnsi="GHEA Grapalat" w:cs="Sylfaen"/>
                <w:bCs/>
                <w:lang w:val="ru-RU"/>
              </w:rPr>
              <w:t>երկու</w:t>
            </w:r>
            <w:r w:rsidRPr="00097495">
              <w:rPr>
                <w:rFonts w:ascii="GHEA Grapalat" w:eastAsia="Calibri" w:hAnsi="GHEA Grapalat" w:cs="Sylfaen"/>
                <w:bCs/>
                <w:lang w:val="hy-AM"/>
              </w:rPr>
              <w:t xml:space="preserve"> անգամ</w:t>
            </w:r>
            <w:proofErr w:type="spellStart"/>
            <w:r w:rsidRPr="00097495">
              <w:rPr>
                <w:rFonts w:ascii="GHEA Grapalat" w:eastAsia="Calibri" w:hAnsi="GHEA Grapalat" w:cs="Sylfaen"/>
                <w:bCs/>
                <w:lang w:val="en-GB"/>
              </w:rPr>
              <w:t>ից</w:t>
            </w:r>
            <w:proofErr w:type="spellEnd"/>
            <w:r w:rsidRPr="00097495">
              <w:rPr>
                <w:rFonts w:ascii="GHEA Grapalat" w:eastAsia="Calibri" w:hAnsi="GHEA Grapalat" w:cs="Sylfaen"/>
                <w:bCs/>
                <w:lang w:val="en-GB"/>
              </w:rPr>
              <w:t xml:space="preserve"> </w:t>
            </w:r>
            <w:r w:rsidRPr="00097495">
              <w:rPr>
                <w:rFonts w:ascii="GHEA Grapalat" w:eastAsia="Calibri" w:hAnsi="GHEA Grapalat" w:cs="Sylfaen"/>
                <w:bCs/>
                <w:lang w:val="hy-AM"/>
              </w:rPr>
              <w:t xml:space="preserve"> ոչ պակաս</w:t>
            </w:r>
            <w:r w:rsidRPr="00097495">
              <w:rPr>
                <w:rFonts w:ascii="GHEA Grapalat" w:eastAsia="Calibri" w:hAnsi="GHEA Grapalat" w:cs="Sylfaen"/>
                <w:bCs/>
                <w:lang w:val="en-GB"/>
              </w:rPr>
              <w:t xml:space="preserve">, </w:t>
            </w:r>
            <w:proofErr w:type="spellStart"/>
            <w:r w:rsidRPr="00097495">
              <w:rPr>
                <w:rFonts w:ascii="GHEA Grapalat" w:eastAsia="Calibri" w:hAnsi="GHEA Grapalat" w:cs="Sylfaen"/>
                <w:bCs/>
                <w:lang w:val="en-GB"/>
              </w:rPr>
              <w:t>անհրաժեշտության</w:t>
            </w:r>
            <w:proofErr w:type="spellEnd"/>
            <w:r w:rsidRPr="00097495">
              <w:rPr>
                <w:rFonts w:ascii="GHEA Grapalat" w:eastAsia="Calibri" w:hAnsi="GHEA Grapalat" w:cs="Sylfaen"/>
                <w:bCs/>
                <w:lang w:val="en-GB"/>
              </w:rPr>
              <w:t xml:space="preserve"> </w:t>
            </w:r>
            <w:proofErr w:type="spellStart"/>
            <w:r w:rsidRPr="00097495">
              <w:rPr>
                <w:rFonts w:ascii="GHEA Grapalat" w:eastAsia="Calibri" w:hAnsi="GHEA Grapalat" w:cs="Sylfaen"/>
                <w:bCs/>
                <w:lang w:val="en-GB"/>
              </w:rPr>
              <w:t>դեպքում</w:t>
            </w:r>
            <w:proofErr w:type="spellEnd"/>
            <w:r w:rsidRPr="00097495">
              <w:rPr>
                <w:rFonts w:ascii="GHEA Grapalat" w:eastAsia="Calibri" w:hAnsi="GHEA Grapalat" w:cs="Sylfaen"/>
                <w:bCs/>
                <w:lang w:val="en-GB"/>
              </w:rPr>
              <w:t xml:space="preserve">՝ </w:t>
            </w:r>
            <w:r w:rsidRPr="00097495">
              <w:rPr>
                <w:rFonts w:ascii="GHEA Grapalat" w:eastAsia="Calibri" w:hAnsi="GHEA Grapalat"/>
                <w:lang w:val="hy-AM"/>
              </w:rPr>
              <w:t>հիվանդանոցային բժշկական</w:t>
            </w:r>
            <w:r w:rsidRPr="00097495">
              <w:rPr>
                <w:rFonts w:ascii="GHEA Grapalat" w:eastAsia="Calibri" w:hAnsi="GHEA Grapalat"/>
              </w:rPr>
              <w:t xml:space="preserve"> </w:t>
            </w:r>
            <w:r w:rsidRPr="00097495">
              <w:rPr>
                <w:rFonts w:ascii="GHEA Grapalat" w:eastAsia="Calibri" w:hAnsi="GHEA Grapalat"/>
                <w:lang w:val="hy-AM"/>
              </w:rPr>
              <w:t>կազմակերպությունում</w:t>
            </w:r>
            <w:r w:rsidRPr="00097495">
              <w:rPr>
                <w:rFonts w:ascii="GHEA Grapalat" w:hAnsi="GHEA Grapalat"/>
                <w:bCs/>
                <w:color w:val="000000"/>
                <w:lang w:val="hy-AM"/>
              </w:rPr>
              <w:t xml:space="preserve"> </w:t>
            </w:r>
          </w:p>
          <w:p w:rsidR="00AB059E" w:rsidRPr="00097495" w:rsidRDefault="00AB059E" w:rsidP="00F5159B">
            <w:pPr>
              <w:jc w:val="both"/>
              <w:rPr>
                <w:rFonts w:ascii="GHEA Grapalat" w:hAnsi="GHEA Grapalat" w:cs="Sylfaen"/>
              </w:rPr>
            </w:pPr>
            <w:r w:rsidRPr="00097495">
              <w:rPr>
                <w:rFonts w:ascii="GHEA Grapalat" w:hAnsi="GHEA Grapalat" w:cs="Sylfaen"/>
              </w:rPr>
              <w:t>10</w:t>
            </w:r>
            <w:proofErr w:type="gramStart"/>
            <w:r w:rsidRPr="00097495">
              <w:rPr>
                <w:rFonts w:ascii="GHEA Grapalat" w:hAnsi="GHEA Grapalat" w:cs="Sylfaen"/>
              </w:rPr>
              <w:t>)</w:t>
            </w:r>
            <w:proofErr w:type="spellStart"/>
            <w:r w:rsidRPr="00097495">
              <w:rPr>
                <w:rFonts w:ascii="GHEA Grapalat" w:hAnsi="GHEA Grapalat" w:cs="Sylfaen"/>
              </w:rPr>
              <w:t>խնամվողների</w:t>
            </w:r>
            <w:proofErr w:type="spellEnd"/>
            <w:proofErr w:type="gram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համար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անհրաժեշտ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ընդհանուր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և </w:t>
            </w:r>
            <w:proofErr w:type="spellStart"/>
            <w:r w:rsidRPr="00097495">
              <w:rPr>
                <w:rFonts w:ascii="GHEA Grapalat" w:hAnsi="GHEA Grapalat" w:cs="Sylfaen"/>
              </w:rPr>
              <w:t>բնակելի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տարածքի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համապատասխանությունը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՝ </w:t>
            </w:r>
            <w:r w:rsidRPr="00097495">
              <w:rPr>
                <w:rFonts w:ascii="GHEA Grapalat" w:hAnsi="GHEA Grapalat" w:cs="Sylfaen"/>
                <w:lang w:val="hy-AM"/>
              </w:rPr>
              <w:t>ՀՀ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կառավարության</w:t>
            </w:r>
            <w:r w:rsidRPr="00097495">
              <w:rPr>
                <w:rFonts w:ascii="GHEA Grapalat" w:hAnsi="GHEA Grapalat"/>
                <w:lang w:val="it-CH"/>
              </w:rPr>
              <w:t xml:space="preserve"> 2007</w:t>
            </w:r>
            <w:r w:rsidRPr="00097495">
              <w:rPr>
                <w:rFonts w:ascii="GHEA Grapalat" w:hAnsi="GHEA Grapalat" w:cs="Sylfaen"/>
                <w:lang w:val="hy-AM"/>
              </w:rPr>
              <w:t>թ</w:t>
            </w:r>
            <w:r w:rsidRPr="00097495">
              <w:rPr>
                <w:rFonts w:ascii="GHEA Grapalat" w:hAnsi="GHEA Grapalat"/>
                <w:lang w:val="it-CH"/>
              </w:rPr>
              <w:t xml:space="preserve">. </w:t>
            </w:r>
            <w:r w:rsidRPr="00097495">
              <w:rPr>
                <w:rFonts w:ascii="GHEA Grapalat" w:hAnsi="GHEA Grapalat" w:cs="Sylfaen"/>
                <w:lang w:val="hy-AM"/>
              </w:rPr>
              <w:t>մայիսի</w:t>
            </w:r>
            <w:r w:rsidRPr="00097495">
              <w:rPr>
                <w:rFonts w:ascii="GHEA Grapalat" w:hAnsi="GHEA Grapalat"/>
                <w:lang w:val="it-CH"/>
              </w:rPr>
              <w:t xml:space="preserve"> 31-</w:t>
            </w:r>
            <w:r w:rsidRPr="00097495">
              <w:rPr>
                <w:rFonts w:ascii="GHEA Grapalat" w:hAnsi="GHEA Grapalat" w:cs="Sylfaen"/>
                <w:lang w:val="hy-AM"/>
              </w:rPr>
              <w:t>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097495">
              <w:rPr>
                <w:rFonts w:ascii="GHEA Grapalat" w:hAnsi="GHEA Grapalat" w:cs="Sylfaen"/>
                <w:lang w:val="hy-AM"/>
              </w:rPr>
              <w:t>Ծերերի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և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հաշմանդամների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խնամքի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և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սոցիալական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սպասարկման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նվազագույն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չափորոշիչները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հասատատելու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մասին</w:t>
            </w:r>
            <w:r w:rsidRPr="00097495">
              <w:rPr>
                <w:rFonts w:ascii="GHEA Grapalat" w:hAnsi="GHEA Grapalat"/>
                <w:color w:val="000000"/>
                <w:shd w:val="clear" w:color="auto" w:fill="FFFFFF"/>
                <w:lang w:val="it-CH"/>
              </w:rPr>
              <w:t>»</w:t>
            </w:r>
            <w:r w:rsidRPr="00097495">
              <w:rPr>
                <w:rFonts w:ascii="GHEA Grapalat" w:hAnsi="GHEA Grapalat"/>
                <w:lang w:val="it-CH"/>
              </w:rPr>
              <w:t xml:space="preserve"> N 730-</w:t>
            </w:r>
            <w:r w:rsidRPr="00097495">
              <w:rPr>
                <w:rFonts w:ascii="GHEA Grapalat" w:hAnsi="GHEA Grapalat" w:cs="Sylfaen"/>
                <w:lang w:val="hy-AM"/>
              </w:rPr>
              <w:t>Ն</w:t>
            </w:r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որոշմամբ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սահմանված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նվազագույն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չափորոշիչներին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՝ </w:t>
            </w:r>
            <w:proofErr w:type="spellStart"/>
            <w:r w:rsidRPr="00097495">
              <w:rPr>
                <w:rFonts w:ascii="GHEA Grapalat" w:hAnsi="GHEA Grapalat" w:cs="Sylfaen"/>
              </w:rPr>
              <w:t>պետական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բյուջեով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նախատեսված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միջոցների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շրջանակներում</w:t>
            </w:r>
            <w:proofErr w:type="spellEnd"/>
          </w:p>
          <w:p w:rsidR="00AB059E" w:rsidRPr="00097495" w:rsidRDefault="00AB059E" w:rsidP="00F5159B">
            <w:pPr>
              <w:jc w:val="both"/>
              <w:rPr>
                <w:rFonts w:ascii="GHEA Grapalat" w:hAnsi="GHEA Grapalat" w:cs="Sylfaen"/>
              </w:rPr>
            </w:pPr>
            <w:r w:rsidRPr="00097495">
              <w:rPr>
                <w:rFonts w:ascii="GHEA Grapalat" w:hAnsi="GHEA Grapalat" w:cs="Courier New"/>
                <w:color w:val="000000"/>
              </w:rPr>
              <w:t>11)</w:t>
            </w:r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proofErr w:type="gramStart"/>
            <w:r w:rsidRPr="00097495">
              <w:rPr>
                <w:rFonts w:ascii="GHEA Grapalat" w:hAnsi="GHEA Grapalat" w:cs="Sylfaen"/>
              </w:rPr>
              <w:t>խնամվողներին</w:t>
            </w:r>
            <w:proofErr w:type="spellEnd"/>
            <w:proofErr w:type="gramEnd"/>
            <w:r w:rsidRPr="00097495">
              <w:rPr>
                <w:rFonts w:ascii="GHEA Grapalat" w:hAnsi="GHEA Grapalat" w:cs="Sylfaen"/>
              </w:rPr>
              <w:t xml:space="preserve">    </w:t>
            </w:r>
            <w:proofErr w:type="spellStart"/>
            <w:r w:rsidRPr="00097495">
              <w:rPr>
                <w:rFonts w:ascii="GHEA Grapalat" w:hAnsi="GHEA Grapalat" w:cs="Sylfaen"/>
              </w:rPr>
              <w:t>տրամադրվող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հագուստի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և </w:t>
            </w:r>
            <w:proofErr w:type="spellStart"/>
            <w:r w:rsidRPr="00097495">
              <w:rPr>
                <w:rFonts w:ascii="GHEA Grapalat" w:hAnsi="GHEA Grapalat" w:cs="Sylfaen"/>
              </w:rPr>
              <w:t>անկողնային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պարագաների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ապահովման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lastRenderedPageBreak/>
              <w:t>համապատասխանությունը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՝ </w:t>
            </w:r>
            <w:r w:rsidRPr="00097495">
              <w:rPr>
                <w:rFonts w:ascii="GHEA Grapalat" w:hAnsi="GHEA Grapalat" w:cs="Sylfaen"/>
                <w:lang w:val="hy-AM"/>
              </w:rPr>
              <w:t>ՀՀ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կառավարության</w:t>
            </w:r>
            <w:r w:rsidRPr="00097495">
              <w:rPr>
                <w:rFonts w:ascii="GHEA Grapalat" w:hAnsi="GHEA Grapalat"/>
                <w:lang w:val="it-CH"/>
              </w:rPr>
              <w:t xml:space="preserve"> 2007</w:t>
            </w:r>
            <w:r w:rsidRPr="00097495">
              <w:rPr>
                <w:rFonts w:ascii="GHEA Grapalat" w:hAnsi="GHEA Grapalat" w:cs="Sylfaen"/>
                <w:lang w:val="hy-AM"/>
              </w:rPr>
              <w:t>թ</w:t>
            </w:r>
            <w:r w:rsidRPr="00097495">
              <w:rPr>
                <w:rFonts w:ascii="GHEA Grapalat" w:hAnsi="GHEA Grapalat"/>
                <w:lang w:val="it-CH"/>
              </w:rPr>
              <w:t xml:space="preserve">. </w:t>
            </w:r>
            <w:r w:rsidRPr="00097495">
              <w:rPr>
                <w:rFonts w:ascii="GHEA Grapalat" w:hAnsi="GHEA Grapalat" w:cs="Sylfaen"/>
                <w:lang w:val="hy-AM"/>
              </w:rPr>
              <w:t>մայիսի</w:t>
            </w:r>
            <w:r w:rsidRPr="00097495">
              <w:rPr>
                <w:rFonts w:ascii="GHEA Grapalat" w:hAnsi="GHEA Grapalat"/>
                <w:lang w:val="it-CH"/>
              </w:rPr>
              <w:t xml:space="preserve"> 31-</w:t>
            </w:r>
            <w:r w:rsidRPr="00097495">
              <w:rPr>
                <w:rFonts w:ascii="GHEA Grapalat" w:hAnsi="GHEA Grapalat" w:cs="Sylfaen"/>
                <w:lang w:val="hy-AM"/>
              </w:rPr>
              <w:t>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097495">
              <w:rPr>
                <w:rFonts w:ascii="GHEA Grapalat" w:hAnsi="GHEA Grapalat" w:cs="Sylfaen"/>
                <w:lang w:val="hy-AM"/>
              </w:rPr>
              <w:t>Ծերերի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և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հաշմանդամների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խնամքի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և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սոցիալական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սպասարկման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նվազագույն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չափորոշիչները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հասատատելու</w:t>
            </w:r>
            <w:r w:rsidRPr="00097495">
              <w:rPr>
                <w:rFonts w:ascii="GHEA Grapalat" w:hAnsi="GHEA Grapalat"/>
                <w:lang w:val="it-CH"/>
              </w:rPr>
              <w:t xml:space="preserve"> </w:t>
            </w:r>
            <w:r w:rsidRPr="00097495">
              <w:rPr>
                <w:rFonts w:ascii="GHEA Grapalat" w:hAnsi="GHEA Grapalat" w:cs="Sylfaen"/>
                <w:lang w:val="hy-AM"/>
              </w:rPr>
              <w:t>մասին</w:t>
            </w:r>
            <w:r w:rsidRPr="00097495">
              <w:rPr>
                <w:rFonts w:ascii="GHEA Grapalat" w:hAnsi="GHEA Grapalat"/>
                <w:color w:val="000000"/>
                <w:shd w:val="clear" w:color="auto" w:fill="FFFFFF"/>
                <w:lang w:val="it-CH"/>
              </w:rPr>
              <w:t>»</w:t>
            </w:r>
            <w:r w:rsidRPr="00097495">
              <w:rPr>
                <w:rFonts w:ascii="GHEA Grapalat" w:hAnsi="GHEA Grapalat"/>
                <w:lang w:val="it-CH"/>
              </w:rPr>
              <w:t xml:space="preserve"> N 730-</w:t>
            </w:r>
            <w:r w:rsidRPr="00097495">
              <w:rPr>
                <w:rFonts w:ascii="GHEA Grapalat" w:hAnsi="GHEA Grapalat" w:cs="Sylfaen"/>
                <w:lang w:val="hy-AM"/>
              </w:rPr>
              <w:t>Ն</w:t>
            </w:r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որոշմամբ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սահմանված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նվազագույն</w:t>
            </w:r>
            <w:proofErr w:type="spellEnd"/>
            <w:r w:rsidRPr="00097495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չափորոշիչներին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՝ </w:t>
            </w:r>
            <w:proofErr w:type="spellStart"/>
            <w:r w:rsidRPr="00097495">
              <w:rPr>
                <w:rFonts w:ascii="GHEA Grapalat" w:hAnsi="GHEA Grapalat" w:cs="Sylfaen"/>
              </w:rPr>
              <w:t>պետական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բյուջեով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նախատեսված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միջոցների</w:t>
            </w:r>
            <w:proofErr w:type="spellEnd"/>
            <w:r w:rsidRPr="0009749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Sylfaen"/>
              </w:rPr>
              <w:t>շրջանակներում</w:t>
            </w:r>
            <w:proofErr w:type="spellEnd"/>
          </w:p>
          <w:p w:rsidR="00AB059E" w:rsidRPr="00097495" w:rsidRDefault="00AB059E" w:rsidP="00F5159B">
            <w:pPr>
              <w:jc w:val="both"/>
              <w:rPr>
                <w:rFonts w:ascii="GHEA Grapalat" w:hAnsi="GHEA Grapalat"/>
                <w:bCs/>
                <w:color w:val="000000"/>
                <w:lang w:val="hy-AM" w:eastAsia="ru-RU"/>
              </w:rPr>
            </w:pPr>
            <w:r w:rsidRPr="00097495">
              <w:rPr>
                <w:rFonts w:ascii="GHEA Grapalat" w:hAnsi="GHEA Grapalat" w:cs="Sylfaen"/>
              </w:rPr>
              <w:t>1</w:t>
            </w:r>
            <w:r w:rsidRPr="00097495">
              <w:rPr>
                <w:rFonts w:ascii="GHEA Grapalat" w:hAnsi="GHEA Grapalat" w:cs="Sylfaen"/>
                <w:lang w:eastAsia="ru-RU"/>
              </w:rPr>
              <w:t>2)</w:t>
            </w:r>
            <w:r w:rsidRPr="00097495">
              <w:rPr>
                <w:rFonts w:ascii="GHEA Grapalat" w:hAnsi="GHEA Grapalat"/>
                <w:color w:val="000000"/>
                <w:lang w:val="hy-AM" w:eastAsia="ru-RU"/>
              </w:rPr>
              <w:t>սանիտարահիգիենիկ պարագաներ և մաքրիչ նյութեր</w:t>
            </w:r>
            <w:r w:rsidRPr="00097495">
              <w:rPr>
                <w:rFonts w:ascii="GHEA Grapalat" w:hAnsi="GHEA Grapalat"/>
                <w:color w:val="000000"/>
                <w:lang w:eastAsia="ru-RU"/>
              </w:rPr>
              <w:t xml:space="preserve">ի </w:t>
            </w:r>
            <w:proofErr w:type="spellStart"/>
            <w:r w:rsidRPr="00097495">
              <w:rPr>
                <w:rFonts w:ascii="GHEA Grapalat" w:hAnsi="GHEA Grapalat"/>
                <w:color w:val="000000"/>
                <w:lang w:eastAsia="ru-RU"/>
              </w:rPr>
              <w:t>տրամադրում</w:t>
            </w:r>
            <w:proofErr w:type="spellEnd"/>
            <w:r w:rsidRPr="00097495">
              <w:rPr>
                <w:rFonts w:ascii="GHEA Grapalat" w:hAnsi="GHEA Grapalat"/>
                <w:color w:val="000000"/>
                <w:lang w:val="hy-AM" w:eastAsia="ru-RU"/>
              </w:rPr>
              <w:t xml:space="preserve">՝ ՀՀ  աշխատանքի և սոցիալական հարցերի նախարարի 2015  թ. հոկտեմբերի 15-ի N 138-Ա/1 հրամանի N 1 և N 2 հավելվածներով հաստատված նվազագույն չափորոշիչներին և դրանց օրինակելի տեխնիկական բնութագրերին համապատասխան </w:t>
            </w:r>
          </w:p>
          <w:p w:rsidR="00AB059E" w:rsidRPr="00CE78F2" w:rsidRDefault="00AB059E" w:rsidP="00F5159B">
            <w:pPr>
              <w:shd w:val="clear" w:color="auto" w:fill="FFFFFF"/>
              <w:tabs>
                <w:tab w:val="left" w:pos="342"/>
                <w:tab w:val="left" w:pos="702"/>
              </w:tabs>
              <w:jc w:val="both"/>
              <w:rPr>
                <w:rFonts w:ascii="GHEA Grapalat" w:hAnsi="GHEA Grapalat"/>
                <w:lang w:val="hy-AM"/>
              </w:rPr>
            </w:pPr>
            <w:r w:rsidRPr="00CE78F2">
              <w:rPr>
                <w:rFonts w:ascii="GHEA Grapalat" w:hAnsi="GHEA Grapalat" w:cs="Sylfaen"/>
                <w:lang w:val="hy-AM"/>
              </w:rPr>
              <w:t>13)</w:t>
            </w:r>
            <w:r w:rsidRPr="00CE78F2">
              <w:rPr>
                <w:rFonts w:ascii="GHEA Grapalat" w:hAnsi="GHEA Grapalat" w:cs="Arial Armenian"/>
                <w:lang w:val="hy-AM" w:eastAsia="ru-RU"/>
              </w:rPr>
              <w:t>կազմակերպության</w:t>
            </w:r>
            <w:r w:rsidRPr="00097495">
              <w:rPr>
                <w:rFonts w:ascii="GHEA Grapalat" w:hAnsi="GHEA Grapalat" w:cs="Arial Armenian"/>
                <w:lang w:val="hy-AM" w:eastAsia="ru-RU"/>
              </w:rPr>
              <w:t xml:space="preserve"> բոլոր խնամվողների կարիքների գնահատում </w:t>
            </w:r>
            <w:r w:rsidRPr="00CE78F2">
              <w:rPr>
                <w:rFonts w:ascii="GHEA Grapalat" w:hAnsi="GHEA Grapalat" w:cs="Arial Armenian"/>
                <w:lang w:val="hy-AM" w:eastAsia="ru-RU"/>
              </w:rPr>
              <w:t xml:space="preserve">տարեկան </w:t>
            </w:r>
            <w:r w:rsidRPr="00097495">
              <w:rPr>
                <w:rFonts w:ascii="GHEA Grapalat" w:hAnsi="GHEA Grapalat" w:cs="Arial Armenian"/>
                <w:lang w:val="hy-AM" w:eastAsia="ru-RU"/>
              </w:rPr>
              <w:t>առնվազն երկու անգամ</w:t>
            </w:r>
            <w:r w:rsidRPr="00CE78F2">
              <w:rPr>
                <w:rFonts w:ascii="GHEA Grapalat" w:hAnsi="GHEA Grapalat" w:cs="Arial Armenian"/>
                <w:lang w:val="hy-AM" w:eastAsia="ru-RU"/>
              </w:rPr>
              <w:t xml:space="preserve">՝ կատարելով համապատասխան գրառում խնամվողների անհատական ծրագրերում՝ համաձայն ՀՀ </w:t>
            </w:r>
            <w:r w:rsidRPr="00097495">
              <w:rPr>
                <w:rFonts w:ascii="GHEA Grapalat" w:hAnsi="GHEA Grapalat"/>
                <w:color w:val="000000"/>
                <w:lang w:val="hy-AM"/>
              </w:rPr>
              <w:t>աշխատանքի և սոցիալական հարցերի</w:t>
            </w:r>
            <w:r w:rsidRPr="00CE78F2">
              <w:rPr>
                <w:rFonts w:ascii="GHEA Grapalat" w:hAnsi="GHEA Grapalat" w:cs="Arial Armenian"/>
                <w:lang w:val="hy-AM" w:eastAsia="ru-RU"/>
              </w:rPr>
              <w:t xml:space="preserve"> նախարարի </w:t>
            </w:r>
            <w:r w:rsidRPr="00097495">
              <w:rPr>
                <w:rFonts w:ascii="GHEA Grapalat" w:hAnsi="GHEA Grapalat"/>
                <w:lang w:val="hy-AM"/>
              </w:rPr>
              <w:t>2015թ. ապրիլի 2-ի  N 60-Ա/1</w:t>
            </w:r>
            <w:r w:rsidRPr="00CE78F2">
              <w:rPr>
                <w:rFonts w:ascii="GHEA Grapalat" w:hAnsi="GHEA Grapalat"/>
                <w:lang w:val="hy-AM"/>
              </w:rPr>
              <w:t xml:space="preserve"> հրամանի</w:t>
            </w:r>
          </w:p>
          <w:p w:rsidR="00AB059E" w:rsidRPr="00AB059E" w:rsidRDefault="00AB059E" w:rsidP="00F5159B">
            <w:pPr>
              <w:shd w:val="clear" w:color="auto" w:fill="FFFFFF"/>
              <w:tabs>
                <w:tab w:val="left" w:pos="-4"/>
                <w:tab w:val="left" w:pos="993"/>
              </w:tabs>
              <w:ind w:left="-4"/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AB059E">
              <w:rPr>
                <w:rFonts w:ascii="GHEA Grapalat" w:hAnsi="GHEA Grapalat" w:cs="Arial Armenian"/>
                <w:lang w:val="hy-AM" w:eastAsia="ru-RU"/>
              </w:rPr>
              <w:lastRenderedPageBreak/>
              <w:t>1</w:t>
            </w:r>
            <w:r w:rsidRPr="00CE78F2">
              <w:rPr>
                <w:rFonts w:ascii="GHEA Grapalat" w:hAnsi="GHEA Grapalat" w:cs="Arial Armenian"/>
                <w:lang w:val="hy-AM" w:eastAsia="ru-RU"/>
              </w:rPr>
              <w:t>4)</w:t>
            </w:r>
            <w:r w:rsidRPr="00AB059E">
              <w:rPr>
                <w:rFonts w:ascii="GHEA Grapalat" w:hAnsi="GHEA Grapalat" w:cs="Arial Armenian"/>
                <w:lang w:val="hy-AM" w:eastAsia="ru-RU"/>
              </w:rPr>
              <w:t xml:space="preserve"> </w:t>
            </w:r>
            <w:r w:rsidRPr="00AB059E">
              <w:rPr>
                <w:rFonts w:ascii="GHEA Grapalat" w:hAnsi="GHEA Grapalat"/>
                <w:lang w:val="hy-AM"/>
              </w:rPr>
              <w:t>խնամվողների կարիքների գնահատման և ընտանիքների հետ սոցիալ-հոգեբանական աշխատանքի արդյունքում՝ խնամվողների վերադարձ</w:t>
            </w:r>
            <w:r w:rsidRPr="008B7A98">
              <w:rPr>
                <w:rFonts w:ascii="GHEA Grapalat" w:hAnsi="GHEA Grapalat"/>
                <w:lang w:val="hy-AM"/>
              </w:rPr>
              <w:t xml:space="preserve"> ընտանիք</w:t>
            </w:r>
            <w:r w:rsidRPr="00AB059E">
              <w:rPr>
                <w:rFonts w:ascii="GHEA Grapalat" w:hAnsi="GHEA Grapalat"/>
                <w:lang w:val="hy-AM"/>
              </w:rPr>
              <w:t>, կատարելով համապատասխան գրանցում (անուն, ազգանուն, ընտանիք վերադառնալու ամսաթիվը, ընտանիքի հասցեն).</w:t>
            </w:r>
          </w:p>
          <w:p w:rsidR="00AB059E" w:rsidRPr="008B7A98" w:rsidRDefault="00AB059E" w:rsidP="00F5159B">
            <w:pPr>
              <w:tabs>
                <w:tab w:val="left" w:pos="90"/>
                <w:tab w:val="left" w:pos="4226"/>
              </w:tabs>
              <w:ind w:left="14" w:right="58"/>
              <w:jc w:val="both"/>
              <w:rPr>
                <w:rFonts w:ascii="GHEA Grapalat" w:hAnsi="GHEA Grapalat"/>
                <w:lang w:val="hy-AM"/>
              </w:rPr>
            </w:pPr>
            <w:r w:rsidRPr="00AB059E">
              <w:rPr>
                <w:rFonts w:ascii="GHEA Grapalat" w:hAnsi="GHEA Grapalat"/>
                <w:lang w:val="hy-AM"/>
              </w:rPr>
              <w:t>15)</w:t>
            </w:r>
            <w:r w:rsidRPr="008B7A98">
              <w:rPr>
                <w:rFonts w:ascii="GHEA Grapalat" w:hAnsi="GHEA Grapalat"/>
                <w:lang w:val="hy-AM"/>
              </w:rPr>
              <w:t xml:space="preserve">սոցիալ-հոգեբանական </w:t>
            </w:r>
            <w:r w:rsidRPr="00AB059E">
              <w:rPr>
                <w:rFonts w:ascii="GHEA Grapalat" w:hAnsi="GHEA Grapalat"/>
                <w:lang w:val="hy-AM"/>
              </w:rPr>
              <w:t>խորհրդատվական ծառայության տրամադրում տարեկան յուրաքանչյուր խնամվողին առնվազն 8 անգամ կամ եռամսյակը 2 անգամ, ընդ որում՝ իրականացնելով առանձին հաշվառում՝ ըստ առանձին ծառայությունների  (սոցիալական խորհրդատվություն, հոգեբանական օգնություն), նշելով ծառայություն ստացած անձանց անուն, ազգանունը և ծառայությունից օգտվելու ամսաթիվը, ինչպես նաև կատարում է համապատասխան նշում խնամվողների սոցիալական անհատական ծրագրում.</w:t>
            </w:r>
          </w:p>
          <w:p w:rsidR="00AB059E" w:rsidRPr="008B7A98" w:rsidRDefault="00AB059E" w:rsidP="00F5159B">
            <w:pPr>
              <w:tabs>
                <w:tab w:val="left" w:pos="90"/>
                <w:tab w:val="left" w:pos="4226"/>
              </w:tabs>
              <w:ind w:left="14" w:right="58"/>
              <w:jc w:val="both"/>
              <w:rPr>
                <w:rFonts w:ascii="GHEA Grapalat" w:hAnsi="GHEA Grapalat"/>
                <w:lang w:val="hy-AM"/>
              </w:rPr>
            </w:pPr>
            <w:r w:rsidRPr="00AB059E">
              <w:rPr>
                <w:rFonts w:ascii="GHEA Grapalat" w:hAnsi="GHEA Grapalat"/>
                <w:lang w:val="hy-AM"/>
              </w:rPr>
              <w:t>16)</w:t>
            </w:r>
            <w:r w:rsidRPr="008B7A98">
              <w:rPr>
                <w:rFonts w:ascii="GHEA Grapalat" w:hAnsi="GHEA Grapalat"/>
                <w:lang w:val="hy-AM"/>
              </w:rPr>
              <w:t>վերականգնողական ծառայություններ</w:t>
            </w:r>
            <w:r w:rsidRPr="00AB059E">
              <w:rPr>
                <w:rFonts w:ascii="GHEA Grapalat" w:hAnsi="GHEA Grapalat"/>
                <w:lang w:val="hy-AM"/>
              </w:rPr>
              <w:t xml:space="preserve">ի տրամադրման կազմակերպում համապատասխան բուժհաստատություններում՝ տարեկան նշված ծառայության կարիքն ունեցող </w:t>
            </w:r>
            <w:r w:rsidRPr="00AB059E">
              <w:rPr>
                <w:rFonts w:ascii="GHEA Grapalat" w:hAnsi="GHEA Grapalat"/>
                <w:lang w:val="hy-AM"/>
              </w:rPr>
              <w:lastRenderedPageBreak/>
              <w:t>յուրաքանչյուր խնամվողին տարեկան առնվազն 4 անգամ կամ եռամսյակը մեկ անգամ, կատարելով համապատասխան գրառումներ՝ ըստ վերականգնողական ծառայությունների առանձին տեսակների  (հաշմանդամություն ունեցող անձի օրգանիզմի խանգարված կամ կորսված ֆունկցիաների վերականգնում, բ</w:t>
            </w:r>
            <w:r w:rsidRPr="008B7A98">
              <w:rPr>
                <w:rFonts w:ascii="GHEA Grapalat" w:hAnsi="GHEA Grapalat"/>
                <w:lang w:val="hy-AM"/>
              </w:rPr>
              <w:t>ուժական մերսում</w:t>
            </w:r>
            <w:r w:rsidRPr="00AB059E">
              <w:rPr>
                <w:rFonts w:ascii="GHEA Grapalat" w:hAnsi="GHEA Grapalat"/>
                <w:lang w:val="hy-AM"/>
              </w:rPr>
              <w:t>, բ</w:t>
            </w:r>
            <w:r w:rsidRPr="008B7A98">
              <w:rPr>
                <w:rFonts w:ascii="GHEA Grapalat" w:hAnsi="GHEA Grapalat"/>
                <w:lang w:val="hy-AM"/>
              </w:rPr>
              <w:t>ուժական ֆիզկուլտուրա</w:t>
            </w:r>
            <w:r w:rsidRPr="00AB059E">
              <w:rPr>
                <w:rFonts w:ascii="GHEA Grapalat" w:hAnsi="GHEA Grapalat"/>
                <w:lang w:val="hy-AM"/>
              </w:rPr>
              <w:t>, ֆիզիոթերապևտիկ միջոցառումներ և վերականգնողական շտկումների իրականացում՝ բժշկի ցուցման առկայության դեպքում), ընդ որում իրականացնելով առանձին հաշվառում՝ նշելով ծառայություն ստացած անձանց անուն, ազգանունը և ծառայությունից օգտվելու ամսաթիվը, ինչպես նաև կատարում է համապատասխան նշում խնամվողների սոցիալական անհատական ծրագրում.</w:t>
            </w:r>
          </w:p>
          <w:p w:rsidR="00AB059E" w:rsidRPr="006D4DE5" w:rsidRDefault="00AB059E" w:rsidP="00F5159B">
            <w:pPr>
              <w:tabs>
                <w:tab w:val="left" w:pos="990"/>
              </w:tabs>
              <w:ind w:left="-4"/>
              <w:jc w:val="both"/>
              <w:rPr>
                <w:rFonts w:ascii="GHEA Grapalat" w:hAnsi="GHEA Grapalat"/>
                <w:lang w:val="hy-AM"/>
              </w:rPr>
            </w:pPr>
            <w:r w:rsidRPr="00AB059E">
              <w:rPr>
                <w:rFonts w:ascii="GHEA Grapalat" w:hAnsi="GHEA Grapalat"/>
                <w:lang w:val="hy-AM"/>
              </w:rPr>
              <w:t>17)</w:t>
            </w:r>
            <w:r w:rsidRPr="006D4DE5">
              <w:rPr>
                <w:rFonts w:ascii="GHEA Grapalat" w:hAnsi="GHEA Grapalat"/>
                <w:lang w:val="hy-AM"/>
              </w:rPr>
              <w:t xml:space="preserve">խնամվողների` իրենց ընտանիքների անդամների և հարազատների հետ </w:t>
            </w:r>
            <w:r w:rsidRPr="00AB059E">
              <w:rPr>
                <w:rFonts w:ascii="GHEA Grapalat" w:hAnsi="GHEA Grapalat"/>
                <w:lang w:val="hy-AM"/>
              </w:rPr>
              <w:t xml:space="preserve">կապի ամրապնդում (հեռախոսազրույց, տեսազանգ և այլն),  իրականացնելով համապատասխան հաշվառում առանձին գրանցամատյանում. </w:t>
            </w:r>
          </w:p>
          <w:p w:rsidR="00AB059E" w:rsidRPr="00AB059E" w:rsidRDefault="00AB059E" w:rsidP="00F5159B">
            <w:pPr>
              <w:tabs>
                <w:tab w:val="left" w:pos="990"/>
              </w:tabs>
              <w:jc w:val="both"/>
              <w:rPr>
                <w:rFonts w:ascii="GHEA Grapalat" w:hAnsi="GHEA Grapalat"/>
                <w:lang w:val="hy-AM"/>
              </w:rPr>
            </w:pPr>
            <w:r w:rsidRPr="00AB059E">
              <w:rPr>
                <w:rFonts w:ascii="GHEA Grapalat" w:hAnsi="GHEA Grapalat"/>
                <w:lang w:val="hy-AM"/>
              </w:rPr>
              <w:lastRenderedPageBreak/>
              <w:t xml:space="preserve">18)խնամվողների </w:t>
            </w:r>
            <w:r w:rsidRPr="008B7A98">
              <w:rPr>
                <w:rFonts w:ascii="GHEA Grapalat" w:hAnsi="GHEA Grapalat"/>
                <w:lang w:val="hy-AM"/>
              </w:rPr>
              <w:t>փոխայցելություններ</w:t>
            </w:r>
            <w:r w:rsidRPr="00AB059E">
              <w:rPr>
                <w:rFonts w:ascii="GHEA Grapalat" w:hAnsi="GHEA Grapalat"/>
                <w:lang w:val="hy-AM"/>
              </w:rPr>
              <w:t xml:space="preserve">ը և հանդիպումները հարազատներին և ընկերներին (առկայության դեպքում)՝ տարեկան մեկ խնամվողի հաշվով միջինը 12 անգամ, սակայն ոչ պակաս, քան յուրաքանչյուր խնամվողի հաշվով՝ ամսական առնվազն մեկ անգամ, ինչի վերաբերյալ կատարվում է առանձին հաշվառում՝ ՀՀ աշխատանքի և սոցիալական հարցերի նախարարի </w:t>
            </w:r>
            <w:r w:rsidRPr="008B7A98">
              <w:rPr>
                <w:rFonts w:ascii="GHEA Grapalat" w:hAnsi="GHEA Grapalat"/>
                <w:lang w:val="hy-AM"/>
              </w:rPr>
              <w:t>2017թ. հունիսի 6-ի N</w:t>
            </w:r>
            <w:r w:rsidRPr="00AB059E">
              <w:rPr>
                <w:rFonts w:ascii="GHEA Grapalat" w:hAnsi="GHEA Grapalat"/>
                <w:lang w:val="hy-AM"/>
              </w:rPr>
              <w:t xml:space="preserve"> </w:t>
            </w:r>
            <w:r w:rsidRPr="008B7A98">
              <w:rPr>
                <w:rFonts w:ascii="GHEA Grapalat" w:hAnsi="GHEA Grapalat"/>
                <w:lang w:val="hy-AM"/>
              </w:rPr>
              <w:t xml:space="preserve">83-Ա/1 </w:t>
            </w:r>
            <w:r w:rsidRPr="00AB059E">
              <w:rPr>
                <w:rFonts w:ascii="GHEA Grapalat" w:hAnsi="GHEA Grapalat"/>
                <w:lang w:val="hy-AM"/>
              </w:rPr>
              <w:t>հրամանի պահանջներին համապատասխան.</w:t>
            </w:r>
          </w:p>
          <w:p w:rsidR="00AB059E" w:rsidRPr="008B7A98" w:rsidRDefault="00AB059E" w:rsidP="00F5159B">
            <w:pPr>
              <w:tabs>
                <w:tab w:val="left" w:pos="990"/>
              </w:tabs>
              <w:jc w:val="both"/>
              <w:rPr>
                <w:rFonts w:ascii="GHEA Grapalat" w:hAnsi="GHEA Grapalat"/>
                <w:lang w:val="hy-AM"/>
              </w:rPr>
            </w:pPr>
            <w:r w:rsidRPr="00AB059E">
              <w:rPr>
                <w:rFonts w:ascii="GHEA Grapalat" w:hAnsi="GHEA Grapalat"/>
                <w:lang w:val="hy-AM"/>
              </w:rPr>
              <w:t>19)</w:t>
            </w:r>
            <w:r w:rsidRPr="008B7A98">
              <w:rPr>
                <w:rFonts w:ascii="GHEA Grapalat" w:hAnsi="GHEA Grapalat"/>
                <w:lang w:val="hy-AM"/>
              </w:rPr>
              <w:t>աշխատանքային թերապիայի տարբեր տեսակներով զբաղվածության ապահովում` ՀՀ աշխատանքի և սոցիալական հարցերի նախարարի 2015 թվականի  հոկտեմբերի 19-ի N</w:t>
            </w:r>
            <w:r w:rsidRPr="00AB059E">
              <w:rPr>
                <w:rFonts w:ascii="GHEA Grapalat" w:hAnsi="GHEA Grapalat"/>
                <w:lang w:val="hy-AM"/>
              </w:rPr>
              <w:t xml:space="preserve"> </w:t>
            </w:r>
            <w:r w:rsidRPr="008B7A98">
              <w:rPr>
                <w:rFonts w:ascii="GHEA Grapalat" w:hAnsi="GHEA Grapalat"/>
                <w:lang w:val="hy-AM"/>
              </w:rPr>
              <w:t xml:space="preserve">142-Ա/1  հրամանի պահանջներին համապատասխան, շահառուների ներգրավվածությունը հասցնելով </w:t>
            </w:r>
            <w:r w:rsidRPr="00AB059E">
              <w:rPr>
                <w:rFonts w:ascii="GHEA Grapalat" w:hAnsi="GHEA Grapalat"/>
                <w:lang w:val="hy-AM"/>
              </w:rPr>
              <w:t xml:space="preserve"> </w:t>
            </w:r>
            <w:r w:rsidRPr="008B7A98">
              <w:rPr>
                <w:rFonts w:ascii="GHEA Grapalat" w:hAnsi="GHEA Grapalat"/>
                <w:lang w:val="hy-AM"/>
              </w:rPr>
              <w:t xml:space="preserve">խնամվողների </w:t>
            </w:r>
            <w:r w:rsidRPr="00AB059E">
              <w:rPr>
                <w:rFonts w:ascii="GHEA Grapalat" w:hAnsi="GHEA Grapalat"/>
                <w:lang w:val="hy-AM"/>
              </w:rPr>
              <w:t xml:space="preserve"> </w:t>
            </w:r>
            <w:r w:rsidRPr="008B7A98">
              <w:rPr>
                <w:rFonts w:ascii="GHEA Grapalat" w:hAnsi="GHEA Grapalat"/>
                <w:lang w:val="hy-AM"/>
              </w:rPr>
              <w:t xml:space="preserve">ընդհանուր </w:t>
            </w:r>
            <w:r w:rsidRPr="00AB059E">
              <w:rPr>
                <w:rFonts w:ascii="GHEA Grapalat" w:hAnsi="GHEA Grapalat"/>
                <w:lang w:val="hy-AM"/>
              </w:rPr>
              <w:t xml:space="preserve"> </w:t>
            </w:r>
            <w:r w:rsidRPr="008B7A98">
              <w:rPr>
                <w:rFonts w:ascii="GHEA Grapalat" w:hAnsi="GHEA Grapalat"/>
                <w:lang w:val="hy-AM"/>
              </w:rPr>
              <w:t xml:space="preserve">թվաքանակի </w:t>
            </w:r>
            <w:r w:rsidRPr="00AB059E">
              <w:rPr>
                <w:rFonts w:ascii="GHEA Grapalat" w:hAnsi="GHEA Grapalat"/>
                <w:lang w:val="hy-AM"/>
              </w:rPr>
              <w:t xml:space="preserve"> </w:t>
            </w:r>
            <w:r w:rsidRPr="008B7A98">
              <w:rPr>
                <w:rFonts w:ascii="GHEA Grapalat" w:hAnsi="GHEA Grapalat"/>
                <w:lang w:val="hy-AM"/>
              </w:rPr>
              <w:t xml:space="preserve">առնվազն </w:t>
            </w:r>
            <w:r w:rsidRPr="00AB059E">
              <w:rPr>
                <w:rFonts w:ascii="GHEA Grapalat" w:hAnsi="GHEA Grapalat"/>
                <w:lang w:val="hy-AM"/>
              </w:rPr>
              <w:t>2</w:t>
            </w:r>
            <w:r w:rsidRPr="008B7A98">
              <w:rPr>
                <w:rFonts w:ascii="GHEA Grapalat" w:hAnsi="GHEA Grapalat"/>
                <w:lang w:val="hy-AM"/>
              </w:rPr>
              <w:t>0 %-ին (համաձայն բժշկի ցուցման)</w:t>
            </w:r>
            <w:r w:rsidRPr="00AB059E">
              <w:rPr>
                <w:rFonts w:ascii="GHEA Grapalat" w:hAnsi="GHEA Grapalat"/>
                <w:lang w:val="hy-AM"/>
              </w:rPr>
              <w:t>, կատարելով համապատասխան հաշվառում՝ ըստ թերապիայի տեսակների, նշելով խնամվողների անուն, ազգանունները և ամսաթվերը</w:t>
            </w:r>
            <w:r w:rsidRPr="008B7A98">
              <w:rPr>
                <w:rFonts w:ascii="GHEA Grapalat" w:hAnsi="GHEA Grapalat"/>
                <w:lang w:val="hy-AM"/>
              </w:rPr>
              <w:t>.</w:t>
            </w:r>
          </w:p>
          <w:p w:rsidR="00AB059E" w:rsidRPr="00AB059E" w:rsidRDefault="00AB059E" w:rsidP="00F5159B">
            <w:pPr>
              <w:tabs>
                <w:tab w:val="left" w:pos="990"/>
              </w:tabs>
              <w:ind w:left="-4"/>
              <w:jc w:val="both"/>
              <w:rPr>
                <w:rFonts w:ascii="GHEA Grapalat" w:hAnsi="GHEA Grapalat"/>
                <w:lang w:val="hy-AM"/>
              </w:rPr>
            </w:pPr>
            <w:r w:rsidRPr="00AB059E">
              <w:rPr>
                <w:rFonts w:ascii="GHEA Grapalat" w:hAnsi="GHEA Grapalat"/>
                <w:lang w:val="hy-AM"/>
              </w:rPr>
              <w:t>20)</w:t>
            </w:r>
            <w:r w:rsidRPr="008B7A98">
              <w:rPr>
                <w:rFonts w:ascii="GHEA Grapalat" w:hAnsi="GHEA Grapalat"/>
                <w:lang w:val="hy-AM"/>
              </w:rPr>
              <w:t xml:space="preserve">մշակութային միջոցառումների և </w:t>
            </w:r>
            <w:r w:rsidRPr="008B7A98">
              <w:rPr>
                <w:rFonts w:ascii="GHEA Grapalat" w:hAnsi="GHEA Grapalat"/>
                <w:lang w:val="hy-AM"/>
              </w:rPr>
              <w:lastRenderedPageBreak/>
              <w:t xml:space="preserve">էքսկուրսիաների կազմակերպում տարեկան առնվազն </w:t>
            </w:r>
            <w:r w:rsidRPr="00AB059E">
              <w:rPr>
                <w:rFonts w:ascii="GHEA Grapalat" w:hAnsi="GHEA Grapalat"/>
                <w:lang w:val="hy-AM"/>
              </w:rPr>
              <w:t>4</w:t>
            </w:r>
            <w:r w:rsidRPr="008B7A98">
              <w:rPr>
                <w:rFonts w:ascii="GHEA Grapalat" w:hAnsi="GHEA Grapalat"/>
                <w:lang w:val="hy-AM"/>
              </w:rPr>
              <w:t xml:space="preserve"> անգամ</w:t>
            </w:r>
            <w:r w:rsidRPr="00AB059E">
              <w:rPr>
                <w:rFonts w:ascii="GHEA Grapalat" w:hAnsi="GHEA Grapalat"/>
                <w:lang w:val="hy-AM"/>
              </w:rPr>
              <w:t xml:space="preserve">, յուրաքանչյուր եռամսյակ՝ առնվազն մեկ միջոցառում, ապահովելով յուրաքանչյուր միջոցառմանը կազմակերպության խնամվողների ընդհանուր թվի առնվազն </w:t>
            </w:r>
            <w:r w:rsidRPr="008B7A98">
              <w:rPr>
                <w:rFonts w:ascii="GHEA Grapalat" w:hAnsi="GHEA Grapalat"/>
                <w:lang w:val="hy-AM"/>
              </w:rPr>
              <w:t xml:space="preserve">  </w:t>
            </w:r>
            <w:r w:rsidRPr="00AB059E">
              <w:rPr>
                <w:rFonts w:ascii="GHEA Grapalat" w:hAnsi="GHEA Grapalat"/>
                <w:lang w:val="hy-AM"/>
              </w:rPr>
              <w:t>40</w:t>
            </w:r>
            <w:r w:rsidRPr="008B7A98">
              <w:rPr>
                <w:rFonts w:ascii="GHEA Grapalat" w:hAnsi="GHEA Grapalat"/>
                <w:lang w:val="hy-AM"/>
              </w:rPr>
              <w:t xml:space="preserve"> %-ի մասնակցությ</w:t>
            </w:r>
            <w:r w:rsidRPr="00AB059E">
              <w:rPr>
                <w:rFonts w:ascii="GHEA Grapalat" w:hAnsi="GHEA Grapalat"/>
                <w:lang w:val="hy-AM"/>
              </w:rPr>
              <w:t>ունը  և այդ  մասին կատարել համապատասխան գրառումներ դրա համար նախատեսված գրանցամատյանում՝ նշելով միջոցառման անվանումը, իրականացման վայրը, ամսաթիվը, մասնակիցների անուն, ազգանունները:</w:t>
            </w:r>
          </w:p>
          <w:p w:rsidR="00AB059E" w:rsidRPr="00AB059E" w:rsidRDefault="00AB059E" w:rsidP="00F5159B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GHEA Grapalat" w:hAnsi="GHEA Grapalat" w:cs="Arial"/>
                <w:lang w:val="hy-AM"/>
              </w:rPr>
            </w:pPr>
            <w:r w:rsidRPr="00AB059E">
              <w:rPr>
                <w:rFonts w:ascii="GHEA Grapalat" w:hAnsi="GHEA Grapalat" w:cs="Arial"/>
                <w:lang w:val="hy-AM"/>
              </w:rPr>
              <w:t xml:space="preserve">21)խնամվողների անձնական տվյալների պաշտպանության ապահովումը՝ համաձայն ՀՀ աշխատանքի և սոցիալական հարցերի նախարարի </w:t>
            </w:r>
            <w:r w:rsidRPr="00097495">
              <w:rPr>
                <w:rFonts w:ascii="GHEA Grapalat" w:hAnsi="GHEA Grapalat"/>
                <w:lang w:val="hy-AM"/>
              </w:rPr>
              <w:t>2018թ. մարտի 30-ի N 47-Ա/1</w:t>
            </w:r>
            <w:r w:rsidRPr="00AB059E">
              <w:rPr>
                <w:rFonts w:ascii="GHEA Grapalat" w:hAnsi="GHEA Grapalat"/>
                <w:lang w:val="hy-AM"/>
              </w:rPr>
              <w:t xml:space="preserve"> հրամանի պահանջների</w:t>
            </w:r>
          </w:p>
          <w:p w:rsidR="00AB059E" w:rsidRPr="00AB059E" w:rsidRDefault="00AB059E" w:rsidP="00F5159B">
            <w:pPr>
              <w:jc w:val="both"/>
              <w:rPr>
                <w:rFonts w:ascii="GHEA Grapalat" w:eastAsia="Calibri" w:hAnsi="GHEA Grapalat"/>
                <w:lang w:val="hy-AM"/>
              </w:rPr>
            </w:pPr>
            <w:r w:rsidRPr="00AB059E">
              <w:rPr>
                <w:rFonts w:ascii="GHEA Grapalat" w:eastAsia="Calibri" w:hAnsi="GHEA Grapalat"/>
                <w:lang w:val="hy-AM"/>
              </w:rPr>
              <w:t>22)պայմանավորված խնամվողների առողջական վիճակով և ինքնասպասարկման ունակությունների սահմանափակմամբ, ծառայությունների մատուցման  հաճախականությունը կարող է փոխվել, իսկ անկողնային ռեժիմի կարիք ունեցող հիվանդներին, բժշկի կողմից նշանակվում է</w:t>
            </w:r>
            <w:r w:rsidRPr="00097495">
              <w:rPr>
                <w:rFonts w:ascii="GHEA Grapalat" w:eastAsia="Calibri" w:hAnsi="GHEA Grapalat"/>
                <w:lang w:val="hy-AM"/>
              </w:rPr>
              <w:t xml:space="preserve"> </w:t>
            </w:r>
            <w:r w:rsidRPr="00097495">
              <w:rPr>
                <w:rFonts w:ascii="GHEA Grapalat" w:eastAsia="Calibri" w:hAnsi="GHEA Grapalat"/>
                <w:lang w:val="hy-AM"/>
              </w:rPr>
              <w:lastRenderedPageBreak/>
              <w:t>անկողնային ռեժիմ</w:t>
            </w:r>
            <w:r w:rsidRPr="00AB059E">
              <w:rPr>
                <w:rFonts w:ascii="GHEA Grapalat" w:eastAsia="Calibri" w:hAnsi="GHEA Grapalat"/>
                <w:lang w:val="hy-AM"/>
              </w:rPr>
              <w:t>, քանի որ</w:t>
            </w:r>
            <w:r w:rsidRPr="00097495">
              <w:rPr>
                <w:rFonts w:ascii="GHEA Grapalat" w:eastAsia="Calibri" w:hAnsi="GHEA Grapalat"/>
                <w:lang w:val="hy-AM"/>
              </w:rPr>
              <w:t xml:space="preserve"> սահմանափակված են </w:t>
            </w:r>
            <w:r w:rsidRPr="00AB059E">
              <w:rPr>
                <w:rFonts w:ascii="GHEA Grapalat" w:eastAsia="Calibri" w:hAnsi="GHEA Grapalat"/>
                <w:lang w:val="hy-AM"/>
              </w:rPr>
              <w:t xml:space="preserve">նրանց </w:t>
            </w:r>
            <w:r w:rsidRPr="00097495">
              <w:rPr>
                <w:rFonts w:ascii="GHEA Grapalat" w:eastAsia="Calibri" w:hAnsi="GHEA Grapalat"/>
                <w:lang w:val="hy-AM"/>
              </w:rPr>
              <w:t xml:space="preserve">կենսագործունեության բոլոր տեսակները </w:t>
            </w:r>
          </w:p>
          <w:p w:rsidR="00AB059E" w:rsidRPr="00AB059E" w:rsidRDefault="00AB059E" w:rsidP="00F5159B">
            <w:pPr>
              <w:jc w:val="both"/>
              <w:rPr>
                <w:rFonts w:ascii="GHEA Grapalat" w:hAnsi="GHEA Grapalat"/>
                <w:lang w:val="hy-AM"/>
              </w:rPr>
            </w:pPr>
            <w:r w:rsidRPr="00AB059E">
              <w:rPr>
                <w:rFonts w:ascii="GHEA Grapalat" w:hAnsi="GHEA Grapalat" w:cs="Arial Armenian"/>
                <w:lang w:val="hy-AM" w:eastAsia="ru-RU"/>
              </w:rPr>
              <w:t>23)կ</w:t>
            </w:r>
            <w:r w:rsidRPr="00097495">
              <w:rPr>
                <w:rFonts w:ascii="GHEA Grapalat" w:hAnsi="GHEA Grapalat" w:cs="Arial Armenian"/>
                <w:lang w:val="hy-AM" w:eastAsia="ru-RU"/>
              </w:rPr>
              <w:t>ազմակերպությունը</w:t>
            </w:r>
            <w:r w:rsidRPr="00097495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097495">
              <w:rPr>
                <w:rFonts w:ascii="GHEA Grapalat" w:hAnsi="GHEA Grapalat"/>
                <w:lang w:val="hy-AM"/>
              </w:rPr>
              <w:t xml:space="preserve">ՀՀ օրենսդրությամբ սահմանված կարգով, իրականացնում է </w:t>
            </w:r>
            <w:r w:rsidRPr="00097495">
              <w:rPr>
                <w:rFonts w:ascii="GHEA Grapalat" w:eastAsia="Calibri" w:hAnsi="GHEA Grapalat"/>
                <w:lang w:val="hy-AM"/>
              </w:rPr>
              <w:t>«</w:t>
            </w:r>
            <w:r w:rsidRPr="00097495">
              <w:rPr>
                <w:rFonts w:ascii="GHEA Grapalat" w:hAnsi="GHEA Grapalat"/>
                <w:lang w:val="hy-AM"/>
              </w:rPr>
              <w:t>Սոցիալական պաշտպանության ծրագրերում ընդգրկված և խնամք ստացող տարեցների ու  հաշմանդամների հաշվառման տեղեկատվական համակարգի</w:t>
            </w:r>
            <w:r w:rsidRPr="00097495">
              <w:rPr>
                <w:rFonts w:ascii="GHEA Grapalat" w:eastAsia="Calibri" w:hAnsi="GHEA Grapalat"/>
                <w:lang w:val="hy-AM"/>
              </w:rPr>
              <w:t>»</w:t>
            </w:r>
            <w:r w:rsidRPr="00097495">
              <w:rPr>
                <w:rFonts w:ascii="GHEA Grapalat" w:hAnsi="GHEA Grapalat"/>
                <w:lang w:val="hy-AM"/>
              </w:rPr>
              <w:t xml:space="preserve"> շահագործումը, այդ թվում՝ խնամվողների տվյալների և մոնիթորինգային ցուցանիշների մուտքագրումը, խմբագրումը, հաշվետվությունների կազմումը և սահմանված՝ ամենամսյա, եռամսյակային և տարեկան  պարբերականությամբ ՀՀ աշխատանքի և սոցիալական հարցերի նախարարություն</w:t>
            </w:r>
            <w:r w:rsidRPr="00097495">
              <w:rPr>
                <w:rFonts w:ascii="GHEA Grapalat" w:hAnsi="GHEA Grapalat"/>
                <w:lang w:val="af-ZA"/>
              </w:rPr>
              <w:t xml:space="preserve"> </w:t>
            </w:r>
            <w:r w:rsidRPr="00097495">
              <w:rPr>
                <w:rFonts w:ascii="GHEA Grapalat" w:hAnsi="GHEA Grapalat"/>
                <w:lang w:val="hy-AM"/>
              </w:rPr>
              <w:t>ներկայացումը</w:t>
            </w:r>
            <w:r w:rsidRPr="00AB059E">
              <w:rPr>
                <w:rFonts w:ascii="GHEA Grapalat" w:hAnsi="GHEA Grapalat"/>
                <w:lang w:val="hy-AM"/>
              </w:rPr>
              <w:t>՝ համաձայն ՀՀ աշխատանքի և սոցիալական հարցերի նախարարի 2015 թ. հունիսի 9-ի N 86/Ա-1 հրամանի</w:t>
            </w:r>
            <w:r w:rsidRPr="00097495">
              <w:rPr>
                <w:rFonts w:ascii="GHEA Grapalat" w:hAnsi="GHEA Grapalat"/>
                <w:lang w:val="hy-AM"/>
              </w:rPr>
              <w:t>:</w:t>
            </w:r>
            <w:r w:rsidRPr="00AB059E">
              <w:rPr>
                <w:rFonts w:ascii="GHEA Grapalat" w:hAnsi="GHEA Grapalat"/>
                <w:lang w:val="hy-AM"/>
              </w:rPr>
              <w:t>*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59E" w:rsidRPr="00097495" w:rsidRDefault="00AB059E" w:rsidP="00F5159B">
            <w:pPr>
              <w:ind w:right="-108"/>
              <w:jc w:val="both"/>
              <w:rPr>
                <w:rFonts w:ascii="GHEA Grapalat" w:hAnsi="GHEA Grapalat" w:cs="Courier New"/>
                <w:color w:val="000000"/>
              </w:rPr>
            </w:pPr>
            <w:r w:rsidRPr="00097495">
              <w:rPr>
                <w:rFonts w:ascii="GHEA Grapalat" w:hAnsi="GHEA Grapalat" w:cs="Courier New"/>
                <w:color w:val="000000"/>
              </w:rPr>
              <w:lastRenderedPageBreak/>
              <w:t>31.</w:t>
            </w:r>
            <w:r>
              <w:rPr>
                <w:rFonts w:ascii="GHEA Grapalat" w:hAnsi="GHEA Grapalat" w:cs="Courier New"/>
                <w:color w:val="000000"/>
              </w:rPr>
              <w:t>12</w:t>
            </w:r>
            <w:r w:rsidRPr="00097495">
              <w:rPr>
                <w:rFonts w:ascii="GHEA Grapalat" w:hAnsi="GHEA Grapalat" w:cs="Courier New"/>
                <w:color w:val="000000"/>
              </w:rPr>
              <w:t>.2019թ.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9E" w:rsidRPr="00097495" w:rsidRDefault="00AB059E" w:rsidP="00F5159B">
            <w:pPr>
              <w:jc w:val="both"/>
              <w:rPr>
                <w:rFonts w:ascii="GHEA Grapalat" w:hAnsi="GHEA Grapalat" w:cs="Courier New"/>
                <w:color w:val="000000"/>
              </w:rPr>
            </w:pPr>
            <w:r>
              <w:rPr>
                <w:rFonts w:ascii="GHEA Grapalat" w:hAnsi="GHEA Grapalat" w:cs="Courier New"/>
                <w:color w:val="000000"/>
                <w:lang w:val="ru-RU"/>
              </w:rPr>
              <w:t>Ս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ույն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պայմանագր</w:t>
            </w:r>
            <w:proofErr w:type="spellEnd"/>
            <w:r>
              <w:rPr>
                <w:rFonts w:ascii="GHEA Grapalat" w:hAnsi="GHEA Grapalat" w:cs="Courier New"/>
                <w:color w:val="000000"/>
                <w:lang w:val="ru-RU"/>
              </w:rPr>
              <w:t>ով</w:t>
            </w:r>
            <w:r w:rsidRPr="00CE78F2">
              <w:rPr>
                <w:rFonts w:ascii="GHEA Grapalat" w:hAnsi="GHEA Grapalat" w:cs="Courier New"/>
                <w:color w:val="000000"/>
              </w:rPr>
              <w:t xml:space="preserve"> </w:t>
            </w:r>
            <w:r>
              <w:rPr>
                <w:rFonts w:ascii="GHEA Grapalat" w:hAnsi="GHEA Grapalat" w:cs="Courier New"/>
                <w:color w:val="000000"/>
                <w:lang w:val="ru-RU"/>
              </w:rPr>
              <w:t>նախատեսված</w:t>
            </w:r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r>
              <w:rPr>
                <w:rFonts w:ascii="GHEA Grapalat" w:hAnsi="GHEA Grapalat" w:cs="Courier New"/>
                <w:color w:val="000000"/>
              </w:rPr>
              <w:t xml:space="preserve">և </w:t>
            </w:r>
            <w:proofErr w:type="spellStart"/>
            <w:r>
              <w:rPr>
                <w:rFonts w:ascii="GHEA Grapalat" w:hAnsi="GHEA Grapalat" w:cs="Courier New"/>
                <w:color w:val="000000"/>
              </w:rPr>
              <w:t>օրենսդրութ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color w:val="000000"/>
              </w:rPr>
              <w:t>յամբ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color w:val="000000"/>
              </w:rPr>
              <w:t>չարգելված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color w:val="000000"/>
              </w:rPr>
              <w:t>այլ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color w:val="000000"/>
              </w:rPr>
              <w:t>միջոցների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շրջանակներում</w:t>
            </w:r>
            <w:proofErr w:type="spellEnd"/>
          </w:p>
        </w:tc>
      </w:tr>
    </w:tbl>
    <w:p w:rsidR="00AB059E" w:rsidRPr="00097495" w:rsidRDefault="00AB059E" w:rsidP="00AB059E">
      <w:pPr>
        <w:shd w:val="clear" w:color="auto" w:fill="FFFFFF"/>
        <w:tabs>
          <w:tab w:val="left" w:pos="-630"/>
        </w:tabs>
        <w:ind w:left="-274" w:firstLine="720"/>
        <w:jc w:val="both"/>
        <w:rPr>
          <w:rFonts w:ascii="GHEA Grapalat" w:hAnsi="GHEA Grapalat"/>
          <w:color w:val="000000"/>
        </w:rPr>
      </w:pPr>
    </w:p>
    <w:p w:rsidR="00AB059E" w:rsidRPr="00097495" w:rsidRDefault="00AB059E" w:rsidP="00AB059E">
      <w:pPr>
        <w:shd w:val="clear" w:color="auto" w:fill="FFFFFF"/>
        <w:tabs>
          <w:tab w:val="left" w:pos="-630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  <w:proofErr w:type="gramStart"/>
      <w:r w:rsidRPr="00097495">
        <w:rPr>
          <w:rFonts w:ascii="GHEA Grapalat" w:hAnsi="GHEA Grapalat"/>
          <w:color w:val="000000"/>
        </w:rPr>
        <w:t>*</w:t>
      </w:r>
      <w:proofErr w:type="spellStart"/>
      <w:r w:rsidRPr="00097495">
        <w:rPr>
          <w:rFonts w:ascii="GHEA Grapalat" w:hAnsi="GHEA Grapalat"/>
          <w:color w:val="000000"/>
        </w:rPr>
        <w:t>Նշված</w:t>
      </w:r>
      <w:proofErr w:type="spellEnd"/>
      <w:r w:rsidRPr="00097495">
        <w:rPr>
          <w:rFonts w:ascii="GHEA Grapalat" w:hAnsi="GHEA Grapalat"/>
          <w:color w:val="000000"/>
        </w:rPr>
        <w:t xml:space="preserve"> </w:t>
      </w:r>
      <w:proofErr w:type="spellStart"/>
      <w:r w:rsidRPr="00097495">
        <w:rPr>
          <w:rFonts w:ascii="GHEA Grapalat" w:hAnsi="GHEA Grapalat"/>
          <w:color w:val="000000"/>
        </w:rPr>
        <w:t>բոլոր</w:t>
      </w:r>
      <w:proofErr w:type="spellEnd"/>
      <w:r w:rsidRPr="00097495">
        <w:rPr>
          <w:rFonts w:ascii="GHEA Grapalat" w:hAnsi="GHEA Grapalat"/>
          <w:color w:val="000000"/>
        </w:rPr>
        <w:t xml:space="preserve"> </w:t>
      </w:r>
      <w:proofErr w:type="spellStart"/>
      <w:r w:rsidRPr="00097495">
        <w:rPr>
          <w:rFonts w:ascii="GHEA Grapalat" w:hAnsi="GHEA Grapalat"/>
          <w:color w:val="000000"/>
        </w:rPr>
        <w:t>արդյունքային</w:t>
      </w:r>
      <w:proofErr w:type="spellEnd"/>
      <w:r w:rsidRPr="00097495">
        <w:rPr>
          <w:rFonts w:ascii="GHEA Grapalat" w:hAnsi="GHEA Grapalat"/>
          <w:color w:val="000000"/>
        </w:rPr>
        <w:t xml:space="preserve"> </w:t>
      </w:r>
      <w:proofErr w:type="spellStart"/>
      <w:r w:rsidRPr="00097495">
        <w:rPr>
          <w:rFonts w:ascii="GHEA Grapalat" w:hAnsi="GHEA Grapalat"/>
          <w:color w:val="000000"/>
        </w:rPr>
        <w:t>ցուցանիշների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կատարողականը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գնահատվում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է ՀՀ</w:t>
      </w:r>
      <w:r w:rsidRPr="00097495">
        <w:rPr>
          <w:rFonts w:ascii="GHEA Grapalat" w:hAnsi="GHEA Grapalat" w:cs="AK Courier"/>
          <w:lang w:val="af-ZA"/>
        </w:rPr>
        <w:t xml:space="preserve"> աշխատանքի և սոցիալական հարցերի նախարարի 2016թ.</w:t>
      </w:r>
      <w:proofErr w:type="gramEnd"/>
      <w:r w:rsidRPr="00097495">
        <w:rPr>
          <w:rFonts w:ascii="GHEA Grapalat" w:hAnsi="GHEA Grapalat" w:cs="AK Courier"/>
          <w:lang w:val="af-ZA"/>
        </w:rPr>
        <w:t xml:space="preserve"> հունիսի 22-ի N 69-Ա/1 հրամանի  2.10 կետին և նույն հրամանի N 3 հավելվածով հաստատված </w:t>
      </w:r>
      <w:r w:rsidRPr="00097495">
        <w:rPr>
          <w:rFonts w:ascii="GHEA Grapalat" w:hAnsi="GHEA Grapalat" w:cs="AK Courier"/>
          <w:lang w:val="af-ZA"/>
        </w:rPr>
        <w:lastRenderedPageBreak/>
        <w:t>եռամսյակային հաշվետվության, ինչպես նաև նախարարության կողմից իրականացված մշտադիտարկման արդյունքների վերլուծության   հիման վրա, որոնք</w:t>
      </w:r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հիմք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են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հանդիսանում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Կազմակերպության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տնօրենի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աշխատանքը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գնահատելու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097495">
        <w:rPr>
          <w:rFonts w:ascii="GHEA Grapalat" w:hAnsi="GHEA Grapalat" w:cs="Arial Armenian"/>
          <w:lang w:eastAsia="ru-RU"/>
        </w:rPr>
        <w:t>ինչպես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նաև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Կազմակերպության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որակական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ցուցանիշների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կատարողական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արդյունքների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հետագա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բարելավման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համար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: </w:t>
      </w:r>
    </w:p>
    <w:p w:rsidR="00AB059E" w:rsidRDefault="00AB059E" w:rsidP="00AB059E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  <w:proofErr w:type="spellStart"/>
      <w:r w:rsidRPr="00097495">
        <w:rPr>
          <w:rFonts w:ascii="GHEA Grapalat" w:hAnsi="GHEA Grapalat" w:cs="Arial Armenian"/>
          <w:lang w:eastAsia="ru-RU"/>
        </w:rPr>
        <w:t>Կազմակերպության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տնօրենի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աշխատանքը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գնահատվում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gramStart"/>
      <w:r w:rsidRPr="00097495">
        <w:rPr>
          <w:rFonts w:ascii="GHEA Grapalat" w:hAnsi="GHEA Grapalat" w:cs="Arial Armenian"/>
          <w:lang w:eastAsia="ru-RU"/>
        </w:rPr>
        <w:t xml:space="preserve">է  </w:t>
      </w:r>
      <w:proofErr w:type="spellStart"/>
      <w:r w:rsidRPr="00097495">
        <w:rPr>
          <w:rFonts w:ascii="GHEA Grapalat" w:hAnsi="GHEA Grapalat" w:cs="Arial Armenian"/>
          <w:lang w:eastAsia="ru-RU"/>
        </w:rPr>
        <w:t>բավարար</w:t>
      </w:r>
      <w:proofErr w:type="spellEnd"/>
      <w:proofErr w:type="gramEnd"/>
      <w:r w:rsidRPr="00097495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097495">
        <w:rPr>
          <w:rFonts w:ascii="GHEA Grapalat" w:hAnsi="GHEA Grapalat" w:cs="Arial Armenian"/>
          <w:lang w:eastAsia="ru-RU"/>
        </w:rPr>
        <w:t>եթե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վերը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նշված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արդյունքային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բոլոր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ցուցանիշները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097495">
        <w:rPr>
          <w:rFonts w:ascii="GHEA Grapalat" w:hAnsi="GHEA Grapalat" w:cs="Arial Armenian"/>
          <w:lang w:eastAsia="ru-RU"/>
        </w:rPr>
        <w:t>ըստ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ներկայացված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եռամսյակային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հաշվետվության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097495">
        <w:rPr>
          <w:rFonts w:ascii="GHEA Grapalat" w:hAnsi="GHEA Grapalat" w:cs="Arial Armenian"/>
          <w:lang w:eastAsia="ru-RU"/>
        </w:rPr>
        <w:t>կատարվել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են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նվազագույնը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75%-</w:t>
      </w:r>
      <w:proofErr w:type="spellStart"/>
      <w:r w:rsidRPr="00097495">
        <w:rPr>
          <w:rFonts w:ascii="GHEA Grapalat" w:hAnsi="GHEA Grapalat" w:cs="Arial Armenian"/>
          <w:lang w:eastAsia="ru-RU"/>
        </w:rPr>
        <w:t>ով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: </w:t>
      </w:r>
    </w:p>
    <w:p w:rsidR="00564C1C" w:rsidRDefault="00564C1C" w:rsidP="00AB059E">
      <w:pPr>
        <w:shd w:val="clear" w:color="auto" w:fill="FFFFFF"/>
        <w:tabs>
          <w:tab w:val="left" w:pos="-630"/>
          <w:tab w:val="left" w:pos="993"/>
        </w:tabs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Pr="002242A3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tbl>
      <w:tblPr>
        <w:tblW w:w="10098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130"/>
      </w:tblGrid>
      <w:tr w:rsidR="005D7C51" w:rsidRPr="001712A9" w:rsidTr="00EC1110">
        <w:tc>
          <w:tcPr>
            <w:tcW w:w="4968" w:type="dxa"/>
            <w:tcBorders>
              <w:top w:val="nil"/>
            </w:tcBorders>
          </w:tcPr>
          <w:p w:rsidR="005D7C51" w:rsidRPr="001712A9" w:rsidRDefault="005D7C51" w:rsidP="001F58E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130" w:type="dxa"/>
            <w:tcBorders>
              <w:top w:val="nil"/>
            </w:tcBorders>
          </w:tcPr>
          <w:p w:rsidR="005D7C51" w:rsidRPr="001712A9" w:rsidRDefault="005D7C51" w:rsidP="001F58E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tbl>
      <w:tblPr>
        <w:tblpPr w:leftFromText="180" w:rightFromText="180" w:vertAnchor="text" w:horzAnchor="margin" w:tblpXSpec="center" w:tblpY="14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7"/>
        <w:gridCol w:w="5103"/>
      </w:tblGrid>
      <w:tr w:rsidR="00EC1110" w:rsidRPr="001712A9" w:rsidTr="00EC1110">
        <w:tc>
          <w:tcPr>
            <w:tcW w:w="4977" w:type="dxa"/>
          </w:tcPr>
          <w:p w:rsidR="00EC1110" w:rsidRPr="001712A9" w:rsidRDefault="00EC1110" w:rsidP="00EC111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D2A58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Նախարարություն</w:t>
            </w:r>
            <w:r w:rsidRPr="001712A9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`</w:t>
            </w: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12A9">
              <w:rPr>
                <w:rFonts w:ascii="GHEA Grapalat" w:hAnsi="GHEA Grapalat" w:cs="Sylfaen"/>
                <w:sz w:val="20"/>
                <w:szCs w:val="20"/>
                <w:lang w:val="hy-AM"/>
              </w:rPr>
              <w:t>Նախարարության</w:t>
            </w:r>
            <w:r w:rsidRPr="001712A9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1712A9">
              <w:rPr>
                <w:rFonts w:ascii="GHEA Grapalat" w:hAnsi="GHEA Grapalat" w:cs="Sylfaen"/>
                <w:sz w:val="20"/>
                <w:szCs w:val="20"/>
              </w:rPr>
              <w:t>գլխավոր</w:t>
            </w:r>
            <w:proofErr w:type="spellEnd"/>
            <w:r w:rsidRPr="001712A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712A9">
              <w:rPr>
                <w:rFonts w:ascii="GHEA Grapalat" w:hAnsi="GHEA Grapalat" w:cs="Sylfaen"/>
                <w:sz w:val="20"/>
                <w:szCs w:val="20"/>
              </w:rPr>
              <w:t>քարտուղար</w:t>
            </w:r>
            <w:proofErr w:type="spellEnd"/>
            <w:r w:rsidRPr="001712A9">
              <w:rPr>
                <w:rFonts w:ascii="GHEA Grapalat" w:hAnsi="GHEA Grapalat" w:cs="Times Armenian"/>
                <w:sz w:val="20"/>
                <w:szCs w:val="20"/>
                <w:lang w:val="hy-AM"/>
              </w:rPr>
              <w:t>`</w:t>
            </w: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12A9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                                     </w:t>
            </w: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12A9">
              <w:rPr>
                <w:rFonts w:ascii="GHEA Grapalat" w:hAnsi="GHEA Grapalat"/>
                <w:sz w:val="20"/>
                <w:szCs w:val="20"/>
                <w:lang w:val="hy-AM"/>
              </w:rPr>
              <w:t xml:space="preserve">__________________      </w:t>
            </w:r>
            <w:r w:rsidRPr="001712A9">
              <w:rPr>
                <w:rFonts w:ascii="GHEA Grapalat" w:hAnsi="GHEA Grapalat" w:cs="Sylfaen"/>
                <w:sz w:val="20"/>
                <w:szCs w:val="20"/>
                <w:lang w:val="hy-AM"/>
              </w:rPr>
              <w:t>Ա</w:t>
            </w:r>
            <w:r w:rsidRPr="001712A9">
              <w:rPr>
                <w:rFonts w:ascii="GHEA Grapalat" w:hAnsi="GHEA Grapalat" w:cs="Times Armenian"/>
                <w:sz w:val="20"/>
                <w:szCs w:val="20"/>
                <w:lang w:val="hy-AM"/>
              </w:rPr>
              <w:t>.</w:t>
            </w:r>
            <w:r w:rsidRPr="001712A9">
              <w:rPr>
                <w:rFonts w:ascii="GHEA Grapalat" w:hAnsi="GHEA Grapalat" w:cs="Sylfaen"/>
                <w:sz w:val="20"/>
                <w:szCs w:val="20"/>
                <w:lang w:val="hy-AM"/>
              </w:rPr>
              <w:t>Գրիգորյան</w:t>
            </w:r>
            <w:r w:rsidRPr="001712A9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 </w:t>
            </w: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  <w:r w:rsidRPr="001712A9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</w:t>
            </w:r>
            <w:r w:rsidRPr="001712A9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1712A9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1712A9">
              <w:rPr>
                <w:rFonts w:ascii="GHEA Grapalat" w:hAnsi="GHEA Grapalat" w:cs="Times Armenian"/>
                <w:sz w:val="20"/>
                <w:szCs w:val="20"/>
              </w:rPr>
              <w:t>)</w:t>
            </w: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  <w:r w:rsidRPr="001712A9">
              <w:rPr>
                <w:rFonts w:ascii="GHEA Grapalat" w:hAnsi="GHEA Grapalat"/>
                <w:sz w:val="20"/>
                <w:szCs w:val="20"/>
              </w:rPr>
              <w:t xml:space="preserve">                 </w:t>
            </w:r>
            <w:r w:rsidRPr="001712A9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1712A9">
              <w:rPr>
                <w:rFonts w:ascii="GHEA Grapalat" w:hAnsi="GHEA Grapalat" w:cs="Times Armenian"/>
                <w:sz w:val="20"/>
                <w:szCs w:val="20"/>
              </w:rPr>
              <w:t xml:space="preserve">. </w:t>
            </w:r>
            <w:r w:rsidRPr="001712A9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1712A9">
              <w:rPr>
                <w:rFonts w:ascii="GHEA Grapalat" w:hAnsi="GHEA Grapalat" w:cs="Times Armeni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EC1110" w:rsidRPr="001712A9" w:rsidRDefault="00EC1110" w:rsidP="00EC111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>Կազմակերպություն</w:t>
            </w:r>
            <w:r w:rsidRPr="001712A9">
              <w:rPr>
                <w:rFonts w:ascii="GHEA Grapalat" w:hAnsi="GHEA Grapalat" w:cs="Sylfaen"/>
                <w:b/>
                <w:sz w:val="20"/>
                <w:szCs w:val="20"/>
              </w:rPr>
              <w:t xml:space="preserve"> `</w:t>
            </w: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EC1110" w:rsidRPr="00F62C2E" w:rsidRDefault="00EC1110" w:rsidP="00EC1110">
            <w:pPr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1712A9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712A9">
              <w:rPr>
                <w:rFonts w:ascii="GHEA Grapalat" w:hAnsi="GHEA Grapalat" w:cs="Sylfaen"/>
                <w:sz w:val="20"/>
                <w:szCs w:val="20"/>
              </w:rPr>
              <w:t>Տնօրեն</w:t>
            </w:r>
            <w:proofErr w:type="spellEnd"/>
            <w:r w:rsidRPr="00F62C2E">
              <w:rPr>
                <w:rFonts w:ascii="GHEA Grapalat" w:hAnsi="GHEA Grapalat" w:cs="Times Armenian"/>
                <w:color w:val="FF0000"/>
                <w:sz w:val="20"/>
                <w:szCs w:val="20"/>
              </w:rPr>
              <w:t xml:space="preserve">`                               </w:t>
            </w:r>
            <w:r w:rsidR="00D147C1">
              <w:rPr>
                <w:rFonts w:ascii="GHEA Grapalat" w:hAnsi="GHEA Grapalat" w:cs="Times Armenian"/>
                <w:color w:val="FF0000"/>
                <w:sz w:val="20"/>
                <w:szCs w:val="20"/>
              </w:rPr>
              <w:t>……………</w:t>
            </w: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  <w:r w:rsidRPr="001712A9">
              <w:rPr>
                <w:rFonts w:ascii="GHEA Grapalat" w:hAnsi="GHEA Grapalat"/>
                <w:sz w:val="20"/>
                <w:szCs w:val="20"/>
              </w:rPr>
              <w:t xml:space="preserve">                                 </w:t>
            </w: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  <w:r w:rsidRPr="001712A9">
              <w:rPr>
                <w:rFonts w:ascii="GHEA Grapalat" w:hAnsi="GHEA Grapalat"/>
                <w:sz w:val="20"/>
                <w:szCs w:val="20"/>
              </w:rPr>
              <w:t xml:space="preserve">                  (</w:t>
            </w:r>
            <w:proofErr w:type="spellStart"/>
            <w:r w:rsidRPr="001712A9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1712A9">
              <w:rPr>
                <w:rFonts w:ascii="GHEA Grapalat" w:hAnsi="GHEA Grapalat" w:cs="Times Armenian"/>
                <w:sz w:val="20"/>
                <w:szCs w:val="20"/>
              </w:rPr>
              <w:t>)</w:t>
            </w:r>
          </w:p>
          <w:p w:rsidR="00EC1110" w:rsidRPr="001712A9" w:rsidRDefault="00EC1110" w:rsidP="00EC1110">
            <w:pPr>
              <w:rPr>
                <w:rFonts w:ascii="GHEA Grapalat" w:hAnsi="GHEA Grapalat"/>
                <w:sz w:val="20"/>
                <w:szCs w:val="20"/>
              </w:rPr>
            </w:pPr>
            <w:r w:rsidRPr="001712A9">
              <w:rPr>
                <w:rFonts w:ascii="GHEA Grapalat" w:hAnsi="GHEA Grapalat"/>
                <w:sz w:val="20"/>
                <w:szCs w:val="20"/>
              </w:rPr>
              <w:t xml:space="preserve">                                       </w:t>
            </w:r>
            <w:r w:rsidRPr="001712A9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1712A9">
              <w:rPr>
                <w:rFonts w:ascii="GHEA Grapalat" w:hAnsi="GHEA Grapalat" w:cs="Times Armenian"/>
                <w:sz w:val="20"/>
                <w:szCs w:val="20"/>
              </w:rPr>
              <w:t xml:space="preserve">. </w:t>
            </w:r>
            <w:r w:rsidRPr="001712A9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1712A9">
              <w:rPr>
                <w:rFonts w:ascii="GHEA Grapalat" w:hAnsi="GHEA Grapalat" w:cs="Times Armenian"/>
                <w:sz w:val="20"/>
                <w:szCs w:val="20"/>
              </w:rPr>
              <w:t>.</w:t>
            </w:r>
          </w:p>
          <w:p w:rsidR="00EC1110" w:rsidRPr="001712A9" w:rsidRDefault="00EC1110" w:rsidP="00EC1110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235A6E" w:rsidRPr="00EC1110" w:rsidRDefault="00235A6E"/>
    <w:sectPr w:rsidR="00235A6E" w:rsidRPr="00EC1110" w:rsidSect="008876F5">
      <w:pgSz w:w="15840" w:h="12240" w:orient="landscape"/>
      <w:pgMar w:top="1440" w:right="1440" w:bottom="1440" w:left="12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5EA1"/>
    <w:multiLevelType w:val="hybridMultilevel"/>
    <w:tmpl w:val="1590955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51"/>
    <w:rsid w:val="002242A3"/>
    <w:rsid w:val="00235A6E"/>
    <w:rsid w:val="003863E3"/>
    <w:rsid w:val="00564C1C"/>
    <w:rsid w:val="005D7C51"/>
    <w:rsid w:val="008876F5"/>
    <w:rsid w:val="009734AE"/>
    <w:rsid w:val="00AB059E"/>
    <w:rsid w:val="00D147C1"/>
    <w:rsid w:val="00D72B14"/>
    <w:rsid w:val="00E54486"/>
    <w:rsid w:val="00EC1110"/>
    <w:rsid w:val="00F6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51"/>
    <w:pPr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D7C51"/>
    <w:rPr>
      <w:b/>
      <w:bCs/>
    </w:rPr>
  </w:style>
  <w:style w:type="paragraph" w:customStyle="1" w:styleId="norm">
    <w:name w:val="norm"/>
    <w:basedOn w:val="Normal"/>
    <w:link w:val="normChar"/>
    <w:rsid w:val="005D7C5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5D7C51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5D7C51"/>
  </w:style>
  <w:style w:type="paragraph" w:styleId="NormalWeb">
    <w:name w:val="Normal (Web)"/>
    <w:basedOn w:val="Normal"/>
    <w:uiPriority w:val="99"/>
    <w:unhideWhenUsed/>
    <w:rsid w:val="005D7C51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51"/>
    <w:pPr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D7C51"/>
    <w:rPr>
      <w:b/>
      <w:bCs/>
    </w:rPr>
  </w:style>
  <w:style w:type="paragraph" w:customStyle="1" w:styleId="norm">
    <w:name w:val="norm"/>
    <w:basedOn w:val="Normal"/>
    <w:link w:val="normChar"/>
    <w:rsid w:val="005D7C5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5D7C51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5D7C51"/>
  </w:style>
  <w:style w:type="paragraph" w:styleId="NormalWeb">
    <w:name w:val="Normal (Web)"/>
    <w:basedOn w:val="Normal"/>
    <w:uiPriority w:val="99"/>
    <w:unhideWhenUsed/>
    <w:rsid w:val="005D7C51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11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Gohar.Hayrapetyan</dc:creator>
  <cp:lastModifiedBy>Vardan Zakaryan</cp:lastModifiedBy>
  <cp:revision>12</cp:revision>
  <dcterms:created xsi:type="dcterms:W3CDTF">2019-02-06T08:55:00Z</dcterms:created>
  <dcterms:modified xsi:type="dcterms:W3CDTF">2019-02-25T08:12:00Z</dcterms:modified>
</cp:coreProperties>
</file>