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B" w:rsidRDefault="00F10E3B" w:rsidP="00F10E3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</w:p>
    <w:p w:rsidR="006E52B5" w:rsidRDefault="006E52B5" w:rsidP="00F10E3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</w:p>
    <w:p w:rsidR="006E52B5" w:rsidRPr="006E52B5" w:rsidRDefault="006E52B5" w:rsidP="006E52B5">
      <w:pPr>
        <w:spacing w:line="360" w:lineRule="auto"/>
        <w:ind w:firstLine="360"/>
        <w:jc w:val="center"/>
        <w:rPr>
          <w:rFonts w:ascii="GHEA Grapalat" w:hAnsi="GHEA Grapalat" w:cs="Arial"/>
          <w:b/>
          <w:bCs/>
          <w:lang w:val="en-US"/>
        </w:rPr>
      </w:pPr>
      <w:r w:rsidRPr="006E52B5">
        <w:rPr>
          <w:rFonts w:ascii="GHEA Grapalat" w:hAnsi="GHEA Grapalat" w:cs="Arial"/>
          <w:b/>
          <w:bCs/>
        </w:rPr>
        <w:t>ԽՆԱՄԱՏԱՐ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ԾՆՈՂ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ԴԱՌՆԱԼ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ՑԱՆԿԱՑՈՂ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ԱՆՁԱՆՑ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ՀԱՄԱՐ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ՆԱԽԱՏԵՍՎԱԾ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ԴԱՍԸՆԹԱՑԻ</w:t>
      </w:r>
      <w:r w:rsidRPr="006E52B5">
        <w:rPr>
          <w:rFonts w:ascii="GHEA Grapalat" w:hAnsi="GHEA Grapalat" w:cs="Arial Armenian"/>
          <w:b/>
          <w:bCs/>
          <w:lang w:val="hy-AM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ԾՐԱԳ</w:t>
      </w:r>
      <w:r w:rsidRPr="006E52B5">
        <w:rPr>
          <w:rFonts w:ascii="GHEA Grapalat" w:hAnsi="GHEA Grapalat" w:cs="Arial"/>
          <w:b/>
          <w:bCs/>
          <w:lang w:val="en-US"/>
        </w:rPr>
        <w:t>ԻՐ</w:t>
      </w:r>
      <w:r w:rsidRPr="006E52B5">
        <w:rPr>
          <w:rFonts w:ascii="GHEA Grapalat" w:hAnsi="GHEA Grapalat" w:cs="Arial"/>
          <w:b/>
          <w:bCs/>
          <w:lang w:val="hy-AM"/>
        </w:rPr>
        <w:t>Ը</w:t>
      </w:r>
    </w:p>
    <w:p w:rsidR="006E52B5" w:rsidRPr="006E52B5" w:rsidRDefault="006E52B5" w:rsidP="006E52B5">
      <w:pPr>
        <w:spacing w:line="360" w:lineRule="auto"/>
        <w:ind w:firstLine="360"/>
        <w:jc w:val="center"/>
        <w:rPr>
          <w:rFonts w:ascii="GHEA Grapalat" w:hAnsi="GHEA Grapalat"/>
          <w:b/>
          <w:lang w:val="en-US"/>
        </w:rPr>
      </w:pPr>
      <w:r w:rsidRPr="006E52B5">
        <w:rPr>
          <w:rFonts w:ascii="GHEA Grapalat" w:hAnsi="GHEA Grapalat" w:cs="Arial"/>
          <w:b/>
          <w:bCs/>
          <w:lang w:val="en-US"/>
        </w:rPr>
        <w:t xml:space="preserve"> (</w:t>
      </w:r>
      <w:proofErr w:type="gramStart"/>
      <w:r w:rsidRPr="006E52B5">
        <w:rPr>
          <w:rFonts w:ascii="GHEA Grapalat" w:hAnsi="GHEA Grapalat" w:cs="Arial"/>
          <w:b/>
          <w:bCs/>
          <w:lang w:val="en-US"/>
        </w:rPr>
        <w:t>ԴԱՍԸՆԹԱՑԻ  ԹԵՄԱՆԵՐԸ</w:t>
      </w:r>
      <w:proofErr w:type="gramEnd"/>
      <w:r w:rsidRPr="006E52B5">
        <w:rPr>
          <w:rFonts w:ascii="GHEA Grapalat" w:hAnsi="GHEA Grapalat" w:cs="Arial"/>
          <w:b/>
          <w:bCs/>
          <w:lang w:val="en-US"/>
        </w:rPr>
        <w:t xml:space="preserve"> </w:t>
      </w:r>
      <w:r>
        <w:rPr>
          <w:rFonts w:ascii="GHEA Grapalat" w:hAnsi="GHEA Grapalat" w:cs="Arial"/>
          <w:b/>
          <w:bCs/>
          <w:lang w:val="en-US"/>
        </w:rPr>
        <w:t>ԵՎ</w:t>
      </w:r>
      <w:r w:rsidRPr="006E52B5">
        <w:rPr>
          <w:rFonts w:ascii="GHEA Grapalat" w:hAnsi="GHEA Grapalat" w:cs="Arial"/>
          <w:b/>
          <w:bCs/>
          <w:lang w:val="en-US"/>
        </w:rPr>
        <w:t xml:space="preserve"> ՈՒՍՈՒՄՆԱԿԱՆ ՆՅՈՒԹԵՐԸ)  </w:t>
      </w:r>
    </w:p>
    <w:p w:rsidR="00381788" w:rsidRDefault="00381788" w:rsidP="00F10E3B">
      <w:pPr>
        <w:pStyle w:val="Heading1"/>
        <w:jc w:val="center"/>
        <w:rPr>
          <w:rFonts w:ascii="GHEA Grapalat" w:hAnsi="GHEA Grapalat"/>
          <w:color w:val="17365D"/>
          <w:sz w:val="24"/>
        </w:rPr>
      </w:pPr>
      <w:bookmarkStart w:id="0" w:name="_Toc17200157"/>
    </w:p>
    <w:p w:rsidR="00F10E3B" w:rsidRPr="00AA4EEA" w:rsidRDefault="003009DD" w:rsidP="00F10E3B">
      <w:pPr>
        <w:pStyle w:val="Heading1"/>
        <w:jc w:val="center"/>
        <w:rPr>
          <w:rFonts w:ascii="GHEA Grapalat" w:hAnsi="GHEA Grapalat"/>
          <w:sz w:val="24"/>
        </w:rPr>
      </w:pPr>
      <w:r w:rsidRPr="00AA4EEA">
        <w:rPr>
          <w:rFonts w:ascii="GHEA Grapalat" w:hAnsi="GHEA Grapalat"/>
          <w:sz w:val="24"/>
        </w:rPr>
        <w:t>I</w:t>
      </w:r>
      <w:r w:rsidR="00F10E3B" w:rsidRPr="00AA4EEA">
        <w:rPr>
          <w:rFonts w:ascii="GHEA Grapalat" w:hAnsi="GHEA Grapalat"/>
          <w:sz w:val="24"/>
        </w:rPr>
        <w:t xml:space="preserve">. </w:t>
      </w:r>
      <w:r w:rsidR="000E47BC" w:rsidRPr="00AA4EEA">
        <w:rPr>
          <w:rFonts w:ascii="GHEA Grapalat" w:hAnsi="GHEA Grapalat"/>
          <w:sz w:val="24"/>
        </w:rPr>
        <w:t>ԽՆԱՄԱՏԱՐ ԾՆՈՂ ԴԱՌՆԱԼ ՑԱՆԿԱՑՈՂ ԱՆՁԱՆՑ ՈՒՍՈՒՑՄԱՆ ԵՎ ՈՐԱԿԱՎՈՐՄԱՆ ԾՐԱԳ</w:t>
      </w:r>
      <w:bookmarkEnd w:id="0"/>
      <w:r w:rsidR="000E47BC" w:rsidRPr="00AA4EEA">
        <w:rPr>
          <w:rFonts w:ascii="GHEA Grapalat" w:hAnsi="GHEA Grapalat"/>
          <w:sz w:val="24"/>
        </w:rPr>
        <w:t>ԻՐ</w:t>
      </w:r>
    </w:p>
    <w:p w:rsidR="00F10E3B" w:rsidRPr="000E47BC" w:rsidRDefault="00F10E3B" w:rsidP="00F10E3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381788" w:rsidRPr="00381788" w:rsidRDefault="00381788" w:rsidP="00F10E3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B0337F" w:rsidRDefault="00381788" w:rsidP="003E5277">
      <w:pPr>
        <w:ind w:firstLine="360"/>
        <w:jc w:val="both"/>
        <w:rPr>
          <w:rFonts w:ascii="GHEA Grapalat" w:hAnsi="GHEA Grapalat"/>
          <w:lang w:val="en-US"/>
        </w:rPr>
      </w:pPr>
      <w:r w:rsidRPr="000E47BC">
        <w:rPr>
          <w:rFonts w:ascii="GHEA Grapalat" w:hAnsi="GHEA Grapalat" w:cs="Sylfaen"/>
          <w:lang w:val="en-US"/>
        </w:rPr>
        <w:t xml:space="preserve"> </w:t>
      </w:r>
      <w:r w:rsidR="00B0337F" w:rsidRPr="000E47BC">
        <w:rPr>
          <w:rFonts w:ascii="GHEA Grapalat" w:hAnsi="GHEA Grapalat" w:cs="Sylfaen"/>
          <w:lang w:val="en-US"/>
        </w:rPr>
        <w:t>1.</w:t>
      </w:r>
      <w:r w:rsidR="00B0337F">
        <w:rPr>
          <w:rFonts w:ascii="GHEA Grapalat" w:hAnsi="GHEA Grapalat" w:cs="Sylfaen"/>
          <w:b/>
          <w:lang w:val="en-US"/>
        </w:rPr>
        <w:t xml:space="preserve"> </w:t>
      </w:r>
      <w:r>
        <w:rPr>
          <w:rFonts w:ascii="GHEA Grapalat" w:hAnsi="GHEA Grapalat" w:cs="Sylfaen"/>
          <w:b/>
          <w:lang w:val="en-US"/>
        </w:rPr>
        <w:t xml:space="preserve"> </w:t>
      </w:r>
      <w:r w:rsidR="00F10E3B" w:rsidRPr="000329BB">
        <w:rPr>
          <w:rFonts w:ascii="GHEA Grapalat" w:hAnsi="GHEA Grapalat" w:cs="Sylfaen"/>
        </w:rPr>
        <w:t>Դասընթացի նպատակը</w:t>
      </w:r>
      <w:r w:rsidR="00B0337F" w:rsidRPr="000329BB">
        <w:rPr>
          <w:rFonts w:ascii="GHEA Grapalat" w:hAnsi="GHEA Grapalat" w:cs="Sylfaen"/>
          <w:lang w:val="en-US"/>
        </w:rPr>
        <w:t>՝</w:t>
      </w:r>
      <w:bookmarkStart w:id="1" w:name="_Hlk17194983"/>
      <w:r w:rsidR="00B0337F" w:rsidRPr="000329BB">
        <w:rPr>
          <w:rFonts w:ascii="GHEA Grapalat" w:hAnsi="GHEA Grapalat" w:cs="Sylfaen"/>
          <w:lang w:val="en-US"/>
        </w:rPr>
        <w:t xml:space="preserve"> </w:t>
      </w:r>
      <w:r w:rsidR="00F10E3B" w:rsidRPr="007D25CF">
        <w:rPr>
          <w:rFonts w:ascii="GHEA Grapalat" w:hAnsi="GHEA Grapalat"/>
          <w:lang w:val="en-US"/>
        </w:rPr>
        <w:t xml:space="preserve">Խնամատար ծնող դառնալ ցանկացող անձանց </w:t>
      </w:r>
      <w:r w:rsidR="00F10E3B" w:rsidRPr="007D25CF">
        <w:rPr>
          <w:rFonts w:ascii="GHEA Grapalat" w:hAnsi="GHEA Grapalat"/>
          <w:lang w:val="hy-AM"/>
        </w:rPr>
        <w:t>համար երեխաների, այդ թվում՝</w:t>
      </w:r>
      <w:r w:rsidR="00F10E3B" w:rsidRPr="007D25CF">
        <w:rPr>
          <w:rFonts w:ascii="GHEA Grapalat" w:hAnsi="GHEA Grapalat"/>
          <w:lang w:val="en-US"/>
        </w:rPr>
        <w:t xml:space="preserve"> կյանքի դժվարին իրավիճակում հայտնված երեխաների խնամքի և դաստիարակության կազմակերպման համար անհրաժեշտ</w:t>
      </w:r>
      <w:r w:rsidR="00F10E3B" w:rsidRPr="007D25CF">
        <w:rPr>
          <w:rFonts w:ascii="GHEA Grapalat" w:hAnsi="GHEA Grapalat"/>
        </w:rPr>
        <w:t xml:space="preserve"> գիտելիքներ հաղորդել</w:t>
      </w:r>
      <w:r w:rsidR="00F10E3B" w:rsidRPr="007D25CF">
        <w:rPr>
          <w:rFonts w:ascii="GHEA Grapalat" w:hAnsi="GHEA Grapalat"/>
          <w:lang w:val="en-US"/>
        </w:rPr>
        <w:t>ը</w:t>
      </w:r>
      <w:r w:rsidR="00F10E3B" w:rsidRPr="007D25CF">
        <w:rPr>
          <w:rFonts w:ascii="GHEA Grapalat" w:hAnsi="GHEA Grapalat"/>
          <w:b/>
          <w:lang w:val="hy-AM"/>
        </w:rPr>
        <w:t xml:space="preserve"> </w:t>
      </w:r>
      <w:r w:rsidR="00F10E3B" w:rsidRPr="007D25CF">
        <w:rPr>
          <w:rFonts w:ascii="GHEA Grapalat" w:eastAsia="Calibri" w:hAnsi="GHEA Grapalat" w:cs="Sylfaen"/>
          <w:lang w:val="hy-AM"/>
        </w:rPr>
        <w:t>նորմատիվ-իրավական ակտերի</w:t>
      </w:r>
      <w:r w:rsidR="00F10E3B" w:rsidRPr="007D25CF">
        <w:rPr>
          <w:rFonts w:ascii="GHEA Grapalat" w:eastAsia="Calibri" w:hAnsi="GHEA Grapalat" w:cs="Sylfaen"/>
          <w:lang w:val="en-US"/>
        </w:rPr>
        <w:t>, միջազգային փորձի, այլընտրանքային խնամքի կազմակերպման ձևերի վերաբերյալ, ինչպես նաև զարգացնել նրանց մոտ ծնողավարության,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խ</w:t>
      </w:r>
      <w:r w:rsidR="00F10E3B" w:rsidRPr="007D25CF">
        <w:rPr>
          <w:rFonts w:ascii="GHEA Grapalat" w:hAnsi="GHEA Grapalat" w:cs="Times Armenian"/>
        </w:rPr>
        <w:t>նամատար ընտանիքներում մանկավարժա-հոգեբանական աշխատանքների կազմակերպմ</w:t>
      </w:r>
      <w:r w:rsidR="00F10E3B" w:rsidRPr="007D25CF">
        <w:rPr>
          <w:rFonts w:ascii="GHEA Grapalat" w:hAnsi="GHEA Grapalat" w:cs="Times Armenian"/>
          <w:lang w:val="en-US"/>
        </w:rPr>
        <w:t>ան,</w:t>
      </w:r>
      <w:r w:rsidR="00F10E3B" w:rsidRPr="007D25CF">
        <w:rPr>
          <w:rFonts w:ascii="GHEA Grapalat" w:hAnsi="GHEA Grapalat" w:cs="Times Armenian"/>
          <w:b/>
        </w:rPr>
        <w:t xml:space="preserve"> </w:t>
      </w:r>
      <w:r w:rsidR="00F10E3B" w:rsidRPr="007D25CF">
        <w:rPr>
          <w:rFonts w:ascii="GHEA Grapalat" w:hAnsi="GHEA Grapalat" w:cs="Times Armenian"/>
          <w:lang w:val="en-US"/>
        </w:rPr>
        <w:t>ներընտանեկան կոնֆլիկտների հաղթահարման կարողություններ և հմտություններ։</w:t>
      </w:r>
      <w:r w:rsidR="00F10E3B" w:rsidRPr="007D25CF">
        <w:rPr>
          <w:rFonts w:ascii="GHEA Grapalat" w:hAnsi="GHEA Grapalat"/>
        </w:rPr>
        <w:t xml:space="preserve"> </w:t>
      </w:r>
      <w:bookmarkEnd w:id="1"/>
    </w:p>
    <w:p w:rsidR="00B0337F" w:rsidRDefault="00B0337F" w:rsidP="003E5277">
      <w:pPr>
        <w:ind w:firstLine="360"/>
        <w:jc w:val="both"/>
        <w:rPr>
          <w:rFonts w:ascii="GHEA Grapalat" w:hAnsi="GHEA Grapalat" w:cs="Sylfaen"/>
          <w:b/>
          <w:lang w:val="en-US"/>
        </w:rPr>
      </w:pPr>
    </w:p>
    <w:p w:rsidR="00B0337F" w:rsidRDefault="00B0337F" w:rsidP="003E5277">
      <w:pPr>
        <w:ind w:firstLine="360"/>
        <w:jc w:val="both"/>
        <w:rPr>
          <w:rFonts w:ascii="GHEA Grapalat" w:hAnsi="GHEA Grapalat" w:cs="Sylfaen"/>
          <w:bCs/>
          <w:iCs/>
          <w:lang w:val="en-US"/>
        </w:rPr>
      </w:pPr>
      <w:r w:rsidRPr="000E47BC">
        <w:rPr>
          <w:rFonts w:ascii="GHEA Grapalat" w:hAnsi="GHEA Grapalat" w:cs="Sylfaen"/>
          <w:lang w:val="en-US"/>
        </w:rPr>
        <w:t>2</w:t>
      </w:r>
      <w:r>
        <w:rPr>
          <w:rFonts w:ascii="GHEA Grapalat" w:hAnsi="GHEA Grapalat" w:cs="Sylfaen"/>
          <w:b/>
          <w:lang w:val="en-US"/>
        </w:rPr>
        <w:t xml:space="preserve">. </w:t>
      </w:r>
      <w:r w:rsidR="00F10E3B" w:rsidRPr="000329BB">
        <w:rPr>
          <w:rFonts w:ascii="GHEA Grapalat" w:hAnsi="GHEA Grapalat" w:cs="Sylfaen"/>
        </w:rPr>
        <w:t>Դասընթացի թիրախ խումբը.</w:t>
      </w:r>
      <w:r w:rsidR="003E5277">
        <w:rPr>
          <w:rFonts w:ascii="GHEA Grapalat" w:hAnsi="GHEA Grapalat" w:cs="Sylfaen"/>
          <w:b/>
          <w:lang w:val="en-US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en-US"/>
        </w:rPr>
        <w:t>Խ</w:t>
      </w:r>
      <w:r w:rsidR="00F10E3B" w:rsidRPr="007D25CF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7D25CF">
        <w:rPr>
          <w:rFonts w:ascii="GHEA Grapalat" w:hAnsi="GHEA Grapalat" w:cs="GHEA Grapalat"/>
          <w:bCs/>
          <w:iCs/>
          <w:lang w:val="hy-AM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hy-AM"/>
        </w:rPr>
        <w:t>ընտանիք</w:t>
      </w:r>
      <w:r w:rsidR="00F10E3B" w:rsidRPr="007D25CF">
        <w:rPr>
          <w:rFonts w:ascii="GHEA Grapalat" w:hAnsi="GHEA Grapalat" w:cs="GHEA Grapalat"/>
          <w:bCs/>
          <w:iCs/>
          <w:lang w:val="af-ZA"/>
        </w:rPr>
        <w:softHyphen/>
      </w:r>
      <w:r w:rsidR="00F10E3B" w:rsidRPr="007D25CF">
        <w:rPr>
          <w:rFonts w:ascii="GHEA Grapalat" w:hAnsi="GHEA Grapalat" w:cs="Sylfaen"/>
          <w:bCs/>
          <w:iCs/>
          <w:lang w:val="hy-AM"/>
        </w:rPr>
        <w:t>ների</w:t>
      </w:r>
      <w:r w:rsidR="00F10E3B" w:rsidRPr="007D25CF">
        <w:rPr>
          <w:rFonts w:ascii="GHEA Grapalat" w:hAnsi="GHEA Grapalat" w:cs="Sylfaen"/>
          <w:bCs/>
          <w:iCs/>
          <w:lang w:val="af-ZA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hy-AM"/>
        </w:rPr>
        <w:t>անդամնե</w:t>
      </w:r>
      <w:r w:rsidR="00F10E3B" w:rsidRPr="007D25CF">
        <w:rPr>
          <w:rFonts w:ascii="GHEA Grapalat" w:hAnsi="GHEA Grapalat" w:cs="Sylfaen"/>
          <w:bCs/>
          <w:iCs/>
          <w:lang w:val="en-US"/>
        </w:rPr>
        <w:t>ր</w:t>
      </w:r>
      <w:r w:rsidR="003E5277">
        <w:rPr>
          <w:rFonts w:ascii="GHEA Grapalat" w:hAnsi="GHEA Grapalat" w:cs="Sylfaen"/>
          <w:bCs/>
          <w:iCs/>
          <w:lang w:val="en-US"/>
        </w:rPr>
        <w:t>ն են</w:t>
      </w:r>
      <w:r w:rsidR="00F10E3B" w:rsidRPr="007D25CF">
        <w:rPr>
          <w:rFonts w:ascii="GHEA Grapalat" w:hAnsi="GHEA Grapalat" w:cs="Sylfaen"/>
          <w:bCs/>
          <w:iCs/>
          <w:lang w:val="en-US"/>
        </w:rPr>
        <w:t>։</w:t>
      </w:r>
    </w:p>
    <w:p w:rsidR="003E5277" w:rsidRPr="000329BB" w:rsidRDefault="00B0337F" w:rsidP="003E5277">
      <w:pPr>
        <w:ind w:firstLine="360"/>
        <w:jc w:val="both"/>
        <w:rPr>
          <w:rFonts w:ascii="GHEA Grapalat" w:hAnsi="GHEA Grapalat"/>
          <w:lang w:val="en-US"/>
        </w:rPr>
      </w:pPr>
      <w:r w:rsidRPr="000329BB">
        <w:rPr>
          <w:rFonts w:ascii="GHEA Grapalat" w:hAnsi="GHEA Grapalat" w:cs="Sylfaen"/>
          <w:bCs/>
          <w:iCs/>
          <w:lang w:val="en-US"/>
        </w:rPr>
        <w:t>3.</w:t>
      </w:r>
      <w:r w:rsidR="00F10E3B" w:rsidRPr="000329BB">
        <w:rPr>
          <w:rFonts w:ascii="GHEA Grapalat" w:hAnsi="GHEA Grapalat"/>
        </w:rPr>
        <w:t>Դասընթացի խնդիրներ</w:t>
      </w:r>
      <w:r w:rsidR="003E5277" w:rsidRPr="000329BB">
        <w:rPr>
          <w:rFonts w:ascii="GHEA Grapalat" w:hAnsi="GHEA Grapalat"/>
          <w:lang w:val="en-US"/>
        </w:rPr>
        <w:t>ն են՝</w:t>
      </w:r>
      <w:r w:rsidR="00F10E3B" w:rsidRPr="000329BB">
        <w:rPr>
          <w:rFonts w:ascii="GHEA Grapalat" w:hAnsi="GHEA Grapalat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</w:rPr>
        <w:t>երկայացնել</w:t>
      </w:r>
      <w:proofErr w:type="gramEnd"/>
      <w:r w:rsidR="00F10E3B" w:rsidRPr="003E5277">
        <w:rPr>
          <w:rFonts w:ascii="GHEA Grapalat" w:hAnsi="GHEA Grapalat"/>
        </w:rPr>
        <w:t xml:space="preserve"> </w:t>
      </w:r>
      <w:r w:rsidR="00F10E3B" w:rsidRPr="003E5277">
        <w:rPr>
          <w:rFonts w:ascii="GHEA Grapalat" w:hAnsi="GHEA Grapalat"/>
          <w:lang w:val="en-US"/>
        </w:rPr>
        <w:t>ո</w:t>
      </w:r>
      <w:r w:rsidR="00F10E3B" w:rsidRPr="003E5277">
        <w:rPr>
          <w:rFonts w:ascii="GHEA Grapalat" w:eastAsia="Calibri" w:hAnsi="GHEA Grapalat" w:cs="Sylfaen"/>
          <w:lang w:val="hy-AM"/>
        </w:rPr>
        <w:t>լորտը կարգավորող նորմատիվ-իրավական ակտեր</w:t>
      </w:r>
      <w:r w:rsidR="00F10E3B" w:rsidRPr="003E5277">
        <w:rPr>
          <w:rFonts w:ascii="GHEA Grapalat" w:eastAsia="Calibri" w:hAnsi="GHEA Grapalat" w:cs="Sylfaen"/>
          <w:lang w:val="en-US"/>
        </w:rPr>
        <w:t>ը.</w:t>
      </w:r>
      <w:r w:rsidR="00F10E3B" w:rsidRPr="003E5277">
        <w:rPr>
          <w:rFonts w:ascii="GHEA Grapalat" w:eastAsia="Calibri" w:hAnsi="GHEA Grapalat" w:cs="Sylfaen"/>
          <w:lang w:val="hy-AM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  <w:lang w:val="en-US"/>
        </w:rPr>
        <w:t>երկայացնել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խնդրին առնչվող միջազգային փորձը.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ծ</w:t>
      </w:r>
      <w:r w:rsidR="00F10E3B" w:rsidRPr="003E5277">
        <w:rPr>
          <w:rFonts w:ascii="GHEA Grapalat" w:hAnsi="GHEA Grapalat"/>
          <w:lang w:val="en-US"/>
        </w:rPr>
        <w:t>անոթացնել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այլընտրանքային խնամքի կազմակերպման ընթացակարգերին.</w:t>
      </w:r>
      <w:r w:rsidR="00F10E3B" w:rsidRPr="003E5277">
        <w:rPr>
          <w:rFonts w:ascii="GHEA Grapalat" w:hAnsi="GHEA Grapalat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գ</w:t>
      </w:r>
      <w:r w:rsidR="00F10E3B" w:rsidRPr="003E5277">
        <w:rPr>
          <w:rFonts w:ascii="GHEA Grapalat" w:hAnsi="GHEA Grapalat"/>
        </w:rPr>
        <w:t>իտելիքներ</w:t>
      </w:r>
      <w:proofErr w:type="gramEnd"/>
      <w:r w:rsidR="00F10E3B" w:rsidRPr="003E5277">
        <w:rPr>
          <w:rFonts w:ascii="GHEA Grapalat" w:hAnsi="GHEA Grapalat"/>
        </w:rPr>
        <w:t xml:space="preserve"> հաղորդել </w:t>
      </w:r>
      <w:r w:rsidR="00F10E3B" w:rsidRPr="003E5277">
        <w:rPr>
          <w:rFonts w:ascii="GHEA Grapalat" w:hAnsi="GHEA Grapalat"/>
          <w:lang w:val="en-US"/>
        </w:rPr>
        <w:t>ալյընտրանքային խնամքի կազմակերպման գործընթացների և ձևերի վերաբերյալ.</w:t>
      </w:r>
    </w:p>
    <w:p w:rsidR="00F10E3B" w:rsidRPr="003E5277" w:rsidRDefault="00F10E3B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r w:rsidRPr="003E5277">
        <w:rPr>
          <w:rFonts w:ascii="GHEA Grapalat" w:hAnsi="GHEA Grapalat"/>
        </w:rPr>
        <w:t xml:space="preserve"> </w:t>
      </w:r>
      <w:proofErr w:type="gramStart"/>
      <w:r w:rsidR="003E5277" w:rsidRPr="003E5277">
        <w:rPr>
          <w:rFonts w:ascii="GHEA Grapalat" w:hAnsi="GHEA Grapalat"/>
          <w:lang w:val="en-US"/>
        </w:rPr>
        <w:t>հ</w:t>
      </w:r>
      <w:r w:rsidRPr="003E5277">
        <w:rPr>
          <w:rFonts w:ascii="GHEA Grapalat" w:hAnsi="GHEA Grapalat"/>
          <w:lang w:val="en-US"/>
        </w:rPr>
        <w:t>աղորդել</w:t>
      </w:r>
      <w:proofErr w:type="gramEnd"/>
      <w:r w:rsidRPr="003E5277">
        <w:rPr>
          <w:rFonts w:ascii="GHEA Grapalat" w:hAnsi="GHEA Grapalat"/>
          <w:lang w:val="en-US"/>
        </w:rPr>
        <w:t xml:space="preserve"> գիտելիքներ և ձևավորել կարողություններ ու հմտություններ ծնողավարության վերաբերյալ.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ձ</w:t>
      </w:r>
      <w:r w:rsidR="00F10E3B" w:rsidRPr="003E5277">
        <w:rPr>
          <w:rFonts w:ascii="GHEA Grapalat" w:hAnsi="GHEA Grapalat"/>
          <w:lang w:val="en-US"/>
        </w:rPr>
        <w:t>ևավորել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ներընտանեկան կոնֆլիկտները հաղթահարելու հմտություններ.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</w:rPr>
        <w:t>երկայացնել</w:t>
      </w:r>
      <w:proofErr w:type="gramEnd"/>
      <w:r w:rsidR="00F10E3B" w:rsidRPr="003E5277">
        <w:rPr>
          <w:rFonts w:ascii="GHEA Grapalat" w:hAnsi="GHEA Grapalat" w:cs="Sylfaen"/>
        </w:rPr>
        <w:t xml:space="preserve"> </w:t>
      </w:r>
      <w:bookmarkStart w:id="2" w:name="_Hlk530486235"/>
      <w:r w:rsidR="00F10E3B" w:rsidRPr="003E5277">
        <w:rPr>
          <w:rFonts w:ascii="GHEA Grapalat" w:hAnsi="GHEA Grapalat" w:cs="Sylfaen"/>
          <w:lang w:val="en-US"/>
        </w:rPr>
        <w:t>խ</w:t>
      </w:r>
      <w:r w:rsidR="00F10E3B" w:rsidRPr="003E5277">
        <w:rPr>
          <w:rFonts w:ascii="GHEA Grapalat" w:hAnsi="GHEA Grapalat" w:cs="Times Armenian"/>
        </w:rPr>
        <w:t>նամատար ընտանիքներում մանկավարժա-հոգեբանական աշխատանքների կազմակերպմ</w:t>
      </w:r>
      <w:r w:rsidR="00F10E3B" w:rsidRPr="003E5277">
        <w:rPr>
          <w:rFonts w:ascii="GHEA Grapalat" w:hAnsi="GHEA Grapalat" w:cs="Times Armenian"/>
          <w:lang w:val="en-US"/>
        </w:rPr>
        <w:t>ան</w:t>
      </w:r>
      <w:r w:rsidR="00F10E3B" w:rsidRPr="003E5277">
        <w:rPr>
          <w:rFonts w:ascii="GHEA Grapalat" w:hAnsi="GHEA Grapalat" w:cs="Sylfaen"/>
        </w:rPr>
        <w:t xml:space="preserve"> մեթոդաբանությունը և առանձնահատկությունները</w:t>
      </w:r>
      <w:r w:rsidR="00F10E3B" w:rsidRPr="003E5277">
        <w:rPr>
          <w:rFonts w:ascii="GHEA Grapalat" w:hAnsi="GHEA Grapalat" w:cs="Sylfaen"/>
          <w:lang w:val="en-US"/>
        </w:rPr>
        <w:t>.</w:t>
      </w:r>
      <w:r w:rsidR="00F10E3B" w:rsidRPr="003E5277">
        <w:rPr>
          <w:rFonts w:ascii="GHEA Grapalat" w:hAnsi="GHEA Grapalat" w:cs="Sylfaen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</w:rPr>
      </w:pPr>
      <w:proofErr w:type="gramStart"/>
      <w:r w:rsidRPr="003E5277">
        <w:rPr>
          <w:rFonts w:ascii="GHEA Grapalat" w:hAnsi="GHEA Grapalat" w:cs="Sylfaen"/>
          <w:lang w:val="en-US"/>
        </w:rPr>
        <w:t>ձ</w:t>
      </w:r>
      <w:r w:rsidR="00F10E3B" w:rsidRPr="003E5277">
        <w:rPr>
          <w:rFonts w:ascii="GHEA Grapalat" w:hAnsi="GHEA Grapalat" w:cs="Sylfaen"/>
          <w:lang w:val="en-US"/>
        </w:rPr>
        <w:t>ևավորել</w:t>
      </w:r>
      <w:proofErr w:type="gramEnd"/>
      <w:r w:rsidR="00F10E3B" w:rsidRPr="003E5277">
        <w:rPr>
          <w:rFonts w:ascii="GHEA Grapalat" w:hAnsi="GHEA Grapalat" w:cs="Sylfaen"/>
          <w:lang w:val="en-US"/>
        </w:rPr>
        <w:t xml:space="preserve"> կենցաղավարման և տնտեսավարման կարողություններ և հմտություններ։</w:t>
      </w:r>
    </w:p>
    <w:bookmarkEnd w:id="2"/>
    <w:p w:rsidR="00F10E3B" w:rsidRPr="003E5277" w:rsidRDefault="000E47BC" w:rsidP="000E47BC">
      <w:pPr>
        <w:ind w:firstLine="270"/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</w:t>
      </w:r>
      <w:r w:rsidR="003E5277" w:rsidRPr="000E47BC">
        <w:rPr>
          <w:rFonts w:ascii="GHEA Grapalat" w:hAnsi="GHEA Grapalat" w:cs="Sylfaen"/>
          <w:lang w:val="en-US"/>
        </w:rPr>
        <w:t>4.</w:t>
      </w:r>
      <w:r w:rsidR="003E5277" w:rsidRPr="000329BB">
        <w:rPr>
          <w:rFonts w:ascii="GHEA Grapalat" w:hAnsi="GHEA Grapalat" w:cs="Sylfaen"/>
          <w:lang w:val="en-US"/>
        </w:rPr>
        <w:t xml:space="preserve"> </w:t>
      </w:r>
      <w:r w:rsidR="00F10E3B" w:rsidRPr="000329BB">
        <w:rPr>
          <w:rFonts w:ascii="GHEA Grapalat" w:hAnsi="GHEA Grapalat" w:cs="Sylfaen"/>
        </w:rPr>
        <w:t>Դասընթացի կազմակերպման մեթոդներ</w:t>
      </w:r>
      <w:r w:rsidR="003E5277" w:rsidRPr="000329BB">
        <w:rPr>
          <w:rFonts w:ascii="GHEA Grapalat" w:hAnsi="GHEA Grapalat" w:cs="Sylfaen"/>
          <w:lang w:val="en-US"/>
        </w:rPr>
        <w:t>ն են՝</w:t>
      </w:r>
      <w:r w:rsidR="003E5277">
        <w:rPr>
          <w:rFonts w:ascii="GHEA Grapalat" w:hAnsi="GHEA Grapalat" w:cs="Sylfaen"/>
          <w:b/>
          <w:lang w:val="en-US"/>
        </w:rPr>
        <w:t xml:space="preserve"> 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t>դասախոսություն,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  <w:sz w:val="22"/>
          <w:szCs w:val="22"/>
        </w:rPr>
      </w:pPr>
      <w:r w:rsidRPr="007D25CF">
        <w:rPr>
          <w:rFonts w:ascii="GHEA Grapalat" w:hAnsi="GHEA Grapalat" w:cs="Sylfaen"/>
        </w:rPr>
        <w:t>քննարկումներ, վարժանքներ,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lastRenderedPageBreak/>
        <w:t>ինտերակտիվ պարապմունքներ,</w:t>
      </w:r>
    </w:p>
    <w:p w:rsidR="00F10E3B" w:rsidRPr="007D25CF" w:rsidRDefault="003E5277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գործնական պարապմունքներ</w:t>
      </w:r>
      <w:r>
        <w:rPr>
          <w:rFonts w:ascii="GHEA Grapalat" w:hAnsi="GHEA Grapalat" w:cs="Sylfaen"/>
          <w:lang w:val="en-US"/>
        </w:rPr>
        <w:t>,</w:t>
      </w:r>
    </w:p>
    <w:p w:rsidR="00F10E3B" w:rsidRPr="007D25CF" w:rsidRDefault="003E5277" w:rsidP="003E5277">
      <w:pPr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>Մ</w:t>
      </w:r>
      <w:r w:rsidR="00F10E3B" w:rsidRPr="007D25CF">
        <w:rPr>
          <w:rFonts w:ascii="GHEA Grapalat" w:hAnsi="GHEA Grapalat" w:cs="Sylfaen"/>
          <w:lang w:val="hy-AM"/>
        </w:rPr>
        <w:t>եթոդները կիրառվում են խառը եղանակով՝ դասաժամերի ընթացքում։</w:t>
      </w:r>
    </w:p>
    <w:p w:rsidR="00F10E3B" w:rsidRPr="007D25CF" w:rsidRDefault="003E5277" w:rsidP="000E47BC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 xml:space="preserve">5. </w:t>
      </w:r>
      <w:r w:rsidR="00F10E3B" w:rsidRPr="000329BB">
        <w:rPr>
          <w:rFonts w:ascii="GHEA Grapalat" w:hAnsi="GHEA Grapalat" w:cs="Sylfaen"/>
        </w:rPr>
        <w:t>Դասըն</w:t>
      </w:r>
      <w:r w:rsidRPr="000329BB">
        <w:rPr>
          <w:rFonts w:ascii="GHEA Grapalat" w:hAnsi="GHEA Grapalat" w:cs="Sylfaen"/>
        </w:rPr>
        <w:t>թացի տեղեկատվական աջակցություն</w:t>
      </w:r>
      <w:r w:rsidRPr="000329BB">
        <w:rPr>
          <w:rFonts w:ascii="GHEA Grapalat" w:hAnsi="GHEA Grapalat" w:cs="Sylfaen"/>
          <w:lang w:val="en-US"/>
        </w:rPr>
        <w:t>ը՝</w:t>
      </w:r>
      <w:r>
        <w:rPr>
          <w:rFonts w:ascii="GHEA Grapalat" w:hAnsi="GHEA Grapalat" w:cs="Sylfaen"/>
          <w:b/>
          <w:lang w:val="en-US"/>
        </w:rPr>
        <w:t xml:space="preserve"> դ</w:t>
      </w:r>
      <w:r w:rsidR="00F10E3B" w:rsidRPr="007D25CF">
        <w:rPr>
          <w:rFonts w:ascii="GHEA Grapalat" w:hAnsi="GHEA Grapalat" w:cs="Sylfaen"/>
        </w:rPr>
        <w:t>ասընթացի մասնակիցներին կդրամադրվեն թեմային առնչվող ն</w:t>
      </w:r>
      <w:r w:rsidR="00F10E3B" w:rsidRPr="007D25CF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10E3B" w:rsidRPr="007D25CF" w:rsidRDefault="000329BB" w:rsidP="000E47BC">
      <w:pPr>
        <w:ind w:left="360"/>
        <w:jc w:val="both"/>
        <w:rPr>
          <w:rFonts w:ascii="GHEA Grapalat" w:hAnsi="GHEA Grapalat" w:cs="Sylfaen"/>
        </w:rPr>
      </w:pPr>
      <w:r w:rsidRPr="000329BB">
        <w:rPr>
          <w:rFonts w:ascii="GHEA Grapalat" w:hAnsi="GHEA Grapalat" w:cs="Sylfaen"/>
          <w:lang w:val="en-US"/>
        </w:rPr>
        <w:t xml:space="preserve">6. </w:t>
      </w:r>
      <w:r w:rsidR="00F10E3B" w:rsidRPr="000329BB">
        <w:rPr>
          <w:rFonts w:ascii="GHEA Grapalat" w:hAnsi="GHEA Grapalat" w:cs="Sylfaen"/>
        </w:rPr>
        <w:t>Դասընթացի տևողությունը</w:t>
      </w:r>
      <w:r w:rsidRPr="000329BB">
        <w:rPr>
          <w:rFonts w:ascii="GHEA Grapalat" w:hAnsi="GHEA Grapalat" w:cs="Sylfaen"/>
          <w:lang w:val="en-US"/>
        </w:rPr>
        <w:t>՝</w:t>
      </w:r>
      <w:r w:rsidR="00F10E3B" w:rsidRPr="000329BB">
        <w:rPr>
          <w:rFonts w:ascii="GHEA Grapalat" w:hAnsi="GHEA Grapalat" w:cs="Sylfaen"/>
        </w:rPr>
        <w:t xml:space="preserve"> </w:t>
      </w:r>
      <w:r w:rsidR="00F10E3B" w:rsidRPr="000329BB">
        <w:rPr>
          <w:rFonts w:ascii="GHEA Grapalat" w:hAnsi="GHEA Grapalat" w:cs="Sylfaen"/>
          <w:lang w:val="en-US"/>
        </w:rPr>
        <w:t>48</w:t>
      </w:r>
      <w:r w:rsidR="00F10E3B" w:rsidRPr="007D25CF">
        <w:rPr>
          <w:rFonts w:ascii="GHEA Grapalat" w:hAnsi="GHEA Grapalat" w:cs="Sylfaen"/>
        </w:rPr>
        <w:t xml:space="preserve"> ակադեմիական ժամ է։</w:t>
      </w:r>
    </w:p>
    <w:p w:rsidR="000329BB" w:rsidRPr="007D25CF" w:rsidRDefault="000329BB" w:rsidP="000329BB">
      <w:pPr>
        <w:ind w:left="360"/>
        <w:jc w:val="both"/>
        <w:rPr>
          <w:rFonts w:ascii="GHEA Grapalat" w:hAnsi="GHEA Grapalat" w:cs="Sylfaen"/>
        </w:rPr>
      </w:pPr>
      <w:r w:rsidRPr="000329BB">
        <w:rPr>
          <w:rFonts w:ascii="GHEA Grapalat" w:hAnsi="GHEA Grapalat" w:cs="Sylfaen"/>
          <w:lang w:val="en-US"/>
        </w:rPr>
        <w:t xml:space="preserve">7. </w:t>
      </w:r>
      <w:r w:rsidR="00F10E3B" w:rsidRPr="000329BB">
        <w:rPr>
          <w:rFonts w:ascii="GHEA Grapalat" w:hAnsi="GHEA Grapalat" w:cs="Sylfaen"/>
        </w:rPr>
        <w:t>Դասընթացից ակնկալվող արդյունեքներ</w:t>
      </w:r>
      <w:r>
        <w:rPr>
          <w:rFonts w:ascii="GHEA Grapalat" w:hAnsi="GHEA Grapalat" w:cs="Sylfaen"/>
          <w:lang w:val="en-US"/>
        </w:rPr>
        <w:t>ն են՝</w:t>
      </w:r>
      <w:r w:rsidRPr="000329B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դ</w:t>
      </w:r>
      <w:r w:rsidRPr="007D25CF">
        <w:rPr>
          <w:rFonts w:ascii="GHEA Grapalat" w:hAnsi="GHEA Grapalat" w:cs="Sylfaen"/>
        </w:rPr>
        <w:t>ասընթացի ավարտին ունկնդիրն</w:t>
      </w:r>
      <w:r w:rsidRPr="007D25CF">
        <w:rPr>
          <w:rFonts w:ascii="GHEA Grapalat" w:hAnsi="GHEA Grapalat" w:cs="Sylfaen"/>
          <w:lang w:val="hy-AM"/>
        </w:rPr>
        <w:t>ե</w:t>
      </w:r>
      <w:r w:rsidRPr="007D25CF">
        <w:rPr>
          <w:rFonts w:ascii="GHEA Grapalat" w:hAnsi="GHEA Grapalat" w:cs="Sylfaen"/>
        </w:rPr>
        <w:t>րը.</w:t>
      </w:r>
    </w:p>
    <w:p w:rsidR="00F10E3B" w:rsidRPr="007D25CF" w:rsidRDefault="000329BB" w:rsidP="00F10E3B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 xml:space="preserve">) </w:t>
      </w:r>
      <w:proofErr w:type="gramStart"/>
      <w:r>
        <w:rPr>
          <w:rFonts w:ascii="GHEA Grapalat" w:hAnsi="GHEA Grapalat" w:cs="Sylfaen"/>
          <w:lang w:val="en-US"/>
        </w:rPr>
        <w:t>ձ</w:t>
      </w:r>
      <w:r w:rsidR="00F10E3B" w:rsidRPr="007D25CF">
        <w:rPr>
          <w:rFonts w:ascii="GHEA Grapalat" w:hAnsi="GHEA Grapalat" w:cs="Sylfaen"/>
        </w:rPr>
        <w:t>եռք</w:t>
      </w:r>
      <w:proofErr w:type="gramEnd"/>
      <w:r w:rsidR="00F10E3B" w:rsidRPr="007D25CF">
        <w:rPr>
          <w:rFonts w:ascii="GHEA Grapalat" w:hAnsi="GHEA Grapalat" w:cs="Sylfaen"/>
        </w:rPr>
        <w:t xml:space="preserve">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0329BB" w:rsidP="000329BB">
      <w:pPr>
        <w:ind w:left="72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lang w:val="en-US"/>
        </w:rPr>
        <w:t>ո</w:t>
      </w:r>
      <w:r w:rsidR="00F10E3B" w:rsidRPr="007D25CF">
        <w:rPr>
          <w:rFonts w:ascii="GHEA Grapalat" w:eastAsia="Calibri" w:hAnsi="GHEA Grapalat" w:cs="Sylfaen"/>
          <w:lang w:val="hy-AM"/>
        </w:rPr>
        <w:t>լորտը</w:t>
      </w:r>
      <w:proofErr w:type="gramEnd"/>
      <w:r w:rsidR="00F10E3B" w:rsidRPr="007D25CF">
        <w:rPr>
          <w:rFonts w:ascii="GHEA Grapalat" w:eastAsia="Calibri" w:hAnsi="GHEA Grapalat" w:cs="Sylfaen"/>
          <w:lang w:val="hy-AM"/>
        </w:rPr>
        <w:t xml:space="preserve"> կարգավորող նորմատիվ-իրավական ակտեր</w:t>
      </w:r>
      <w:r w:rsidR="00F10E3B" w:rsidRPr="007D25CF">
        <w:rPr>
          <w:rFonts w:ascii="GHEA Grapalat" w:eastAsia="Calibri" w:hAnsi="GHEA Grapalat" w:cs="Sylfaen"/>
          <w:lang w:val="en-US"/>
        </w:rPr>
        <w:t>ի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և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 xml:space="preserve">խնդրին առնչվող միջազգային փորձի </w:t>
      </w:r>
      <w:r w:rsidR="00F10E3B" w:rsidRPr="007D25CF">
        <w:rPr>
          <w:rFonts w:ascii="GHEA Grapalat" w:hAnsi="GHEA Grapalat"/>
        </w:rPr>
        <w:t xml:space="preserve">վերաբերյալ. </w:t>
      </w:r>
    </w:p>
    <w:p w:rsidR="00F10E3B" w:rsidRPr="007D25CF" w:rsidRDefault="000329BB" w:rsidP="000329BB">
      <w:pPr>
        <w:ind w:left="72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/>
          <w:lang w:val="en-US"/>
        </w:rPr>
        <w:t>ալյընտրանքային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խնամքի կազմակերպման գործընթացների և ձևերի վերաբերյալ.</w:t>
      </w:r>
    </w:p>
    <w:p w:rsidR="00F10E3B" w:rsidRPr="007D25CF" w:rsidRDefault="004F5D37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 w:rsidR="00F10E3B" w:rsidRPr="007D25CF">
        <w:rPr>
          <w:rFonts w:ascii="GHEA Grapalat" w:hAnsi="GHEA Grapalat"/>
          <w:lang w:val="en-US"/>
        </w:rPr>
        <w:t>) Գործնականում կտիրապետեն.</w:t>
      </w:r>
    </w:p>
    <w:p w:rsidR="00F10E3B" w:rsidRPr="007D25CF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sz w:val="24"/>
          <w:szCs w:val="24"/>
          <w:lang w:val="en-US"/>
        </w:rPr>
        <w:t>ծնողավարության</w:t>
      </w:r>
      <w:proofErr w:type="gramEnd"/>
      <w:r w:rsidR="00F10E3B" w:rsidRPr="007D25CF">
        <w:rPr>
          <w:rFonts w:ascii="GHEA Grapalat" w:hAnsi="GHEA Grapalat"/>
          <w:sz w:val="24"/>
          <w:szCs w:val="24"/>
          <w:lang w:val="en-US"/>
        </w:rPr>
        <w:t xml:space="preserve"> և ներընտանեկան կոնֆլիկտները հաղթահարելու կարողություններին և հմտուըթյուններին.</w:t>
      </w:r>
    </w:p>
    <w:p w:rsidR="00F10E3B" w:rsidRPr="004F5D37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Times Armenian"/>
          <w:sz w:val="24"/>
          <w:szCs w:val="24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>խ</w:t>
      </w:r>
      <w:r w:rsidR="00F10E3B" w:rsidRPr="007D25CF">
        <w:rPr>
          <w:rFonts w:ascii="GHEA Grapalat" w:hAnsi="GHEA Grapalat" w:cs="Times Armenian"/>
          <w:sz w:val="24"/>
          <w:szCs w:val="24"/>
        </w:rPr>
        <w:t>նամատար</w:t>
      </w:r>
      <w:proofErr w:type="gramEnd"/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 w:rsidR="00F10E3B" w:rsidRPr="007D25CF">
        <w:rPr>
          <w:rFonts w:ascii="GHEA Grapalat" w:hAnsi="GHEA Grapalat" w:cs="Times Armenian"/>
          <w:sz w:val="24"/>
          <w:szCs w:val="24"/>
        </w:rPr>
        <w:t>ընտանիքներում մանկավարժա-հոգեբանական աշխատանքների կազմակերպմ</w:t>
      </w:r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>ան</w:t>
      </w:r>
      <w:r w:rsidR="00F10E3B" w:rsidRPr="007D25CF">
        <w:rPr>
          <w:rFonts w:ascii="GHEA Grapalat" w:hAnsi="GHEA Grapalat" w:cs="Sylfaen"/>
          <w:sz w:val="24"/>
          <w:szCs w:val="24"/>
        </w:rPr>
        <w:t xml:space="preserve"> մեթոդաբանությ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ա</w:t>
      </w:r>
      <w:r w:rsidR="00F10E3B" w:rsidRPr="007D25CF">
        <w:rPr>
          <w:rFonts w:ascii="GHEA Grapalat" w:hAnsi="GHEA Grapalat" w:cs="Sylfaen"/>
          <w:sz w:val="24"/>
          <w:szCs w:val="24"/>
        </w:rPr>
        <w:t>նը և առանձնահատկություններ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ին</w:t>
      </w:r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F10E3B" w:rsidRPr="007D25CF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</w:rPr>
      </w:pPr>
      <w:r>
        <w:rPr>
          <w:rFonts w:ascii="GHEA Grapalat" w:hAnsi="GHEA Grapalat" w:cs="Sylfaen"/>
          <w:sz w:val="24"/>
          <w:lang w:val="en-US"/>
        </w:rPr>
        <w:t xml:space="preserve">գ) </w:t>
      </w:r>
      <w:proofErr w:type="gramStart"/>
      <w:r w:rsidR="00F10E3B" w:rsidRPr="007D25CF">
        <w:rPr>
          <w:rFonts w:ascii="GHEA Grapalat" w:hAnsi="GHEA Grapalat" w:cs="Sylfaen"/>
          <w:sz w:val="24"/>
          <w:lang w:val="en-US"/>
        </w:rPr>
        <w:t>կենցաղավարման</w:t>
      </w:r>
      <w:proofErr w:type="gramEnd"/>
      <w:r w:rsidR="00F10E3B" w:rsidRPr="007D25CF">
        <w:rPr>
          <w:rFonts w:ascii="GHEA Grapalat" w:hAnsi="GHEA Grapalat" w:cs="Sylfaen"/>
          <w:sz w:val="24"/>
          <w:lang w:val="en-US"/>
        </w:rPr>
        <w:t xml:space="preserve"> և տնտեսավարման կարողություններին և հմտություններին։</w:t>
      </w:r>
    </w:p>
    <w:p w:rsidR="00F10E3B" w:rsidRPr="007D25CF" w:rsidRDefault="003009DD" w:rsidP="00F10E3B">
      <w:pPr>
        <w:ind w:firstLine="567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  <w:lang w:val="en-US"/>
        </w:rPr>
        <w:t xml:space="preserve">8. </w:t>
      </w:r>
      <w:r w:rsidR="00F10E3B" w:rsidRPr="007D25CF">
        <w:rPr>
          <w:rFonts w:ascii="GHEA Grapalat" w:hAnsi="GHEA Grapalat"/>
          <w:lang w:val="en-US"/>
        </w:rPr>
        <w:t>Դասընթացի ա</w:t>
      </w:r>
      <w:r w:rsidR="00F10E3B" w:rsidRPr="007D25CF">
        <w:rPr>
          <w:rFonts w:ascii="GHEA Grapalat" w:hAnsi="GHEA Grapalat"/>
          <w:lang w:val="hy-AM"/>
        </w:rPr>
        <w:t>րդյունքում մասնակիցներին կհանձնվ</w:t>
      </w:r>
      <w:r w:rsidR="00F10E3B" w:rsidRPr="007D25CF">
        <w:rPr>
          <w:rFonts w:ascii="GHEA Grapalat" w:hAnsi="GHEA Grapalat"/>
          <w:lang w:val="en-US"/>
        </w:rPr>
        <w:t>ի</w:t>
      </w:r>
      <w:r w:rsidR="00F10E3B"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F10E3B" w:rsidRPr="00157B47" w:rsidRDefault="00157B47" w:rsidP="00157B47">
      <w:pPr>
        <w:ind w:firstLine="708"/>
        <w:jc w:val="both"/>
        <w:rPr>
          <w:rFonts w:ascii="GHEA Grapalat" w:hAnsi="GHEA Grapalat"/>
          <w:color w:val="FF0000"/>
          <w:lang w:val="en-US"/>
        </w:rPr>
      </w:pPr>
      <w:r w:rsidRPr="00157B47">
        <w:rPr>
          <w:rFonts w:ascii="GHEA Grapalat" w:hAnsi="GHEA Grapalat" w:cs="GHEA Grapalat"/>
          <w:bCs/>
          <w:iCs/>
          <w:lang w:val="af-ZA"/>
        </w:rPr>
        <w:t>9.</w:t>
      </w:r>
      <w:r w:rsidR="003009DD" w:rsidRPr="00157B47">
        <w:rPr>
          <w:rFonts w:ascii="GHEA Grapalat" w:hAnsi="GHEA Grapalat" w:cs="GHEA Grapalat"/>
          <w:bCs/>
          <w:iCs/>
          <w:lang w:val="af-ZA"/>
        </w:rPr>
        <w:t xml:space="preserve"> </w:t>
      </w:r>
      <w:r w:rsidR="00F10E3B" w:rsidRPr="00157B47">
        <w:rPr>
          <w:rFonts w:ascii="GHEA Grapalat" w:hAnsi="GHEA Grapalat" w:cs="GHEA Grapalat"/>
          <w:bCs/>
          <w:iCs/>
          <w:lang w:val="af-ZA"/>
        </w:rPr>
        <w:t>Խ</w:t>
      </w:r>
      <w:r w:rsidR="00F10E3B" w:rsidRPr="00157B47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157B47">
        <w:rPr>
          <w:rFonts w:ascii="GHEA Grapalat" w:hAnsi="GHEA Grapalat" w:cs="Sylfaen"/>
          <w:bCs/>
          <w:iCs/>
          <w:lang w:val="en-US"/>
        </w:rPr>
        <w:t xml:space="preserve"> ծնող դառնալ ցանկացող անձանց ուսուցման և որակավորման</w:t>
      </w:r>
      <w:r w:rsidR="00F10E3B" w:rsidRPr="00157B47">
        <w:rPr>
          <w:rFonts w:ascii="GHEA Grapalat" w:hAnsi="GHEA Grapalat"/>
          <w:lang w:val="hy-AM"/>
        </w:rPr>
        <w:t xml:space="preserve"> </w:t>
      </w:r>
      <w:bookmarkStart w:id="3" w:name="_Hlk530491136"/>
      <w:r w:rsidR="00F10E3B" w:rsidRPr="00157B47">
        <w:rPr>
          <w:rFonts w:ascii="GHEA Grapalat" w:hAnsi="GHEA Grapalat"/>
        </w:rPr>
        <w:t>դասընթացի ծրագիր</w:t>
      </w:r>
      <w:r w:rsidRPr="00157B47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>.</w:t>
      </w:r>
    </w:p>
    <w:bookmarkEnd w:id="3"/>
    <w:p w:rsidR="00F10E3B" w:rsidRPr="007D25CF" w:rsidRDefault="00F10E3B" w:rsidP="00F10E3B">
      <w:pPr>
        <w:jc w:val="both"/>
        <w:rPr>
          <w:rFonts w:ascii="GHEA Grapalat" w:hAnsi="GHEA Grapalat"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395"/>
        <w:gridCol w:w="1984"/>
      </w:tblGrid>
      <w:tr w:rsidR="00F10E3B" w:rsidRPr="007D25CF" w:rsidTr="00F10E3B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Ոլո</w:t>
            </w: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րտը կարգավորող նորմատիվ-իրավական ակտերի ներկայացում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են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«ՀՀ Ընտանեկան օրենսգիրք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ը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», 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«Երեխայի իրավունքների մասին»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ՄԱԿ-ի կոնվենցիան,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«Երեխայի իրավունքների մասին», «Առանց ծնողական խնամքի մնացած երեխաների սոցիալական պաշտպանության մասին», «Սոցիալական աջակցության մասին» ՀՀ օրենքները և այլ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նորմատիվ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իրավական ակտեր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ը (ՀՀ կառավարության 2019թ. </w:t>
            </w:r>
            <w:proofErr w:type="gramStart"/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հունիսի</w:t>
            </w:r>
            <w:proofErr w:type="gramEnd"/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13-ի N751-Ն </w:t>
            </w:r>
            <w:r w:rsidR="003009D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որոշ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ումը) և խնամքի կազմակերպման համար սահմանված ընթացակարգերը։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Խնդրին առնչվող միջազգային փորձի ներկայացում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ընտանիքների վերաբերյալ առկա միջազգային առաջավոր փորձը։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Ան Անձի հոգեբանություն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«անհատ,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անձ,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անհատականություն» հասկացությունները</w:t>
            </w: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,անձի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վրա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ազդող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գործոնները,անձի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ճգնաժամային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փ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ուլերը, անձը և խառնվածքը, անձնային աճ հասկացությունը,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նձի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հոգեբանական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զարգացման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օրինաչափությունները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մանկական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հասակում։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Ծնողավարության հիմունքներ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ինչ է ծնողավարությունը, ծնողավարության առարկան և խնդիրները, ծնողավարման հոգեբանական առանձնահատկությունները.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պոտենցիալ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ծնողների արժեքային համակարգը.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դիրքորոշումը և սպասումները.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վերաբերմունք.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զգացմունքներ.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 պատասխանատվութուն,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երեխայի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տարիքային զարգացման օրինաչափությունները և դրանց համապատասխան ծնողավարման անհրաժեշտ հմտությունները, ծնողավարությունը որպես սոցիալ-մշակութային երևույթ.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երեխաների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ընտանեկան դաստիարակությունը.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ծնողների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փոխհարաբերությունները և երեխաների դաստիարակությունը։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12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Կենցաղավարության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աշխատաժամանակի և ազատ ժամանակի կազմակերպումը,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առօրյա կենցաղի կազմակերպումը,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վարքի կանոնները և վարվելաձևը,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արժեհամակարգը և ճաշակը,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առողջ ապրելակերպի 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կազմակերպումը։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Տնտեսավարման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«ընտանիքի եկամուտներ» հասկացությունը,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ընտանեկան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բյուջեի պլանավորումը և կառավարումը։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Խնամատար ընտանիքներում մանկավարժահոգեբանական աշխատանքների կազմակերպում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են խնամատար ընտանիքներում երեխաների սոցիալականացման հիմնախնդիրները, երեխաների հետ տարվող սոցիալ-հոգեբանական աշխատանքների առանձնահատկությունները, երխաների հետ տարվող դաստիարակչական աշխատանքների ձևերն ու մեթոդները, ռիսկերը, դժվարությունները և դրանց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հաղթահարման ուղիները, «կապվածություն» և «դեպրիվացիա» եզրույթները, «դևիանտ» վարք հասկացությունը, ագրեսիան որպես հոգեբանական երևույթ և դրա հաղթահարումը, երեխայի նկատմամբ բռնությունը որպես սոցիալական երևույթ և դրա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10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Ներընտանեկան կոնֆլիկտ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ընտանիքներում կոնֆլիկտների ծագման հիմնական պատճառները, տեսակները և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«Պատասխանատու ծնողավարում» մոդելը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երեխաների դաստիարակության և իրավունքների պաշտպանության համակարգային ու գործնական խնդիրների և պատասխանատու ծողավարելու լուծումներն 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48</w:t>
            </w:r>
          </w:p>
        </w:tc>
      </w:tr>
    </w:tbl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0E47BC" w:rsidRDefault="00F10E3B" w:rsidP="00F10E3B">
      <w:pPr>
        <w:pStyle w:val="Heading1"/>
        <w:jc w:val="center"/>
        <w:rPr>
          <w:rFonts w:ascii="GHEA Grapalat" w:hAnsi="GHEA Grapalat"/>
          <w:b w:val="0"/>
          <w:sz w:val="24"/>
        </w:rPr>
      </w:pPr>
      <w:bookmarkStart w:id="4" w:name="_Toc17200158"/>
      <w:r w:rsidRPr="000E47BC">
        <w:rPr>
          <w:rFonts w:ascii="GHEA Grapalat" w:hAnsi="GHEA Grapalat"/>
          <w:sz w:val="24"/>
        </w:rPr>
        <w:t>II. Հաշմանդամություն ունեցող կամ առողջական խնդիրներով երեխա խնամող խնամատար ծնող դառնալ ցանկացող անձանց վերապատրաստումների ծրագրի մոդուլ</w:t>
      </w:r>
      <w:bookmarkEnd w:id="4"/>
    </w:p>
    <w:p w:rsidR="00F10E3B" w:rsidRPr="007D25CF" w:rsidRDefault="00F10E3B" w:rsidP="00F10E3B">
      <w:pPr>
        <w:jc w:val="center"/>
        <w:rPr>
          <w:rFonts w:ascii="GHEA Grapalat" w:hAnsi="GHEA Grapalat"/>
          <w:b/>
          <w:lang w:val="hy-AM"/>
        </w:rPr>
      </w:pPr>
    </w:p>
    <w:p w:rsidR="00F10E3B" w:rsidRPr="00157B47" w:rsidRDefault="00157B47" w:rsidP="00157B47">
      <w:pPr>
        <w:pStyle w:val="BodyText"/>
        <w:ind w:firstLine="360"/>
        <w:jc w:val="both"/>
        <w:rPr>
          <w:rFonts w:ascii="GHEA Grapalat" w:hAnsi="GHEA Grapalat"/>
          <w:sz w:val="24"/>
          <w:szCs w:val="24"/>
        </w:rPr>
      </w:pPr>
      <w:r w:rsidRPr="00157B47">
        <w:rPr>
          <w:rFonts w:ascii="GHEA Grapalat" w:hAnsi="GHEA Grapalat" w:cs="Sylfaen"/>
          <w:sz w:val="24"/>
          <w:szCs w:val="24"/>
        </w:rPr>
        <w:t>10.</w:t>
      </w:r>
      <w:r w:rsidR="00F10E3B" w:rsidRPr="00157B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0E3B" w:rsidRPr="00157B47">
        <w:rPr>
          <w:rFonts w:ascii="GHEA Grapalat" w:hAnsi="GHEA Grapalat" w:cs="Sylfaen"/>
          <w:sz w:val="24"/>
          <w:szCs w:val="24"/>
        </w:rPr>
        <w:t>Դասընթացի նպատակը</w:t>
      </w:r>
      <w:r>
        <w:rPr>
          <w:rFonts w:ascii="GHEA Grapalat" w:hAnsi="GHEA Grapalat" w:cs="Sylfaen"/>
          <w:sz w:val="24"/>
          <w:szCs w:val="24"/>
        </w:rPr>
        <w:t>՝</w:t>
      </w:r>
      <w:r w:rsidR="00F10E3B" w:rsidRPr="00157B47">
        <w:rPr>
          <w:rFonts w:ascii="GHEA Grapalat" w:hAnsi="GHEA Grapalat" w:cs="Arial LatArm"/>
          <w:b/>
          <w:sz w:val="24"/>
          <w:szCs w:val="24"/>
          <w:lang w:val="hy-AM"/>
        </w:rPr>
        <w:tab/>
      </w:r>
      <w:r w:rsidRPr="00157B47">
        <w:rPr>
          <w:rFonts w:ascii="GHEA Grapalat" w:hAnsi="GHEA Grapalat" w:cs="Arial LatArm"/>
          <w:sz w:val="24"/>
          <w:szCs w:val="24"/>
        </w:rPr>
        <w:t>հ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="00F10E3B" w:rsidRPr="00157B47">
        <w:rPr>
          <w:rFonts w:ascii="GHEA Grapalat" w:hAnsi="GHEA Grapalat"/>
          <w:bCs/>
          <w:sz w:val="24"/>
          <w:szCs w:val="24"/>
        </w:rPr>
        <w:t>ություն ունեցող կամ առողջական խնդիրներով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խնամող,  խնամատար ծնող դառնալ ցանկացող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անձանց կյանքի դժվարին իրավիճակում հայտնված երեխաների խնամքի և դաստիարակության կազմակերպման համար 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  <w:lang w:val="hy-AM"/>
        </w:rPr>
        <w:t>նորմատիվ-իրավական ակտերի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>, միջազգային փորձի, այլընտրանքային խնամքի կազմակերպման ձևերի վերաբերյալ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անհրաժեշտ գիտելիքներ հաղորդելը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 xml:space="preserve">, ինչպես նաև այդ անձանց մոտ </w:t>
      </w:r>
      <w:r w:rsidR="00F10E3B" w:rsidRPr="00157B47">
        <w:rPr>
          <w:rFonts w:ascii="GHEA Grapalat" w:hAnsi="GHEA Grapalat"/>
          <w:bCs/>
          <w:sz w:val="24"/>
          <w:szCs w:val="24"/>
          <w:lang w:val="af-ZA"/>
        </w:rPr>
        <w:t>հ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="00F10E3B" w:rsidRPr="00157B47">
        <w:rPr>
          <w:rFonts w:ascii="GHEA Grapalat" w:hAnsi="GHEA Grapalat"/>
          <w:bCs/>
          <w:sz w:val="24"/>
          <w:szCs w:val="24"/>
        </w:rPr>
        <w:t>ություն ունեցող կամ առողջական խնդիրներով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ների խնամքի, 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>ծնողավարության,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խ</w:t>
      </w:r>
      <w:r w:rsidR="00F10E3B" w:rsidRPr="00157B47">
        <w:rPr>
          <w:rFonts w:ascii="GHEA Grapalat" w:hAnsi="GHEA Grapalat" w:cs="Times Armenian"/>
          <w:bCs/>
          <w:sz w:val="24"/>
          <w:szCs w:val="24"/>
        </w:rPr>
        <w:t>նամատար  ընտանիքներում մանկավարժա-հոգեբանական աշխատանքների կազմակերպման, ներընտանեկան կոնֆլիկտների հաղթահարման կարողություններ և հմտություններ զարգացնելը։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 w:rsidR="00F10E3B" w:rsidRPr="00157B47">
        <w:rPr>
          <w:rFonts w:ascii="GHEA Grapalat" w:hAnsi="GHEA Grapalat"/>
          <w:sz w:val="24"/>
          <w:szCs w:val="24"/>
        </w:rPr>
        <w:t xml:space="preserve">Դասընթացը կնպաստի </w:t>
      </w:r>
      <w:r w:rsidR="00F10E3B" w:rsidRPr="00157B47">
        <w:rPr>
          <w:rFonts w:ascii="GHEA Grapalat" w:hAnsi="GHEA Grapalat" w:cs="Sylfaen"/>
          <w:sz w:val="24"/>
          <w:szCs w:val="24"/>
        </w:rPr>
        <w:t xml:space="preserve">հաշմանդամություն ունեցող և առողջական խնդիրներով երեխաների խնամատարությունն իրականացող ծնողների և ընտանիքի անդամների </w:t>
      </w:r>
      <w:r w:rsidR="00F10E3B" w:rsidRPr="00157B47">
        <w:rPr>
          <w:rFonts w:ascii="GHEA Grapalat" w:hAnsi="GHEA Grapalat"/>
          <w:sz w:val="24"/>
          <w:szCs w:val="24"/>
        </w:rPr>
        <w:t>գիտելիքների հարստացմանն, նրանց հետ աշխատելու նոր գործիքների և հմտությունների ձեռքբերմանը։</w:t>
      </w:r>
    </w:p>
    <w:p w:rsidR="00157B47" w:rsidRDefault="00157B47" w:rsidP="00157B47">
      <w:pPr>
        <w:ind w:firstLine="360"/>
        <w:jc w:val="both"/>
        <w:rPr>
          <w:rFonts w:ascii="GHEA Grapalat" w:hAnsi="GHEA Grapalat" w:cs="Sylfaen"/>
          <w:bCs/>
          <w:iCs/>
          <w:lang w:val="en-US"/>
        </w:rPr>
      </w:pPr>
      <w:r w:rsidRPr="00157B47">
        <w:rPr>
          <w:rFonts w:ascii="GHEA Grapalat" w:hAnsi="GHEA Grapalat" w:cs="Sylfaen"/>
          <w:lang w:val="en-US"/>
        </w:rPr>
        <w:t xml:space="preserve">11. </w:t>
      </w:r>
      <w:r w:rsidR="00F10E3B" w:rsidRPr="00157B47">
        <w:rPr>
          <w:rFonts w:ascii="GHEA Grapalat" w:hAnsi="GHEA Grapalat" w:cs="Sylfaen"/>
        </w:rPr>
        <w:t>Դասընթացի թիրախ խումբը</w:t>
      </w:r>
      <w:r w:rsidRPr="00157B47">
        <w:rPr>
          <w:rFonts w:ascii="GHEA Grapalat" w:hAnsi="GHEA Grapalat" w:cs="Sylfaen"/>
          <w:lang w:val="en-US"/>
        </w:rPr>
        <w:t>՝</w:t>
      </w:r>
      <w:bookmarkStart w:id="5" w:name="_Hlk14876142"/>
      <w:r w:rsidRPr="00157B47">
        <w:rPr>
          <w:rFonts w:ascii="GHEA Grapalat" w:hAnsi="GHEA Grapalat" w:cs="Sylfaen"/>
          <w:lang w:val="en-US"/>
        </w:rPr>
        <w:t xml:space="preserve"> </w:t>
      </w:r>
      <w:r w:rsidR="00F10E3B" w:rsidRPr="00157B47">
        <w:rPr>
          <w:rFonts w:ascii="GHEA Grapalat" w:hAnsi="GHEA Grapalat" w:cs="Sylfaen"/>
          <w:bCs/>
          <w:iCs/>
          <w:lang w:val="en-US"/>
        </w:rPr>
        <w:t>Մասնագիտացված խ</w:t>
      </w:r>
      <w:r w:rsidR="00F10E3B" w:rsidRPr="00157B47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157B47">
        <w:rPr>
          <w:rFonts w:ascii="GHEA Grapalat" w:hAnsi="GHEA Grapalat" w:cs="Sylfaen"/>
          <w:bCs/>
          <w:iCs/>
          <w:lang w:val="en-US"/>
        </w:rPr>
        <w:t xml:space="preserve"> ծնողներ</w:t>
      </w:r>
      <w:r w:rsidRPr="00157B47">
        <w:rPr>
          <w:rFonts w:ascii="GHEA Grapalat" w:hAnsi="GHEA Grapalat" w:cs="Sylfaen"/>
          <w:bCs/>
          <w:iCs/>
          <w:lang w:val="en-US"/>
        </w:rPr>
        <w:t>ն են</w:t>
      </w:r>
      <w:r w:rsidR="00F10E3B" w:rsidRPr="00157B47">
        <w:rPr>
          <w:rFonts w:ascii="GHEA Grapalat" w:hAnsi="GHEA Grapalat" w:cs="Sylfaen"/>
          <w:bCs/>
          <w:iCs/>
          <w:lang w:val="en-US"/>
        </w:rPr>
        <w:t>։</w:t>
      </w:r>
      <w:bookmarkEnd w:id="5"/>
    </w:p>
    <w:p w:rsidR="00157B47" w:rsidRDefault="00157B47" w:rsidP="00157B47">
      <w:pPr>
        <w:ind w:firstLine="360"/>
        <w:jc w:val="both"/>
        <w:rPr>
          <w:rFonts w:ascii="GHEA Grapalat" w:hAnsi="GHEA Grapalat"/>
          <w:lang w:val="en-US"/>
        </w:rPr>
      </w:pPr>
      <w:r w:rsidRPr="00157B47">
        <w:rPr>
          <w:rFonts w:ascii="GHEA Grapalat" w:hAnsi="GHEA Grapalat" w:cs="Sylfaen"/>
          <w:bCs/>
          <w:iCs/>
          <w:lang w:val="en-US"/>
        </w:rPr>
        <w:t>1</w:t>
      </w:r>
      <w:r w:rsidR="00F10E3B" w:rsidRPr="00157B47">
        <w:rPr>
          <w:rFonts w:ascii="GHEA Grapalat" w:hAnsi="GHEA Grapalat"/>
          <w:lang w:val="hy-AM"/>
        </w:rPr>
        <w:t xml:space="preserve">2. Դասընթացի </w:t>
      </w:r>
      <w:r w:rsidR="00F10E3B" w:rsidRPr="00157B47">
        <w:rPr>
          <w:rFonts w:ascii="GHEA Grapalat" w:hAnsi="GHEA Grapalat"/>
          <w:lang w:val="en-US"/>
        </w:rPr>
        <w:t>խնդիրներ</w:t>
      </w:r>
      <w:r w:rsidRPr="00157B47">
        <w:rPr>
          <w:rFonts w:ascii="GHEA Grapalat" w:hAnsi="GHEA Grapalat"/>
          <w:lang w:val="en-US"/>
        </w:rPr>
        <w:t>ն են</w:t>
      </w:r>
      <w:r w:rsidR="00F10E3B" w:rsidRPr="00157B47">
        <w:rPr>
          <w:rFonts w:ascii="GHEA Grapalat" w:hAnsi="GHEA Grapalat"/>
          <w:lang w:val="en-US"/>
        </w:rPr>
        <w:t>.</w:t>
      </w:r>
      <w:r>
        <w:rPr>
          <w:rFonts w:ascii="GHEA Grapalat" w:hAnsi="GHEA Grapalat"/>
          <w:lang w:val="en-US"/>
        </w:rPr>
        <w:t xml:space="preserve"> </w:t>
      </w:r>
    </w:p>
    <w:p w:rsidR="00F10E3B" w:rsidRPr="007D25CF" w:rsidRDefault="00157B47" w:rsidP="00157B47">
      <w:pPr>
        <w:numPr>
          <w:ilvl w:val="0"/>
          <w:numId w:val="15"/>
        </w:numPr>
        <w:jc w:val="both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 w:cs="Sylfaen"/>
          <w:lang w:val="en-US"/>
        </w:rPr>
        <w:t>ն</w:t>
      </w:r>
      <w:r w:rsidR="00F10E3B" w:rsidRPr="007D25CF">
        <w:rPr>
          <w:rFonts w:ascii="GHEA Grapalat" w:hAnsi="GHEA Grapalat" w:cs="Sylfaen"/>
          <w:lang w:val="hy-AM"/>
        </w:rPr>
        <w:t>պաստել</w:t>
      </w:r>
      <w:proofErr w:type="gramEnd"/>
      <w:r w:rsidR="00F10E3B" w:rsidRPr="007D25CF">
        <w:rPr>
          <w:rFonts w:ascii="GHEA Grapalat" w:hAnsi="GHEA Grapalat" w:cs="Sylfaen"/>
          <w:lang w:val="hy-AM"/>
        </w:rPr>
        <w:t xml:space="preserve"> </w:t>
      </w:r>
      <w:bookmarkStart w:id="6" w:name="_Hlk14689335"/>
      <w:r w:rsidR="00F10E3B" w:rsidRPr="007D25CF">
        <w:rPr>
          <w:rFonts w:ascii="GHEA Grapalat" w:hAnsi="GHEA Grapalat" w:cs="Arial LatArm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lang w:val="hy-AM" w:eastAsia="en-US"/>
        </w:rPr>
        <w:t xml:space="preserve"> երեխաների անձի զարգացմանը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 (ֆիզիկական, մտավոր, հոգեկան)</w:t>
      </w:r>
      <w:r w:rsidR="00F10E3B" w:rsidRPr="007D25CF">
        <w:rPr>
          <w:rFonts w:ascii="GHEA Grapalat" w:hAnsi="GHEA Grapalat" w:cs="Arial LatArm"/>
          <w:lang w:val="hy-AM" w:eastAsia="en-US"/>
        </w:rPr>
        <w:t>։</w:t>
      </w:r>
      <w:r w:rsidR="00F10E3B" w:rsidRPr="007D25CF">
        <w:rPr>
          <w:rFonts w:ascii="GHEA Grapalat" w:hAnsi="GHEA Grapalat" w:cs="Sylfaen"/>
          <w:lang w:val="hy-AM"/>
        </w:rPr>
        <w:t xml:space="preserve"> </w:t>
      </w:r>
    </w:p>
    <w:bookmarkEnd w:id="6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>ն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>պաստել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bookmarkStart w:id="7" w:name="_Hlk14689519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ապահովմանը։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bookmarkEnd w:id="7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lastRenderedPageBreak/>
        <w:t>հ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>ասնել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հաշմանդամություն ունեցող երեխաների սոցիալականացման գործընթացի արդյունավետ իրականացմանը, անձի ինքնաիրացմանը, ինքնուրույնության և շրջապատում ինքնուրույն կողմնորոշվելու մաքսիմալ հնարավորությունների և կարողությունների ձևավորմանը։ </w:t>
      </w:r>
    </w:p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>ն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պաստել </w:t>
      </w:r>
      <w:bookmarkStart w:id="8" w:name="_Hlk14689562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խնամքի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ու դաստիարակության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վերաբերյալ համապատասխան կարողությունների ձևավորմանն ու զարգացմանը:</w:t>
      </w:r>
    </w:p>
    <w:bookmarkEnd w:id="8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>ն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պաստել</w:t>
      </w:r>
      <w:proofErr w:type="gramEnd"/>
      <w:r w:rsidR="00F10E3B" w:rsidRPr="007D25CF">
        <w:rPr>
          <w:rFonts w:ascii="GHEA Grapalat" w:hAnsi="GHEA Grapalat" w:cs="Sylfaen"/>
          <w:sz w:val="24"/>
          <w:szCs w:val="24"/>
          <w:lang w:val="en-US"/>
        </w:rPr>
        <w:t xml:space="preserve"> 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 յուրացմ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անը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։</w:t>
      </w:r>
    </w:p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գ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իտելիքներ</w:t>
      </w:r>
      <w:proofErr w:type="gramEnd"/>
      <w:r w:rsidR="00F10E3B" w:rsidRPr="007D25CF">
        <w:rPr>
          <w:rFonts w:ascii="GHEA Grapalat" w:hAnsi="GHEA Grapalat"/>
          <w:sz w:val="24"/>
          <w:szCs w:val="24"/>
          <w:lang w:val="en-US"/>
        </w:rPr>
        <w:t xml:space="preserve"> հաղորդել 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սոցիալ-հոգեբանական աշխատանքների վերաբերյալ.</w:t>
      </w:r>
    </w:p>
    <w:p w:rsidR="00F10E3B" w:rsidRPr="00157B47" w:rsidRDefault="00157B47" w:rsidP="000E47BC">
      <w:pPr>
        <w:ind w:left="450" w:firstLine="18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157B47">
        <w:rPr>
          <w:rFonts w:ascii="GHEA Grapalat" w:hAnsi="GHEA Grapalat" w:cs="Sylfaen"/>
          <w:lang w:val="en-US"/>
        </w:rPr>
        <w:t xml:space="preserve">3. </w:t>
      </w:r>
      <w:r w:rsidR="00F10E3B" w:rsidRPr="00157B47">
        <w:rPr>
          <w:rFonts w:ascii="GHEA Grapalat" w:hAnsi="GHEA Grapalat" w:cs="Sylfaen"/>
        </w:rPr>
        <w:t>Դասըն</w:t>
      </w:r>
      <w:r w:rsidR="00D30343">
        <w:rPr>
          <w:rFonts w:ascii="GHEA Grapalat" w:hAnsi="GHEA Grapalat" w:cs="Sylfaen"/>
        </w:rPr>
        <w:t>թացի տեղեկատվական աջակցությունը</w:t>
      </w:r>
      <w:r w:rsidR="00D30343">
        <w:rPr>
          <w:rFonts w:ascii="GHEA Grapalat" w:hAnsi="GHEA Grapalat" w:cs="Sylfaen"/>
          <w:lang w:val="en-US"/>
        </w:rPr>
        <w:t>՝ դ</w:t>
      </w:r>
      <w:r w:rsidR="00F10E3B" w:rsidRPr="00157B47">
        <w:rPr>
          <w:rFonts w:ascii="GHEA Grapalat" w:hAnsi="GHEA Grapalat" w:cs="Sylfaen"/>
        </w:rPr>
        <w:t>ասընթացի մասնակիցներին կդրամադրվեն թեմային առնչվող ն</w:t>
      </w:r>
      <w:r w:rsidR="00F10E3B" w:rsidRPr="00157B47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767DA" w:rsidRDefault="00D30343" w:rsidP="000E47BC">
      <w:pPr>
        <w:ind w:left="450" w:firstLine="180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14. </w:t>
      </w:r>
      <w:r>
        <w:rPr>
          <w:rFonts w:ascii="GHEA Grapalat" w:hAnsi="GHEA Grapalat" w:cs="Sylfaen"/>
        </w:rPr>
        <w:t>Դասընթացի տևողությունը</w:t>
      </w:r>
      <w:r w:rsidR="00F10E3B" w:rsidRPr="007D25CF">
        <w:rPr>
          <w:rFonts w:ascii="GHEA Grapalat" w:hAnsi="GHEA Grapalat" w:cs="Sylfaen"/>
        </w:rPr>
        <w:t xml:space="preserve"> </w:t>
      </w:r>
      <w:r w:rsidR="00F10E3B" w:rsidRPr="007D25CF">
        <w:rPr>
          <w:rFonts w:ascii="GHEA Grapalat" w:hAnsi="GHEA Grapalat" w:cs="Sylfaen"/>
          <w:lang w:val="en-US"/>
        </w:rPr>
        <w:t>24</w:t>
      </w:r>
      <w:r w:rsidR="00F10E3B" w:rsidRPr="007D25CF">
        <w:rPr>
          <w:rFonts w:ascii="GHEA Grapalat" w:hAnsi="GHEA Grapalat" w:cs="Sylfaen"/>
          <w:color w:val="FF0000"/>
        </w:rPr>
        <w:t xml:space="preserve"> </w:t>
      </w:r>
      <w:r w:rsidR="00F10E3B" w:rsidRPr="007D25CF">
        <w:rPr>
          <w:rFonts w:ascii="GHEA Grapalat" w:hAnsi="GHEA Grapalat" w:cs="Sylfaen"/>
        </w:rPr>
        <w:t>ակադեմիական ժամ է։</w:t>
      </w:r>
    </w:p>
    <w:p w:rsidR="00F10E3B" w:rsidRPr="007D25CF" w:rsidRDefault="00F767DA" w:rsidP="000E47BC">
      <w:pPr>
        <w:ind w:left="450" w:firstLine="18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US"/>
        </w:rPr>
        <w:t>15.</w:t>
      </w:r>
      <w:r w:rsidR="00F10E3B" w:rsidRPr="007D25CF">
        <w:rPr>
          <w:rFonts w:ascii="GHEA Grapalat" w:hAnsi="GHEA Grapalat" w:cs="Sylfaen"/>
          <w:b/>
          <w:lang w:val="en-US"/>
        </w:rPr>
        <w:t xml:space="preserve"> </w:t>
      </w:r>
      <w:r w:rsidR="00F10E3B" w:rsidRPr="00F767DA">
        <w:rPr>
          <w:rFonts w:ascii="GHEA Grapalat" w:hAnsi="GHEA Grapalat" w:cs="Sylfaen"/>
        </w:rPr>
        <w:t>Դա</w:t>
      </w:r>
      <w:r>
        <w:rPr>
          <w:rFonts w:ascii="GHEA Grapalat" w:hAnsi="GHEA Grapalat" w:cs="Sylfaen"/>
        </w:rPr>
        <w:t>սընթացից ակնկալվող արդյունեքներ</w:t>
      </w:r>
      <w:r>
        <w:rPr>
          <w:rFonts w:ascii="GHEA Grapalat" w:hAnsi="GHEA Grapalat" w:cs="Sylfaen"/>
          <w:lang w:val="en-US"/>
        </w:rPr>
        <w:t>ն են</w:t>
      </w:r>
      <w:r w:rsidR="00F10E3B" w:rsidRPr="00F767DA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դ</w:t>
      </w:r>
      <w:r w:rsidR="00F10E3B" w:rsidRPr="007D25CF">
        <w:rPr>
          <w:rFonts w:ascii="GHEA Grapalat" w:hAnsi="GHEA Grapalat" w:cs="Sylfaen"/>
        </w:rPr>
        <w:t>ասընթացի</w:t>
      </w:r>
      <w:proofErr w:type="gramEnd"/>
      <w:r w:rsidR="00F10E3B" w:rsidRPr="007D25CF">
        <w:rPr>
          <w:rFonts w:ascii="GHEA Grapalat" w:hAnsi="GHEA Grapalat" w:cs="Sylfaen"/>
        </w:rPr>
        <w:t xml:space="preserve"> ավարտին ունկնդիրն</w:t>
      </w:r>
      <w:r>
        <w:rPr>
          <w:rFonts w:ascii="GHEA Grapalat" w:hAnsi="GHEA Grapalat" w:cs="Sylfaen"/>
          <w:lang w:val="en-US"/>
        </w:rPr>
        <w:t>ե</w:t>
      </w:r>
      <w:r w:rsidR="00F10E3B" w:rsidRPr="007D25CF">
        <w:rPr>
          <w:rFonts w:ascii="GHEA Grapalat" w:hAnsi="GHEA Grapalat" w:cs="Sylfaen"/>
        </w:rPr>
        <w:t>րը.</w:t>
      </w:r>
    </w:p>
    <w:p w:rsidR="00F10E3B" w:rsidRPr="007D25CF" w:rsidRDefault="00F767DA" w:rsidP="00F10E3B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 xml:space="preserve">) </w:t>
      </w:r>
      <w:r w:rsidR="00F10E3B" w:rsidRPr="007D25CF">
        <w:rPr>
          <w:rFonts w:ascii="GHEA Grapalat" w:hAnsi="GHEA Grapalat" w:cs="Sylfaen"/>
        </w:rPr>
        <w:t>Ձեռք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 xml:space="preserve">ա) </w:t>
      </w:r>
      <w:proofErr w:type="gramStart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աշխատանքների առանձնահատկությունների</w:t>
      </w:r>
      <w:r w:rsidR="00F10E3B" w:rsidRPr="007D25CF">
        <w:rPr>
          <w:rFonts w:ascii="GHEA Grapalat" w:hAnsi="GHEA Grapalat"/>
          <w:sz w:val="24"/>
          <w:szCs w:val="24"/>
          <w:lang w:val="hy-AM"/>
        </w:rPr>
        <w:t>,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անձի զարգացման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վերաբերյալ.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/>
          <w:sz w:val="24"/>
          <w:szCs w:val="24"/>
          <w:lang w:val="en-US"/>
        </w:rPr>
        <w:t>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սոցիալ-հոգեբանական աշխատանքների վերաբերյալ.</w:t>
      </w:r>
    </w:p>
    <w:p w:rsidR="00F10E3B" w:rsidRPr="007D25CF" w:rsidRDefault="00F767DA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 w:rsidR="00F10E3B" w:rsidRPr="007D25CF">
        <w:rPr>
          <w:rFonts w:ascii="GHEA Grapalat" w:hAnsi="GHEA Grapalat"/>
          <w:lang w:val="en-US"/>
        </w:rPr>
        <w:t>) Գործնականում կտիրապետեն.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lang w:val="en-US"/>
        </w:rPr>
        <w:t>հաշմանդամություն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ունեցող կամ առողջական խնդիրներով երեխաների հետ աշխատանքի համապատասխան գործիքներին, կարողություններին և հմտություններին.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 xml:space="preserve">բ) </w:t>
      </w:r>
      <w:proofErr w:type="gramStart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.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գ) </w:t>
      </w:r>
      <w:proofErr w:type="gramStart"/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ն.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 w:cs="Arial LatArm"/>
          <w:lang w:val="hy-AM" w:eastAsia="en-US"/>
        </w:rPr>
      </w:pPr>
      <w:r>
        <w:rPr>
          <w:rFonts w:ascii="GHEA Grapalat" w:hAnsi="GHEA Grapalat"/>
          <w:lang w:val="en-US"/>
        </w:rPr>
        <w:t>դ</w:t>
      </w:r>
      <w:r>
        <w:rPr>
          <w:rFonts w:ascii="GHEA Grapalat" w:hAnsi="GHEA Grapalat" w:cs="Arial LatArm"/>
          <w:lang w:val="en-US" w:eastAsia="en-US"/>
        </w:rPr>
        <w:t xml:space="preserve">) </w:t>
      </w:r>
      <w:proofErr w:type="gramStart"/>
      <w:r w:rsidR="00F10E3B" w:rsidRPr="007D25CF">
        <w:rPr>
          <w:rFonts w:ascii="GHEA Grapalat" w:hAnsi="GHEA Grapalat"/>
          <w:lang w:val="hy-AM"/>
        </w:rPr>
        <w:t>կկարողանան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</w:t>
      </w:r>
      <w:r w:rsidR="00F10E3B" w:rsidRPr="007D25CF">
        <w:rPr>
          <w:rFonts w:ascii="GHEA Grapalat" w:hAnsi="GHEA Grapalat"/>
          <w:lang w:val="hy-AM"/>
        </w:rPr>
        <w:t>ապահովել</w:t>
      </w:r>
      <w:r w:rsidR="00F10E3B" w:rsidRPr="007D25CF">
        <w:rPr>
          <w:rFonts w:ascii="GHEA Grapalat" w:hAnsi="GHEA Grapalat"/>
          <w:lang w:val="en-US"/>
        </w:rPr>
        <w:t xml:space="preserve"> իրենց հոգեզավակների</w:t>
      </w:r>
      <w:r w:rsidR="00F10E3B" w:rsidRPr="007D25CF">
        <w:rPr>
          <w:rFonts w:ascii="GHEA Grapalat" w:hAnsi="GHEA Grapalat" w:cs="Arial LatArm"/>
          <w:lang w:val="hy-AM" w:eastAsia="en-US"/>
        </w:rPr>
        <w:t xml:space="preserve"> սոցիալական պաշտպանությունը, օգնությունը և աջակցությունը</w:t>
      </w:r>
      <w:r w:rsidR="00F10E3B" w:rsidRPr="007D25CF">
        <w:rPr>
          <w:rFonts w:ascii="GHEA Grapalat" w:hAnsi="GHEA Grapalat" w:cs="Arial LatArm"/>
          <w:lang w:val="en-US" w:eastAsia="en-US"/>
        </w:rPr>
        <w:t>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 LatArm"/>
          <w:lang w:val="en-US" w:eastAsia="en-US"/>
        </w:rPr>
        <w:t xml:space="preserve">ե) </w:t>
      </w:r>
      <w:proofErr w:type="gramStart"/>
      <w:r w:rsidR="00F10E3B" w:rsidRPr="007D25CF">
        <w:rPr>
          <w:rFonts w:ascii="GHEA Grapalat" w:hAnsi="GHEA Grapalat" w:cs="Arial LatArm"/>
          <w:lang w:val="hy-AM" w:eastAsia="en-US"/>
        </w:rPr>
        <w:t>կտիրապետեն</w:t>
      </w:r>
      <w:proofErr w:type="gramEnd"/>
      <w:r w:rsidR="00F10E3B" w:rsidRPr="007D25CF">
        <w:rPr>
          <w:rFonts w:ascii="GHEA Grapalat" w:hAnsi="GHEA Grapalat" w:cs="Arial LatArm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իրենց հոգեզավակների </w:t>
      </w:r>
      <w:r w:rsidR="00F10E3B" w:rsidRPr="007D25CF">
        <w:rPr>
          <w:rFonts w:ascii="GHEA Grapalat" w:hAnsi="GHEA Grapalat" w:cs="Arial LatArm"/>
          <w:lang w:val="hy-AM" w:eastAsia="en-US"/>
        </w:rPr>
        <w:t>առողջական, դաստիարակչական, սոցիալական խնդիրները լուծելու հմտություններին՝ անհրաժեշտության դեպքում ներգրավելով համապատասխան մասնագետների,</w:t>
      </w:r>
      <w:r w:rsidR="00F10E3B" w:rsidRPr="007D25CF">
        <w:rPr>
          <w:rFonts w:ascii="GHEA Grapalat" w:hAnsi="GHEA Grapalat"/>
          <w:lang w:val="hy-AM"/>
        </w:rPr>
        <w:t xml:space="preserve"> 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lastRenderedPageBreak/>
        <w:t>զ</w:t>
      </w:r>
      <w:r>
        <w:rPr>
          <w:rFonts w:ascii="GHEA Grapalat" w:hAnsi="GHEA Grapalat" w:cs="Arial LatArm"/>
          <w:lang w:val="en-US" w:eastAsia="en-US"/>
        </w:rPr>
        <w:t xml:space="preserve">) </w:t>
      </w:r>
      <w:proofErr w:type="gramStart"/>
      <w:r w:rsidR="00F10E3B" w:rsidRPr="007D25CF">
        <w:rPr>
          <w:rFonts w:ascii="GHEA Grapalat" w:hAnsi="GHEA Grapalat"/>
          <w:lang w:val="hy-AM"/>
        </w:rPr>
        <w:t>ընդունակ</w:t>
      </w:r>
      <w:proofErr w:type="gramEnd"/>
      <w:r w:rsidR="00F10E3B" w:rsidRPr="007D25CF">
        <w:rPr>
          <w:rFonts w:ascii="GHEA Grapalat" w:hAnsi="GHEA Grapalat"/>
          <w:lang w:val="hy-AM"/>
        </w:rPr>
        <w:t xml:space="preserve"> կլինեն նպատակաուղղված և արդյունավետ կիրառելու </w:t>
      </w:r>
      <w:r w:rsidR="00F10E3B" w:rsidRPr="007D25CF">
        <w:rPr>
          <w:rFonts w:ascii="GHEA Grapalat" w:hAnsi="GHEA Grapalat" w:cs="Arial LatArm"/>
          <w:lang w:val="hy-AM" w:eastAsia="en-US"/>
        </w:rPr>
        <w:t>հաշմանդամություն ունեցող երեխաների հետ տարվող աշխատանքի արդի մեթոդները։</w:t>
      </w:r>
      <w:r w:rsidR="00F10E3B" w:rsidRPr="007D25CF">
        <w:rPr>
          <w:rFonts w:ascii="GHEA Grapalat" w:hAnsi="GHEA Grapalat"/>
          <w:lang w:val="hy-AM"/>
        </w:rPr>
        <w:t xml:space="preserve"> </w:t>
      </w:r>
    </w:p>
    <w:p w:rsidR="00F10E3B" w:rsidRPr="00F767DA" w:rsidRDefault="00F767DA" w:rsidP="000E47BC">
      <w:pPr>
        <w:tabs>
          <w:tab w:val="left" w:pos="360"/>
        </w:tabs>
        <w:spacing w:line="360" w:lineRule="auto"/>
        <w:ind w:left="450" w:firstLine="270"/>
        <w:jc w:val="both"/>
        <w:rPr>
          <w:rFonts w:ascii="GHEA Grapalat" w:hAnsi="GHEA Grapalat"/>
          <w:lang w:val="en-US"/>
        </w:rPr>
      </w:pPr>
      <w:r w:rsidRPr="00F767DA">
        <w:rPr>
          <w:rFonts w:ascii="GHEA Grapalat" w:hAnsi="GHEA Grapalat"/>
          <w:lang w:val="en-US"/>
        </w:rPr>
        <w:t>16.</w:t>
      </w:r>
      <w:r w:rsidR="00F10E3B" w:rsidRPr="00F767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Ուսուցման մեթոդներ</w:t>
      </w:r>
      <w:r>
        <w:rPr>
          <w:rFonts w:ascii="GHEA Grapalat" w:hAnsi="GHEA Grapalat"/>
          <w:lang w:val="en-US"/>
        </w:rPr>
        <w:t>ն են՝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 xml:space="preserve">դասախոսություն. 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քննարկումներ, վարժանքներ.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ինտերակտիվ պարապմունքներ.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փորձի փոխանակում.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 w:rsidRPr="007D25CF">
        <w:rPr>
          <w:rFonts w:ascii="GHEA Grapalat" w:hAnsi="GHEA Grapalat"/>
          <w:sz w:val="24"/>
          <w:szCs w:val="24"/>
          <w:lang w:val="en-US"/>
        </w:rPr>
        <w:t>գործնական</w:t>
      </w:r>
      <w:proofErr w:type="gramEnd"/>
      <w:r w:rsidRPr="007D25CF">
        <w:rPr>
          <w:rFonts w:ascii="GHEA Grapalat" w:hAnsi="GHEA Grapalat"/>
          <w:sz w:val="24"/>
          <w:szCs w:val="24"/>
          <w:lang w:val="en-US"/>
        </w:rPr>
        <w:t xml:space="preserve"> պարապմունքներ։</w:t>
      </w:r>
    </w:p>
    <w:p w:rsidR="00F10E3B" w:rsidRPr="007D25CF" w:rsidRDefault="000E47BC" w:rsidP="00F767DA">
      <w:pPr>
        <w:tabs>
          <w:tab w:val="left" w:pos="108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 xml:space="preserve">   </w:t>
      </w:r>
      <w:r w:rsidR="00F10E3B"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F10E3B" w:rsidRPr="007D25CF" w:rsidRDefault="00F767DA" w:rsidP="00F10E3B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lang w:val="en-US"/>
        </w:rPr>
        <w:t xml:space="preserve">17. </w:t>
      </w:r>
      <w:r w:rsidR="00F10E3B" w:rsidRPr="007D25CF">
        <w:rPr>
          <w:rFonts w:ascii="GHEA Grapalat" w:hAnsi="GHEA Grapalat"/>
          <w:lang w:val="en-US"/>
        </w:rPr>
        <w:t>Վերապատրաստման ա</w:t>
      </w:r>
      <w:r w:rsidR="00F10E3B" w:rsidRPr="007D25CF">
        <w:rPr>
          <w:rFonts w:ascii="GHEA Grapalat" w:hAnsi="GHEA Grapalat"/>
          <w:lang w:val="hy-AM"/>
        </w:rPr>
        <w:t>րդյունքում մասնակիցներին կհանձնվ</w:t>
      </w:r>
      <w:r w:rsidR="00F10E3B" w:rsidRPr="007D25CF">
        <w:rPr>
          <w:rFonts w:ascii="GHEA Grapalat" w:hAnsi="GHEA Grapalat"/>
          <w:lang w:val="en-US"/>
        </w:rPr>
        <w:t>ի</w:t>
      </w:r>
      <w:r w:rsidR="00F10E3B"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F10E3B" w:rsidRPr="00F767DA" w:rsidRDefault="00F767DA" w:rsidP="000805DB">
      <w:pPr>
        <w:ind w:firstLine="360"/>
        <w:rPr>
          <w:rFonts w:ascii="GHEA Grapalat" w:hAnsi="GHEA Grapalat" w:cs="Sylfaen"/>
          <w:lang w:val="hy-AM"/>
        </w:rPr>
      </w:pPr>
      <w:r w:rsidRPr="00F767DA">
        <w:rPr>
          <w:rFonts w:ascii="GHEA Grapalat" w:hAnsi="GHEA Grapalat"/>
          <w:lang w:val="af-ZA"/>
        </w:rPr>
        <w:t xml:space="preserve">18. </w:t>
      </w:r>
      <w:r w:rsidR="00F10E3B" w:rsidRPr="00F767DA">
        <w:rPr>
          <w:rFonts w:ascii="GHEA Grapalat" w:hAnsi="GHEA Grapalat"/>
          <w:lang w:val="af-ZA"/>
        </w:rPr>
        <w:t>Հ</w:t>
      </w:r>
      <w:r w:rsidR="00F10E3B" w:rsidRPr="00F767DA">
        <w:rPr>
          <w:rFonts w:ascii="GHEA Grapalat" w:hAnsi="GHEA Grapalat"/>
          <w:lang w:val="hy-AM"/>
        </w:rPr>
        <w:t>աշմանդամ</w:t>
      </w:r>
      <w:r w:rsidR="00F10E3B" w:rsidRPr="00F767DA">
        <w:rPr>
          <w:rFonts w:ascii="GHEA Grapalat" w:hAnsi="GHEA Grapalat"/>
          <w:lang w:val="en-US"/>
        </w:rPr>
        <w:t>ություն ունեցող կամ առողջական խնդիրներով</w:t>
      </w:r>
      <w:r w:rsidR="00F10E3B" w:rsidRPr="00F767DA">
        <w:rPr>
          <w:rFonts w:ascii="GHEA Grapalat" w:hAnsi="GHEA Grapalat"/>
          <w:lang w:val="hy-AM"/>
        </w:rPr>
        <w:t xml:space="preserve"> երեխա</w:t>
      </w:r>
      <w:r w:rsidR="00F10E3B" w:rsidRPr="00F767DA">
        <w:rPr>
          <w:rFonts w:ascii="GHEA Grapalat" w:hAnsi="GHEA Grapalat"/>
          <w:lang w:val="en-US"/>
        </w:rPr>
        <w:t xml:space="preserve"> խնամող խնամատար ծնող դառնալ ցանկացող</w:t>
      </w:r>
      <w:r w:rsidR="00F10E3B" w:rsidRPr="00F767DA">
        <w:rPr>
          <w:rFonts w:ascii="GHEA Grapalat" w:hAnsi="GHEA Grapalat"/>
          <w:lang w:val="hy-AM"/>
        </w:rPr>
        <w:t xml:space="preserve"> </w:t>
      </w:r>
      <w:r w:rsidR="00F10E3B" w:rsidRPr="00F767DA">
        <w:rPr>
          <w:rFonts w:ascii="GHEA Grapalat" w:hAnsi="GHEA Grapalat"/>
          <w:lang w:val="en-US"/>
        </w:rPr>
        <w:t>անձա</w:t>
      </w:r>
      <w:r w:rsidR="009B3C36" w:rsidRPr="00F767DA">
        <w:rPr>
          <w:rFonts w:ascii="GHEA Grapalat" w:hAnsi="GHEA Grapalat"/>
          <w:lang w:val="en-US"/>
        </w:rPr>
        <w:t>ն</w:t>
      </w:r>
      <w:r w:rsidR="00F10E3B" w:rsidRPr="00F767DA">
        <w:rPr>
          <w:rFonts w:ascii="GHEA Grapalat" w:hAnsi="GHEA Grapalat"/>
          <w:lang w:val="en-US"/>
        </w:rPr>
        <w:t>ց</w:t>
      </w:r>
      <w:r w:rsidR="00F10E3B" w:rsidRPr="00F767DA">
        <w:rPr>
          <w:rFonts w:ascii="GHEA Grapalat" w:hAnsi="GHEA Grapalat"/>
          <w:lang w:val="hy-AM"/>
        </w:rPr>
        <w:t xml:space="preserve"> </w:t>
      </w:r>
      <w:r w:rsidR="00F10E3B" w:rsidRPr="00F767DA">
        <w:rPr>
          <w:rFonts w:ascii="GHEA Grapalat" w:hAnsi="GHEA Grapalat" w:cs="Sylfaen"/>
          <w:lang w:val="hy-AM"/>
        </w:rPr>
        <w:t>վերապատրաստման ծրագիր</w:t>
      </w:r>
    </w:p>
    <w:p w:rsidR="00F10E3B" w:rsidRPr="007D25CF" w:rsidRDefault="00F10E3B" w:rsidP="00F10E3B">
      <w:pPr>
        <w:jc w:val="center"/>
        <w:rPr>
          <w:rFonts w:ascii="GHEA Grapalat" w:hAnsi="GHEA Grapalat" w:cs="Sylfaen"/>
          <w:b/>
          <w:lang w:val="hy-AM"/>
        </w:rPr>
      </w:pPr>
    </w:p>
    <w:tbl>
      <w:tblPr>
        <w:tblW w:w="100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118"/>
        <w:gridCol w:w="4253"/>
        <w:gridCol w:w="1984"/>
      </w:tblGrid>
      <w:tr w:rsidR="00F10E3B" w:rsidRPr="007D25CF" w:rsidTr="00382C7C">
        <w:trPr>
          <w:trHeight w:val="500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234BB2" w:rsidP="000C7EF8">
            <w:pPr>
              <w:spacing w:after="240"/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«Հաշմանդամություն ունեցող անձանց իրավունքների մասին» ՄԱԿ-ի կոնվենցիա, 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«Հաշմանդամների սոցիալական պաշտպանության մասին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 xml:space="preserve">ՀՀ օրենքը, 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«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Կրթության առանձնահատուկ պայմանների կարիք ունեցող անձանց կրթության մասին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ՀՀ օրենքը և այլ նորմատիվ իրավական ակտեր։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234BB2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Ներկայացվում </w:t>
            </w:r>
            <w:r w:rsidR="00234BB2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է</w:t>
            </w:r>
            <w:r w:rsidR="00234BB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կոնվենցիայի սկզբունքները, հաշմանդամություն ունեցող երեխաների իրավունքներին հոդվածները, ինչպես նաև</w:t>
            </w:r>
            <w:r w:rsidR="00234BB2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օրենքների հիմնական դրույթները, կրթության առանձնահատուկ պայմանների նկարագիրը և այլ նորմատիվ իրավական ակտերը։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</w:rPr>
            </w:pPr>
            <w:r w:rsidRPr="007D25CF">
              <w:rPr>
                <w:rFonts w:ascii="GHEA Grapalat" w:hAnsi="GHEA Grapalat" w:cs="Sylfaen"/>
                <w:b/>
              </w:rPr>
              <w:t>Հատուկ մանկավարժություն</w:t>
            </w:r>
          </w:p>
          <w:p w:rsidR="00F10E3B" w:rsidRPr="007D25CF" w:rsidRDefault="00F10E3B" w:rsidP="000C7EF8">
            <w:pPr>
              <w:ind w:left="-426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234BB2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</w:rPr>
              <w:t xml:space="preserve">Ներկայացվում է հատուկ մանկավարժության նպատակը և խնդիրները,շեղումների հիմնական դասակարգումը, հաշմանդամություն ունեցող երեխաների վարքագծի առանձնահատկությունները, նրանց հետ տարվող դաստիարակության մեթոդները: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Հատուկ հոգեբանություն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է 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հատուկ հոգեբանության հիմնական հասկացությունները,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տիֆլոհոգեբանությունը (կույր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)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, սուրդոհոգեբանությունը (խուլ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օլիգոֆրենոհոգեբանությունը (մտավոր 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խնդիրներ ունեցող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հենաշարժողական ապարատի, խոսքի,հոգեկան 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առողջության և այլ խանգարումներ 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նեցող երեխաների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հոգեբանությունը,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հոգեբանական գործառույթների փոխհատուցման տիպերը,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օրինաչափությունները։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4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4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382C7C">
            <w:pPr>
              <w:tabs>
                <w:tab w:val="left" w:pos="192"/>
              </w:tabs>
              <w:ind w:firstLine="18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Հոգեկան զարգաց</w:t>
            </w:r>
            <w:r w:rsidR="00382C7C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</w:t>
            </w:r>
            <w:r w:rsidR="003732C9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, դրդապատճառները, դասակարգումը և առառանձնահատկությունները</w:t>
            </w:r>
            <w:r w:rsidR="00382C7C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3732C9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հոգեկան զարգաց</w:t>
            </w:r>
            <w:r w:rsidR="003732C9">
              <w:rPr>
                <w:rFonts w:ascii="GHEA Grapalat" w:hAnsi="GHEA Grapalat" w:cs="Sylfaen"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մ</w:t>
            </w:r>
            <w:r w:rsidR="003732C9">
              <w:rPr>
                <w:rFonts w:ascii="GHEA Grapalat" w:hAnsi="GHEA Grapalat" w:cs="Sylfaen"/>
                <w:sz w:val="20"/>
                <w:szCs w:val="20"/>
                <w:lang w:val="en-AU"/>
              </w:rPr>
              <w:t>ը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ու դրանց դասակարգումը, մտավոր հետամնացության և մտավոր խանգարումների առանձնահատկությունները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4B05B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Մտավոր </w:t>
            </w:r>
            <w:r w:rsidR="004B05B6"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4B05B6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t>Ներկայացվում է մտավոր խնդիրներ ունեցող</w:t>
            </w:r>
            <w:r w:rsidR="00F10E3B" w:rsidRPr="007D25CF">
              <w:rPr>
                <w:rFonts w:ascii="GHEA Grapalat" w:hAnsi="GHEA Grapalat" w:cs="Sylfaen"/>
                <w:lang w:val="en-AU"/>
              </w:rPr>
              <w:t xml:space="preserve"> երեխաների վարքի </w:t>
            </w:r>
            <w:r>
              <w:rPr>
                <w:rFonts w:ascii="GHEA Grapalat" w:hAnsi="GHEA Grapalat" w:cs="Sylfaen"/>
                <w:lang w:val="ru-RU"/>
              </w:rPr>
              <w:t xml:space="preserve">տարբեր դրսևորումների </w:t>
            </w:r>
            <w:r>
              <w:rPr>
                <w:rFonts w:ascii="GHEA Grapalat" w:hAnsi="GHEA Grapalat" w:cs="Sylfaen"/>
                <w:lang w:val="en-AU"/>
              </w:rPr>
              <w:t xml:space="preserve">ժամանակ մոտեցումները, </w:t>
            </w:r>
            <w:r>
              <w:rPr>
                <w:rFonts w:ascii="GHEA Grapalat" w:hAnsi="GHEA Grapalat" w:cs="Sylfaen"/>
                <w:lang w:val="ru-RU"/>
              </w:rPr>
              <w:t xml:space="preserve">աշխատելու </w:t>
            </w:r>
            <w:r>
              <w:rPr>
                <w:rFonts w:ascii="GHEA Grapalat" w:hAnsi="GHEA Grapalat" w:cs="Sylfaen"/>
                <w:lang w:val="en-AU"/>
              </w:rPr>
              <w:t xml:space="preserve"> ձևերը և առանձնահատկությունները,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ծանր մտավոր խնդիրներով և վարքային խանգարումներով երեխաների հետ տարվող աշխատանքների ժամանակակաից այլընտրանքային մոտեցումները (ABA),ծանր և խորը մտավոր խնդիրներ ունեցող, ագրեսիվ վարքով, չգիտաւկցված գործողություններ կատարող երեխաների վարքի կարգավորման, վտանգավոր արարքների կանխարգելման և զսպման մեթոդիկան և գործնական կիրառումը,</w:t>
            </w:r>
          </w:p>
          <w:p w:rsidR="00F10E3B" w:rsidRPr="007D25CF" w:rsidRDefault="00F10E3B" w:rsidP="004B05B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ծանր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մտավոր </w:t>
            </w:r>
            <w:r w:rsidR="004B05B6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դեռահասների սեռական խնդիրների լուծման ժամանակակից բժշկական, հոգեբանական, մանկավարժական մոտեցումները։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4B05B6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>
              <w:rPr>
                <w:rFonts w:ascii="GHEA Grapalat" w:hAnsi="GHEA Grapalat" w:cs="Sylfaen"/>
                <w:b/>
                <w:lang w:val="en-AU"/>
              </w:rPr>
              <w:t xml:space="preserve">Խոսքային խանգարումներ ունեցող </w:t>
            </w:r>
            <w:r w:rsidR="00F10E3B" w:rsidRPr="007D25CF">
              <w:rPr>
                <w:rFonts w:ascii="GHEA Grapalat" w:hAnsi="GHEA Grapalat" w:cs="Sylfaen"/>
                <w:b/>
                <w:lang w:val="en-AU"/>
              </w:rPr>
              <w:t xml:space="preserve"> երեխաների հետ տարվող աշխատանքի առանձահատկ</w:t>
            </w:r>
            <w:r>
              <w:rPr>
                <w:rFonts w:ascii="GHEA Grapalat" w:hAnsi="GHEA Grapalat" w:cs="Sylfaen"/>
                <w:b/>
                <w:lang w:val="en-AU"/>
              </w:rPr>
              <w:t>ությունները, ձևերն ու մեթոդները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խոսքային խանգարումները, դրանց տեսակներն ու պատճառները,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խոսքային խանգարումներ ունեցող երեխաների հետ տարվող աշխատանքի առանձահատկությունները, ձևերն ու մեթոդները,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արտթերապիա.ոչ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վերբալ կոմունիկացիայի հնարավորությունները։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4B05B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Տեսողության </w:t>
            </w:r>
            <w:r w:rsidR="004B05B6"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</w:t>
            </w:r>
            <w:proofErr w:type="gramStart"/>
            <w:r w:rsidRPr="007D25CF">
              <w:rPr>
                <w:rFonts w:ascii="GHEA Grapalat" w:hAnsi="GHEA Grapalat" w:cs="Sylfaen"/>
                <w:b/>
                <w:lang w:val="en-AU"/>
              </w:rPr>
              <w:t>,ձևերն</w:t>
            </w:r>
            <w:proofErr w:type="gramEnd"/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տեսողության խանգարումները, դրանց տեսակներն ու պատճառները,կուրությունը,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տեսողության խանգարումներ ունեցող և կույր երեխաների հետ տարվող աշխատանքի առանձահատկությունները, ձևերն ու մեթոդները</w:t>
            </w:r>
            <w:r w:rsidR="004B05B6">
              <w:rPr>
                <w:rFonts w:ascii="GHEA Grapalat" w:hAnsi="GHEA Grapalat" w:cs="Sylfaen"/>
                <w:sz w:val="20"/>
                <w:szCs w:val="20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Լսողության խանգարումներ</w:t>
            </w:r>
            <w:r w:rsidR="00876F3E">
              <w:rPr>
                <w:rFonts w:ascii="GHEA Grapalat" w:hAnsi="GHEA Grapalat" w:cs="Sylfaen"/>
                <w:b/>
                <w:lang w:val="en-AU"/>
              </w:rPr>
              <w:t xml:space="preserve">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lastRenderedPageBreak/>
              <w:t>Ներկայացվում են լսողության խանգարումները, դրանց տեսակներն ու պատճառները,</w:t>
            </w:r>
          </w:p>
          <w:p w:rsidR="00F10E3B" w:rsidRPr="007D25CF" w:rsidRDefault="00F10E3B" w:rsidP="00876F3E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 xml:space="preserve">լսողության </w:t>
            </w:r>
            <w:r w:rsidR="00876F3E">
              <w:rPr>
                <w:rFonts w:ascii="GHEA Grapalat" w:hAnsi="GHEA Grapalat" w:cs="Sylfaen"/>
                <w:lang w:val="en-AU"/>
              </w:rPr>
              <w:t>խնդիրներ</w:t>
            </w:r>
            <w:r w:rsidRPr="007D25CF">
              <w:rPr>
                <w:rFonts w:ascii="GHEA Grapalat" w:hAnsi="GHEA Grapalat" w:cs="Sylfaen"/>
                <w:lang w:val="en-AU"/>
              </w:rPr>
              <w:t xml:space="preserve"> ունեցող երեխաների հետ տարվող աշխատանքի </w:t>
            </w:r>
            <w:r w:rsidRPr="007D25CF">
              <w:rPr>
                <w:rFonts w:ascii="GHEA Grapalat" w:hAnsi="GHEA Grapalat" w:cs="Sylfaen"/>
                <w:lang w:val="en-AU"/>
              </w:rPr>
              <w:lastRenderedPageBreak/>
              <w:t>առանձահատկությունները, ձևերն ու մեթոդները</w:t>
            </w:r>
            <w:r w:rsidR="00876F3E">
              <w:rPr>
                <w:rFonts w:ascii="GHEA Grapalat" w:hAnsi="GHEA Grapalat" w:cs="Sylfaen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Աուտիզմ, դրա պատճառները և դրսևորումները։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շտկողական-մանկավարժական օգնությունը աուտիզմի ժամանակ։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Մանկական ուղեղային կաթված դրա բնորոշումը և պատճառները։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C07CD4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 աշխատանքը մանկական ուղեղային կաթված ունեցող երեխաների հետ, կոնդուկտիվ մանկավարժությունը</w:t>
            </w:r>
            <w:r w:rsidR="00C07CD4">
              <w:rPr>
                <w:rFonts w:ascii="GHEA Grapalat" w:hAnsi="GHEA Grapalat" w:cs="Sylfaen"/>
                <w:lang w:val="en-AU"/>
              </w:rPr>
              <w:t>, մատչելի միջավայրի ապահովման ձևերը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24</w:t>
            </w:r>
          </w:p>
        </w:tc>
      </w:tr>
    </w:tbl>
    <w:p w:rsidR="009B3C36" w:rsidRDefault="009B3C36" w:rsidP="00F10E3B">
      <w:pPr>
        <w:ind w:left="360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F10E3B" w:rsidRPr="009B3C36" w:rsidRDefault="009B3C36" w:rsidP="009B3C36">
      <w:pPr>
        <w:spacing w:line="276" w:lineRule="auto"/>
        <w:ind w:left="360"/>
        <w:jc w:val="both"/>
        <w:rPr>
          <w:rFonts w:ascii="GHEA Grapalat" w:hAnsi="GHEA Grapalat" w:cs="Sylfaen"/>
          <w:bCs/>
          <w:iCs/>
          <w:lang w:val="en-US"/>
        </w:rPr>
      </w:pPr>
      <w:r w:rsidRPr="009B3C36">
        <w:rPr>
          <w:rFonts w:ascii="GHEA Grapalat" w:hAnsi="GHEA Grapalat" w:cs="Sylfaen"/>
          <w:bCs/>
          <w:iCs/>
          <w:lang w:val="en-US"/>
        </w:rPr>
        <w:t xml:space="preserve">19. </w:t>
      </w:r>
      <w:r>
        <w:rPr>
          <w:rFonts w:ascii="GHEA Grapalat" w:hAnsi="GHEA Grapalat" w:cs="Sylfaen"/>
          <w:bCs/>
          <w:iCs/>
          <w:lang w:val="en-US"/>
        </w:rPr>
        <w:t>18-րդ կետում նշված</w:t>
      </w:r>
      <w:r w:rsidRPr="009B3C36">
        <w:rPr>
          <w:rFonts w:ascii="GHEA Grapalat" w:hAnsi="GHEA Grapalat" w:cs="Sylfaen"/>
          <w:bCs/>
          <w:iCs/>
          <w:lang w:val="en-US"/>
        </w:rPr>
        <w:t xml:space="preserve"> </w:t>
      </w:r>
      <w:r>
        <w:rPr>
          <w:rFonts w:ascii="GHEA Grapalat" w:hAnsi="GHEA Grapalat" w:cs="Sylfaen"/>
          <w:bCs/>
          <w:iCs/>
          <w:lang w:val="en-US"/>
        </w:rPr>
        <w:t xml:space="preserve">ծրագիրը </w:t>
      </w:r>
      <w:r w:rsidRPr="009B3C36">
        <w:rPr>
          <w:rFonts w:ascii="GHEA Grapalat" w:hAnsi="GHEA Grapalat" w:cs="Sylfaen"/>
          <w:bCs/>
          <w:iCs/>
          <w:lang w:val="en-US"/>
        </w:rPr>
        <w:t xml:space="preserve">ըստ անհրաժեշտության </w:t>
      </w:r>
      <w:r w:rsidR="00F10E3B" w:rsidRPr="009B3C36">
        <w:rPr>
          <w:rFonts w:ascii="GHEA Grapalat" w:hAnsi="GHEA Grapalat" w:cs="Sylfaen"/>
          <w:bCs/>
          <w:iCs/>
          <w:lang w:val="en-US"/>
        </w:rPr>
        <w:t xml:space="preserve">հատուկ մասնագետների </w:t>
      </w:r>
      <w:r w:rsidRPr="009B3C36">
        <w:rPr>
          <w:rFonts w:ascii="GHEA Grapalat" w:hAnsi="GHEA Grapalat" w:cs="Sylfaen"/>
          <w:bCs/>
          <w:iCs/>
          <w:lang w:val="en-US"/>
        </w:rPr>
        <w:t>ներգրավմամբ կարող է փոփոխվել</w:t>
      </w:r>
      <w:r w:rsidR="00F10E3B" w:rsidRPr="009B3C36">
        <w:rPr>
          <w:rFonts w:ascii="GHEA Grapalat" w:hAnsi="GHEA Grapalat" w:cs="Sylfaen"/>
          <w:bCs/>
          <w:iCs/>
          <w:lang w:val="en-US"/>
        </w:rPr>
        <w:t xml:space="preserve"> ։ </w:t>
      </w:r>
    </w:p>
    <w:p w:rsidR="00F10E3B" w:rsidRPr="007D25CF" w:rsidRDefault="00F10E3B" w:rsidP="00F10E3B">
      <w:pPr>
        <w:ind w:left="-709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sz w:val="22"/>
          <w:szCs w:val="22"/>
          <w:lang w:val="en-US"/>
        </w:rPr>
      </w:pPr>
    </w:p>
    <w:p w:rsidR="00F10E3B" w:rsidRPr="000805DB" w:rsidRDefault="00F10E3B" w:rsidP="00F10E3B">
      <w:pPr>
        <w:pStyle w:val="Heading1"/>
        <w:jc w:val="center"/>
        <w:rPr>
          <w:rFonts w:ascii="GHEA Grapalat" w:hAnsi="GHEA Grapalat"/>
          <w:b w:val="0"/>
          <w:sz w:val="24"/>
          <w:lang w:val="hy-AM"/>
        </w:rPr>
      </w:pPr>
      <w:bookmarkStart w:id="9" w:name="_Toc17200159"/>
      <w:r w:rsidRPr="000805DB">
        <w:rPr>
          <w:rFonts w:ascii="GHEA Grapalat" w:hAnsi="GHEA Grapalat"/>
          <w:sz w:val="24"/>
        </w:rPr>
        <w:t xml:space="preserve">III. Խնամատար ծնող դառնալ ցանկացող անձանց վերապատրաստման դասընթացի </w:t>
      </w:r>
      <w:bookmarkEnd w:id="9"/>
      <w:r w:rsidRPr="000805DB">
        <w:rPr>
          <w:rFonts w:ascii="GHEA Grapalat" w:hAnsi="GHEA Grapalat"/>
          <w:sz w:val="24"/>
          <w:lang w:val="hy-AM"/>
        </w:rPr>
        <w:t>մոդուլ</w:t>
      </w:r>
    </w:p>
    <w:p w:rsidR="00F10E3B" w:rsidRPr="007D25CF" w:rsidRDefault="00F10E3B" w:rsidP="00F10E3B">
      <w:pPr>
        <w:jc w:val="center"/>
        <w:rPr>
          <w:rFonts w:ascii="GHEA Grapalat" w:hAnsi="GHEA Grapalat"/>
          <w:b/>
          <w:lang w:val="hy-AM"/>
        </w:rPr>
      </w:pPr>
    </w:p>
    <w:p w:rsidR="00F10E3B" w:rsidRPr="000B044F" w:rsidRDefault="000B044F" w:rsidP="006F7AC6">
      <w:pPr>
        <w:pStyle w:val="BodyText"/>
        <w:ind w:left="-270" w:firstLine="810"/>
        <w:jc w:val="both"/>
        <w:rPr>
          <w:rFonts w:ascii="GHEA Grapalat" w:hAnsi="GHEA Grapalat" w:cs="Sylfaen"/>
          <w:sz w:val="24"/>
          <w:szCs w:val="24"/>
        </w:rPr>
      </w:pPr>
      <w:r w:rsidRPr="000B044F">
        <w:rPr>
          <w:rFonts w:ascii="GHEA Grapalat" w:hAnsi="GHEA Grapalat" w:cs="Sylfaen"/>
          <w:sz w:val="24"/>
          <w:szCs w:val="24"/>
        </w:rPr>
        <w:t>20.</w:t>
      </w:r>
      <w:r w:rsidR="00F10E3B" w:rsidRPr="000B044F">
        <w:rPr>
          <w:rFonts w:ascii="GHEA Grapalat" w:hAnsi="GHEA Grapalat" w:cs="Sylfaen"/>
          <w:sz w:val="24"/>
          <w:szCs w:val="24"/>
        </w:rPr>
        <w:t xml:space="preserve"> Դասընթացի նպատակը.</w:t>
      </w:r>
      <w:r w:rsidR="00F10E3B" w:rsidRPr="000B044F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proofErr w:type="gramStart"/>
      <w:r w:rsidRPr="000B044F">
        <w:rPr>
          <w:rFonts w:ascii="GHEA Grapalat" w:hAnsi="GHEA Grapalat" w:cs="Arial LatArm"/>
          <w:sz w:val="24"/>
          <w:szCs w:val="24"/>
        </w:rPr>
        <w:t>խն</w:t>
      </w:r>
      <w:r w:rsidR="00F10E3B" w:rsidRPr="000B044F">
        <w:rPr>
          <w:rFonts w:ascii="GHEA Grapalat" w:hAnsi="GHEA Grapalat" w:cs="Sylfaen"/>
          <w:sz w:val="24"/>
          <w:szCs w:val="24"/>
        </w:rPr>
        <w:t>ամատար</w:t>
      </w:r>
      <w:proofErr w:type="gramEnd"/>
      <w:r w:rsidR="00F10E3B" w:rsidRPr="000B044F">
        <w:rPr>
          <w:rFonts w:ascii="GHEA Grapalat" w:hAnsi="GHEA Grapalat" w:cs="Sylfaen"/>
          <w:sz w:val="24"/>
          <w:szCs w:val="24"/>
        </w:rPr>
        <w:t xml:space="preserve"> ընտանիքներում կյանքի դժվարին իրավիճակում հայտնված երեխաների ժամանակավոր խնամքի և դաստիարակության կազմակերպմանն աջակցելու նպատակով՝ խնամատար ծնողների շրջանում մասնագիտական գիտեքիների և գործնական հմտությունների շարունակական կատարելագործումը, խնամատար ընտանիքների լավագույն փորձի փոխանակումը, խնամատարմության առաջավոր փորձի ուսումնասիրությունը:</w:t>
      </w:r>
    </w:p>
    <w:p w:rsidR="00F10E3B" w:rsidRPr="006F7AC6" w:rsidRDefault="006F7AC6" w:rsidP="00A22576">
      <w:pPr>
        <w:ind w:left="-270" w:firstLine="810"/>
        <w:jc w:val="both"/>
        <w:rPr>
          <w:rFonts w:ascii="GHEA Grapalat" w:hAnsi="GHEA Grapalat" w:cs="Sylfaen"/>
          <w:bCs/>
          <w:iCs/>
          <w:lang w:val="en-US"/>
        </w:rPr>
      </w:pPr>
      <w:r w:rsidRPr="006F7AC6">
        <w:rPr>
          <w:rFonts w:ascii="GHEA Grapalat" w:hAnsi="GHEA Grapalat" w:cs="Sylfaen"/>
          <w:lang w:val="en-US"/>
        </w:rPr>
        <w:t xml:space="preserve">21. </w:t>
      </w:r>
      <w:r w:rsidR="00F10E3B" w:rsidRPr="006F7AC6">
        <w:rPr>
          <w:rFonts w:ascii="GHEA Grapalat" w:hAnsi="GHEA Grapalat" w:cs="Sylfaen"/>
        </w:rPr>
        <w:t>Դասընթացի թիրախ խումբը</w:t>
      </w:r>
      <w:r w:rsidRPr="006F7AC6">
        <w:rPr>
          <w:rFonts w:ascii="GHEA Grapalat" w:hAnsi="GHEA Grapalat" w:cs="Sylfaen"/>
          <w:lang w:val="en-US"/>
        </w:rPr>
        <w:t>՝</w:t>
      </w:r>
      <w:r w:rsidR="00F10E3B" w:rsidRPr="006F7AC6">
        <w:rPr>
          <w:rFonts w:ascii="GHEA Grapalat" w:hAnsi="GHEA Grapalat" w:cs="Sylfaen"/>
        </w:rPr>
        <w:t xml:space="preserve"> </w:t>
      </w:r>
      <w:r w:rsidRPr="006F7AC6">
        <w:rPr>
          <w:rFonts w:ascii="GHEA Grapalat" w:hAnsi="GHEA Grapalat" w:cs="Sylfaen"/>
          <w:lang w:val="en-US"/>
        </w:rPr>
        <w:t>խ</w:t>
      </w:r>
      <w:r w:rsidR="00F10E3B" w:rsidRPr="006F7AC6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6F7AC6">
        <w:rPr>
          <w:rFonts w:ascii="GHEA Grapalat" w:hAnsi="GHEA Grapalat" w:cs="GHEA Grapalat"/>
          <w:bCs/>
          <w:iCs/>
          <w:lang w:val="hy-AM"/>
        </w:rPr>
        <w:t xml:space="preserve"> </w:t>
      </w:r>
      <w:r w:rsidR="00F10E3B" w:rsidRPr="006F7AC6">
        <w:rPr>
          <w:rFonts w:ascii="GHEA Grapalat" w:hAnsi="GHEA Grapalat" w:cs="Sylfaen"/>
          <w:bCs/>
          <w:iCs/>
          <w:lang w:val="hy-AM"/>
        </w:rPr>
        <w:t>ընտանիք</w:t>
      </w:r>
      <w:r w:rsidR="00F10E3B" w:rsidRPr="006F7AC6">
        <w:rPr>
          <w:rFonts w:ascii="GHEA Grapalat" w:hAnsi="GHEA Grapalat" w:cs="GHEA Grapalat"/>
          <w:bCs/>
          <w:iCs/>
          <w:lang w:val="af-ZA"/>
        </w:rPr>
        <w:softHyphen/>
      </w:r>
      <w:r w:rsidR="00F10E3B" w:rsidRPr="006F7AC6">
        <w:rPr>
          <w:rFonts w:ascii="GHEA Grapalat" w:hAnsi="GHEA Grapalat" w:cs="Sylfaen"/>
          <w:bCs/>
          <w:iCs/>
          <w:lang w:val="hy-AM"/>
        </w:rPr>
        <w:t>ների</w:t>
      </w:r>
      <w:r w:rsidR="00F10E3B" w:rsidRPr="006F7AC6">
        <w:rPr>
          <w:rFonts w:ascii="GHEA Grapalat" w:hAnsi="GHEA Grapalat" w:cs="Sylfaen"/>
          <w:bCs/>
          <w:iCs/>
          <w:lang w:val="af-ZA"/>
        </w:rPr>
        <w:t xml:space="preserve"> </w:t>
      </w:r>
      <w:r w:rsidR="00F10E3B" w:rsidRPr="006F7AC6">
        <w:rPr>
          <w:rFonts w:ascii="GHEA Grapalat" w:hAnsi="GHEA Grapalat" w:cs="Sylfaen"/>
          <w:bCs/>
          <w:iCs/>
          <w:lang w:val="hy-AM"/>
        </w:rPr>
        <w:t>անդամնե</w:t>
      </w:r>
      <w:r w:rsidR="00F10E3B" w:rsidRPr="006F7AC6">
        <w:rPr>
          <w:rFonts w:ascii="GHEA Grapalat" w:hAnsi="GHEA Grapalat" w:cs="Sylfaen"/>
          <w:bCs/>
          <w:iCs/>
          <w:lang w:val="en-US"/>
        </w:rPr>
        <w:t>ր</w:t>
      </w:r>
      <w:r>
        <w:rPr>
          <w:rFonts w:ascii="GHEA Grapalat" w:hAnsi="GHEA Grapalat" w:cs="Sylfaen"/>
          <w:bCs/>
          <w:iCs/>
          <w:lang w:val="en-US"/>
        </w:rPr>
        <w:t>ն են</w:t>
      </w:r>
      <w:r w:rsidR="00F10E3B" w:rsidRPr="006F7AC6">
        <w:rPr>
          <w:rFonts w:ascii="GHEA Grapalat" w:hAnsi="GHEA Grapalat" w:cs="Sylfaen"/>
          <w:bCs/>
          <w:iCs/>
          <w:lang w:val="en-US"/>
        </w:rPr>
        <w:t xml:space="preserve">։ </w:t>
      </w:r>
    </w:p>
    <w:p w:rsidR="00F10E3B" w:rsidRPr="006F7AC6" w:rsidRDefault="006F7AC6" w:rsidP="00A22576">
      <w:pPr>
        <w:ind w:left="-270" w:firstLine="810"/>
        <w:jc w:val="both"/>
        <w:rPr>
          <w:rFonts w:ascii="GHEA Grapalat" w:hAnsi="GHEA Grapalat"/>
        </w:rPr>
      </w:pPr>
      <w:r w:rsidRPr="006F7AC6">
        <w:rPr>
          <w:rFonts w:ascii="GHEA Grapalat" w:hAnsi="GHEA Grapalat"/>
          <w:lang w:val="en-US"/>
        </w:rPr>
        <w:t xml:space="preserve">22. </w:t>
      </w:r>
      <w:r w:rsidR="00F10E3B" w:rsidRPr="006F7AC6">
        <w:rPr>
          <w:rFonts w:ascii="GHEA Grapalat" w:hAnsi="GHEA Grapalat"/>
        </w:rPr>
        <w:t>Դասընթացի խնդիրներ</w:t>
      </w:r>
      <w:r>
        <w:rPr>
          <w:rFonts w:ascii="GHEA Grapalat" w:hAnsi="GHEA Grapalat"/>
          <w:lang w:val="en-US"/>
        </w:rPr>
        <w:t>ն են</w:t>
      </w:r>
      <w:r w:rsidR="00F10E3B" w:rsidRPr="006F7AC6">
        <w:rPr>
          <w:rFonts w:ascii="GHEA Grapalat" w:hAnsi="GHEA Grapalat"/>
        </w:rPr>
        <w:t xml:space="preserve">. </w:t>
      </w:r>
    </w:p>
    <w:p w:rsidR="00F10E3B" w:rsidRPr="007D25CF" w:rsidRDefault="006F7AC6" w:rsidP="00A22576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ն</w:t>
      </w:r>
      <w:r w:rsidR="00F10E3B" w:rsidRPr="007D25CF">
        <w:rPr>
          <w:rFonts w:ascii="GHEA Grapalat" w:hAnsi="GHEA Grapalat"/>
        </w:rPr>
        <w:t>երկայացնել</w:t>
      </w:r>
      <w:proofErr w:type="gramEnd"/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կենսաբանական և խնամատար ընտանիք կապը.</w:t>
      </w:r>
    </w:p>
    <w:p w:rsidR="00F10E3B" w:rsidRPr="007D25CF" w:rsidRDefault="006F7AC6" w:rsidP="00A22576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ն</w:t>
      </w:r>
      <w:r w:rsidR="00F10E3B" w:rsidRPr="007D25CF">
        <w:rPr>
          <w:rFonts w:ascii="GHEA Grapalat" w:hAnsi="GHEA Grapalat"/>
          <w:lang w:val="en-US"/>
        </w:rPr>
        <w:t>երկայացնել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ապրումակցման դերը ընտանիքի համախմբման գործում.</w:t>
      </w:r>
      <w:r w:rsidR="00F10E3B" w:rsidRPr="007D25CF">
        <w:rPr>
          <w:rFonts w:ascii="GHEA Grapalat" w:hAnsi="GHEA Grapalat"/>
        </w:rPr>
        <w:t xml:space="preserve"> </w:t>
      </w:r>
    </w:p>
    <w:p w:rsidR="00F10E3B" w:rsidRPr="007D25CF" w:rsidRDefault="006F7AC6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ձ</w:t>
      </w:r>
      <w:r w:rsidR="00F10E3B" w:rsidRPr="007D25CF">
        <w:rPr>
          <w:rFonts w:ascii="GHEA Grapalat" w:hAnsi="GHEA Grapalat"/>
          <w:lang w:val="en-US"/>
        </w:rPr>
        <w:t>ևավորել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կարողուըթյուններ միջանձնային շփման միջոցով </w:t>
      </w:r>
      <w:bookmarkStart w:id="10" w:name="_Hlk15981790"/>
      <w:r w:rsidR="00F10E3B" w:rsidRPr="007D25CF">
        <w:rPr>
          <w:rFonts w:ascii="GHEA Grapalat" w:hAnsi="GHEA Grapalat"/>
          <w:lang w:val="en-US"/>
        </w:rPr>
        <w:t>ընտանիքում դրական հուզական և բարոյահոգեբանական մթնոլորտ ստեղելու համար.</w:t>
      </w:r>
    </w:p>
    <w:bookmarkEnd w:id="10"/>
    <w:p w:rsidR="00F10E3B" w:rsidRPr="007D25CF" w:rsidRDefault="00F10E3B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r w:rsidRPr="007D25CF">
        <w:rPr>
          <w:rFonts w:ascii="GHEA Grapalat" w:hAnsi="GHEA Grapalat"/>
        </w:rPr>
        <w:t xml:space="preserve"> </w:t>
      </w:r>
      <w:proofErr w:type="gramStart"/>
      <w:r w:rsidR="006F7AC6">
        <w:rPr>
          <w:rFonts w:ascii="GHEA Grapalat" w:hAnsi="GHEA Grapalat"/>
          <w:lang w:val="en-US"/>
        </w:rPr>
        <w:t>հ</w:t>
      </w:r>
      <w:r w:rsidRPr="007D25CF">
        <w:rPr>
          <w:rFonts w:ascii="GHEA Grapalat" w:hAnsi="GHEA Grapalat"/>
          <w:lang w:val="en-US"/>
        </w:rPr>
        <w:t>աղորդել</w:t>
      </w:r>
      <w:proofErr w:type="gramEnd"/>
      <w:r w:rsidRPr="007D25CF">
        <w:rPr>
          <w:rFonts w:ascii="GHEA Grapalat" w:hAnsi="GHEA Grapalat"/>
          <w:lang w:val="en-US"/>
        </w:rPr>
        <w:t xml:space="preserve"> գիտելիքներ ստրեսի վերաբերյալ և ձևավորել կարողություններ ստրեսի կառավարման նպատակով.</w:t>
      </w:r>
    </w:p>
    <w:p w:rsidR="00F10E3B" w:rsidRPr="007D25CF" w:rsidRDefault="006F7AC6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 w:cs="Sylfaen"/>
          <w:b/>
        </w:rPr>
      </w:pPr>
      <w:proofErr w:type="gramStart"/>
      <w:r>
        <w:rPr>
          <w:rFonts w:ascii="GHEA Grapalat" w:hAnsi="GHEA Grapalat"/>
          <w:lang w:val="en-US"/>
        </w:rPr>
        <w:t>գ</w:t>
      </w:r>
      <w:r w:rsidR="00F10E3B" w:rsidRPr="007D25CF">
        <w:rPr>
          <w:rFonts w:ascii="GHEA Grapalat" w:hAnsi="GHEA Grapalat"/>
          <w:lang w:val="en-US"/>
        </w:rPr>
        <w:t>իտելիքներ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հաղորդել դեռահասության փուլի առանձնահատկությունների վերաբերյալ և ձևավորել կարողություններ ու հմտություններ դեռահասների հետ տարվող աշախատանքները իրականացնելու նպատակով</w:t>
      </w:r>
      <w:r w:rsidR="00F10E3B" w:rsidRPr="007D25CF">
        <w:rPr>
          <w:rFonts w:ascii="GHEA Grapalat" w:hAnsi="GHEA Grapalat" w:cs="Sylfaen"/>
        </w:rPr>
        <w:t xml:space="preserve">։ </w:t>
      </w:r>
    </w:p>
    <w:p w:rsidR="00CB50D1" w:rsidRDefault="00CB50D1" w:rsidP="00A22576">
      <w:p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  <w:lang w:val="en-US"/>
        </w:rPr>
        <w:t xml:space="preserve">23. </w:t>
      </w:r>
      <w:r w:rsidR="00F10E3B" w:rsidRPr="00CB50D1">
        <w:rPr>
          <w:rFonts w:ascii="GHEA Grapalat" w:hAnsi="GHEA Grapalat" w:cs="Sylfaen"/>
        </w:rPr>
        <w:t>Դասընթացի կազմակերպման մեթոդները</w:t>
      </w:r>
    </w:p>
    <w:p w:rsid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t>դասախոսություն,</w:t>
      </w:r>
    </w:p>
    <w:p w:rsid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lastRenderedPageBreak/>
        <w:t>քննարկումներ, վարժանքներ,</w:t>
      </w:r>
    </w:p>
    <w:p w:rsidR="00F10E3B" w:rsidRP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</w:rPr>
      </w:pPr>
      <w:r w:rsidRPr="00CB50D1">
        <w:rPr>
          <w:rFonts w:ascii="GHEA Grapalat" w:hAnsi="GHEA Grapalat" w:cs="Sylfaen"/>
        </w:rPr>
        <w:t>ինտերակտիվ պարապմունքներ,</w:t>
      </w:r>
    </w:p>
    <w:p w:rsidR="00F10E3B" w:rsidRPr="007D25CF" w:rsidRDefault="00F10E3B" w:rsidP="00A22576">
      <w:pPr>
        <w:ind w:left="720" w:firstLine="270"/>
        <w:jc w:val="both"/>
        <w:rPr>
          <w:rFonts w:ascii="GHEA Grapalat" w:hAnsi="GHEA Grapalat" w:cs="Sylfaen"/>
          <w:lang w:val="hy-AM"/>
        </w:rPr>
      </w:pPr>
      <w:r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F10E3B" w:rsidRPr="007D25CF" w:rsidRDefault="00206888" w:rsidP="00A22576">
      <w:pPr>
        <w:ind w:firstLine="270"/>
        <w:jc w:val="both"/>
        <w:rPr>
          <w:rFonts w:ascii="GHEA Grapalat" w:hAnsi="GHEA Grapalat"/>
        </w:rPr>
      </w:pPr>
      <w:r w:rsidRPr="00206888">
        <w:rPr>
          <w:rFonts w:ascii="GHEA Grapalat" w:hAnsi="GHEA Grapalat" w:cs="Sylfaen"/>
          <w:lang w:val="en-US"/>
        </w:rPr>
        <w:t xml:space="preserve">24. </w:t>
      </w:r>
      <w:r w:rsidR="00F10E3B" w:rsidRPr="00206888">
        <w:rPr>
          <w:rFonts w:ascii="GHEA Grapalat" w:hAnsi="GHEA Grapalat" w:cs="Sylfaen"/>
        </w:rPr>
        <w:t>Դասընթացի տեղեկատվական աջակցությունը.</w:t>
      </w:r>
      <w:r w:rsidR="00F10E3B" w:rsidRPr="007D25CF">
        <w:rPr>
          <w:rFonts w:ascii="GHEA Grapalat" w:hAnsi="GHEA Grapalat" w:cs="Sylfaen"/>
        </w:rPr>
        <w:t>Դասընթացի մասնակիցներին կդրամադրվեն թեմային առնչվող ն</w:t>
      </w:r>
      <w:r w:rsidR="00F10E3B" w:rsidRPr="007D25CF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10E3B" w:rsidRPr="00206888" w:rsidRDefault="00206888" w:rsidP="00A22576">
      <w:pPr>
        <w:ind w:firstLine="360"/>
        <w:jc w:val="both"/>
        <w:rPr>
          <w:rFonts w:ascii="GHEA Grapalat" w:hAnsi="GHEA Grapalat" w:cs="Sylfaen"/>
        </w:rPr>
      </w:pPr>
      <w:r w:rsidRPr="00206888">
        <w:rPr>
          <w:rFonts w:ascii="GHEA Grapalat" w:hAnsi="GHEA Grapalat" w:cs="Sylfaen"/>
          <w:lang w:val="en-US"/>
        </w:rPr>
        <w:t xml:space="preserve">25. </w:t>
      </w:r>
      <w:r w:rsidR="00F10E3B" w:rsidRPr="00206888">
        <w:rPr>
          <w:rFonts w:ascii="GHEA Grapalat" w:hAnsi="GHEA Grapalat" w:cs="Sylfaen"/>
        </w:rPr>
        <w:t xml:space="preserve">Դասընթացի տևողությունը </w:t>
      </w:r>
      <w:r w:rsidR="00F10E3B" w:rsidRPr="00206888">
        <w:rPr>
          <w:rFonts w:ascii="GHEA Grapalat" w:hAnsi="GHEA Grapalat" w:cs="Sylfaen"/>
          <w:lang w:val="en-US"/>
        </w:rPr>
        <w:t>24</w:t>
      </w:r>
      <w:r w:rsidR="00F10E3B" w:rsidRPr="00206888">
        <w:rPr>
          <w:rFonts w:ascii="GHEA Grapalat" w:hAnsi="GHEA Grapalat" w:cs="Sylfaen"/>
        </w:rPr>
        <w:t xml:space="preserve"> ակադեմիական ժամ է։</w:t>
      </w:r>
    </w:p>
    <w:p w:rsidR="00F10E3B" w:rsidRPr="007D25CF" w:rsidRDefault="00206888" w:rsidP="00A22576">
      <w:pPr>
        <w:ind w:firstLine="360"/>
        <w:jc w:val="both"/>
        <w:rPr>
          <w:rFonts w:ascii="GHEA Grapalat" w:hAnsi="GHEA Grapalat" w:cs="Sylfaen"/>
        </w:rPr>
      </w:pPr>
      <w:proofErr w:type="gramStart"/>
      <w:r w:rsidRPr="00206888">
        <w:rPr>
          <w:rFonts w:ascii="GHEA Grapalat" w:hAnsi="GHEA Grapalat" w:cs="Sylfaen"/>
          <w:lang w:val="en-US"/>
        </w:rPr>
        <w:t>26.</w:t>
      </w:r>
      <w:r w:rsidR="00F10E3B" w:rsidRPr="00206888">
        <w:rPr>
          <w:rFonts w:ascii="GHEA Grapalat" w:hAnsi="GHEA Grapalat" w:cs="Sylfaen"/>
        </w:rPr>
        <w:t>Դասընթացից ակնկալվող արդյունեքները.</w:t>
      </w:r>
      <w:proofErr w:type="gramEnd"/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դ</w:t>
      </w:r>
      <w:r>
        <w:rPr>
          <w:rFonts w:ascii="GHEA Grapalat" w:hAnsi="GHEA Grapalat" w:cs="Sylfaen"/>
        </w:rPr>
        <w:t>ասընթացի</w:t>
      </w:r>
      <w:proofErr w:type="gramEnd"/>
      <w:r>
        <w:rPr>
          <w:rFonts w:ascii="GHEA Grapalat" w:hAnsi="GHEA Grapalat" w:cs="Sylfaen"/>
        </w:rPr>
        <w:t xml:space="preserve"> ավարտին ունկնդիր</w:t>
      </w:r>
      <w:r w:rsidR="00F10E3B" w:rsidRPr="007D25CF"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en-US"/>
        </w:rPr>
        <w:t>ե</w:t>
      </w:r>
      <w:r w:rsidR="00F10E3B" w:rsidRPr="007D25CF">
        <w:rPr>
          <w:rFonts w:ascii="GHEA Grapalat" w:hAnsi="GHEA Grapalat" w:cs="Sylfaen"/>
        </w:rPr>
        <w:t>րը.</w:t>
      </w:r>
    </w:p>
    <w:p w:rsidR="00F10E3B" w:rsidRPr="007D25CF" w:rsidRDefault="00206888" w:rsidP="00A22576">
      <w:pPr>
        <w:ind w:left="360" w:firstLine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ձ</w:t>
      </w:r>
      <w:r w:rsidR="00F10E3B" w:rsidRPr="007D25CF">
        <w:rPr>
          <w:rFonts w:ascii="GHEA Grapalat" w:hAnsi="GHEA Grapalat" w:cs="Sylfaen"/>
        </w:rPr>
        <w:t>եռք</w:t>
      </w:r>
      <w:proofErr w:type="gramEnd"/>
      <w:r w:rsidR="00F10E3B" w:rsidRPr="007D25CF">
        <w:rPr>
          <w:rFonts w:ascii="GHEA Grapalat" w:hAnsi="GHEA Grapalat" w:cs="Sylfaen"/>
        </w:rPr>
        <w:t xml:space="preserve">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ա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կենսաբանական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և խնամատար ընտանիք կապի անհրաժեշտության մասին.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բ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ընտանիքի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համախմբման գործում ապրումակցման դերի մասին.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գ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/>
          <w:lang w:val="en-US"/>
        </w:rPr>
        <w:t>սթ</w:t>
      </w:r>
      <w:r w:rsidR="00F10E3B" w:rsidRPr="007D25CF">
        <w:rPr>
          <w:rFonts w:ascii="GHEA Grapalat" w:hAnsi="GHEA Grapalat"/>
          <w:lang w:val="en-US"/>
        </w:rPr>
        <w:t>րեսի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և ստրեսի կառավարման մասին</w:t>
      </w:r>
      <w:r w:rsidR="00F10E3B" w:rsidRPr="007D25CF">
        <w:rPr>
          <w:rFonts w:ascii="GHEA Grapalat" w:hAnsi="GHEA Grapalat"/>
        </w:rPr>
        <w:t>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դ</w:t>
      </w:r>
      <w:r w:rsidRPr="007D25CF">
        <w:rPr>
          <w:rFonts w:ascii="GHEA Grapalat" w:hAnsi="GHEA Grapalat" w:cs="Sylfaen"/>
          <w:lang w:val="en-US"/>
        </w:rPr>
        <w:t>)</w:t>
      </w:r>
      <w:r w:rsidR="00F10E3B" w:rsidRPr="007D25CF">
        <w:rPr>
          <w:rFonts w:ascii="GHEA Grapalat" w:hAnsi="GHEA Grapalat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դեռահասության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փուլի առանձնահատկությունների մասին.</w:t>
      </w:r>
    </w:p>
    <w:p w:rsidR="00F10E3B" w:rsidRPr="007D25CF" w:rsidRDefault="00206888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2) </w:t>
      </w:r>
      <w:proofErr w:type="gramStart"/>
      <w:r>
        <w:rPr>
          <w:rFonts w:ascii="GHEA Grapalat" w:hAnsi="GHEA Grapalat"/>
          <w:lang w:val="en-US"/>
        </w:rPr>
        <w:t>գ</w:t>
      </w:r>
      <w:r w:rsidR="00F10E3B" w:rsidRPr="007D25CF">
        <w:rPr>
          <w:rFonts w:ascii="GHEA Grapalat" w:hAnsi="GHEA Grapalat"/>
          <w:lang w:val="en-US"/>
        </w:rPr>
        <w:t>ործնականում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կտիրապետեն.</w:t>
      </w:r>
    </w:p>
    <w:p w:rsidR="00F10E3B" w:rsidRPr="00206888" w:rsidRDefault="00206888" w:rsidP="00206888">
      <w:pPr>
        <w:tabs>
          <w:tab w:val="left" w:pos="540"/>
        </w:tabs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ա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lang w:val="en-US"/>
        </w:rPr>
        <w:t>ընտանիքում</w:t>
      </w:r>
      <w:proofErr w:type="gramEnd"/>
      <w:r w:rsidR="00F10E3B" w:rsidRPr="00206888">
        <w:rPr>
          <w:rFonts w:ascii="GHEA Grapalat" w:hAnsi="GHEA Grapalat"/>
          <w:lang w:val="en-US"/>
        </w:rPr>
        <w:t xml:space="preserve"> դրական հուզական և բարոյահոգեբանական մթնոլորտ </w:t>
      </w:r>
      <w:r>
        <w:rPr>
          <w:rFonts w:ascii="GHEA Grapalat" w:hAnsi="GHEA Grapalat"/>
          <w:lang w:val="en-US"/>
        </w:rPr>
        <w:t xml:space="preserve">   </w:t>
      </w:r>
      <w:r w:rsidR="00F10E3B" w:rsidRPr="00206888">
        <w:rPr>
          <w:rFonts w:ascii="GHEA Grapalat" w:hAnsi="GHEA Grapalat"/>
          <w:lang w:val="en-US"/>
        </w:rPr>
        <w:t>ձևավորելու ունակություններին.</w:t>
      </w:r>
    </w:p>
    <w:p w:rsidR="00F10E3B" w:rsidRPr="00206888" w:rsidRDefault="00206888" w:rsidP="00206888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sz w:val="24"/>
          <w:szCs w:val="24"/>
          <w:lang w:val="en-US"/>
        </w:rPr>
        <w:t>ստրեսի</w:t>
      </w:r>
      <w:proofErr w:type="gramEnd"/>
      <w:r w:rsidR="00F10E3B" w:rsidRPr="00206888">
        <w:rPr>
          <w:rFonts w:ascii="GHEA Grapalat" w:hAnsi="GHEA Grapalat"/>
          <w:sz w:val="24"/>
          <w:szCs w:val="24"/>
          <w:lang w:val="en-US"/>
        </w:rPr>
        <w:t xml:space="preserve"> կառավարման պարզագույն տեխնիկաներին.</w:t>
      </w:r>
    </w:p>
    <w:p w:rsidR="00F10E3B" w:rsidRPr="00206888" w:rsidRDefault="00206888" w:rsidP="00206888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sz w:val="24"/>
          <w:szCs w:val="24"/>
          <w:lang w:val="en-US"/>
        </w:rPr>
        <w:t>դեռահասների</w:t>
      </w:r>
      <w:proofErr w:type="gramEnd"/>
      <w:r w:rsidR="00F10E3B" w:rsidRPr="00206888">
        <w:rPr>
          <w:rFonts w:ascii="GHEA Grapalat" w:hAnsi="GHEA Grapalat"/>
          <w:sz w:val="24"/>
          <w:szCs w:val="24"/>
          <w:lang w:val="en-US"/>
        </w:rPr>
        <w:t xml:space="preserve"> հետ տարվող աշախատանքների ձևերին ու մեթոդներին</w:t>
      </w:r>
      <w:r w:rsidR="00F10E3B" w:rsidRPr="00206888">
        <w:rPr>
          <w:rFonts w:ascii="GHEA Grapalat" w:hAnsi="GHEA Grapalat" w:cs="Sylfaen"/>
          <w:sz w:val="24"/>
          <w:szCs w:val="24"/>
        </w:rPr>
        <w:t xml:space="preserve">։ </w:t>
      </w:r>
    </w:p>
    <w:p w:rsidR="00F10E3B" w:rsidRPr="007D25CF" w:rsidRDefault="00206888" w:rsidP="00F10E3B">
      <w:pPr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US"/>
        </w:rPr>
        <w:t xml:space="preserve">27. </w:t>
      </w:r>
      <w:r w:rsidR="00F10E3B" w:rsidRPr="007D25CF">
        <w:rPr>
          <w:rFonts w:ascii="GHEA Grapalat" w:hAnsi="GHEA Grapalat" w:cs="Sylfaen"/>
        </w:rPr>
        <w:t>Դասընթ</w:t>
      </w:r>
      <w:r>
        <w:rPr>
          <w:rFonts w:ascii="GHEA Grapalat" w:hAnsi="GHEA Grapalat" w:cs="Sylfaen"/>
          <w:lang w:val="en-US"/>
        </w:rPr>
        <w:t>ա</w:t>
      </w:r>
      <w:r w:rsidR="00F10E3B" w:rsidRPr="007D25CF">
        <w:rPr>
          <w:rFonts w:ascii="GHEA Grapalat" w:hAnsi="GHEA Grapalat" w:cs="Sylfaen"/>
        </w:rPr>
        <w:t>ցի արդյունքում մասնակիցներին կհանձնվի ՀՀ ԱՍՀՆ Աշխատանքի և սոցիալական հետազոտությունների ազգային ինստիտուտի կողմից սահմանված նմուշի ավարտական փաստաթուղթ (հավաստագիր):</w:t>
      </w:r>
    </w:p>
    <w:p w:rsidR="00F10E3B" w:rsidRPr="00912A31" w:rsidRDefault="00912A31" w:rsidP="00912A31">
      <w:pPr>
        <w:ind w:firstLine="270"/>
        <w:jc w:val="both"/>
        <w:rPr>
          <w:rFonts w:ascii="GHEA Grapalat" w:hAnsi="GHEA Grapalat"/>
          <w:color w:val="FF0000"/>
          <w:lang w:val="en-US"/>
        </w:rPr>
      </w:pPr>
      <w:r w:rsidRPr="00912A31">
        <w:rPr>
          <w:rFonts w:ascii="GHEA Grapalat" w:hAnsi="GHEA Grapalat" w:cs="Sylfaen"/>
          <w:bCs/>
          <w:iCs/>
          <w:lang w:val="en-US"/>
        </w:rPr>
        <w:t xml:space="preserve">28. </w:t>
      </w:r>
      <w:r w:rsidR="00F10E3B" w:rsidRPr="00912A31">
        <w:rPr>
          <w:rFonts w:ascii="GHEA Grapalat" w:hAnsi="GHEA Grapalat" w:cs="Sylfaen"/>
          <w:bCs/>
          <w:iCs/>
          <w:lang w:val="en-US"/>
        </w:rPr>
        <w:t>Խ</w:t>
      </w:r>
      <w:r w:rsidR="00F10E3B" w:rsidRPr="00912A31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912A31">
        <w:rPr>
          <w:rFonts w:ascii="GHEA Grapalat" w:hAnsi="GHEA Grapalat" w:cs="Sylfaen"/>
          <w:bCs/>
          <w:iCs/>
          <w:lang w:val="en-US"/>
        </w:rPr>
        <w:t xml:space="preserve"> ծնող դառնալ ցանկացող անձանց վերապատրաստման </w:t>
      </w:r>
      <w:r w:rsidR="00F10E3B" w:rsidRPr="00912A31">
        <w:rPr>
          <w:rFonts w:ascii="GHEA Grapalat" w:hAnsi="GHEA Grapalat"/>
        </w:rPr>
        <w:t>դասընթացի ծրագիր</w:t>
      </w:r>
      <w:r w:rsidRPr="00912A31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>.</w:t>
      </w:r>
    </w:p>
    <w:p w:rsidR="00F10E3B" w:rsidRPr="007D25CF" w:rsidRDefault="00F10E3B" w:rsidP="00F10E3B">
      <w:pPr>
        <w:jc w:val="both"/>
        <w:rPr>
          <w:rFonts w:ascii="GHEA Grapalat" w:hAnsi="GHEA Grapalat"/>
          <w:color w:val="FF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961"/>
        <w:gridCol w:w="1985"/>
      </w:tblGrid>
      <w:tr w:rsidR="00F10E3B" w:rsidRPr="007D25CF" w:rsidTr="00F10E3B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t>հ/հ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Թեմայի անվանումը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Համառոտ նկարագիրը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Ժամաքանակ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Կենսաբանական ընտանիք և խնամատար ընտանիք կապը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ընտանիքը որպես սոցիալական խումբ, սոցիալական դերերը և դերակատարումները, սոցիալական սպասումները, դրանց բնությունն ու տեսակները, ներընտանեկան հարմարումը և բախումները, հարմարումը և օտարացումը, զիջողականությունը և բախումների հաղթահարումը, երեխայի կապը կենսաբանական ծնողների հետ, խնամատար ընտանիք և կենսաբանական ընտանիք կառուցողական կապի հաստատաման մեթոդաբանությունը, խնամատար ընտանիքի կապը ազգակիցների հետ՝ հետատարձ կապի պահպանման միջոցով,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ծնողների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նկատմամբ հագանքի դրսևորման ձևավորումը։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Ապրումակցում և ընտանիքի 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lastRenderedPageBreak/>
              <w:t>համախմբում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 xml:space="preserve">Ներկայացվում է «ապրումակցում» հասկացությունը ապրումակցման դերը ընտանիքի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համախմբան և ընտանիքի անդամների միջև դրական հուզական և հոգեբանական կապի ապահովման գործում։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lastRenderedPageBreak/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Միջանձնային հաղորդակցում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է՝ ինչ է հաղորդակցումը, հաղորդակցման տեսակները, հաղորդակցման միջոցները, հաղորդակցումը որպես անձի վարքի կարգարվորման սոցիալական գործոն, անձի հաղորդակցման ակտիվության խթանման հնարավորությունները, շփումը և միջանձնային հարաբերությունները ընտանիքում, ներընտանեկան հաղորդակցման բարդություններն ու առանձնահատկությունները խնամատար ընտանիքներում, ընտանիքի բարոյահոգեբանական մթնոլորտի ազդեցությունը խնամատար ընտանիքում ձևավորվող միջանձնային հարաբերությունոներում։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Ստրես։ Ստրեսի կառավարում։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 w:eastAsia="en-US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«ստրես» հասկացությունը, ստրեսի փուլերը, ստրեսի հաղթահարման տեխնիկաները, բախումների և ստրեսի կառավարման հմտությունները, «դիստրես» և «ֆրուստրացիա» հասկացությունները, ֆրուստրացիայի նկատմամբ հանդուրժողականությունը։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Ստրեսային վիճակում հայտնված երեխաների հետ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աշխատանքի սոցիալ-հոգեբանական առանձնահատկությունները։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</w:p>
          <w:p w:rsidR="00F10E3B" w:rsidRPr="007D25CF" w:rsidRDefault="00F10E3B" w:rsidP="000C7EF8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Խնամատար ընտանիքում դեռահասների հետ տարվող հոգեբանամանկավարժական աշխատանքների առանձնահատկությունները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են դեռահասության փուլի գլխավոր առանձնահատկությունները՝ անձի անկայունություն, չափազանցության զգացում, չափահասության զգացում</w:t>
            </w: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,«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Ես կոնցեպցիա», դեռահասների հետաքրքրությունները, մեծահասակների հետ շփման առանձնահատկությունները, դեռահասների սեռային նույնականացումը, ընտանիքի դերը սեռադերային նույնականացումը ձևավորման մեջ։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Ինտերակտիվ պարապմունք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  <w:t>Խնամատար ընտանիքի պրակտիկայից ընտրված խնդրահարույց դեպքերի քննարկում, վերլուծություն և լուծումների առաջարկում։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t>24</w:t>
            </w:r>
          </w:p>
        </w:tc>
      </w:tr>
    </w:tbl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0E47BC" w:rsidRDefault="00912A31" w:rsidP="00F10E3B">
      <w:pPr>
        <w:pStyle w:val="Heading1"/>
        <w:rPr>
          <w:rFonts w:ascii="GHEA Grapalat" w:hAnsi="GHEA Grapalat"/>
          <w:b w:val="0"/>
          <w:sz w:val="24"/>
        </w:rPr>
      </w:pPr>
      <w:bookmarkStart w:id="11" w:name="_Toc17200160"/>
      <w:r w:rsidRPr="000E47BC">
        <w:rPr>
          <w:rFonts w:ascii="GHEA Grapalat" w:hAnsi="GHEA Grapalat"/>
          <w:sz w:val="24"/>
        </w:rPr>
        <w:t>29. Օգտագործվող գ</w:t>
      </w:r>
      <w:r w:rsidR="00F10E3B" w:rsidRPr="000E47BC">
        <w:rPr>
          <w:rFonts w:ascii="GHEA Grapalat" w:hAnsi="GHEA Grapalat"/>
          <w:sz w:val="24"/>
        </w:rPr>
        <w:t>րականություն</w:t>
      </w:r>
      <w:bookmarkEnd w:id="11"/>
      <w:r w:rsidRPr="000E47BC">
        <w:rPr>
          <w:rFonts w:ascii="GHEA Grapalat" w:hAnsi="GHEA Grapalat"/>
          <w:sz w:val="24"/>
        </w:rPr>
        <w:t>ը</w:t>
      </w:r>
    </w:p>
    <w:p w:rsidR="00F10E3B" w:rsidRPr="007D25CF" w:rsidRDefault="00F10E3B" w:rsidP="00F10E3B">
      <w:pPr>
        <w:rPr>
          <w:rFonts w:ascii="GHEA Grapalat" w:hAnsi="GHEA Grapalat"/>
          <w:lang w:val="en-US"/>
        </w:rPr>
      </w:pP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 w:cs="Calibri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 xml:space="preserve">Հայաստանում երեխաների խնամքի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և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պաշտպանության համակարգի բարեփոխումների մշտադիտարկում, գնահատում եվ վերհանված խնդիրներին </w:t>
      </w:r>
      <w:r w:rsidRPr="007D25CF">
        <w:rPr>
          <w:rFonts w:ascii="GHEA Grapalat" w:hAnsi="GHEA Grapalat"/>
          <w:color w:val="3C3C3C"/>
          <w:sz w:val="22"/>
          <w:szCs w:val="22"/>
        </w:rPr>
        <w:lastRenderedPageBreak/>
        <w:t>արձագանքում</w:t>
      </w:r>
      <w:r w:rsidRPr="007D25CF">
        <w:rPr>
          <w:rFonts w:ascii="MS Mincho" w:eastAsia="MS Mincho" w:hAnsi="MS Mincho" w:cs="MS Mincho" w:hint="eastAsia"/>
          <w:color w:val="3C3C3C"/>
          <w:sz w:val="22"/>
          <w:szCs w:val="22"/>
        </w:rPr>
        <w:t>․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մասնակցային գնահատման հաշվետվություն,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ԱՄՆ ՄԶԳ,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2018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- </w:t>
      </w:r>
      <w:hyperlink r:id="rId8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https։//www.measureevaluation.org/resources/publications/tr-18-268-ar</w:t>
        </w:r>
      </w:hyperlink>
      <w:r w:rsidRPr="007D25CF">
        <w:rPr>
          <w:rFonts w:ascii="Courier New" w:hAnsi="Courier New" w:cs="Courier New"/>
          <w:color w:val="3C3C3C"/>
          <w:sz w:val="22"/>
          <w:szCs w:val="22"/>
        </w:rPr>
        <w:t> 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Գոհար Աբրահամյան, «</w:t>
      </w:r>
      <w:hyperlink r:id="rId9" w:history="1">
        <w:r w:rsidRPr="007D25CF">
          <w:rPr>
            <w:rFonts w:ascii="GHEA Grapalat" w:hAnsi="GHEA Grapalat"/>
            <w:color w:val="3C3C3C"/>
            <w:sz w:val="22"/>
            <w:szCs w:val="22"/>
          </w:rPr>
          <w:t>Հաշմանդամություն ունեցող երեխաների խնամատարության հեռանկարները Հայաստանում</w:t>
        </w:r>
        <w:r w:rsidRPr="007D25CF">
          <w:rPr>
            <w:rFonts w:ascii="GHEA Grapalat" w:hAnsi="GHEA Grapalat"/>
            <w:color w:val="3C3C3C"/>
            <w:sz w:val="22"/>
            <w:szCs w:val="22"/>
            <w:lang w:val="hy-AM"/>
          </w:rPr>
          <w:t xml:space="preserve">», օգոստոս, 2019 - </w:t>
        </w:r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 xml:space="preserve">https://www.evnreport.com/readers-forum/primer-foster-care-for-children-with-disabilities-in-armenia-1   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sz w:val="22"/>
          <w:szCs w:val="22"/>
        </w:rPr>
        <w:t>“Методические рекомендации  по подготовке и сопровождению замещающих семей”</w:t>
      </w:r>
      <w:r w:rsidRPr="007D25CF">
        <w:rPr>
          <w:rFonts w:ascii="GHEA Grapalat" w:hAnsi="GHEA Grapalat"/>
          <w:sz w:val="22"/>
          <w:szCs w:val="22"/>
          <w:lang w:val="ru-RU"/>
        </w:rPr>
        <w:t xml:space="preserve">, Еврасоюз </w:t>
      </w:r>
      <w:r w:rsidRPr="007D25CF">
        <w:rPr>
          <w:rFonts w:ascii="GHEA Grapalat" w:hAnsi="GHEA Grapalat"/>
          <w:sz w:val="22"/>
          <w:szCs w:val="22"/>
        </w:rPr>
        <w:t>(World Childhood Foundation)</w:t>
      </w:r>
      <w:r w:rsidRPr="007D25CF">
        <w:rPr>
          <w:rFonts w:ascii="GHEA Grapalat" w:hAnsi="GHEA Grapalat"/>
          <w:sz w:val="22"/>
          <w:szCs w:val="22"/>
          <w:lang w:val="ru-RU"/>
        </w:rPr>
        <w:t>, Санкт-Петербургская общественная организация «Врачи детям», 2010</w:t>
      </w:r>
      <w:r w:rsidRPr="007D25CF">
        <w:rPr>
          <w:rFonts w:ascii="GHEA Grapalat" w:hAnsi="GHEA Grapalat"/>
          <w:sz w:val="22"/>
          <w:szCs w:val="22"/>
        </w:rPr>
        <w:t xml:space="preserve"> - </w:t>
      </w:r>
      <w:hyperlink r:id="rId10" w:history="1">
        <w:r w:rsidRPr="007D25CF">
          <w:rPr>
            <w:rStyle w:val="Hyperlink"/>
            <w:rFonts w:ascii="GHEA Grapalat" w:hAnsi="GHEA Grapalat"/>
          </w:rPr>
          <w:t>http://absolute-school.ru/upload/iblock/a09/a09924fac95f2d0144a6b2d8f6bfd6d3.pdf</w:t>
        </w:r>
      </w:hyperlink>
      <w:r w:rsidRPr="007D25CF">
        <w:rPr>
          <w:rFonts w:ascii="GHEA Grapalat" w:hAnsi="GHEA Grapalat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>“Адаптация ребенка в семье – первый год”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 -</w:t>
      </w:r>
      <w:r w:rsidRPr="007D25CF">
        <w:rPr>
          <w:rFonts w:ascii="GHEA Grapalat" w:hAnsi="GHEA Grapalat"/>
          <w:sz w:val="22"/>
          <w:szCs w:val="22"/>
        </w:rPr>
        <w:t xml:space="preserve"> </w:t>
      </w:r>
      <w:hyperlink r:id="rId11" w:history="1">
        <w:r w:rsidRPr="007D25CF">
          <w:rPr>
            <w:rStyle w:val="Hyperlink"/>
            <w:rFonts w:ascii="GHEA Grapalat" w:hAnsi="GHEA Grapalat"/>
          </w:rPr>
          <w:t>http://www.usynovite.ru/consult/psycholog/adaptation/</w:t>
        </w:r>
      </w:hyperlink>
      <w:r w:rsidRPr="007D25CF">
        <w:rPr>
          <w:rFonts w:ascii="GHEA Grapalat" w:hAnsi="GHEA Grapalat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bCs/>
          <w:color w:val="000000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>“Адаптация ребенка в семье – что будет к 18- годам?”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” - </w:t>
      </w:r>
      <w:hyperlink r:id="rId12" w:history="1">
        <w:r w:rsidRPr="007D25CF">
          <w:rPr>
            <w:rStyle w:val="Hyperlink"/>
            <w:rFonts w:ascii="GHEA Grapalat" w:hAnsi="GHEA Grapalat"/>
            <w:bCs/>
          </w:rPr>
          <w:t>http://www.usynovite.ru/consult/psycholog/18years/</w:t>
        </w:r>
      </w:hyperlink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“Психологические проблемы детей, переживших разлуку с семьей”,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” - </w:t>
      </w:r>
      <w:hyperlink r:id="rId13" w:history="1">
        <w:r w:rsidRPr="007D25CF">
          <w:rPr>
            <w:rStyle w:val="Hyperlink"/>
            <w:rFonts w:ascii="GHEA Grapalat" w:hAnsi="GHEA Grapalat"/>
            <w:bCs/>
          </w:rPr>
          <w:t>http://www.usynovite.ru/consult/psycholog/problems/</w:t>
        </w:r>
      </w:hyperlink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 </w:t>
      </w:r>
    </w:p>
    <w:p w:rsidR="00F10E3B" w:rsidRPr="007D25CF" w:rsidRDefault="00515379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ru-RU"/>
        </w:rPr>
      </w:pPr>
      <w:hyperlink r:id="rId14" w:history="1">
        <w:r w:rsidR="00F10E3B" w:rsidRPr="007D25CF">
          <w:rPr>
            <w:rFonts w:ascii="GHEA Grapalat" w:hAnsi="GHEA Grapalat"/>
            <w:color w:val="3C3C3C"/>
            <w:sz w:val="22"/>
            <w:szCs w:val="22"/>
          </w:rPr>
          <w:t>Яна Соколова</w:t>
        </w:r>
      </w:hyperlink>
      <w:r w:rsidR="00F10E3B" w:rsidRPr="007D25CF">
        <w:rPr>
          <w:rFonts w:ascii="GHEA Grapalat" w:hAnsi="GHEA Grapalat"/>
          <w:color w:val="3C3C3C"/>
          <w:sz w:val="22"/>
          <w:szCs w:val="22"/>
        </w:rPr>
        <w:t xml:space="preserve"> “Приемное родительство: как я себе его представляла и как все оказалось на самом деле”, </w:t>
      </w:r>
      <w:r w:rsidR="00F10E3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Сноб, 2016 - </w:t>
      </w:r>
      <w:hyperlink r:id="rId15" w:history="1">
        <w:r w:rsidR="00F10E3B" w:rsidRPr="007D25CF">
          <w:rPr>
            <w:rStyle w:val="Hyperlink"/>
            <w:rFonts w:ascii="GHEA Grapalat" w:hAnsi="GHEA Grapalat"/>
            <w:lang w:val="ru-RU"/>
          </w:rPr>
          <w:t>https://snob.ru/entry/33636/</w:t>
        </w:r>
      </w:hyperlink>
      <w:r w:rsidR="00F10E3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 xml:space="preserve">Հայաստանի Հանրապետության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ը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նտանեկան օրենսգիրք, ՀՕ-123-Ն, 09.11.2004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hyperlink r:id="rId16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https։//www.arlis.am/DocumentView.aspx?DocID=119102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Հաշմանդամություն ունեցող անձանց իրավունքների մասին ՄԱԿ-ի կոնվենցիա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r w:rsidR="006C6741">
        <w:fldChar w:fldCharType="begin"/>
      </w:r>
      <w:r w:rsidR="006C6741">
        <w:instrText xml:space="preserve"> HYPERLINK "https://www.arlis.am/DocumentView.aspx?DocID=64762" </w:instrText>
      </w:r>
      <w:r w:rsidR="006C6741">
        <w:fldChar w:fldCharType="separate"/>
      </w:r>
      <w:r w:rsidRPr="007D25CF">
        <w:rPr>
          <w:rStyle w:val="Hyperlink"/>
          <w:rFonts w:ascii="GHEA Grapalat" w:hAnsi="GHEA Grapalat"/>
          <w:color w:val="337AB7"/>
          <w:bdr w:val="none" w:sz="0" w:space="0" w:color="auto" w:frame="1"/>
        </w:rPr>
        <w:t>https։//www.arlis.am/DocumentView.aspx?DocID=64762</w:t>
      </w:r>
      <w:r w:rsidR="006C6741">
        <w:rPr>
          <w:rStyle w:val="Hyperlink"/>
          <w:rFonts w:ascii="GHEA Grapalat" w:hAnsi="GHEA Grapalat"/>
          <w:color w:val="337AB7"/>
          <w:bdr w:val="none" w:sz="0" w:space="0" w:color="auto" w:frame="1"/>
        </w:rPr>
        <w:fldChar w:fldCharType="end"/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Երեխայի իրավունքների մասին ՀՀ օրենք, ՀՕ-59, 29.05.1996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r w:rsidR="006C6741">
        <w:fldChar w:fldCharType="begin"/>
      </w:r>
      <w:r w:rsidR="006C6741">
        <w:instrText xml:space="preserve"> HYPERLINK "https://www.arlis.am/DocumentView.aspx?DocID=120909" </w:instrText>
      </w:r>
      <w:r w:rsidR="006C6741">
        <w:fldChar w:fldCharType="separate"/>
      </w:r>
      <w:r w:rsidRPr="007D25CF">
        <w:rPr>
          <w:rStyle w:val="Hyperlink"/>
          <w:rFonts w:ascii="GHEA Grapalat" w:hAnsi="GHEA Grapalat"/>
          <w:color w:val="337AB7"/>
          <w:bdr w:val="none" w:sz="0" w:space="0" w:color="auto" w:frame="1"/>
        </w:rPr>
        <w:t>https։//www.arlis.am/DocumentView.aspx?DocID=120909</w:t>
      </w:r>
      <w:r w:rsidR="006C6741">
        <w:rPr>
          <w:rStyle w:val="Hyperlink"/>
          <w:rFonts w:ascii="GHEA Grapalat" w:hAnsi="GHEA Grapalat"/>
          <w:color w:val="337AB7"/>
          <w:bdr w:val="none" w:sz="0" w:space="0" w:color="auto" w:frame="1"/>
        </w:rPr>
        <w:fldChar w:fldCharType="end"/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hy-AM"/>
        </w:rPr>
      </w:pP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Pr="007D25CF">
        <w:rPr>
          <w:rFonts w:ascii="GHEA Grapalat" w:hAnsi="GHEA Grapalat" w:cs="Sylfaen"/>
          <w:sz w:val="22"/>
          <w:szCs w:val="22"/>
        </w:rPr>
        <w:t>2019 թվականի հունիսի 13-ի «Խնամատար ծնող դառնալու ցանկություն ունեցող անձանց ընտրության, հաշվառման, երեխայի խնամքը և դաստիարակությունը խնամատար ընտա</w:t>
      </w:r>
      <w:r w:rsidRPr="007D25CF">
        <w:rPr>
          <w:rFonts w:ascii="GHEA Grapalat" w:hAnsi="GHEA Grapalat" w:cs="Sylfaen"/>
          <w:sz w:val="22"/>
          <w:szCs w:val="22"/>
        </w:rPr>
        <w:softHyphen/>
        <w:t>նիքում կազմակերպելու, խնամատար ծնող դառնալ ցանկացող անձանց ուսուցման, որակավորման և վերապատրաստման, խնամատար ընտանիքում հոգեզավակի խնամքի նկատմամբ վերահսկողության կարգերը, խնամատար ընտանիքին  ամսական ժամանակահատվածով դրամական միջոցների վճար</w:t>
      </w:r>
      <w:r w:rsidRPr="007D25CF">
        <w:rPr>
          <w:rFonts w:ascii="GHEA Grapalat" w:hAnsi="GHEA Grapalat" w:cs="Sylfaen"/>
          <w:sz w:val="22"/>
          <w:szCs w:val="22"/>
        </w:rPr>
        <w:softHyphen/>
        <w:t>ման կարգը  և  չափը,  խնամատարության  պայմանագրերի  օրինակելի ձևերը հաստատելու և Հայաստանի Հանրապետության կառավարության 2008 թվականի մայիսի 8-ի N 459-Ն որոշումն ուժը կորցրած ճանաչելու մասին» N 751-Ն որոշում</w:t>
      </w: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- </w:t>
      </w:r>
      <w:hyperlink r:id="rId17" w:history="1">
        <w:r w:rsidRPr="007D25CF">
          <w:rPr>
            <w:rStyle w:val="Hyperlink"/>
            <w:rFonts w:ascii="GHEA Grapalat" w:hAnsi="GHEA Grapalat" w:cs="Sylfaen"/>
            <w:lang w:val="hy-AM"/>
          </w:rPr>
          <w:t>https://www.google.com/url?sa=t&amp;rct=j&amp;q=&amp;esrc=s&amp;source=web&amp;cd=1&amp;cad=rja&amp;uact=8&amp;ved=2ahUKEwj26eD7gpHkAhUIMewKHU52CU0QFjAAegQIARAB&amp;url=https%3A%2F%2Fwww.arlis.am%2FDocumentView.aspx%3Fdocid%3D131790&amp;usg=AOvVaw2_SnHLDfQBEJ4krPUOdz7N</w:t>
        </w:r>
      </w:hyperlink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հունիսի 2-ի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Խնամակալության և հոգաբարձության մարմինների կանոնադրությունը հաստատելու և Հայաստանի Հանրապետության կառավարության 2011 թվականի փետրվարի 24-ի N 164-ն որոշումն ուժը կորցրած ճանաչելու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</w:t>
      </w:r>
      <w:r w:rsidRPr="007D25CF">
        <w:rPr>
          <w:rFonts w:ascii="GHEA Grapalat" w:hAnsi="GHEA Grapalat"/>
          <w:color w:val="3C3C3C"/>
          <w:sz w:val="22"/>
          <w:szCs w:val="22"/>
        </w:rPr>
        <w:t>N 631-Ն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որոշում -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8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https։//www.arlis.am/DocumentView.aspx?docid=106809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2017 թվականի հուլիսի 13-ի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30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՝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ՀՀ-ում երեխայի իրավունքների պաշտպանության 2017-2021 թվականների ռազմավարական ծրագրին և երեխայի իրավունքների պաշտպանության 2017-2021 թվականների ռազմավարական ծրագրի </w:t>
      </w:r>
      <w:r w:rsidRPr="007D25CF">
        <w:rPr>
          <w:rFonts w:ascii="GHEA Grapalat" w:hAnsi="GHEA Grapalat"/>
          <w:color w:val="3C3C3C"/>
          <w:sz w:val="22"/>
          <w:szCs w:val="22"/>
        </w:rPr>
        <w:lastRenderedPageBreak/>
        <w:t>իրականացման միջոցառումների ժամանակացույցին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hyperlink r:id="rId19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https։//www.arlis.am/DocumentView.aspx?DocID=114901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սեպտեմբերի 15-ի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36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ՀՀ-ում կյանքի դժվարին իրավիճակում հայտնված երեխաների խնամքի այլընտրանքային ծառայությունների համակարգի զարգացման հայեցակարգի կատարումն ապահովող միջոցառումների ծրագրին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»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-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20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https։//www.arlis.am/DocumentView.aspx?DocID=108307</w:t>
        </w:r>
      </w:hyperlink>
    </w:p>
    <w:p w:rsidR="00F10E3B" w:rsidRDefault="00F10E3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7A07AF" w:rsidRDefault="007A07AF" w:rsidP="002A59F5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  <w:bookmarkStart w:id="12" w:name="_GoBack"/>
      <w:bookmarkEnd w:id="12"/>
    </w:p>
    <w:p w:rsidR="007A07AF" w:rsidRDefault="007A07AF" w:rsidP="002A59F5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</w:p>
    <w:p w:rsidR="007A07AF" w:rsidRDefault="007A07AF" w:rsidP="007A07AF">
      <w:pPr>
        <w:spacing w:line="276" w:lineRule="auto"/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ԺԱՄԱՆԱԿԱՑՈՒՅՑ</w:t>
      </w:r>
    </w:p>
    <w:p w:rsidR="007A07AF" w:rsidRDefault="007A07AF" w:rsidP="007A07AF">
      <w:pPr>
        <w:spacing w:line="276" w:lineRule="auto"/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ԽՆԱՄԱՏԱՐ ԾՆՈՂ ԴԱՌՆԱԼ ՑԱՆԿԱՑՈՂ ԱՆՁԱՆՑ ՀԱՄԱՐ ՆԱԽԱՏԵՍՎԱԾ ԴԱՍԸՆԹԱՑԻ</w:t>
      </w:r>
    </w:p>
    <w:p w:rsidR="007A07AF" w:rsidRDefault="007A07AF" w:rsidP="007A07AF">
      <w:pPr>
        <w:spacing w:line="276" w:lineRule="auto"/>
        <w:jc w:val="center"/>
        <w:rPr>
          <w:rFonts w:ascii="GHEA Grapalat" w:hAnsi="GHEA Grapalat"/>
          <w:b/>
          <w:bCs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572"/>
        <w:gridCol w:w="2747"/>
        <w:gridCol w:w="1449"/>
        <w:gridCol w:w="1561"/>
        <w:gridCol w:w="1449"/>
      </w:tblGrid>
      <w:tr w:rsidR="007A07AF" w:rsidTr="007A07A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Խմբի համարը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Խմբում ընդգրկված ունկնդիրների թիվը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 xml:space="preserve">Դասընթացում ընդգրկված ունկնդիրների մշտական  </w:t>
            </w:r>
          </w:p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 xml:space="preserve">բնակության </w:t>
            </w:r>
          </w:p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վայրը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անցկացման վայրը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անցկացման ժամկետը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ծավալը</w:t>
            </w:r>
          </w:p>
        </w:tc>
      </w:tr>
      <w:tr w:rsidR="007A07AF" w:rsidTr="007A07AF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 w:rsidP="00A80CB1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Pr="00A80CB1" w:rsidRDefault="00A80CB1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1.Գյուղ Գուգարք՝ 1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2.Քաղաք Վանաձոր՝ 2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3.Գլուղ Հարթագյուղ՝ 1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4. Գյուղ Բազում՝  1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5. Գյուղ Օձուն՝ 1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6.Քաղաք Ալավերդի՝ 1 ունկնդիր</w:t>
            </w:r>
          </w:p>
          <w:p w:rsidR="007A07AF" w:rsidRDefault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7. Գյուղ Արջուտ՝ 1 ունկնդիր</w:t>
            </w:r>
          </w:p>
          <w:p w:rsidR="007A07AF" w:rsidRDefault="007A07AF" w:rsidP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8</w:t>
            </w:r>
            <w:r>
              <w:rPr>
                <w:rFonts w:ascii="GHEA Grapalat" w:eastAsia="Calibri" w:hAnsi="GHEA Grapalat"/>
                <w:sz w:val="20"/>
                <w:szCs w:val="20"/>
              </w:rPr>
              <w:t>.Քաղաք Երևան՝ 1 ունկնդիր</w:t>
            </w:r>
          </w:p>
          <w:p w:rsidR="007A07AF" w:rsidRDefault="007A07AF" w:rsidP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9</w:t>
            </w:r>
            <w:r>
              <w:rPr>
                <w:rFonts w:ascii="GHEA Grapalat" w:eastAsia="Calibri" w:hAnsi="GHEA Grapalat"/>
                <w:sz w:val="20"/>
                <w:szCs w:val="20"/>
              </w:rPr>
              <w:t>. Արմավիրի մարզ, Բաղրամյան համայնք՝ 1 ունկնդիր</w:t>
            </w:r>
          </w:p>
          <w:p w:rsidR="007A07AF" w:rsidRDefault="007A07AF" w:rsidP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10.</w:t>
            </w:r>
            <w:r>
              <w:rPr>
                <w:rFonts w:ascii="GHEA Grapalat" w:eastAsia="Calibri" w:hAnsi="GHEA Grapalat"/>
                <w:sz w:val="20"/>
                <w:szCs w:val="20"/>
              </w:rPr>
              <w:t>Արագածոտնի մարզ, գյուղ Արուճ՝ 1 ունկնդիր</w:t>
            </w:r>
          </w:p>
          <w:p w:rsidR="007A07AF" w:rsidRPr="007A07AF" w:rsidRDefault="007A07AF" w:rsidP="007A07AF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11.</w:t>
            </w:r>
            <w:r>
              <w:rPr>
                <w:rFonts w:ascii="GHEA Grapalat" w:eastAsia="Calibri" w:hAnsi="GHEA Grapalat"/>
                <w:sz w:val="20"/>
                <w:szCs w:val="20"/>
              </w:rPr>
              <w:t>Արագածոտնի մարզ, գյուղ Օշական՝ 1 ունկնդիր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Pr="009F7D33" w:rsidRDefault="007A07AF" w:rsidP="009F7D33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Քաղաք </w:t>
            </w:r>
            <w:r w:rsidR="009F7D33">
              <w:rPr>
                <w:rFonts w:ascii="GHEA Grapalat" w:eastAsia="Calibri" w:hAnsi="GHEA Grapalat"/>
                <w:sz w:val="20"/>
                <w:szCs w:val="20"/>
                <w:lang w:val="en-US"/>
              </w:rPr>
              <w:t>Վանաձոր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23.09.2019-27.09.2019</w:t>
            </w:r>
          </w:p>
          <w:p w:rsidR="00A536E4" w:rsidRDefault="00A536E4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</w:p>
          <w:p w:rsidR="00A536E4" w:rsidRPr="00A536E4" w:rsidRDefault="00A536E4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AF" w:rsidRDefault="007A07AF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40 ժամ</w:t>
            </w:r>
          </w:p>
        </w:tc>
      </w:tr>
    </w:tbl>
    <w:p w:rsidR="007A07AF" w:rsidRDefault="007A07AF" w:rsidP="007A07AF">
      <w:pPr>
        <w:rPr>
          <w:rFonts w:ascii="Sylfaen" w:hAnsi="Sylfaen"/>
        </w:rPr>
      </w:pPr>
    </w:p>
    <w:p w:rsidR="007A07AF" w:rsidRDefault="007A07AF" w:rsidP="007A07AF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7A07AF" w:rsidRPr="006C757D" w:rsidRDefault="007A07AF" w:rsidP="002A59F5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</w:p>
    <w:p w:rsidR="002A59F5" w:rsidRPr="00A11C97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sectPr w:rsidR="002A59F5" w:rsidRPr="00A11C97" w:rsidSect="00A22576">
      <w:headerReference w:type="first" r:id="rId21"/>
      <w:pgSz w:w="11906" w:h="16838" w:code="9"/>
      <w:pgMar w:top="1134" w:right="14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9" w:rsidRDefault="00515379">
      <w:r>
        <w:separator/>
      </w:r>
    </w:p>
  </w:endnote>
  <w:endnote w:type="continuationSeparator" w:id="0">
    <w:p w:rsidR="00515379" w:rsidRDefault="005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9" w:rsidRDefault="00515379">
      <w:r>
        <w:separator/>
      </w:r>
    </w:p>
  </w:footnote>
  <w:footnote w:type="continuationSeparator" w:id="0">
    <w:p w:rsidR="00515379" w:rsidRDefault="0051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9" w:rsidRPr="000040BB" w:rsidRDefault="00224D99" w:rsidP="00224D99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602"/>
    <w:multiLevelType w:val="hybridMultilevel"/>
    <w:tmpl w:val="BF6E6E74"/>
    <w:lvl w:ilvl="0" w:tplc="CF94F3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26C"/>
    <w:multiLevelType w:val="hybridMultilevel"/>
    <w:tmpl w:val="B096E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564"/>
    <w:multiLevelType w:val="hybridMultilevel"/>
    <w:tmpl w:val="A25C21E0"/>
    <w:lvl w:ilvl="0" w:tplc="04090011">
      <w:start w:val="1"/>
      <w:numFmt w:val="decimal"/>
      <w:lvlText w:val="%1)"/>
      <w:lvlJc w:val="left"/>
      <w:pPr>
        <w:ind w:left="51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13DB4"/>
    <w:multiLevelType w:val="hybridMultilevel"/>
    <w:tmpl w:val="C714E852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85A"/>
    <w:multiLevelType w:val="hybridMultilevel"/>
    <w:tmpl w:val="294A4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70EF"/>
    <w:multiLevelType w:val="hybridMultilevel"/>
    <w:tmpl w:val="914CB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E69F0"/>
    <w:multiLevelType w:val="hybridMultilevel"/>
    <w:tmpl w:val="D096B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A7351"/>
    <w:multiLevelType w:val="hybridMultilevel"/>
    <w:tmpl w:val="795C6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47C04"/>
    <w:multiLevelType w:val="hybridMultilevel"/>
    <w:tmpl w:val="14A45C78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0395135"/>
    <w:multiLevelType w:val="hybridMultilevel"/>
    <w:tmpl w:val="DFBCDC7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973EC"/>
    <w:multiLevelType w:val="hybridMultilevel"/>
    <w:tmpl w:val="F6ACD134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761CC"/>
    <w:multiLevelType w:val="hybridMultilevel"/>
    <w:tmpl w:val="47560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3D46"/>
    <w:multiLevelType w:val="hybridMultilevel"/>
    <w:tmpl w:val="DFB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F40EC"/>
    <w:multiLevelType w:val="hybridMultilevel"/>
    <w:tmpl w:val="174C4630"/>
    <w:lvl w:ilvl="0" w:tplc="5A84F95E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A2228"/>
    <w:multiLevelType w:val="hybridMultilevel"/>
    <w:tmpl w:val="B516A8B4"/>
    <w:lvl w:ilvl="0" w:tplc="C50CF02E">
      <w:start w:val="1"/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A2A30"/>
    <w:multiLevelType w:val="hybridMultilevel"/>
    <w:tmpl w:val="56AE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94EAE"/>
    <w:multiLevelType w:val="hybridMultilevel"/>
    <w:tmpl w:val="5A50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E60837"/>
    <w:multiLevelType w:val="hybridMultilevel"/>
    <w:tmpl w:val="87601832"/>
    <w:lvl w:ilvl="0" w:tplc="7E32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50A4B"/>
    <w:multiLevelType w:val="hybridMultilevel"/>
    <w:tmpl w:val="10922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469F6"/>
    <w:multiLevelType w:val="multilevel"/>
    <w:tmpl w:val="815E656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eastAsia="Calibri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eastAsia="Calibri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eastAsia="Calibri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eastAsia="Calibri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eastAsia="Calibri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eastAsia="Calibri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eastAsia="Calibri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eastAsia="Calibri" w:cs="Times New Roman"/>
        <w:b w:val="0"/>
        <w:sz w:val="22"/>
      </w:rPr>
    </w:lvl>
  </w:abstractNum>
  <w:abstractNum w:abstractNumId="20">
    <w:nsid w:val="78400F7A"/>
    <w:multiLevelType w:val="hybridMultilevel"/>
    <w:tmpl w:val="BB9A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619E"/>
    <w:multiLevelType w:val="hybridMultilevel"/>
    <w:tmpl w:val="78D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31383"/>
    <w:multiLevelType w:val="hybridMultilevel"/>
    <w:tmpl w:val="FEE42FC4"/>
    <w:lvl w:ilvl="0" w:tplc="D4927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E1EA55C">
      <w:start w:val="1"/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Sylfae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01CFB"/>
    <w:multiLevelType w:val="hybridMultilevel"/>
    <w:tmpl w:val="5484D3EC"/>
    <w:lvl w:ilvl="0" w:tplc="BC1AD106">
      <w:start w:val="1"/>
      <w:numFmt w:val="decimal"/>
      <w:lvlText w:val="%1."/>
      <w:lvlJc w:val="left"/>
      <w:pPr>
        <w:ind w:left="465" w:hanging="39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F744916"/>
    <w:multiLevelType w:val="hybridMultilevel"/>
    <w:tmpl w:val="0F742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7"/>
  </w:num>
  <w:num w:numId="8">
    <w:abstractNumId w:val="10"/>
  </w:num>
  <w:num w:numId="9">
    <w:abstractNumId w:val="3"/>
  </w:num>
  <w:num w:numId="10">
    <w:abstractNumId w:val="19"/>
  </w:num>
  <w:num w:numId="11">
    <w:abstractNumId w:val="15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18"/>
  </w:num>
  <w:num w:numId="18">
    <w:abstractNumId w:val="24"/>
  </w:num>
  <w:num w:numId="19">
    <w:abstractNumId w:val="1"/>
  </w:num>
  <w:num w:numId="20">
    <w:abstractNumId w:val="22"/>
  </w:num>
  <w:num w:numId="21">
    <w:abstractNumId w:val="11"/>
  </w:num>
  <w:num w:numId="22">
    <w:abstractNumId w:val="4"/>
  </w:num>
  <w:num w:numId="23">
    <w:abstractNumId w:val="8"/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51"/>
    <w:rsid w:val="00032752"/>
    <w:rsid w:val="000329BB"/>
    <w:rsid w:val="000805DB"/>
    <w:rsid w:val="000963B5"/>
    <w:rsid w:val="000B044F"/>
    <w:rsid w:val="000B06B4"/>
    <w:rsid w:val="000B1BA2"/>
    <w:rsid w:val="000C7EF8"/>
    <w:rsid w:val="000E47BC"/>
    <w:rsid w:val="000E788E"/>
    <w:rsid w:val="000F1053"/>
    <w:rsid w:val="001002DD"/>
    <w:rsid w:val="00106468"/>
    <w:rsid w:val="00115550"/>
    <w:rsid w:val="00157B47"/>
    <w:rsid w:val="0019517F"/>
    <w:rsid w:val="001A1EE5"/>
    <w:rsid w:val="001C65ED"/>
    <w:rsid w:val="001F2BB1"/>
    <w:rsid w:val="00206888"/>
    <w:rsid w:val="00224D99"/>
    <w:rsid w:val="00234BB2"/>
    <w:rsid w:val="0024730D"/>
    <w:rsid w:val="002A59F5"/>
    <w:rsid w:val="002F7913"/>
    <w:rsid w:val="003009DD"/>
    <w:rsid w:val="0032009B"/>
    <w:rsid w:val="00341A75"/>
    <w:rsid w:val="00371E0B"/>
    <w:rsid w:val="003732C9"/>
    <w:rsid w:val="00381788"/>
    <w:rsid w:val="003821FB"/>
    <w:rsid w:val="00382C7C"/>
    <w:rsid w:val="003B13E1"/>
    <w:rsid w:val="003B3943"/>
    <w:rsid w:val="003E5277"/>
    <w:rsid w:val="0041206A"/>
    <w:rsid w:val="004647F9"/>
    <w:rsid w:val="004B05B6"/>
    <w:rsid w:val="004C31BF"/>
    <w:rsid w:val="004C3B66"/>
    <w:rsid w:val="004C5B8E"/>
    <w:rsid w:val="004F5D37"/>
    <w:rsid w:val="00500BD0"/>
    <w:rsid w:val="00515379"/>
    <w:rsid w:val="0052523F"/>
    <w:rsid w:val="005B202F"/>
    <w:rsid w:val="005F0E26"/>
    <w:rsid w:val="005F48E3"/>
    <w:rsid w:val="00610D8E"/>
    <w:rsid w:val="006370CE"/>
    <w:rsid w:val="00641F3A"/>
    <w:rsid w:val="006438D2"/>
    <w:rsid w:val="00643A51"/>
    <w:rsid w:val="00683E04"/>
    <w:rsid w:val="006A55BF"/>
    <w:rsid w:val="006C13F2"/>
    <w:rsid w:val="006C6741"/>
    <w:rsid w:val="006C757D"/>
    <w:rsid w:val="006E52B5"/>
    <w:rsid w:val="006F0797"/>
    <w:rsid w:val="006F7AC6"/>
    <w:rsid w:val="00720E73"/>
    <w:rsid w:val="00732ABA"/>
    <w:rsid w:val="0073695B"/>
    <w:rsid w:val="007738AC"/>
    <w:rsid w:val="007A07AF"/>
    <w:rsid w:val="007C60AF"/>
    <w:rsid w:val="0080369E"/>
    <w:rsid w:val="00876F3E"/>
    <w:rsid w:val="0089406A"/>
    <w:rsid w:val="00896D2C"/>
    <w:rsid w:val="00912A31"/>
    <w:rsid w:val="00974F92"/>
    <w:rsid w:val="00995894"/>
    <w:rsid w:val="009B2323"/>
    <w:rsid w:val="009B3C36"/>
    <w:rsid w:val="009F7D33"/>
    <w:rsid w:val="00A11C97"/>
    <w:rsid w:val="00A22576"/>
    <w:rsid w:val="00A52FF2"/>
    <w:rsid w:val="00A536E4"/>
    <w:rsid w:val="00A80CB1"/>
    <w:rsid w:val="00A82074"/>
    <w:rsid w:val="00AA4EEA"/>
    <w:rsid w:val="00AF20E6"/>
    <w:rsid w:val="00AF2F4F"/>
    <w:rsid w:val="00B0337F"/>
    <w:rsid w:val="00C07CD4"/>
    <w:rsid w:val="00C60545"/>
    <w:rsid w:val="00CB50D1"/>
    <w:rsid w:val="00CF582E"/>
    <w:rsid w:val="00CF60E7"/>
    <w:rsid w:val="00D16495"/>
    <w:rsid w:val="00D30343"/>
    <w:rsid w:val="00D45194"/>
    <w:rsid w:val="00D8098A"/>
    <w:rsid w:val="00E22828"/>
    <w:rsid w:val="00E6029F"/>
    <w:rsid w:val="00E62864"/>
    <w:rsid w:val="00EF786E"/>
    <w:rsid w:val="00F10E3B"/>
    <w:rsid w:val="00F24F15"/>
    <w:rsid w:val="00F767DA"/>
    <w:rsid w:val="00F77D00"/>
    <w:rsid w:val="00FE28F4"/>
    <w:rsid w:val="00FE7AFF"/>
    <w:rsid w:val="00FF4BE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24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24D99"/>
    <w:pPr>
      <w:tabs>
        <w:tab w:val="center" w:pos="4677"/>
        <w:tab w:val="right" w:pos="9355"/>
      </w:tabs>
    </w:pPr>
  </w:style>
  <w:style w:type="paragraph" w:customStyle="1" w:styleId="norm">
    <w:name w:val="norm"/>
    <w:basedOn w:val="Normal"/>
    <w:link w:val="normChar"/>
    <w:qFormat/>
    <w:rsid w:val="00FE28F4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normChar">
    <w:name w:val="norm Char"/>
    <w:link w:val="norm"/>
    <w:locked/>
    <w:rsid w:val="00FE28F4"/>
    <w:rPr>
      <w:rFonts w:ascii="Arial Armenian" w:hAnsi="Arial Armenian"/>
      <w:sz w:val="22"/>
      <w:szCs w:val="22"/>
      <w:lang w:eastAsia="ru-RU"/>
    </w:rPr>
  </w:style>
  <w:style w:type="paragraph" w:styleId="BodyText">
    <w:name w:val="Body Text"/>
    <w:basedOn w:val="Normal"/>
    <w:link w:val="BodyTextChar"/>
    <w:unhideWhenUsed/>
    <w:rsid w:val="00F10E3B"/>
    <w:rPr>
      <w:rFonts w:ascii="ArTarumianTimes" w:hAnsi="ArTarumianTimes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F10E3B"/>
    <w:rPr>
      <w:rFonts w:ascii="ArTarumianTimes" w:hAnsi="ArTarumianTimes"/>
    </w:rPr>
  </w:style>
  <w:style w:type="paragraph" w:styleId="ListParagraph">
    <w:name w:val="List Paragraph"/>
    <w:basedOn w:val="Normal"/>
    <w:uiPriority w:val="34"/>
    <w:qFormat/>
    <w:rsid w:val="00F10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F10E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E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32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09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24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24D99"/>
    <w:pPr>
      <w:tabs>
        <w:tab w:val="center" w:pos="4677"/>
        <w:tab w:val="right" w:pos="9355"/>
      </w:tabs>
    </w:pPr>
  </w:style>
  <w:style w:type="paragraph" w:customStyle="1" w:styleId="norm">
    <w:name w:val="norm"/>
    <w:basedOn w:val="Normal"/>
    <w:link w:val="normChar"/>
    <w:qFormat/>
    <w:rsid w:val="00FE28F4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normChar">
    <w:name w:val="norm Char"/>
    <w:link w:val="norm"/>
    <w:locked/>
    <w:rsid w:val="00FE28F4"/>
    <w:rPr>
      <w:rFonts w:ascii="Arial Armenian" w:hAnsi="Arial Armenian"/>
      <w:sz w:val="22"/>
      <w:szCs w:val="22"/>
      <w:lang w:eastAsia="ru-RU"/>
    </w:rPr>
  </w:style>
  <w:style w:type="paragraph" w:styleId="BodyText">
    <w:name w:val="Body Text"/>
    <w:basedOn w:val="Normal"/>
    <w:link w:val="BodyTextChar"/>
    <w:unhideWhenUsed/>
    <w:rsid w:val="00F10E3B"/>
    <w:rPr>
      <w:rFonts w:ascii="ArTarumianTimes" w:hAnsi="ArTarumianTimes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F10E3B"/>
    <w:rPr>
      <w:rFonts w:ascii="ArTarumianTimes" w:hAnsi="ArTarumianTimes"/>
    </w:rPr>
  </w:style>
  <w:style w:type="paragraph" w:styleId="ListParagraph">
    <w:name w:val="List Paragraph"/>
    <w:basedOn w:val="Normal"/>
    <w:uiPriority w:val="34"/>
    <w:qFormat/>
    <w:rsid w:val="00F10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F10E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E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32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09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resources/publications/tr-18-268-ar" TargetMode="External"/><Relationship Id="rId13" Type="http://schemas.openxmlformats.org/officeDocument/2006/relationships/hyperlink" Target="http://www.usynovite.ru/consult/psycholog/problems/" TargetMode="External"/><Relationship Id="rId18" Type="http://schemas.openxmlformats.org/officeDocument/2006/relationships/hyperlink" Target="https://www.arlis.am/DocumentView.aspx?docid=10680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synovite.ru/consult/psycholog/18years/" TargetMode="External"/><Relationship Id="rId17" Type="http://schemas.openxmlformats.org/officeDocument/2006/relationships/hyperlink" Target="https://www.google.com/url?sa=t&amp;rct=j&amp;q=&amp;esrc=s&amp;source=web&amp;cd=1&amp;cad=rja&amp;uact=8&amp;ved=2ahUKEwj26eD7gpHkAhUIMewKHU52CU0QFjAAegQIARAB&amp;url=https%3A%2F%2Fwww.arlis.am%2FDocumentView.aspx%3Fdocid%3D131790&amp;usg=AOvVaw2_SnHLDfQBEJ4krPUOdz7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102" TargetMode="External"/><Relationship Id="rId20" Type="http://schemas.openxmlformats.org/officeDocument/2006/relationships/hyperlink" Target="https://www.arlis.am/DocumentView.aspx?DocID=1083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ynovite.ru/consult/psycholog/adapt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ob.ru/entry/3363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solute-school.ru/upload/iblock/a09/a09924fac95f2d0144a6b2d8f6bfd6d3.pdf" TargetMode="External"/><Relationship Id="rId19" Type="http://schemas.openxmlformats.org/officeDocument/2006/relationships/hyperlink" Target="https://www.arlis.am/DocumentView.aspx?DocID=114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nreport.com/readers-forum/foster-care-for-children-with-disabilities-armenia" TargetMode="External"/><Relationship Id="rId14" Type="http://schemas.openxmlformats.org/officeDocument/2006/relationships/hyperlink" Target="https://snob.ru/profile/300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22819</CharactersWithSpaces>
  <SharedDoc>false</SharedDoc>
  <HLinks>
    <vt:vector size="90" baseType="variant">
      <vt:variant>
        <vt:i4>7864435</vt:i4>
      </vt:variant>
      <vt:variant>
        <vt:i4>42</vt:i4>
      </vt:variant>
      <vt:variant>
        <vt:i4>0</vt:i4>
      </vt:variant>
      <vt:variant>
        <vt:i4>5</vt:i4>
      </vt:variant>
      <vt:variant>
        <vt:lpwstr>https://www.arlis.am/DocumentView.aspx?DocID=108307</vt:lpwstr>
      </vt:variant>
      <vt:variant>
        <vt:lpwstr/>
      </vt:variant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https://www.arlis.am/DocumentView.aspx?DocID=114901</vt:lpwstr>
      </vt:variant>
      <vt:variant>
        <vt:lpwstr/>
      </vt:variant>
      <vt:variant>
        <vt:i4>7733368</vt:i4>
      </vt:variant>
      <vt:variant>
        <vt:i4>36</vt:i4>
      </vt:variant>
      <vt:variant>
        <vt:i4>0</vt:i4>
      </vt:variant>
      <vt:variant>
        <vt:i4>5</vt:i4>
      </vt:variant>
      <vt:variant>
        <vt:lpwstr>https://www.arlis.am/DocumentView.aspx?docid=106809</vt:lpwstr>
      </vt:variant>
      <vt:variant>
        <vt:lpwstr/>
      </vt:variant>
      <vt:variant>
        <vt:i4>4980776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https://www.google.com/url?sa=t&amp;rct=j&amp;q=&amp;esrc=s&amp;source=web&amp;cd=1&amp;cad=rja&amp;uact=8&amp;ved=2ahUKEwj26eD7gpHkAhUIMewKHU52CU0QFjAAegQIARAB&amp;url=https%3A%2F%2Fwww.arlis.am%2FDocumentView.aspx%3Fdocid%3D131790&amp;usg=AOvVaw2_SnHLDfQBEJ4krPUOdz7N</vt:lpwstr>
      </vt:variant>
      <vt:variant>
        <vt:lpwstr/>
      </vt:variant>
      <vt:variant>
        <vt:i4>7340155</vt:i4>
      </vt:variant>
      <vt:variant>
        <vt:i4>30</vt:i4>
      </vt:variant>
      <vt:variant>
        <vt:i4>0</vt:i4>
      </vt:variant>
      <vt:variant>
        <vt:i4>5</vt:i4>
      </vt:variant>
      <vt:variant>
        <vt:lpwstr>https://www.arlis.am/DocumentView.aspx?DocID=120909</vt:lpwstr>
      </vt:variant>
      <vt:variant>
        <vt:lpwstr/>
      </vt:variant>
      <vt:variant>
        <vt:i4>7471218</vt:i4>
      </vt:variant>
      <vt:variant>
        <vt:i4>27</vt:i4>
      </vt:variant>
      <vt:variant>
        <vt:i4>0</vt:i4>
      </vt:variant>
      <vt:variant>
        <vt:i4>5</vt:i4>
      </vt:variant>
      <vt:variant>
        <vt:lpwstr>https://www.arlis.am/DocumentView.aspx?DocID=64762</vt:lpwstr>
      </vt:variant>
      <vt:variant>
        <vt:lpwstr/>
      </vt:variant>
      <vt:variant>
        <vt:i4>7929968</vt:i4>
      </vt:variant>
      <vt:variant>
        <vt:i4>24</vt:i4>
      </vt:variant>
      <vt:variant>
        <vt:i4>0</vt:i4>
      </vt:variant>
      <vt:variant>
        <vt:i4>5</vt:i4>
      </vt:variant>
      <vt:variant>
        <vt:lpwstr>https://www.arlis.am/DocumentView.aspx?DocID=119102</vt:lpwstr>
      </vt:variant>
      <vt:variant>
        <vt:lpwstr/>
      </vt:variant>
      <vt:variant>
        <vt:i4>6029404</vt:i4>
      </vt:variant>
      <vt:variant>
        <vt:i4>21</vt:i4>
      </vt:variant>
      <vt:variant>
        <vt:i4>0</vt:i4>
      </vt:variant>
      <vt:variant>
        <vt:i4>5</vt:i4>
      </vt:variant>
      <vt:variant>
        <vt:lpwstr>https://snob.ru/entry/33636/</vt:lpwstr>
      </vt:variant>
      <vt:variant>
        <vt:lpwstr/>
      </vt:variant>
      <vt:variant>
        <vt:i4>4128815</vt:i4>
      </vt:variant>
      <vt:variant>
        <vt:i4>18</vt:i4>
      </vt:variant>
      <vt:variant>
        <vt:i4>0</vt:i4>
      </vt:variant>
      <vt:variant>
        <vt:i4>5</vt:i4>
      </vt:variant>
      <vt:variant>
        <vt:lpwstr>https://snob.ru/profile/30078/</vt:lpwstr>
      </vt:variant>
      <vt:variant>
        <vt:lpwstr/>
      </vt:variant>
      <vt:variant>
        <vt:i4>8323180</vt:i4>
      </vt:variant>
      <vt:variant>
        <vt:i4>15</vt:i4>
      </vt:variant>
      <vt:variant>
        <vt:i4>0</vt:i4>
      </vt:variant>
      <vt:variant>
        <vt:i4>5</vt:i4>
      </vt:variant>
      <vt:variant>
        <vt:lpwstr>http://www.usynovite.ru/consult/psycholog/problems/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http://www.usynovite.ru/consult/psycholog/18years/</vt:lpwstr>
      </vt:variant>
      <vt:variant>
        <vt:lpwstr/>
      </vt:variant>
      <vt:variant>
        <vt:i4>720925</vt:i4>
      </vt:variant>
      <vt:variant>
        <vt:i4>9</vt:i4>
      </vt:variant>
      <vt:variant>
        <vt:i4>0</vt:i4>
      </vt:variant>
      <vt:variant>
        <vt:i4>5</vt:i4>
      </vt:variant>
      <vt:variant>
        <vt:lpwstr>http://www.usynovite.ru/consult/psycholog/adaptation/</vt:lpwstr>
      </vt:variant>
      <vt:variant>
        <vt:lpwstr/>
      </vt:variant>
      <vt:variant>
        <vt:i4>65559</vt:i4>
      </vt:variant>
      <vt:variant>
        <vt:i4>6</vt:i4>
      </vt:variant>
      <vt:variant>
        <vt:i4>0</vt:i4>
      </vt:variant>
      <vt:variant>
        <vt:i4>5</vt:i4>
      </vt:variant>
      <vt:variant>
        <vt:lpwstr>http://absolute-school.ru/upload/iblock/a09/a09924fac95f2d0144a6b2d8f6bfd6d3.pdf</vt:lpwstr>
      </vt:variant>
      <vt:variant>
        <vt:lpwstr/>
      </vt:variant>
      <vt:variant>
        <vt:i4>8061046</vt:i4>
      </vt:variant>
      <vt:variant>
        <vt:i4>3</vt:i4>
      </vt:variant>
      <vt:variant>
        <vt:i4>0</vt:i4>
      </vt:variant>
      <vt:variant>
        <vt:i4>5</vt:i4>
      </vt:variant>
      <vt:variant>
        <vt:lpwstr>https://www.evnreport.com/readers-forum/foster-care-for-children-with-disabilities-armenia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https://www.measureevaluation.org/resources/publications/tr-18-268-ar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Sargsyan</dc:creator>
  <cp:lastModifiedBy>Sophie.Bostanchyan</cp:lastModifiedBy>
  <cp:revision>2</cp:revision>
  <dcterms:created xsi:type="dcterms:W3CDTF">2019-10-02T11:13:00Z</dcterms:created>
  <dcterms:modified xsi:type="dcterms:W3CDTF">2019-10-02T11:13:00Z</dcterms:modified>
</cp:coreProperties>
</file>