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25" w:rsidRPr="00901ADD" w:rsidRDefault="00B22E25" w:rsidP="00B22E25">
      <w:pPr>
        <w:spacing w:line="276" w:lineRule="auto"/>
        <w:jc w:val="center"/>
        <w:rPr>
          <w:rFonts w:ascii="GHEA Grapalat" w:hAnsi="GHEA Grapalat"/>
          <w:b/>
          <w:lang w:val="nb-NO"/>
        </w:rPr>
      </w:pPr>
      <w:r w:rsidRPr="00A2561B">
        <w:rPr>
          <w:rFonts w:ascii="GHEA Grapalat" w:hAnsi="GHEA Grapalat"/>
          <w:b/>
          <w:lang w:val="hy-AM"/>
        </w:rPr>
        <w:t>ԱՄՓՈՓԱԹԵՐԹ</w:t>
      </w:r>
    </w:p>
    <w:p w:rsidR="00B22E25" w:rsidRPr="00901ADD" w:rsidRDefault="00B22E25" w:rsidP="00B22E25">
      <w:pPr>
        <w:spacing w:line="276" w:lineRule="auto"/>
        <w:jc w:val="center"/>
        <w:rPr>
          <w:rFonts w:ascii="GHEA Grapalat" w:hAnsi="GHEA Grapalat"/>
          <w:b/>
          <w:lang w:val="nb-NO"/>
        </w:rPr>
      </w:pPr>
    </w:p>
    <w:p w:rsidR="00B22E25" w:rsidRPr="00A2561B" w:rsidRDefault="00B22E25" w:rsidP="00B22E25">
      <w:pPr>
        <w:shd w:val="clear" w:color="auto" w:fill="FFFFFF"/>
        <w:spacing w:line="276" w:lineRule="auto"/>
        <w:ind w:firstLine="375"/>
        <w:jc w:val="center"/>
        <w:rPr>
          <w:rFonts w:ascii="GHEA Grapalat" w:hAnsi="GHEA Grapalat"/>
          <w:b/>
          <w:lang w:val="hy-AM"/>
        </w:rPr>
      </w:pPr>
      <w:r w:rsidRPr="002C07E4">
        <w:rPr>
          <w:rFonts w:ascii="GHEA Grapalat" w:hAnsi="GHEA Grapalat"/>
          <w:b/>
          <w:lang w:val="hy-AM"/>
        </w:rPr>
        <w:t>«</w:t>
      </w:r>
      <w:r w:rsidRPr="002C07E4">
        <w:rPr>
          <w:rFonts w:ascii="GHEA Grapalat" w:hAnsi="GHEA Grapalat"/>
          <w:b/>
          <w:bCs/>
          <w:color w:val="000000"/>
          <w:lang w:val="hy-AM"/>
        </w:rPr>
        <w:t>ՀԱՅԱՍՏԱՆԻ ՀԱՆՐԱՊԵՏՈՒԹՅԱՆ</w:t>
      </w:r>
      <w:r w:rsidRPr="002C07E4">
        <w:rPr>
          <w:rFonts w:ascii="Courier New" w:hAnsi="Courier New" w:cs="Courier New"/>
          <w:b/>
          <w:bCs/>
          <w:color w:val="000000"/>
          <w:lang w:val="hy-AM"/>
        </w:rPr>
        <w:t> </w:t>
      </w:r>
      <w:r w:rsidRPr="002C07E4">
        <w:rPr>
          <w:rFonts w:ascii="GHEA Grapalat" w:hAnsi="GHEA Grapalat" w:cs="Arial Unicode"/>
          <w:b/>
          <w:bCs/>
          <w:color w:val="000000"/>
          <w:lang w:val="hy-AM"/>
        </w:rPr>
        <w:t>ԱՇԽԱՏԱՆՔԱՅԻՆ ՕՐԵՆՍԳՐՔԻ ԲԱՐԵՓՈԽՈՒՄՆԵՐԻ ՀԱՅԵՑԱԿԱՐԳԸ ՀԱՍՏԱՏԵԼՈՒ ՄԱՍԻՆ</w:t>
      </w:r>
      <w:r w:rsidRPr="002C07E4">
        <w:rPr>
          <w:rFonts w:ascii="GHEA Grapalat" w:hAnsi="GHEA Grapalat"/>
          <w:b/>
          <w:lang w:val="hy-AM"/>
        </w:rPr>
        <w:t>» ԿԱՌԱՎԱՐՈՒԹՅԱՆ ՈՐՈՇՄԱՆ ՆԱԽԱԳԾԻ</w:t>
      </w:r>
      <w:r w:rsidRPr="00A2561B">
        <w:rPr>
          <w:rFonts w:ascii="GHEA Grapalat" w:hAnsi="GHEA Grapalat" w:cs="Arial Unicode"/>
          <w:b/>
          <w:bCs/>
          <w:color w:val="000000"/>
          <w:lang w:val="hy-AM" w:eastAsia="en-US"/>
        </w:rPr>
        <w:t xml:space="preserve"> </w:t>
      </w:r>
      <w:r w:rsidRPr="00A2561B">
        <w:rPr>
          <w:rFonts w:ascii="GHEA Grapalat" w:hAnsi="GHEA Grapalat"/>
          <w:b/>
          <w:lang w:val="hy-AM"/>
        </w:rPr>
        <w:t>ՎԵՐԱԲԵՐՅԱԼ</w:t>
      </w:r>
      <w:r w:rsidRPr="00901ADD">
        <w:rPr>
          <w:rFonts w:ascii="GHEA Grapalat" w:hAnsi="GHEA Grapalat"/>
          <w:b/>
          <w:lang w:val="nb-NO"/>
        </w:rPr>
        <w:t xml:space="preserve"> </w:t>
      </w:r>
      <w:r w:rsidRPr="00894374">
        <w:rPr>
          <w:rFonts w:ascii="GHEA Grapalat" w:hAnsi="GHEA Grapalat"/>
          <w:b/>
          <w:lang w:val="hy-AM"/>
        </w:rPr>
        <w:t>ԿՐԹՈՒԹՅԱՆ</w:t>
      </w:r>
      <w:r w:rsidRPr="000A38A1">
        <w:rPr>
          <w:rFonts w:ascii="GHEA Grapalat" w:hAnsi="GHEA Grapalat"/>
          <w:b/>
          <w:lang w:val="nb-NO"/>
        </w:rPr>
        <w:t xml:space="preserve">, </w:t>
      </w:r>
      <w:r w:rsidRPr="00894374">
        <w:rPr>
          <w:rFonts w:ascii="GHEA Grapalat" w:hAnsi="GHEA Grapalat"/>
          <w:b/>
          <w:lang w:val="hy-AM"/>
        </w:rPr>
        <w:t>ԳԻՏՈՒԹՅԱՆ</w:t>
      </w:r>
      <w:r w:rsidRPr="000A38A1">
        <w:rPr>
          <w:rFonts w:ascii="GHEA Grapalat" w:hAnsi="GHEA Grapalat"/>
          <w:b/>
          <w:lang w:val="nb-NO"/>
        </w:rPr>
        <w:t xml:space="preserve">, </w:t>
      </w:r>
      <w:r w:rsidRPr="00894374">
        <w:rPr>
          <w:rFonts w:ascii="GHEA Grapalat" w:hAnsi="GHEA Grapalat"/>
          <w:b/>
          <w:lang w:val="hy-AM"/>
        </w:rPr>
        <w:t>ՄՇԱԿՈՒՅԹԻ</w:t>
      </w:r>
      <w:r w:rsidRPr="000A38A1">
        <w:rPr>
          <w:rFonts w:ascii="GHEA Grapalat" w:hAnsi="GHEA Grapalat"/>
          <w:b/>
          <w:lang w:val="nb-NO"/>
        </w:rPr>
        <w:t xml:space="preserve"> </w:t>
      </w:r>
      <w:r w:rsidRPr="00894374">
        <w:rPr>
          <w:rFonts w:ascii="GHEA Grapalat" w:hAnsi="GHEA Grapalat"/>
          <w:b/>
          <w:lang w:val="hy-AM"/>
        </w:rPr>
        <w:t>ԵՎ</w:t>
      </w:r>
      <w:r w:rsidRPr="000A38A1">
        <w:rPr>
          <w:rFonts w:ascii="GHEA Grapalat" w:hAnsi="GHEA Grapalat"/>
          <w:b/>
          <w:lang w:val="nb-NO"/>
        </w:rPr>
        <w:t xml:space="preserve"> </w:t>
      </w:r>
      <w:r w:rsidRPr="00894374">
        <w:rPr>
          <w:rFonts w:ascii="GHEA Grapalat" w:hAnsi="GHEA Grapalat"/>
          <w:b/>
          <w:lang w:val="hy-AM"/>
        </w:rPr>
        <w:t>ՍՊՈՐՏԻ</w:t>
      </w:r>
      <w:r w:rsidRPr="000A38A1">
        <w:rPr>
          <w:rFonts w:ascii="GHEA Grapalat" w:hAnsi="GHEA Grapalat"/>
          <w:b/>
          <w:lang w:val="nb-NO"/>
        </w:rPr>
        <w:t xml:space="preserve">, </w:t>
      </w:r>
      <w:r w:rsidRPr="00894374">
        <w:rPr>
          <w:rFonts w:ascii="GHEA Grapalat" w:hAnsi="GHEA Grapalat"/>
          <w:b/>
          <w:lang w:val="hy-AM"/>
        </w:rPr>
        <w:t>ԱՌՈՂՋԱՊԱՀՈՒԹՅԱՆ</w:t>
      </w:r>
      <w:r w:rsidRPr="000A38A1">
        <w:rPr>
          <w:rFonts w:ascii="GHEA Grapalat" w:hAnsi="GHEA Grapalat"/>
          <w:b/>
          <w:lang w:val="nb-NO"/>
        </w:rPr>
        <w:t>, ՏԱՐԱԾՔԱՅԻՆ ԿԱՌԱՎԱՐՄԱՆ ԵՎ ԵՆԹԱԿԱՌՈՒՑՎԱԾՔՆԵՐԻ, ՊԱՇՏՊԱՆՈՒԹՅԱՆ</w:t>
      </w:r>
      <w:r>
        <w:rPr>
          <w:rFonts w:ascii="GHEA Grapalat" w:hAnsi="GHEA Grapalat"/>
          <w:b/>
          <w:lang w:val="nb-NO"/>
        </w:rPr>
        <w:t>, ՖԻՆԱՆՍՆԵՐԻ, ԷԿՈՆՈՄԻԿԱՅԻ, ԱՐԴԱՐԱԴԱՏՈՒԹՅԱՆ</w:t>
      </w:r>
      <w:r w:rsidRPr="000A38A1">
        <w:rPr>
          <w:rFonts w:ascii="GHEA Grapalat" w:hAnsi="GHEA Grapalat"/>
          <w:b/>
          <w:lang w:val="nb-NO"/>
        </w:rPr>
        <w:t xml:space="preserve"> </w:t>
      </w:r>
      <w:r w:rsidRPr="00894374">
        <w:rPr>
          <w:rFonts w:ascii="GHEA Grapalat" w:hAnsi="GHEA Grapalat"/>
          <w:b/>
          <w:lang w:val="hy-AM"/>
        </w:rPr>
        <w:t>ՆԱԽԱՐԱՐՈՒԹՅՈՒՆՆԵՐԻ</w:t>
      </w:r>
      <w:r w:rsidRPr="000A38A1">
        <w:rPr>
          <w:rFonts w:ascii="GHEA Grapalat" w:hAnsi="GHEA Grapalat"/>
          <w:b/>
          <w:lang w:val="nb-NO"/>
        </w:rPr>
        <w:t>, ՎԱՐՉԱՊԵՏԻ ԱՇԽԱՏԱԿԱԶՄԻ ՏԵՍՉԱԿԱՆ ՄԱՐՄԻՆՆԵՐԻ ԱՇԽԱՏԱՆՔՆԵՐԻ ՀԱՄԱԿԱՐԳՄԱՆ ԳՐԱՍԵՆՅԱԿԻ,</w:t>
      </w:r>
      <w:r>
        <w:rPr>
          <w:rFonts w:ascii="GHEA Grapalat" w:hAnsi="GHEA Grapalat"/>
          <w:b/>
          <w:lang w:val="nb-NO"/>
        </w:rPr>
        <w:t xml:space="preserve"> </w:t>
      </w:r>
      <w:r w:rsidRPr="000A38A1">
        <w:rPr>
          <w:rFonts w:ascii="GHEA Grapalat" w:hAnsi="GHEA Grapalat"/>
          <w:b/>
          <w:lang w:val="nb-NO"/>
        </w:rPr>
        <w:t xml:space="preserve">ՎԱՐՉԱՊԵՏԻ ԱՇԽԱՏԱԿԱԶՄԻ </w:t>
      </w:r>
      <w:r>
        <w:rPr>
          <w:rFonts w:ascii="GHEA Grapalat" w:hAnsi="GHEA Grapalat"/>
          <w:b/>
          <w:lang w:val="nb-NO"/>
        </w:rPr>
        <w:t xml:space="preserve">ՔԱՂԱՔԱՑԻԱԿԱՆ ԾԱՌԱՅՈՒԹՅԱՆ ԳՐԱՍԵՆՅԱԿԻ, </w:t>
      </w:r>
      <w:r w:rsidRPr="000A38A1">
        <w:rPr>
          <w:rFonts w:ascii="GHEA Grapalat" w:hAnsi="GHEA Grapalat"/>
          <w:b/>
          <w:lang w:val="nb-NO"/>
        </w:rPr>
        <w:t xml:space="preserve">ՊԵՏԱԿԱՆ ԵԿԱՄՈՒՏՆԵՐԻ ԿՈՄԻՏԵԻ, </w:t>
      </w:r>
      <w:r w:rsidRPr="00894374">
        <w:rPr>
          <w:rFonts w:ascii="GHEA Grapalat" w:hAnsi="GHEA Grapalat"/>
          <w:b/>
          <w:lang w:val="hy-AM"/>
        </w:rPr>
        <w:t>ԱՌՈՂՋԱՊԱՀԱԿԱՆ</w:t>
      </w:r>
      <w:r w:rsidRPr="000A38A1">
        <w:rPr>
          <w:rFonts w:ascii="GHEA Grapalat" w:hAnsi="GHEA Grapalat"/>
          <w:b/>
          <w:lang w:val="nb-NO"/>
        </w:rPr>
        <w:t xml:space="preserve"> </w:t>
      </w:r>
      <w:r w:rsidRPr="00894374">
        <w:rPr>
          <w:rFonts w:ascii="GHEA Grapalat" w:hAnsi="GHEA Grapalat"/>
          <w:b/>
          <w:lang w:val="hy-AM"/>
        </w:rPr>
        <w:t>ԵՎ</w:t>
      </w:r>
      <w:r w:rsidRPr="000A38A1">
        <w:rPr>
          <w:rFonts w:ascii="GHEA Grapalat" w:hAnsi="GHEA Grapalat"/>
          <w:b/>
          <w:lang w:val="nb-NO"/>
        </w:rPr>
        <w:t xml:space="preserve"> </w:t>
      </w:r>
      <w:r w:rsidRPr="00894374">
        <w:rPr>
          <w:rFonts w:ascii="GHEA Grapalat" w:hAnsi="GHEA Grapalat"/>
          <w:b/>
          <w:lang w:val="hy-AM"/>
        </w:rPr>
        <w:t>ԱՇԽԱՏԱՆՔԻ</w:t>
      </w:r>
      <w:r w:rsidRPr="000A38A1">
        <w:rPr>
          <w:rFonts w:ascii="GHEA Grapalat" w:hAnsi="GHEA Grapalat"/>
          <w:b/>
          <w:lang w:val="nb-NO"/>
        </w:rPr>
        <w:t xml:space="preserve"> </w:t>
      </w:r>
      <w:r w:rsidRPr="00894374">
        <w:rPr>
          <w:rFonts w:ascii="GHEA Grapalat" w:hAnsi="GHEA Grapalat"/>
          <w:b/>
          <w:lang w:val="hy-AM"/>
        </w:rPr>
        <w:t>ՏԵՍՉԱԿԱՆ</w:t>
      </w:r>
      <w:r w:rsidRPr="000A38A1">
        <w:rPr>
          <w:rFonts w:ascii="GHEA Grapalat" w:hAnsi="GHEA Grapalat"/>
          <w:b/>
          <w:lang w:val="nb-NO"/>
        </w:rPr>
        <w:t xml:space="preserve"> </w:t>
      </w:r>
      <w:r w:rsidRPr="00894374">
        <w:rPr>
          <w:rFonts w:ascii="GHEA Grapalat" w:hAnsi="GHEA Grapalat"/>
          <w:b/>
          <w:lang w:val="hy-AM"/>
        </w:rPr>
        <w:t>ՄԱՐՄՆԻ</w:t>
      </w:r>
      <w:r w:rsidRPr="00C0073C">
        <w:rPr>
          <w:rFonts w:ascii="GHEA Grapalat" w:hAnsi="GHEA Grapalat"/>
          <w:b/>
          <w:lang w:val="nb-NO"/>
        </w:rPr>
        <w:t>,</w:t>
      </w:r>
      <w:r>
        <w:rPr>
          <w:rFonts w:ascii="GHEA Grapalat" w:hAnsi="GHEA Grapalat"/>
          <w:b/>
          <w:lang w:val="nb-NO"/>
        </w:rPr>
        <w:t xml:space="preserve"> ՀԱՅԱՍՏԱՆԻ ԱՐՀՄԻՈՒԹՅՈՒՆՆԵՐԻ ԿՈՆՖԵԴԵՐԱՑԻԱՅԻ</w:t>
      </w:r>
      <w:r w:rsidRPr="00A2561B">
        <w:rPr>
          <w:rFonts w:ascii="GHEA Grapalat" w:hAnsi="GHEA Grapalat"/>
          <w:b/>
          <w:lang w:val="hy-AM"/>
        </w:rPr>
        <w:t xml:space="preserve"> ԱՌԱՋԱՐԿՈՒԹՅՈՒՆՆԵՐԻ ԵՎ ԴԻՏՈՂՈՒԹՅՈՒՆՆԵՐԻ </w:t>
      </w:r>
    </w:p>
    <w:p w:rsidR="00B22E25" w:rsidRPr="00A2561B" w:rsidRDefault="00B22E25" w:rsidP="00B22E25">
      <w:pPr>
        <w:shd w:val="clear" w:color="auto" w:fill="FFFFFF"/>
        <w:spacing w:line="276" w:lineRule="auto"/>
        <w:jc w:val="center"/>
        <w:rPr>
          <w:rFonts w:ascii="GHEA Grapalat" w:eastAsia="Calibri" w:hAnsi="GHEA Grapalat"/>
          <w:lang w:val="hy-AM" w:eastAsia="en-US"/>
        </w:rPr>
      </w:pPr>
    </w:p>
    <w:tbl>
      <w:tblPr>
        <w:tblStyle w:val="10"/>
        <w:tblpPr w:leftFromText="180" w:rightFromText="180" w:vertAnchor="text" w:horzAnchor="margin" w:tblpX="-899" w:tblpY="186"/>
        <w:tblW w:w="15417" w:type="dxa"/>
        <w:tblLayout w:type="fixed"/>
        <w:tblLook w:val="04A0"/>
      </w:tblPr>
      <w:tblGrid>
        <w:gridCol w:w="810"/>
        <w:gridCol w:w="2969"/>
        <w:gridCol w:w="6535"/>
        <w:gridCol w:w="2977"/>
        <w:gridCol w:w="2126"/>
      </w:tblGrid>
      <w:tr w:rsidR="00B22E25" w:rsidRPr="00A2561B" w:rsidTr="0006146D">
        <w:tc>
          <w:tcPr>
            <w:tcW w:w="810" w:type="dxa"/>
            <w:tcBorders>
              <w:top w:val="single" w:sz="4" w:space="0" w:color="auto"/>
              <w:left w:val="single" w:sz="4" w:space="0" w:color="auto"/>
              <w:bottom w:val="single" w:sz="4" w:space="0" w:color="auto"/>
              <w:right w:val="single" w:sz="4" w:space="0" w:color="auto"/>
            </w:tcBorders>
          </w:tcPr>
          <w:p w:rsidR="00B22E25" w:rsidRPr="00A2561B" w:rsidRDefault="00B22E25" w:rsidP="0006146D">
            <w:pPr>
              <w:spacing w:line="276" w:lineRule="auto"/>
              <w:ind w:hanging="25"/>
              <w:jc w:val="center"/>
              <w:rPr>
                <w:rFonts w:ascii="GHEA Grapalat" w:hAnsi="GHEA Grapalat" w:cs="Sylfaen"/>
                <w:b/>
                <w:lang w:val="nb-NO" w:eastAsia="en-US"/>
              </w:rPr>
            </w:pPr>
          </w:p>
          <w:p w:rsidR="00B22E25" w:rsidRPr="00A2561B" w:rsidRDefault="00B22E25" w:rsidP="0006146D">
            <w:pPr>
              <w:tabs>
                <w:tab w:val="left" w:pos="504"/>
              </w:tabs>
              <w:spacing w:line="276" w:lineRule="auto"/>
              <w:ind w:left="-142" w:firstLine="142"/>
              <w:jc w:val="center"/>
              <w:rPr>
                <w:rFonts w:ascii="GHEA Grapalat" w:hAnsi="GHEA Grapalat" w:cs="Sylfaen"/>
                <w:b/>
                <w:lang w:eastAsia="en-US"/>
              </w:rPr>
            </w:pPr>
            <w:r w:rsidRPr="00A2561B">
              <w:rPr>
                <w:rFonts w:ascii="GHEA Grapalat" w:hAnsi="GHEA Grapalat" w:cs="Sylfaen"/>
                <w:b/>
                <w:lang w:eastAsia="en-US"/>
              </w:rPr>
              <w:t>Հ/Հ</w:t>
            </w:r>
          </w:p>
        </w:tc>
        <w:tc>
          <w:tcPr>
            <w:tcW w:w="2969" w:type="dxa"/>
            <w:tcBorders>
              <w:top w:val="single" w:sz="4" w:space="0" w:color="auto"/>
              <w:left w:val="single" w:sz="4" w:space="0" w:color="auto"/>
              <w:bottom w:val="single" w:sz="4" w:space="0" w:color="auto"/>
              <w:right w:val="single" w:sz="4" w:space="0" w:color="auto"/>
            </w:tcBorders>
            <w:hideMark/>
          </w:tcPr>
          <w:p w:rsidR="00B22E25" w:rsidRPr="00A2561B" w:rsidRDefault="00B22E25" w:rsidP="0006146D">
            <w:pPr>
              <w:spacing w:line="276" w:lineRule="auto"/>
              <w:jc w:val="center"/>
              <w:rPr>
                <w:rFonts w:ascii="GHEA Grapalat" w:hAnsi="GHEA Grapalat" w:cs="Sylfaen"/>
                <w:b/>
                <w:lang w:eastAsia="en-US"/>
              </w:rPr>
            </w:pPr>
            <w:r w:rsidRPr="00A2561B">
              <w:rPr>
                <w:rFonts w:ascii="GHEA Grapalat" w:hAnsi="GHEA Grapalat" w:cs="Sylfaen"/>
                <w:b/>
                <w:lang w:eastAsia="en-US"/>
              </w:rPr>
              <w:t>Առաջարկության հեղինակը, գրության ամսաթիվը, գրության համարը</w:t>
            </w:r>
          </w:p>
        </w:tc>
        <w:tc>
          <w:tcPr>
            <w:tcW w:w="6535" w:type="dxa"/>
            <w:tcBorders>
              <w:top w:val="single" w:sz="4" w:space="0" w:color="auto"/>
              <w:left w:val="single" w:sz="4" w:space="0" w:color="auto"/>
              <w:bottom w:val="single" w:sz="4" w:space="0" w:color="auto"/>
              <w:right w:val="single" w:sz="4" w:space="0" w:color="auto"/>
            </w:tcBorders>
            <w:hideMark/>
          </w:tcPr>
          <w:p w:rsidR="00B22E25" w:rsidRPr="00A2561B" w:rsidRDefault="00B22E25" w:rsidP="0006146D">
            <w:pPr>
              <w:spacing w:line="276" w:lineRule="auto"/>
              <w:jc w:val="center"/>
              <w:rPr>
                <w:rFonts w:ascii="GHEA Grapalat" w:hAnsi="GHEA Grapalat"/>
                <w:b/>
                <w:lang w:eastAsia="en-US"/>
              </w:rPr>
            </w:pPr>
            <w:r w:rsidRPr="00A2561B">
              <w:rPr>
                <w:rFonts w:ascii="GHEA Grapalat" w:hAnsi="GHEA Grapalat"/>
                <w:b/>
                <w:lang w:eastAsia="en-US"/>
              </w:rPr>
              <w:t>Առաջարկության բովանդակությունը</w:t>
            </w:r>
          </w:p>
        </w:tc>
        <w:tc>
          <w:tcPr>
            <w:tcW w:w="2977" w:type="dxa"/>
            <w:tcBorders>
              <w:top w:val="single" w:sz="4" w:space="0" w:color="auto"/>
              <w:left w:val="single" w:sz="4" w:space="0" w:color="auto"/>
              <w:bottom w:val="single" w:sz="4" w:space="0" w:color="auto"/>
              <w:right w:val="single" w:sz="4" w:space="0" w:color="auto"/>
            </w:tcBorders>
            <w:hideMark/>
          </w:tcPr>
          <w:p w:rsidR="00B22E25" w:rsidRPr="00A2561B" w:rsidRDefault="00B22E25" w:rsidP="0006146D">
            <w:pPr>
              <w:spacing w:line="276" w:lineRule="auto"/>
              <w:jc w:val="center"/>
              <w:rPr>
                <w:rFonts w:ascii="GHEA Grapalat" w:hAnsi="GHEA Grapalat"/>
                <w:b/>
                <w:lang w:eastAsia="en-US"/>
              </w:rPr>
            </w:pPr>
            <w:r w:rsidRPr="00A2561B">
              <w:rPr>
                <w:rFonts w:ascii="GHEA Grapalat" w:hAnsi="GHEA Grapalat"/>
                <w:b/>
                <w:lang w:eastAsia="en-US"/>
              </w:rPr>
              <w:t>Եզրակացությունը</w:t>
            </w:r>
          </w:p>
        </w:tc>
        <w:tc>
          <w:tcPr>
            <w:tcW w:w="2126" w:type="dxa"/>
            <w:tcBorders>
              <w:top w:val="single" w:sz="4" w:space="0" w:color="auto"/>
              <w:left w:val="single" w:sz="4" w:space="0" w:color="auto"/>
              <w:bottom w:val="single" w:sz="4" w:space="0" w:color="auto"/>
              <w:right w:val="single" w:sz="4" w:space="0" w:color="auto"/>
            </w:tcBorders>
            <w:hideMark/>
          </w:tcPr>
          <w:p w:rsidR="00B22E25" w:rsidRPr="00A2561B" w:rsidRDefault="00B22E25" w:rsidP="0006146D">
            <w:pPr>
              <w:spacing w:line="276" w:lineRule="auto"/>
              <w:jc w:val="center"/>
              <w:rPr>
                <w:rFonts w:ascii="GHEA Grapalat" w:hAnsi="GHEA Grapalat"/>
                <w:b/>
                <w:lang w:eastAsia="en-US"/>
              </w:rPr>
            </w:pPr>
            <w:r w:rsidRPr="00A2561B">
              <w:rPr>
                <w:rFonts w:ascii="GHEA Grapalat" w:hAnsi="GHEA Grapalat"/>
                <w:b/>
                <w:lang w:eastAsia="en-US"/>
              </w:rPr>
              <w:t>Կատարված փոփոխու</w:t>
            </w:r>
          </w:p>
          <w:p w:rsidR="00B22E25" w:rsidRPr="00A2561B" w:rsidRDefault="00B22E25" w:rsidP="0006146D">
            <w:pPr>
              <w:spacing w:line="276" w:lineRule="auto"/>
              <w:jc w:val="center"/>
              <w:rPr>
                <w:rFonts w:ascii="GHEA Grapalat" w:hAnsi="GHEA Grapalat"/>
                <w:b/>
                <w:lang w:eastAsia="en-US"/>
              </w:rPr>
            </w:pPr>
            <w:r w:rsidRPr="00A2561B">
              <w:rPr>
                <w:rFonts w:ascii="GHEA Grapalat" w:hAnsi="GHEA Grapalat"/>
                <w:b/>
                <w:lang w:eastAsia="en-US"/>
              </w:rPr>
              <w:t>թյունը</w:t>
            </w:r>
          </w:p>
        </w:tc>
      </w:tr>
      <w:tr w:rsidR="00B22E25" w:rsidRPr="00A2561B" w:rsidTr="0006146D">
        <w:tc>
          <w:tcPr>
            <w:tcW w:w="810" w:type="dxa"/>
            <w:tcBorders>
              <w:top w:val="single" w:sz="4" w:space="0" w:color="auto"/>
              <w:left w:val="single" w:sz="4" w:space="0" w:color="auto"/>
              <w:bottom w:val="single" w:sz="4" w:space="0" w:color="auto"/>
              <w:right w:val="single" w:sz="4" w:space="0" w:color="auto"/>
            </w:tcBorders>
          </w:tcPr>
          <w:p w:rsidR="00B22E25" w:rsidRPr="00A2561B" w:rsidRDefault="00B22E25" w:rsidP="0006146D">
            <w:pPr>
              <w:spacing w:line="276" w:lineRule="auto"/>
              <w:jc w:val="center"/>
              <w:rPr>
                <w:rFonts w:ascii="GHEA Grapalat" w:hAnsi="GHEA Grapalat" w:cs="Sylfaen"/>
                <w:b/>
                <w:lang w:eastAsia="en-US"/>
              </w:rPr>
            </w:pPr>
          </w:p>
        </w:tc>
        <w:tc>
          <w:tcPr>
            <w:tcW w:w="2969" w:type="dxa"/>
            <w:tcBorders>
              <w:top w:val="single" w:sz="4" w:space="0" w:color="auto"/>
              <w:left w:val="single" w:sz="4" w:space="0" w:color="auto"/>
              <w:bottom w:val="single" w:sz="4" w:space="0" w:color="auto"/>
              <w:right w:val="single" w:sz="4" w:space="0" w:color="auto"/>
            </w:tcBorders>
            <w:hideMark/>
          </w:tcPr>
          <w:p w:rsidR="00B22E25" w:rsidRPr="00A2561B" w:rsidRDefault="00B22E25" w:rsidP="0006146D">
            <w:pPr>
              <w:spacing w:line="276" w:lineRule="auto"/>
              <w:jc w:val="center"/>
              <w:rPr>
                <w:rFonts w:ascii="GHEA Grapalat" w:hAnsi="GHEA Grapalat" w:cs="Sylfaen"/>
                <w:b/>
                <w:lang w:eastAsia="en-US"/>
              </w:rPr>
            </w:pPr>
            <w:r w:rsidRPr="00A2561B">
              <w:rPr>
                <w:rFonts w:ascii="GHEA Grapalat" w:hAnsi="GHEA Grapalat" w:cs="Sylfaen"/>
                <w:b/>
                <w:lang w:eastAsia="en-US"/>
              </w:rPr>
              <w:t>1</w:t>
            </w:r>
          </w:p>
        </w:tc>
        <w:tc>
          <w:tcPr>
            <w:tcW w:w="6535" w:type="dxa"/>
            <w:tcBorders>
              <w:top w:val="single" w:sz="4" w:space="0" w:color="auto"/>
              <w:left w:val="single" w:sz="4" w:space="0" w:color="auto"/>
              <w:bottom w:val="single" w:sz="4" w:space="0" w:color="auto"/>
              <w:right w:val="single" w:sz="4" w:space="0" w:color="auto"/>
            </w:tcBorders>
            <w:hideMark/>
          </w:tcPr>
          <w:p w:rsidR="00B22E25" w:rsidRPr="00A2561B" w:rsidRDefault="00B22E25" w:rsidP="0006146D">
            <w:pPr>
              <w:spacing w:line="276" w:lineRule="auto"/>
              <w:jc w:val="center"/>
              <w:rPr>
                <w:rFonts w:ascii="GHEA Grapalat" w:hAnsi="GHEA Grapalat"/>
                <w:b/>
                <w:lang w:eastAsia="en-US"/>
              </w:rPr>
            </w:pPr>
            <w:r w:rsidRPr="00A2561B">
              <w:rPr>
                <w:rFonts w:ascii="GHEA Grapalat" w:hAnsi="GHEA Grapalat"/>
                <w:b/>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B22E25" w:rsidRPr="00A2561B" w:rsidRDefault="00B22E25" w:rsidP="0006146D">
            <w:pPr>
              <w:spacing w:line="276" w:lineRule="auto"/>
              <w:jc w:val="center"/>
              <w:rPr>
                <w:rFonts w:ascii="GHEA Grapalat" w:hAnsi="GHEA Grapalat"/>
                <w:b/>
                <w:lang w:eastAsia="en-US"/>
              </w:rPr>
            </w:pPr>
            <w:r w:rsidRPr="00A2561B">
              <w:rPr>
                <w:rFonts w:ascii="GHEA Grapalat" w:hAnsi="GHEA Grapalat"/>
                <w:b/>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B22E25" w:rsidRPr="00A2561B" w:rsidRDefault="00B22E25" w:rsidP="0006146D">
            <w:pPr>
              <w:spacing w:line="276" w:lineRule="auto"/>
              <w:jc w:val="center"/>
              <w:rPr>
                <w:rFonts w:ascii="GHEA Grapalat" w:hAnsi="GHEA Grapalat"/>
                <w:b/>
                <w:lang w:eastAsia="en-US"/>
              </w:rPr>
            </w:pPr>
            <w:r w:rsidRPr="00A2561B">
              <w:rPr>
                <w:rFonts w:ascii="GHEA Grapalat" w:hAnsi="GHEA Grapalat"/>
                <w:b/>
                <w:lang w:eastAsia="en-US"/>
              </w:rPr>
              <w:t>4</w:t>
            </w:r>
          </w:p>
        </w:tc>
      </w:tr>
      <w:tr w:rsidR="00B22E25" w:rsidRPr="00A2561B" w:rsidTr="0006146D">
        <w:tc>
          <w:tcPr>
            <w:tcW w:w="810" w:type="dxa"/>
            <w:tcBorders>
              <w:top w:val="single" w:sz="4" w:space="0" w:color="auto"/>
              <w:left w:val="single" w:sz="4" w:space="0" w:color="auto"/>
              <w:bottom w:val="single" w:sz="4" w:space="0" w:color="auto"/>
              <w:right w:val="single" w:sz="4" w:space="0" w:color="auto"/>
            </w:tcBorders>
          </w:tcPr>
          <w:p w:rsidR="00B22E25" w:rsidRPr="00A2561B" w:rsidRDefault="00B22E25" w:rsidP="0006146D">
            <w:pPr>
              <w:spacing w:after="200" w:line="276" w:lineRule="auto"/>
              <w:ind w:left="360"/>
              <w:contextualSpacing/>
              <w:rPr>
                <w:rFonts w:ascii="GHEA Grapalat" w:hAnsi="GHEA Grapalat"/>
                <w:lang w:val="hy-AM" w:eastAsia="en-US"/>
              </w:rPr>
            </w:pPr>
            <w:r>
              <w:rPr>
                <w:rFonts w:ascii="GHEA Grapalat" w:hAnsi="GHEA Grapalat"/>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rsidR="00B22E25" w:rsidRPr="006F7FB8" w:rsidRDefault="00B22E25" w:rsidP="0006146D">
            <w:pPr>
              <w:spacing w:line="276" w:lineRule="auto"/>
              <w:rPr>
                <w:rFonts w:ascii="GHEA Grapalat" w:hAnsi="GHEA Grapalat"/>
                <w:lang w:val="hy-AM" w:eastAsia="en-US"/>
              </w:rPr>
            </w:pPr>
            <w:r w:rsidRPr="006F7FB8">
              <w:rPr>
                <w:rFonts w:ascii="GHEA Grapalat" w:hAnsi="GHEA Grapalat"/>
                <w:lang w:val="hy-AM" w:eastAsia="en-US"/>
              </w:rPr>
              <w:t>Կրթության, գիտության, մշակույթի և սպորտի նախարարություն</w:t>
            </w:r>
          </w:p>
          <w:p w:rsidR="00B22E25" w:rsidRDefault="00B22E25" w:rsidP="0006146D">
            <w:pPr>
              <w:spacing w:line="276" w:lineRule="auto"/>
              <w:rPr>
                <w:rFonts w:ascii="GHEA Grapalat" w:hAnsi="GHEA Grapalat"/>
                <w:lang w:eastAsia="en-US"/>
              </w:rPr>
            </w:pPr>
            <w:r>
              <w:rPr>
                <w:rFonts w:ascii="GHEA Grapalat" w:hAnsi="GHEA Grapalat"/>
                <w:lang w:eastAsia="en-US"/>
              </w:rPr>
              <w:t xml:space="preserve">22.05.2020 </w:t>
            </w:r>
          </w:p>
          <w:p w:rsidR="00B22E25" w:rsidRPr="00A2561B" w:rsidRDefault="00B22E25" w:rsidP="0006146D">
            <w:pPr>
              <w:spacing w:line="276" w:lineRule="auto"/>
              <w:rPr>
                <w:rFonts w:ascii="GHEA Grapalat" w:hAnsi="GHEA Grapalat"/>
                <w:lang w:eastAsia="en-US"/>
              </w:rPr>
            </w:pPr>
            <w:r>
              <w:rPr>
                <w:rFonts w:ascii="GHEA Grapalat" w:hAnsi="GHEA Grapalat"/>
                <w:lang w:eastAsia="en-US"/>
              </w:rPr>
              <w:t>N 01/10.2/12152-20 գրություն</w:t>
            </w:r>
          </w:p>
        </w:tc>
        <w:tc>
          <w:tcPr>
            <w:tcW w:w="6535" w:type="dxa"/>
            <w:tcBorders>
              <w:top w:val="single" w:sz="4" w:space="0" w:color="auto"/>
              <w:left w:val="single" w:sz="4" w:space="0" w:color="auto"/>
              <w:bottom w:val="single" w:sz="4" w:space="0" w:color="auto"/>
              <w:right w:val="single" w:sz="4" w:space="0" w:color="auto"/>
            </w:tcBorders>
            <w:hideMark/>
          </w:tcPr>
          <w:p w:rsidR="00B22E25" w:rsidRPr="00A2561B" w:rsidRDefault="00B22E25" w:rsidP="0006146D">
            <w:pPr>
              <w:spacing w:line="276" w:lineRule="auto"/>
              <w:ind w:firstLine="474"/>
              <w:jc w:val="both"/>
              <w:rPr>
                <w:rFonts w:ascii="GHEA Grapalat" w:hAnsi="GHEA Grapalat"/>
                <w:lang w:val="af-ZA" w:eastAsia="en-US"/>
              </w:rPr>
            </w:pPr>
            <w:r w:rsidRPr="00A2561B">
              <w:rPr>
                <w:rFonts w:ascii="GHEA Grapalat" w:hAnsi="GHEA Grapalat"/>
                <w:lang w:val="af-ZA" w:eastAsia="en-US"/>
              </w:rPr>
              <w:t>Դիտողություններ և առաջարկություններ չկան:</w:t>
            </w:r>
          </w:p>
        </w:tc>
        <w:tc>
          <w:tcPr>
            <w:tcW w:w="2977" w:type="dxa"/>
            <w:tcBorders>
              <w:top w:val="single" w:sz="4" w:space="0" w:color="auto"/>
              <w:left w:val="single" w:sz="4" w:space="0" w:color="auto"/>
              <w:bottom w:val="single" w:sz="4" w:space="0" w:color="auto"/>
              <w:right w:val="single" w:sz="4" w:space="0" w:color="auto"/>
            </w:tcBorders>
          </w:tcPr>
          <w:p w:rsidR="00B22E25" w:rsidRPr="00A2561B" w:rsidRDefault="00B22E25" w:rsidP="0006146D">
            <w:pPr>
              <w:spacing w:line="276" w:lineRule="auto"/>
              <w:jc w:val="both"/>
              <w:rPr>
                <w:rFonts w:ascii="GHEA Grapalat" w:hAnsi="GHEA Grapalat"/>
                <w:spacing w:val="-6"/>
                <w:lang w:val="hy-AM" w:eastAsia="en-US"/>
              </w:rPr>
            </w:pPr>
          </w:p>
        </w:tc>
        <w:tc>
          <w:tcPr>
            <w:tcW w:w="2126" w:type="dxa"/>
            <w:tcBorders>
              <w:top w:val="single" w:sz="4" w:space="0" w:color="auto"/>
              <w:left w:val="single" w:sz="4" w:space="0" w:color="auto"/>
              <w:bottom w:val="single" w:sz="4" w:space="0" w:color="auto"/>
              <w:right w:val="single" w:sz="4" w:space="0" w:color="auto"/>
            </w:tcBorders>
          </w:tcPr>
          <w:p w:rsidR="00B22E25" w:rsidRPr="00A2561B" w:rsidRDefault="00B22E25" w:rsidP="0006146D">
            <w:pPr>
              <w:spacing w:line="276" w:lineRule="auto"/>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A2561B" w:rsidRDefault="00B22E25" w:rsidP="0006146D">
            <w:pPr>
              <w:spacing w:after="200" w:line="276" w:lineRule="auto"/>
              <w:ind w:left="360"/>
              <w:contextualSpacing/>
              <w:rPr>
                <w:rFonts w:ascii="GHEA Grapalat" w:hAnsi="GHEA Grapalat"/>
                <w:lang w:eastAsia="en-US"/>
              </w:rPr>
            </w:pPr>
            <w:r>
              <w:rPr>
                <w:rFonts w:ascii="GHEA Grapalat" w:hAnsi="GHEA Grapalat"/>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rsidR="00B22E25" w:rsidRPr="00A2561B" w:rsidRDefault="00B22E25" w:rsidP="0006146D">
            <w:pPr>
              <w:spacing w:line="276" w:lineRule="auto"/>
              <w:rPr>
                <w:rFonts w:ascii="GHEA Grapalat" w:hAnsi="GHEA Grapalat"/>
                <w:lang w:eastAsia="en-US"/>
              </w:rPr>
            </w:pPr>
            <w:r w:rsidRPr="00A2561B">
              <w:rPr>
                <w:rFonts w:ascii="GHEA Grapalat" w:hAnsi="GHEA Grapalat"/>
                <w:lang w:eastAsia="en-US"/>
              </w:rPr>
              <w:t>Առողջապահական և աշխատանքի տեսչական մարմին</w:t>
            </w:r>
          </w:p>
          <w:p w:rsidR="00B22E25" w:rsidRPr="00A2561B" w:rsidRDefault="00B22E25" w:rsidP="0006146D">
            <w:pPr>
              <w:spacing w:line="276" w:lineRule="auto"/>
              <w:rPr>
                <w:rFonts w:ascii="GHEA Grapalat" w:hAnsi="GHEA Grapalat"/>
                <w:lang w:eastAsia="en-US"/>
              </w:rPr>
            </w:pPr>
            <w:r>
              <w:rPr>
                <w:rFonts w:ascii="GHEA Grapalat" w:hAnsi="GHEA Grapalat"/>
                <w:lang w:eastAsia="en-US"/>
              </w:rPr>
              <w:t>24</w:t>
            </w:r>
            <w:r w:rsidRPr="00A2561B">
              <w:rPr>
                <w:rFonts w:ascii="GHEA Grapalat" w:hAnsi="GHEA Grapalat"/>
                <w:lang w:eastAsia="en-US"/>
              </w:rPr>
              <w:t xml:space="preserve">.05.2020 թ. </w:t>
            </w:r>
          </w:p>
          <w:p w:rsidR="00B22E25" w:rsidRPr="00A2561B" w:rsidRDefault="00B22E25" w:rsidP="0006146D">
            <w:pPr>
              <w:spacing w:line="276" w:lineRule="auto"/>
              <w:rPr>
                <w:rFonts w:ascii="GHEA Grapalat" w:hAnsi="GHEA Grapalat"/>
                <w:lang w:eastAsia="en-US"/>
              </w:rPr>
            </w:pPr>
            <w:r w:rsidRPr="00A2561B">
              <w:rPr>
                <w:rFonts w:ascii="GHEA Grapalat" w:hAnsi="GHEA Grapalat"/>
                <w:lang w:eastAsia="en-US"/>
              </w:rPr>
              <w:t>N 01/</w:t>
            </w:r>
            <w:r>
              <w:rPr>
                <w:rFonts w:ascii="GHEA Grapalat" w:hAnsi="GHEA Grapalat"/>
                <w:lang w:eastAsia="en-US"/>
              </w:rPr>
              <w:t>10424</w:t>
            </w:r>
            <w:r w:rsidRPr="00A2561B">
              <w:rPr>
                <w:rFonts w:ascii="GHEA Grapalat" w:hAnsi="GHEA Grapalat"/>
                <w:lang w:eastAsia="en-US"/>
              </w:rPr>
              <w:t>-20 գրություն</w:t>
            </w:r>
          </w:p>
        </w:tc>
        <w:tc>
          <w:tcPr>
            <w:tcW w:w="6535" w:type="dxa"/>
            <w:tcBorders>
              <w:top w:val="single" w:sz="4" w:space="0" w:color="auto"/>
              <w:left w:val="single" w:sz="4" w:space="0" w:color="auto"/>
              <w:bottom w:val="single" w:sz="4" w:space="0" w:color="auto"/>
              <w:right w:val="single" w:sz="4" w:space="0" w:color="auto"/>
            </w:tcBorders>
          </w:tcPr>
          <w:p w:rsidR="00B22E25" w:rsidRPr="00857A81" w:rsidRDefault="00B22E25" w:rsidP="0006146D">
            <w:pPr>
              <w:shd w:val="clear" w:color="auto" w:fill="FFFFFF"/>
              <w:spacing w:line="276" w:lineRule="auto"/>
              <w:ind w:firstLine="474"/>
              <w:jc w:val="both"/>
              <w:rPr>
                <w:rFonts w:ascii="GHEA Grapalat" w:hAnsi="GHEA Grapalat"/>
                <w:bCs/>
                <w:lang w:val="hy-AM"/>
              </w:rPr>
            </w:pPr>
            <w:r>
              <w:rPr>
                <w:rFonts w:ascii="GHEA Grapalat" w:hAnsi="GHEA Grapalat"/>
                <w:bCs/>
              </w:rPr>
              <w:t>Տ</w:t>
            </w:r>
            <w:r w:rsidRPr="00857A81">
              <w:rPr>
                <w:rFonts w:ascii="GHEA Grapalat" w:hAnsi="GHEA Grapalat"/>
                <w:bCs/>
                <w:lang w:val="hy-AM"/>
              </w:rPr>
              <w:t xml:space="preserve">եղեկացնում եմ, որ ՀՀ առողջապահական և աշխատանքի տեսչական մարմնում ուսումնասիրվել է ՀՀ աշխատանքի և սոցիալական հարցերի նախարարության կողմից մշակված </w:t>
            </w:r>
            <w:r w:rsidRPr="00857A81">
              <w:rPr>
                <w:rFonts w:ascii="GHEA Grapalat" w:hAnsi="GHEA Grapalat"/>
                <w:bCs/>
                <w:lang w:val="fr-FR"/>
              </w:rPr>
              <w:t>«</w:t>
            </w:r>
            <w:r w:rsidRPr="00857A81">
              <w:rPr>
                <w:rFonts w:ascii="GHEA Grapalat" w:hAnsi="GHEA Grapalat"/>
                <w:bCs/>
                <w:lang w:val="hy-AM"/>
              </w:rPr>
              <w:t>Հ</w:t>
            </w:r>
            <w:r w:rsidRPr="00857A81">
              <w:rPr>
                <w:rFonts w:ascii="GHEA Grapalat" w:hAnsi="GHEA Grapalat"/>
                <w:bCs/>
                <w:color w:val="000000"/>
                <w:lang w:val="hy-AM"/>
              </w:rPr>
              <w:t>այաստանի Հանրապետության</w:t>
            </w:r>
            <w:r w:rsidRPr="00857A81">
              <w:rPr>
                <w:rFonts w:ascii="Courier New" w:hAnsi="Courier New" w:cs="Courier New"/>
                <w:bCs/>
                <w:color w:val="000000"/>
                <w:lang w:val="hy-AM"/>
              </w:rPr>
              <w:t xml:space="preserve"> </w:t>
            </w:r>
            <w:r w:rsidRPr="00857A81">
              <w:rPr>
                <w:rFonts w:ascii="GHEA Grapalat" w:hAnsi="GHEA Grapalat" w:cs="Arial Unicode"/>
                <w:bCs/>
                <w:color w:val="000000"/>
                <w:lang w:val="hy-AM"/>
              </w:rPr>
              <w:t xml:space="preserve">աշխատանքային օրենսգրքի բարեփոխումների </w:t>
            </w:r>
            <w:r w:rsidRPr="00857A81">
              <w:rPr>
                <w:rFonts w:ascii="GHEA Grapalat" w:hAnsi="GHEA Grapalat" w:cs="Arial Unicode"/>
                <w:bCs/>
                <w:color w:val="000000"/>
                <w:lang w:val="hy-AM"/>
              </w:rPr>
              <w:lastRenderedPageBreak/>
              <w:t>հայեցակարգը հաստատելու մասին</w:t>
            </w:r>
            <w:r w:rsidRPr="00857A81">
              <w:rPr>
                <w:rFonts w:ascii="GHEA Grapalat" w:hAnsi="GHEA Grapalat"/>
                <w:bCs/>
                <w:lang w:val="fr-FR"/>
              </w:rPr>
              <w:t>»</w:t>
            </w:r>
            <w:r w:rsidRPr="00857A81">
              <w:rPr>
                <w:rFonts w:ascii="GHEA Grapalat" w:hAnsi="GHEA Grapalat"/>
                <w:bCs/>
                <w:lang w:val="hy-AM"/>
              </w:rPr>
              <w:t xml:space="preserve"> Կառավարության որոշման նախագիծը </w:t>
            </w:r>
            <w:r w:rsidRPr="00857A81">
              <w:rPr>
                <w:rFonts w:ascii="GHEA Grapalat" w:hAnsi="GHEA Grapalat"/>
                <w:bCs/>
                <w:lang w:val="fr-FR"/>
              </w:rPr>
              <w:t>(</w:t>
            </w:r>
            <w:r w:rsidRPr="00857A81">
              <w:rPr>
                <w:rFonts w:ascii="GHEA Grapalat" w:hAnsi="GHEA Grapalat"/>
                <w:bCs/>
                <w:lang w:val="hy-AM"/>
              </w:rPr>
              <w:t>այսուհետ՝</w:t>
            </w:r>
            <w:r w:rsidRPr="00857A81">
              <w:rPr>
                <w:rFonts w:ascii="GHEA Grapalat" w:hAnsi="GHEA Grapalat"/>
                <w:bCs/>
                <w:lang w:val="fr-FR"/>
              </w:rPr>
              <w:t xml:space="preserve"> </w:t>
            </w:r>
            <w:r w:rsidRPr="00857A81">
              <w:rPr>
                <w:rFonts w:ascii="GHEA Grapalat" w:hAnsi="GHEA Grapalat"/>
                <w:bCs/>
                <w:lang w:val="hy-AM"/>
              </w:rPr>
              <w:t>Հայեցակարգ</w:t>
            </w:r>
            <w:r w:rsidRPr="00857A81">
              <w:rPr>
                <w:rFonts w:ascii="GHEA Grapalat" w:hAnsi="GHEA Grapalat"/>
                <w:bCs/>
                <w:lang w:val="fr-FR"/>
              </w:rPr>
              <w:t>)</w:t>
            </w:r>
            <w:r w:rsidRPr="00857A81">
              <w:rPr>
                <w:rFonts w:ascii="GHEA Grapalat" w:hAnsi="GHEA Grapalat"/>
                <w:bCs/>
                <w:lang w:val="hy-AM"/>
              </w:rPr>
              <w:t>, որի վերաբերյալ առաջարկություններ և դիտողություններ չկան։</w:t>
            </w:r>
          </w:p>
          <w:p w:rsidR="00B22E25" w:rsidRPr="00857A81" w:rsidRDefault="00B22E25" w:rsidP="0006146D">
            <w:pPr>
              <w:shd w:val="clear" w:color="auto" w:fill="FFFFFF"/>
              <w:spacing w:line="276" w:lineRule="auto"/>
              <w:ind w:firstLine="708"/>
              <w:jc w:val="both"/>
              <w:rPr>
                <w:rFonts w:ascii="GHEA Grapalat" w:hAnsi="GHEA Grapalat"/>
                <w:lang w:val="hy-AM"/>
              </w:rPr>
            </w:pPr>
            <w:r w:rsidRPr="00857A81">
              <w:rPr>
                <w:rFonts w:ascii="GHEA Grapalat" w:hAnsi="GHEA Grapalat"/>
                <w:bCs/>
                <w:lang w:val="hy-AM"/>
              </w:rPr>
              <w:t xml:space="preserve">Մինչդեռ, Հայեցակարգով նախատեսվող </w:t>
            </w:r>
            <w:r w:rsidRPr="00857A81">
              <w:rPr>
                <w:rFonts w:ascii="GHEA Grapalat" w:hAnsi="GHEA Grapalat"/>
                <w:lang w:val="hy-AM"/>
              </w:rPr>
              <w:t xml:space="preserve">ՀՀ աշխատանքային օրենսգրքում փոփոխություններ և լրացումներ կատարելու վերաբերյալ օրենսդրական նախաձեռնության շրջանակներում, աշխատողների առողջության պահպանման և անվտանգության ապահովման բնագավառում իրականացված վերահսկողության ընթացքում ի հայտ  եկած բարդ կիրառությամբ կամ խնդրահարույց </w:t>
            </w:r>
            <w:r w:rsidRPr="00857A81">
              <w:rPr>
                <w:rFonts w:ascii="GHEA Grapalat" w:hAnsi="GHEA Grapalat" w:cs="MS Mincho"/>
                <w:lang w:val="hy-AM"/>
              </w:rPr>
              <w:t>և տարաբնույթ ընկալման տեղիք տվող</w:t>
            </w:r>
            <w:r w:rsidRPr="00857A81">
              <w:rPr>
                <w:rFonts w:ascii="GHEA Grapalat" w:hAnsi="GHEA Grapalat"/>
                <w:lang w:val="hy-AM"/>
              </w:rPr>
              <w:t xml:space="preserve"> նորմերի վերաբերյալ, ի թիվս աշխատանքային խմբի քննարկումների ընթացքում ներկայացվածների</w:t>
            </w:r>
            <w:r w:rsidRPr="00857A81">
              <w:rPr>
                <w:rFonts w:ascii="GHEA Grapalat" w:hAnsi="GHEA Grapalat" w:cs="Sylfaen"/>
                <w:lang w:val="hy-AM"/>
              </w:rPr>
              <w:t>,</w:t>
            </w:r>
            <w:r w:rsidRPr="00857A81">
              <w:rPr>
                <w:rFonts w:ascii="GHEA Grapalat" w:hAnsi="GHEA Grapalat"/>
                <w:lang w:val="hy-AM"/>
              </w:rPr>
              <w:t xml:space="preserve"> ՀՀ առողջապահական և աշխատանքի տեսչական մարմնի կողմից կներկայացվեն առաջարկություններ։</w:t>
            </w:r>
          </w:p>
          <w:p w:rsidR="00B22E25" w:rsidRPr="00857A81" w:rsidRDefault="00B22E25" w:rsidP="0006146D">
            <w:pPr>
              <w:shd w:val="clear" w:color="auto" w:fill="FFFFFF"/>
              <w:spacing w:line="276" w:lineRule="auto"/>
              <w:ind w:firstLine="708"/>
              <w:jc w:val="both"/>
              <w:rPr>
                <w:rFonts w:ascii="GHEA Grapalat" w:hAnsi="GHEA Grapalat"/>
                <w:color w:val="000000"/>
                <w:shd w:val="clear" w:color="auto" w:fill="FFFFFF"/>
                <w:lang w:val="hy-AM"/>
              </w:rPr>
            </w:pPr>
            <w:r w:rsidRPr="00857A81">
              <w:rPr>
                <w:rFonts w:ascii="GHEA Grapalat" w:hAnsi="GHEA Grapalat"/>
                <w:bCs/>
                <w:lang w:val="hy-AM"/>
              </w:rPr>
              <w:t>Միաժամանակ, Հ</w:t>
            </w:r>
            <w:r w:rsidRPr="00857A81">
              <w:rPr>
                <w:rFonts w:ascii="GHEA Grapalat" w:hAnsi="GHEA Grapalat"/>
                <w:color w:val="000000"/>
                <w:shd w:val="clear" w:color="auto" w:fill="FFFFFF"/>
                <w:lang w:val="hy-AM"/>
              </w:rPr>
              <w:t>այեցակարգում ներկայացված օրենսդրական փոփոխությունների օրինակների վերաբերյալ ևս կարող են ներկայացվել առաջարկություններ և դիտողություննե</w:t>
            </w:r>
            <w:r w:rsidRPr="0084236C">
              <w:rPr>
                <w:rFonts w:ascii="GHEA Grapalat" w:hAnsi="GHEA Grapalat"/>
                <w:color w:val="000000"/>
                <w:shd w:val="clear" w:color="auto" w:fill="FFFFFF"/>
                <w:lang w:val="hy-AM"/>
              </w:rPr>
              <w:t>ր.</w:t>
            </w:r>
            <w:r w:rsidRPr="00857A81">
              <w:rPr>
                <w:rFonts w:ascii="GHEA Grapalat" w:hAnsi="GHEA Grapalat"/>
                <w:color w:val="000000"/>
                <w:shd w:val="clear" w:color="auto" w:fill="FFFFFF"/>
                <w:lang w:val="hy-AM"/>
              </w:rPr>
              <w:t xml:space="preserve"> </w:t>
            </w:r>
            <w:r w:rsidRPr="00857A81">
              <w:rPr>
                <w:rFonts w:ascii="GHEA Grapalat" w:hAnsi="GHEA Grapalat" w:cs="GHEA Grapalat"/>
                <w:color w:val="000000"/>
                <w:shd w:val="clear" w:color="auto" w:fill="FFFFFF"/>
                <w:lang w:val="hy-AM"/>
              </w:rPr>
              <w:t>մասնավորապես</w:t>
            </w:r>
            <w:r w:rsidRPr="00857A81">
              <w:rPr>
                <w:rFonts w:ascii="GHEA Grapalat" w:hAnsi="GHEA Grapalat"/>
                <w:color w:val="000000"/>
                <w:shd w:val="clear" w:color="auto" w:fill="FFFFFF"/>
                <w:lang w:val="hy-AM"/>
              </w:rPr>
              <w:t xml:space="preserve">, </w:t>
            </w:r>
            <w:r w:rsidRPr="00857A81">
              <w:rPr>
                <w:rFonts w:ascii="GHEA Grapalat" w:hAnsi="GHEA Grapalat" w:cs="GHEA Grapalat"/>
                <w:color w:val="000000"/>
                <w:shd w:val="clear" w:color="auto" w:fill="FFFFFF"/>
                <w:lang w:val="hy-AM"/>
              </w:rPr>
              <w:t>աշխատողների</w:t>
            </w:r>
            <w:r w:rsidRPr="00857A81">
              <w:rPr>
                <w:rFonts w:ascii="GHEA Grapalat" w:hAnsi="GHEA Grapalat"/>
                <w:color w:val="000000"/>
                <w:shd w:val="clear" w:color="auto" w:fill="FFFFFF"/>
                <w:lang w:val="hy-AM"/>
              </w:rPr>
              <w:t xml:space="preserve"> </w:t>
            </w:r>
            <w:r w:rsidRPr="00857A81">
              <w:rPr>
                <w:rFonts w:ascii="GHEA Grapalat" w:hAnsi="GHEA Grapalat" w:cs="GHEA Grapalat"/>
                <w:color w:val="000000"/>
                <w:shd w:val="clear" w:color="auto" w:fill="FFFFFF"/>
                <w:lang w:val="hy-AM"/>
              </w:rPr>
              <w:t>որոշակի</w:t>
            </w:r>
            <w:r w:rsidRPr="00857A81">
              <w:rPr>
                <w:rFonts w:ascii="GHEA Grapalat" w:hAnsi="GHEA Grapalat"/>
                <w:color w:val="000000"/>
                <w:shd w:val="clear" w:color="auto" w:fill="FFFFFF"/>
                <w:lang w:val="hy-AM"/>
              </w:rPr>
              <w:t xml:space="preserve"> </w:t>
            </w:r>
            <w:r w:rsidRPr="00857A81">
              <w:rPr>
                <w:rFonts w:ascii="GHEA Grapalat" w:hAnsi="GHEA Grapalat" w:cs="GHEA Grapalat"/>
                <w:color w:val="000000"/>
                <w:shd w:val="clear" w:color="auto" w:fill="FFFFFF"/>
                <w:lang w:val="hy-AM"/>
              </w:rPr>
              <w:t>խմբերի</w:t>
            </w:r>
            <w:r w:rsidRPr="00857A81">
              <w:rPr>
                <w:rFonts w:ascii="GHEA Grapalat" w:hAnsi="GHEA Grapalat"/>
                <w:color w:val="000000"/>
                <w:shd w:val="clear" w:color="auto" w:fill="FFFFFF"/>
                <w:lang w:val="hy-AM"/>
              </w:rPr>
              <w:t xml:space="preserve"> (</w:t>
            </w:r>
            <w:r w:rsidRPr="00857A81">
              <w:rPr>
                <w:rFonts w:ascii="GHEA Grapalat" w:hAnsi="GHEA Grapalat" w:cs="GHEA Grapalat"/>
                <w:color w:val="000000"/>
                <w:shd w:val="clear" w:color="auto" w:fill="FFFFFF"/>
                <w:lang w:val="hy-AM"/>
              </w:rPr>
              <w:t>հաշ</w:t>
            </w:r>
            <w:r w:rsidRPr="00857A81">
              <w:rPr>
                <w:rFonts w:ascii="GHEA Grapalat" w:hAnsi="GHEA Grapalat"/>
                <w:color w:val="000000"/>
                <w:shd w:val="clear" w:color="auto" w:fill="FFFFFF"/>
                <w:lang w:val="hy-AM"/>
              </w:rPr>
              <w:t xml:space="preserve">մանդամության զինվորական կենսաթոշակի իրավունք ունեցող նախկին զինծառայողի, 1-ին խմբի հաշմանդամության զինվորական կենսաթոշակ ստացողի, ինչպես նաև զոհված (մահացած) զինծառայողի ընտանիքի անդամի) համար գործատուի նախաձեռնությամբ աշխատանքային պայմանագրի լուծման դեպքում, առաջարկվում է աշխատանքում մնալու նախապատվության իրավունքի սահմանում։ Ըստ էության, նշվածը կիրառելի է ՀՀ աշխատանքային օրենսգքրի 113-րդ հոդվածի 1-ին մասի 2-րդ </w:t>
            </w:r>
            <w:r w:rsidRPr="00857A81">
              <w:rPr>
                <w:rFonts w:ascii="GHEA Grapalat" w:hAnsi="GHEA Grapalat"/>
                <w:color w:val="000000"/>
                <w:shd w:val="clear" w:color="auto" w:fill="FFFFFF"/>
                <w:lang w:val="hy-AM"/>
              </w:rPr>
              <w:lastRenderedPageBreak/>
              <w:t xml:space="preserve">կետով նախատեսված գործատուի նախաձեռնությամբ աշխատանքային </w:t>
            </w:r>
            <w:r>
              <w:rPr>
                <w:rFonts w:ascii="GHEA Grapalat" w:hAnsi="GHEA Grapalat"/>
                <w:color w:val="000000"/>
                <w:shd w:val="clear" w:color="auto" w:fill="FFFFFF"/>
                <w:lang w:val="hy-AM"/>
              </w:rPr>
              <w:t>պայ</w:t>
            </w:r>
            <w:r w:rsidRPr="00857A81">
              <w:rPr>
                <w:rFonts w:ascii="GHEA Grapalat" w:hAnsi="GHEA Grapalat"/>
                <w:color w:val="000000"/>
                <w:shd w:val="clear" w:color="auto" w:fill="FFFFFF"/>
                <w:lang w:val="hy-AM"/>
              </w:rPr>
              <w:t xml:space="preserve">մանագրի լուծման հիմքի նկատմամբ։ Նշված նորմի համաձայն՝ գործատուն իրավունք ունի լուծելու անորոշ ժամկետով կնքված աշխատանքային պայմանագիրը, ինչպես նաև որոշակի ժամկետով կնքված աշխատանքային պայմանագիրը նախքան դրա գործողության ժամկետի լրանալը` 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կրճատման դեպքում։ Նույն հոդվածի 3-րդ մասի համաձայն՝ սույն հոդվածի 1-ին մասի 2-րդ, 3-րդ և 4-րդ կետերով նախատեսված հիմքերով գործատուն աշխատանքային պայմանագիրը կարող է լուծել, եթե իր մոտ առկա հնարավորությունների սահմաններում աշխատողին առաջարկել է նրա մասնագիտական պատրաստվածությանը, որակավորմանը, առողջական վիճակին համապատասխան այլ աշխատանք։ Հաշվի առնելով, որ հաստիքների կրճատման պարագայում հնարավոր են դեպքեր, երբ աշխատանքում մնալու նախապատվության իրավունքն օբյեկտիվորեն կարող է չգործել, գտնում ենք, որ վերոնշյալ հոդվածի 3-րդ մասում անհրաժեշտ է նախատեսել հնարավորությունների սահմաններում աշխատողին նրա մասնագիտական պատրաստվածությանը, որակավորմանը, առողջական վիճակին համապատասխան այլ աշխատանքի առաջարկը, գործատուի կողմից (ինչը, նման հնարավորության առկայության դեպքում, գործատուի </w:t>
            </w:r>
            <w:r w:rsidRPr="00857A81">
              <w:rPr>
                <w:rFonts w:ascii="GHEA Grapalat" w:hAnsi="GHEA Grapalat"/>
                <w:color w:val="000000"/>
                <w:shd w:val="clear" w:color="auto" w:fill="FFFFFF"/>
                <w:lang w:val="hy-AM"/>
              </w:rPr>
              <w:lastRenderedPageBreak/>
              <w:t>պարտականությունն է) առաջին հերթին վերոգրյալ անձանց շրջանակին ներկայացնելու պարտականությունն ամրագրող դրույթ։</w:t>
            </w:r>
          </w:p>
          <w:p w:rsidR="00B22E25" w:rsidRPr="00A2561B" w:rsidRDefault="00B22E25" w:rsidP="0006146D">
            <w:pPr>
              <w:spacing w:line="276" w:lineRule="auto"/>
              <w:ind w:firstLine="49"/>
              <w:jc w:val="both"/>
              <w:rPr>
                <w:rFonts w:ascii="GHEA Grapalat" w:hAnsi="GHEA Grapalat"/>
                <w:lang w:val="hy-AM" w:eastAsia="en-US"/>
              </w:rPr>
            </w:pPr>
          </w:p>
        </w:tc>
        <w:tc>
          <w:tcPr>
            <w:tcW w:w="2977" w:type="dxa"/>
            <w:tcBorders>
              <w:top w:val="single" w:sz="4" w:space="0" w:color="auto"/>
              <w:left w:val="single" w:sz="4" w:space="0" w:color="auto"/>
              <w:bottom w:val="single" w:sz="4" w:space="0" w:color="auto"/>
              <w:right w:val="single" w:sz="4" w:space="0" w:color="auto"/>
            </w:tcBorders>
          </w:tcPr>
          <w:p w:rsidR="00B22E25" w:rsidRDefault="00B22E25" w:rsidP="0006146D">
            <w:pPr>
              <w:spacing w:line="276" w:lineRule="auto"/>
              <w:jc w:val="both"/>
              <w:rPr>
                <w:rFonts w:ascii="GHEA Grapalat" w:hAnsi="GHEA Grapalat"/>
                <w:lang w:val="af-ZA" w:eastAsia="en-US"/>
              </w:rPr>
            </w:pPr>
            <w:r>
              <w:rPr>
                <w:rFonts w:ascii="GHEA Grapalat" w:hAnsi="GHEA Grapalat"/>
                <w:lang w:val="af-ZA" w:eastAsia="en-US"/>
              </w:rPr>
              <w:lastRenderedPageBreak/>
              <w:t xml:space="preserve">Ընդունվել է ի գիտություն: </w:t>
            </w:r>
          </w:p>
          <w:p w:rsidR="00B22E25" w:rsidRPr="00A2561B" w:rsidRDefault="00B22E25" w:rsidP="0006146D">
            <w:pPr>
              <w:spacing w:line="276" w:lineRule="auto"/>
              <w:jc w:val="both"/>
              <w:rPr>
                <w:rFonts w:ascii="GHEA Grapalat" w:hAnsi="GHEA Grapalat"/>
                <w:lang w:val="af-ZA" w:eastAsia="en-US"/>
              </w:rPr>
            </w:pPr>
            <w:r>
              <w:rPr>
                <w:rFonts w:ascii="GHEA Grapalat" w:hAnsi="GHEA Grapalat"/>
                <w:lang w:val="af-ZA" w:eastAsia="en-US"/>
              </w:rPr>
              <w:t xml:space="preserve">Առողջապահական և աշխատանքի տեսչական մարմնի կողմից ՀՀ աշխատանքային </w:t>
            </w:r>
            <w:r>
              <w:rPr>
                <w:rFonts w:ascii="GHEA Grapalat" w:hAnsi="GHEA Grapalat"/>
                <w:lang w:val="af-ZA" w:eastAsia="en-US"/>
              </w:rPr>
              <w:lastRenderedPageBreak/>
              <w:t>օրենսգրքում (այսուհետ՝ Օրենսգիրք) փոփոխությունների և լրացումների նախագծի մշակման ժամանակ ներկայացվելիք առաջարկությունները կքննարկվեն այդ աշխատանքների շրջանակներում:</w:t>
            </w:r>
          </w:p>
        </w:tc>
        <w:tc>
          <w:tcPr>
            <w:tcW w:w="2126" w:type="dxa"/>
            <w:tcBorders>
              <w:top w:val="single" w:sz="4" w:space="0" w:color="auto"/>
              <w:left w:val="single" w:sz="4" w:space="0" w:color="auto"/>
              <w:bottom w:val="single" w:sz="4" w:space="0" w:color="auto"/>
              <w:right w:val="single" w:sz="4" w:space="0" w:color="auto"/>
            </w:tcBorders>
          </w:tcPr>
          <w:p w:rsidR="00B22E25" w:rsidRPr="00A2561B" w:rsidRDefault="00B22E25" w:rsidP="0006146D">
            <w:pPr>
              <w:spacing w:line="276" w:lineRule="auto"/>
              <w:rPr>
                <w:rFonts w:ascii="GHEA Grapalat" w:hAnsi="GHEA Grapalat"/>
                <w:lang w:val="hy-AM" w:eastAsia="en-US"/>
              </w:rPr>
            </w:pPr>
          </w:p>
        </w:tc>
      </w:tr>
      <w:tr w:rsidR="00B22E25" w:rsidRPr="00A2561B" w:rsidTr="0006146D">
        <w:tc>
          <w:tcPr>
            <w:tcW w:w="810" w:type="dxa"/>
            <w:tcBorders>
              <w:top w:val="single" w:sz="4" w:space="0" w:color="auto"/>
              <w:left w:val="single" w:sz="4" w:space="0" w:color="auto"/>
              <w:bottom w:val="single" w:sz="4" w:space="0" w:color="auto"/>
              <w:right w:val="single" w:sz="4" w:space="0" w:color="auto"/>
            </w:tcBorders>
          </w:tcPr>
          <w:p w:rsidR="00B22E25" w:rsidRPr="00A2561B" w:rsidRDefault="00B22E25" w:rsidP="0006146D">
            <w:pPr>
              <w:spacing w:after="200" w:line="276" w:lineRule="auto"/>
              <w:ind w:left="360"/>
              <w:contextualSpacing/>
              <w:rPr>
                <w:rFonts w:ascii="GHEA Grapalat" w:hAnsi="GHEA Grapalat"/>
                <w:lang w:val="af-ZA" w:eastAsia="en-US"/>
              </w:rPr>
            </w:pPr>
            <w:r>
              <w:rPr>
                <w:rFonts w:ascii="GHEA Grapalat" w:hAnsi="GHEA Grapalat"/>
                <w:lang w:val="af-ZA" w:eastAsia="en-US"/>
              </w:rPr>
              <w:lastRenderedPageBreak/>
              <w:t>3.</w:t>
            </w:r>
          </w:p>
        </w:tc>
        <w:tc>
          <w:tcPr>
            <w:tcW w:w="2969" w:type="dxa"/>
            <w:tcBorders>
              <w:top w:val="single" w:sz="4" w:space="0" w:color="auto"/>
              <w:left w:val="single" w:sz="4" w:space="0" w:color="auto"/>
              <w:bottom w:val="single" w:sz="4" w:space="0" w:color="auto"/>
              <w:right w:val="single" w:sz="4" w:space="0" w:color="auto"/>
            </w:tcBorders>
          </w:tcPr>
          <w:p w:rsidR="00B22E25" w:rsidRDefault="00B22E25" w:rsidP="0006146D">
            <w:pPr>
              <w:spacing w:line="276" w:lineRule="auto"/>
              <w:rPr>
                <w:rFonts w:ascii="GHEA Grapalat" w:hAnsi="GHEA Grapalat"/>
                <w:lang w:val="af-ZA" w:eastAsia="en-US"/>
              </w:rPr>
            </w:pPr>
            <w:r>
              <w:rPr>
                <w:rFonts w:ascii="GHEA Grapalat" w:hAnsi="GHEA Grapalat"/>
                <w:lang w:val="af-ZA" w:eastAsia="en-US"/>
              </w:rPr>
              <w:t>Առողջապահության նախարարություն</w:t>
            </w:r>
          </w:p>
          <w:p w:rsidR="00B22E25" w:rsidRDefault="00B22E25" w:rsidP="0006146D">
            <w:pPr>
              <w:spacing w:line="276" w:lineRule="auto"/>
              <w:rPr>
                <w:rFonts w:ascii="GHEA Grapalat" w:hAnsi="GHEA Grapalat"/>
                <w:lang w:val="af-ZA" w:eastAsia="en-US"/>
              </w:rPr>
            </w:pPr>
            <w:r>
              <w:rPr>
                <w:rFonts w:ascii="GHEA Grapalat" w:hAnsi="GHEA Grapalat"/>
                <w:lang w:val="af-ZA" w:eastAsia="en-US"/>
              </w:rPr>
              <w:t xml:space="preserve">24.05.2020 </w:t>
            </w:r>
          </w:p>
          <w:p w:rsidR="00B22E25" w:rsidRPr="00A2561B" w:rsidRDefault="00B22E25" w:rsidP="0006146D">
            <w:pPr>
              <w:spacing w:line="276" w:lineRule="auto"/>
              <w:rPr>
                <w:rFonts w:ascii="GHEA Grapalat" w:hAnsi="GHEA Grapalat"/>
                <w:lang w:val="af-ZA" w:eastAsia="en-US"/>
              </w:rPr>
            </w:pPr>
            <w:r>
              <w:rPr>
                <w:rFonts w:ascii="GHEA Grapalat" w:hAnsi="GHEA Grapalat"/>
                <w:lang w:val="af-ZA" w:eastAsia="en-US"/>
              </w:rPr>
              <w:t>N ԱԹ/05/10933-2020 գրություն</w:t>
            </w:r>
          </w:p>
        </w:tc>
        <w:tc>
          <w:tcPr>
            <w:tcW w:w="6535" w:type="dxa"/>
            <w:tcBorders>
              <w:top w:val="single" w:sz="4" w:space="0" w:color="auto"/>
              <w:left w:val="single" w:sz="4" w:space="0" w:color="auto"/>
              <w:bottom w:val="single" w:sz="4" w:space="0" w:color="auto"/>
              <w:right w:val="single" w:sz="4" w:space="0" w:color="auto"/>
            </w:tcBorders>
            <w:hideMark/>
          </w:tcPr>
          <w:p w:rsidR="00B22E25" w:rsidRPr="00A2561B" w:rsidRDefault="00B22E25" w:rsidP="0006146D">
            <w:pPr>
              <w:spacing w:line="276" w:lineRule="auto"/>
              <w:ind w:firstLine="474"/>
              <w:jc w:val="both"/>
              <w:rPr>
                <w:rFonts w:ascii="GHEA Grapalat" w:hAnsi="GHEA Grapalat"/>
                <w:lang w:eastAsia="en-US"/>
              </w:rPr>
            </w:pPr>
            <w:r>
              <w:rPr>
                <w:rFonts w:ascii="GHEA Grapalat" w:hAnsi="GHEA Grapalat"/>
                <w:lang w:eastAsia="en-US"/>
              </w:rPr>
              <w:t>Դիտողություններ և ա</w:t>
            </w:r>
            <w:r w:rsidRPr="00A2561B">
              <w:rPr>
                <w:rFonts w:ascii="GHEA Grapalat" w:hAnsi="GHEA Grapalat"/>
                <w:lang w:eastAsia="en-US"/>
              </w:rPr>
              <w:t>ռաջարկություններ չկան:</w:t>
            </w:r>
          </w:p>
        </w:tc>
        <w:tc>
          <w:tcPr>
            <w:tcW w:w="2977" w:type="dxa"/>
            <w:tcBorders>
              <w:top w:val="single" w:sz="4" w:space="0" w:color="auto"/>
              <w:left w:val="single" w:sz="4" w:space="0" w:color="auto"/>
              <w:bottom w:val="single" w:sz="4" w:space="0" w:color="auto"/>
              <w:right w:val="single" w:sz="4" w:space="0" w:color="auto"/>
            </w:tcBorders>
          </w:tcPr>
          <w:p w:rsidR="00B22E25" w:rsidRPr="00A2561B" w:rsidRDefault="00B22E25" w:rsidP="0006146D">
            <w:pPr>
              <w:spacing w:line="276" w:lineRule="auto"/>
              <w:jc w:val="both"/>
              <w:rPr>
                <w:rFonts w:ascii="GHEA Grapalat" w:hAnsi="GHEA Grapalat"/>
                <w:lang w:val="af-ZA" w:eastAsia="en-US"/>
              </w:rPr>
            </w:pPr>
            <w:r>
              <w:rPr>
                <w:rFonts w:ascii="GHEA Grapalat" w:hAnsi="GHEA Grapalat"/>
                <w:lang w:val="af-ZA" w:eastAsia="en-US"/>
              </w:rPr>
              <w:t>Ընդունվել է ի գիտություն:</w:t>
            </w:r>
          </w:p>
        </w:tc>
        <w:tc>
          <w:tcPr>
            <w:tcW w:w="2126" w:type="dxa"/>
            <w:tcBorders>
              <w:top w:val="single" w:sz="4" w:space="0" w:color="auto"/>
              <w:left w:val="single" w:sz="4" w:space="0" w:color="auto"/>
              <w:bottom w:val="single" w:sz="4" w:space="0" w:color="auto"/>
              <w:right w:val="single" w:sz="4" w:space="0" w:color="auto"/>
            </w:tcBorders>
          </w:tcPr>
          <w:p w:rsidR="00B22E25" w:rsidRPr="00A2561B" w:rsidRDefault="00B22E25" w:rsidP="0006146D">
            <w:pPr>
              <w:spacing w:line="276" w:lineRule="auto"/>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A2561B" w:rsidRDefault="00B22E25" w:rsidP="0006146D">
            <w:pPr>
              <w:spacing w:after="200" w:line="276" w:lineRule="auto"/>
              <w:ind w:left="360"/>
              <w:contextualSpacing/>
              <w:rPr>
                <w:rFonts w:ascii="GHEA Grapalat" w:hAnsi="GHEA Grapalat"/>
                <w:lang w:val="af-ZA" w:eastAsia="en-US"/>
              </w:rPr>
            </w:pPr>
            <w:r>
              <w:rPr>
                <w:rFonts w:ascii="GHEA Grapalat" w:hAnsi="GHEA Grapalat"/>
                <w:lang w:val="af-ZA" w:eastAsia="en-US"/>
              </w:rPr>
              <w:t>4.</w:t>
            </w:r>
          </w:p>
        </w:tc>
        <w:tc>
          <w:tcPr>
            <w:tcW w:w="2969" w:type="dxa"/>
            <w:tcBorders>
              <w:top w:val="single" w:sz="4" w:space="0" w:color="auto"/>
              <w:left w:val="single" w:sz="4" w:space="0" w:color="auto"/>
              <w:bottom w:val="single" w:sz="4" w:space="0" w:color="auto"/>
              <w:right w:val="single" w:sz="4" w:space="0" w:color="auto"/>
            </w:tcBorders>
          </w:tcPr>
          <w:p w:rsidR="00B22E25" w:rsidRDefault="00B22E25" w:rsidP="0006146D">
            <w:pPr>
              <w:spacing w:line="276" w:lineRule="auto"/>
              <w:rPr>
                <w:rFonts w:ascii="GHEA Grapalat" w:hAnsi="GHEA Grapalat"/>
                <w:lang w:val="af-ZA" w:eastAsia="en-US"/>
              </w:rPr>
            </w:pPr>
            <w:r>
              <w:rPr>
                <w:rFonts w:ascii="GHEA Grapalat" w:hAnsi="GHEA Grapalat"/>
                <w:lang w:val="af-ZA" w:eastAsia="en-US"/>
              </w:rPr>
              <w:t>Տարածքային կառավարման և ենթակառուցվածքների նախարարություն</w:t>
            </w:r>
          </w:p>
          <w:p w:rsidR="00B22E25" w:rsidRDefault="00B22E25" w:rsidP="0006146D">
            <w:pPr>
              <w:spacing w:line="276" w:lineRule="auto"/>
              <w:rPr>
                <w:rFonts w:ascii="GHEA Grapalat" w:hAnsi="GHEA Grapalat"/>
                <w:lang w:val="af-ZA" w:eastAsia="en-US"/>
              </w:rPr>
            </w:pPr>
            <w:r>
              <w:rPr>
                <w:rFonts w:ascii="GHEA Grapalat" w:hAnsi="GHEA Grapalat"/>
                <w:lang w:val="af-ZA" w:eastAsia="en-US"/>
              </w:rPr>
              <w:t>26.05.2020</w:t>
            </w:r>
          </w:p>
          <w:p w:rsidR="00B22E25" w:rsidRDefault="00B22E25" w:rsidP="0006146D">
            <w:pPr>
              <w:spacing w:line="276" w:lineRule="auto"/>
              <w:rPr>
                <w:rFonts w:ascii="GHEA Grapalat" w:hAnsi="GHEA Grapalat"/>
                <w:lang w:val="af-ZA" w:eastAsia="en-US"/>
              </w:rPr>
            </w:pPr>
            <w:r>
              <w:rPr>
                <w:rFonts w:ascii="GHEA Grapalat" w:hAnsi="GHEA Grapalat"/>
                <w:lang w:val="af-ZA" w:eastAsia="en-US"/>
              </w:rPr>
              <w:t>N ՍՊ/21.1/14255-2020 գրություն</w:t>
            </w:r>
          </w:p>
          <w:p w:rsidR="00B22E25" w:rsidRPr="00A2561B" w:rsidRDefault="00B22E25" w:rsidP="0006146D">
            <w:pPr>
              <w:spacing w:line="276" w:lineRule="auto"/>
              <w:rPr>
                <w:rFonts w:ascii="GHEA Grapalat" w:hAnsi="GHEA Grapalat"/>
                <w:lang w:val="af-ZA" w:eastAsia="en-US"/>
              </w:rPr>
            </w:pPr>
          </w:p>
        </w:tc>
        <w:tc>
          <w:tcPr>
            <w:tcW w:w="6535" w:type="dxa"/>
            <w:tcBorders>
              <w:top w:val="single" w:sz="4" w:space="0" w:color="auto"/>
              <w:left w:val="single" w:sz="4" w:space="0" w:color="auto"/>
              <w:bottom w:val="single" w:sz="4" w:space="0" w:color="auto"/>
              <w:right w:val="single" w:sz="4" w:space="0" w:color="auto"/>
            </w:tcBorders>
          </w:tcPr>
          <w:p w:rsidR="00B22E25" w:rsidRPr="000166D9" w:rsidRDefault="00B22E25" w:rsidP="0006146D">
            <w:pPr>
              <w:spacing w:line="276" w:lineRule="auto"/>
              <w:ind w:firstLine="474"/>
              <w:jc w:val="both"/>
              <w:rPr>
                <w:rFonts w:ascii="GHEA Grapalat" w:hAnsi="GHEA Grapalat"/>
                <w:color w:val="000000"/>
                <w:shd w:val="clear" w:color="auto" w:fill="FFFFFF"/>
                <w:lang w:val="af-ZA"/>
              </w:rPr>
            </w:pPr>
            <w:r>
              <w:rPr>
                <w:rFonts w:ascii="GHEA Grapalat" w:hAnsi="GHEA Grapalat"/>
                <w:color w:val="000000"/>
                <w:shd w:val="clear" w:color="auto" w:fill="FFFFFF"/>
                <w:lang w:val="af-ZA"/>
              </w:rPr>
              <w:t>Ա</w:t>
            </w:r>
            <w:r w:rsidRPr="00F14AE1">
              <w:rPr>
                <w:rFonts w:ascii="GHEA Grapalat" w:hAnsi="GHEA Grapalat"/>
                <w:color w:val="000000"/>
                <w:shd w:val="clear" w:color="auto" w:fill="FFFFFF"/>
                <w:lang w:val="hy-AM"/>
              </w:rPr>
              <w:t xml:space="preserve">նհրաժեշտ է </w:t>
            </w:r>
            <w:r w:rsidRPr="00F14AE1">
              <w:rPr>
                <w:rFonts w:ascii="GHEA Grapalat" w:hAnsi="GHEA Grapalat"/>
                <w:color w:val="000000"/>
                <w:shd w:val="clear" w:color="auto" w:fill="FFFFFF"/>
                <w:lang w:val="nb-NO"/>
              </w:rPr>
              <w:t xml:space="preserve"> </w:t>
            </w:r>
            <w:r w:rsidRPr="00F14AE1">
              <w:rPr>
                <w:rFonts w:ascii="GHEA Grapalat" w:hAnsi="GHEA Grapalat"/>
                <w:color w:val="000000"/>
                <w:shd w:val="clear" w:color="auto" w:fill="FFFFFF"/>
                <w:lang w:val="hy-AM"/>
              </w:rPr>
              <w:t>Աշխատանքային օրենսգրքի 113-րդ հոդվածի առաջին մասի 7-րդ կետի վերաբերյալ արվող առաջարկությունը՝ օրերի աշխատանքային կամ օրացույցային լինելու մասով  հանել, քանի որ գործող օրենսգրքում առկա կարգավորումներից պարզ է, որ խոսքը աշխատանքային օրերի մասին է, ինչպես նաև  հաշվի առնել այն հանգամանքը, որ ոչ աշխատանքային օրերին աշխատողը աշխատանքի ներկայանալու պարտավորություն չունի:</w:t>
            </w:r>
          </w:p>
          <w:p w:rsidR="00B22E25" w:rsidRPr="000166D9" w:rsidRDefault="00B22E25" w:rsidP="0006146D">
            <w:pPr>
              <w:spacing w:line="276" w:lineRule="auto"/>
              <w:ind w:firstLine="474"/>
              <w:jc w:val="both"/>
              <w:rPr>
                <w:rFonts w:ascii="GHEA Grapalat" w:hAnsi="GHEA Grapalat"/>
                <w:color w:val="000000"/>
                <w:shd w:val="clear" w:color="auto" w:fill="FFFFFF"/>
                <w:lang w:val="af-ZA"/>
              </w:rPr>
            </w:pPr>
          </w:p>
          <w:p w:rsidR="00B22E25" w:rsidRPr="000166D9" w:rsidRDefault="00B22E25" w:rsidP="0006146D">
            <w:pPr>
              <w:spacing w:line="276" w:lineRule="auto"/>
              <w:ind w:firstLine="474"/>
              <w:jc w:val="both"/>
              <w:rPr>
                <w:rFonts w:ascii="GHEA Grapalat" w:hAnsi="GHEA Grapalat"/>
                <w:color w:val="000000"/>
                <w:shd w:val="clear" w:color="auto" w:fill="FFFFFF"/>
                <w:lang w:val="af-ZA"/>
              </w:rPr>
            </w:pPr>
          </w:p>
          <w:p w:rsidR="00B22E25" w:rsidRPr="000166D9" w:rsidRDefault="00B22E25" w:rsidP="0006146D">
            <w:pPr>
              <w:spacing w:line="276" w:lineRule="auto"/>
              <w:ind w:firstLine="474"/>
              <w:jc w:val="both"/>
              <w:rPr>
                <w:rFonts w:ascii="GHEA Grapalat" w:hAnsi="GHEA Grapalat"/>
                <w:color w:val="000000"/>
                <w:shd w:val="clear" w:color="auto" w:fill="FFFFFF"/>
                <w:lang w:val="af-ZA"/>
              </w:rPr>
            </w:pPr>
          </w:p>
          <w:p w:rsidR="00B22E25" w:rsidRPr="000166D9" w:rsidRDefault="00B22E25" w:rsidP="0006146D">
            <w:pPr>
              <w:spacing w:line="276" w:lineRule="auto"/>
              <w:ind w:firstLine="474"/>
              <w:jc w:val="both"/>
              <w:rPr>
                <w:rFonts w:ascii="GHEA Grapalat" w:hAnsi="GHEA Grapalat"/>
                <w:color w:val="000000"/>
                <w:shd w:val="clear" w:color="auto" w:fill="FFFFFF"/>
                <w:lang w:val="af-ZA"/>
              </w:rPr>
            </w:pPr>
          </w:p>
          <w:p w:rsidR="00B22E25" w:rsidRPr="000166D9" w:rsidRDefault="00B22E25" w:rsidP="0006146D">
            <w:pPr>
              <w:spacing w:line="276" w:lineRule="auto"/>
              <w:ind w:firstLine="474"/>
              <w:jc w:val="both"/>
              <w:rPr>
                <w:rFonts w:ascii="GHEA Grapalat" w:hAnsi="GHEA Grapalat"/>
                <w:color w:val="000000"/>
                <w:shd w:val="clear" w:color="auto" w:fill="FFFFFF"/>
                <w:lang w:val="af-ZA"/>
              </w:rPr>
            </w:pPr>
          </w:p>
          <w:p w:rsidR="00B22E25" w:rsidRPr="00F14AE1" w:rsidRDefault="00B22E25" w:rsidP="0006146D">
            <w:pPr>
              <w:spacing w:line="276" w:lineRule="auto"/>
              <w:ind w:firstLine="474"/>
              <w:jc w:val="both"/>
              <w:rPr>
                <w:rFonts w:ascii="GHEA Grapalat" w:hAnsi="GHEA Grapalat"/>
                <w:color w:val="000000"/>
                <w:shd w:val="clear" w:color="auto" w:fill="FFFFFF"/>
                <w:lang w:val="hy-AM"/>
              </w:rPr>
            </w:pPr>
            <w:r w:rsidRPr="00F14AE1">
              <w:rPr>
                <w:rFonts w:ascii="GHEA Grapalat" w:hAnsi="GHEA Grapalat"/>
                <w:color w:val="191919"/>
                <w:shd w:val="clear" w:color="auto" w:fill="FFFFFF"/>
                <w:lang w:val="hy-AM"/>
              </w:rPr>
              <w:t xml:space="preserve">Միաժամանակ առաջարկում ենք նաև Նախագծով սահմանել դրույթներ արտակարգ դրության ժամանակահատվածում հեռահար աշխատանքի, պարապուրդի և վարձատրության կարգի վերաբերյալ։ </w:t>
            </w:r>
          </w:p>
          <w:p w:rsidR="00B22E25" w:rsidRPr="00A2561B" w:rsidRDefault="00B22E25" w:rsidP="0006146D">
            <w:pPr>
              <w:spacing w:line="276" w:lineRule="auto"/>
              <w:jc w:val="both"/>
              <w:rPr>
                <w:rFonts w:ascii="GHEA Grapalat" w:hAnsi="GHEA Grapalat"/>
                <w:lang w:val="hy-AM" w:eastAsia="en-US"/>
              </w:rPr>
            </w:pPr>
          </w:p>
        </w:tc>
        <w:tc>
          <w:tcPr>
            <w:tcW w:w="2977" w:type="dxa"/>
            <w:tcBorders>
              <w:top w:val="single" w:sz="4" w:space="0" w:color="auto"/>
              <w:left w:val="single" w:sz="4" w:space="0" w:color="auto"/>
              <w:bottom w:val="single" w:sz="4" w:space="0" w:color="auto"/>
              <w:right w:val="single" w:sz="4" w:space="0" w:color="auto"/>
            </w:tcBorders>
          </w:tcPr>
          <w:p w:rsidR="00B22E25" w:rsidRPr="00DB6935" w:rsidRDefault="00B22E25" w:rsidP="0006146D">
            <w:pPr>
              <w:spacing w:line="276" w:lineRule="auto"/>
              <w:jc w:val="both"/>
              <w:rPr>
                <w:rFonts w:ascii="GHEA Grapalat" w:hAnsi="GHEA Grapalat"/>
                <w:lang w:val="hy-AM" w:eastAsia="en-US"/>
              </w:rPr>
            </w:pPr>
            <w:r w:rsidRPr="00324FFD">
              <w:rPr>
                <w:rFonts w:ascii="GHEA Grapalat" w:hAnsi="GHEA Grapalat"/>
                <w:lang w:val="hy-AM" w:eastAsia="en-US"/>
              </w:rPr>
              <w:t xml:space="preserve">Չի ընդունվել: </w:t>
            </w:r>
            <w:r w:rsidRPr="00343FD5">
              <w:rPr>
                <w:rFonts w:ascii="GHEA Grapalat" w:hAnsi="GHEA Grapalat"/>
                <w:lang w:val="hy-AM" w:eastAsia="en-US"/>
              </w:rPr>
              <w:t>Օ</w:t>
            </w:r>
            <w:r w:rsidRPr="00324FFD">
              <w:rPr>
                <w:rFonts w:ascii="GHEA Grapalat" w:hAnsi="GHEA Grapalat"/>
                <w:lang w:val="hy-AM" w:eastAsia="en-US"/>
              </w:rPr>
              <w:t xml:space="preserve">րենսգրքի 113-րդ հոդվածի 1-ին մասի 7-րդ կետում </w:t>
            </w:r>
            <w:r w:rsidRPr="00AE5213">
              <w:rPr>
                <w:rFonts w:ascii="GHEA Grapalat" w:hAnsi="GHEA Grapalat"/>
                <w:lang w:val="hy-AM" w:eastAsia="en-US"/>
              </w:rPr>
              <w:t>առաջարկվող</w:t>
            </w:r>
            <w:r w:rsidRPr="00DB6935">
              <w:rPr>
                <w:rFonts w:ascii="GHEA Grapalat" w:hAnsi="GHEA Grapalat"/>
                <w:lang w:val="hy-AM" w:eastAsia="en-US"/>
              </w:rPr>
              <w:t xml:space="preserve"> փոփոխությունը </w:t>
            </w:r>
            <w:r w:rsidRPr="0028786A">
              <w:rPr>
                <w:rFonts w:ascii="GHEA Grapalat" w:hAnsi="GHEA Grapalat"/>
                <w:lang w:val="hy-AM" w:eastAsia="en-US"/>
              </w:rPr>
              <w:t xml:space="preserve">գործող </w:t>
            </w:r>
            <w:r w:rsidRPr="00DB6935">
              <w:rPr>
                <w:rFonts w:ascii="GHEA Grapalat" w:hAnsi="GHEA Grapalat"/>
                <w:lang w:val="hy-AM" w:eastAsia="en-US"/>
              </w:rPr>
              <w:t>դրույթն առավել հստակեցնելու նպատակով է նախատեսվում՝ հաշվի առնելով այդ մասով քաղաքացիների և կազմակերպությունների կողմից բազմիցս բարձրացվող հարցերը:</w:t>
            </w:r>
          </w:p>
          <w:p w:rsidR="00B22E25" w:rsidRPr="0084236C" w:rsidRDefault="00B22E25" w:rsidP="0006146D">
            <w:pPr>
              <w:spacing w:line="276" w:lineRule="auto"/>
              <w:jc w:val="both"/>
              <w:rPr>
                <w:rFonts w:ascii="GHEA Grapalat" w:hAnsi="GHEA Grapalat"/>
                <w:lang w:val="hy-AM" w:eastAsia="en-US"/>
              </w:rPr>
            </w:pPr>
          </w:p>
          <w:p w:rsidR="00B22E25" w:rsidRPr="0084236C" w:rsidRDefault="00B22E25" w:rsidP="0006146D">
            <w:pPr>
              <w:spacing w:line="276" w:lineRule="auto"/>
              <w:jc w:val="both"/>
              <w:rPr>
                <w:rFonts w:ascii="GHEA Grapalat" w:hAnsi="GHEA Grapalat"/>
                <w:lang w:val="hy-AM" w:eastAsia="en-US"/>
              </w:rPr>
            </w:pPr>
            <w:r w:rsidRPr="00AE5213">
              <w:rPr>
                <w:rFonts w:ascii="GHEA Grapalat" w:hAnsi="GHEA Grapalat"/>
                <w:lang w:val="hy-AM" w:eastAsia="en-US"/>
              </w:rPr>
              <w:t xml:space="preserve">Ընդունվել է ի գիտություն: Համապատասխան կարգավորումներ </w:t>
            </w:r>
            <w:r w:rsidRPr="0084236C">
              <w:rPr>
                <w:rFonts w:ascii="GHEA Grapalat" w:hAnsi="GHEA Grapalat"/>
                <w:lang w:val="hy-AM" w:eastAsia="en-US"/>
              </w:rPr>
              <w:t xml:space="preserve">արդեն իսկ նախատեսվել են 2020 թվականի ապրիլի 29-ի «Հայաստանի </w:t>
            </w:r>
            <w:r w:rsidRPr="0084236C">
              <w:rPr>
                <w:rFonts w:ascii="GHEA Grapalat" w:hAnsi="GHEA Grapalat"/>
                <w:lang w:val="hy-AM" w:eastAsia="en-US"/>
              </w:rPr>
              <w:lastRenderedPageBreak/>
              <w:t>Հանրապետության աշխատանքային օրենսգրքում լրացումներ և փոփոխություններ կատարելու մասին» ՀՕ-236-Ն օրենքով:</w:t>
            </w:r>
          </w:p>
        </w:tc>
        <w:tc>
          <w:tcPr>
            <w:tcW w:w="2126" w:type="dxa"/>
            <w:tcBorders>
              <w:top w:val="single" w:sz="4" w:space="0" w:color="auto"/>
              <w:left w:val="single" w:sz="4" w:space="0" w:color="auto"/>
              <w:bottom w:val="single" w:sz="4" w:space="0" w:color="auto"/>
              <w:right w:val="single" w:sz="4" w:space="0" w:color="auto"/>
            </w:tcBorders>
          </w:tcPr>
          <w:p w:rsidR="00B22E25" w:rsidRPr="00324FFD" w:rsidRDefault="00B22E25" w:rsidP="0006146D">
            <w:pPr>
              <w:spacing w:line="276" w:lineRule="auto"/>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324FFD" w:rsidRDefault="00B22E25" w:rsidP="0006146D">
            <w:pPr>
              <w:spacing w:after="200" w:line="276" w:lineRule="auto"/>
              <w:ind w:left="360"/>
              <w:contextualSpacing/>
              <w:rPr>
                <w:rFonts w:ascii="GHEA Grapalat" w:hAnsi="GHEA Grapalat"/>
                <w:lang w:val="hy-AM" w:eastAsia="en-US"/>
              </w:rPr>
            </w:pPr>
            <w:r>
              <w:rPr>
                <w:rFonts w:ascii="GHEA Grapalat" w:hAnsi="GHEA Grapalat"/>
                <w:lang w:eastAsia="en-US"/>
              </w:rPr>
              <w:lastRenderedPageBreak/>
              <w:t>5.</w:t>
            </w:r>
          </w:p>
        </w:tc>
        <w:tc>
          <w:tcPr>
            <w:tcW w:w="2969" w:type="dxa"/>
            <w:tcBorders>
              <w:top w:val="single" w:sz="4" w:space="0" w:color="auto"/>
              <w:left w:val="single" w:sz="4" w:space="0" w:color="auto"/>
              <w:bottom w:val="single" w:sz="4" w:space="0" w:color="auto"/>
              <w:right w:val="single" w:sz="4" w:space="0" w:color="auto"/>
            </w:tcBorders>
          </w:tcPr>
          <w:p w:rsidR="00B22E25" w:rsidRPr="00115BDB" w:rsidRDefault="00B22E25" w:rsidP="0006146D">
            <w:pPr>
              <w:spacing w:line="276" w:lineRule="auto"/>
              <w:rPr>
                <w:rFonts w:ascii="GHEA Grapalat" w:hAnsi="GHEA Grapalat"/>
                <w:lang w:val="hy-AM" w:eastAsia="en-US"/>
              </w:rPr>
            </w:pPr>
            <w:r w:rsidRPr="00115BDB">
              <w:rPr>
                <w:rFonts w:ascii="GHEA Grapalat" w:hAnsi="GHEA Grapalat"/>
                <w:lang w:val="hy-AM" w:eastAsia="en-US"/>
              </w:rPr>
              <w:t>Պաշտպանության նախարարություն</w:t>
            </w:r>
          </w:p>
          <w:p w:rsidR="00B22E25" w:rsidRPr="00115BDB" w:rsidRDefault="00B22E25" w:rsidP="0006146D">
            <w:pPr>
              <w:spacing w:line="276" w:lineRule="auto"/>
              <w:rPr>
                <w:rFonts w:ascii="GHEA Grapalat" w:hAnsi="GHEA Grapalat"/>
                <w:lang w:val="hy-AM" w:eastAsia="en-US"/>
              </w:rPr>
            </w:pPr>
            <w:r w:rsidRPr="00115BDB">
              <w:rPr>
                <w:rFonts w:ascii="GHEA Grapalat" w:hAnsi="GHEA Grapalat"/>
                <w:lang w:val="hy-AM" w:eastAsia="en-US"/>
              </w:rPr>
              <w:t>27.05.2020</w:t>
            </w:r>
          </w:p>
          <w:p w:rsidR="00B22E25" w:rsidRPr="00115BDB" w:rsidRDefault="00B22E25" w:rsidP="0006146D">
            <w:pPr>
              <w:spacing w:line="276" w:lineRule="auto"/>
              <w:rPr>
                <w:rFonts w:ascii="GHEA Grapalat" w:hAnsi="GHEA Grapalat"/>
                <w:lang w:val="hy-AM" w:eastAsia="en-US"/>
              </w:rPr>
            </w:pPr>
            <w:r w:rsidRPr="00115BDB">
              <w:rPr>
                <w:rFonts w:ascii="GHEA Grapalat" w:hAnsi="GHEA Grapalat"/>
                <w:lang w:val="hy-AM" w:eastAsia="en-US"/>
              </w:rPr>
              <w:t>N ՊՆ/510/1702-2020 գրություն</w:t>
            </w:r>
          </w:p>
          <w:p w:rsidR="00B22E25" w:rsidRPr="00115BDB" w:rsidRDefault="00B22E25" w:rsidP="0006146D">
            <w:pPr>
              <w:spacing w:line="276" w:lineRule="auto"/>
              <w:rPr>
                <w:rFonts w:ascii="GHEA Grapalat" w:hAnsi="GHEA Grapalat"/>
                <w:lang w:val="hy-AM" w:eastAsia="en-US"/>
              </w:rPr>
            </w:pPr>
          </w:p>
        </w:tc>
        <w:tc>
          <w:tcPr>
            <w:tcW w:w="6535" w:type="dxa"/>
            <w:tcBorders>
              <w:top w:val="single" w:sz="4" w:space="0" w:color="auto"/>
              <w:left w:val="single" w:sz="4" w:space="0" w:color="auto"/>
              <w:bottom w:val="single" w:sz="4" w:space="0" w:color="auto"/>
              <w:right w:val="single" w:sz="4" w:space="0" w:color="auto"/>
            </w:tcBorders>
          </w:tcPr>
          <w:p w:rsidR="00B22E25" w:rsidRPr="00863003" w:rsidRDefault="00B22E25" w:rsidP="0006146D">
            <w:pPr>
              <w:spacing w:before="60" w:after="60" w:line="276" w:lineRule="auto"/>
              <w:ind w:firstLine="332"/>
              <w:jc w:val="both"/>
              <w:rPr>
                <w:rFonts w:ascii="GHEA Grapalat" w:hAnsi="GHEA Grapalat"/>
                <w:lang w:val="hy-AM"/>
              </w:rPr>
            </w:pPr>
            <w:r w:rsidRPr="00F155A9">
              <w:rPr>
                <w:rFonts w:ascii="GHEA Grapalat" w:hAnsi="GHEA Grapalat"/>
                <w:lang w:val="hy-AM"/>
              </w:rPr>
              <w:t>Ս</w:t>
            </w:r>
            <w:r w:rsidRPr="003C7403">
              <w:rPr>
                <w:rFonts w:ascii="GHEA Grapalat" w:hAnsi="GHEA Grapalat"/>
                <w:lang w:val="hy-AM"/>
              </w:rPr>
              <w:t>կզբունքային դիտողություններ և առաջարկություններ չունենք։ Միաժամանակ, հայեցակարգից բխող օրենսդրական փոփոխությունների մշակման գործընթացում անհրաժեշտություն է առաջանալու անդրադառնալ զինվո</w:t>
            </w:r>
            <w:r w:rsidRPr="003C7403">
              <w:rPr>
                <w:rFonts w:ascii="GHEA Grapalat" w:hAnsi="GHEA Grapalat"/>
                <w:lang w:val="hy-AM"/>
              </w:rPr>
              <w:softHyphen/>
              <w:t>րա</w:t>
            </w:r>
            <w:r w:rsidRPr="003C7403">
              <w:rPr>
                <w:rFonts w:ascii="GHEA Grapalat" w:hAnsi="GHEA Grapalat"/>
                <w:lang w:val="hy-AM"/>
              </w:rPr>
              <w:softHyphen/>
              <w:t xml:space="preserve">կան ծառայության </w:t>
            </w:r>
            <w:r w:rsidRPr="00863003">
              <w:rPr>
                <w:rFonts w:ascii="GHEA Grapalat" w:hAnsi="GHEA Grapalat"/>
                <w:lang w:val="hy-AM"/>
              </w:rPr>
              <w:t>մեջ գտնվող անձանց ծառայության կազմակերպման առաձ</w:t>
            </w:r>
            <w:r w:rsidRPr="00863003">
              <w:rPr>
                <w:rFonts w:ascii="GHEA Grapalat" w:hAnsi="GHEA Grapalat"/>
                <w:lang w:val="hy-AM"/>
              </w:rPr>
              <w:softHyphen/>
              <w:t>նա</w:t>
            </w:r>
            <w:r w:rsidRPr="00863003">
              <w:rPr>
                <w:rFonts w:ascii="GHEA Grapalat" w:hAnsi="GHEA Grapalat"/>
                <w:lang w:val="hy-AM"/>
              </w:rPr>
              <w:softHyphen/>
              <w:t>հատկությունների հաշվառմամբ պրակտիկայում, ներառյալ՝ դատական գործըն</w:t>
            </w:r>
            <w:r w:rsidRPr="00863003">
              <w:rPr>
                <w:rFonts w:ascii="GHEA Grapalat" w:hAnsi="GHEA Grapalat"/>
                <w:lang w:val="hy-AM"/>
              </w:rPr>
              <w:softHyphen/>
              <w:t>թաց</w:t>
            </w:r>
            <w:r w:rsidRPr="00863003">
              <w:rPr>
                <w:rFonts w:ascii="GHEA Grapalat" w:hAnsi="GHEA Grapalat"/>
                <w:lang w:val="hy-AM"/>
              </w:rPr>
              <w:softHyphen/>
              <w:t>ների շրջանակներում, առաջացող խնդիրների օրենսդրական լուծումներին (օրինակ՝ աշխատաժամանակի և հանգստի ժամանակի պայմանների հարաբերակցությունը 14-օրյա ժամկետով մարտական հերթապահություն իրականացնելու գործընթացի հետ)։</w:t>
            </w:r>
          </w:p>
          <w:p w:rsidR="00B22E25" w:rsidRPr="003C7403" w:rsidRDefault="00B22E25" w:rsidP="0006146D">
            <w:pPr>
              <w:spacing w:line="276" w:lineRule="auto"/>
              <w:jc w:val="both"/>
              <w:rPr>
                <w:rFonts w:ascii="GHEA Grapalat" w:hAnsi="GHEA Grapalat"/>
                <w:color w:val="00000A"/>
                <w:lang w:val="hy-AM" w:eastAsia="en-US"/>
              </w:rPr>
            </w:pPr>
          </w:p>
        </w:tc>
        <w:tc>
          <w:tcPr>
            <w:tcW w:w="2977" w:type="dxa"/>
            <w:tcBorders>
              <w:top w:val="single" w:sz="4" w:space="0" w:color="auto"/>
              <w:left w:val="single" w:sz="4" w:space="0" w:color="auto"/>
              <w:bottom w:val="single" w:sz="4" w:space="0" w:color="auto"/>
              <w:right w:val="single" w:sz="4" w:space="0" w:color="auto"/>
            </w:tcBorders>
          </w:tcPr>
          <w:p w:rsidR="00B22E25" w:rsidRPr="002A5E7B" w:rsidRDefault="00B22E25" w:rsidP="0006146D">
            <w:pPr>
              <w:spacing w:line="276" w:lineRule="auto"/>
              <w:jc w:val="both"/>
              <w:rPr>
                <w:rFonts w:ascii="GHEA Grapalat" w:hAnsi="GHEA Grapalat"/>
                <w:lang w:val="hy-AM" w:eastAsia="en-US"/>
              </w:rPr>
            </w:pPr>
            <w:r w:rsidRPr="008F0ADD">
              <w:rPr>
                <w:rFonts w:ascii="GHEA Grapalat" w:hAnsi="GHEA Grapalat"/>
                <w:lang w:val="hy-AM" w:eastAsia="en-US"/>
              </w:rPr>
              <w:t xml:space="preserve">Ընդունվել է ի գիտություն: Հայեցակարգից բխող </w:t>
            </w:r>
            <w:r w:rsidRPr="004D09E3">
              <w:rPr>
                <w:rFonts w:ascii="GHEA Grapalat" w:hAnsi="GHEA Grapalat"/>
                <w:lang w:val="hy-AM" w:eastAsia="en-US"/>
              </w:rPr>
              <w:t>Օ</w:t>
            </w:r>
            <w:r w:rsidRPr="008F0ADD">
              <w:rPr>
                <w:rFonts w:ascii="GHEA Grapalat" w:hAnsi="GHEA Grapalat"/>
                <w:lang w:val="hy-AM" w:eastAsia="en-US"/>
              </w:rPr>
              <w:t xml:space="preserve">րենսգրքում փոփոխությունների և լրացումների նախագծի մշակման շրջանակներում Պաշտպանության նախարարության կողմից առավել առարկայական ու հստակեցված առաջարկություններ </w:t>
            </w:r>
            <w:r w:rsidRPr="002405E3">
              <w:rPr>
                <w:rFonts w:ascii="GHEA Grapalat" w:hAnsi="GHEA Grapalat"/>
                <w:lang w:val="hy-AM" w:eastAsia="en-US"/>
              </w:rPr>
              <w:t>ներկայացվելու</w:t>
            </w:r>
            <w:r w:rsidRPr="008F0ADD">
              <w:rPr>
                <w:rFonts w:ascii="GHEA Grapalat" w:hAnsi="GHEA Grapalat"/>
                <w:lang w:val="hy-AM" w:eastAsia="en-US"/>
              </w:rPr>
              <w:t xml:space="preserve"> դեպքում </w:t>
            </w:r>
            <w:r w:rsidRPr="002405E3">
              <w:rPr>
                <w:rFonts w:ascii="GHEA Grapalat" w:hAnsi="GHEA Grapalat"/>
                <w:lang w:val="hy-AM" w:eastAsia="en-US"/>
              </w:rPr>
              <w:t>դրանք</w:t>
            </w:r>
            <w:r w:rsidRPr="008F0ADD">
              <w:rPr>
                <w:rFonts w:ascii="GHEA Grapalat" w:hAnsi="GHEA Grapalat"/>
                <w:lang w:val="hy-AM" w:eastAsia="en-US"/>
              </w:rPr>
              <w:t xml:space="preserve"> </w:t>
            </w:r>
            <w:r w:rsidRPr="002405E3">
              <w:rPr>
                <w:rFonts w:ascii="GHEA Grapalat" w:hAnsi="GHEA Grapalat"/>
                <w:lang w:val="hy-AM" w:eastAsia="en-US"/>
              </w:rPr>
              <w:t>կ</w:t>
            </w:r>
            <w:r w:rsidRPr="008F0ADD">
              <w:rPr>
                <w:rFonts w:ascii="GHEA Grapalat" w:hAnsi="GHEA Grapalat"/>
                <w:lang w:val="hy-AM" w:eastAsia="en-US"/>
              </w:rPr>
              <w:t xml:space="preserve">քննարկվեն </w:t>
            </w:r>
            <w:r w:rsidRPr="00B93412">
              <w:rPr>
                <w:rFonts w:ascii="GHEA Grapalat" w:hAnsi="GHEA Grapalat"/>
                <w:lang w:val="hy-AM" w:eastAsia="en-US"/>
              </w:rPr>
              <w:t>Օ</w:t>
            </w:r>
            <w:r>
              <w:rPr>
                <w:rFonts w:ascii="GHEA Grapalat" w:hAnsi="GHEA Grapalat"/>
                <w:lang w:val="hy-AM" w:eastAsia="en-US"/>
              </w:rPr>
              <w:t>րենսգրքի փոփոխությունների նախագծ</w:t>
            </w:r>
            <w:r w:rsidRPr="000166D9">
              <w:rPr>
                <w:rFonts w:ascii="GHEA Grapalat" w:hAnsi="GHEA Grapalat"/>
                <w:lang w:val="hy-AM" w:eastAsia="en-US"/>
              </w:rPr>
              <w:t>ի մշակման շրջանակներում</w:t>
            </w:r>
            <w:r>
              <w:rPr>
                <w:rFonts w:ascii="GHEA Grapalat" w:hAnsi="GHEA Grapalat"/>
                <w:lang w:val="hy-AM" w:eastAsia="en-US"/>
              </w:rPr>
              <w:t>:</w:t>
            </w:r>
          </w:p>
        </w:tc>
        <w:tc>
          <w:tcPr>
            <w:tcW w:w="2126" w:type="dxa"/>
            <w:tcBorders>
              <w:top w:val="single" w:sz="4" w:space="0" w:color="auto"/>
              <w:left w:val="single" w:sz="4" w:space="0" w:color="auto"/>
              <w:bottom w:val="single" w:sz="4" w:space="0" w:color="auto"/>
              <w:right w:val="single" w:sz="4" w:space="0" w:color="auto"/>
            </w:tcBorders>
          </w:tcPr>
          <w:p w:rsidR="00B22E25" w:rsidRPr="003C7403" w:rsidRDefault="00B22E25" w:rsidP="0006146D">
            <w:pPr>
              <w:spacing w:line="276" w:lineRule="auto"/>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3C7403" w:rsidRDefault="00B22E25" w:rsidP="0006146D">
            <w:pPr>
              <w:spacing w:after="200" w:line="276" w:lineRule="auto"/>
              <w:ind w:left="360"/>
              <w:contextualSpacing/>
              <w:rPr>
                <w:rFonts w:ascii="GHEA Grapalat" w:hAnsi="GHEA Grapalat"/>
                <w:lang w:val="hy-AM" w:eastAsia="en-US"/>
              </w:rPr>
            </w:pPr>
            <w:r>
              <w:rPr>
                <w:rFonts w:ascii="GHEA Grapalat" w:hAnsi="GHEA Grapalat"/>
                <w:lang w:eastAsia="en-US"/>
              </w:rPr>
              <w:t>6.</w:t>
            </w:r>
          </w:p>
        </w:tc>
        <w:tc>
          <w:tcPr>
            <w:tcW w:w="2969" w:type="dxa"/>
            <w:tcBorders>
              <w:top w:val="single" w:sz="4" w:space="0" w:color="auto"/>
              <w:left w:val="single" w:sz="4" w:space="0" w:color="auto"/>
              <w:bottom w:val="single" w:sz="4" w:space="0" w:color="auto"/>
              <w:right w:val="single" w:sz="4" w:space="0" w:color="auto"/>
            </w:tcBorders>
          </w:tcPr>
          <w:p w:rsidR="00B22E25" w:rsidRPr="00863003" w:rsidRDefault="00B22E25" w:rsidP="0006146D">
            <w:pPr>
              <w:spacing w:line="276" w:lineRule="auto"/>
              <w:rPr>
                <w:rFonts w:ascii="GHEA Grapalat" w:hAnsi="GHEA Grapalat"/>
                <w:lang w:val="hy-AM" w:eastAsia="en-US"/>
              </w:rPr>
            </w:pPr>
            <w:r w:rsidRPr="00863003">
              <w:rPr>
                <w:rFonts w:ascii="GHEA Grapalat" w:hAnsi="GHEA Grapalat"/>
                <w:lang w:val="hy-AM" w:eastAsia="en-US"/>
              </w:rPr>
              <w:t xml:space="preserve">Վարչապետի աշխատակազմի տեսչական մարմինների աշխատանքների համակարգման </w:t>
            </w:r>
            <w:r w:rsidRPr="00863003">
              <w:rPr>
                <w:rFonts w:ascii="GHEA Grapalat" w:hAnsi="GHEA Grapalat"/>
                <w:lang w:val="hy-AM" w:eastAsia="en-US"/>
              </w:rPr>
              <w:lastRenderedPageBreak/>
              <w:t>գրասենյակ</w:t>
            </w:r>
          </w:p>
          <w:p w:rsidR="00B22E25" w:rsidRPr="00767168" w:rsidRDefault="00B22E25" w:rsidP="0006146D">
            <w:pPr>
              <w:spacing w:line="276" w:lineRule="auto"/>
              <w:rPr>
                <w:rFonts w:ascii="GHEA Grapalat" w:hAnsi="GHEA Grapalat"/>
                <w:lang w:eastAsia="en-US"/>
              </w:rPr>
            </w:pPr>
            <w:r>
              <w:rPr>
                <w:rFonts w:ascii="GHEA Grapalat" w:hAnsi="GHEA Grapalat"/>
                <w:lang w:eastAsia="en-US"/>
              </w:rPr>
              <w:t>26</w:t>
            </w:r>
            <w:r w:rsidRPr="00767168">
              <w:rPr>
                <w:rFonts w:ascii="GHEA Grapalat" w:hAnsi="GHEA Grapalat"/>
                <w:lang w:eastAsia="en-US"/>
              </w:rPr>
              <w:t>.05.2020</w:t>
            </w:r>
          </w:p>
          <w:p w:rsidR="00B22E25" w:rsidRDefault="00B22E25" w:rsidP="0006146D">
            <w:pPr>
              <w:spacing w:line="276" w:lineRule="auto"/>
              <w:rPr>
                <w:rFonts w:ascii="GHEA Grapalat" w:hAnsi="GHEA Grapalat"/>
                <w:lang w:eastAsia="en-US"/>
              </w:rPr>
            </w:pPr>
            <w:r w:rsidRPr="00767168">
              <w:rPr>
                <w:rFonts w:ascii="GHEA Grapalat" w:hAnsi="GHEA Grapalat"/>
                <w:lang w:eastAsia="en-US"/>
              </w:rPr>
              <w:t xml:space="preserve">N </w:t>
            </w:r>
            <w:r>
              <w:rPr>
                <w:rFonts w:ascii="GHEA Grapalat" w:hAnsi="GHEA Grapalat"/>
                <w:lang w:eastAsia="en-US"/>
              </w:rPr>
              <w:t>//26081-2020</w:t>
            </w:r>
            <w:r w:rsidRPr="00767168">
              <w:rPr>
                <w:rFonts w:ascii="GHEA Grapalat" w:hAnsi="GHEA Grapalat"/>
                <w:lang w:eastAsia="en-US"/>
              </w:rPr>
              <w:t xml:space="preserve"> գրություն</w:t>
            </w:r>
          </w:p>
          <w:p w:rsidR="00B22E25" w:rsidRPr="00863003" w:rsidRDefault="00B22E25" w:rsidP="0006146D">
            <w:pPr>
              <w:shd w:val="clear" w:color="auto" w:fill="FFFFFF"/>
              <w:spacing w:line="276" w:lineRule="auto"/>
              <w:rPr>
                <w:rFonts w:ascii="Verdana" w:hAnsi="Verdana"/>
                <w:color w:val="000000"/>
                <w:sz w:val="18"/>
                <w:szCs w:val="18"/>
              </w:rPr>
            </w:pPr>
          </w:p>
          <w:p w:rsidR="00B22E25" w:rsidRPr="00767168" w:rsidRDefault="00B22E25" w:rsidP="0006146D">
            <w:pPr>
              <w:spacing w:line="276" w:lineRule="auto"/>
              <w:rPr>
                <w:rFonts w:ascii="GHEA Grapalat" w:hAnsi="GHEA Grapalat"/>
                <w:lang w:eastAsia="en-US"/>
              </w:rPr>
            </w:pPr>
          </w:p>
        </w:tc>
        <w:tc>
          <w:tcPr>
            <w:tcW w:w="6535" w:type="dxa"/>
            <w:tcBorders>
              <w:top w:val="single" w:sz="4" w:space="0" w:color="auto"/>
              <w:left w:val="single" w:sz="4" w:space="0" w:color="auto"/>
              <w:bottom w:val="single" w:sz="4" w:space="0" w:color="auto"/>
              <w:right w:val="single" w:sz="4" w:space="0" w:color="auto"/>
            </w:tcBorders>
          </w:tcPr>
          <w:p w:rsidR="00B22E25" w:rsidRPr="00394551" w:rsidRDefault="00B22E25" w:rsidP="0006146D">
            <w:pPr>
              <w:spacing w:line="276" w:lineRule="auto"/>
              <w:ind w:firstLine="332"/>
              <w:jc w:val="both"/>
              <w:rPr>
                <w:rFonts w:ascii="GHEA Grapalat" w:hAnsi="GHEA Grapalat" w:cs="Sylfaen"/>
                <w:bCs/>
                <w:color w:val="000000"/>
                <w:lang w:val="hy-AM" w:eastAsia="en-US"/>
              </w:rPr>
            </w:pPr>
            <w:r w:rsidRPr="00780160">
              <w:rPr>
                <w:rFonts w:ascii="GHEA Grapalat" w:hAnsi="GHEA Grapalat" w:cs="Sylfaen"/>
                <w:bCs/>
                <w:color w:val="000000"/>
                <w:lang w:val="hy-AM" w:eastAsia="en-US"/>
              </w:rPr>
              <w:lastRenderedPageBreak/>
              <w:t xml:space="preserve">Առաջարկում եմ հստակեցնել 5-րդ գլխի 19-րդ կետի 7.1-ին ենթակետը, քանի որ անհասկանալի է որոշակի խմբերի ներկայացուցիչների աշխատանքում մնալու նախապատվության ինստիտուտի բովանդակությունը։ Մասնավորապես՝ առաջարկվում է հստակեցնել </w:t>
            </w:r>
            <w:r w:rsidRPr="00780160">
              <w:rPr>
                <w:rFonts w:ascii="GHEA Grapalat" w:hAnsi="GHEA Grapalat" w:cs="Sylfaen"/>
                <w:bCs/>
                <w:color w:val="000000"/>
                <w:lang w:val="hy-AM" w:eastAsia="en-US"/>
              </w:rPr>
              <w:lastRenderedPageBreak/>
              <w:t>նախապատվության իրավունքի ծագման դեպքերը (օրինակ՝ 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դեպքերում)։</w:t>
            </w:r>
          </w:p>
          <w:p w:rsidR="00B22E25" w:rsidRPr="00394551" w:rsidRDefault="00B22E25" w:rsidP="0006146D">
            <w:pPr>
              <w:spacing w:line="276" w:lineRule="auto"/>
              <w:ind w:firstLine="720"/>
              <w:jc w:val="both"/>
              <w:rPr>
                <w:rFonts w:ascii="GHEA Grapalat" w:hAnsi="GHEA Grapalat" w:cs="Sylfaen"/>
                <w:bCs/>
                <w:color w:val="000000"/>
                <w:lang w:val="hy-AM" w:eastAsia="en-US"/>
              </w:rPr>
            </w:pPr>
          </w:p>
          <w:p w:rsidR="00B22E25" w:rsidRPr="00780160" w:rsidRDefault="00B22E25" w:rsidP="0006146D">
            <w:pPr>
              <w:spacing w:line="276" w:lineRule="auto"/>
              <w:ind w:firstLine="332"/>
              <w:jc w:val="both"/>
              <w:rPr>
                <w:rFonts w:ascii="GHEA Grapalat" w:hAnsi="GHEA Grapalat" w:cs="Sylfaen"/>
                <w:bCs/>
                <w:color w:val="000000"/>
                <w:lang w:val="hy-AM" w:eastAsia="en-US"/>
              </w:rPr>
            </w:pPr>
            <w:r w:rsidRPr="00780160">
              <w:rPr>
                <w:rFonts w:ascii="GHEA Grapalat" w:hAnsi="GHEA Grapalat" w:cs="Sylfaen"/>
                <w:bCs/>
                <w:color w:val="000000"/>
                <w:lang w:val="hy-AM" w:eastAsia="en-US"/>
              </w:rPr>
              <w:t>5-րդ գլխի 19-րդ կետի 9-րդ ենթակետում մաշկի գույնի հիմքով պայմանավորված խտրականության արգելքն ամրագրելու անհրաժեշտությունը բացակայում է, քանի որ Աշխատանքային օրենսգրքի 3.1-ին հոդվածի 2-րդ մասում արդեն իսկ մաշկի գույնի հատկանիշը ներառված է խտրականության դրսևորման հիմքերի շրջանակում։</w:t>
            </w:r>
          </w:p>
          <w:p w:rsidR="00B22E25" w:rsidRPr="00780160" w:rsidRDefault="00B22E25" w:rsidP="0006146D">
            <w:pPr>
              <w:spacing w:line="276" w:lineRule="auto"/>
              <w:jc w:val="both"/>
              <w:rPr>
                <w:rFonts w:ascii="GHEA Grapalat" w:hAnsi="GHEA Grapalat"/>
                <w:color w:val="00000A"/>
                <w:lang w:val="hy-AM" w:eastAsia="en-US"/>
              </w:rPr>
            </w:pPr>
          </w:p>
        </w:tc>
        <w:tc>
          <w:tcPr>
            <w:tcW w:w="2977" w:type="dxa"/>
            <w:tcBorders>
              <w:top w:val="single" w:sz="4" w:space="0" w:color="auto"/>
              <w:left w:val="single" w:sz="4" w:space="0" w:color="auto"/>
              <w:bottom w:val="single" w:sz="4" w:space="0" w:color="auto"/>
              <w:right w:val="single" w:sz="4" w:space="0" w:color="auto"/>
            </w:tcBorders>
          </w:tcPr>
          <w:p w:rsidR="00B22E25" w:rsidRPr="00F87008" w:rsidRDefault="00B22E25" w:rsidP="0006146D">
            <w:pPr>
              <w:spacing w:line="276" w:lineRule="auto"/>
              <w:jc w:val="both"/>
              <w:rPr>
                <w:rFonts w:ascii="GHEA Grapalat" w:hAnsi="GHEA Grapalat"/>
                <w:lang w:val="hy-AM" w:eastAsia="en-US"/>
              </w:rPr>
            </w:pPr>
            <w:r w:rsidRPr="00F87008">
              <w:rPr>
                <w:rFonts w:ascii="GHEA Grapalat" w:hAnsi="GHEA Grapalat"/>
                <w:lang w:val="hy-AM" w:eastAsia="en-US"/>
              </w:rPr>
              <w:lastRenderedPageBreak/>
              <w:t>Ընդունվել է:</w:t>
            </w:r>
          </w:p>
          <w:p w:rsidR="00B22E25" w:rsidRPr="00F87008" w:rsidRDefault="00B22E25" w:rsidP="0006146D">
            <w:pPr>
              <w:spacing w:line="276" w:lineRule="auto"/>
              <w:jc w:val="both"/>
              <w:rPr>
                <w:rFonts w:ascii="GHEA Grapalat" w:hAnsi="GHEA Grapalat"/>
                <w:lang w:val="hy-AM" w:eastAsia="en-US"/>
              </w:rPr>
            </w:pPr>
          </w:p>
          <w:p w:rsidR="00B22E25" w:rsidRPr="00F87008" w:rsidRDefault="00B22E25" w:rsidP="0006146D">
            <w:pPr>
              <w:spacing w:line="276" w:lineRule="auto"/>
              <w:jc w:val="both"/>
              <w:rPr>
                <w:rFonts w:ascii="GHEA Grapalat" w:hAnsi="GHEA Grapalat"/>
                <w:lang w:val="hy-AM" w:eastAsia="en-US"/>
              </w:rPr>
            </w:pPr>
          </w:p>
          <w:p w:rsidR="00B22E25" w:rsidRPr="00F87008" w:rsidRDefault="00B22E25" w:rsidP="0006146D">
            <w:pPr>
              <w:spacing w:line="276" w:lineRule="auto"/>
              <w:jc w:val="both"/>
              <w:rPr>
                <w:rFonts w:ascii="GHEA Grapalat" w:hAnsi="GHEA Grapalat"/>
                <w:lang w:val="hy-AM" w:eastAsia="en-US"/>
              </w:rPr>
            </w:pPr>
          </w:p>
          <w:p w:rsidR="00B22E25" w:rsidRPr="00F87008" w:rsidRDefault="00B22E25" w:rsidP="0006146D">
            <w:pPr>
              <w:spacing w:line="276" w:lineRule="auto"/>
              <w:jc w:val="both"/>
              <w:rPr>
                <w:rFonts w:ascii="GHEA Grapalat" w:hAnsi="GHEA Grapalat"/>
                <w:lang w:val="hy-AM" w:eastAsia="en-US"/>
              </w:rPr>
            </w:pPr>
          </w:p>
          <w:p w:rsidR="00B22E25" w:rsidRPr="00F87008" w:rsidRDefault="00B22E25" w:rsidP="0006146D">
            <w:pPr>
              <w:spacing w:line="276" w:lineRule="auto"/>
              <w:jc w:val="both"/>
              <w:rPr>
                <w:rFonts w:ascii="GHEA Grapalat" w:hAnsi="GHEA Grapalat"/>
                <w:lang w:val="hy-AM" w:eastAsia="en-US"/>
              </w:rPr>
            </w:pPr>
          </w:p>
          <w:p w:rsidR="00B22E25" w:rsidRPr="00F87008" w:rsidRDefault="00B22E25" w:rsidP="0006146D">
            <w:pPr>
              <w:spacing w:line="276" w:lineRule="auto"/>
              <w:jc w:val="both"/>
              <w:rPr>
                <w:rFonts w:ascii="GHEA Grapalat" w:hAnsi="GHEA Grapalat"/>
                <w:lang w:val="hy-AM" w:eastAsia="en-US"/>
              </w:rPr>
            </w:pPr>
          </w:p>
          <w:p w:rsidR="00B22E25" w:rsidRPr="00F87008" w:rsidRDefault="00B22E25" w:rsidP="0006146D">
            <w:pPr>
              <w:spacing w:line="276" w:lineRule="auto"/>
              <w:jc w:val="both"/>
              <w:rPr>
                <w:rFonts w:ascii="GHEA Grapalat" w:hAnsi="GHEA Grapalat"/>
                <w:lang w:val="hy-AM" w:eastAsia="en-US"/>
              </w:rPr>
            </w:pPr>
          </w:p>
          <w:p w:rsidR="00B22E25" w:rsidRPr="00F87008" w:rsidRDefault="00B22E25" w:rsidP="0006146D">
            <w:pPr>
              <w:spacing w:line="276" w:lineRule="auto"/>
              <w:jc w:val="both"/>
              <w:rPr>
                <w:rFonts w:ascii="GHEA Grapalat" w:hAnsi="GHEA Grapalat"/>
                <w:lang w:val="hy-AM" w:eastAsia="en-US"/>
              </w:rPr>
            </w:pPr>
          </w:p>
          <w:p w:rsidR="00B22E25" w:rsidRPr="00F87008" w:rsidRDefault="00B22E25" w:rsidP="0006146D">
            <w:pPr>
              <w:spacing w:line="276" w:lineRule="auto"/>
              <w:jc w:val="both"/>
              <w:rPr>
                <w:rFonts w:ascii="GHEA Grapalat" w:hAnsi="GHEA Grapalat"/>
                <w:lang w:val="hy-AM" w:eastAsia="en-US"/>
              </w:rPr>
            </w:pPr>
          </w:p>
          <w:p w:rsidR="00B22E25" w:rsidRPr="00F87008" w:rsidRDefault="00B22E25" w:rsidP="0006146D">
            <w:pPr>
              <w:spacing w:line="276" w:lineRule="auto"/>
              <w:jc w:val="both"/>
              <w:rPr>
                <w:rFonts w:ascii="GHEA Grapalat" w:hAnsi="GHEA Grapalat"/>
                <w:lang w:val="hy-AM" w:eastAsia="en-US"/>
              </w:rPr>
            </w:pPr>
          </w:p>
          <w:p w:rsidR="00B22E25" w:rsidRPr="005C4EAD" w:rsidRDefault="00B22E25" w:rsidP="0006146D">
            <w:pPr>
              <w:tabs>
                <w:tab w:val="left" w:pos="142"/>
              </w:tabs>
              <w:spacing w:before="240" w:line="276" w:lineRule="auto"/>
              <w:contextualSpacing/>
              <w:jc w:val="both"/>
              <w:rPr>
                <w:rFonts w:ascii="GHEA Grapalat" w:hAnsi="GHEA Grapalat" w:cs="Sylfaen"/>
                <w:lang w:val="hy-AM" w:eastAsia="en-US"/>
              </w:rPr>
            </w:pPr>
            <w:r w:rsidRPr="00F87008">
              <w:rPr>
                <w:rFonts w:ascii="GHEA Grapalat" w:hAnsi="GHEA Grapalat"/>
                <w:lang w:val="hy-AM" w:eastAsia="en-US"/>
              </w:rPr>
              <w:t xml:space="preserve">Չի ընդունվել: </w:t>
            </w:r>
            <w:r w:rsidRPr="00F87008">
              <w:rPr>
                <w:rFonts w:ascii="GHEA Grapalat" w:hAnsi="GHEA Grapalat" w:cs="Sylfaen"/>
                <w:lang w:val="hy-AM" w:eastAsia="en-US"/>
              </w:rPr>
              <w:t xml:space="preserve"> </w:t>
            </w:r>
            <w:r w:rsidRPr="005C4EAD">
              <w:rPr>
                <w:rFonts w:ascii="GHEA Grapalat" w:hAnsi="GHEA Grapalat" w:cs="Sylfaen"/>
                <w:lang w:val="hy-AM" w:eastAsia="en-US"/>
              </w:rPr>
              <w:t>Քանի որ նախագծով առաջարկվում է աշխատանքային օրենսդրության սկզբունքներից աշխատանքային</w:t>
            </w:r>
            <w:r w:rsidRPr="005C4EAD">
              <w:rPr>
                <w:rFonts w:ascii="GHEA Grapalat" w:hAnsi="GHEA Grapalat" w:cs="Arial"/>
                <w:lang w:val="hy-AM" w:eastAsia="en-US"/>
              </w:rPr>
              <w:t xml:space="preserve"> </w:t>
            </w:r>
            <w:r w:rsidRPr="005C4EAD">
              <w:rPr>
                <w:rFonts w:ascii="GHEA Grapalat" w:hAnsi="GHEA Grapalat" w:cs="Sylfaen"/>
                <w:lang w:val="hy-AM" w:eastAsia="en-US"/>
              </w:rPr>
              <w:t>հարաբերությունների</w:t>
            </w:r>
            <w:r w:rsidRPr="005C4EAD">
              <w:rPr>
                <w:rFonts w:ascii="GHEA Grapalat" w:hAnsi="GHEA Grapalat" w:cs="Arial"/>
                <w:lang w:val="hy-AM" w:eastAsia="en-US"/>
              </w:rPr>
              <w:t xml:space="preserve"> </w:t>
            </w:r>
            <w:r w:rsidRPr="005C4EAD">
              <w:rPr>
                <w:rFonts w:ascii="GHEA Grapalat" w:hAnsi="GHEA Grapalat" w:cs="Sylfaen"/>
                <w:lang w:val="hy-AM" w:eastAsia="en-US"/>
              </w:rPr>
              <w:t>կողմերի</w:t>
            </w:r>
            <w:r w:rsidRPr="005C4EAD">
              <w:rPr>
                <w:rFonts w:ascii="GHEA Grapalat" w:hAnsi="GHEA Grapalat" w:cs="Arial"/>
                <w:lang w:val="hy-AM" w:eastAsia="en-US"/>
              </w:rPr>
              <w:t xml:space="preserve"> </w:t>
            </w:r>
            <w:r w:rsidRPr="0048118F">
              <w:rPr>
                <w:rFonts w:ascii="GHEA Grapalat" w:hAnsi="GHEA Grapalat" w:cs="Sylfaen"/>
                <w:b/>
                <w:lang w:val="hy-AM" w:eastAsia="en-US"/>
              </w:rPr>
              <w:t>իրավահավասարության</w:t>
            </w:r>
            <w:r w:rsidRPr="0048118F">
              <w:rPr>
                <w:rFonts w:ascii="GHEA Grapalat" w:hAnsi="GHEA Grapalat" w:cs="Arial"/>
                <w:b/>
                <w:lang w:val="hy-AM" w:eastAsia="en-US"/>
              </w:rPr>
              <w:t xml:space="preserve"> սկզբունքի</w:t>
            </w:r>
            <w:r w:rsidRPr="005C4EAD">
              <w:rPr>
                <w:rFonts w:ascii="GHEA Grapalat" w:hAnsi="GHEA Grapalat" w:cs="Arial"/>
                <w:lang w:val="hy-AM" w:eastAsia="en-US"/>
              </w:rPr>
              <w:t xml:space="preserve"> </w:t>
            </w:r>
            <w:r w:rsidRPr="0048118F">
              <w:rPr>
                <w:rFonts w:ascii="GHEA Grapalat" w:hAnsi="GHEA Grapalat" w:cs="Sylfaen"/>
                <w:b/>
                <w:lang w:val="hy-AM" w:eastAsia="en-US"/>
              </w:rPr>
              <w:t>հիմքում</w:t>
            </w:r>
            <w:r w:rsidRPr="005C4EAD">
              <w:rPr>
                <w:rFonts w:ascii="GHEA Grapalat" w:hAnsi="GHEA Grapalat" w:cs="Sylfaen"/>
                <w:lang w:val="hy-AM" w:eastAsia="en-US"/>
              </w:rPr>
              <w:t xml:space="preserve"> (ՀՀ աշխատանքային օրենսգրքի 3-րդ հոդվածի 1-ին մասի 3-րդ կետ) </w:t>
            </w:r>
            <w:r w:rsidRPr="0048118F">
              <w:rPr>
                <w:rFonts w:ascii="GHEA Grapalat" w:hAnsi="GHEA Grapalat" w:cs="Sylfaen"/>
                <w:b/>
                <w:lang w:val="hy-AM" w:eastAsia="en-US"/>
              </w:rPr>
              <w:t xml:space="preserve">ևս </w:t>
            </w:r>
            <w:r w:rsidRPr="005C4EAD">
              <w:rPr>
                <w:rFonts w:ascii="GHEA Grapalat" w:hAnsi="GHEA Grapalat" w:cs="Sylfaen"/>
                <w:lang w:val="hy-AM" w:eastAsia="en-US"/>
              </w:rPr>
              <w:t>սահմանել մաշկի</w:t>
            </w:r>
            <w:r w:rsidRPr="005C4EAD">
              <w:rPr>
                <w:rFonts w:ascii="GHEA Grapalat" w:hAnsi="GHEA Grapalat" w:cs="Arial"/>
                <w:lang w:val="hy-AM" w:eastAsia="en-US"/>
              </w:rPr>
              <w:t xml:space="preserve"> </w:t>
            </w:r>
            <w:r w:rsidRPr="005C4EAD">
              <w:rPr>
                <w:rFonts w:ascii="GHEA Grapalat" w:hAnsi="GHEA Grapalat" w:cs="Sylfaen"/>
                <w:lang w:val="hy-AM" w:eastAsia="en-US"/>
              </w:rPr>
              <w:t>գույնը</w:t>
            </w:r>
            <w:r w:rsidRPr="005C4EAD">
              <w:rPr>
                <w:rFonts w:ascii="GHEA Grapalat" w:hAnsi="GHEA Grapalat" w:cs="Arial"/>
                <w:lang w:val="hy-AM" w:eastAsia="en-US"/>
              </w:rPr>
              <w:t xml:space="preserve">: </w:t>
            </w:r>
            <w:r w:rsidRPr="005C4EAD">
              <w:rPr>
                <w:rFonts w:ascii="GHEA Grapalat" w:hAnsi="GHEA Grapalat" w:cs="Sylfaen"/>
                <w:lang w:val="hy-AM" w:eastAsia="en-US"/>
              </w:rPr>
              <w:t>Այսինքն</w:t>
            </w:r>
            <w:r w:rsidRPr="005C4EAD">
              <w:rPr>
                <w:rFonts w:ascii="GHEA Grapalat" w:hAnsi="GHEA Grapalat" w:cs="Arial"/>
                <w:lang w:val="hy-AM" w:eastAsia="en-US"/>
              </w:rPr>
              <w:t xml:space="preserve">, առաջարկվում է </w:t>
            </w:r>
            <w:r w:rsidRPr="005C4EAD">
              <w:rPr>
                <w:rFonts w:ascii="GHEA Grapalat" w:hAnsi="GHEA Grapalat" w:cs="Sylfaen"/>
                <w:lang w:val="hy-AM" w:eastAsia="en-US"/>
              </w:rPr>
              <w:t>սահմանել</w:t>
            </w:r>
            <w:r w:rsidRPr="005C4EAD">
              <w:rPr>
                <w:rFonts w:ascii="GHEA Grapalat" w:hAnsi="GHEA Grapalat" w:cs="Arial"/>
                <w:lang w:val="hy-AM" w:eastAsia="en-US"/>
              </w:rPr>
              <w:t xml:space="preserve">, </w:t>
            </w:r>
            <w:r w:rsidRPr="005C4EAD">
              <w:rPr>
                <w:rFonts w:ascii="GHEA Grapalat" w:hAnsi="GHEA Grapalat" w:cs="Sylfaen"/>
                <w:lang w:val="hy-AM" w:eastAsia="en-US"/>
              </w:rPr>
              <w:t>որ</w:t>
            </w:r>
            <w:r w:rsidRPr="005C4EAD">
              <w:rPr>
                <w:rFonts w:ascii="GHEA Grapalat" w:hAnsi="GHEA Grapalat" w:cs="Arial"/>
                <w:lang w:val="hy-AM" w:eastAsia="en-US"/>
              </w:rPr>
              <w:t xml:space="preserve"> </w:t>
            </w:r>
            <w:r w:rsidRPr="005C4EAD">
              <w:rPr>
                <w:rFonts w:ascii="GHEA Grapalat" w:hAnsi="GHEA Grapalat" w:cs="Sylfaen"/>
                <w:lang w:val="hy-AM" w:eastAsia="en-US"/>
              </w:rPr>
              <w:t>աշխատանքային</w:t>
            </w:r>
            <w:r w:rsidRPr="005C4EAD">
              <w:rPr>
                <w:rFonts w:ascii="GHEA Grapalat" w:hAnsi="GHEA Grapalat" w:cs="Arial"/>
                <w:lang w:val="hy-AM" w:eastAsia="en-US"/>
              </w:rPr>
              <w:t xml:space="preserve"> </w:t>
            </w:r>
            <w:r w:rsidRPr="005C4EAD">
              <w:rPr>
                <w:rFonts w:ascii="GHEA Grapalat" w:hAnsi="GHEA Grapalat" w:cs="Sylfaen"/>
                <w:lang w:val="hy-AM" w:eastAsia="en-US"/>
              </w:rPr>
              <w:t>հարաբերությունների</w:t>
            </w:r>
            <w:r w:rsidRPr="005C4EAD">
              <w:rPr>
                <w:rFonts w:ascii="GHEA Grapalat" w:hAnsi="GHEA Grapalat" w:cs="Arial"/>
                <w:lang w:val="hy-AM" w:eastAsia="en-US"/>
              </w:rPr>
              <w:t xml:space="preserve"> </w:t>
            </w:r>
            <w:r w:rsidRPr="005C4EAD">
              <w:rPr>
                <w:rFonts w:ascii="GHEA Grapalat" w:hAnsi="GHEA Grapalat" w:cs="Sylfaen"/>
                <w:lang w:val="hy-AM" w:eastAsia="en-US"/>
              </w:rPr>
              <w:t>կողմերն</w:t>
            </w:r>
            <w:r w:rsidRPr="005C4EAD">
              <w:rPr>
                <w:rFonts w:ascii="GHEA Grapalat" w:hAnsi="GHEA Grapalat" w:cs="Arial"/>
                <w:lang w:val="hy-AM" w:eastAsia="en-US"/>
              </w:rPr>
              <w:t xml:space="preserve"> </w:t>
            </w:r>
            <w:r w:rsidRPr="005C4EAD">
              <w:rPr>
                <w:rFonts w:ascii="GHEA Grapalat" w:hAnsi="GHEA Grapalat" w:cs="Sylfaen"/>
                <w:lang w:val="hy-AM" w:eastAsia="en-US"/>
              </w:rPr>
              <w:t>ունեն</w:t>
            </w:r>
            <w:r w:rsidRPr="005C4EAD">
              <w:rPr>
                <w:rFonts w:ascii="GHEA Grapalat" w:hAnsi="GHEA Grapalat" w:cs="Arial"/>
                <w:lang w:val="hy-AM" w:eastAsia="en-US"/>
              </w:rPr>
              <w:t xml:space="preserve"> </w:t>
            </w:r>
            <w:r w:rsidRPr="005C4EAD">
              <w:rPr>
                <w:rFonts w:ascii="GHEA Grapalat" w:hAnsi="GHEA Grapalat" w:cs="Sylfaen"/>
                <w:lang w:val="hy-AM" w:eastAsia="en-US"/>
              </w:rPr>
              <w:t>հավասար</w:t>
            </w:r>
            <w:r w:rsidRPr="005C4EAD">
              <w:rPr>
                <w:rFonts w:ascii="GHEA Grapalat" w:hAnsi="GHEA Grapalat" w:cs="Arial"/>
                <w:lang w:val="hy-AM" w:eastAsia="en-US"/>
              </w:rPr>
              <w:t xml:space="preserve"> </w:t>
            </w:r>
            <w:r w:rsidRPr="005C4EAD">
              <w:rPr>
                <w:rFonts w:ascii="GHEA Grapalat" w:hAnsi="GHEA Grapalat" w:cs="Sylfaen"/>
                <w:lang w:val="hy-AM" w:eastAsia="en-US"/>
              </w:rPr>
              <w:t>իրավունքներ</w:t>
            </w:r>
            <w:r w:rsidRPr="005C4EAD">
              <w:rPr>
                <w:rFonts w:ascii="GHEA Grapalat" w:hAnsi="GHEA Grapalat" w:cs="Arial"/>
                <w:lang w:val="hy-AM" w:eastAsia="en-US"/>
              </w:rPr>
              <w:t xml:space="preserve"> </w:t>
            </w:r>
            <w:r w:rsidRPr="005C4EAD">
              <w:rPr>
                <w:rFonts w:ascii="GHEA Grapalat" w:hAnsi="GHEA Grapalat" w:cs="Sylfaen"/>
                <w:lang w:val="hy-AM" w:eastAsia="en-US"/>
              </w:rPr>
              <w:t>անկախ</w:t>
            </w:r>
            <w:r w:rsidRPr="005C4EAD">
              <w:rPr>
                <w:rFonts w:ascii="GHEA Grapalat" w:hAnsi="GHEA Grapalat" w:cs="Arial"/>
                <w:lang w:val="hy-AM" w:eastAsia="en-US"/>
              </w:rPr>
              <w:t xml:space="preserve"> </w:t>
            </w:r>
            <w:r w:rsidRPr="005C4EAD">
              <w:rPr>
                <w:rFonts w:ascii="GHEA Grapalat" w:hAnsi="GHEA Grapalat" w:cs="Sylfaen"/>
                <w:lang w:val="hy-AM" w:eastAsia="en-US"/>
              </w:rPr>
              <w:t>նրանց</w:t>
            </w:r>
            <w:r w:rsidRPr="005C4EAD">
              <w:rPr>
                <w:rFonts w:ascii="GHEA Grapalat" w:hAnsi="GHEA Grapalat" w:cs="Arial"/>
                <w:lang w:val="hy-AM" w:eastAsia="en-US"/>
              </w:rPr>
              <w:t xml:space="preserve"> </w:t>
            </w:r>
            <w:r w:rsidRPr="005C4EAD">
              <w:rPr>
                <w:rFonts w:ascii="GHEA Grapalat" w:hAnsi="GHEA Grapalat" w:cs="Sylfaen"/>
                <w:lang w:val="hy-AM" w:eastAsia="en-US"/>
              </w:rPr>
              <w:t>մաշկի</w:t>
            </w:r>
            <w:r w:rsidRPr="005C4EAD">
              <w:rPr>
                <w:rFonts w:ascii="GHEA Grapalat" w:hAnsi="GHEA Grapalat" w:cs="Arial"/>
                <w:lang w:val="hy-AM" w:eastAsia="en-US"/>
              </w:rPr>
              <w:t xml:space="preserve"> </w:t>
            </w:r>
            <w:r w:rsidRPr="005C4EAD">
              <w:rPr>
                <w:rFonts w:ascii="GHEA Grapalat" w:hAnsi="GHEA Grapalat" w:cs="Sylfaen"/>
                <w:lang w:val="hy-AM" w:eastAsia="en-US"/>
              </w:rPr>
              <w:t>գույնից</w:t>
            </w:r>
            <w:r w:rsidRPr="005C4EAD">
              <w:rPr>
                <w:rFonts w:ascii="GHEA Grapalat" w:hAnsi="GHEA Grapalat" w:cs="Arial"/>
                <w:lang w:val="hy-AM" w:eastAsia="en-US"/>
              </w:rPr>
              <w:t xml:space="preserve">: </w:t>
            </w:r>
          </w:p>
          <w:p w:rsidR="00B22E25" w:rsidRPr="00F87008" w:rsidRDefault="00B22E25" w:rsidP="0006146D">
            <w:pPr>
              <w:tabs>
                <w:tab w:val="left" w:pos="142"/>
              </w:tabs>
              <w:spacing w:before="240" w:line="276" w:lineRule="auto"/>
              <w:ind w:firstLine="567"/>
              <w:contextualSpacing/>
              <w:jc w:val="both"/>
              <w:rPr>
                <w:rFonts w:ascii="GHEA Grapalat" w:hAnsi="GHEA Grapalat" w:cs="Sylfaen"/>
                <w:lang w:val="hy-AM" w:eastAsia="en-US"/>
              </w:rPr>
            </w:pPr>
            <w:r w:rsidRPr="00F87008">
              <w:rPr>
                <w:rFonts w:ascii="GHEA Grapalat" w:hAnsi="GHEA Grapalat" w:cs="Sylfaen"/>
                <w:lang w:val="hy-AM" w:eastAsia="en-US"/>
              </w:rPr>
              <w:tab/>
            </w:r>
          </w:p>
          <w:p w:rsidR="00B22E25" w:rsidRPr="00D87092" w:rsidRDefault="00B22E25" w:rsidP="0006146D">
            <w:pPr>
              <w:tabs>
                <w:tab w:val="left" w:pos="142"/>
              </w:tabs>
              <w:spacing w:before="240" w:line="276" w:lineRule="auto"/>
              <w:ind w:firstLine="318"/>
              <w:contextualSpacing/>
              <w:jc w:val="both"/>
              <w:rPr>
                <w:rFonts w:ascii="GHEA Grapalat" w:hAnsi="GHEA Grapalat" w:cs="Sylfaen"/>
                <w:lang w:val="hy-AM" w:eastAsia="en-US"/>
              </w:rPr>
            </w:pPr>
            <w:r w:rsidRPr="00D87092">
              <w:rPr>
                <w:rFonts w:ascii="GHEA Grapalat" w:hAnsi="GHEA Grapalat" w:cs="Sylfaen"/>
                <w:lang w:val="hy-AM" w:eastAsia="en-US"/>
              </w:rPr>
              <w:lastRenderedPageBreak/>
              <w:t>Միաժամանակ առաջարկվում է սահմանել, որ մաշկի գույնը չի կարող նաև աշխատանքային պայմանագրի լուծման օրինական պատճառ համարվել (փոփոխությունը առաջարկվում է նախատեսել Օրենսգրքի 114-րդ հոդվածի 4-րդ մասում):</w:t>
            </w:r>
          </w:p>
          <w:p w:rsidR="00B22E25" w:rsidRPr="00F87008" w:rsidRDefault="00B22E25" w:rsidP="0006146D">
            <w:pPr>
              <w:tabs>
                <w:tab w:val="left" w:pos="142"/>
              </w:tabs>
              <w:spacing w:before="240" w:line="276" w:lineRule="auto"/>
              <w:ind w:firstLine="318"/>
              <w:contextualSpacing/>
              <w:jc w:val="both"/>
              <w:rPr>
                <w:rFonts w:ascii="GHEA Grapalat" w:hAnsi="GHEA Grapalat" w:cs="Sylfaen"/>
                <w:lang w:val="hy-AM" w:eastAsia="en-US"/>
              </w:rPr>
            </w:pPr>
            <w:r w:rsidRPr="00D87092">
              <w:rPr>
                <w:rFonts w:ascii="GHEA Grapalat" w:hAnsi="GHEA Grapalat" w:cs="Sylfaen"/>
                <w:lang w:val="hy-AM" w:eastAsia="en-US"/>
              </w:rPr>
              <w:t xml:space="preserve">Վերոնշյալ փոփոխությունները լրացնում են </w:t>
            </w:r>
            <w:r w:rsidRPr="00D064B6">
              <w:rPr>
                <w:rFonts w:ascii="GHEA Grapalat" w:hAnsi="GHEA Grapalat" w:cs="Sylfaen"/>
                <w:lang w:val="hy-AM" w:eastAsia="en-US"/>
              </w:rPr>
              <w:t>Օ</w:t>
            </w:r>
            <w:r w:rsidRPr="00D87092">
              <w:rPr>
                <w:rFonts w:ascii="GHEA Grapalat" w:hAnsi="GHEA Grapalat" w:cs="Sylfaen"/>
                <w:lang w:val="hy-AM" w:eastAsia="en-US"/>
              </w:rPr>
              <w:t>րենսգրքի 3.1-ին հոդվածով սահմանված կարգավորմանը:</w:t>
            </w:r>
          </w:p>
          <w:p w:rsidR="00B22E25" w:rsidRPr="00F87008" w:rsidRDefault="00B22E25" w:rsidP="0006146D">
            <w:pPr>
              <w:spacing w:line="276" w:lineRule="auto"/>
              <w:jc w:val="both"/>
              <w:rPr>
                <w:rFonts w:ascii="GHEA Grapalat" w:hAnsi="GHEA Grapalat"/>
                <w:lang w:val="hy-AM" w:eastAsia="en-US"/>
              </w:rPr>
            </w:pPr>
          </w:p>
        </w:tc>
        <w:tc>
          <w:tcPr>
            <w:tcW w:w="2126" w:type="dxa"/>
            <w:tcBorders>
              <w:top w:val="single" w:sz="4" w:space="0" w:color="auto"/>
              <w:left w:val="single" w:sz="4" w:space="0" w:color="auto"/>
              <w:bottom w:val="single" w:sz="4" w:space="0" w:color="auto"/>
              <w:right w:val="single" w:sz="4" w:space="0" w:color="auto"/>
            </w:tcBorders>
          </w:tcPr>
          <w:p w:rsidR="00B22E25" w:rsidRPr="00394551" w:rsidRDefault="00B22E25" w:rsidP="0006146D">
            <w:pPr>
              <w:spacing w:line="276" w:lineRule="auto"/>
              <w:jc w:val="both"/>
              <w:rPr>
                <w:rFonts w:ascii="GHEA Grapalat" w:hAnsi="GHEA Grapalat"/>
                <w:lang w:val="hy-AM" w:eastAsia="en-US"/>
              </w:rPr>
            </w:pPr>
            <w:r w:rsidRPr="00394551">
              <w:rPr>
                <w:rFonts w:ascii="GHEA Grapalat" w:hAnsi="GHEA Grapalat"/>
                <w:lang w:val="hy-AM" w:eastAsia="en-US"/>
              </w:rPr>
              <w:lastRenderedPageBreak/>
              <w:t xml:space="preserve">Առաջարկությանը համապատասխան՝ հայեցակարգի նախագծի լրամշակված </w:t>
            </w:r>
            <w:r w:rsidRPr="00394551">
              <w:rPr>
                <w:rFonts w:ascii="GHEA Grapalat" w:hAnsi="GHEA Grapalat"/>
                <w:lang w:val="hy-AM" w:eastAsia="en-US"/>
              </w:rPr>
              <w:lastRenderedPageBreak/>
              <w:t xml:space="preserve">տարբերակի 18-րդ կետի 7.1-ին ենթակետը լրամշակվել է: </w:t>
            </w:r>
          </w:p>
          <w:p w:rsidR="00B22E25" w:rsidRPr="00394551" w:rsidRDefault="00B22E25" w:rsidP="0006146D">
            <w:pPr>
              <w:spacing w:line="276" w:lineRule="auto"/>
              <w:jc w:val="both"/>
              <w:rPr>
                <w:rFonts w:ascii="GHEA Grapalat" w:hAnsi="GHEA Grapalat"/>
                <w:lang w:val="hy-AM" w:eastAsia="en-US"/>
              </w:rPr>
            </w:pPr>
          </w:p>
          <w:p w:rsidR="00B22E25" w:rsidRPr="00394551" w:rsidRDefault="00B22E25" w:rsidP="0006146D">
            <w:pPr>
              <w:spacing w:line="276" w:lineRule="auto"/>
              <w:jc w:val="both"/>
              <w:rPr>
                <w:rFonts w:ascii="GHEA Grapalat" w:hAnsi="GHEA Grapalat"/>
                <w:lang w:val="hy-AM" w:eastAsia="en-US"/>
              </w:rPr>
            </w:pPr>
          </w:p>
          <w:p w:rsidR="00B22E25" w:rsidRPr="00394551" w:rsidRDefault="00B22E25" w:rsidP="0006146D">
            <w:pPr>
              <w:spacing w:line="276" w:lineRule="auto"/>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214A8D" w:rsidRDefault="00B22E25" w:rsidP="0006146D">
            <w:pPr>
              <w:spacing w:after="200" w:line="276" w:lineRule="auto"/>
              <w:ind w:left="360"/>
              <w:contextualSpacing/>
              <w:rPr>
                <w:rFonts w:ascii="GHEA Grapalat" w:hAnsi="GHEA Grapalat"/>
                <w:lang w:val="hy-AM" w:eastAsia="en-US"/>
              </w:rPr>
            </w:pPr>
            <w:r>
              <w:rPr>
                <w:rFonts w:ascii="GHEA Grapalat" w:hAnsi="GHEA Grapalat"/>
                <w:lang w:eastAsia="en-US"/>
              </w:rPr>
              <w:lastRenderedPageBreak/>
              <w:t>7.</w:t>
            </w:r>
          </w:p>
        </w:tc>
        <w:tc>
          <w:tcPr>
            <w:tcW w:w="2969" w:type="dxa"/>
            <w:tcBorders>
              <w:top w:val="single" w:sz="4" w:space="0" w:color="auto"/>
              <w:left w:val="single" w:sz="4" w:space="0" w:color="auto"/>
              <w:bottom w:val="single" w:sz="4" w:space="0" w:color="auto"/>
              <w:right w:val="single" w:sz="4" w:space="0" w:color="auto"/>
            </w:tcBorders>
          </w:tcPr>
          <w:p w:rsidR="00B22E25" w:rsidRPr="0084236C" w:rsidRDefault="00B22E25" w:rsidP="0006146D">
            <w:pPr>
              <w:spacing w:line="276" w:lineRule="auto"/>
              <w:rPr>
                <w:rFonts w:ascii="GHEA Grapalat" w:hAnsi="GHEA Grapalat"/>
                <w:lang w:val="hy-AM" w:eastAsia="en-US"/>
              </w:rPr>
            </w:pPr>
            <w:r w:rsidRPr="0084236C">
              <w:rPr>
                <w:rFonts w:ascii="GHEA Grapalat" w:hAnsi="GHEA Grapalat"/>
                <w:lang w:val="hy-AM" w:eastAsia="en-US"/>
              </w:rPr>
              <w:t xml:space="preserve">Պետական եկամուտների կոմիտե </w:t>
            </w:r>
          </w:p>
          <w:p w:rsidR="00B22E25" w:rsidRPr="0084236C" w:rsidRDefault="00B22E25" w:rsidP="0006146D">
            <w:pPr>
              <w:spacing w:line="276" w:lineRule="auto"/>
              <w:rPr>
                <w:rFonts w:ascii="GHEA Grapalat" w:hAnsi="GHEA Grapalat"/>
                <w:lang w:val="hy-AM" w:eastAsia="en-US"/>
              </w:rPr>
            </w:pPr>
            <w:r w:rsidRPr="0084236C">
              <w:rPr>
                <w:rFonts w:ascii="GHEA Grapalat" w:hAnsi="GHEA Grapalat"/>
                <w:lang w:val="hy-AM" w:eastAsia="en-US"/>
              </w:rPr>
              <w:t xml:space="preserve">01.06.2020 </w:t>
            </w:r>
          </w:p>
          <w:p w:rsidR="00B22E25" w:rsidRPr="0084236C" w:rsidRDefault="00B22E25" w:rsidP="0006146D">
            <w:pPr>
              <w:spacing w:line="276" w:lineRule="auto"/>
              <w:rPr>
                <w:rFonts w:ascii="GHEA Grapalat" w:hAnsi="GHEA Grapalat"/>
                <w:lang w:val="hy-AM" w:eastAsia="en-US"/>
              </w:rPr>
            </w:pPr>
            <w:r w:rsidRPr="0084236C">
              <w:rPr>
                <w:rFonts w:ascii="GHEA Grapalat" w:hAnsi="GHEA Grapalat"/>
                <w:lang w:val="hy-AM" w:eastAsia="en-US"/>
              </w:rPr>
              <w:t>N 01/3-3/34324-2020 գրություն</w:t>
            </w:r>
          </w:p>
        </w:tc>
        <w:tc>
          <w:tcPr>
            <w:tcW w:w="6535" w:type="dxa"/>
            <w:tcBorders>
              <w:top w:val="single" w:sz="4" w:space="0" w:color="auto"/>
              <w:left w:val="single" w:sz="4" w:space="0" w:color="auto"/>
              <w:bottom w:val="single" w:sz="4" w:space="0" w:color="auto"/>
              <w:right w:val="single" w:sz="4" w:space="0" w:color="auto"/>
            </w:tcBorders>
          </w:tcPr>
          <w:p w:rsidR="00B22E25" w:rsidRPr="00DA678D" w:rsidRDefault="00B22E25" w:rsidP="0006146D">
            <w:pPr>
              <w:shd w:val="clear" w:color="auto" w:fill="FFFFFF"/>
              <w:tabs>
                <w:tab w:val="left" w:pos="0"/>
              </w:tabs>
              <w:spacing w:line="276" w:lineRule="auto"/>
              <w:ind w:firstLine="426"/>
              <w:jc w:val="both"/>
              <w:rPr>
                <w:rFonts w:ascii="GHEA Grapalat" w:hAnsi="GHEA Grapalat"/>
                <w:lang w:val="hy-AM"/>
              </w:rPr>
            </w:pPr>
            <w:r w:rsidRPr="00DA678D">
              <w:rPr>
                <w:rFonts w:ascii="GHEA Grapalat" w:hAnsi="GHEA Grapalat" w:cs="Sylfaen"/>
                <w:color w:val="000000"/>
                <w:shd w:val="clear" w:color="auto" w:fill="FFFFFF"/>
                <w:lang w:val="hy-AM"/>
              </w:rPr>
              <w:t>ՀՀ պետական եկամուտների կոմիտեն քննարկել է «Հայաստանի Հանրապետության աշխատանքային օրենսգրքի բարեփոխումների հայեցակարգը հաստատելու մասին» Կառավարության որոշման նախագիծը, որի վերաբերյալ հայտնում ենք, որ առար</w:t>
            </w:r>
            <w:r w:rsidRPr="00DA678D">
              <w:rPr>
                <w:rFonts w:ascii="GHEA Grapalat" w:hAnsi="GHEA Grapalat" w:cs="Sylfaen"/>
                <w:color w:val="000000"/>
                <w:shd w:val="clear" w:color="auto" w:fill="FFFFFF"/>
                <w:lang w:val="hy-AM"/>
              </w:rPr>
              <w:softHyphen/>
              <w:t>կություններ չկան։ Միաժամանակ, ՀՀ աշխատան</w:t>
            </w:r>
            <w:r w:rsidRPr="00DA678D">
              <w:rPr>
                <w:rFonts w:ascii="GHEA Grapalat" w:hAnsi="GHEA Grapalat" w:cs="Sylfaen"/>
                <w:color w:val="000000"/>
                <w:shd w:val="clear" w:color="auto" w:fill="FFFFFF"/>
                <w:lang w:val="hy-AM"/>
              </w:rPr>
              <w:softHyphen/>
              <w:t>քային օրենսգրքի բարեփոխումների հայեցակարգի շրջանակներում առաջարկում ենք ներառել նաև ներքոնշյալ խնդրահա</w:t>
            </w:r>
            <w:r w:rsidRPr="00DA678D">
              <w:rPr>
                <w:rFonts w:ascii="GHEA Grapalat" w:hAnsi="GHEA Grapalat" w:cs="Sylfaen"/>
                <w:color w:val="000000"/>
                <w:shd w:val="clear" w:color="auto" w:fill="FFFFFF"/>
                <w:lang w:val="hy-AM"/>
              </w:rPr>
              <w:softHyphen/>
              <w:t xml:space="preserve">րույց </w:t>
            </w:r>
            <w:r w:rsidRPr="00DA678D">
              <w:rPr>
                <w:rFonts w:ascii="GHEA Grapalat" w:hAnsi="GHEA Grapalat" w:cs="Sylfaen"/>
                <w:color w:val="000000"/>
                <w:shd w:val="clear" w:color="auto" w:fill="FFFFFF"/>
                <w:lang w:val="hy-AM"/>
              </w:rPr>
              <w:lastRenderedPageBreak/>
              <w:t xml:space="preserve">կամ </w:t>
            </w:r>
            <w:r w:rsidRPr="00DA678D">
              <w:rPr>
                <w:rFonts w:ascii="GHEA Grapalat" w:hAnsi="GHEA Grapalat"/>
                <w:lang w:val="hy-AM"/>
              </w:rPr>
              <w:t xml:space="preserve">ոչ հստակ, տարաբնույթ ընկալման տեղիք տվող դրույթներին վերաբերող հարցերը կամ հաշվի առնել հայեցակարգի շրջանակներում նախատեսվող օրենսդրական փոփոխությունների շրջանակներում։ </w:t>
            </w:r>
          </w:p>
          <w:p w:rsidR="00B22E25" w:rsidRPr="00DA678D" w:rsidRDefault="00B22E25" w:rsidP="0006146D">
            <w:pPr>
              <w:shd w:val="clear" w:color="auto" w:fill="FFFFFF"/>
              <w:tabs>
                <w:tab w:val="left" w:pos="0"/>
              </w:tabs>
              <w:spacing w:line="276" w:lineRule="auto"/>
              <w:ind w:firstLine="426"/>
              <w:jc w:val="both"/>
              <w:rPr>
                <w:rFonts w:ascii="GHEA Grapalat" w:hAnsi="GHEA Grapalat"/>
                <w:lang w:val="hy-AM"/>
              </w:rPr>
            </w:pP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r w:rsidRPr="00DA678D">
              <w:rPr>
                <w:rFonts w:ascii="GHEA Grapalat" w:hAnsi="GHEA Grapalat" w:cs="Sylfaen"/>
                <w:color w:val="000000"/>
                <w:shd w:val="clear" w:color="auto" w:fill="FFFFFF"/>
                <w:lang w:val="hy-AM"/>
              </w:rPr>
              <w:t>1</w:t>
            </w:r>
            <w:r w:rsidRPr="00DA678D">
              <w:rPr>
                <w:rFonts w:ascii="GHEA Grapalat" w:hAnsi="GHEA Grapalat" w:cs="Arial"/>
                <w:lang w:val="hy-AM"/>
              </w:rPr>
              <w:t>.</w:t>
            </w:r>
            <w:r w:rsidRPr="00DA678D">
              <w:rPr>
                <w:rFonts w:ascii="GHEA Grapalat" w:hAnsi="GHEA Grapalat" w:cs="Sylfaen"/>
                <w:color w:val="000000"/>
                <w:shd w:val="clear" w:color="auto" w:fill="FFFFFF"/>
                <w:lang w:val="hy-AM"/>
              </w:rPr>
              <w:t xml:space="preserve"> ՀՀ աշխատանքային օրենսգրքի </w:t>
            </w:r>
            <w:r w:rsidRPr="00DA678D">
              <w:rPr>
                <w:rFonts w:ascii="GHEA Grapalat" w:hAnsi="GHEA Grapalat" w:cs="Arial"/>
                <w:lang w:val="hy-AM"/>
              </w:rPr>
              <w:t>(այսուհետ՝ օրենսգիրք)</w:t>
            </w:r>
            <w:r w:rsidRPr="00DA678D">
              <w:rPr>
                <w:rFonts w:ascii="GHEA Grapalat" w:hAnsi="GHEA Grapalat" w:cs="Sylfaen"/>
                <w:color w:val="000000"/>
                <w:shd w:val="clear" w:color="auto" w:fill="FFFFFF"/>
                <w:lang w:val="hy-AM"/>
              </w:rPr>
              <w:t xml:space="preserve"> 7-րդ հոդվածով սահմանված է աշխատանքային օրենսդրության գործողության ոլորտը։ Նույն հոդվածի 1-ին մասով սահմանված է, որ աշխատանքային օրենսդրությունը և աշխատանքային իրավունքի նորմեր պարունակող այլ նորմատիվ իրավական ակտերը տարածվում են ՀՀ տարածքում ծագած աշխատանքային հարաբերությունների վրա, անկախ նրանից, թե որտեղ է կատարվում աշխատանքը` ՀՀ-ում, թե գործատուի հանձնարարությամբ` այլ պետությունում: </w:t>
            </w: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r w:rsidRPr="00DA678D">
              <w:rPr>
                <w:rFonts w:ascii="GHEA Grapalat" w:hAnsi="GHEA Grapalat" w:cs="Sylfaen"/>
                <w:color w:val="000000"/>
                <w:shd w:val="clear" w:color="auto" w:fill="FFFFFF"/>
                <w:lang w:val="hy-AM"/>
              </w:rPr>
              <w:t>Հաշվի առնելով վերոնշյալը, առաջարկում ենք նախագծում նախատեսել կարգավորում, կապված` ՀՀ-ից դուրս բնակվող օտարերկրյա ֆիզիկական անձի և ՀՀ տարածքում գտնվող տնտեսավարող սուբյեկտի միջև աշխատանքային պայմանագրի կնքման (այդ թվում` էլեկտրոնային եղանակով) դեպքը ՀՀ տարածքում ծագած աշխատանքային հարաբերություն համարելու (կամ չհամարելու) հետ` հաշվի առնելով աշխատանքային հարաբերությունների առանձնահատկությունները (աշխատանքի հիմնական վայրի և աշխատաժա</w:t>
            </w:r>
            <w:r w:rsidRPr="00DA678D">
              <w:rPr>
                <w:rFonts w:ascii="GHEA Grapalat" w:hAnsi="GHEA Grapalat" w:cs="Sylfaen"/>
                <w:color w:val="000000"/>
                <w:shd w:val="clear" w:color="auto" w:fill="FFFFFF"/>
                <w:lang w:val="hy-AM"/>
              </w:rPr>
              <w:softHyphen/>
              <w:t>մա</w:t>
            </w:r>
            <w:r w:rsidRPr="00DA678D">
              <w:rPr>
                <w:rFonts w:ascii="GHEA Grapalat" w:hAnsi="GHEA Grapalat" w:cs="Sylfaen"/>
                <w:color w:val="000000"/>
                <w:shd w:val="clear" w:color="auto" w:fill="FFFFFF"/>
                <w:lang w:val="hy-AM"/>
              </w:rPr>
              <w:softHyphen/>
              <w:t>նակի ռեժիմի սահմանում, աշխատաժամանակի հաշվառում, հանգստյան, ոչ աշխատան</w:t>
            </w:r>
            <w:r w:rsidRPr="00DA678D">
              <w:rPr>
                <w:rFonts w:ascii="GHEA Grapalat" w:hAnsi="GHEA Grapalat" w:cs="Sylfaen"/>
                <w:color w:val="000000"/>
                <w:shd w:val="clear" w:color="auto" w:fill="FFFFFF"/>
                <w:lang w:val="hy-AM"/>
              </w:rPr>
              <w:softHyphen/>
              <w:t xml:space="preserve">քային` տոնական և հիշատակի օրերին կատարված, ինչպես նաև արտաժամյա և գիշերային </w:t>
            </w:r>
            <w:r w:rsidRPr="00DA678D">
              <w:rPr>
                <w:rFonts w:ascii="GHEA Grapalat" w:hAnsi="GHEA Grapalat" w:cs="Sylfaen"/>
                <w:color w:val="000000"/>
                <w:shd w:val="clear" w:color="auto" w:fill="FFFFFF"/>
                <w:lang w:val="hy-AM"/>
              </w:rPr>
              <w:lastRenderedPageBreak/>
              <w:t>աշխատանքի դիմաց լրացուցիչ վարձատրություն, ժամանակավոր անաշխատունակության դեպքերում նպաստի վճարում, աշխատանքային կարգապահության պահպանում և այլն)։</w:t>
            </w: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r w:rsidRPr="00DA678D">
              <w:rPr>
                <w:rFonts w:ascii="GHEA Grapalat" w:hAnsi="GHEA Grapalat" w:cs="Sylfaen"/>
                <w:color w:val="000000"/>
                <w:shd w:val="clear" w:color="auto" w:fill="FFFFFF"/>
                <w:lang w:val="hy-AM"/>
              </w:rPr>
              <w:t>2</w:t>
            </w:r>
            <w:r w:rsidRPr="00DA678D">
              <w:rPr>
                <w:rFonts w:ascii="GHEA Grapalat" w:hAnsi="GHEA Grapalat" w:cs="Arial"/>
                <w:lang w:val="hy-AM"/>
              </w:rPr>
              <w:t>.</w:t>
            </w:r>
            <w:r w:rsidRPr="00DA678D">
              <w:rPr>
                <w:rFonts w:ascii="GHEA Grapalat" w:hAnsi="GHEA Grapalat" w:cs="Sylfaen"/>
                <w:color w:val="000000"/>
                <w:shd w:val="clear" w:color="auto" w:fill="FFFFFF"/>
                <w:lang w:val="hy-AM"/>
              </w:rPr>
              <w:t xml:space="preserve"> Օրենսգրքի 27-րդ հոդվածի 1-ին մասով սահմանված է, որ կազմակերպության կոլեկտիվ և անհատական աշխատանքային հարաբերություններում որպես գործատուի ներկայացուցիչ հանդես է գալիս կազմակերպության ղեկավարը (տնօրեն, գլխավոր տնօրեն, նախագահ և այլն): Ընդ որում` օրենքով կամ կազմակերպության կանոնադրությամբ նախատեսված դեպքերում կամ իրենց լիազորությունների սահմաններում գործատուներին կարող են ներկայացնել նաև այլ անձինք: </w:t>
            </w: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r w:rsidRPr="00DA678D">
              <w:rPr>
                <w:rFonts w:ascii="GHEA Grapalat" w:hAnsi="GHEA Grapalat" w:cs="Sylfaen"/>
                <w:color w:val="000000"/>
                <w:shd w:val="clear" w:color="auto" w:fill="FFFFFF"/>
                <w:lang w:val="hy-AM"/>
              </w:rPr>
              <w:t>Հաշվի առնելով վերոնշյալը, առաջարկում ենք նախագծում նախատեսել կարգավորում</w:t>
            </w:r>
            <w:r w:rsidRPr="00DA678D">
              <w:rPr>
                <w:rFonts w:ascii="GHEA Grapalat" w:hAnsi="GHEA Grapalat" w:cs="Sylfaen"/>
                <w:color w:val="000000"/>
                <w:shd w:val="clear" w:color="auto" w:fill="FFFFFF"/>
                <w:lang w:val="hy-AM"/>
              </w:rPr>
              <w:softHyphen/>
              <w:t>ներ` կազմակերպության ղեկավարը (տնօրեն, գլխավոր տնօրեն, նախագահ և այլն) պարտադիր պետք է լինի վարձու աշխատող, թե</w:t>
            </w:r>
            <w:r w:rsidRPr="00DA678D">
              <w:rPr>
                <w:rFonts w:ascii="GHEA Grapalat" w:hAnsi="GHEA Grapalat" w:cs="Sylfaen"/>
                <w:lang w:val="hy-AM"/>
              </w:rPr>
              <w:t xml:space="preserve">՞ </w:t>
            </w:r>
            <w:r w:rsidRPr="00DA678D">
              <w:rPr>
                <w:rFonts w:ascii="GHEA Grapalat" w:hAnsi="GHEA Grapalat" w:cs="Sylfaen"/>
                <w:color w:val="000000"/>
                <w:shd w:val="clear" w:color="auto" w:fill="FFFFFF"/>
                <w:lang w:val="hy-AM"/>
              </w:rPr>
              <w:t>այդ պաշտոնում ընտրված անձը կարող լինել նաև քաղաքացիաիրավական բնույթի պայմանագրով աշխատանք կատարող (ծառայություն մատուցող) ֆիզիկական անձ։</w:t>
            </w: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r w:rsidRPr="00DA678D">
              <w:rPr>
                <w:rFonts w:ascii="GHEA Grapalat" w:hAnsi="GHEA Grapalat" w:cs="Sylfaen"/>
                <w:color w:val="000000"/>
                <w:shd w:val="clear" w:color="auto" w:fill="FFFFFF"/>
                <w:lang w:val="hy-AM"/>
              </w:rPr>
              <w:t>3</w:t>
            </w:r>
            <w:r w:rsidRPr="00DA678D">
              <w:rPr>
                <w:rFonts w:ascii="GHEA Grapalat" w:hAnsi="GHEA Grapalat" w:cs="Arial"/>
                <w:lang w:val="hy-AM"/>
              </w:rPr>
              <w:t>.</w:t>
            </w:r>
            <w:r w:rsidRPr="00DA678D">
              <w:rPr>
                <w:rFonts w:ascii="GHEA Grapalat" w:hAnsi="GHEA Grapalat" w:cs="Sylfaen"/>
                <w:color w:val="000000"/>
                <w:shd w:val="clear" w:color="auto" w:fill="FFFFFF"/>
                <w:lang w:val="hy-AM"/>
              </w:rPr>
              <w:t xml:space="preserve"> Օրենսգրքի 265-րդ հոդվածի 1-ին մասին համապատասխան` եթե աշխատողի հետ աշխատանքային պայմանագիրը լուծվել է առանց օրինական հիմքերի կամ օրենսդրությամբ սահմանված կարգի խախտումով, ապա աշխատողի խախտված իրավունքները դատարանի միջոցով </w:t>
            </w:r>
            <w:r w:rsidRPr="00DA678D">
              <w:rPr>
                <w:rFonts w:ascii="GHEA Grapalat" w:hAnsi="GHEA Grapalat" w:cs="Sylfaen"/>
                <w:color w:val="000000"/>
                <w:shd w:val="clear" w:color="auto" w:fill="FFFFFF"/>
                <w:lang w:val="hy-AM"/>
              </w:rPr>
              <w:lastRenderedPageBreak/>
              <w:t>վերականգնվում են, որի դեպքում աշխատողի օգտին գործատուից գանձվում է միջին աշխատավարձը` հարկադիր պարապուրդի ամբողջ ժամանակահատվածի համար, կամ աշխատավարձի տարբերությունը այն ժամանակահատվածի համար, որի ընթացքում աշխատողը կատարում էր նվազ վարձատրվող աշխատանք: Միջին աշխատավարձը հաշվարկվում է աշխատողի միջին օրական աշխատավարձի չափը համապատասխան օրերի քանակով բազմապատկելու միջոցով։</w:t>
            </w: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r w:rsidRPr="00DA678D">
              <w:rPr>
                <w:rFonts w:ascii="GHEA Grapalat" w:hAnsi="GHEA Grapalat" w:cs="Sylfaen"/>
                <w:color w:val="000000"/>
                <w:shd w:val="clear" w:color="auto" w:fill="FFFFFF"/>
                <w:lang w:val="hy-AM"/>
              </w:rPr>
              <w:t>Նույն հոդվածի 2-րդ մասին համապատասխան` գործատուի և աշխատողի հետագա   աշխատանքային հարաբերությունների վերականգնման անհնարինության դեպքում դատա</w:t>
            </w:r>
            <w:r w:rsidRPr="00DA678D">
              <w:rPr>
                <w:rFonts w:ascii="GHEA Grapalat" w:hAnsi="GHEA Grapalat" w:cs="Sylfaen"/>
                <w:color w:val="000000"/>
                <w:shd w:val="clear" w:color="auto" w:fill="FFFFFF"/>
                <w:lang w:val="hy-AM"/>
              </w:rPr>
              <w:softHyphen/>
              <w:t>րանը կարող է աշխատողին չվերականգնել իր նախկին աշխատանքում` պարտավորեցնելով գործատուին հարկադիր պարապուրդի ամբողջ ժամանակահատ</w:t>
            </w:r>
            <w:r w:rsidRPr="00DA678D">
              <w:rPr>
                <w:rFonts w:ascii="GHEA Grapalat" w:hAnsi="GHEA Grapalat" w:cs="Sylfaen"/>
                <w:color w:val="000000"/>
                <w:shd w:val="clear" w:color="auto" w:fill="FFFFFF"/>
                <w:lang w:val="hy-AM"/>
              </w:rPr>
              <w:softHyphen/>
              <w:t>վածի համար վճարել հատուցում` միջին աշխատավարձի չափով, մինչև դատարանի վճիռն օրինական ուժի մեջ մտնելը, և աշխատողին աշխատանքում չվերականգնելու դիմաց հատուցում` ոչ պակաս, քան միջին աշխատավարձի, բայց ոչ ավելի, քան միջին աշխատավարձի տասներկուապատիկի չափով:</w:t>
            </w:r>
          </w:p>
          <w:p w:rsidR="00B22E25" w:rsidRPr="00DA678D" w:rsidRDefault="00B22E25" w:rsidP="0006146D">
            <w:pPr>
              <w:tabs>
                <w:tab w:val="left" w:pos="0"/>
              </w:tabs>
              <w:spacing w:line="276" w:lineRule="auto"/>
              <w:ind w:firstLine="426"/>
              <w:jc w:val="both"/>
              <w:rPr>
                <w:rFonts w:ascii="GHEA Grapalat" w:hAnsi="GHEA Grapalat" w:cs="Arial"/>
                <w:lang w:val="hy-AM"/>
              </w:rPr>
            </w:pPr>
            <w:r w:rsidRPr="00DA678D">
              <w:rPr>
                <w:rFonts w:ascii="GHEA Grapalat" w:hAnsi="GHEA Grapalat" w:cs="Arial"/>
                <w:lang w:val="hy-AM"/>
              </w:rPr>
              <w:t xml:space="preserve">Առաջարկում ենք նախագծով նախատեսել դրույթ, որով կհստակեցվի օրենսգրքի 265-րդ հոդվածի 1-ին և 2-րդ մասերում սահմանված </w:t>
            </w:r>
            <w:r w:rsidRPr="00DA678D">
              <w:rPr>
                <w:rFonts w:ascii="GHEA Grapalat" w:hAnsi="GHEA Grapalat" w:cs="Sylfaen"/>
                <w:color w:val="000000"/>
                <w:shd w:val="clear" w:color="auto" w:fill="FFFFFF"/>
                <w:lang w:val="hy-AM"/>
              </w:rPr>
              <w:t>միջին աշխատավարձը պետք է հաշվարկել որպես ամսական միջին աշխատավարձ թե հարկադիր պարապուրդի ամբողջ ժամանակահատվածի միջին աշխատավարձ, քանի որ իրավակիրա</w:t>
            </w:r>
            <w:r w:rsidRPr="00DA678D">
              <w:rPr>
                <w:rFonts w:ascii="GHEA Grapalat" w:hAnsi="GHEA Grapalat" w:cs="Arial"/>
                <w:lang w:val="hy-AM"/>
              </w:rPr>
              <w:t xml:space="preserve">ռ պրակտիկայում այդ մասով սահմանված միջին </w:t>
            </w:r>
            <w:r w:rsidRPr="00DA678D">
              <w:rPr>
                <w:rFonts w:ascii="GHEA Grapalat" w:hAnsi="GHEA Grapalat" w:cs="Arial"/>
                <w:lang w:val="hy-AM"/>
              </w:rPr>
              <w:lastRenderedPageBreak/>
              <w:t>աշխատավարձի հիման վրա հատուցման գումարի հաշվարկը կարող է միանման չկատարվել։</w:t>
            </w:r>
          </w:p>
          <w:p w:rsidR="00B22E25" w:rsidRPr="00DA678D" w:rsidRDefault="00B22E25" w:rsidP="0006146D">
            <w:pPr>
              <w:tabs>
                <w:tab w:val="left" w:pos="0"/>
              </w:tabs>
              <w:spacing w:line="276" w:lineRule="auto"/>
              <w:ind w:firstLine="426"/>
              <w:jc w:val="both"/>
              <w:rPr>
                <w:rFonts w:ascii="GHEA Grapalat" w:hAnsi="GHEA Grapalat" w:cs="Arial"/>
                <w:lang w:val="hy-AM"/>
              </w:rPr>
            </w:pPr>
          </w:p>
          <w:p w:rsidR="00B22E25" w:rsidRPr="00DA678D" w:rsidRDefault="00B22E25" w:rsidP="0006146D">
            <w:pPr>
              <w:tabs>
                <w:tab w:val="left" w:pos="0"/>
              </w:tabs>
              <w:spacing w:line="276" w:lineRule="auto"/>
              <w:ind w:firstLine="426"/>
              <w:jc w:val="both"/>
              <w:rPr>
                <w:rFonts w:ascii="GHEA Grapalat" w:hAnsi="GHEA Grapalat" w:cs="Arial"/>
                <w:lang w:val="hy-AM"/>
              </w:rPr>
            </w:pPr>
            <w:r w:rsidRPr="00DA678D">
              <w:rPr>
                <w:rFonts w:ascii="GHEA Grapalat" w:hAnsi="GHEA Grapalat" w:cs="Arial"/>
                <w:lang w:val="hy-AM"/>
              </w:rPr>
              <w:t>4. Առաջարկում ենք նախագծում նախատեսել դրույթ, որը կնախատեսի կատարել օրենսգրքում այնպիսի փոփոխություն, որը կհստակեցնի «աշխատավարձ» եզրույթը, նկատի առնելով այն, որ.</w:t>
            </w:r>
          </w:p>
          <w:p w:rsidR="00B22E25" w:rsidRPr="00DA678D" w:rsidRDefault="00B22E25" w:rsidP="0006146D">
            <w:pPr>
              <w:tabs>
                <w:tab w:val="left" w:pos="0"/>
              </w:tabs>
              <w:spacing w:line="276" w:lineRule="auto"/>
              <w:ind w:firstLine="426"/>
              <w:jc w:val="both"/>
              <w:rPr>
                <w:rFonts w:ascii="GHEA Grapalat" w:hAnsi="GHEA Grapalat" w:cs="Arial"/>
                <w:lang w:val="hy-AM"/>
              </w:rPr>
            </w:pPr>
            <w:r w:rsidRPr="00DA678D">
              <w:rPr>
                <w:rFonts w:ascii="GHEA Grapalat" w:hAnsi="GHEA Grapalat" w:cs="Arial"/>
                <w:lang w:val="hy-AM"/>
              </w:rPr>
              <w:t xml:space="preserve">1) օրենսգրքի 178-րդ հոդվածում «աշխատավարձ» հասկացությունը սահմանվում է որպես հատուցում, իսկ օրենսգրքի մի շարք հոդվածներով` որպես աշխատանքի վարձատրություն, </w:t>
            </w:r>
          </w:p>
          <w:p w:rsidR="00B22E25" w:rsidRPr="00DA678D" w:rsidRDefault="00B22E25" w:rsidP="0006146D">
            <w:pPr>
              <w:tabs>
                <w:tab w:val="left" w:pos="0"/>
              </w:tabs>
              <w:spacing w:line="276" w:lineRule="auto"/>
              <w:ind w:firstLine="426"/>
              <w:jc w:val="both"/>
              <w:rPr>
                <w:rFonts w:ascii="GHEA Grapalat" w:hAnsi="GHEA Grapalat" w:cs="Arial"/>
                <w:lang w:val="hy-AM"/>
              </w:rPr>
            </w:pPr>
            <w:r w:rsidRPr="00DA678D">
              <w:rPr>
                <w:rFonts w:ascii="GHEA Grapalat" w:hAnsi="GHEA Grapalat" w:cs="Arial"/>
                <w:lang w:val="hy-AM"/>
              </w:rPr>
              <w:t xml:space="preserve">2) օրենսգրքի 265-րդ հոդվածի 1-ին և 2-րդ մասերում հարկադիր պարապուրդի համար տրվող գումարը մի դեպքում համարվում է աշխատավարձ, իսկ մյուս դեպքում՝ հատուցում, ինչը կարծում ենք հիմնավորման և հստակեցման կարիք ունի: </w:t>
            </w:r>
          </w:p>
          <w:p w:rsidR="00B22E25" w:rsidRPr="00DA678D" w:rsidRDefault="00B22E25" w:rsidP="0006146D">
            <w:pPr>
              <w:tabs>
                <w:tab w:val="left" w:pos="0"/>
              </w:tabs>
              <w:spacing w:line="276" w:lineRule="auto"/>
              <w:ind w:firstLine="426"/>
              <w:jc w:val="both"/>
              <w:rPr>
                <w:rFonts w:ascii="GHEA Grapalat" w:hAnsi="GHEA Grapalat" w:cs="Arial"/>
                <w:lang w:val="hy-AM"/>
              </w:rPr>
            </w:pPr>
          </w:p>
          <w:p w:rsidR="00B22E25" w:rsidRPr="00DA678D" w:rsidRDefault="00B22E25" w:rsidP="0006146D">
            <w:pPr>
              <w:tabs>
                <w:tab w:val="left" w:pos="0"/>
              </w:tabs>
              <w:spacing w:line="276" w:lineRule="auto"/>
              <w:ind w:firstLine="426"/>
              <w:jc w:val="both"/>
              <w:rPr>
                <w:rFonts w:ascii="GHEA Grapalat" w:hAnsi="GHEA Grapalat" w:cs="Sylfaen"/>
                <w:lang w:val="hy-AM"/>
              </w:rPr>
            </w:pPr>
            <w:r w:rsidRPr="00DA678D">
              <w:rPr>
                <w:rFonts w:ascii="GHEA Grapalat" w:hAnsi="GHEA Grapalat" w:cs="Arial"/>
                <w:lang w:val="hy-AM"/>
              </w:rPr>
              <w:t>5. Առաջարկում ենք նախագծում նախատեսել դրույթ, որը կհստակեցնի օրենսգրքի 195-րդ հոդվածի 2-րդ մասում ամրագրված «այդպիսի պահանջ առաջանալու ամսվան» հասկա</w:t>
            </w:r>
            <w:r w:rsidRPr="00DA678D">
              <w:rPr>
                <w:rFonts w:ascii="GHEA Grapalat" w:hAnsi="GHEA Grapalat" w:cs="Arial"/>
                <w:lang w:val="hy-AM"/>
              </w:rPr>
              <w:softHyphen/>
              <w:t>ցությունը, քանի որ օրենսգրքում հստակ</w:t>
            </w:r>
            <w:r w:rsidRPr="00DA678D">
              <w:rPr>
                <w:rFonts w:ascii="GHEA Grapalat" w:hAnsi="GHEA Grapalat" w:cs="Sylfaen"/>
                <w:lang w:val="hy-AM"/>
              </w:rPr>
              <w:t xml:space="preserve"> սահմաված չէ, թե հարկադիր պարապուրդի համար միջին ամսական աշխատավարձ հաշվարկելիս այդպիսի պահանջ առաջանալու ամիս է համարվում աշխատանքից ազատման ամիսը, թե՞ դատարանի վճիռն օրինական ուժի մեջ մտնելու ամիսը: Հստակ չէ նաև, թե արձակուրդի համար միջին ամսական աշխատա</w:t>
            </w:r>
            <w:r w:rsidRPr="00DA678D">
              <w:rPr>
                <w:rFonts w:ascii="GHEA Grapalat" w:hAnsi="GHEA Grapalat" w:cs="Sylfaen"/>
                <w:lang w:val="hy-AM"/>
              </w:rPr>
              <w:softHyphen/>
              <w:t xml:space="preserve">վարձը հաշվարկելիս այդպիսի պահանջ առաջանալու ամիս է համարվում արձակուրդը սկսվելու ամիսը, թե՞ օրենսգրքի 169-րդ հոդվածի 2-րդ մասում </w:t>
            </w:r>
            <w:r w:rsidRPr="00DA678D">
              <w:rPr>
                <w:rFonts w:ascii="GHEA Grapalat" w:hAnsi="GHEA Grapalat" w:cs="Sylfaen"/>
                <w:lang w:val="hy-AM"/>
              </w:rPr>
              <w:lastRenderedPageBreak/>
              <w:t>ամրագրված արձակուրդի համար վճարման պահանջի (ոչ ուշ, քան ամենամյա արձակուրդը սկսելուց երեք օր առաջ) ամիսը:</w:t>
            </w: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lang w:val="hy-AM"/>
              </w:rPr>
            </w:pP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lang w:val="hy-AM"/>
              </w:rPr>
            </w:pPr>
            <w:r w:rsidRPr="00DA678D">
              <w:rPr>
                <w:rFonts w:ascii="GHEA Grapalat" w:hAnsi="GHEA Grapalat" w:cs="Sylfaen"/>
                <w:lang w:val="hy-AM"/>
              </w:rPr>
              <w:t>6. Առաջարկում ենք նախագծում նախատեսել դրույթ, որը կնախատեսի օրենսգրքում այնպիսի փոփոխությունների կատարում, որոնք կհստակեցնեն աշխատակիցների վար</w:t>
            </w:r>
            <w:r w:rsidRPr="00DA678D">
              <w:rPr>
                <w:rFonts w:ascii="GHEA Grapalat" w:hAnsi="GHEA Grapalat" w:cs="Sylfaen"/>
                <w:lang w:val="hy-AM"/>
              </w:rPr>
              <w:softHyphen/>
              <w:t>ձատրությունը հերթապահության մեջ ներգրավման դեպքում։ Գործող կարգավորում</w:t>
            </w:r>
            <w:r w:rsidRPr="00DA678D">
              <w:rPr>
                <w:rFonts w:ascii="GHEA Grapalat" w:hAnsi="GHEA Grapalat" w:cs="Sylfaen"/>
                <w:lang w:val="hy-AM"/>
              </w:rPr>
              <w:softHyphen/>
              <w:t>ների համաձայն` հանգստյան և օրենքով սահմանված ոչ աշխատանքային` տոնական և հիշատակի օրերի համար աշխատակիցների վարձատրությունն իրականացվում է դրույքաչափի կամ գործա</w:t>
            </w:r>
            <w:r w:rsidRPr="00DA678D">
              <w:rPr>
                <w:rFonts w:ascii="GHEA Grapalat" w:hAnsi="GHEA Grapalat" w:cs="Sylfaen"/>
                <w:lang w:val="hy-AM"/>
              </w:rPr>
              <w:softHyphen/>
              <w:t>վարձի առնվազն կրկնակի չափով, այն դեպքում, երբ հանգստյան և օրենքով սահմանված ոչ աշխատանքային` տոնական և հիշատակի օրերին հերթապահության մեջ ներգրավված աշխատակիցները վարձատրվում են ինչպես արտաժամյա աշխատանքի համար սահմանված՝ ժամային դրույքաչափի 50 տոկոսից ոչ պակաս։</w:t>
            </w: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lang w:val="hy-AM"/>
              </w:rPr>
            </w:pP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lang w:val="hy-AM"/>
              </w:rPr>
            </w:pPr>
            <w:r w:rsidRPr="00DA678D">
              <w:rPr>
                <w:rFonts w:ascii="GHEA Grapalat" w:hAnsi="GHEA Grapalat" w:cs="Sylfaen"/>
                <w:lang w:val="hy-AM"/>
              </w:rPr>
              <w:t>7. Օրենսգրքի 83-րդ հոդվածի համաձայն` աշխատանքային պայմանագիրը համաձայ</w:t>
            </w:r>
            <w:r w:rsidRPr="00DA678D">
              <w:rPr>
                <w:rFonts w:ascii="GHEA Grapalat" w:hAnsi="GHEA Grapalat" w:cs="Sylfaen"/>
                <w:lang w:val="hy-AM"/>
              </w:rPr>
              <w:softHyphen/>
              <w:t>նություն է աշխատողի և գործատուի միջև, ըստ որի` աշխատողը պարտավորվում է գործատուի համար կատարել որոշակի մասնագիտությամբ, որակավորմամբ աշխատանք` պահպանելով աշխատավայրում սահմանված աշխատան</w:t>
            </w:r>
            <w:r w:rsidRPr="00DA678D">
              <w:rPr>
                <w:rFonts w:ascii="GHEA Grapalat" w:hAnsi="GHEA Grapalat" w:cs="Sylfaen"/>
                <w:lang w:val="hy-AM"/>
              </w:rPr>
              <w:softHyphen/>
              <w:t>քային կարգապահությունը, իսկ գործատուն պարտավորվում է աշխատողին տրամադրել պայմանագրով որոշված աշխա</w:t>
            </w:r>
            <w:r w:rsidRPr="00DA678D">
              <w:rPr>
                <w:rFonts w:ascii="GHEA Grapalat" w:hAnsi="GHEA Grapalat" w:cs="Sylfaen"/>
                <w:lang w:val="hy-AM"/>
              </w:rPr>
              <w:softHyphen/>
              <w:t>տան</w:t>
            </w:r>
            <w:r w:rsidRPr="00DA678D">
              <w:rPr>
                <w:rFonts w:ascii="GHEA Grapalat" w:hAnsi="GHEA Grapalat" w:cs="Sylfaen"/>
                <w:lang w:val="hy-AM"/>
              </w:rPr>
              <w:softHyphen/>
              <w:t>քը, վճարել նրա կատարած աշխատանքի համար պայմանավորված աշխատա</w:t>
            </w:r>
            <w:r w:rsidRPr="00DA678D">
              <w:rPr>
                <w:rFonts w:ascii="GHEA Grapalat" w:hAnsi="GHEA Grapalat" w:cs="Sylfaen"/>
                <w:lang w:val="hy-AM"/>
              </w:rPr>
              <w:softHyphen/>
              <w:t xml:space="preserve">վարձը և ապահովել ՀՀ </w:t>
            </w:r>
            <w:r w:rsidRPr="00DA678D">
              <w:rPr>
                <w:rFonts w:ascii="GHEA Grapalat" w:hAnsi="GHEA Grapalat" w:cs="Sylfaen"/>
                <w:lang w:val="hy-AM"/>
              </w:rPr>
              <w:lastRenderedPageBreak/>
              <w:t>օրենսդրությամբ, այլ նորմատիվ իրավական ակտերով, կոլեկտիվ պայմանագրով, կողմերի համաձայնությամբ նախատեսված աշխատանքային պայմաններ:</w:t>
            </w: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lang w:val="hy-AM"/>
              </w:rPr>
            </w:pPr>
            <w:r w:rsidRPr="00DA678D">
              <w:rPr>
                <w:rFonts w:ascii="GHEA Grapalat" w:hAnsi="GHEA Grapalat" w:cs="Sylfaen"/>
                <w:lang w:val="hy-AM"/>
              </w:rPr>
              <w:t>Հաշվի առնելով վերոնշյալը, առաջարկում ենք նախագծում նախատեսել կարգավորում</w:t>
            </w:r>
            <w:r w:rsidRPr="00DA678D">
              <w:rPr>
                <w:rFonts w:ascii="GHEA Grapalat" w:hAnsi="GHEA Grapalat" w:cs="Sylfaen"/>
                <w:lang w:val="hy-AM"/>
              </w:rPr>
              <w:softHyphen/>
              <w:t>ներ, որոնք կհստակեցնեն, թե արդյոք կոլեկտիվ պայմանագրով կամ կողմերի համաձայ</w:t>
            </w:r>
            <w:r w:rsidRPr="00DA678D">
              <w:rPr>
                <w:rFonts w:ascii="GHEA Grapalat" w:hAnsi="GHEA Grapalat" w:cs="Sylfaen"/>
                <w:lang w:val="hy-AM"/>
              </w:rPr>
              <w:softHyphen/>
              <w:t>նությամբ (աշխատանքային պայմանագրով) եթե գործատուն ստանձնել է որոշ պարտավորություններ, մասնավորապես, աշխատողների սոցիալական, առողջական և այլ խնդիրների ապահովմանն ուղղված միջոցառումների գծով` աշխատողների մոտիվացման և աշխատանքի արդյունավետության բարձրացման նպատակով (Employer-Provided Benefits), օրինակ, աշխատողների սննդի կազմակեր</w:t>
            </w:r>
            <w:r w:rsidRPr="00DA678D">
              <w:rPr>
                <w:rFonts w:ascii="GHEA Grapalat" w:hAnsi="GHEA Grapalat" w:cs="Sylfaen"/>
                <w:lang w:val="hy-AM"/>
              </w:rPr>
              <w:softHyphen/>
              <w:t>պում, աշխատողներին հանգստի ուղեգրերի, սպորտային ակումբների կտրոնների տրամադրում և այլն, դրանք կարող են սահմանվել որպես աշխատան</w:t>
            </w:r>
            <w:r w:rsidRPr="00DA678D">
              <w:rPr>
                <w:rFonts w:ascii="GHEA Grapalat" w:hAnsi="GHEA Grapalat" w:cs="Sylfaen"/>
                <w:lang w:val="hy-AM"/>
              </w:rPr>
              <w:softHyphen/>
              <w:t xml:space="preserve">քային պայման, կամ աշխատողների համար գործատուների կատարած վերոնշյալ ծախսերը կհամարվեն արդյոք այդ աշխատողների աշխատանքի վարձատրության տարր։ </w:t>
            </w: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lang w:val="hy-AM"/>
              </w:rPr>
            </w:pPr>
          </w:p>
          <w:p w:rsidR="00B22E25" w:rsidRPr="00DA678D" w:rsidRDefault="00B22E25" w:rsidP="0006146D">
            <w:pPr>
              <w:shd w:val="clear" w:color="auto" w:fill="FFFFFF"/>
              <w:tabs>
                <w:tab w:val="left" w:pos="0"/>
              </w:tabs>
              <w:spacing w:line="276" w:lineRule="auto"/>
              <w:ind w:firstLine="426"/>
              <w:jc w:val="both"/>
              <w:rPr>
                <w:rFonts w:ascii="GHEA Grapalat" w:hAnsi="GHEA Grapalat" w:cs="Sylfaen"/>
                <w:lang w:val="hy-AM"/>
              </w:rPr>
            </w:pPr>
            <w:r w:rsidRPr="00B76EFC">
              <w:rPr>
                <w:rFonts w:ascii="GHEA Grapalat" w:hAnsi="GHEA Grapalat" w:cs="Sylfaen"/>
                <w:lang w:val="hy-AM"/>
              </w:rPr>
              <w:t>8. Քանի որ աշխատանքային օրենսդրությամբ կարգավորված չեն կամավոր աշխատանք կատարելու հարաբերությունները, ինչպես նաև բացակայում են կադրերի պատրաստման, վերապատրաստման գծով կարգավորումներ, առաջարկում ենք նախագծում ներառել նաև վերոնշյալ հարցերին վերաբերող դրույթներ։</w:t>
            </w:r>
          </w:p>
          <w:p w:rsidR="00B22E25" w:rsidRPr="00DA678D" w:rsidRDefault="00B22E25" w:rsidP="0006146D">
            <w:pPr>
              <w:spacing w:line="276" w:lineRule="auto"/>
              <w:ind w:firstLine="474"/>
              <w:jc w:val="both"/>
              <w:rPr>
                <w:rFonts w:ascii="GHEA Grapalat" w:hAnsi="GHEA Grapalat" w:cs="Sylfaen"/>
                <w:bCs/>
                <w:color w:val="000000"/>
                <w:lang w:val="hy-AM" w:eastAsia="en-US"/>
              </w:rPr>
            </w:pPr>
          </w:p>
        </w:tc>
        <w:tc>
          <w:tcPr>
            <w:tcW w:w="2977" w:type="dxa"/>
            <w:tcBorders>
              <w:top w:val="single" w:sz="4" w:space="0" w:color="auto"/>
              <w:left w:val="single" w:sz="4" w:space="0" w:color="auto"/>
              <w:bottom w:val="single" w:sz="4" w:space="0" w:color="auto"/>
              <w:right w:val="single" w:sz="4" w:space="0" w:color="auto"/>
            </w:tcBorders>
          </w:tcPr>
          <w:p w:rsidR="00B22E25" w:rsidRPr="00F87008" w:rsidRDefault="00B22E25" w:rsidP="0006146D">
            <w:pPr>
              <w:spacing w:line="276" w:lineRule="auto"/>
              <w:jc w:val="both"/>
              <w:rPr>
                <w:rFonts w:ascii="GHEA Grapalat" w:hAnsi="GHEA Grapalat"/>
                <w:lang w:val="hy-AM" w:eastAsia="en-US"/>
              </w:rPr>
            </w:pPr>
            <w:r w:rsidRPr="006F536B">
              <w:rPr>
                <w:rFonts w:ascii="GHEA Grapalat" w:hAnsi="GHEA Grapalat"/>
                <w:lang w:val="hy-AM" w:eastAsia="en-US"/>
              </w:rPr>
              <w:lastRenderedPageBreak/>
              <w:t xml:space="preserve">1-7. </w:t>
            </w:r>
            <w:r w:rsidRPr="00F87008">
              <w:rPr>
                <w:rFonts w:ascii="GHEA Grapalat" w:hAnsi="GHEA Grapalat"/>
                <w:lang w:val="hy-AM" w:eastAsia="en-US"/>
              </w:rPr>
              <w:t>Ընդունվել է</w:t>
            </w:r>
            <w:r w:rsidRPr="00792BEE">
              <w:rPr>
                <w:rFonts w:ascii="GHEA Grapalat" w:hAnsi="GHEA Grapalat"/>
                <w:lang w:val="hy-AM" w:eastAsia="en-US"/>
              </w:rPr>
              <w:t>:</w:t>
            </w:r>
            <w:r w:rsidRPr="00F87008">
              <w:rPr>
                <w:rFonts w:ascii="GHEA Grapalat" w:hAnsi="GHEA Grapalat"/>
                <w:lang w:val="hy-AM" w:eastAsia="en-US"/>
              </w:rPr>
              <w:t xml:space="preserve"> </w:t>
            </w:r>
          </w:p>
          <w:p w:rsidR="00B22E25" w:rsidRPr="00F87008"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6F536B"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spacing w:line="276" w:lineRule="auto"/>
              <w:jc w:val="both"/>
              <w:rPr>
                <w:rFonts w:ascii="GHEA Grapalat" w:hAnsi="GHEA Grapalat"/>
                <w:lang w:val="hy-AM" w:eastAsia="en-US"/>
              </w:rPr>
            </w:pPr>
          </w:p>
          <w:p w:rsidR="00B22E25" w:rsidRPr="00792BEE" w:rsidRDefault="00B22E25" w:rsidP="0006146D">
            <w:pPr>
              <w:jc w:val="both"/>
              <w:rPr>
                <w:rFonts w:ascii="GHEA Grapalat" w:hAnsi="GHEA Grapalat"/>
                <w:lang w:val="hy-AM"/>
              </w:rPr>
            </w:pPr>
            <w:r w:rsidRPr="00792BEE">
              <w:rPr>
                <w:rFonts w:ascii="GHEA Grapalat" w:hAnsi="GHEA Grapalat" w:cs="Sylfaen"/>
                <w:lang w:val="hy-AM"/>
              </w:rPr>
              <w:t>8. Չի</w:t>
            </w:r>
            <w:r w:rsidRPr="00792BEE">
              <w:rPr>
                <w:rFonts w:ascii="GHEA Grapalat" w:hAnsi="GHEA Grapalat"/>
                <w:lang w:val="hy-AM"/>
              </w:rPr>
              <w:t xml:space="preserve"> ընդունվել: Օրենսգրքում կամավոր աշխատանքի վերաբերյալ հավելյալ կարգավորումներ նախատեսելու անհրաժեշտություն առկա չէ: Ներկայում մշակվել և 26.05.2020 N ԶԲ/ԺՍ-1-</w:t>
            </w:r>
            <w:r w:rsidRPr="00792BEE">
              <w:rPr>
                <w:rFonts w:ascii="GHEA Grapalat" w:hAnsi="GHEA Grapalat"/>
                <w:lang w:val="hy-AM"/>
              </w:rPr>
              <w:lastRenderedPageBreak/>
              <w:t>3/34068-2020 գրությամբ նաև Պետական եկամուտների կոմիտե կարծիքի է ներկայացվել «Կամավորական գործունեության և կամավոր աշխատանքի մասին» ՀՀ օրենքի նախագիծը:</w:t>
            </w:r>
          </w:p>
        </w:tc>
        <w:tc>
          <w:tcPr>
            <w:tcW w:w="2126" w:type="dxa"/>
            <w:tcBorders>
              <w:top w:val="single" w:sz="4" w:space="0" w:color="auto"/>
              <w:left w:val="single" w:sz="4" w:space="0" w:color="auto"/>
              <w:bottom w:val="single" w:sz="4" w:space="0" w:color="auto"/>
              <w:right w:val="single" w:sz="4" w:space="0" w:color="auto"/>
            </w:tcBorders>
          </w:tcPr>
          <w:p w:rsidR="00B22E25" w:rsidRPr="00021024" w:rsidRDefault="00B22E25" w:rsidP="0006146D">
            <w:pPr>
              <w:spacing w:line="276" w:lineRule="auto"/>
              <w:jc w:val="both"/>
              <w:rPr>
                <w:rFonts w:ascii="GHEA Grapalat" w:hAnsi="GHEA Grapalat"/>
                <w:lang w:val="hy-AM" w:eastAsia="en-US"/>
              </w:rPr>
            </w:pPr>
            <w:r w:rsidRPr="00F87008">
              <w:rPr>
                <w:rFonts w:ascii="GHEA Grapalat" w:hAnsi="GHEA Grapalat"/>
                <w:lang w:val="hy-AM" w:eastAsia="en-US"/>
              </w:rPr>
              <w:lastRenderedPageBreak/>
              <w:t xml:space="preserve">Հաշվի առնելով, որ նախագծի վերաբերյալ առարկություններ չկան՝ գրությամբ ներկայացված </w:t>
            </w:r>
            <w:r w:rsidRPr="00142D8C">
              <w:rPr>
                <w:rFonts w:ascii="GHEA Grapalat" w:hAnsi="GHEA Grapalat"/>
                <w:lang w:val="hy-AM" w:eastAsia="en-US"/>
              </w:rPr>
              <w:t>Օ</w:t>
            </w:r>
            <w:r w:rsidRPr="00F87008">
              <w:rPr>
                <w:rFonts w:ascii="GHEA Grapalat" w:hAnsi="GHEA Grapalat"/>
                <w:lang w:val="hy-AM" w:eastAsia="en-US"/>
              </w:rPr>
              <w:t>րենսգրքում փոփոխություններ</w:t>
            </w:r>
            <w:r w:rsidRPr="00F87008">
              <w:rPr>
                <w:rFonts w:ascii="GHEA Grapalat" w:hAnsi="GHEA Grapalat"/>
                <w:lang w:val="hy-AM" w:eastAsia="en-US"/>
              </w:rPr>
              <w:lastRenderedPageBreak/>
              <w:t>ի վերաբերյալ առաջարկությունները</w:t>
            </w:r>
            <w:r w:rsidRPr="00A324B5">
              <w:rPr>
                <w:rFonts w:ascii="GHEA Grapalat" w:hAnsi="GHEA Grapalat"/>
                <w:lang w:val="hy-AM" w:eastAsia="en-US"/>
              </w:rPr>
              <w:t xml:space="preserve"> ամբողջությամբ կքննարկվեն </w:t>
            </w:r>
            <w:r w:rsidRPr="00142D8C">
              <w:rPr>
                <w:rFonts w:ascii="GHEA Grapalat" w:hAnsi="GHEA Grapalat"/>
                <w:lang w:val="hy-AM" w:eastAsia="en-US"/>
              </w:rPr>
              <w:t>Օ</w:t>
            </w:r>
            <w:r w:rsidRPr="00A324B5">
              <w:rPr>
                <w:rFonts w:ascii="GHEA Grapalat" w:hAnsi="GHEA Grapalat"/>
                <w:lang w:val="hy-AM" w:eastAsia="en-US"/>
              </w:rPr>
              <w:t xml:space="preserve">րենսգրքում </w:t>
            </w:r>
            <w:r w:rsidRPr="00F87008">
              <w:rPr>
                <w:rFonts w:ascii="GHEA Grapalat" w:hAnsi="GHEA Grapalat"/>
                <w:lang w:val="hy-AM" w:eastAsia="en-US"/>
              </w:rPr>
              <w:t xml:space="preserve">  փոփոխությունների նախագծի մշակման շրջանակներում:</w:t>
            </w:r>
            <w:r w:rsidRPr="00A324B5">
              <w:rPr>
                <w:rFonts w:ascii="GHEA Grapalat" w:hAnsi="GHEA Grapalat"/>
                <w:lang w:val="hy-AM" w:eastAsia="en-US"/>
              </w:rPr>
              <w:t xml:space="preserve"> </w:t>
            </w:r>
            <w:r>
              <w:rPr>
                <w:rFonts w:ascii="GHEA Grapalat" w:hAnsi="GHEA Grapalat"/>
                <w:lang w:val="hy-AM" w:eastAsia="en-US"/>
              </w:rPr>
              <w:t>Մի</w:t>
            </w:r>
            <w:r w:rsidRPr="00A324B5">
              <w:rPr>
                <w:rFonts w:ascii="GHEA Grapalat" w:hAnsi="GHEA Grapalat"/>
                <w:lang w:val="hy-AM" w:eastAsia="en-US"/>
              </w:rPr>
              <w:t xml:space="preserve">աժամանակ հաշվի առնելով, որ </w:t>
            </w:r>
            <w:r>
              <w:rPr>
                <w:rFonts w:ascii="GHEA Grapalat" w:hAnsi="GHEA Grapalat"/>
                <w:lang w:val="hy-AM" w:eastAsia="en-US"/>
              </w:rPr>
              <w:t>հայեցակարգ</w:t>
            </w:r>
            <w:r w:rsidRPr="00A324B5">
              <w:rPr>
                <w:rFonts w:ascii="GHEA Grapalat" w:hAnsi="GHEA Grapalat"/>
                <w:lang w:val="hy-AM" w:eastAsia="en-US"/>
              </w:rPr>
              <w:t xml:space="preserve">ի </w:t>
            </w:r>
            <w:r w:rsidRPr="00754291">
              <w:rPr>
                <w:rFonts w:ascii="GHEA Grapalat" w:hAnsi="GHEA Grapalat"/>
                <w:lang w:val="hy-AM" w:eastAsia="en-US"/>
              </w:rPr>
              <w:t xml:space="preserve">կազմման </w:t>
            </w:r>
            <w:r w:rsidRPr="00A324B5">
              <w:rPr>
                <w:rFonts w:ascii="GHEA Grapalat" w:hAnsi="GHEA Grapalat"/>
                <w:lang w:val="hy-AM" w:eastAsia="en-US"/>
              </w:rPr>
              <w:t>տրամաբանություն</w:t>
            </w:r>
            <w:r w:rsidRPr="00754291">
              <w:rPr>
                <w:rFonts w:ascii="GHEA Grapalat" w:hAnsi="GHEA Grapalat"/>
                <w:lang w:val="hy-AM" w:eastAsia="en-US"/>
              </w:rPr>
              <w:t>ն</w:t>
            </w:r>
            <w:r w:rsidRPr="00A324B5">
              <w:rPr>
                <w:rFonts w:ascii="GHEA Grapalat" w:hAnsi="GHEA Grapalat"/>
                <w:lang w:val="hy-AM" w:eastAsia="en-US"/>
              </w:rPr>
              <w:t xml:space="preserve"> այնպիսին է, որ դրանում չեն ներառվում </w:t>
            </w:r>
            <w:r w:rsidRPr="0075007E">
              <w:rPr>
                <w:rFonts w:ascii="GHEA Grapalat" w:hAnsi="GHEA Grapalat"/>
                <w:lang w:val="hy-AM" w:eastAsia="en-US"/>
              </w:rPr>
              <w:t>Օ</w:t>
            </w:r>
            <w:r w:rsidRPr="00A324B5">
              <w:rPr>
                <w:rFonts w:ascii="GHEA Grapalat" w:hAnsi="GHEA Grapalat"/>
                <w:lang w:val="hy-AM" w:eastAsia="en-US"/>
              </w:rPr>
              <w:t>րենսգրքում նախատեսվող բոլոր փոփոխությունները</w:t>
            </w:r>
            <w:r w:rsidRPr="00754291">
              <w:rPr>
                <w:rFonts w:ascii="GHEA Grapalat" w:hAnsi="GHEA Grapalat"/>
                <w:lang w:val="hy-AM" w:eastAsia="en-US"/>
              </w:rPr>
              <w:t xml:space="preserve">, Պետական եկամուտների կոմիտեի կողմից ներկայացված առաջարկություններից որոշները </w:t>
            </w:r>
            <w:r w:rsidRPr="00754291">
              <w:rPr>
                <w:rFonts w:ascii="GHEA Grapalat" w:hAnsi="GHEA Grapalat"/>
                <w:lang w:val="hy-AM" w:eastAsia="en-US"/>
              </w:rPr>
              <w:lastRenderedPageBreak/>
              <w:t>ներառվել են հայեցակարգում՝ որպես անհրաժեշտ փոփոխությունների ուղղություններ</w:t>
            </w:r>
            <w:r w:rsidRPr="00021024">
              <w:rPr>
                <w:rFonts w:ascii="GHEA Grapalat" w:hAnsi="GHEA Grapalat"/>
                <w:lang w:val="hy-AM" w:eastAsia="en-US"/>
              </w:rPr>
              <w:t>, իսկ առաջարկների մյուս մասը կքննարկվի Օրենսգրքում փոփոխությունների նախագծի մշակման շրջանակներում:</w:t>
            </w:r>
          </w:p>
          <w:p w:rsidR="00B22E25" w:rsidRPr="00754291" w:rsidRDefault="00B22E25" w:rsidP="0006146D">
            <w:pPr>
              <w:spacing w:line="276" w:lineRule="auto"/>
              <w:jc w:val="both"/>
              <w:rPr>
                <w:rFonts w:ascii="GHEA Grapalat" w:hAnsi="GHEA Grapalat"/>
                <w:lang w:val="hy-AM" w:eastAsia="en-US"/>
              </w:rPr>
            </w:pPr>
          </w:p>
          <w:p w:rsidR="00B22E25" w:rsidRPr="00BF22C6" w:rsidRDefault="00B22E25" w:rsidP="0006146D">
            <w:pPr>
              <w:spacing w:line="276" w:lineRule="auto"/>
              <w:jc w:val="both"/>
              <w:rPr>
                <w:rFonts w:ascii="GHEA Grapalat" w:hAnsi="GHEA Grapalat"/>
                <w:lang w:val="hy-AM" w:eastAsia="en-US"/>
              </w:rPr>
            </w:pPr>
            <w:r w:rsidRPr="00A324B5">
              <w:rPr>
                <w:rFonts w:ascii="GHEA Grapalat" w:hAnsi="GHEA Grapalat"/>
                <w:lang w:val="hy-AM" w:eastAsia="en-US"/>
              </w:rPr>
              <w:t xml:space="preserve"> </w:t>
            </w:r>
            <w:r w:rsidRPr="00BF22C6">
              <w:rPr>
                <w:rFonts w:ascii="GHEA Grapalat" w:hAnsi="GHEA Grapalat"/>
                <w:lang w:val="hy-AM" w:eastAsia="en-US"/>
              </w:rPr>
              <w:t xml:space="preserve"> </w:t>
            </w:r>
          </w:p>
          <w:p w:rsidR="00B22E25" w:rsidRPr="00214A8D" w:rsidRDefault="00B22E25" w:rsidP="0006146D">
            <w:pPr>
              <w:spacing w:line="276" w:lineRule="auto"/>
              <w:jc w:val="both"/>
              <w:rPr>
                <w:rFonts w:ascii="GHEA Grapalat" w:hAnsi="GHEA Grapalat"/>
                <w:lang w:val="hy-AM" w:eastAsia="en-US"/>
              </w:rPr>
            </w:pPr>
          </w:p>
        </w:tc>
      </w:tr>
      <w:tr w:rsidR="00B22E25" w:rsidRPr="006F536B" w:rsidTr="0006146D">
        <w:tc>
          <w:tcPr>
            <w:tcW w:w="810" w:type="dxa"/>
            <w:tcBorders>
              <w:top w:val="single" w:sz="4" w:space="0" w:color="auto"/>
              <w:left w:val="single" w:sz="4" w:space="0" w:color="auto"/>
              <w:bottom w:val="single" w:sz="4" w:space="0" w:color="auto"/>
              <w:right w:val="single" w:sz="4" w:space="0" w:color="auto"/>
            </w:tcBorders>
          </w:tcPr>
          <w:p w:rsidR="00B22E25" w:rsidRPr="00115BDB" w:rsidRDefault="00B22E25" w:rsidP="0006146D">
            <w:pPr>
              <w:spacing w:after="200" w:line="276" w:lineRule="auto"/>
              <w:ind w:left="360"/>
              <w:contextualSpacing/>
              <w:rPr>
                <w:rFonts w:ascii="GHEA Grapalat" w:hAnsi="GHEA Grapalat"/>
                <w:lang w:eastAsia="en-US"/>
              </w:rPr>
            </w:pPr>
            <w:r>
              <w:rPr>
                <w:rFonts w:ascii="GHEA Grapalat" w:hAnsi="GHEA Grapalat"/>
                <w:lang w:eastAsia="en-US"/>
              </w:rPr>
              <w:lastRenderedPageBreak/>
              <w:t>8.</w:t>
            </w:r>
          </w:p>
        </w:tc>
        <w:tc>
          <w:tcPr>
            <w:tcW w:w="2969" w:type="dxa"/>
            <w:tcBorders>
              <w:top w:val="single" w:sz="4" w:space="0" w:color="auto"/>
              <w:left w:val="single" w:sz="4" w:space="0" w:color="auto"/>
              <w:bottom w:val="single" w:sz="4" w:space="0" w:color="auto"/>
              <w:right w:val="single" w:sz="4" w:space="0" w:color="auto"/>
            </w:tcBorders>
          </w:tcPr>
          <w:p w:rsidR="00B22E25" w:rsidRPr="00B21DF8" w:rsidRDefault="00B22E25" w:rsidP="0006146D">
            <w:pPr>
              <w:spacing w:line="276" w:lineRule="auto"/>
              <w:rPr>
                <w:rFonts w:ascii="GHEA Grapalat" w:hAnsi="GHEA Grapalat"/>
                <w:lang w:eastAsia="en-US"/>
              </w:rPr>
            </w:pPr>
            <w:r w:rsidRPr="00B21DF8">
              <w:rPr>
                <w:rFonts w:ascii="GHEA Grapalat" w:hAnsi="GHEA Grapalat"/>
                <w:lang w:eastAsia="en-US"/>
              </w:rPr>
              <w:t>Ֆինանսների նախարարություն</w:t>
            </w:r>
          </w:p>
          <w:p w:rsidR="00B22E25" w:rsidRPr="00B21DF8" w:rsidRDefault="00B22E25" w:rsidP="0006146D">
            <w:pPr>
              <w:spacing w:line="276" w:lineRule="auto"/>
              <w:rPr>
                <w:rFonts w:ascii="GHEA Grapalat" w:hAnsi="GHEA Grapalat"/>
                <w:lang w:eastAsia="en-US"/>
              </w:rPr>
            </w:pPr>
            <w:r w:rsidRPr="00B21DF8">
              <w:rPr>
                <w:rFonts w:ascii="GHEA Grapalat" w:hAnsi="GHEA Grapalat"/>
                <w:lang w:eastAsia="en-US"/>
              </w:rPr>
              <w:t>04.06.2020</w:t>
            </w:r>
          </w:p>
          <w:p w:rsidR="00B22E25" w:rsidRPr="00B21DF8" w:rsidRDefault="00B22E25" w:rsidP="0006146D">
            <w:pPr>
              <w:spacing w:line="276" w:lineRule="auto"/>
              <w:rPr>
                <w:rFonts w:ascii="GHEA Grapalat" w:hAnsi="GHEA Grapalat"/>
                <w:lang w:eastAsia="en-US"/>
              </w:rPr>
            </w:pPr>
            <w:r w:rsidRPr="00B21DF8">
              <w:rPr>
                <w:rFonts w:ascii="GHEA Grapalat" w:hAnsi="GHEA Grapalat"/>
                <w:lang w:eastAsia="en-US"/>
              </w:rPr>
              <w:t>N 01/11-4/7929-2020 գրություն</w:t>
            </w:r>
          </w:p>
          <w:p w:rsidR="00B22E25" w:rsidRPr="00B21DF8" w:rsidRDefault="00B22E25" w:rsidP="0006146D">
            <w:pPr>
              <w:spacing w:line="276" w:lineRule="auto"/>
              <w:rPr>
                <w:rFonts w:ascii="GHEA Grapalat" w:hAnsi="GHEA Grapalat"/>
                <w:lang w:eastAsia="en-US"/>
              </w:rPr>
            </w:pPr>
          </w:p>
        </w:tc>
        <w:tc>
          <w:tcPr>
            <w:tcW w:w="6535" w:type="dxa"/>
            <w:tcBorders>
              <w:top w:val="single" w:sz="4" w:space="0" w:color="auto"/>
              <w:left w:val="single" w:sz="4" w:space="0" w:color="auto"/>
              <w:bottom w:val="single" w:sz="4" w:space="0" w:color="auto"/>
              <w:right w:val="single" w:sz="4" w:space="0" w:color="auto"/>
            </w:tcBorders>
          </w:tcPr>
          <w:p w:rsidR="00B22E25" w:rsidRPr="00B21DF8" w:rsidRDefault="00B22E25" w:rsidP="0006146D">
            <w:pPr>
              <w:shd w:val="clear" w:color="auto" w:fill="FFFFFF"/>
              <w:tabs>
                <w:tab w:val="left" w:pos="0"/>
              </w:tabs>
              <w:spacing w:line="276" w:lineRule="auto"/>
              <w:ind w:firstLine="190"/>
              <w:jc w:val="both"/>
              <w:rPr>
                <w:rFonts w:ascii="GHEA Grapalat" w:hAnsi="GHEA Grapalat" w:cs="Sylfaen"/>
                <w:color w:val="000000"/>
                <w:shd w:val="clear" w:color="auto" w:fill="FFFFFF"/>
              </w:rPr>
            </w:pPr>
            <w:r w:rsidRPr="00B21DF8">
              <w:rPr>
                <w:rFonts w:ascii="GHEA Grapalat" w:hAnsi="GHEA Grapalat"/>
                <w:bCs/>
                <w:spacing w:val="-6"/>
              </w:rPr>
              <w:t>Դ</w:t>
            </w:r>
            <w:r w:rsidRPr="00B21DF8">
              <w:rPr>
                <w:rFonts w:ascii="GHEA Grapalat" w:hAnsi="GHEA Grapalat"/>
                <w:bCs/>
                <w:spacing w:val="-6"/>
                <w:lang w:val="hy-AM"/>
              </w:rPr>
              <w:t>իտողություններ և առաջարկություններ չունի</w:t>
            </w:r>
            <w:r w:rsidRPr="00B21DF8">
              <w:rPr>
                <w:rFonts w:ascii="GHEA Grapalat" w:hAnsi="GHEA Grapalat"/>
                <w:bCs/>
                <w:spacing w:val="-6"/>
              </w:rPr>
              <w:t>:</w:t>
            </w:r>
          </w:p>
        </w:tc>
        <w:tc>
          <w:tcPr>
            <w:tcW w:w="2977" w:type="dxa"/>
            <w:tcBorders>
              <w:top w:val="single" w:sz="4" w:space="0" w:color="auto"/>
              <w:left w:val="single" w:sz="4" w:space="0" w:color="auto"/>
              <w:bottom w:val="single" w:sz="4" w:space="0" w:color="auto"/>
              <w:right w:val="single" w:sz="4" w:space="0" w:color="auto"/>
            </w:tcBorders>
          </w:tcPr>
          <w:p w:rsidR="00B22E25" w:rsidRPr="00F2128D" w:rsidRDefault="00B22E25" w:rsidP="0006146D">
            <w:pPr>
              <w:spacing w:line="276" w:lineRule="auto"/>
              <w:jc w:val="both"/>
              <w:rPr>
                <w:rFonts w:ascii="GHEA Grapalat" w:hAnsi="GHEA Grapalat"/>
                <w:lang w:eastAsia="en-US"/>
              </w:rPr>
            </w:pPr>
            <w:r>
              <w:rPr>
                <w:rFonts w:ascii="GHEA Grapalat" w:hAnsi="GHEA Grapalat"/>
                <w:lang w:eastAsia="en-US"/>
              </w:rPr>
              <w:t>Ընդունվել է ի գիտություն:</w:t>
            </w:r>
          </w:p>
        </w:tc>
        <w:tc>
          <w:tcPr>
            <w:tcW w:w="2126" w:type="dxa"/>
            <w:tcBorders>
              <w:top w:val="single" w:sz="4" w:space="0" w:color="auto"/>
              <w:left w:val="single" w:sz="4" w:space="0" w:color="auto"/>
              <w:bottom w:val="single" w:sz="4" w:space="0" w:color="auto"/>
              <w:right w:val="single" w:sz="4" w:space="0" w:color="auto"/>
            </w:tcBorders>
          </w:tcPr>
          <w:p w:rsidR="00B22E25" w:rsidRPr="00B21DF8" w:rsidRDefault="00B22E25" w:rsidP="0006146D">
            <w:pPr>
              <w:spacing w:line="276" w:lineRule="auto"/>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214A8D" w:rsidRDefault="00B22E25" w:rsidP="0006146D">
            <w:pPr>
              <w:spacing w:after="200" w:line="276" w:lineRule="auto"/>
              <w:ind w:left="360"/>
              <w:contextualSpacing/>
              <w:rPr>
                <w:rFonts w:ascii="GHEA Grapalat" w:hAnsi="GHEA Grapalat"/>
                <w:lang w:val="hy-AM" w:eastAsia="en-US"/>
              </w:rPr>
            </w:pPr>
            <w:r>
              <w:rPr>
                <w:rFonts w:ascii="GHEA Grapalat" w:hAnsi="GHEA Grapalat"/>
                <w:lang w:eastAsia="en-US"/>
              </w:rPr>
              <w:t>9.</w:t>
            </w:r>
          </w:p>
        </w:tc>
        <w:tc>
          <w:tcPr>
            <w:tcW w:w="2969" w:type="dxa"/>
            <w:tcBorders>
              <w:top w:val="single" w:sz="4" w:space="0" w:color="auto"/>
              <w:left w:val="single" w:sz="4" w:space="0" w:color="auto"/>
              <w:bottom w:val="single" w:sz="4" w:space="0" w:color="auto"/>
              <w:right w:val="single" w:sz="4" w:space="0" w:color="auto"/>
            </w:tcBorders>
          </w:tcPr>
          <w:p w:rsidR="00B22E25" w:rsidRPr="00A611C5" w:rsidRDefault="00B22E25" w:rsidP="0006146D">
            <w:pPr>
              <w:spacing w:line="276" w:lineRule="auto"/>
              <w:rPr>
                <w:rFonts w:ascii="GHEA Grapalat" w:hAnsi="GHEA Grapalat"/>
                <w:lang w:eastAsia="en-US"/>
              </w:rPr>
            </w:pPr>
            <w:r w:rsidRPr="00A611C5">
              <w:rPr>
                <w:rFonts w:ascii="GHEA Grapalat" w:hAnsi="GHEA Grapalat"/>
                <w:lang w:eastAsia="en-US"/>
              </w:rPr>
              <w:t>Հայաստանի արհմիությունների կոնֆեդերացիա</w:t>
            </w:r>
          </w:p>
          <w:p w:rsidR="00B22E25" w:rsidRPr="00A611C5" w:rsidRDefault="00B22E25" w:rsidP="0006146D">
            <w:pPr>
              <w:spacing w:line="276" w:lineRule="auto"/>
              <w:rPr>
                <w:rFonts w:ascii="GHEA Grapalat" w:hAnsi="GHEA Grapalat"/>
                <w:lang w:eastAsia="en-US"/>
              </w:rPr>
            </w:pPr>
            <w:r w:rsidRPr="00A611C5">
              <w:rPr>
                <w:rFonts w:ascii="GHEA Grapalat" w:hAnsi="GHEA Grapalat"/>
                <w:lang w:eastAsia="en-US"/>
              </w:rPr>
              <w:t>08.06.2020</w:t>
            </w:r>
          </w:p>
          <w:p w:rsidR="00B22E25" w:rsidRPr="00A611C5" w:rsidRDefault="00B22E25" w:rsidP="0006146D">
            <w:pPr>
              <w:spacing w:line="276" w:lineRule="auto"/>
              <w:rPr>
                <w:rFonts w:ascii="GHEA Grapalat" w:hAnsi="GHEA Grapalat"/>
                <w:lang w:eastAsia="en-US"/>
              </w:rPr>
            </w:pPr>
            <w:r w:rsidRPr="00A611C5">
              <w:rPr>
                <w:rFonts w:ascii="GHEA Grapalat" w:hAnsi="GHEA Grapalat"/>
                <w:lang w:eastAsia="en-US"/>
              </w:rPr>
              <w:t>05-01/13</w:t>
            </w:r>
          </w:p>
          <w:p w:rsidR="00B22E25" w:rsidRPr="00A611C5" w:rsidRDefault="00B22E25" w:rsidP="0006146D">
            <w:pPr>
              <w:spacing w:line="276" w:lineRule="auto"/>
              <w:rPr>
                <w:rFonts w:ascii="GHEA Grapalat" w:hAnsi="GHEA Grapalat"/>
                <w:lang w:eastAsia="en-US"/>
              </w:rPr>
            </w:pPr>
          </w:p>
        </w:tc>
        <w:tc>
          <w:tcPr>
            <w:tcW w:w="6535" w:type="dxa"/>
            <w:tcBorders>
              <w:top w:val="single" w:sz="4" w:space="0" w:color="auto"/>
              <w:left w:val="single" w:sz="4" w:space="0" w:color="auto"/>
              <w:bottom w:val="single" w:sz="4" w:space="0" w:color="auto"/>
              <w:right w:val="single" w:sz="4" w:space="0" w:color="auto"/>
            </w:tcBorders>
          </w:tcPr>
          <w:p w:rsidR="00B22E25" w:rsidRPr="00434FD7" w:rsidRDefault="00B22E25" w:rsidP="0006146D">
            <w:pPr>
              <w:spacing w:line="276" w:lineRule="auto"/>
              <w:ind w:firstLine="332"/>
              <w:jc w:val="both"/>
              <w:rPr>
                <w:rFonts w:ascii="GHEA Grapalat" w:eastAsia="NSimSun" w:hAnsi="GHEA Grapalat" w:cs="Sylfaen"/>
                <w:bCs/>
                <w:kern w:val="2"/>
                <w:lang w:eastAsia="zh-CN" w:bidi="hi-IN"/>
              </w:rPr>
            </w:pPr>
            <w:r w:rsidRPr="00434FD7">
              <w:rPr>
                <w:rFonts w:ascii="GHEA Grapalat" w:eastAsia="NSimSun" w:hAnsi="GHEA Grapalat" w:cs="Sylfaen"/>
                <w:bCs/>
                <w:kern w:val="2"/>
                <w:lang w:eastAsia="zh-CN" w:bidi="hi-IN"/>
              </w:rPr>
              <w:t>Հայեցակարգի 19-րդ մասի 3.2 կետում կատարել հետևյալ լրացումը.</w:t>
            </w:r>
          </w:p>
          <w:p w:rsidR="00B22E25" w:rsidRPr="00434FD7" w:rsidRDefault="00B22E25" w:rsidP="0006146D">
            <w:pPr>
              <w:spacing w:line="276" w:lineRule="auto"/>
              <w:ind w:firstLine="332"/>
              <w:jc w:val="both"/>
              <w:rPr>
                <w:rFonts w:ascii="GHEA Grapalat" w:eastAsia="NSimSun" w:hAnsi="GHEA Grapalat" w:cs="Sylfaen"/>
                <w:bCs/>
                <w:kern w:val="2"/>
                <w:lang w:eastAsia="zh-CN" w:bidi="hi-IN"/>
              </w:rPr>
            </w:pPr>
            <w:r w:rsidRPr="00434FD7">
              <w:rPr>
                <w:rFonts w:ascii="GHEA Grapalat" w:eastAsia="NSimSun" w:hAnsi="GHEA Grapalat" w:cs="Sylfaen"/>
                <w:bCs/>
                <w:kern w:val="2"/>
                <w:lang w:eastAsia="zh-CN" w:bidi="hi-IN"/>
              </w:rPr>
              <w:t>ՀՀ աշխատանքային օրենսգրքի 119-րդ հոդվածի 3-րդ մասի 2-րդ նախադասությունը ճանաչել ուժը կորցրած, քանի որ հոդվածի բովանդակությունից պարզ է դառնում, որ օրենսդիրը հոդվածում ուղղակիորեն աշխատանքային վեճի լուծման հարցում միջամտում է դատական մարմնի գործունեությանը:</w:t>
            </w:r>
          </w:p>
          <w:p w:rsidR="00B22E25" w:rsidRPr="00434FD7" w:rsidRDefault="00B22E25" w:rsidP="0006146D">
            <w:pPr>
              <w:spacing w:line="276" w:lineRule="auto"/>
              <w:ind w:firstLine="332"/>
              <w:jc w:val="both"/>
              <w:rPr>
                <w:rFonts w:ascii="GHEA Grapalat" w:eastAsia="NSimSun" w:hAnsi="GHEA Grapalat" w:cs="Sylfaen"/>
                <w:bCs/>
                <w:kern w:val="2"/>
                <w:lang w:eastAsia="zh-CN" w:bidi="hi-IN"/>
              </w:rPr>
            </w:pPr>
            <w:r w:rsidRPr="00434FD7">
              <w:rPr>
                <w:rFonts w:ascii="GHEA Grapalat" w:eastAsia="NSimSun" w:hAnsi="GHEA Grapalat" w:cs="Sylfaen"/>
                <w:bCs/>
                <w:kern w:val="2"/>
                <w:lang w:eastAsia="zh-CN" w:bidi="hi-IN"/>
              </w:rPr>
              <w:t xml:space="preserve">ՀՀ աշխատանքային օրենսգրքի 119-րդ հոդվածի 3-րդ մասի 2-րդ նախադասությունը չի համապատասխանում ՀՀ Սահմանադրության 162-րդ հոդվածի 2-րդ մասին, ինչպես նաև ԱՄԿ N 135 կոնվենցիայի պահանջներին, քանի որ գործող հոդվածի դրույթով աշխատողների ներկայացուցչական մարմիններում ընտրված աշխատողների </w:t>
            </w:r>
            <w:r w:rsidRPr="00434FD7">
              <w:rPr>
                <w:rFonts w:ascii="GHEA Grapalat" w:eastAsia="NSimSun" w:hAnsi="GHEA Grapalat" w:cs="Sylfaen"/>
                <w:bCs/>
                <w:kern w:val="2"/>
                <w:lang w:eastAsia="zh-CN" w:bidi="hi-IN"/>
              </w:rPr>
              <w:lastRenderedPageBreak/>
              <w:t>համար սահմանված երաշխիքներն արդյունավետ չեն կարող կիրառվել:</w:t>
            </w:r>
          </w:p>
          <w:p w:rsidR="00B22E25" w:rsidRPr="00434FD7" w:rsidRDefault="00B22E25" w:rsidP="0006146D">
            <w:pPr>
              <w:spacing w:line="276" w:lineRule="auto"/>
              <w:ind w:firstLine="332"/>
              <w:jc w:val="both"/>
              <w:rPr>
                <w:rFonts w:ascii="GHEA Grapalat" w:eastAsia="NSimSun" w:hAnsi="GHEA Grapalat" w:cs="Sylfaen"/>
                <w:bCs/>
                <w:kern w:val="2"/>
                <w:lang w:eastAsia="zh-CN" w:bidi="hi-IN"/>
              </w:rPr>
            </w:pPr>
            <w:r w:rsidRPr="00434FD7">
              <w:rPr>
                <w:rFonts w:ascii="GHEA Grapalat" w:eastAsia="NSimSun" w:hAnsi="GHEA Grapalat" w:cs="Sylfaen"/>
                <w:bCs/>
                <w:kern w:val="2"/>
                <w:lang w:eastAsia="zh-CN" w:bidi="hi-IN"/>
              </w:rPr>
              <w:t>Միաժամանակ առաջարկվում է Հայեցակարգում ներառել.</w:t>
            </w:r>
          </w:p>
          <w:p w:rsidR="00B22E25" w:rsidRPr="00434FD7" w:rsidRDefault="00B22E25" w:rsidP="00B22E25">
            <w:pPr>
              <w:pStyle w:val="ListParagraph"/>
              <w:numPr>
                <w:ilvl w:val="0"/>
                <w:numId w:val="35"/>
              </w:numPr>
              <w:jc w:val="both"/>
              <w:rPr>
                <w:rFonts w:ascii="GHEA Grapalat" w:eastAsia="NSimSun" w:hAnsi="GHEA Grapalat" w:cs="Sylfaen"/>
                <w:bCs/>
                <w:kern w:val="2"/>
                <w:lang w:eastAsia="zh-CN" w:bidi="hi-IN"/>
              </w:rPr>
            </w:pPr>
            <w:r w:rsidRPr="00434FD7">
              <w:rPr>
                <w:rFonts w:ascii="GHEA Grapalat" w:eastAsia="NSimSun" w:hAnsi="GHEA Grapalat" w:cs="Sylfaen"/>
                <w:bCs/>
                <w:kern w:val="2"/>
                <w:lang w:eastAsia="zh-CN" w:bidi="hi-IN"/>
              </w:rPr>
              <w:t>ՀՀ աշխատանքային օրենսգրքում «Նվազագույն աշխատավարձի» եզրույթի սահմանումը:</w:t>
            </w:r>
          </w:p>
          <w:p w:rsidR="00B22E25" w:rsidRDefault="00B22E25" w:rsidP="0006146D">
            <w:pPr>
              <w:pStyle w:val="ListParagraph"/>
              <w:ind w:left="692"/>
              <w:jc w:val="both"/>
              <w:rPr>
                <w:rFonts w:ascii="GHEA Grapalat" w:eastAsia="NSimSun" w:hAnsi="GHEA Grapalat" w:cs="Sylfaen"/>
                <w:bCs/>
                <w:kern w:val="2"/>
                <w:lang w:eastAsia="zh-CN" w:bidi="hi-IN"/>
              </w:rPr>
            </w:pPr>
          </w:p>
          <w:p w:rsidR="00B22E25" w:rsidRDefault="00B22E25" w:rsidP="0006146D">
            <w:pPr>
              <w:pStyle w:val="ListParagraph"/>
              <w:ind w:left="692"/>
              <w:jc w:val="both"/>
              <w:rPr>
                <w:rFonts w:ascii="GHEA Grapalat" w:eastAsia="NSimSun" w:hAnsi="GHEA Grapalat" w:cs="Sylfaen"/>
                <w:bCs/>
                <w:kern w:val="2"/>
                <w:lang w:eastAsia="zh-CN" w:bidi="hi-IN"/>
              </w:rPr>
            </w:pPr>
          </w:p>
          <w:p w:rsidR="00B22E25" w:rsidRDefault="00B22E25" w:rsidP="0006146D">
            <w:pPr>
              <w:pStyle w:val="ListParagraph"/>
              <w:ind w:left="692"/>
              <w:jc w:val="both"/>
              <w:rPr>
                <w:rFonts w:ascii="GHEA Grapalat" w:eastAsia="NSimSun" w:hAnsi="GHEA Grapalat" w:cs="Sylfaen"/>
                <w:bCs/>
                <w:kern w:val="2"/>
                <w:lang w:eastAsia="zh-CN" w:bidi="hi-IN"/>
              </w:rPr>
            </w:pPr>
          </w:p>
          <w:p w:rsidR="00B22E25" w:rsidRDefault="00B22E25" w:rsidP="0006146D">
            <w:pPr>
              <w:pStyle w:val="ListParagraph"/>
              <w:ind w:left="692"/>
              <w:jc w:val="both"/>
              <w:rPr>
                <w:rFonts w:ascii="GHEA Grapalat" w:eastAsia="NSimSun" w:hAnsi="GHEA Grapalat" w:cs="Sylfaen"/>
                <w:bCs/>
                <w:kern w:val="2"/>
                <w:lang w:eastAsia="zh-CN" w:bidi="hi-IN"/>
              </w:rPr>
            </w:pPr>
          </w:p>
          <w:p w:rsidR="00B22E25" w:rsidRDefault="00B22E25" w:rsidP="0006146D">
            <w:pPr>
              <w:pStyle w:val="ListParagraph"/>
              <w:ind w:left="692"/>
              <w:jc w:val="both"/>
              <w:rPr>
                <w:rFonts w:ascii="GHEA Grapalat" w:eastAsia="NSimSun" w:hAnsi="GHEA Grapalat" w:cs="Sylfaen"/>
                <w:bCs/>
                <w:kern w:val="2"/>
                <w:lang w:eastAsia="zh-CN" w:bidi="hi-IN"/>
              </w:rPr>
            </w:pPr>
          </w:p>
          <w:p w:rsidR="00B22E25" w:rsidRDefault="00B22E25" w:rsidP="0006146D">
            <w:pPr>
              <w:pStyle w:val="ListParagraph"/>
              <w:ind w:left="692"/>
              <w:jc w:val="both"/>
              <w:rPr>
                <w:rFonts w:ascii="GHEA Grapalat" w:eastAsia="NSimSun" w:hAnsi="GHEA Grapalat" w:cs="Sylfaen"/>
                <w:bCs/>
                <w:kern w:val="2"/>
                <w:lang w:eastAsia="zh-CN" w:bidi="hi-IN"/>
              </w:rPr>
            </w:pPr>
          </w:p>
          <w:p w:rsidR="00B22E25" w:rsidRDefault="00B22E25" w:rsidP="0006146D">
            <w:pPr>
              <w:pStyle w:val="ListParagraph"/>
              <w:ind w:left="692"/>
              <w:jc w:val="both"/>
              <w:rPr>
                <w:rFonts w:ascii="GHEA Grapalat" w:eastAsia="NSimSun" w:hAnsi="GHEA Grapalat" w:cs="Sylfaen"/>
                <w:bCs/>
                <w:kern w:val="2"/>
                <w:lang w:eastAsia="zh-CN" w:bidi="hi-IN"/>
              </w:rPr>
            </w:pPr>
          </w:p>
          <w:p w:rsidR="00B22E25" w:rsidRDefault="00B22E25" w:rsidP="0006146D">
            <w:pPr>
              <w:pStyle w:val="ListParagraph"/>
              <w:ind w:left="692"/>
              <w:jc w:val="both"/>
              <w:rPr>
                <w:rFonts w:ascii="GHEA Grapalat" w:eastAsia="NSimSun" w:hAnsi="GHEA Grapalat" w:cs="Sylfaen"/>
                <w:bCs/>
                <w:kern w:val="2"/>
                <w:lang w:eastAsia="zh-CN" w:bidi="hi-IN"/>
              </w:rPr>
            </w:pPr>
          </w:p>
          <w:p w:rsidR="00B22E25" w:rsidRDefault="00B22E25" w:rsidP="0006146D">
            <w:pPr>
              <w:pStyle w:val="ListParagraph"/>
              <w:ind w:left="692"/>
              <w:jc w:val="both"/>
              <w:rPr>
                <w:rFonts w:ascii="GHEA Grapalat" w:eastAsia="NSimSun" w:hAnsi="GHEA Grapalat" w:cs="Sylfaen"/>
                <w:bCs/>
                <w:kern w:val="2"/>
                <w:lang w:eastAsia="zh-CN" w:bidi="hi-IN"/>
              </w:rPr>
            </w:pPr>
          </w:p>
          <w:p w:rsidR="00B22E25" w:rsidRDefault="00B22E25" w:rsidP="0006146D">
            <w:pPr>
              <w:pStyle w:val="ListParagraph"/>
              <w:ind w:left="692"/>
              <w:jc w:val="both"/>
              <w:rPr>
                <w:rFonts w:ascii="GHEA Grapalat" w:eastAsia="NSimSun" w:hAnsi="GHEA Grapalat" w:cs="Sylfaen"/>
                <w:bCs/>
                <w:kern w:val="2"/>
                <w:lang w:eastAsia="zh-CN" w:bidi="hi-IN"/>
              </w:rPr>
            </w:pPr>
          </w:p>
          <w:p w:rsidR="00B22E25" w:rsidRDefault="00B22E25" w:rsidP="0006146D">
            <w:pPr>
              <w:pStyle w:val="ListParagraph"/>
              <w:ind w:left="692"/>
              <w:jc w:val="both"/>
              <w:rPr>
                <w:rFonts w:ascii="GHEA Grapalat" w:eastAsia="NSimSun" w:hAnsi="GHEA Grapalat" w:cs="Sylfaen"/>
                <w:bCs/>
                <w:kern w:val="2"/>
                <w:lang w:eastAsia="zh-CN" w:bidi="hi-IN"/>
              </w:rPr>
            </w:pPr>
          </w:p>
          <w:p w:rsidR="00B22E25" w:rsidRPr="00434FD7" w:rsidRDefault="00B22E25" w:rsidP="00B22E25">
            <w:pPr>
              <w:pStyle w:val="ListParagraph"/>
              <w:numPr>
                <w:ilvl w:val="0"/>
                <w:numId w:val="35"/>
              </w:numPr>
              <w:jc w:val="both"/>
              <w:rPr>
                <w:rFonts w:ascii="GHEA Grapalat" w:eastAsia="NSimSun" w:hAnsi="GHEA Grapalat" w:cs="Sylfaen"/>
                <w:bCs/>
                <w:kern w:val="2"/>
                <w:lang w:eastAsia="zh-CN" w:bidi="hi-IN"/>
              </w:rPr>
            </w:pPr>
            <w:r w:rsidRPr="00434FD7">
              <w:rPr>
                <w:rFonts w:ascii="GHEA Grapalat" w:eastAsia="NSimSun" w:hAnsi="GHEA Grapalat" w:cs="Sylfaen"/>
                <w:bCs/>
                <w:kern w:val="2"/>
                <w:lang w:eastAsia="zh-CN" w:bidi="hi-IN"/>
              </w:rPr>
              <w:t>Անհատական աշխատանքային վեճերի լուծման համար կազմակերպություններում արտադատական մարմնի ստեղծման հնարավորությունը:</w:t>
            </w:r>
          </w:p>
          <w:p w:rsidR="00B22E25" w:rsidRPr="00434FD7" w:rsidRDefault="00B22E25" w:rsidP="0006146D">
            <w:pPr>
              <w:spacing w:line="276" w:lineRule="auto"/>
              <w:ind w:firstLine="474"/>
              <w:jc w:val="both"/>
              <w:rPr>
                <w:rFonts w:ascii="GHEA Grapalat" w:eastAsia="NSimSun" w:hAnsi="GHEA Grapalat" w:cs="Sylfaen"/>
                <w:bCs/>
                <w:kern w:val="2"/>
                <w:lang w:eastAsia="zh-CN" w:bidi="hi-IN"/>
              </w:rPr>
            </w:pPr>
            <w:r w:rsidRPr="00434FD7">
              <w:rPr>
                <w:rFonts w:ascii="GHEA Grapalat" w:eastAsia="NSimSun" w:hAnsi="GHEA Grapalat" w:cs="Sylfaen"/>
                <w:bCs/>
                <w:kern w:val="2"/>
                <w:lang w:eastAsia="zh-CN" w:bidi="hi-IN"/>
              </w:rPr>
              <w:t xml:space="preserve">Արտադատական կարգով անհատական </w:t>
            </w:r>
            <w:r w:rsidRPr="00434FD7">
              <w:rPr>
                <w:rFonts w:ascii="GHEA Grapalat" w:eastAsia="NSimSun" w:hAnsi="GHEA Grapalat" w:cs="Sylfaen"/>
                <w:bCs/>
                <w:kern w:val="2"/>
                <w:lang w:eastAsia="zh-CN" w:bidi="hi-IN"/>
              </w:rPr>
              <w:lastRenderedPageBreak/>
              <w:t>աշխատանքային վեճերի լուծումը հիշյալ կարգով արդյունավետ է և աշխատողի և գործատուի համար, քանի որ արտադատական կարգով վեճի լուծումը իրականացվում է աշխատավայրում և վեճի լուծման համար բավականին կարճ ժամկետ է անհրաժեշտ, մինչդեռ դատարանում այն կարող է տևել ամիսներ, նույնիսկ տարիներ:</w:t>
            </w:r>
          </w:p>
          <w:p w:rsidR="00B22E25" w:rsidRPr="00434FD7" w:rsidRDefault="00B22E25" w:rsidP="0006146D">
            <w:pPr>
              <w:spacing w:line="276" w:lineRule="auto"/>
              <w:jc w:val="both"/>
              <w:rPr>
                <w:rFonts w:ascii="GHEA Grapalat" w:eastAsia="NSimSun" w:hAnsi="GHEA Grapalat" w:cs="Sylfaen"/>
                <w:bCs/>
                <w:kern w:val="2"/>
                <w:lang w:eastAsia="zh-CN" w:bidi="hi-IN"/>
              </w:rPr>
            </w:pPr>
          </w:p>
        </w:tc>
        <w:tc>
          <w:tcPr>
            <w:tcW w:w="2977" w:type="dxa"/>
            <w:tcBorders>
              <w:top w:val="single" w:sz="4" w:space="0" w:color="auto"/>
              <w:left w:val="single" w:sz="4" w:space="0" w:color="auto"/>
              <w:bottom w:val="single" w:sz="4" w:space="0" w:color="auto"/>
              <w:right w:val="single" w:sz="4" w:space="0" w:color="auto"/>
            </w:tcBorders>
          </w:tcPr>
          <w:p w:rsidR="00B22E25" w:rsidRPr="00843E9F" w:rsidRDefault="00B22E25" w:rsidP="0006146D">
            <w:pPr>
              <w:spacing w:line="276" w:lineRule="auto"/>
              <w:jc w:val="both"/>
              <w:rPr>
                <w:rFonts w:ascii="GHEA Grapalat" w:hAnsi="GHEA Grapalat"/>
                <w:lang w:eastAsia="en-US"/>
              </w:rPr>
            </w:pPr>
            <w:r w:rsidRPr="00843E9F">
              <w:rPr>
                <w:rFonts w:ascii="GHEA Grapalat" w:hAnsi="GHEA Grapalat"/>
                <w:lang w:eastAsia="en-US"/>
              </w:rPr>
              <w:lastRenderedPageBreak/>
              <w:t xml:space="preserve">Չի ընդունվել: Հարկ է նշել, որ համանման մի շարք  կարգավորումներ, որոնք նախատեսված են ի օգուտ աշխատողի, ևս առկա են Օրենսգրքում (տե՛ս, օրինակ, Օրենսգրքի 102-րդ հոդվածի 3-րդ մաս, 265-րդ հոդված):  </w:t>
            </w: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r w:rsidRPr="00843E9F">
              <w:rPr>
                <w:rFonts w:ascii="GHEA Grapalat" w:hAnsi="GHEA Grapalat"/>
                <w:lang w:eastAsia="en-US"/>
              </w:rPr>
              <w:t>1. Ընդունվել է:</w:t>
            </w: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Pr="00843E9F" w:rsidRDefault="00B22E25" w:rsidP="0006146D">
            <w:pPr>
              <w:spacing w:line="276" w:lineRule="auto"/>
              <w:jc w:val="both"/>
              <w:rPr>
                <w:rFonts w:ascii="GHEA Grapalat" w:hAnsi="GHEA Grapalat"/>
                <w:lang w:eastAsia="en-US"/>
              </w:rPr>
            </w:pPr>
          </w:p>
          <w:p w:rsidR="00B22E25" w:rsidRDefault="00B22E25" w:rsidP="0006146D">
            <w:pPr>
              <w:ind w:firstLine="720"/>
              <w:jc w:val="both"/>
              <w:rPr>
                <w:rFonts w:ascii="GHEA Grapalat" w:hAnsi="GHEA Grapalat"/>
                <w:lang w:eastAsia="en-US"/>
              </w:rPr>
            </w:pPr>
          </w:p>
          <w:p w:rsidR="00B22E25" w:rsidRPr="00451082" w:rsidRDefault="00B22E25" w:rsidP="0006146D">
            <w:pPr>
              <w:ind w:firstLine="720"/>
              <w:jc w:val="both"/>
              <w:rPr>
                <w:rFonts w:ascii="GHEA Grapalat" w:hAnsi="GHEA Grapalat"/>
                <w:lang w:val="hy-AM" w:eastAsia="en-US"/>
              </w:rPr>
            </w:pPr>
            <w:r w:rsidRPr="00843E9F">
              <w:rPr>
                <w:rFonts w:ascii="GHEA Grapalat" w:hAnsi="GHEA Grapalat"/>
                <w:lang w:eastAsia="en-US"/>
              </w:rPr>
              <w:t>2. Ընդունվել է ի գիտություն:</w:t>
            </w:r>
            <w:r w:rsidRPr="00451082">
              <w:rPr>
                <w:rFonts w:ascii="GHEA Grapalat" w:hAnsi="GHEA Grapalat"/>
                <w:lang w:val="hy-AM" w:eastAsia="en-US"/>
              </w:rPr>
              <w:t xml:space="preserve"> </w:t>
            </w:r>
            <w:r w:rsidRPr="00451082">
              <w:rPr>
                <w:rFonts w:ascii="GHEA Grapalat" w:hAnsi="GHEA Grapalat"/>
                <w:lang w:eastAsia="en-US"/>
              </w:rPr>
              <w:t xml:space="preserve">Այս առումով տեղեկացնում ենք, որ </w:t>
            </w:r>
            <w:r w:rsidRPr="00451082">
              <w:rPr>
                <w:rFonts w:ascii="GHEA Grapalat" w:hAnsi="GHEA Grapalat"/>
                <w:lang w:val="hy-AM" w:eastAsia="en-US"/>
              </w:rPr>
              <w:t xml:space="preserve">2019 թվականի հոկտեմբերին Լիտվայի Հանրապետություն </w:t>
            </w:r>
            <w:r w:rsidRPr="00451082">
              <w:rPr>
                <w:rFonts w:ascii="GHEA Grapalat" w:hAnsi="GHEA Grapalat"/>
                <w:lang w:val="hy-AM" w:eastAsia="en-US"/>
              </w:rPr>
              <w:lastRenderedPageBreak/>
              <w:t>(այսուհետ՝ ԼՀ) ուսումնական այցի շրջանակներում ուսումնասիրվել է ԼՀ Աշխատանքի պետական տեսչությանն առընթեր գործող աշխատանքային վեճերի հանձնաժողովների (այսուհետ՝ ԱՎՀ) գործունեությունը: Մասնավորապես.</w:t>
            </w:r>
          </w:p>
          <w:p w:rsidR="00B22E25" w:rsidRPr="00451082" w:rsidRDefault="00B22E25" w:rsidP="0006146D">
            <w:pPr>
              <w:ind w:firstLine="176"/>
              <w:jc w:val="both"/>
              <w:rPr>
                <w:rFonts w:ascii="GHEA Grapalat" w:hAnsi="GHEA Grapalat"/>
                <w:lang w:val="hy-AM" w:eastAsia="en-US"/>
              </w:rPr>
            </w:pPr>
            <w:r w:rsidRPr="00451082">
              <w:rPr>
                <w:rFonts w:ascii="GHEA Grapalat" w:hAnsi="GHEA Grapalat"/>
                <w:lang w:val="hy-AM" w:eastAsia="en-US"/>
              </w:rPr>
              <w:t xml:space="preserve">ԱՎՀ-երի աշխատանքները համակարգում է ԼՀ-ի Աշխատանքի պետական տեսչության ԱՎՀ-երի աշխատանքների կազմակերպման բաժինը: </w:t>
            </w:r>
          </w:p>
          <w:p w:rsidR="00B22E25" w:rsidRPr="00451082" w:rsidRDefault="00B22E25" w:rsidP="0006146D">
            <w:pPr>
              <w:ind w:firstLine="176"/>
              <w:jc w:val="both"/>
              <w:rPr>
                <w:rFonts w:ascii="GHEA Grapalat" w:hAnsi="GHEA Grapalat"/>
                <w:lang w:val="hy-AM" w:eastAsia="en-US"/>
              </w:rPr>
            </w:pPr>
            <w:r w:rsidRPr="00451082">
              <w:rPr>
                <w:rFonts w:ascii="GHEA Grapalat" w:hAnsi="GHEA Grapalat"/>
                <w:lang w:val="hy-AM" w:eastAsia="en-US"/>
              </w:rPr>
              <w:t xml:space="preserve">Աշխատանքային վեճերի քննությունը ԱՎՀ-երում </w:t>
            </w:r>
            <w:r w:rsidRPr="00451082">
              <w:rPr>
                <w:rFonts w:ascii="GHEA Grapalat" w:hAnsi="GHEA Grapalat"/>
                <w:b/>
                <w:lang w:val="hy-AM" w:eastAsia="en-US"/>
              </w:rPr>
              <w:t>մինչդատական</w:t>
            </w:r>
            <w:r w:rsidRPr="00451082">
              <w:rPr>
                <w:rFonts w:ascii="GHEA Grapalat" w:hAnsi="GHEA Grapalat"/>
                <w:lang w:val="hy-AM" w:eastAsia="en-US"/>
              </w:rPr>
              <w:t xml:space="preserve"> պարտադիր ընթացակարգ է:</w:t>
            </w:r>
          </w:p>
          <w:p w:rsidR="00B22E25" w:rsidRPr="00451082" w:rsidRDefault="00B22E25" w:rsidP="0006146D">
            <w:pPr>
              <w:ind w:firstLine="176"/>
              <w:jc w:val="both"/>
              <w:rPr>
                <w:rFonts w:ascii="GHEA Grapalat" w:hAnsi="GHEA Grapalat"/>
                <w:lang w:val="hy-AM" w:eastAsia="en-US"/>
              </w:rPr>
            </w:pPr>
            <w:r w:rsidRPr="00451082">
              <w:rPr>
                <w:rFonts w:ascii="GHEA Grapalat" w:hAnsi="GHEA Grapalat"/>
                <w:lang w:val="hy-AM" w:eastAsia="en-US"/>
              </w:rPr>
              <w:t>ԱՎՀ-երը բաղկացած են երեք անդամից. Նախագահ, գործատուների միության ներկայացուցիչ, արհմիութենական կազմակերպության ներկայացուցիչ:</w:t>
            </w:r>
          </w:p>
          <w:p w:rsidR="00B22E25" w:rsidRPr="00451082" w:rsidRDefault="00B22E25" w:rsidP="0006146D">
            <w:pPr>
              <w:ind w:firstLine="176"/>
              <w:jc w:val="both"/>
              <w:rPr>
                <w:rFonts w:ascii="GHEA Grapalat" w:hAnsi="GHEA Grapalat"/>
                <w:lang w:val="hy-AM" w:eastAsia="en-US"/>
              </w:rPr>
            </w:pPr>
            <w:r w:rsidRPr="00451082">
              <w:rPr>
                <w:rFonts w:ascii="GHEA Grapalat" w:hAnsi="GHEA Grapalat"/>
                <w:lang w:val="hy-AM" w:eastAsia="en-US"/>
              </w:rPr>
              <w:t xml:space="preserve">ԱՎՀ-երը քննում են </w:t>
            </w:r>
            <w:r w:rsidRPr="00451082">
              <w:rPr>
                <w:rFonts w:ascii="GHEA Grapalat" w:hAnsi="GHEA Grapalat"/>
                <w:lang w:val="hy-AM" w:eastAsia="en-US"/>
              </w:rPr>
              <w:lastRenderedPageBreak/>
              <w:t>գրեթե բոլոր անհատական աշխատանքային վեճերը. աշխատանքի վարձատրություն, աշխատանքային պայմանագրի պայմանների կատարում, արձակուրդների տրամադրում, առանց օրինական հիմքերի աշխատանքային պայմանագրի լուծում, նյութական վնասի հատուցում, մրցակցության կամ գաղտնիքի պահպանման վերաբերյալ համաձայնագրեր, խտրականություն, աշխատանքի վայրում դժբախտ դեպքերի կամ մասնագիտական հիվանդության հետևանքով պատճառված վնասի հատուցում և այլն, ինչպես նաև իրավունքին վերաբերող կոլեկտիվ աշխատանքային վեճերը:</w:t>
            </w:r>
          </w:p>
          <w:p w:rsidR="00B22E25" w:rsidRPr="00451082" w:rsidRDefault="00B22E25" w:rsidP="0006146D">
            <w:pPr>
              <w:ind w:firstLine="176"/>
              <w:jc w:val="both"/>
              <w:rPr>
                <w:rFonts w:ascii="GHEA Grapalat" w:hAnsi="GHEA Grapalat"/>
                <w:b/>
                <w:lang w:val="hy-AM" w:eastAsia="en-US"/>
              </w:rPr>
            </w:pPr>
            <w:r w:rsidRPr="00451082">
              <w:rPr>
                <w:rFonts w:ascii="GHEA Grapalat" w:hAnsi="GHEA Grapalat"/>
                <w:lang w:val="hy-AM" w:eastAsia="en-US"/>
              </w:rPr>
              <w:t xml:space="preserve">ԱՎՀ-երի կողմից վեճերի ուսումնասիրությունն իրականացվում է </w:t>
            </w:r>
            <w:r w:rsidRPr="00451082">
              <w:rPr>
                <w:rFonts w:ascii="GHEA Grapalat" w:hAnsi="GHEA Grapalat"/>
                <w:b/>
                <w:lang w:val="hy-AM" w:eastAsia="en-US"/>
              </w:rPr>
              <w:t>անվճար հիմունքներով:</w:t>
            </w:r>
          </w:p>
          <w:p w:rsidR="00B22E25" w:rsidRPr="00451082" w:rsidRDefault="00B22E25" w:rsidP="0006146D">
            <w:pPr>
              <w:tabs>
                <w:tab w:val="left" w:pos="0"/>
              </w:tabs>
              <w:ind w:firstLine="176"/>
              <w:jc w:val="both"/>
              <w:rPr>
                <w:rFonts w:ascii="GHEA Grapalat" w:hAnsi="GHEA Grapalat"/>
                <w:lang w:val="hy-AM" w:eastAsia="en-US"/>
              </w:rPr>
            </w:pPr>
            <w:r w:rsidRPr="00451082">
              <w:rPr>
                <w:rFonts w:ascii="GHEA Grapalat" w:hAnsi="GHEA Grapalat"/>
                <w:lang w:val="hy-AM" w:eastAsia="en-US"/>
              </w:rPr>
              <w:t xml:space="preserve">ԱՎՀ-ի միջոցով </w:t>
            </w:r>
            <w:r w:rsidRPr="00451082">
              <w:rPr>
                <w:rFonts w:ascii="GHEA Grapalat" w:hAnsi="GHEA Grapalat"/>
                <w:lang w:val="hy-AM" w:eastAsia="en-US"/>
              </w:rPr>
              <w:lastRenderedPageBreak/>
              <w:t xml:space="preserve">աշխատանքային վեճերի լուծման մեխանիզմը աշխատանքային վեճերի  լուծման բավականին արդյունավետ և օպերատիվ համակարգ է:  Բացի </w:t>
            </w:r>
            <w:r w:rsidRPr="00451082">
              <w:rPr>
                <w:rFonts w:ascii="GHEA Grapalat" w:hAnsi="GHEA Grapalat"/>
                <w:b/>
                <w:lang w:val="hy-AM" w:eastAsia="en-US"/>
              </w:rPr>
              <w:t>հեշտացված</w:t>
            </w:r>
            <w:r w:rsidRPr="00451082">
              <w:rPr>
                <w:rFonts w:ascii="GHEA Grapalat" w:hAnsi="GHEA Grapalat"/>
                <w:lang w:val="hy-AM" w:eastAsia="en-US"/>
              </w:rPr>
              <w:t xml:space="preserve"> համակարգ լինելուց, այն ունի նաև այն առավելությունը, որ աշխատանքային վեճերի քննությանը ներգրավված են նաև </w:t>
            </w:r>
            <w:r w:rsidRPr="00451082">
              <w:rPr>
                <w:rFonts w:ascii="GHEA Grapalat" w:hAnsi="GHEA Grapalat"/>
                <w:b/>
                <w:lang w:val="hy-AM" w:eastAsia="en-US"/>
              </w:rPr>
              <w:t>սոցիալական գործընկերները</w:t>
            </w:r>
            <w:r w:rsidRPr="00451082">
              <w:rPr>
                <w:rFonts w:ascii="GHEA Grapalat" w:hAnsi="GHEA Grapalat"/>
                <w:lang w:val="hy-AM" w:eastAsia="en-US"/>
              </w:rPr>
              <w:t>: Այդ գործընթացները նպաստում են նաև սոցիալական գործընկերության և սոցիալական գործընկերների միջև բանակցությունների վարման գործընթացների զարգացմանը:</w:t>
            </w:r>
          </w:p>
          <w:p w:rsidR="00B22E25" w:rsidRPr="00451082" w:rsidRDefault="00B22E25" w:rsidP="0006146D">
            <w:pPr>
              <w:tabs>
                <w:tab w:val="left" w:pos="0"/>
              </w:tabs>
              <w:ind w:firstLine="176"/>
              <w:jc w:val="both"/>
              <w:rPr>
                <w:rFonts w:ascii="GHEA Grapalat" w:hAnsi="GHEA Grapalat"/>
                <w:lang w:val="hy-AM" w:eastAsia="en-US"/>
              </w:rPr>
            </w:pPr>
            <w:r w:rsidRPr="00451082">
              <w:rPr>
                <w:rFonts w:ascii="GHEA Grapalat" w:hAnsi="GHEA Grapalat"/>
                <w:lang w:val="hy-AM" w:eastAsia="en-US"/>
              </w:rPr>
              <w:t xml:space="preserve">ԱՎՀ-ի միջոցով աշխատանքային վեճի լուծումը աշխատանքային վեճի կողմերին զերծ է պահում նաև </w:t>
            </w:r>
            <w:r w:rsidRPr="00451082">
              <w:rPr>
                <w:rFonts w:ascii="GHEA Grapalat" w:hAnsi="GHEA Grapalat"/>
                <w:b/>
                <w:lang w:val="hy-AM" w:eastAsia="en-US"/>
              </w:rPr>
              <w:t>հավելյալ ծախսեր իրականացնելուց</w:t>
            </w:r>
            <w:r w:rsidRPr="00451082">
              <w:rPr>
                <w:rFonts w:ascii="GHEA Grapalat" w:hAnsi="GHEA Grapalat"/>
                <w:lang w:val="hy-AM" w:eastAsia="en-US"/>
              </w:rPr>
              <w:t xml:space="preserve"> (օրինակ՝ դատարան դիմելու ժամանակ </w:t>
            </w:r>
            <w:r w:rsidRPr="00451082">
              <w:rPr>
                <w:rFonts w:ascii="GHEA Grapalat" w:hAnsi="GHEA Grapalat"/>
                <w:lang w:val="hy-AM" w:eastAsia="en-US"/>
              </w:rPr>
              <w:lastRenderedPageBreak/>
              <w:t>հայցադիմում գրելու համար փաստաբանի ծախսերը):</w:t>
            </w:r>
          </w:p>
          <w:p w:rsidR="00B22E25" w:rsidRPr="00843E9F" w:rsidRDefault="00B22E25" w:rsidP="0006146D">
            <w:pPr>
              <w:spacing w:line="276" w:lineRule="auto"/>
              <w:ind w:firstLine="176"/>
              <w:jc w:val="both"/>
              <w:rPr>
                <w:rFonts w:ascii="GHEA Grapalat" w:hAnsi="GHEA Grapalat"/>
                <w:lang w:val="hy-AM" w:eastAsia="en-US"/>
              </w:rPr>
            </w:pPr>
            <w:r w:rsidRPr="00451082">
              <w:rPr>
                <w:rFonts w:ascii="GHEA Grapalat" w:hAnsi="GHEA Grapalat"/>
                <w:lang w:val="hy-AM" w:eastAsia="en-US"/>
              </w:rPr>
              <w:t>Համապատասխան վերլուծությունների և ուսումնասիրությունների արդյունքում նախատեսվում է քննարկել ԱՎՀ-երի համակարգը Հայաստանի Հանրապետությունում ներդնելու հնարավորությունը:</w:t>
            </w:r>
          </w:p>
        </w:tc>
        <w:tc>
          <w:tcPr>
            <w:tcW w:w="2126" w:type="dxa"/>
            <w:tcBorders>
              <w:top w:val="single" w:sz="4" w:space="0" w:color="auto"/>
              <w:left w:val="single" w:sz="4" w:space="0" w:color="auto"/>
              <w:bottom w:val="single" w:sz="4" w:space="0" w:color="auto"/>
              <w:right w:val="single" w:sz="4" w:space="0" w:color="auto"/>
            </w:tcBorders>
          </w:tcPr>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Pr="00843E9F" w:rsidRDefault="00B22E25" w:rsidP="0006146D">
            <w:pPr>
              <w:spacing w:line="276" w:lineRule="auto"/>
              <w:jc w:val="both"/>
              <w:rPr>
                <w:rFonts w:ascii="GHEA Grapalat" w:hAnsi="GHEA Grapalat"/>
                <w:lang w:val="hy-AM" w:eastAsia="en-US"/>
              </w:rPr>
            </w:pPr>
          </w:p>
          <w:p w:rsidR="00B22E25" w:rsidRDefault="00B22E25" w:rsidP="0006146D">
            <w:pPr>
              <w:spacing w:line="276" w:lineRule="auto"/>
              <w:jc w:val="both"/>
              <w:rPr>
                <w:rFonts w:ascii="GHEA Grapalat" w:hAnsi="GHEA Grapalat"/>
                <w:lang w:eastAsia="en-US"/>
              </w:rPr>
            </w:pPr>
          </w:p>
          <w:p w:rsidR="00B22E25" w:rsidRPr="00B22E25" w:rsidRDefault="00B22E25" w:rsidP="0006146D">
            <w:pPr>
              <w:spacing w:line="276" w:lineRule="auto"/>
              <w:jc w:val="both"/>
              <w:rPr>
                <w:rFonts w:ascii="GHEA Grapalat" w:hAnsi="GHEA Grapalat"/>
                <w:lang w:eastAsia="en-US"/>
              </w:rPr>
            </w:pPr>
          </w:p>
          <w:p w:rsidR="00B22E25" w:rsidRPr="00F155A9" w:rsidRDefault="00B22E25" w:rsidP="0006146D">
            <w:pPr>
              <w:spacing w:line="276" w:lineRule="auto"/>
              <w:jc w:val="both"/>
              <w:rPr>
                <w:rFonts w:ascii="GHEA Grapalat" w:hAnsi="GHEA Grapalat"/>
                <w:lang w:val="hy-AM" w:eastAsia="en-US"/>
              </w:rPr>
            </w:pPr>
            <w:r w:rsidRPr="00F155A9">
              <w:rPr>
                <w:rFonts w:ascii="GHEA Grapalat" w:hAnsi="GHEA Grapalat"/>
                <w:lang w:val="hy-AM" w:eastAsia="en-US"/>
              </w:rPr>
              <w:t>1. Հաշվի առնելով, որ նվազագույն ամսական աշխատավարձին վերաբերող կարգավորումները ՀՀ-ում տրված են օրենքով՝ ներկայացված առաջարկը կքննարկվի «Նվազագույն ամսական աշխատավարձի մասին» ՀՀ օրենքում համապատասխան լրացումներ կատարելու շրջանակներում:</w:t>
            </w:r>
          </w:p>
          <w:p w:rsidR="00B22E25" w:rsidRPr="00F155A9" w:rsidRDefault="00B22E25" w:rsidP="0006146D">
            <w:pPr>
              <w:spacing w:line="276" w:lineRule="auto"/>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214A8D" w:rsidRDefault="00B22E25" w:rsidP="0006146D">
            <w:pPr>
              <w:spacing w:after="200" w:line="276" w:lineRule="auto"/>
              <w:ind w:left="284"/>
              <w:contextualSpacing/>
              <w:rPr>
                <w:rFonts w:ascii="GHEA Grapalat" w:hAnsi="GHEA Grapalat"/>
                <w:lang w:val="hy-AM" w:eastAsia="en-US"/>
              </w:rPr>
            </w:pPr>
            <w:r>
              <w:rPr>
                <w:rFonts w:ascii="GHEA Grapalat" w:hAnsi="GHEA Grapalat"/>
                <w:lang w:eastAsia="en-US"/>
              </w:rPr>
              <w:lastRenderedPageBreak/>
              <w:t>10.</w:t>
            </w:r>
          </w:p>
        </w:tc>
        <w:tc>
          <w:tcPr>
            <w:tcW w:w="2969" w:type="dxa"/>
            <w:tcBorders>
              <w:top w:val="single" w:sz="4" w:space="0" w:color="auto"/>
              <w:left w:val="single" w:sz="4" w:space="0" w:color="auto"/>
              <w:bottom w:val="single" w:sz="4" w:space="0" w:color="auto"/>
              <w:right w:val="single" w:sz="4" w:space="0" w:color="auto"/>
            </w:tcBorders>
          </w:tcPr>
          <w:p w:rsidR="00B22E25" w:rsidRDefault="00B22E25" w:rsidP="0006146D">
            <w:pPr>
              <w:spacing w:line="276" w:lineRule="auto"/>
              <w:rPr>
                <w:rFonts w:ascii="GHEA Grapalat" w:hAnsi="GHEA Grapalat"/>
                <w:lang w:eastAsia="en-US"/>
              </w:rPr>
            </w:pPr>
            <w:r>
              <w:rPr>
                <w:rFonts w:ascii="GHEA Grapalat" w:hAnsi="GHEA Grapalat"/>
                <w:lang w:eastAsia="en-US"/>
              </w:rPr>
              <w:t>Էկոնոմիկայի նախարարություն</w:t>
            </w:r>
          </w:p>
          <w:p w:rsidR="00B22E25" w:rsidRDefault="00B22E25" w:rsidP="0006146D">
            <w:pPr>
              <w:spacing w:line="276" w:lineRule="auto"/>
              <w:rPr>
                <w:rFonts w:ascii="GHEA Grapalat" w:hAnsi="GHEA Grapalat"/>
                <w:lang w:eastAsia="en-US"/>
              </w:rPr>
            </w:pPr>
            <w:r>
              <w:rPr>
                <w:rFonts w:ascii="GHEA Grapalat" w:hAnsi="GHEA Grapalat"/>
                <w:lang w:eastAsia="en-US"/>
              </w:rPr>
              <w:t>16.06.2020</w:t>
            </w:r>
          </w:p>
          <w:p w:rsidR="00B22E25" w:rsidRPr="00637A8F" w:rsidRDefault="00B22E25" w:rsidP="0006146D">
            <w:pPr>
              <w:spacing w:line="276" w:lineRule="auto"/>
              <w:rPr>
                <w:rFonts w:ascii="GHEA Grapalat" w:hAnsi="GHEA Grapalat"/>
                <w:lang w:eastAsia="en-US"/>
              </w:rPr>
            </w:pPr>
            <w:r>
              <w:rPr>
                <w:rFonts w:ascii="GHEA Grapalat" w:hAnsi="GHEA Grapalat"/>
                <w:lang w:eastAsia="en-US"/>
              </w:rPr>
              <w:t>N 01/7419-2020</w:t>
            </w:r>
          </w:p>
        </w:tc>
        <w:tc>
          <w:tcPr>
            <w:tcW w:w="6535" w:type="dxa"/>
            <w:tcBorders>
              <w:top w:val="single" w:sz="4" w:space="0" w:color="auto"/>
              <w:left w:val="single" w:sz="4" w:space="0" w:color="auto"/>
              <w:bottom w:val="single" w:sz="4" w:space="0" w:color="auto"/>
              <w:right w:val="single" w:sz="4" w:space="0" w:color="auto"/>
            </w:tcBorders>
          </w:tcPr>
          <w:p w:rsidR="00B22E25" w:rsidRPr="00637A8F" w:rsidRDefault="00B22E25" w:rsidP="0006146D">
            <w:pPr>
              <w:spacing w:line="276" w:lineRule="auto"/>
              <w:ind w:firstLine="567"/>
              <w:jc w:val="both"/>
              <w:rPr>
                <w:rFonts w:ascii="GHEA Grapalat" w:eastAsia="NSimSun" w:hAnsi="GHEA Grapalat" w:cs="GHEA Grapalat"/>
                <w:bCs/>
                <w:kern w:val="2"/>
                <w:lang w:val="hy-AM" w:eastAsia="zh-CN" w:bidi="hi-IN"/>
              </w:rPr>
            </w:pPr>
            <w:r w:rsidRPr="00637A8F">
              <w:rPr>
                <w:rFonts w:ascii="GHEA Grapalat" w:eastAsia="NSimSun" w:hAnsi="GHEA Grapalat" w:cs="Sylfaen"/>
                <w:bCs/>
                <w:kern w:val="2"/>
                <w:lang w:val="hy-AM" w:eastAsia="zh-CN" w:bidi="hi-IN"/>
              </w:rPr>
              <w:t>Ուսումնասիրելով</w:t>
            </w:r>
            <w:r w:rsidRPr="00637A8F">
              <w:rPr>
                <w:rFonts w:ascii="GHEA Grapalat" w:eastAsia="NSimSun" w:hAnsi="GHEA Grapalat" w:cs="GHEA Grapalat"/>
                <w:bCs/>
                <w:kern w:val="2"/>
                <w:lang w:val="hy-AM" w:eastAsia="zh-CN" w:bidi="hi-IN"/>
              </w:rPr>
              <w:t xml:space="preserve"> «</w:t>
            </w:r>
            <w:r w:rsidRPr="00637A8F">
              <w:rPr>
                <w:rFonts w:ascii="GHEA Grapalat" w:eastAsia="NSimSun" w:hAnsi="GHEA Grapalat" w:cs="Sylfaen"/>
                <w:bCs/>
                <w:kern w:val="2"/>
                <w:lang w:val="hy-AM" w:eastAsia="zh-CN" w:bidi="hi-IN"/>
              </w:rPr>
              <w:t>Հայաստանի</w:t>
            </w:r>
            <w:r w:rsidRPr="00637A8F">
              <w:rPr>
                <w:rFonts w:ascii="GHEA Grapalat" w:eastAsia="NSimSun" w:hAnsi="GHEA Grapalat" w:cs="GHEA Grapalat"/>
                <w:bCs/>
                <w:kern w:val="2"/>
                <w:lang w:val="hy-AM" w:eastAsia="zh-CN" w:bidi="hi-IN"/>
              </w:rPr>
              <w:t xml:space="preserve"> </w:t>
            </w:r>
            <w:r w:rsidRPr="00637A8F">
              <w:rPr>
                <w:rFonts w:ascii="GHEA Grapalat" w:eastAsia="NSimSun" w:hAnsi="GHEA Grapalat" w:cs="Sylfaen"/>
                <w:bCs/>
                <w:kern w:val="2"/>
                <w:lang w:val="hy-AM" w:eastAsia="zh-CN" w:bidi="hi-IN"/>
              </w:rPr>
              <w:t>Հանրապետության</w:t>
            </w:r>
            <w:r w:rsidRPr="00637A8F">
              <w:rPr>
                <w:rFonts w:ascii="GHEA Grapalat" w:eastAsia="NSimSun" w:hAnsi="GHEA Grapalat" w:cs="GHEA Grapalat"/>
                <w:bCs/>
                <w:kern w:val="2"/>
                <w:lang w:val="hy-AM" w:eastAsia="zh-CN" w:bidi="hi-IN"/>
              </w:rPr>
              <w:t xml:space="preserve"> </w:t>
            </w:r>
            <w:r w:rsidRPr="00637A8F">
              <w:rPr>
                <w:rFonts w:ascii="GHEA Grapalat" w:eastAsia="NSimSun" w:hAnsi="GHEA Grapalat" w:cs="Sylfaen"/>
                <w:bCs/>
                <w:kern w:val="2"/>
                <w:lang w:val="hy-AM" w:eastAsia="zh-CN" w:bidi="hi-IN"/>
              </w:rPr>
              <w:t>աշխատանքային</w:t>
            </w:r>
            <w:r w:rsidRPr="00637A8F">
              <w:rPr>
                <w:rFonts w:ascii="GHEA Grapalat" w:eastAsia="NSimSun" w:hAnsi="GHEA Grapalat" w:cs="GHEA Grapalat"/>
                <w:bCs/>
                <w:kern w:val="2"/>
                <w:lang w:val="hy-AM" w:eastAsia="zh-CN" w:bidi="hi-IN"/>
              </w:rPr>
              <w:t xml:space="preserve"> </w:t>
            </w:r>
            <w:r w:rsidRPr="00637A8F">
              <w:rPr>
                <w:rFonts w:ascii="GHEA Grapalat" w:eastAsia="NSimSun" w:hAnsi="GHEA Grapalat" w:cs="Sylfaen"/>
                <w:bCs/>
                <w:kern w:val="2"/>
                <w:lang w:val="hy-AM" w:eastAsia="zh-CN" w:bidi="hi-IN"/>
              </w:rPr>
              <w:t>օրենսգրքի</w:t>
            </w:r>
            <w:r w:rsidRPr="00637A8F">
              <w:rPr>
                <w:rFonts w:ascii="GHEA Grapalat" w:eastAsia="NSimSun" w:hAnsi="GHEA Grapalat" w:cs="GHEA Grapalat"/>
                <w:bCs/>
                <w:kern w:val="2"/>
                <w:lang w:val="hy-AM" w:eastAsia="zh-CN" w:bidi="hi-IN"/>
              </w:rPr>
              <w:t xml:space="preserve"> </w:t>
            </w:r>
            <w:r w:rsidRPr="00637A8F">
              <w:rPr>
                <w:rFonts w:ascii="GHEA Grapalat" w:eastAsia="NSimSun" w:hAnsi="GHEA Grapalat" w:cs="Sylfaen"/>
                <w:bCs/>
                <w:kern w:val="2"/>
                <w:lang w:val="hy-AM" w:eastAsia="zh-CN" w:bidi="hi-IN"/>
              </w:rPr>
              <w:t>բարեփոխումների</w:t>
            </w:r>
            <w:r w:rsidRPr="00637A8F">
              <w:rPr>
                <w:rFonts w:ascii="GHEA Grapalat" w:eastAsia="NSimSun" w:hAnsi="GHEA Grapalat" w:cs="GHEA Grapalat"/>
                <w:bCs/>
                <w:kern w:val="2"/>
                <w:lang w:val="hy-AM" w:eastAsia="zh-CN" w:bidi="hi-IN"/>
              </w:rPr>
              <w:t xml:space="preserve"> </w:t>
            </w:r>
            <w:r w:rsidRPr="00637A8F">
              <w:rPr>
                <w:rFonts w:ascii="GHEA Grapalat" w:eastAsia="NSimSun" w:hAnsi="GHEA Grapalat" w:cs="Sylfaen"/>
                <w:bCs/>
                <w:kern w:val="2"/>
                <w:lang w:val="hy-AM" w:eastAsia="zh-CN" w:bidi="hi-IN"/>
              </w:rPr>
              <w:t>հայեցակարգը</w:t>
            </w:r>
            <w:r w:rsidRPr="00637A8F">
              <w:rPr>
                <w:rFonts w:ascii="GHEA Grapalat" w:eastAsia="NSimSun" w:hAnsi="GHEA Grapalat" w:cs="GHEA Grapalat"/>
                <w:bCs/>
                <w:kern w:val="2"/>
                <w:lang w:val="hy-AM" w:eastAsia="zh-CN" w:bidi="hi-IN"/>
              </w:rPr>
              <w:t xml:space="preserve"> </w:t>
            </w:r>
            <w:r w:rsidRPr="00637A8F">
              <w:rPr>
                <w:rFonts w:ascii="GHEA Grapalat" w:eastAsia="NSimSun" w:hAnsi="GHEA Grapalat" w:cs="Sylfaen"/>
                <w:bCs/>
                <w:kern w:val="2"/>
                <w:lang w:val="hy-AM" w:eastAsia="zh-CN" w:bidi="hi-IN"/>
              </w:rPr>
              <w:t>հաստատելու</w:t>
            </w:r>
            <w:r w:rsidRPr="00637A8F">
              <w:rPr>
                <w:rFonts w:ascii="GHEA Grapalat" w:eastAsia="NSimSun" w:hAnsi="GHEA Grapalat" w:cs="GHEA Grapalat"/>
                <w:bCs/>
                <w:kern w:val="2"/>
                <w:lang w:val="hy-AM" w:eastAsia="zh-CN" w:bidi="hi-IN"/>
              </w:rPr>
              <w:t xml:space="preserve"> </w:t>
            </w:r>
            <w:r w:rsidRPr="00637A8F">
              <w:rPr>
                <w:rFonts w:ascii="GHEA Grapalat" w:eastAsia="NSimSun" w:hAnsi="GHEA Grapalat" w:cs="Sylfaen"/>
                <w:bCs/>
                <w:kern w:val="2"/>
                <w:lang w:val="hy-AM" w:eastAsia="zh-CN" w:bidi="hi-IN"/>
              </w:rPr>
              <w:t>մասին</w:t>
            </w:r>
            <w:r w:rsidRPr="00637A8F">
              <w:rPr>
                <w:rFonts w:ascii="GHEA Grapalat" w:eastAsia="NSimSun" w:hAnsi="GHEA Grapalat" w:cs="GHEA Grapalat"/>
                <w:bCs/>
                <w:kern w:val="2"/>
                <w:lang w:val="hy-AM" w:eastAsia="zh-CN" w:bidi="hi-IN"/>
              </w:rPr>
              <w:t xml:space="preserve">» </w:t>
            </w:r>
            <w:r w:rsidRPr="00637A8F">
              <w:rPr>
                <w:rFonts w:ascii="GHEA Grapalat" w:eastAsia="NSimSun" w:hAnsi="GHEA Grapalat" w:cs="Sylfaen"/>
                <w:bCs/>
                <w:kern w:val="2"/>
                <w:lang w:val="hy-AM" w:eastAsia="zh-CN" w:bidi="hi-IN"/>
              </w:rPr>
              <w:t>ՀՀ կառավարության</w:t>
            </w:r>
            <w:r w:rsidRPr="00637A8F">
              <w:rPr>
                <w:rFonts w:ascii="GHEA Grapalat" w:eastAsia="NSimSun" w:hAnsi="GHEA Grapalat" w:cs="GHEA Grapalat"/>
                <w:bCs/>
                <w:kern w:val="2"/>
                <w:lang w:val="hy-AM" w:eastAsia="zh-CN" w:bidi="hi-IN"/>
              </w:rPr>
              <w:t xml:space="preserve"> </w:t>
            </w:r>
            <w:r w:rsidRPr="00637A8F">
              <w:rPr>
                <w:rFonts w:ascii="GHEA Grapalat" w:eastAsia="NSimSun" w:hAnsi="GHEA Grapalat" w:cs="Sylfaen"/>
                <w:bCs/>
                <w:kern w:val="2"/>
                <w:lang w:val="hy-AM" w:eastAsia="zh-CN" w:bidi="hi-IN"/>
              </w:rPr>
              <w:t>որոշման</w:t>
            </w:r>
            <w:r w:rsidRPr="00637A8F">
              <w:rPr>
                <w:rFonts w:ascii="GHEA Grapalat" w:eastAsia="NSimSun" w:hAnsi="GHEA Grapalat" w:cs="GHEA Grapalat"/>
                <w:bCs/>
                <w:kern w:val="2"/>
                <w:lang w:val="hy-AM" w:eastAsia="zh-CN" w:bidi="hi-IN"/>
              </w:rPr>
              <w:t xml:space="preserve"> </w:t>
            </w:r>
            <w:r w:rsidRPr="00637A8F">
              <w:rPr>
                <w:rFonts w:ascii="GHEA Grapalat" w:eastAsia="NSimSun" w:hAnsi="GHEA Grapalat" w:cs="Sylfaen"/>
                <w:bCs/>
                <w:kern w:val="2"/>
                <w:lang w:val="hy-AM" w:eastAsia="zh-CN" w:bidi="hi-IN"/>
              </w:rPr>
              <w:t>նախագիծը</w:t>
            </w:r>
            <w:r w:rsidRPr="00637A8F">
              <w:rPr>
                <w:rFonts w:ascii="GHEA Grapalat" w:eastAsia="NSimSun" w:hAnsi="GHEA Grapalat" w:cs="GHEA Grapalat"/>
                <w:bCs/>
                <w:kern w:val="2"/>
                <w:lang w:val="hy-AM" w:eastAsia="zh-CN" w:bidi="hi-IN"/>
              </w:rPr>
              <w:t xml:space="preserve"> (այսուհետ՝ Նախագիծ)՝ հայտնում ենք, որ վերջինիս մեջ առկա են մի շարք կետեր, որոնք խնդրահարույց կարող են լինել գործատուների (գործարարների) համար՝ առաջացնելով լրացուցիչ վարչարարական և ֆինանսական բեռ, մասնավորապես՝ </w:t>
            </w:r>
          </w:p>
          <w:p w:rsidR="00B22E25" w:rsidRPr="00952881" w:rsidRDefault="00B22E25" w:rsidP="00B22E25">
            <w:pPr>
              <w:numPr>
                <w:ilvl w:val="0"/>
                <w:numId w:val="34"/>
              </w:numPr>
              <w:spacing w:line="276" w:lineRule="auto"/>
              <w:ind w:left="49" w:firstLine="321"/>
              <w:contextualSpacing/>
              <w:jc w:val="both"/>
              <w:rPr>
                <w:rFonts w:ascii="GHEA Grapalat" w:eastAsia="NSimSun" w:hAnsi="GHEA Grapalat" w:cs="GHEA Grapalat"/>
                <w:bCs/>
                <w:kern w:val="2"/>
                <w:lang w:val="hy-AM" w:eastAsia="zh-CN" w:bidi="hi-IN"/>
              </w:rPr>
            </w:pPr>
            <w:r w:rsidRPr="00637A8F">
              <w:rPr>
                <w:rFonts w:ascii="GHEA Grapalat" w:hAnsi="GHEA Grapalat" w:cs="Sylfaen"/>
                <w:kern w:val="2"/>
                <w:lang w:val="af-ZA" w:eastAsia="zh-CN" w:bidi="hi-IN"/>
              </w:rPr>
              <w:t>աշխատողների</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ներկայացուցչական</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մարմիններում</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ընտրված</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աշխատողների</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լիազորությունների</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ավարտից</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հետո</w:t>
            </w:r>
            <w:r w:rsidRPr="00637A8F">
              <w:rPr>
                <w:rFonts w:ascii="GHEA Grapalat" w:hAnsi="GHEA Grapalat" w:cs="Mangal"/>
                <w:kern w:val="2"/>
                <w:lang w:val="af-ZA" w:eastAsia="zh-CN" w:bidi="hi-IN"/>
              </w:rPr>
              <w:t xml:space="preserve"> </w:t>
            </w:r>
            <w:r w:rsidRPr="00637A8F">
              <w:rPr>
                <w:rFonts w:ascii="GHEA Grapalat" w:hAnsi="GHEA Grapalat" w:cs="Sylfaen"/>
                <w:b/>
                <w:kern w:val="2"/>
                <w:lang w:val="af-ZA" w:eastAsia="zh-CN" w:bidi="hi-IN"/>
              </w:rPr>
              <w:t>ևս</w:t>
            </w:r>
            <w:r w:rsidRPr="00637A8F">
              <w:rPr>
                <w:rFonts w:ascii="GHEA Grapalat" w:hAnsi="GHEA Grapalat" w:cs="Mangal"/>
                <w:b/>
                <w:kern w:val="2"/>
                <w:lang w:val="af-ZA" w:eastAsia="zh-CN" w:bidi="hi-IN"/>
              </w:rPr>
              <w:t xml:space="preserve">, </w:t>
            </w:r>
            <w:r w:rsidRPr="00637A8F">
              <w:rPr>
                <w:rFonts w:ascii="GHEA Grapalat" w:hAnsi="GHEA Grapalat" w:cs="Sylfaen"/>
                <w:b/>
                <w:kern w:val="2"/>
                <w:lang w:val="af-ZA" w:eastAsia="zh-CN" w:bidi="hi-IN"/>
              </w:rPr>
              <w:t>վեց</w:t>
            </w:r>
            <w:r w:rsidRPr="00637A8F">
              <w:rPr>
                <w:rFonts w:ascii="GHEA Grapalat" w:hAnsi="GHEA Grapalat" w:cs="Mangal"/>
                <w:b/>
                <w:kern w:val="2"/>
                <w:lang w:val="af-ZA" w:eastAsia="zh-CN" w:bidi="hi-IN"/>
              </w:rPr>
              <w:t xml:space="preserve"> </w:t>
            </w:r>
            <w:r w:rsidRPr="00637A8F">
              <w:rPr>
                <w:rFonts w:ascii="GHEA Grapalat" w:hAnsi="GHEA Grapalat" w:cs="Sylfaen"/>
                <w:b/>
                <w:kern w:val="2"/>
                <w:lang w:val="af-ZA" w:eastAsia="zh-CN" w:bidi="hi-IN"/>
              </w:rPr>
              <w:t>ամսվա</w:t>
            </w:r>
            <w:r w:rsidRPr="00637A8F">
              <w:rPr>
                <w:rFonts w:ascii="GHEA Grapalat" w:hAnsi="GHEA Grapalat" w:cs="Mangal"/>
                <w:b/>
                <w:kern w:val="2"/>
                <w:lang w:val="af-ZA" w:eastAsia="zh-CN" w:bidi="hi-IN"/>
              </w:rPr>
              <w:t xml:space="preserve"> </w:t>
            </w:r>
            <w:r w:rsidRPr="00637A8F">
              <w:rPr>
                <w:rFonts w:ascii="GHEA Grapalat" w:hAnsi="GHEA Grapalat" w:cs="Sylfaen"/>
                <w:b/>
                <w:kern w:val="2"/>
                <w:lang w:val="af-ZA" w:eastAsia="zh-CN" w:bidi="hi-IN"/>
              </w:rPr>
              <w:t>ընթացքում</w:t>
            </w:r>
            <w:r w:rsidRPr="00637A8F">
              <w:rPr>
                <w:rFonts w:ascii="GHEA Grapalat" w:hAnsi="GHEA Grapalat" w:cs="Mangal"/>
                <w:b/>
                <w:kern w:val="2"/>
                <w:lang w:val="af-ZA" w:eastAsia="zh-CN" w:bidi="hi-IN"/>
              </w:rPr>
              <w:t>,</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վերջիններիս</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համար</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սահմանված</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երաշխիքների</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պահպանման</w:t>
            </w:r>
            <w:r w:rsidRPr="00637A8F">
              <w:rPr>
                <w:rFonts w:ascii="GHEA Grapalat" w:hAnsi="GHEA Grapalat" w:cs="Mangal"/>
                <w:kern w:val="2"/>
                <w:lang w:val="af-ZA" w:eastAsia="zh-CN" w:bidi="hi-IN"/>
              </w:rPr>
              <w:t xml:space="preserve"> </w:t>
            </w:r>
            <w:r w:rsidRPr="00637A8F">
              <w:rPr>
                <w:rFonts w:ascii="GHEA Grapalat" w:hAnsi="GHEA Grapalat" w:cs="Sylfaen"/>
                <w:kern w:val="2"/>
                <w:lang w:val="af-ZA" w:eastAsia="zh-CN" w:bidi="hi-IN"/>
              </w:rPr>
              <w:t>պահանջ</w:t>
            </w:r>
            <w:r w:rsidRPr="00637A8F">
              <w:rPr>
                <w:rFonts w:ascii="GHEA Grapalat" w:hAnsi="GHEA Grapalat" w:cs="Sylfaen"/>
                <w:kern w:val="2"/>
                <w:lang w:val="hy-AM" w:eastAsia="zh-CN" w:bidi="hi-IN"/>
              </w:rPr>
              <w:t>ի սահմանում,</w:t>
            </w: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Pr="00FF01BB" w:rsidRDefault="00B22E25" w:rsidP="0006146D">
            <w:pPr>
              <w:spacing w:line="276" w:lineRule="auto"/>
              <w:contextualSpacing/>
              <w:jc w:val="both"/>
              <w:rPr>
                <w:rFonts w:ascii="GHEA Grapalat" w:hAnsi="GHEA Grapalat" w:cs="Sylfaen"/>
                <w:kern w:val="2"/>
                <w:lang w:val="hy-AM" w:eastAsia="zh-CN" w:bidi="hi-IN"/>
              </w:rPr>
            </w:pPr>
          </w:p>
          <w:p w:rsidR="00B22E25" w:rsidRDefault="00B22E25" w:rsidP="0006146D">
            <w:pPr>
              <w:spacing w:line="276" w:lineRule="auto"/>
              <w:contextualSpacing/>
              <w:jc w:val="both"/>
              <w:rPr>
                <w:rFonts w:ascii="GHEA Grapalat" w:hAnsi="GHEA Grapalat" w:cs="Sylfaen"/>
                <w:kern w:val="2"/>
                <w:lang w:eastAsia="zh-CN" w:bidi="hi-IN"/>
              </w:rPr>
            </w:pPr>
          </w:p>
          <w:p w:rsidR="00B22E25" w:rsidRPr="00B22E25" w:rsidRDefault="00B22E25" w:rsidP="0006146D">
            <w:pPr>
              <w:spacing w:line="276" w:lineRule="auto"/>
              <w:contextualSpacing/>
              <w:jc w:val="both"/>
              <w:rPr>
                <w:rFonts w:ascii="GHEA Grapalat" w:hAnsi="GHEA Grapalat" w:cs="Sylfaen"/>
                <w:kern w:val="2"/>
                <w:lang w:eastAsia="zh-CN" w:bidi="hi-IN"/>
              </w:rPr>
            </w:pPr>
          </w:p>
          <w:p w:rsidR="00B22E25" w:rsidRPr="00F155A9" w:rsidRDefault="00B22E25" w:rsidP="0006146D">
            <w:pPr>
              <w:spacing w:line="276" w:lineRule="auto"/>
              <w:contextualSpacing/>
              <w:jc w:val="both"/>
              <w:rPr>
                <w:rFonts w:ascii="GHEA Grapalat" w:hAnsi="GHEA Grapalat" w:cs="Sylfaen"/>
                <w:kern w:val="2"/>
                <w:lang w:val="hy-AM" w:eastAsia="zh-CN" w:bidi="hi-IN"/>
              </w:rPr>
            </w:pPr>
          </w:p>
          <w:p w:rsidR="00B22E25" w:rsidRPr="00637A8F"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952881" w:rsidRDefault="00B22E25" w:rsidP="00B22E25">
            <w:pPr>
              <w:numPr>
                <w:ilvl w:val="0"/>
                <w:numId w:val="34"/>
              </w:numPr>
              <w:spacing w:line="276" w:lineRule="auto"/>
              <w:ind w:left="49" w:firstLine="604"/>
              <w:contextualSpacing/>
              <w:jc w:val="both"/>
              <w:rPr>
                <w:rFonts w:ascii="GHEA Grapalat" w:eastAsia="NSimSun" w:hAnsi="GHEA Grapalat" w:cs="GHEA Grapalat"/>
                <w:bCs/>
                <w:kern w:val="2"/>
                <w:lang w:val="hy-AM" w:eastAsia="zh-CN" w:bidi="hi-IN"/>
              </w:rPr>
            </w:pPr>
            <w:r w:rsidRPr="00637A8F">
              <w:rPr>
                <w:rFonts w:ascii="GHEA Grapalat" w:eastAsia="NSimSun" w:hAnsi="GHEA Grapalat" w:cs="Sylfaen"/>
                <w:kern w:val="2"/>
                <w:lang w:val="hy-AM" w:eastAsia="zh-CN" w:bidi="hi-IN"/>
              </w:rPr>
              <w:t>գործադուլ</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հայտարարելու</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համար</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անհրաժեշտ՝</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աշխատողների</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ձայների</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համամասնություններին</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վերաբերող</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փոփոխությունները</w:t>
            </w:r>
            <w:r w:rsidRPr="00637A8F">
              <w:rPr>
                <w:rFonts w:ascii="GHEA Grapalat" w:eastAsia="NSimSun" w:hAnsi="GHEA Grapalat" w:cs="Sylfaen"/>
                <w:kern w:val="2"/>
                <w:lang w:val="af-ZA" w:eastAsia="zh-CN" w:bidi="hi-IN"/>
              </w:rPr>
              <w:t xml:space="preserve">, </w:t>
            </w:r>
            <w:r w:rsidRPr="00637A8F">
              <w:rPr>
                <w:rFonts w:ascii="GHEA Grapalat" w:eastAsia="NSimSun" w:hAnsi="GHEA Grapalat" w:cs="Sylfaen"/>
                <w:kern w:val="2"/>
                <w:lang w:val="hy-AM" w:eastAsia="zh-CN" w:bidi="hi-IN"/>
              </w:rPr>
              <w:t>որի</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համաձայն՝</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գործադուլ</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հայտարարելու</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համար</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բավարար</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կլինի</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կազմակերպության</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b/>
                <w:kern w:val="2"/>
                <w:lang w:val="hy-AM" w:eastAsia="zh-CN" w:bidi="hi-IN"/>
              </w:rPr>
              <w:t>աշխատողների</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ընդհանուր</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թվի</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մեկ</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երրորդից</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ավելի</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ձայների</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առկայությունը</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ներկայումս</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գործող</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երկու</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երրորդի</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փոխարեն</w:t>
            </w:r>
            <w:r w:rsidRPr="00637A8F">
              <w:rPr>
                <w:rFonts w:ascii="GHEA Grapalat" w:eastAsia="NSimSun" w:hAnsi="GHEA Grapalat" w:cs="Mangal"/>
                <w:kern w:val="2"/>
                <w:lang w:val="af-ZA" w:eastAsia="zh-CN" w:bidi="hi-IN"/>
              </w:rPr>
              <w:t>,</w:t>
            </w: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left="1287"/>
              <w:contextualSpacing/>
              <w:jc w:val="both"/>
              <w:rPr>
                <w:rFonts w:ascii="GHEA Grapalat" w:eastAsia="NSimSun" w:hAnsi="GHEA Grapalat" w:cs="GHEA Grapalat"/>
                <w:bCs/>
                <w:kern w:val="2"/>
                <w:lang w:val="hy-AM" w:eastAsia="zh-CN" w:bidi="hi-IN"/>
              </w:rPr>
            </w:pPr>
          </w:p>
          <w:p w:rsidR="00B22E25" w:rsidRPr="004200CE" w:rsidRDefault="00B22E25" w:rsidP="00B22E25">
            <w:pPr>
              <w:numPr>
                <w:ilvl w:val="0"/>
                <w:numId w:val="34"/>
              </w:numPr>
              <w:spacing w:line="276" w:lineRule="auto"/>
              <w:ind w:left="49" w:firstLine="604"/>
              <w:contextualSpacing/>
              <w:jc w:val="both"/>
              <w:rPr>
                <w:rFonts w:ascii="GHEA Grapalat" w:eastAsia="NSimSun" w:hAnsi="GHEA Grapalat" w:cs="GHEA Grapalat"/>
                <w:bCs/>
                <w:kern w:val="2"/>
                <w:lang w:val="hy-AM" w:eastAsia="zh-CN" w:bidi="hi-IN"/>
              </w:rPr>
            </w:pPr>
            <w:r w:rsidRPr="00637A8F">
              <w:rPr>
                <w:rFonts w:ascii="GHEA Grapalat" w:eastAsia="NSimSun" w:hAnsi="GHEA Grapalat" w:cs="Sylfaen"/>
                <w:kern w:val="2"/>
                <w:lang w:val="hy-AM" w:eastAsia="zh-CN" w:bidi="hi-IN"/>
              </w:rPr>
              <w:t>դաշտային</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պայմաններում</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կատարվող</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կամ</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տեղափոխման</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տեղաշարժման</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բնույթ</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կրող</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ինչպես</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նաև</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ոչ</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մշտական</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տեղակայման</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վայր</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ունեցող</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աշխատանքների</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պարագայում</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աշխատանքային</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 xml:space="preserve">պայմանագրում </w:t>
            </w:r>
            <w:r w:rsidRPr="00637A8F">
              <w:rPr>
                <w:rFonts w:ascii="GHEA Grapalat" w:eastAsia="NSimSun" w:hAnsi="GHEA Grapalat" w:cs="Sylfaen"/>
                <w:b/>
                <w:kern w:val="2"/>
                <w:lang w:val="hy-AM" w:eastAsia="zh-CN" w:bidi="hi-IN"/>
              </w:rPr>
              <w:t>աշխատանքի</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վայրի</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ամրագրման</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պահանջի</w:t>
            </w:r>
            <w:r w:rsidRPr="00637A8F">
              <w:rPr>
                <w:rFonts w:ascii="GHEA Grapalat" w:eastAsia="NSimSun" w:hAnsi="GHEA Grapalat" w:cs="Sylfaen"/>
                <w:b/>
                <w:kern w:val="2"/>
                <w:lang w:val="af-ZA" w:eastAsia="zh-CN" w:bidi="hi-IN"/>
              </w:rPr>
              <w:t xml:space="preserve"> </w:t>
            </w:r>
            <w:r w:rsidRPr="00637A8F">
              <w:rPr>
                <w:rFonts w:ascii="GHEA Grapalat" w:eastAsia="NSimSun" w:hAnsi="GHEA Grapalat" w:cs="Sylfaen"/>
                <w:b/>
                <w:kern w:val="2"/>
                <w:lang w:val="hy-AM" w:eastAsia="zh-CN" w:bidi="hi-IN"/>
              </w:rPr>
              <w:t>սահմանում</w:t>
            </w:r>
            <w:r w:rsidRPr="00637A8F">
              <w:rPr>
                <w:rFonts w:ascii="GHEA Grapalat" w:eastAsia="NSimSun" w:hAnsi="GHEA Grapalat" w:cs="Sylfaen"/>
                <w:b/>
                <w:kern w:val="2"/>
                <w:lang w:val="af-ZA" w:eastAsia="zh-CN" w:bidi="hi-IN"/>
              </w:rPr>
              <w:t>:</w:t>
            </w:r>
            <w:r w:rsidRPr="00637A8F">
              <w:rPr>
                <w:rFonts w:ascii="GHEA Grapalat" w:eastAsia="NSimSun" w:hAnsi="GHEA Grapalat" w:cs="Sylfaen"/>
                <w:kern w:val="2"/>
                <w:lang w:val="af-ZA" w:eastAsia="zh-CN" w:bidi="hi-IN"/>
              </w:rPr>
              <w:t xml:space="preserve"> </w:t>
            </w:r>
            <w:r w:rsidRPr="00637A8F">
              <w:rPr>
                <w:rFonts w:ascii="GHEA Grapalat" w:eastAsia="NSimSun" w:hAnsi="GHEA Grapalat" w:cs="Mangal"/>
                <w:kern w:val="2"/>
                <w:lang w:val="hy-AM" w:eastAsia="zh-CN" w:bidi="hi-IN"/>
              </w:rPr>
              <w:t>Նշվածից</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հստակ</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չէ՝</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մշտական</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աշխատանքի</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վայր</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չունեցող</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աշխատողի</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դեպքում</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ինչպես</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է</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նշվելու</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աշխատանքի</w:t>
            </w:r>
            <w:r w:rsidRPr="00637A8F">
              <w:rPr>
                <w:rFonts w:ascii="GHEA Grapalat" w:eastAsia="NSimSun" w:hAnsi="GHEA Grapalat" w:cs="Mangal"/>
                <w:kern w:val="2"/>
                <w:lang w:val="af-ZA" w:eastAsia="zh-CN" w:bidi="hi-IN"/>
              </w:rPr>
              <w:t xml:space="preserve"> </w:t>
            </w:r>
            <w:r w:rsidRPr="00637A8F">
              <w:rPr>
                <w:rFonts w:ascii="GHEA Grapalat" w:eastAsia="NSimSun" w:hAnsi="GHEA Grapalat" w:cs="Mangal"/>
                <w:kern w:val="2"/>
                <w:lang w:val="hy-AM" w:eastAsia="zh-CN" w:bidi="hi-IN"/>
              </w:rPr>
              <w:t>վայրը</w:t>
            </w:r>
            <w:r w:rsidRPr="00637A8F">
              <w:rPr>
                <w:rFonts w:ascii="GHEA Grapalat" w:eastAsia="NSimSun" w:hAnsi="GHEA Grapalat" w:cs="Mangal"/>
                <w:kern w:val="2"/>
                <w:lang w:val="af-ZA" w:eastAsia="zh-CN" w:bidi="hi-IN"/>
              </w:rPr>
              <w:t>,</w:t>
            </w:r>
          </w:p>
          <w:p w:rsidR="00B22E25" w:rsidRDefault="00B22E25" w:rsidP="0006146D">
            <w:pPr>
              <w:pStyle w:val="ListParagrap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Default="00B22E25" w:rsidP="0006146D">
            <w:pPr>
              <w:spacing w:line="276" w:lineRule="auto"/>
              <w:contextualSpacing/>
              <w:jc w:val="both"/>
              <w:rPr>
                <w:rFonts w:ascii="GHEA Grapalat" w:eastAsia="NSimSun" w:hAnsi="GHEA Grapalat" w:cs="GHEA Grapalat"/>
                <w:bCs/>
                <w:kern w:val="2"/>
                <w:lang w:eastAsia="zh-CN" w:bidi="hi-IN"/>
              </w:rPr>
            </w:pPr>
          </w:p>
          <w:p w:rsidR="00B22E25" w:rsidRDefault="00B22E25" w:rsidP="0006146D">
            <w:pPr>
              <w:spacing w:line="276" w:lineRule="auto"/>
              <w:contextualSpacing/>
              <w:jc w:val="both"/>
              <w:rPr>
                <w:rFonts w:ascii="GHEA Grapalat" w:eastAsia="NSimSun" w:hAnsi="GHEA Grapalat" w:cs="GHEA Grapalat"/>
                <w:bCs/>
                <w:kern w:val="2"/>
                <w:lang w:eastAsia="zh-CN" w:bidi="hi-IN"/>
              </w:rPr>
            </w:pPr>
          </w:p>
          <w:p w:rsidR="00B22E25" w:rsidRDefault="00B22E25" w:rsidP="0006146D">
            <w:pPr>
              <w:spacing w:line="276" w:lineRule="auto"/>
              <w:contextualSpacing/>
              <w:jc w:val="both"/>
              <w:rPr>
                <w:rFonts w:ascii="GHEA Grapalat" w:eastAsia="NSimSun" w:hAnsi="GHEA Grapalat" w:cs="GHEA Grapalat"/>
                <w:bCs/>
                <w:kern w:val="2"/>
                <w:lang w:eastAsia="zh-CN" w:bidi="hi-IN"/>
              </w:rPr>
            </w:pPr>
          </w:p>
          <w:p w:rsidR="00B22E25" w:rsidRPr="00B22E25" w:rsidRDefault="00B22E25" w:rsidP="0006146D">
            <w:pPr>
              <w:spacing w:line="276" w:lineRule="auto"/>
              <w:contextualSpacing/>
              <w:jc w:val="both"/>
              <w:rPr>
                <w:rFonts w:ascii="GHEA Grapalat" w:eastAsia="NSimSun" w:hAnsi="GHEA Grapalat" w:cs="GHEA Grapalat"/>
                <w:bCs/>
                <w:kern w:val="2"/>
                <w:lang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F01BB"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232B2C" w:rsidRDefault="00B22E25" w:rsidP="00B22E25">
            <w:pPr>
              <w:numPr>
                <w:ilvl w:val="0"/>
                <w:numId w:val="34"/>
              </w:numPr>
              <w:spacing w:line="276" w:lineRule="auto"/>
              <w:ind w:left="0" w:firstLine="604"/>
              <w:contextualSpacing/>
              <w:jc w:val="both"/>
              <w:rPr>
                <w:rFonts w:ascii="GHEA Grapalat" w:eastAsia="NSimSun" w:hAnsi="GHEA Grapalat" w:cs="GHEA Grapalat"/>
                <w:bCs/>
                <w:kern w:val="2"/>
                <w:lang w:val="hy-AM" w:eastAsia="zh-CN" w:bidi="hi-IN"/>
              </w:rPr>
            </w:pPr>
            <w:r w:rsidRPr="00637A8F">
              <w:rPr>
                <w:rFonts w:ascii="GHEA Grapalat" w:eastAsia="NSimSun" w:hAnsi="GHEA Grapalat" w:cs="Sylfaen"/>
                <w:kern w:val="2"/>
                <w:lang w:val="hy-AM" w:eastAsia="zh-CN" w:bidi="hi-IN"/>
              </w:rPr>
              <w:t>գործատուի</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համար</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ամենամյա</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արձակուրդ</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չտրամադրելու</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դեպքում</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պատասխանատվության</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միջոցների</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Mangal"/>
                <w:b/>
                <w:kern w:val="2"/>
                <w:lang w:val="hy-AM" w:eastAsia="zh-CN" w:bidi="hi-IN"/>
              </w:rPr>
              <w:t xml:space="preserve">(մասնավորապես՝ </w:t>
            </w:r>
            <w:r w:rsidRPr="00637A8F">
              <w:rPr>
                <w:rFonts w:ascii="GHEA Grapalat" w:eastAsia="NSimSun" w:hAnsi="GHEA Grapalat" w:cs="Sylfaen"/>
                <w:b/>
                <w:kern w:val="2"/>
                <w:lang w:val="hy-AM" w:eastAsia="zh-CN" w:bidi="hi-IN"/>
              </w:rPr>
              <w:t>տուժանքի)</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վճարում</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Mangal"/>
                <w:kern w:val="2"/>
                <w:lang w:val="hy-AM" w:eastAsia="zh-CN" w:bidi="hi-IN"/>
              </w:rPr>
              <w:t>Կարծում ենք՝ գործատուի համար տուժանքի սահմանմամբ խնդիրը չի կարգավորվի, այլ միայն կապահովվի փաստաթղթային մասը: Միաժամանակ,  տվյալ կարգավորման համար վկայակոչվում է միջազգային փորձը, սակայն նկարագրված է միայն Իռլանդիայի օրինակը: Կարծում ենք գործատուների համար պատասխանատվություն սահմանող որևէ նորմ պետք է լինի անհրաժեշտ չափով հիմնավորված և նպատակին ծառայող:</w:t>
            </w: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Pr="00FF01BB" w:rsidRDefault="00B22E25" w:rsidP="0006146D">
            <w:pPr>
              <w:spacing w:line="276" w:lineRule="auto"/>
              <w:contextualSpacing/>
              <w:jc w:val="both"/>
              <w:rPr>
                <w:rFonts w:ascii="GHEA Grapalat" w:eastAsia="NSimSun" w:hAnsi="GHEA Grapalat" w:cs="Mangal"/>
                <w:kern w:val="2"/>
                <w:lang w:val="hy-AM" w:eastAsia="zh-CN" w:bidi="hi-IN"/>
              </w:rPr>
            </w:pPr>
          </w:p>
          <w:p w:rsidR="00B22E25" w:rsidRDefault="00B22E25" w:rsidP="0006146D">
            <w:pPr>
              <w:spacing w:line="276" w:lineRule="auto"/>
              <w:contextualSpacing/>
              <w:jc w:val="both"/>
              <w:rPr>
                <w:rFonts w:ascii="GHEA Grapalat" w:eastAsia="NSimSun" w:hAnsi="GHEA Grapalat" w:cs="GHEA Grapalat"/>
                <w:bCs/>
                <w:kern w:val="2"/>
                <w:lang w:eastAsia="zh-CN" w:bidi="hi-IN"/>
              </w:rPr>
            </w:pPr>
          </w:p>
          <w:p w:rsidR="00B22E25" w:rsidRPr="00B22E25" w:rsidRDefault="00B22E25" w:rsidP="0006146D">
            <w:pPr>
              <w:spacing w:line="276" w:lineRule="auto"/>
              <w:contextualSpacing/>
              <w:jc w:val="both"/>
              <w:rPr>
                <w:rFonts w:ascii="GHEA Grapalat" w:eastAsia="NSimSun" w:hAnsi="GHEA Grapalat" w:cs="GHEA Grapalat"/>
                <w:bCs/>
                <w:kern w:val="2"/>
                <w:lang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Default="00B22E25" w:rsidP="0006146D">
            <w:pPr>
              <w:spacing w:line="276" w:lineRule="auto"/>
              <w:contextualSpacing/>
              <w:jc w:val="both"/>
              <w:rPr>
                <w:rFonts w:ascii="GHEA Grapalat" w:eastAsia="NSimSun" w:hAnsi="GHEA Grapalat" w:cs="GHEA Grapalat"/>
                <w:bCs/>
                <w:kern w:val="2"/>
                <w:lang w:eastAsia="zh-CN" w:bidi="hi-IN"/>
              </w:rPr>
            </w:pPr>
          </w:p>
          <w:p w:rsidR="00B22E25" w:rsidRPr="00B22E25" w:rsidRDefault="00B22E25" w:rsidP="0006146D">
            <w:pPr>
              <w:spacing w:line="276" w:lineRule="auto"/>
              <w:contextualSpacing/>
              <w:jc w:val="both"/>
              <w:rPr>
                <w:rFonts w:ascii="GHEA Grapalat" w:eastAsia="NSimSun" w:hAnsi="GHEA Grapalat" w:cs="GHEA Grapalat"/>
                <w:bCs/>
                <w:kern w:val="2"/>
                <w:lang w:eastAsia="zh-CN" w:bidi="hi-IN"/>
              </w:rPr>
            </w:pPr>
          </w:p>
          <w:p w:rsidR="00B22E25" w:rsidRPr="00F94E97" w:rsidRDefault="00B22E25" w:rsidP="00B22E25">
            <w:pPr>
              <w:numPr>
                <w:ilvl w:val="0"/>
                <w:numId w:val="34"/>
              </w:numPr>
              <w:spacing w:line="276" w:lineRule="auto"/>
              <w:ind w:left="0" w:firstLine="604"/>
              <w:contextualSpacing/>
              <w:jc w:val="both"/>
              <w:rPr>
                <w:rFonts w:ascii="GHEA Grapalat" w:eastAsia="NSimSun" w:hAnsi="GHEA Grapalat" w:cs="GHEA Grapalat"/>
                <w:bCs/>
                <w:kern w:val="2"/>
                <w:lang w:val="hy-AM" w:eastAsia="zh-CN" w:bidi="hi-IN"/>
              </w:rPr>
            </w:pPr>
            <w:r w:rsidRPr="00B22E25">
              <w:rPr>
                <w:rFonts w:ascii="GHEA Grapalat" w:eastAsia="NSimSun" w:hAnsi="GHEA Grapalat" w:cs="Sylfaen"/>
                <w:kern w:val="2"/>
                <w:lang w:val="hy-AM" w:eastAsia="zh-CN" w:bidi="hi-IN"/>
              </w:rPr>
              <w:t xml:space="preserve">  </w:t>
            </w:r>
            <w:r w:rsidRPr="00637A8F">
              <w:rPr>
                <w:rFonts w:ascii="GHEA Grapalat" w:eastAsia="NSimSun" w:hAnsi="GHEA Grapalat" w:cs="Sylfaen"/>
                <w:kern w:val="2"/>
                <w:lang w:val="hy-AM" w:eastAsia="zh-CN" w:bidi="hi-IN"/>
              </w:rPr>
              <w:t>գործատուի</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նախաձեռնությամբ</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աշխատանքային</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պայմանագրի</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լուծման</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դեպքում</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զինվորական ծառայության հետ առնչվող</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որոշակի</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խմբերի անձանց</w:t>
            </w:r>
            <w:r w:rsidRPr="00637A8F">
              <w:rPr>
                <w:rFonts w:ascii="GHEA Grapalat" w:eastAsia="NSimSun" w:hAnsi="GHEA Grapalat" w:cs="Mangal"/>
                <w:kern w:val="2"/>
                <w:lang w:val="hy-AM" w:eastAsia="zh-CN" w:bidi="hi-IN"/>
              </w:rPr>
              <w:t xml:space="preserve"> </w:t>
            </w:r>
            <w:r w:rsidRPr="00637A8F">
              <w:rPr>
                <w:rFonts w:ascii="GHEA Grapalat" w:eastAsia="NSimSun" w:hAnsi="GHEA Grapalat" w:cs="Sylfaen"/>
                <w:kern w:val="2"/>
                <w:lang w:val="hy-AM" w:eastAsia="zh-CN" w:bidi="hi-IN"/>
              </w:rPr>
              <w:t>համար</w:t>
            </w:r>
            <w:r w:rsidRPr="00637A8F">
              <w:rPr>
                <w:rFonts w:ascii="GHEA Grapalat" w:eastAsia="NSimSun" w:hAnsi="GHEA Grapalat" w:cs="Sylfaen"/>
                <w:b/>
                <w:kern w:val="2"/>
                <w:lang w:val="hy-AM" w:eastAsia="zh-CN" w:bidi="hi-IN"/>
              </w:rPr>
              <w:t xml:space="preserve"> աշխատանքում</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մնալու</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նախապատվության</w:t>
            </w:r>
            <w:r w:rsidRPr="00637A8F">
              <w:rPr>
                <w:rFonts w:ascii="GHEA Grapalat" w:eastAsia="NSimSun" w:hAnsi="GHEA Grapalat" w:cs="Mangal"/>
                <w:b/>
                <w:kern w:val="2"/>
                <w:lang w:val="hy-AM" w:eastAsia="zh-CN" w:bidi="hi-IN"/>
              </w:rPr>
              <w:t xml:space="preserve"> </w:t>
            </w:r>
            <w:r w:rsidRPr="00637A8F">
              <w:rPr>
                <w:rFonts w:ascii="GHEA Grapalat" w:eastAsia="NSimSun" w:hAnsi="GHEA Grapalat" w:cs="Sylfaen"/>
                <w:b/>
                <w:kern w:val="2"/>
                <w:lang w:val="hy-AM" w:eastAsia="zh-CN" w:bidi="hi-IN"/>
              </w:rPr>
              <w:t>իրավունքի սահմանում:</w:t>
            </w:r>
            <w:r w:rsidRPr="00637A8F">
              <w:rPr>
                <w:rFonts w:ascii="GHEA Grapalat" w:eastAsia="NSimSun" w:hAnsi="GHEA Grapalat" w:cs="Sylfaen"/>
                <w:kern w:val="2"/>
                <w:lang w:val="hy-AM" w:eastAsia="zh-CN" w:bidi="hi-IN"/>
              </w:rPr>
              <w:t xml:space="preserve"> Տվյալ պարագայում  հասկանալի չէ՝ ինչու է </w:t>
            </w:r>
            <w:r w:rsidRPr="00637A8F">
              <w:rPr>
                <w:rFonts w:ascii="GHEA Grapalat" w:eastAsia="NSimSun" w:hAnsi="GHEA Grapalat" w:cs="Sylfaen"/>
                <w:kern w:val="2"/>
                <w:lang w:val="hy-AM" w:eastAsia="zh-CN" w:bidi="hi-IN"/>
              </w:rPr>
              <w:lastRenderedPageBreak/>
              <w:t xml:space="preserve">որպես խոցելի խումբ ընտրվել միայն զինվորական ծառայության հետ կապված անձը, իսկ մնացած խոցելի խմբերը բաց են թողնվել: Բացի այդ, գործատուն, նախևառաջ, առաջնորդվում է աշխատողի մասնագիտական գիտելիքներով և հմտություններով, իսկ այս պարագայում սահմանափակվում են գործատուի ազատ տնտեսավարման հնարավորությունները: Կարծում ենք պետական աջակցություն ունեցող խմբերին աջակցություն պետք է տրամադրել ոչ թե մասնավոր հատվածին կանոններ պարտադրելու, այլ նրանց կողմից վճարված հարկերի հաշվին պետական օժանդակության ծրագրեր իրականացնելով: </w:t>
            </w:r>
          </w:p>
          <w:p w:rsidR="00B22E25" w:rsidRPr="00FF01BB" w:rsidRDefault="00B22E25" w:rsidP="0006146D">
            <w:pPr>
              <w:spacing w:line="276" w:lineRule="auto"/>
              <w:contextualSpacing/>
              <w:jc w:val="both"/>
              <w:rPr>
                <w:rFonts w:ascii="GHEA Grapalat" w:eastAsia="NSimSun" w:hAnsi="GHEA Grapalat" w:cs="Sylfaen"/>
                <w:kern w:val="2"/>
                <w:lang w:val="hy-AM" w:eastAsia="zh-CN" w:bidi="hi-IN"/>
              </w:rPr>
            </w:pPr>
          </w:p>
          <w:p w:rsidR="00B22E25" w:rsidRPr="00FF01BB" w:rsidRDefault="00B22E25" w:rsidP="0006146D">
            <w:pPr>
              <w:spacing w:line="276" w:lineRule="auto"/>
              <w:contextualSpacing/>
              <w:jc w:val="both"/>
              <w:rPr>
                <w:rFonts w:ascii="GHEA Grapalat" w:eastAsia="NSimSun" w:hAnsi="GHEA Grapalat" w:cs="Sylfaen"/>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Default="00B22E25" w:rsidP="0006146D">
            <w:pPr>
              <w:spacing w:line="276" w:lineRule="auto"/>
              <w:contextualSpacing/>
              <w:jc w:val="both"/>
              <w:rPr>
                <w:rFonts w:ascii="GHEA Grapalat" w:eastAsia="NSimSun" w:hAnsi="GHEA Grapalat" w:cs="GHEA Grapalat"/>
                <w:bCs/>
                <w:kern w:val="2"/>
                <w:lang w:eastAsia="zh-CN" w:bidi="hi-IN"/>
              </w:rPr>
            </w:pPr>
          </w:p>
          <w:p w:rsidR="00B22E25" w:rsidRDefault="00B22E25" w:rsidP="0006146D">
            <w:pPr>
              <w:spacing w:line="276" w:lineRule="auto"/>
              <w:contextualSpacing/>
              <w:jc w:val="both"/>
              <w:rPr>
                <w:rFonts w:ascii="GHEA Grapalat" w:eastAsia="NSimSun" w:hAnsi="GHEA Grapalat" w:cs="GHEA Grapalat"/>
                <w:bCs/>
                <w:kern w:val="2"/>
                <w:lang w:eastAsia="zh-CN" w:bidi="hi-IN"/>
              </w:rPr>
            </w:pPr>
          </w:p>
          <w:p w:rsidR="00B22E25" w:rsidRDefault="00B22E25" w:rsidP="0006146D">
            <w:pPr>
              <w:spacing w:line="276" w:lineRule="auto"/>
              <w:contextualSpacing/>
              <w:jc w:val="both"/>
              <w:rPr>
                <w:rFonts w:ascii="GHEA Grapalat" w:eastAsia="NSimSun" w:hAnsi="GHEA Grapalat" w:cs="GHEA Grapalat"/>
                <w:bCs/>
                <w:kern w:val="2"/>
                <w:lang w:eastAsia="zh-CN" w:bidi="hi-IN"/>
              </w:rPr>
            </w:pPr>
          </w:p>
          <w:p w:rsidR="00B22E25" w:rsidRPr="00B22E25" w:rsidRDefault="00B22E25" w:rsidP="0006146D">
            <w:pPr>
              <w:spacing w:line="276" w:lineRule="auto"/>
              <w:contextualSpacing/>
              <w:jc w:val="both"/>
              <w:rPr>
                <w:rFonts w:ascii="GHEA Grapalat" w:eastAsia="NSimSun" w:hAnsi="GHEA Grapalat" w:cs="GHEA Grapalat"/>
                <w:bCs/>
                <w:kern w:val="2"/>
                <w:lang w:eastAsia="zh-CN" w:bidi="hi-IN"/>
              </w:rPr>
            </w:pPr>
          </w:p>
          <w:p w:rsidR="00B22E25" w:rsidRPr="00F94E97" w:rsidRDefault="00B22E25" w:rsidP="00B22E25">
            <w:pPr>
              <w:numPr>
                <w:ilvl w:val="0"/>
                <w:numId w:val="34"/>
              </w:numPr>
              <w:spacing w:line="276" w:lineRule="auto"/>
              <w:ind w:left="49" w:firstLine="604"/>
              <w:contextualSpacing/>
              <w:jc w:val="both"/>
              <w:rPr>
                <w:rFonts w:ascii="GHEA Grapalat" w:eastAsia="NSimSun" w:hAnsi="GHEA Grapalat" w:cs="GHEA Grapalat"/>
                <w:bCs/>
                <w:kern w:val="2"/>
                <w:lang w:val="hy-AM" w:eastAsia="zh-CN" w:bidi="hi-IN"/>
              </w:rPr>
            </w:pPr>
            <w:r w:rsidRPr="00637A8F">
              <w:rPr>
                <w:rFonts w:ascii="GHEA Grapalat" w:hAnsi="GHEA Grapalat" w:cs="Sylfaen"/>
                <w:kern w:val="2"/>
                <w:lang w:val="af-ZA" w:eastAsia="zh-CN" w:bidi="hi-IN"/>
              </w:rPr>
              <w:t>առանձին կատեգորիայի աշխատողների համա</w:t>
            </w:r>
            <w:r w:rsidRPr="00637A8F">
              <w:rPr>
                <w:rFonts w:ascii="GHEA Grapalat" w:hAnsi="GHEA Grapalat" w:cs="Sylfaen"/>
                <w:b/>
                <w:kern w:val="2"/>
                <w:lang w:val="af-ZA" w:eastAsia="zh-CN" w:bidi="hi-IN"/>
              </w:rPr>
              <w:t>ր օրական</w:t>
            </w:r>
            <w:r w:rsidRPr="00637A8F">
              <w:rPr>
                <w:rFonts w:ascii="GHEA Grapalat" w:hAnsi="GHEA Grapalat" w:cs="IRTEK Courier"/>
                <w:b/>
                <w:kern w:val="2"/>
                <w:lang w:val="af-ZA" w:eastAsia="zh-CN" w:bidi="hi-IN"/>
              </w:rPr>
              <w:t xml:space="preserve"> 2</w:t>
            </w:r>
            <w:r w:rsidRPr="00637A8F">
              <w:rPr>
                <w:rFonts w:ascii="GHEA Grapalat" w:hAnsi="GHEA Grapalat" w:cs="Sylfaen"/>
                <w:b/>
                <w:kern w:val="2"/>
                <w:lang w:val="af-ZA" w:eastAsia="zh-CN" w:bidi="hi-IN"/>
              </w:rPr>
              <w:t xml:space="preserve">4 ժամ աշխատաժամանակի տևողության </w:t>
            </w:r>
            <w:r w:rsidRPr="00637A8F">
              <w:rPr>
                <w:rFonts w:ascii="GHEA Grapalat" w:hAnsi="GHEA Grapalat" w:cs="Sylfaen"/>
                <w:b/>
                <w:kern w:val="2"/>
                <w:lang w:val="hy-AM" w:eastAsia="zh-CN" w:bidi="hi-IN"/>
              </w:rPr>
              <w:t>կրճատում</w:t>
            </w:r>
            <w:r w:rsidRPr="00637A8F">
              <w:rPr>
                <w:rFonts w:ascii="GHEA Grapalat" w:hAnsi="GHEA Grapalat" w:cs="Sylfaen"/>
                <w:kern w:val="2"/>
                <w:lang w:val="hy-AM" w:eastAsia="zh-CN" w:bidi="hi-IN"/>
              </w:rPr>
              <w:t>՝</w:t>
            </w:r>
            <w:r w:rsidRPr="00637A8F">
              <w:rPr>
                <w:rFonts w:ascii="GHEA Grapalat" w:hAnsi="GHEA Grapalat" w:cs="Sylfaen"/>
                <w:kern w:val="2"/>
                <w:lang w:val="af-ZA" w:eastAsia="zh-CN" w:bidi="hi-IN"/>
              </w:rPr>
              <w:t xml:space="preserve"> օրական նախատեսե</w:t>
            </w:r>
            <w:r w:rsidRPr="00637A8F">
              <w:rPr>
                <w:rFonts w:ascii="GHEA Grapalat" w:hAnsi="GHEA Grapalat" w:cs="Sylfaen"/>
                <w:kern w:val="2"/>
                <w:lang w:val="hy-AM" w:eastAsia="zh-CN" w:bidi="hi-IN"/>
              </w:rPr>
              <w:t>լով էապե</w:t>
            </w:r>
            <w:r w:rsidRPr="00637A8F">
              <w:rPr>
                <w:rFonts w:ascii="GHEA Grapalat" w:hAnsi="GHEA Grapalat" w:cs="Sylfaen"/>
                <w:b/>
                <w:kern w:val="2"/>
                <w:lang w:val="hy-AM" w:eastAsia="zh-CN" w:bidi="hi-IN"/>
              </w:rPr>
              <w:t>ս ավելի կարճ, օրինակ</w:t>
            </w:r>
            <w:r w:rsidRPr="00637A8F">
              <w:rPr>
                <w:rFonts w:ascii="GHEA Grapalat" w:hAnsi="GHEA Grapalat" w:cs="IRTEK Courier"/>
                <w:b/>
                <w:kern w:val="2"/>
                <w:lang w:val="af-ZA" w:eastAsia="zh-CN" w:bidi="hi-IN"/>
              </w:rPr>
              <w:t>, 1</w:t>
            </w:r>
            <w:r w:rsidRPr="00637A8F">
              <w:rPr>
                <w:rFonts w:ascii="GHEA Grapalat" w:hAnsi="GHEA Grapalat" w:cs="Sylfaen"/>
                <w:b/>
                <w:kern w:val="2"/>
                <w:lang w:val="af-ZA" w:eastAsia="zh-CN" w:bidi="hi-IN"/>
              </w:rPr>
              <w:t>2 ժամ աշխատաժամանակի տևողությո</w:t>
            </w:r>
            <w:r w:rsidRPr="00637A8F">
              <w:rPr>
                <w:rFonts w:ascii="GHEA Grapalat" w:hAnsi="GHEA Grapalat" w:cs="Sylfaen"/>
                <w:b/>
                <w:kern w:val="2"/>
                <w:lang w:val="hy-AM" w:eastAsia="zh-CN" w:bidi="hi-IN"/>
              </w:rPr>
              <w:t xml:space="preserve">ւն: </w:t>
            </w:r>
          </w:p>
          <w:p w:rsidR="00B22E25" w:rsidRPr="00FF01BB" w:rsidRDefault="00B22E25" w:rsidP="0006146D">
            <w:pPr>
              <w:spacing w:line="276" w:lineRule="auto"/>
              <w:contextualSpacing/>
              <w:jc w:val="both"/>
              <w:rPr>
                <w:rFonts w:ascii="GHEA Grapalat" w:hAnsi="GHEA Grapalat" w:cs="Sylfaen"/>
                <w:b/>
                <w:kern w:val="2"/>
                <w:lang w:val="hy-AM" w:eastAsia="zh-CN" w:bidi="hi-IN"/>
              </w:rPr>
            </w:pPr>
          </w:p>
          <w:p w:rsidR="00B22E25" w:rsidRPr="00FF01BB" w:rsidRDefault="00B22E25" w:rsidP="0006146D">
            <w:pPr>
              <w:spacing w:line="276" w:lineRule="auto"/>
              <w:contextualSpacing/>
              <w:jc w:val="both"/>
              <w:rPr>
                <w:rFonts w:ascii="GHEA Grapalat" w:hAnsi="GHEA Grapalat" w:cs="Sylfaen"/>
                <w:b/>
                <w:kern w:val="2"/>
                <w:lang w:val="hy-AM" w:eastAsia="zh-CN" w:bidi="hi-IN"/>
              </w:rPr>
            </w:pPr>
          </w:p>
          <w:p w:rsidR="00B22E25" w:rsidRPr="00FF01BB" w:rsidRDefault="00B22E25" w:rsidP="0006146D">
            <w:pPr>
              <w:spacing w:line="276" w:lineRule="auto"/>
              <w:contextualSpacing/>
              <w:jc w:val="both"/>
              <w:rPr>
                <w:rFonts w:ascii="GHEA Grapalat" w:hAnsi="GHEA Grapalat" w:cs="Sylfaen"/>
                <w:b/>
                <w:kern w:val="2"/>
                <w:lang w:val="hy-AM" w:eastAsia="zh-CN" w:bidi="hi-IN"/>
              </w:rPr>
            </w:pPr>
          </w:p>
          <w:p w:rsidR="00B22E25" w:rsidRPr="00FF01BB" w:rsidRDefault="00B22E25" w:rsidP="0006146D">
            <w:pPr>
              <w:spacing w:line="276" w:lineRule="auto"/>
              <w:contextualSpacing/>
              <w:jc w:val="both"/>
              <w:rPr>
                <w:rFonts w:ascii="GHEA Grapalat" w:hAnsi="GHEA Grapalat" w:cs="Sylfaen"/>
                <w:b/>
                <w:kern w:val="2"/>
                <w:lang w:val="hy-AM" w:eastAsia="zh-CN" w:bidi="hi-IN"/>
              </w:rPr>
            </w:pPr>
          </w:p>
          <w:p w:rsidR="00B22E25" w:rsidRPr="00FF01BB" w:rsidRDefault="00B22E25" w:rsidP="0006146D">
            <w:pPr>
              <w:spacing w:line="276" w:lineRule="auto"/>
              <w:contextualSpacing/>
              <w:jc w:val="both"/>
              <w:rPr>
                <w:rFonts w:ascii="GHEA Grapalat" w:hAnsi="GHEA Grapalat" w:cs="Sylfaen"/>
                <w:b/>
                <w:kern w:val="2"/>
                <w:lang w:val="hy-AM" w:eastAsia="zh-CN" w:bidi="hi-IN"/>
              </w:rPr>
            </w:pPr>
          </w:p>
          <w:p w:rsidR="00B22E25" w:rsidRPr="00FF01BB" w:rsidRDefault="00B22E25" w:rsidP="0006146D">
            <w:pPr>
              <w:spacing w:line="276" w:lineRule="auto"/>
              <w:contextualSpacing/>
              <w:jc w:val="both"/>
              <w:rPr>
                <w:rFonts w:ascii="GHEA Grapalat" w:hAnsi="GHEA Grapalat" w:cs="Sylfaen"/>
                <w:b/>
                <w:kern w:val="2"/>
                <w:lang w:val="hy-AM" w:eastAsia="zh-CN" w:bidi="hi-IN"/>
              </w:rPr>
            </w:pPr>
          </w:p>
          <w:p w:rsidR="00B22E25" w:rsidRPr="00FF01BB" w:rsidRDefault="00B22E25" w:rsidP="0006146D">
            <w:pPr>
              <w:spacing w:line="276" w:lineRule="auto"/>
              <w:contextualSpacing/>
              <w:jc w:val="both"/>
              <w:rPr>
                <w:rFonts w:ascii="GHEA Grapalat" w:hAnsi="GHEA Grapalat" w:cs="Sylfaen"/>
                <w:b/>
                <w:kern w:val="2"/>
                <w:lang w:val="hy-AM" w:eastAsia="zh-CN" w:bidi="hi-IN"/>
              </w:rPr>
            </w:pPr>
          </w:p>
          <w:p w:rsidR="00B22E25" w:rsidRPr="00FF01BB" w:rsidRDefault="00B22E25" w:rsidP="0006146D">
            <w:pPr>
              <w:spacing w:line="276" w:lineRule="auto"/>
              <w:contextualSpacing/>
              <w:jc w:val="both"/>
              <w:rPr>
                <w:rFonts w:ascii="GHEA Grapalat" w:hAnsi="GHEA Grapalat" w:cs="Sylfaen"/>
                <w:b/>
                <w:kern w:val="2"/>
                <w:lang w:val="hy-AM" w:eastAsia="zh-CN" w:bidi="hi-IN"/>
              </w:rPr>
            </w:pPr>
          </w:p>
          <w:p w:rsidR="00B22E25" w:rsidRPr="00637A8F" w:rsidRDefault="00B22E25" w:rsidP="0006146D">
            <w:pPr>
              <w:spacing w:line="276" w:lineRule="auto"/>
              <w:contextualSpacing/>
              <w:jc w:val="both"/>
              <w:rPr>
                <w:rFonts w:ascii="GHEA Grapalat" w:eastAsia="NSimSun" w:hAnsi="GHEA Grapalat" w:cs="GHEA Grapalat"/>
                <w:bCs/>
                <w:kern w:val="2"/>
                <w:lang w:val="hy-AM" w:eastAsia="zh-CN" w:bidi="hi-IN"/>
              </w:rPr>
            </w:pPr>
          </w:p>
          <w:p w:rsidR="00B22E25" w:rsidRPr="00F155A9" w:rsidRDefault="00B22E25" w:rsidP="0006146D">
            <w:pPr>
              <w:spacing w:line="276" w:lineRule="auto"/>
              <w:ind w:firstLine="567"/>
              <w:jc w:val="both"/>
              <w:rPr>
                <w:rFonts w:ascii="GHEA Grapalat" w:eastAsia="NSimSun" w:hAnsi="GHEA Grapalat" w:cs="Lucida Sans"/>
                <w:kern w:val="2"/>
                <w:lang w:val="hy-AM" w:eastAsia="zh-CN" w:bidi="hi-IN"/>
              </w:rPr>
            </w:pPr>
          </w:p>
          <w:p w:rsidR="00B22E25" w:rsidRPr="00F155A9" w:rsidRDefault="00B22E25" w:rsidP="0006146D">
            <w:pPr>
              <w:spacing w:line="276" w:lineRule="auto"/>
              <w:ind w:firstLine="567"/>
              <w:jc w:val="both"/>
              <w:rPr>
                <w:rFonts w:ascii="GHEA Grapalat" w:eastAsia="NSimSun" w:hAnsi="GHEA Grapalat" w:cs="Lucida Sans"/>
                <w:kern w:val="2"/>
                <w:lang w:val="hy-AM" w:eastAsia="zh-CN" w:bidi="hi-IN"/>
              </w:rPr>
            </w:pPr>
          </w:p>
          <w:p w:rsidR="00B22E25" w:rsidRPr="00F155A9" w:rsidRDefault="00B22E25" w:rsidP="0006146D">
            <w:pPr>
              <w:spacing w:line="276" w:lineRule="auto"/>
              <w:ind w:firstLine="567"/>
              <w:jc w:val="both"/>
              <w:rPr>
                <w:rFonts w:ascii="GHEA Grapalat" w:eastAsia="NSimSun" w:hAnsi="GHEA Grapalat" w:cs="Lucida Sans"/>
                <w:kern w:val="2"/>
                <w:lang w:val="hy-AM" w:eastAsia="zh-CN" w:bidi="hi-IN"/>
              </w:rPr>
            </w:pPr>
          </w:p>
          <w:p w:rsidR="00B22E25" w:rsidRPr="00F155A9" w:rsidRDefault="00B22E25" w:rsidP="0006146D">
            <w:pPr>
              <w:spacing w:line="276" w:lineRule="auto"/>
              <w:ind w:firstLine="567"/>
              <w:jc w:val="both"/>
              <w:rPr>
                <w:rFonts w:ascii="GHEA Grapalat" w:eastAsia="NSimSun" w:hAnsi="GHEA Grapalat" w:cs="Lucida Sans"/>
                <w:kern w:val="2"/>
                <w:lang w:val="hy-AM" w:eastAsia="zh-CN" w:bidi="hi-IN"/>
              </w:rPr>
            </w:pPr>
          </w:p>
          <w:p w:rsidR="00B22E25" w:rsidRPr="00F155A9" w:rsidRDefault="00B22E25" w:rsidP="0006146D">
            <w:pPr>
              <w:spacing w:line="276" w:lineRule="auto"/>
              <w:ind w:firstLine="567"/>
              <w:jc w:val="both"/>
              <w:rPr>
                <w:rFonts w:ascii="GHEA Grapalat" w:eastAsia="NSimSun" w:hAnsi="GHEA Grapalat" w:cs="Lucida Sans"/>
                <w:kern w:val="2"/>
                <w:lang w:val="hy-AM" w:eastAsia="zh-CN" w:bidi="hi-IN"/>
              </w:rPr>
            </w:pPr>
          </w:p>
          <w:p w:rsidR="00B22E25" w:rsidRPr="00F155A9" w:rsidRDefault="00B22E25" w:rsidP="0006146D">
            <w:pPr>
              <w:spacing w:line="276" w:lineRule="auto"/>
              <w:ind w:firstLine="567"/>
              <w:jc w:val="both"/>
              <w:rPr>
                <w:rFonts w:ascii="GHEA Grapalat" w:eastAsia="NSimSun" w:hAnsi="GHEA Grapalat" w:cs="Lucida Sans"/>
                <w:kern w:val="2"/>
                <w:lang w:val="hy-AM" w:eastAsia="zh-CN" w:bidi="hi-IN"/>
              </w:rPr>
            </w:pPr>
          </w:p>
          <w:p w:rsidR="00B22E25" w:rsidRPr="00F155A9" w:rsidRDefault="00B22E25" w:rsidP="0006146D">
            <w:pPr>
              <w:spacing w:line="276" w:lineRule="auto"/>
              <w:ind w:firstLine="567"/>
              <w:jc w:val="both"/>
              <w:rPr>
                <w:rFonts w:ascii="GHEA Grapalat" w:eastAsia="NSimSun" w:hAnsi="GHEA Grapalat" w:cs="Lucida Sans"/>
                <w:kern w:val="2"/>
                <w:lang w:val="hy-AM" w:eastAsia="zh-CN" w:bidi="hi-IN"/>
              </w:rPr>
            </w:pPr>
          </w:p>
          <w:p w:rsidR="00B22E25" w:rsidRPr="00F155A9" w:rsidRDefault="00B22E25" w:rsidP="0006146D">
            <w:pPr>
              <w:spacing w:line="276" w:lineRule="auto"/>
              <w:ind w:firstLine="567"/>
              <w:jc w:val="both"/>
              <w:rPr>
                <w:rFonts w:ascii="GHEA Grapalat" w:eastAsia="NSimSun" w:hAnsi="GHEA Grapalat" w:cs="Lucida Sans"/>
                <w:kern w:val="2"/>
                <w:lang w:val="hy-AM" w:eastAsia="zh-CN" w:bidi="hi-IN"/>
              </w:rPr>
            </w:pPr>
          </w:p>
          <w:p w:rsidR="00B22E25" w:rsidRPr="00F155A9" w:rsidRDefault="00B22E25" w:rsidP="0006146D">
            <w:pPr>
              <w:spacing w:line="276" w:lineRule="auto"/>
              <w:ind w:firstLine="567"/>
              <w:jc w:val="both"/>
              <w:rPr>
                <w:rFonts w:ascii="GHEA Grapalat" w:eastAsia="NSimSun" w:hAnsi="GHEA Grapalat" w:cs="Lucida Sans"/>
                <w:kern w:val="2"/>
                <w:lang w:val="hy-AM" w:eastAsia="zh-CN" w:bidi="hi-IN"/>
              </w:rPr>
            </w:pPr>
          </w:p>
          <w:p w:rsidR="00B22E25" w:rsidRPr="00F155A9" w:rsidRDefault="00B22E25" w:rsidP="0006146D">
            <w:pPr>
              <w:spacing w:line="276" w:lineRule="auto"/>
              <w:ind w:firstLine="567"/>
              <w:jc w:val="both"/>
              <w:rPr>
                <w:rFonts w:ascii="GHEA Grapalat" w:eastAsia="NSimSun" w:hAnsi="GHEA Grapalat" w:cs="Lucida Sans"/>
                <w:kern w:val="2"/>
                <w:lang w:val="hy-AM" w:eastAsia="zh-CN" w:bidi="hi-IN"/>
              </w:rPr>
            </w:pPr>
          </w:p>
          <w:p w:rsidR="00B22E25" w:rsidRPr="00FF01BB" w:rsidRDefault="00B22E25" w:rsidP="0006146D">
            <w:pPr>
              <w:spacing w:line="276" w:lineRule="auto"/>
              <w:ind w:firstLine="567"/>
              <w:jc w:val="both"/>
              <w:rPr>
                <w:rFonts w:ascii="GHEA Grapalat" w:eastAsia="NSimSun" w:hAnsi="GHEA Grapalat" w:cs="Sylfaen"/>
                <w:kern w:val="2"/>
                <w:lang w:val="hy-AM" w:eastAsia="zh-CN" w:bidi="hi-IN"/>
              </w:rPr>
            </w:pPr>
            <w:r w:rsidRPr="00637A8F">
              <w:rPr>
                <w:rFonts w:ascii="GHEA Grapalat" w:eastAsia="NSimSun" w:hAnsi="GHEA Grapalat" w:cs="Lucida Sans"/>
                <w:kern w:val="2"/>
                <w:lang w:val="hy-AM" w:eastAsia="zh-CN" w:bidi="hi-IN"/>
              </w:rPr>
              <w:lastRenderedPageBreak/>
              <w:t xml:space="preserve">Նախագծով նախատեսվող՝ </w:t>
            </w:r>
            <w:r w:rsidRPr="00637A8F">
              <w:rPr>
                <w:rFonts w:ascii="GHEA Grapalat" w:eastAsia="NSimSun" w:hAnsi="GHEA Grapalat" w:cs="Sylfaen"/>
                <w:kern w:val="2"/>
                <w:lang w:val="hy-AM" w:eastAsia="zh-CN" w:bidi="hi-IN"/>
              </w:rPr>
              <w:t>աշխատանքային</w:t>
            </w:r>
            <w:r w:rsidRPr="00637A8F">
              <w:rPr>
                <w:rFonts w:ascii="GHEA Grapalat" w:eastAsia="NSimSun" w:hAnsi="GHEA Grapalat" w:cs="Lucida Sans"/>
                <w:kern w:val="2"/>
                <w:lang w:val="hy-AM" w:eastAsia="zh-CN" w:bidi="hi-IN"/>
              </w:rPr>
              <w:t xml:space="preserve"> </w:t>
            </w:r>
            <w:r w:rsidRPr="00637A8F">
              <w:rPr>
                <w:rFonts w:ascii="GHEA Grapalat" w:eastAsia="NSimSun" w:hAnsi="GHEA Grapalat" w:cs="Sylfaen"/>
                <w:kern w:val="2"/>
                <w:lang w:val="hy-AM" w:eastAsia="zh-CN" w:bidi="hi-IN"/>
              </w:rPr>
              <w:t>պայմանագիրը լուծելու համար հիմք հանդիսացող բացակայությունների օրերի հաշվարկը աշխատանքային օրերով իրականացնելու հետ կապված կարծում ենք, որ Օրենսգրքի 113-րդ հոդվածում հստակ նշված է, որ այդ օրերը աշխատանքի չհաճախելու դեպքերն են, նույնն է թե աշխատանքային օրերը: Այնուամենայնիվ, տարընթերցումներից խուսափելու համար փոփոխություն կատարելու դեպքում անհրաժեշտ է կատարել օրերի վերահաշվարկ:</w:t>
            </w:r>
          </w:p>
          <w:p w:rsidR="00B22E25" w:rsidRPr="00FF01BB" w:rsidRDefault="00B22E25" w:rsidP="0006146D">
            <w:pPr>
              <w:spacing w:line="276" w:lineRule="auto"/>
              <w:ind w:firstLine="567"/>
              <w:jc w:val="both"/>
              <w:rPr>
                <w:rFonts w:ascii="GHEA Grapalat" w:eastAsia="NSimSun" w:hAnsi="GHEA Grapalat" w:cs="Sylfaen"/>
                <w:kern w:val="2"/>
                <w:lang w:val="hy-AM" w:eastAsia="zh-CN" w:bidi="hi-IN"/>
              </w:rPr>
            </w:pPr>
          </w:p>
          <w:p w:rsidR="00B22E25" w:rsidRPr="00FF01BB" w:rsidRDefault="00B22E25" w:rsidP="0006146D">
            <w:pPr>
              <w:spacing w:line="276" w:lineRule="auto"/>
              <w:ind w:firstLine="567"/>
              <w:jc w:val="both"/>
              <w:rPr>
                <w:rFonts w:ascii="GHEA Grapalat" w:eastAsia="NSimSun" w:hAnsi="GHEA Grapalat" w:cs="Sylfaen"/>
                <w:kern w:val="2"/>
                <w:lang w:val="hy-AM" w:eastAsia="zh-CN" w:bidi="hi-IN"/>
              </w:rPr>
            </w:pPr>
          </w:p>
          <w:p w:rsidR="00B22E25" w:rsidRPr="00FF01BB" w:rsidRDefault="00B22E25" w:rsidP="0006146D">
            <w:pPr>
              <w:spacing w:line="276" w:lineRule="auto"/>
              <w:ind w:firstLine="567"/>
              <w:jc w:val="both"/>
              <w:rPr>
                <w:rFonts w:ascii="GHEA Grapalat" w:eastAsia="NSimSun" w:hAnsi="GHEA Grapalat" w:cs="Sylfaen"/>
                <w:kern w:val="2"/>
                <w:lang w:val="hy-AM" w:eastAsia="zh-CN" w:bidi="hi-IN"/>
              </w:rPr>
            </w:pPr>
          </w:p>
          <w:p w:rsidR="00B22E25" w:rsidRPr="00FF01BB" w:rsidRDefault="00B22E25" w:rsidP="0006146D">
            <w:pPr>
              <w:spacing w:line="276" w:lineRule="auto"/>
              <w:ind w:firstLine="567"/>
              <w:jc w:val="both"/>
              <w:rPr>
                <w:rFonts w:ascii="GHEA Grapalat" w:eastAsia="NSimSun" w:hAnsi="GHEA Grapalat" w:cs="Sylfaen"/>
                <w:kern w:val="2"/>
                <w:lang w:val="hy-AM" w:eastAsia="zh-CN" w:bidi="hi-IN"/>
              </w:rPr>
            </w:pPr>
          </w:p>
          <w:p w:rsidR="00B22E25" w:rsidRPr="00FF01BB" w:rsidRDefault="00B22E25" w:rsidP="0006146D">
            <w:pPr>
              <w:spacing w:line="276" w:lineRule="auto"/>
              <w:ind w:firstLine="567"/>
              <w:jc w:val="both"/>
              <w:rPr>
                <w:rFonts w:ascii="GHEA Grapalat" w:eastAsia="NSimSun" w:hAnsi="GHEA Grapalat" w:cs="Sylfaen"/>
                <w:kern w:val="2"/>
                <w:lang w:val="hy-AM" w:eastAsia="zh-CN" w:bidi="hi-IN"/>
              </w:rPr>
            </w:pPr>
          </w:p>
          <w:p w:rsidR="00B22E25" w:rsidRPr="00FF01BB" w:rsidRDefault="00B22E25" w:rsidP="0006146D">
            <w:pPr>
              <w:spacing w:line="276" w:lineRule="auto"/>
              <w:ind w:firstLine="567"/>
              <w:jc w:val="both"/>
              <w:rPr>
                <w:rFonts w:ascii="GHEA Grapalat" w:eastAsia="NSimSun" w:hAnsi="GHEA Grapalat" w:cs="Sylfaen"/>
                <w:kern w:val="2"/>
                <w:lang w:val="hy-AM" w:eastAsia="zh-CN" w:bidi="hi-IN"/>
              </w:rPr>
            </w:pPr>
          </w:p>
          <w:p w:rsidR="00B22E25" w:rsidRPr="00FF01BB" w:rsidRDefault="00B22E25" w:rsidP="0006146D">
            <w:pPr>
              <w:spacing w:line="276" w:lineRule="auto"/>
              <w:ind w:firstLine="567"/>
              <w:jc w:val="both"/>
              <w:rPr>
                <w:rFonts w:ascii="GHEA Grapalat" w:eastAsia="NSimSun" w:hAnsi="GHEA Grapalat" w:cs="Sylfaen"/>
                <w:kern w:val="2"/>
                <w:lang w:val="hy-AM" w:eastAsia="zh-CN" w:bidi="hi-IN"/>
              </w:rPr>
            </w:pPr>
          </w:p>
          <w:p w:rsidR="00B22E25" w:rsidRPr="00F155A9" w:rsidRDefault="00B22E25" w:rsidP="0006146D">
            <w:pPr>
              <w:spacing w:line="276" w:lineRule="auto"/>
              <w:ind w:firstLine="567"/>
              <w:jc w:val="both"/>
              <w:rPr>
                <w:rFonts w:ascii="GHEA Grapalat" w:eastAsia="NSimSun" w:hAnsi="GHEA Grapalat" w:cs="Sylfaen"/>
                <w:kern w:val="2"/>
                <w:lang w:val="hy-AM" w:eastAsia="zh-CN" w:bidi="hi-IN"/>
              </w:rPr>
            </w:pPr>
          </w:p>
          <w:p w:rsidR="00B22E25" w:rsidRPr="00F155A9" w:rsidRDefault="00B22E25" w:rsidP="0006146D">
            <w:pPr>
              <w:spacing w:line="276" w:lineRule="auto"/>
              <w:ind w:firstLine="567"/>
              <w:jc w:val="both"/>
              <w:rPr>
                <w:rFonts w:ascii="GHEA Grapalat" w:eastAsia="NSimSun" w:hAnsi="GHEA Grapalat" w:cs="Sylfaen"/>
                <w:kern w:val="2"/>
                <w:lang w:val="hy-AM" w:eastAsia="zh-CN" w:bidi="hi-IN"/>
              </w:rPr>
            </w:pPr>
          </w:p>
          <w:p w:rsidR="00B22E25" w:rsidRPr="00F155A9" w:rsidRDefault="00B22E25" w:rsidP="0006146D">
            <w:pPr>
              <w:spacing w:line="276" w:lineRule="auto"/>
              <w:ind w:firstLine="567"/>
              <w:jc w:val="both"/>
              <w:rPr>
                <w:rFonts w:ascii="GHEA Grapalat" w:eastAsia="NSimSun" w:hAnsi="GHEA Grapalat" w:cs="Sylfaen"/>
                <w:kern w:val="2"/>
                <w:lang w:val="hy-AM" w:eastAsia="zh-CN" w:bidi="hi-IN"/>
              </w:rPr>
            </w:pPr>
          </w:p>
          <w:p w:rsidR="00B22E25" w:rsidRPr="00637A8F" w:rsidRDefault="00B22E25" w:rsidP="0006146D">
            <w:pPr>
              <w:spacing w:line="276" w:lineRule="auto"/>
              <w:ind w:firstLine="567"/>
              <w:jc w:val="both"/>
              <w:rPr>
                <w:rFonts w:ascii="GHEA Grapalat" w:eastAsia="NSimSun" w:hAnsi="GHEA Grapalat" w:cs="Sylfaen"/>
                <w:kern w:val="2"/>
                <w:lang w:val="hy-AM" w:eastAsia="zh-CN" w:bidi="hi-IN"/>
              </w:rPr>
            </w:pPr>
            <w:r w:rsidRPr="00637A8F">
              <w:rPr>
                <w:rFonts w:ascii="GHEA Grapalat" w:eastAsia="NSimSun" w:hAnsi="GHEA Grapalat" w:cs="Sylfaen"/>
                <w:kern w:val="2"/>
                <w:lang w:val="hy-AM" w:eastAsia="zh-CN" w:bidi="hi-IN"/>
              </w:rPr>
              <w:t xml:space="preserve">Միաժամանակ, ՀՀ աշխատանքային օրենսդրությունը պետք է լինի բավարար ճկուն, որպեսզի հնարավորություն ընձեռի ինչպես գործատուներին, այնպես էլ աշխատողներին լինել մրցունակ և ստեղծել առավելագույն հավելյալ արժեք: ՀՀ էկոնոմիկայի նախարարությունը առաջարկում է որդեգրել հետևյալ սկզբունքը աշխատանքային հարաբերությունները կարգավորելիս՝ հարկադիր կարգավորման առարկա կարող է լինել աշխատանքային հարաբերությունների միայն այն մասը, </w:t>
            </w:r>
            <w:r w:rsidRPr="00637A8F">
              <w:rPr>
                <w:rFonts w:ascii="GHEA Grapalat" w:eastAsia="NSimSun" w:hAnsi="GHEA Grapalat" w:cs="Sylfaen"/>
                <w:kern w:val="2"/>
                <w:lang w:val="hy-AM" w:eastAsia="zh-CN" w:bidi="hi-IN"/>
              </w:rPr>
              <w:lastRenderedPageBreak/>
              <w:t>որոնք ունեն հանրային բարեկեցության վրա զգալի ազդեցություն և չեն կարող տեսանելի լինել գործատուի կամ աշխատողի համար, ելնելով դրանց երկարաժամկետ բնույթից, այդ մասերը հիմնականում վերաբերում են առողջապահական ստանդարտներին:</w:t>
            </w:r>
            <w:r w:rsidRPr="00637A8F">
              <w:rPr>
                <w:rFonts w:eastAsia="NSimSun" w:cs="Calibri"/>
                <w:kern w:val="2"/>
                <w:lang w:val="hy-AM" w:eastAsia="zh-CN" w:bidi="hi-IN"/>
              </w:rPr>
              <w:t> </w:t>
            </w:r>
          </w:p>
          <w:p w:rsidR="00B22E25" w:rsidRPr="00637A8F" w:rsidRDefault="00B22E25" w:rsidP="0006146D">
            <w:pPr>
              <w:spacing w:line="276" w:lineRule="auto"/>
              <w:ind w:firstLine="567"/>
              <w:jc w:val="both"/>
              <w:rPr>
                <w:rFonts w:ascii="GHEA Grapalat" w:eastAsia="NSimSun" w:hAnsi="GHEA Grapalat" w:cs="Sylfaen"/>
                <w:kern w:val="2"/>
                <w:lang w:val="hy-AM" w:eastAsia="zh-CN" w:bidi="hi-IN"/>
              </w:rPr>
            </w:pPr>
            <w:r w:rsidRPr="00637A8F">
              <w:rPr>
                <w:rFonts w:ascii="GHEA Grapalat" w:eastAsia="NSimSun" w:hAnsi="GHEA Grapalat" w:cs="Sylfaen"/>
                <w:kern w:val="2"/>
                <w:lang w:val="hy-AM" w:eastAsia="zh-CN" w:bidi="hi-IN"/>
              </w:rPr>
              <w:t>Հայաստանի Հանրապետությունը ՄԱԿ-ի զեկույցների համաձայն արդեն իսկ հայտնի է աշխատուժի նկատմամբ էթիկական վերաբերմունքով, սա նշանակում է, որ աշխատանքային հարաբերությունների գերկարգավորումը կարող է ոչ միայն չունենալ թիրախավորված բարելավող արդյունքներ, այլ նաև բերել հանրային բարեկեցության, մրցունակության անկմանը և որպես հետևանք եկամուտների աղբյուրների կրճատմանը:</w:t>
            </w:r>
          </w:p>
          <w:p w:rsidR="00B22E25" w:rsidRPr="00637A8F" w:rsidRDefault="00B22E25" w:rsidP="0006146D">
            <w:pPr>
              <w:spacing w:line="276" w:lineRule="auto"/>
              <w:ind w:firstLine="567"/>
              <w:jc w:val="both"/>
              <w:rPr>
                <w:rFonts w:ascii="GHEA Grapalat" w:eastAsia="NSimSun" w:hAnsi="GHEA Grapalat" w:cs="GHEA Grapalat"/>
                <w:bCs/>
                <w:kern w:val="2"/>
                <w:lang w:val="hy-AM" w:eastAsia="zh-CN" w:bidi="hi-IN"/>
              </w:rPr>
            </w:pPr>
            <w:r w:rsidRPr="00637A8F">
              <w:rPr>
                <w:rFonts w:ascii="GHEA Grapalat" w:eastAsia="NSimSun" w:hAnsi="GHEA Grapalat" w:cs="GHEA Grapalat"/>
                <w:bCs/>
                <w:kern w:val="2"/>
                <w:lang w:val="hy-AM" w:eastAsia="zh-CN" w:bidi="hi-IN"/>
              </w:rPr>
              <w:t>Հաշվի առնելով վերոգրյալը՝ կարծում ենք միայն e-draft հարթակում Նախագծի քննարկումը բավարար չէ դրա տնտեսական հետևանքները գնահատելու համար և անհրաժեշտ է նախատեսվող փոփոխությունները քննարկել տնտեսագիտական և մասնավոր համայնքի ներկայացուցիչների, ինչպես նաև տարբեր ոլորտների խոշոր գործատուների և ՓՄՁ-ների հետ:</w:t>
            </w:r>
          </w:p>
          <w:p w:rsidR="00B22E25" w:rsidRPr="00637A8F" w:rsidRDefault="00B22E25" w:rsidP="0006146D">
            <w:pPr>
              <w:spacing w:line="276" w:lineRule="auto"/>
              <w:ind w:firstLine="567"/>
              <w:jc w:val="both"/>
              <w:rPr>
                <w:rFonts w:ascii="GHEA Grapalat" w:eastAsia="NSimSun" w:hAnsi="GHEA Grapalat" w:cs="GHEA Grapalat"/>
                <w:bCs/>
                <w:kern w:val="2"/>
                <w:lang w:val="hy-AM" w:eastAsia="zh-CN" w:bidi="hi-IN"/>
              </w:rPr>
            </w:pPr>
            <w:r w:rsidRPr="00637A8F">
              <w:rPr>
                <w:rFonts w:ascii="GHEA Grapalat" w:eastAsia="NSimSun" w:hAnsi="GHEA Grapalat" w:cs="GHEA Grapalat"/>
                <w:bCs/>
                <w:kern w:val="2"/>
                <w:lang w:val="hy-AM" w:eastAsia="zh-CN" w:bidi="hi-IN"/>
              </w:rPr>
              <w:t>Հայտնում ենք նաև ՀՀ էկոնոմիկայի նախարարության պատրաստակամությունը նմանատիպ քննարկումներ կազմակերպելու հարցում: Միաժամանակ, կցում ենք մասնավոր հատվածի հետ քննարկման արձանագրությունը:</w:t>
            </w:r>
          </w:p>
          <w:p w:rsidR="00B22E25" w:rsidRPr="002275EC"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p>
        </w:tc>
        <w:tc>
          <w:tcPr>
            <w:tcW w:w="2977" w:type="dxa"/>
            <w:tcBorders>
              <w:top w:val="single" w:sz="4" w:space="0" w:color="auto"/>
              <w:left w:val="single" w:sz="4" w:space="0" w:color="auto"/>
              <w:bottom w:val="single" w:sz="4" w:space="0" w:color="auto"/>
              <w:right w:val="single" w:sz="4" w:space="0" w:color="auto"/>
            </w:tcBorders>
          </w:tcPr>
          <w:p w:rsidR="00B22E25" w:rsidRPr="00160B0F" w:rsidRDefault="00B22E25" w:rsidP="0006146D">
            <w:pPr>
              <w:spacing w:line="276" w:lineRule="auto"/>
              <w:jc w:val="both"/>
              <w:rPr>
                <w:rFonts w:ascii="GHEA Grapalat" w:hAnsi="GHEA Grapalat"/>
                <w:lang w:val="hy-AM" w:eastAsia="en-US"/>
              </w:rPr>
            </w:pPr>
          </w:p>
          <w:p w:rsidR="00B22E25" w:rsidRPr="00160B0F" w:rsidRDefault="00B22E25" w:rsidP="0006146D">
            <w:pPr>
              <w:spacing w:line="276" w:lineRule="auto"/>
              <w:jc w:val="both"/>
              <w:rPr>
                <w:rFonts w:ascii="GHEA Grapalat" w:hAnsi="GHEA Grapalat"/>
                <w:lang w:val="hy-AM" w:eastAsia="en-US"/>
              </w:rPr>
            </w:pPr>
          </w:p>
          <w:p w:rsidR="00B22E25" w:rsidRPr="00160B0F" w:rsidRDefault="00B22E25" w:rsidP="0006146D">
            <w:pPr>
              <w:spacing w:line="276" w:lineRule="auto"/>
              <w:jc w:val="both"/>
              <w:rPr>
                <w:rFonts w:ascii="GHEA Grapalat" w:hAnsi="GHEA Grapalat"/>
                <w:lang w:val="hy-AM" w:eastAsia="en-US"/>
              </w:rPr>
            </w:pPr>
          </w:p>
          <w:p w:rsidR="00B22E25" w:rsidRPr="00160B0F" w:rsidRDefault="00B22E25" w:rsidP="0006146D">
            <w:pPr>
              <w:spacing w:line="276" w:lineRule="auto"/>
              <w:jc w:val="both"/>
              <w:rPr>
                <w:rFonts w:ascii="GHEA Grapalat" w:hAnsi="GHEA Grapalat"/>
                <w:lang w:val="hy-AM" w:eastAsia="en-US"/>
              </w:rPr>
            </w:pPr>
          </w:p>
          <w:p w:rsidR="00B22E25" w:rsidRPr="00160B0F" w:rsidRDefault="00B22E25" w:rsidP="0006146D">
            <w:pPr>
              <w:spacing w:line="276" w:lineRule="auto"/>
              <w:jc w:val="both"/>
              <w:rPr>
                <w:rFonts w:ascii="GHEA Grapalat" w:hAnsi="GHEA Grapalat"/>
                <w:lang w:val="hy-AM" w:eastAsia="en-US"/>
              </w:rPr>
            </w:pPr>
          </w:p>
          <w:p w:rsidR="00B22E25" w:rsidRPr="00160B0F" w:rsidRDefault="00B22E25" w:rsidP="0006146D">
            <w:pPr>
              <w:spacing w:line="276" w:lineRule="auto"/>
              <w:jc w:val="both"/>
              <w:rPr>
                <w:rFonts w:ascii="GHEA Grapalat" w:hAnsi="GHEA Grapalat"/>
                <w:lang w:val="hy-AM" w:eastAsia="en-US"/>
              </w:rPr>
            </w:pPr>
          </w:p>
          <w:p w:rsidR="00B22E25" w:rsidRPr="00160B0F" w:rsidRDefault="00B22E25" w:rsidP="0006146D">
            <w:pPr>
              <w:spacing w:line="276" w:lineRule="auto"/>
              <w:jc w:val="both"/>
              <w:rPr>
                <w:rFonts w:ascii="GHEA Grapalat" w:hAnsi="GHEA Grapalat"/>
                <w:lang w:val="hy-AM" w:eastAsia="en-US"/>
              </w:rPr>
            </w:pPr>
          </w:p>
          <w:p w:rsidR="00B22E25" w:rsidRPr="00160B0F" w:rsidRDefault="00B22E25" w:rsidP="0006146D">
            <w:pPr>
              <w:spacing w:line="276" w:lineRule="auto"/>
              <w:jc w:val="both"/>
              <w:rPr>
                <w:rFonts w:ascii="GHEA Grapalat" w:hAnsi="GHEA Grapalat"/>
                <w:lang w:val="hy-AM" w:eastAsia="en-US"/>
              </w:rPr>
            </w:pPr>
          </w:p>
          <w:p w:rsidR="00B22E25" w:rsidRPr="00160B0F" w:rsidRDefault="00B22E25" w:rsidP="00B22E25">
            <w:pPr>
              <w:pStyle w:val="ListParagraph"/>
              <w:numPr>
                <w:ilvl w:val="0"/>
                <w:numId w:val="43"/>
              </w:numPr>
              <w:ind w:left="34" w:firstLine="284"/>
              <w:jc w:val="both"/>
              <w:rPr>
                <w:rFonts w:ascii="GHEA Grapalat" w:hAnsi="GHEA Grapalat"/>
                <w:lang w:val="hy-AM"/>
              </w:rPr>
            </w:pPr>
            <w:r w:rsidRPr="00160B0F">
              <w:rPr>
                <w:rFonts w:ascii="GHEA Grapalat" w:hAnsi="GHEA Grapalat"/>
                <w:lang w:val="hy-AM"/>
              </w:rPr>
              <w:t xml:space="preserve">Չի ընդունվել: Այս մասով որևէ լրացուցիչ  էական վարչարարական բեռի ավելացում չի կարող լինել, իսկ ֆինանսական բեռի ավելացում նշված փոփոխությունը </w:t>
            </w:r>
            <w:r w:rsidRPr="00160B0F">
              <w:rPr>
                <w:rFonts w:ascii="GHEA Grapalat" w:hAnsi="GHEA Grapalat"/>
                <w:lang w:val="hy-AM"/>
              </w:rPr>
              <w:lastRenderedPageBreak/>
              <w:t xml:space="preserve">առհասարակ չի առաջացնում: Միաժամանակ նման կարգավորում սահմանելը բխում է Վերանայված եվրոպական սոցիալական խարտիայի 28-րդ հոդվածի շրջանակներում ՀՀ ստանձնած պարտավորություններից և նպատակը Օրենսգրքի դրույթը Խարտիայի 28-րդ հոդվածի պահանջին համապատասխանեցնելն է: </w:t>
            </w:r>
          </w:p>
          <w:p w:rsidR="00B22E25" w:rsidRPr="00160B0F" w:rsidRDefault="00B22E25" w:rsidP="00B22E25">
            <w:pPr>
              <w:pStyle w:val="ListParagraph"/>
              <w:numPr>
                <w:ilvl w:val="0"/>
                <w:numId w:val="43"/>
              </w:numPr>
              <w:ind w:left="34" w:firstLine="284"/>
              <w:jc w:val="both"/>
              <w:rPr>
                <w:rFonts w:ascii="GHEA Grapalat" w:hAnsi="GHEA Grapalat"/>
                <w:lang w:val="hy-AM"/>
              </w:rPr>
            </w:pPr>
            <w:r w:rsidRPr="00160B0F">
              <w:rPr>
                <w:rFonts w:ascii="GHEA Grapalat" w:hAnsi="GHEA Grapalat"/>
                <w:lang w:val="hy-AM"/>
              </w:rPr>
              <w:t xml:space="preserve">Չի ընդունվել: Առաջարկվող փոփոխությունը բխում է ԱՄԿ փորձագետների կոմիտեի կողմից «Միավորման ազատության և կազմակերպվելու իրավունքի պաշտպանության մասին» ԱՄԿ N 87 կոնվենցիայի շրջանակներում </w:t>
            </w:r>
            <w:r w:rsidRPr="00160B0F">
              <w:rPr>
                <w:rFonts w:ascii="GHEA Grapalat" w:hAnsi="GHEA Grapalat"/>
                <w:lang w:val="hy-AM"/>
              </w:rPr>
              <w:lastRenderedPageBreak/>
              <w:t xml:space="preserve">Օրենսգրքի 74-րդ հոդվածի 1-ին և 77-րդ հոդվածի 2-րդ մասերի վերաբերյալ ներկայացված դիրքորոշումից առ այն, որ գործադուլ հայտարարելու որոշումը պետք է կայացվի ավելի քիչ թվով աշխատողների համաձայնության դեպքում: </w:t>
            </w:r>
          </w:p>
          <w:p w:rsidR="00B22E25" w:rsidRPr="00160B0F" w:rsidRDefault="00B22E25" w:rsidP="0006146D">
            <w:pPr>
              <w:spacing w:line="276" w:lineRule="auto"/>
              <w:ind w:left="34" w:firstLine="142"/>
              <w:jc w:val="both"/>
              <w:rPr>
                <w:rFonts w:ascii="GHEA Grapalat" w:hAnsi="GHEA Grapalat"/>
                <w:lang w:val="hy-AM"/>
              </w:rPr>
            </w:pPr>
            <w:r w:rsidRPr="00160B0F">
              <w:rPr>
                <w:rFonts w:ascii="GHEA Grapalat" w:hAnsi="GHEA Grapalat" w:cs="Sylfaen"/>
                <w:lang w:val="hy-AM"/>
              </w:rPr>
              <w:t>Մասնավորապես, ԱՄԿ</w:t>
            </w:r>
            <w:r w:rsidRPr="00160B0F">
              <w:rPr>
                <w:rFonts w:ascii="GHEA Grapalat" w:hAnsi="GHEA Grapalat"/>
                <w:lang w:val="hy-AM"/>
              </w:rPr>
              <w:t xml:space="preserve"> </w:t>
            </w:r>
            <w:r w:rsidRPr="00160B0F">
              <w:rPr>
                <w:rFonts w:ascii="GHEA Grapalat" w:hAnsi="GHEA Grapalat" w:cs="Sylfaen"/>
                <w:lang w:val="hy-AM"/>
              </w:rPr>
              <w:t>թիվ</w:t>
            </w:r>
            <w:r w:rsidRPr="00160B0F">
              <w:rPr>
                <w:rFonts w:ascii="GHEA Grapalat" w:hAnsi="GHEA Grapalat"/>
                <w:lang w:val="hy-AM"/>
              </w:rPr>
              <w:t xml:space="preserve"> 87 </w:t>
            </w:r>
            <w:r w:rsidRPr="00160B0F">
              <w:rPr>
                <w:rFonts w:ascii="GHEA Grapalat" w:hAnsi="GHEA Grapalat" w:cs="Sylfaen"/>
                <w:lang w:val="hy-AM"/>
              </w:rPr>
              <w:t>կոնվենցիայի</w:t>
            </w:r>
            <w:r w:rsidRPr="00160B0F">
              <w:rPr>
                <w:rFonts w:ascii="GHEA Grapalat" w:hAnsi="GHEA Grapalat"/>
                <w:lang w:val="hy-AM"/>
              </w:rPr>
              <w:t xml:space="preserve"> </w:t>
            </w:r>
            <w:r w:rsidRPr="00160B0F">
              <w:rPr>
                <w:rFonts w:ascii="GHEA Grapalat" w:hAnsi="GHEA Grapalat" w:cs="Sylfaen"/>
                <w:lang w:val="hy-AM"/>
              </w:rPr>
              <w:t>վերաբերյալ</w:t>
            </w:r>
            <w:r w:rsidRPr="00160B0F">
              <w:rPr>
                <w:rFonts w:ascii="GHEA Grapalat" w:hAnsi="GHEA Grapalat"/>
                <w:lang w:val="hy-AM"/>
              </w:rPr>
              <w:t xml:space="preserve"> </w:t>
            </w:r>
            <w:r w:rsidRPr="00160B0F">
              <w:rPr>
                <w:rFonts w:ascii="GHEA Grapalat" w:hAnsi="GHEA Grapalat" w:cs="Sylfaen"/>
                <w:lang w:val="hy-AM"/>
              </w:rPr>
              <w:t>ԱՄԿ</w:t>
            </w:r>
            <w:r w:rsidRPr="00160B0F">
              <w:rPr>
                <w:rFonts w:ascii="GHEA Grapalat" w:hAnsi="GHEA Grapalat"/>
                <w:lang w:val="hy-AM"/>
              </w:rPr>
              <w:t xml:space="preserve"> </w:t>
            </w:r>
            <w:r w:rsidRPr="00160B0F">
              <w:rPr>
                <w:rFonts w:ascii="GHEA Grapalat" w:hAnsi="GHEA Grapalat" w:cs="Sylfaen"/>
                <w:lang w:val="hy-AM"/>
              </w:rPr>
              <w:t>փորձագետների</w:t>
            </w:r>
            <w:r w:rsidRPr="00160B0F">
              <w:rPr>
                <w:rFonts w:ascii="GHEA Grapalat" w:hAnsi="GHEA Grapalat"/>
                <w:lang w:val="hy-AM"/>
              </w:rPr>
              <w:t xml:space="preserve"> </w:t>
            </w:r>
            <w:r w:rsidRPr="00160B0F">
              <w:rPr>
                <w:rFonts w:ascii="GHEA Grapalat" w:hAnsi="GHEA Grapalat" w:cs="Sylfaen"/>
                <w:lang w:val="hy-AM"/>
              </w:rPr>
              <w:t>կոմիտեի</w:t>
            </w:r>
            <w:r w:rsidRPr="00160B0F">
              <w:rPr>
                <w:rFonts w:ascii="GHEA Grapalat" w:hAnsi="GHEA Grapalat"/>
                <w:lang w:val="hy-AM"/>
              </w:rPr>
              <w:t xml:space="preserve"> </w:t>
            </w:r>
            <w:r w:rsidRPr="00160B0F">
              <w:rPr>
                <w:rFonts w:ascii="GHEA Grapalat" w:hAnsi="GHEA Grapalat" w:cs="Sylfaen"/>
                <w:lang w:val="hy-AM"/>
              </w:rPr>
              <w:t>կողմից</w:t>
            </w:r>
            <w:r w:rsidRPr="00160B0F">
              <w:rPr>
                <w:rFonts w:ascii="GHEA Grapalat" w:hAnsi="GHEA Grapalat"/>
                <w:lang w:val="hy-AM"/>
              </w:rPr>
              <w:t xml:space="preserve"> 2016 </w:t>
            </w:r>
            <w:r w:rsidRPr="00160B0F">
              <w:rPr>
                <w:rFonts w:ascii="GHEA Grapalat" w:hAnsi="GHEA Grapalat" w:cs="Sylfaen"/>
                <w:lang w:val="hy-AM"/>
              </w:rPr>
              <w:t>թվականին</w:t>
            </w:r>
            <w:r w:rsidRPr="00160B0F">
              <w:rPr>
                <w:rFonts w:ascii="GHEA Grapalat" w:hAnsi="GHEA Grapalat"/>
                <w:lang w:val="hy-AM"/>
              </w:rPr>
              <w:t xml:space="preserve"> </w:t>
            </w:r>
            <w:r w:rsidRPr="00160B0F">
              <w:rPr>
                <w:rFonts w:ascii="GHEA Grapalat" w:hAnsi="GHEA Grapalat" w:cs="Sylfaen"/>
                <w:lang w:val="hy-AM"/>
              </w:rPr>
              <w:t>ընդունված</w:t>
            </w:r>
            <w:r w:rsidRPr="00160B0F">
              <w:rPr>
                <w:rFonts w:ascii="GHEA Grapalat" w:hAnsi="GHEA Grapalat"/>
                <w:lang w:val="hy-AM"/>
              </w:rPr>
              <w:t xml:space="preserve"> </w:t>
            </w:r>
            <w:r w:rsidRPr="00160B0F">
              <w:rPr>
                <w:rFonts w:ascii="GHEA Grapalat" w:hAnsi="GHEA Grapalat" w:cs="Sylfaen"/>
                <w:lang w:val="hy-AM"/>
              </w:rPr>
              <w:t>և</w:t>
            </w:r>
            <w:r w:rsidRPr="00160B0F">
              <w:rPr>
                <w:rFonts w:ascii="GHEA Grapalat" w:hAnsi="GHEA Grapalat"/>
                <w:lang w:val="hy-AM"/>
              </w:rPr>
              <w:t xml:space="preserve"> 2017 </w:t>
            </w:r>
            <w:r w:rsidRPr="00160B0F">
              <w:rPr>
                <w:rFonts w:ascii="GHEA Grapalat" w:hAnsi="GHEA Grapalat" w:cs="Sylfaen"/>
                <w:lang w:val="hy-AM"/>
              </w:rPr>
              <w:t>թվականին</w:t>
            </w:r>
            <w:r w:rsidRPr="00160B0F">
              <w:rPr>
                <w:rFonts w:ascii="GHEA Grapalat" w:hAnsi="GHEA Grapalat"/>
                <w:lang w:val="hy-AM"/>
              </w:rPr>
              <w:t xml:space="preserve"> </w:t>
            </w:r>
            <w:r w:rsidRPr="00160B0F">
              <w:rPr>
                <w:rFonts w:ascii="GHEA Grapalat" w:hAnsi="GHEA Grapalat" w:cs="Sylfaen"/>
                <w:lang w:val="hy-AM"/>
              </w:rPr>
              <w:t>ԱՄԿ</w:t>
            </w:r>
            <w:r w:rsidRPr="00160B0F">
              <w:rPr>
                <w:rFonts w:ascii="GHEA Grapalat" w:hAnsi="GHEA Grapalat"/>
                <w:lang w:val="hy-AM"/>
              </w:rPr>
              <w:t xml:space="preserve"> 106-</w:t>
            </w:r>
            <w:r w:rsidRPr="00160B0F">
              <w:rPr>
                <w:rFonts w:ascii="GHEA Grapalat" w:hAnsi="GHEA Grapalat" w:cs="Sylfaen"/>
                <w:lang w:val="hy-AM"/>
              </w:rPr>
              <w:t>րդ</w:t>
            </w:r>
            <w:r w:rsidRPr="00160B0F">
              <w:rPr>
                <w:rFonts w:ascii="GHEA Grapalat" w:hAnsi="GHEA Grapalat"/>
                <w:lang w:val="hy-AM"/>
              </w:rPr>
              <w:t xml:space="preserve"> </w:t>
            </w:r>
            <w:r w:rsidRPr="00160B0F">
              <w:rPr>
                <w:rFonts w:ascii="GHEA Grapalat" w:hAnsi="GHEA Grapalat" w:cs="Sylfaen"/>
                <w:lang w:val="hy-AM"/>
              </w:rPr>
              <w:t>նստաշրջանում</w:t>
            </w:r>
            <w:r w:rsidRPr="00160B0F">
              <w:rPr>
                <w:rFonts w:ascii="GHEA Grapalat" w:hAnsi="GHEA Grapalat"/>
                <w:lang w:val="hy-AM"/>
              </w:rPr>
              <w:t xml:space="preserve"> </w:t>
            </w:r>
            <w:r w:rsidRPr="00160B0F">
              <w:rPr>
                <w:rFonts w:ascii="GHEA Grapalat" w:hAnsi="GHEA Grapalat" w:cs="Sylfaen"/>
                <w:lang w:val="hy-AM"/>
              </w:rPr>
              <w:t>հրապարակված</w:t>
            </w:r>
            <w:r w:rsidRPr="00160B0F">
              <w:rPr>
                <w:rFonts w:ascii="GHEA Grapalat" w:hAnsi="GHEA Grapalat"/>
                <w:lang w:val="hy-AM"/>
              </w:rPr>
              <w:t xml:space="preserve"> </w:t>
            </w:r>
            <w:r w:rsidRPr="00160B0F">
              <w:rPr>
                <w:rFonts w:ascii="GHEA Grapalat" w:hAnsi="GHEA Grapalat" w:cs="Sylfaen"/>
                <w:lang w:val="hy-AM"/>
              </w:rPr>
              <w:t>ուղիղ</w:t>
            </w:r>
            <w:r w:rsidRPr="00160B0F">
              <w:rPr>
                <w:rFonts w:ascii="GHEA Grapalat" w:hAnsi="GHEA Grapalat"/>
                <w:lang w:val="hy-AM"/>
              </w:rPr>
              <w:t xml:space="preserve"> </w:t>
            </w:r>
            <w:r w:rsidRPr="00160B0F">
              <w:rPr>
                <w:rFonts w:ascii="GHEA Grapalat" w:hAnsi="GHEA Grapalat" w:cs="Sylfaen"/>
                <w:lang w:val="hy-AM"/>
              </w:rPr>
              <w:t>հարցման</w:t>
            </w:r>
            <w:r w:rsidRPr="00160B0F">
              <w:rPr>
                <w:rFonts w:ascii="GHEA Grapalat" w:hAnsi="GHEA Grapalat"/>
                <w:lang w:val="hy-AM"/>
              </w:rPr>
              <w:t xml:space="preserve"> </w:t>
            </w:r>
            <w:r w:rsidRPr="00160B0F">
              <w:rPr>
                <w:rFonts w:ascii="GHEA Grapalat" w:hAnsi="GHEA Grapalat" w:cs="Sylfaen"/>
                <w:lang w:val="hy-AM"/>
              </w:rPr>
              <w:t>մեջ</w:t>
            </w:r>
            <w:r w:rsidRPr="00160B0F">
              <w:rPr>
                <w:rFonts w:ascii="GHEA Grapalat" w:hAnsi="GHEA Grapalat"/>
                <w:lang w:val="hy-AM"/>
              </w:rPr>
              <w:t xml:space="preserve"> </w:t>
            </w:r>
            <w:r w:rsidRPr="00160B0F">
              <w:rPr>
                <w:rFonts w:ascii="GHEA Grapalat" w:hAnsi="GHEA Grapalat" w:cs="Sylfaen"/>
                <w:lang w:val="hy-AM"/>
              </w:rPr>
              <w:t>Կոմիտեի</w:t>
            </w:r>
            <w:r w:rsidRPr="00160B0F">
              <w:rPr>
                <w:rFonts w:ascii="GHEA Grapalat" w:hAnsi="GHEA Grapalat"/>
                <w:lang w:val="hy-AM"/>
              </w:rPr>
              <w:t xml:space="preserve"> </w:t>
            </w:r>
            <w:r w:rsidRPr="00160B0F">
              <w:rPr>
                <w:rFonts w:ascii="GHEA Grapalat" w:hAnsi="GHEA Grapalat" w:cs="Sylfaen"/>
                <w:lang w:val="hy-AM"/>
              </w:rPr>
              <w:t>կողմից</w:t>
            </w:r>
            <w:r w:rsidRPr="00160B0F">
              <w:rPr>
                <w:rFonts w:ascii="GHEA Grapalat" w:hAnsi="GHEA Grapalat"/>
                <w:lang w:val="hy-AM"/>
              </w:rPr>
              <w:t xml:space="preserve"> </w:t>
            </w:r>
            <w:r w:rsidRPr="00160B0F">
              <w:rPr>
                <w:rFonts w:ascii="GHEA Grapalat" w:hAnsi="GHEA Grapalat" w:cs="Sylfaen"/>
                <w:lang w:val="hy-AM"/>
              </w:rPr>
              <w:t>ներկայացվել</w:t>
            </w:r>
            <w:r w:rsidRPr="00160B0F">
              <w:rPr>
                <w:rFonts w:ascii="GHEA Grapalat" w:hAnsi="GHEA Grapalat"/>
                <w:lang w:val="hy-AM"/>
              </w:rPr>
              <w:t xml:space="preserve"> </w:t>
            </w:r>
            <w:r w:rsidRPr="00160B0F">
              <w:rPr>
                <w:rFonts w:ascii="GHEA Grapalat" w:hAnsi="GHEA Grapalat" w:cs="Sylfaen"/>
                <w:lang w:val="hy-AM"/>
              </w:rPr>
              <w:t>է</w:t>
            </w:r>
            <w:r w:rsidRPr="00160B0F">
              <w:rPr>
                <w:rFonts w:ascii="GHEA Grapalat" w:hAnsi="GHEA Grapalat"/>
                <w:lang w:val="hy-AM"/>
              </w:rPr>
              <w:t xml:space="preserve"> </w:t>
            </w:r>
            <w:r w:rsidRPr="00160B0F">
              <w:rPr>
                <w:rFonts w:ascii="GHEA Grapalat" w:hAnsi="GHEA Grapalat" w:cs="Sylfaen"/>
                <w:lang w:val="hy-AM"/>
              </w:rPr>
              <w:t>այն</w:t>
            </w:r>
            <w:r w:rsidRPr="00160B0F">
              <w:rPr>
                <w:rFonts w:ascii="GHEA Grapalat" w:hAnsi="GHEA Grapalat"/>
                <w:lang w:val="hy-AM"/>
              </w:rPr>
              <w:t xml:space="preserve"> </w:t>
            </w:r>
            <w:r w:rsidRPr="00160B0F">
              <w:rPr>
                <w:rFonts w:ascii="GHEA Grapalat" w:hAnsi="GHEA Grapalat" w:cs="Sylfaen"/>
                <w:lang w:val="hy-AM"/>
              </w:rPr>
              <w:t>տեսակետը</w:t>
            </w:r>
            <w:r w:rsidRPr="00160B0F">
              <w:rPr>
                <w:rFonts w:ascii="GHEA Grapalat" w:hAnsi="GHEA Grapalat"/>
                <w:lang w:val="hy-AM"/>
              </w:rPr>
              <w:t xml:space="preserve">, </w:t>
            </w:r>
            <w:r w:rsidRPr="00160B0F">
              <w:rPr>
                <w:rFonts w:ascii="GHEA Grapalat" w:hAnsi="GHEA Grapalat" w:cs="Sylfaen"/>
                <w:lang w:val="hy-AM"/>
              </w:rPr>
              <w:t>որ</w:t>
            </w:r>
            <w:r w:rsidRPr="00160B0F">
              <w:rPr>
                <w:rFonts w:ascii="GHEA Grapalat" w:hAnsi="GHEA Grapalat"/>
                <w:lang w:val="hy-AM"/>
              </w:rPr>
              <w:t xml:space="preserve"> </w:t>
            </w:r>
            <w:r w:rsidRPr="00160B0F">
              <w:rPr>
                <w:rFonts w:ascii="GHEA Grapalat" w:hAnsi="GHEA Grapalat" w:cs="Sylfaen"/>
                <w:lang w:val="hy-AM"/>
              </w:rPr>
              <w:t>գործադուլ</w:t>
            </w:r>
            <w:r w:rsidRPr="00160B0F">
              <w:rPr>
                <w:rFonts w:ascii="GHEA Grapalat" w:hAnsi="GHEA Grapalat"/>
                <w:lang w:val="hy-AM"/>
              </w:rPr>
              <w:t xml:space="preserve"> </w:t>
            </w:r>
            <w:r w:rsidRPr="00160B0F">
              <w:rPr>
                <w:rFonts w:ascii="GHEA Grapalat" w:hAnsi="GHEA Grapalat" w:cs="Sylfaen"/>
                <w:lang w:val="hy-AM"/>
              </w:rPr>
              <w:t>հայտարարելու</w:t>
            </w:r>
            <w:r w:rsidRPr="00160B0F">
              <w:rPr>
                <w:rFonts w:ascii="GHEA Grapalat" w:hAnsi="GHEA Grapalat"/>
                <w:lang w:val="hy-AM"/>
              </w:rPr>
              <w:t xml:space="preserve"> </w:t>
            </w:r>
            <w:r w:rsidRPr="00160B0F">
              <w:rPr>
                <w:rFonts w:ascii="GHEA Grapalat" w:hAnsi="GHEA Grapalat" w:cs="Sylfaen"/>
                <w:lang w:val="hy-AM"/>
              </w:rPr>
              <w:t>համար</w:t>
            </w:r>
            <w:r w:rsidRPr="00160B0F">
              <w:rPr>
                <w:rFonts w:ascii="GHEA Grapalat" w:hAnsi="GHEA Grapalat"/>
                <w:lang w:val="hy-AM"/>
              </w:rPr>
              <w:t xml:space="preserve"> </w:t>
            </w:r>
            <w:r w:rsidRPr="00160B0F">
              <w:rPr>
                <w:rFonts w:ascii="GHEA Grapalat" w:hAnsi="GHEA Grapalat" w:cs="Sylfaen"/>
                <w:lang w:val="hy-AM"/>
              </w:rPr>
              <w:t>կազմակերպության</w:t>
            </w:r>
            <w:r w:rsidRPr="00160B0F">
              <w:rPr>
                <w:rFonts w:ascii="GHEA Grapalat" w:hAnsi="GHEA Grapalat"/>
                <w:lang w:val="hy-AM"/>
              </w:rPr>
              <w:t xml:space="preserve"> </w:t>
            </w:r>
            <w:r w:rsidRPr="00160B0F">
              <w:rPr>
                <w:rFonts w:ascii="GHEA Grapalat" w:hAnsi="GHEA Grapalat" w:cs="Sylfaen"/>
                <w:lang w:val="hy-AM"/>
              </w:rPr>
              <w:t>աշխատակիցների</w:t>
            </w:r>
            <w:r w:rsidRPr="00160B0F">
              <w:rPr>
                <w:rFonts w:ascii="GHEA Grapalat" w:hAnsi="GHEA Grapalat"/>
                <w:lang w:val="hy-AM"/>
              </w:rPr>
              <w:t xml:space="preserve"> </w:t>
            </w:r>
            <w:r w:rsidRPr="00160B0F">
              <w:rPr>
                <w:rFonts w:ascii="GHEA Grapalat" w:hAnsi="GHEA Grapalat" w:cs="Sylfaen"/>
                <w:lang w:val="hy-AM"/>
              </w:rPr>
              <w:t>կեսից</w:t>
            </w:r>
            <w:r w:rsidRPr="00160B0F">
              <w:rPr>
                <w:rFonts w:ascii="GHEA Grapalat" w:hAnsi="GHEA Grapalat"/>
                <w:lang w:val="hy-AM"/>
              </w:rPr>
              <w:t xml:space="preserve"> </w:t>
            </w:r>
            <w:r w:rsidRPr="00160B0F">
              <w:rPr>
                <w:rFonts w:ascii="GHEA Grapalat" w:hAnsi="GHEA Grapalat" w:cs="Sylfaen"/>
                <w:lang w:val="hy-AM"/>
              </w:rPr>
              <w:t>ավելիի</w:t>
            </w:r>
            <w:r w:rsidRPr="00160B0F">
              <w:rPr>
                <w:rFonts w:ascii="GHEA Grapalat" w:hAnsi="GHEA Grapalat"/>
                <w:lang w:val="hy-AM"/>
              </w:rPr>
              <w:t xml:space="preserve"> </w:t>
            </w:r>
            <w:r w:rsidRPr="00160B0F">
              <w:rPr>
                <w:rFonts w:ascii="GHEA Grapalat" w:hAnsi="GHEA Grapalat" w:cs="Sylfaen"/>
                <w:lang w:val="hy-AM"/>
              </w:rPr>
              <w:t>համաձայնությունը</w:t>
            </w:r>
            <w:r w:rsidRPr="00160B0F">
              <w:rPr>
                <w:rFonts w:ascii="GHEA Grapalat" w:hAnsi="GHEA Grapalat"/>
                <w:lang w:val="hy-AM"/>
              </w:rPr>
              <w:t xml:space="preserve"> </w:t>
            </w:r>
            <w:r w:rsidRPr="00160B0F">
              <w:rPr>
                <w:rFonts w:ascii="GHEA Grapalat" w:hAnsi="GHEA Grapalat" w:cs="Sylfaen"/>
                <w:lang w:val="hy-AM"/>
              </w:rPr>
              <w:lastRenderedPageBreak/>
              <w:t>ստանալու</w:t>
            </w:r>
            <w:r w:rsidRPr="00160B0F">
              <w:rPr>
                <w:rFonts w:ascii="GHEA Grapalat" w:hAnsi="GHEA Grapalat"/>
                <w:lang w:val="hy-AM"/>
              </w:rPr>
              <w:t xml:space="preserve"> </w:t>
            </w:r>
            <w:r w:rsidRPr="00160B0F">
              <w:rPr>
                <w:rFonts w:ascii="GHEA Grapalat" w:hAnsi="GHEA Grapalat" w:cs="Sylfaen"/>
                <w:lang w:val="hy-AM"/>
              </w:rPr>
              <w:t>պահանջը</w:t>
            </w:r>
            <w:r w:rsidRPr="00160B0F">
              <w:rPr>
                <w:rFonts w:ascii="GHEA Grapalat" w:hAnsi="GHEA Grapalat"/>
                <w:lang w:val="hy-AM"/>
              </w:rPr>
              <w:t xml:space="preserve"> </w:t>
            </w:r>
            <w:r w:rsidRPr="00160B0F">
              <w:rPr>
                <w:rFonts w:ascii="GHEA Grapalat" w:hAnsi="GHEA Grapalat" w:cs="Sylfaen"/>
                <w:lang w:val="hy-AM"/>
              </w:rPr>
              <w:t>չափազանց</w:t>
            </w:r>
            <w:r w:rsidRPr="00160B0F">
              <w:rPr>
                <w:rFonts w:ascii="GHEA Grapalat" w:hAnsi="GHEA Grapalat"/>
                <w:lang w:val="hy-AM"/>
              </w:rPr>
              <w:t xml:space="preserve"> </w:t>
            </w:r>
            <w:r w:rsidRPr="00160B0F">
              <w:rPr>
                <w:rFonts w:ascii="GHEA Grapalat" w:hAnsi="GHEA Grapalat" w:cs="Sylfaen"/>
                <w:lang w:val="hy-AM"/>
              </w:rPr>
              <w:t>է</w:t>
            </w:r>
            <w:r w:rsidRPr="00160B0F">
              <w:rPr>
                <w:rFonts w:ascii="GHEA Grapalat" w:hAnsi="GHEA Grapalat"/>
                <w:lang w:val="hy-AM"/>
              </w:rPr>
              <w:t xml:space="preserve"> </w:t>
            </w:r>
            <w:r w:rsidRPr="00160B0F">
              <w:rPr>
                <w:rFonts w:ascii="GHEA Grapalat" w:hAnsi="GHEA Grapalat" w:cs="Sylfaen"/>
                <w:lang w:val="hy-AM"/>
              </w:rPr>
              <w:t>և</w:t>
            </w:r>
            <w:r w:rsidRPr="00160B0F">
              <w:rPr>
                <w:rFonts w:ascii="GHEA Grapalat" w:hAnsi="GHEA Grapalat"/>
                <w:lang w:val="hy-AM"/>
              </w:rPr>
              <w:t xml:space="preserve"> </w:t>
            </w:r>
            <w:r w:rsidRPr="00160B0F">
              <w:rPr>
                <w:rFonts w:ascii="GHEA Grapalat" w:hAnsi="GHEA Grapalat" w:cs="Sylfaen"/>
                <w:lang w:val="hy-AM"/>
              </w:rPr>
              <w:t>այս</w:t>
            </w:r>
            <w:r w:rsidRPr="00160B0F">
              <w:rPr>
                <w:rFonts w:ascii="GHEA Grapalat" w:hAnsi="GHEA Grapalat"/>
                <w:lang w:val="hy-AM"/>
              </w:rPr>
              <w:t xml:space="preserve"> </w:t>
            </w:r>
            <w:r w:rsidRPr="00160B0F">
              <w:rPr>
                <w:rFonts w:ascii="GHEA Grapalat" w:hAnsi="GHEA Grapalat" w:cs="Sylfaen"/>
                <w:lang w:val="hy-AM"/>
              </w:rPr>
              <w:t>առումով</w:t>
            </w:r>
            <w:r w:rsidRPr="00160B0F">
              <w:rPr>
                <w:rFonts w:ascii="GHEA Grapalat" w:hAnsi="GHEA Grapalat"/>
                <w:lang w:val="hy-AM"/>
              </w:rPr>
              <w:t xml:space="preserve"> </w:t>
            </w:r>
            <w:r w:rsidRPr="00160B0F">
              <w:rPr>
                <w:rFonts w:ascii="GHEA Grapalat" w:hAnsi="GHEA Grapalat" w:cs="Sylfaen"/>
                <w:lang w:val="hy-AM"/>
              </w:rPr>
              <w:t>նշել</w:t>
            </w:r>
            <w:r w:rsidRPr="00160B0F">
              <w:rPr>
                <w:rFonts w:ascii="GHEA Grapalat" w:hAnsi="GHEA Grapalat"/>
                <w:lang w:val="hy-AM"/>
              </w:rPr>
              <w:t xml:space="preserve"> </w:t>
            </w:r>
            <w:r w:rsidRPr="00160B0F">
              <w:rPr>
                <w:rFonts w:ascii="GHEA Grapalat" w:hAnsi="GHEA Grapalat" w:cs="Sylfaen"/>
                <w:lang w:val="hy-AM"/>
              </w:rPr>
              <w:t>է</w:t>
            </w:r>
            <w:r w:rsidRPr="00160B0F">
              <w:rPr>
                <w:rFonts w:ascii="GHEA Grapalat" w:hAnsi="GHEA Grapalat"/>
                <w:lang w:val="hy-AM"/>
              </w:rPr>
              <w:t xml:space="preserve">, </w:t>
            </w:r>
            <w:r w:rsidRPr="00160B0F">
              <w:rPr>
                <w:rFonts w:ascii="GHEA Grapalat" w:hAnsi="GHEA Grapalat" w:cs="Sylfaen"/>
                <w:lang w:val="hy-AM"/>
              </w:rPr>
              <w:t>որ</w:t>
            </w:r>
            <w:r w:rsidRPr="00160B0F">
              <w:rPr>
                <w:rFonts w:ascii="GHEA Grapalat" w:hAnsi="GHEA Grapalat"/>
                <w:lang w:val="hy-AM"/>
              </w:rPr>
              <w:t xml:space="preserve"> </w:t>
            </w:r>
            <w:r w:rsidRPr="00160B0F">
              <w:rPr>
                <w:rFonts w:ascii="GHEA Grapalat" w:hAnsi="GHEA Grapalat" w:cs="Sylfaen"/>
                <w:lang w:val="hy-AM"/>
              </w:rPr>
              <w:t>եթե</w:t>
            </w:r>
            <w:r w:rsidRPr="00160B0F">
              <w:rPr>
                <w:rFonts w:ascii="GHEA Grapalat" w:hAnsi="GHEA Grapalat"/>
                <w:lang w:val="hy-AM"/>
              </w:rPr>
              <w:t xml:space="preserve"> </w:t>
            </w:r>
            <w:r w:rsidRPr="00160B0F">
              <w:rPr>
                <w:rFonts w:ascii="GHEA Grapalat" w:hAnsi="GHEA Grapalat" w:cs="Sylfaen"/>
                <w:lang w:val="hy-AM"/>
              </w:rPr>
              <w:t>անդամ</w:t>
            </w:r>
            <w:r w:rsidRPr="00160B0F">
              <w:rPr>
                <w:rFonts w:ascii="GHEA Grapalat" w:hAnsi="GHEA Grapalat"/>
                <w:lang w:val="hy-AM"/>
              </w:rPr>
              <w:t>-</w:t>
            </w:r>
            <w:r w:rsidRPr="00160B0F">
              <w:rPr>
                <w:rFonts w:ascii="GHEA Grapalat" w:hAnsi="GHEA Grapalat" w:cs="Sylfaen"/>
                <w:lang w:val="hy-AM"/>
              </w:rPr>
              <w:t>երկիրը</w:t>
            </w:r>
            <w:r w:rsidRPr="00160B0F">
              <w:rPr>
                <w:rFonts w:ascii="GHEA Grapalat" w:hAnsi="GHEA Grapalat"/>
                <w:lang w:val="hy-AM"/>
              </w:rPr>
              <w:t xml:space="preserve"> </w:t>
            </w:r>
            <w:r w:rsidRPr="00160B0F">
              <w:rPr>
                <w:rFonts w:ascii="GHEA Grapalat" w:hAnsi="GHEA Grapalat" w:cs="Sylfaen"/>
                <w:lang w:val="hy-AM"/>
              </w:rPr>
              <w:t>նպատակահարմար</w:t>
            </w:r>
            <w:r w:rsidRPr="00160B0F">
              <w:rPr>
                <w:rFonts w:ascii="GHEA Grapalat" w:hAnsi="GHEA Grapalat"/>
                <w:lang w:val="hy-AM"/>
              </w:rPr>
              <w:t xml:space="preserve"> </w:t>
            </w:r>
            <w:r w:rsidRPr="00160B0F">
              <w:rPr>
                <w:rFonts w:ascii="GHEA Grapalat" w:hAnsi="GHEA Grapalat" w:cs="Sylfaen"/>
                <w:lang w:val="hy-AM"/>
              </w:rPr>
              <w:t>է</w:t>
            </w:r>
            <w:r w:rsidRPr="00160B0F">
              <w:rPr>
                <w:rFonts w:ascii="GHEA Grapalat" w:hAnsi="GHEA Grapalat"/>
                <w:lang w:val="hy-AM"/>
              </w:rPr>
              <w:t xml:space="preserve"> </w:t>
            </w:r>
            <w:r w:rsidRPr="00160B0F">
              <w:rPr>
                <w:rFonts w:ascii="GHEA Grapalat" w:hAnsi="GHEA Grapalat" w:cs="Sylfaen"/>
                <w:lang w:val="hy-AM"/>
              </w:rPr>
              <w:t>համարում</w:t>
            </w:r>
            <w:r w:rsidRPr="00160B0F">
              <w:rPr>
                <w:rFonts w:ascii="GHEA Grapalat" w:hAnsi="GHEA Grapalat"/>
                <w:lang w:val="hy-AM"/>
              </w:rPr>
              <w:t xml:space="preserve"> </w:t>
            </w:r>
            <w:r w:rsidRPr="00160B0F">
              <w:rPr>
                <w:rFonts w:ascii="GHEA Grapalat" w:hAnsi="GHEA Grapalat" w:cs="Sylfaen"/>
                <w:lang w:val="hy-AM"/>
              </w:rPr>
              <w:t>իր</w:t>
            </w:r>
            <w:r w:rsidRPr="00160B0F">
              <w:rPr>
                <w:rFonts w:ascii="GHEA Grapalat" w:hAnsi="GHEA Grapalat"/>
                <w:lang w:val="hy-AM"/>
              </w:rPr>
              <w:t xml:space="preserve"> </w:t>
            </w:r>
            <w:r w:rsidRPr="00160B0F">
              <w:rPr>
                <w:rFonts w:ascii="GHEA Grapalat" w:hAnsi="GHEA Grapalat" w:cs="Sylfaen"/>
                <w:lang w:val="hy-AM"/>
              </w:rPr>
              <w:t>օրենսդրությունում</w:t>
            </w:r>
            <w:r w:rsidRPr="00160B0F">
              <w:rPr>
                <w:rFonts w:ascii="GHEA Grapalat" w:hAnsi="GHEA Grapalat"/>
                <w:lang w:val="hy-AM"/>
              </w:rPr>
              <w:t xml:space="preserve"> </w:t>
            </w:r>
            <w:r w:rsidRPr="00160B0F">
              <w:rPr>
                <w:rFonts w:ascii="GHEA Grapalat" w:hAnsi="GHEA Grapalat" w:cs="Sylfaen"/>
                <w:lang w:val="hy-AM"/>
              </w:rPr>
              <w:t>ամրագրել</w:t>
            </w:r>
            <w:r w:rsidRPr="00160B0F">
              <w:rPr>
                <w:rFonts w:ascii="GHEA Grapalat" w:hAnsi="GHEA Grapalat"/>
                <w:lang w:val="hy-AM"/>
              </w:rPr>
              <w:t xml:space="preserve"> </w:t>
            </w:r>
            <w:r w:rsidRPr="00160B0F">
              <w:rPr>
                <w:rFonts w:ascii="GHEA Grapalat" w:hAnsi="GHEA Grapalat" w:cs="Sylfaen"/>
                <w:lang w:val="hy-AM"/>
              </w:rPr>
              <w:t>այնպիսի</w:t>
            </w:r>
            <w:r w:rsidRPr="00160B0F">
              <w:rPr>
                <w:rFonts w:ascii="GHEA Grapalat" w:hAnsi="GHEA Grapalat"/>
                <w:lang w:val="hy-AM"/>
              </w:rPr>
              <w:t xml:space="preserve"> </w:t>
            </w:r>
            <w:r w:rsidRPr="00160B0F">
              <w:rPr>
                <w:rFonts w:ascii="GHEA Grapalat" w:hAnsi="GHEA Grapalat" w:cs="Sylfaen"/>
                <w:lang w:val="hy-AM"/>
              </w:rPr>
              <w:t>դրույթներ</w:t>
            </w:r>
            <w:r w:rsidRPr="00160B0F">
              <w:rPr>
                <w:rFonts w:ascii="GHEA Grapalat" w:hAnsi="GHEA Grapalat"/>
                <w:lang w:val="hy-AM"/>
              </w:rPr>
              <w:t xml:space="preserve">, </w:t>
            </w:r>
            <w:r w:rsidRPr="00160B0F">
              <w:rPr>
                <w:rFonts w:ascii="GHEA Grapalat" w:hAnsi="GHEA Grapalat" w:cs="Sylfaen"/>
                <w:lang w:val="hy-AM"/>
              </w:rPr>
              <w:t>որոնք</w:t>
            </w:r>
            <w:r w:rsidRPr="00160B0F">
              <w:rPr>
                <w:rFonts w:ascii="GHEA Grapalat" w:hAnsi="GHEA Grapalat"/>
                <w:lang w:val="hy-AM"/>
              </w:rPr>
              <w:t xml:space="preserve"> </w:t>
            </w:r>
            <w:r w:rsidRPr="00160B0F">
              <w:rPr>
                <w:rFonts w:ascii="GHEA Grapalat" w:hAnsi="GHEA Grapalat" w:cs="Sylfaen"/>
                <w:lang w:val="hy-AM"/>
              </w:rPr>
              <w:t>պահանջում</w:t>
            </w:r>
            <w:r w:rsidRPr="00160B0F">
              <w:rPr>
                <w:rFonts w:ascii="GHEA Grapalat" w:hAnsi="GHEA Grapalat"/>
                <w:lang w:val="hy-AM"/>
              </w:rPr>
              <w:t xml:space="preserve"> </w:t>
            </w:r>
            <w:r w:rsidRPr="00160B0F">
              <w:rPr>
                <w:rFonts w:ascii="GHEA Grapalat" w:hAnsi="GHEA Grapalat" w:cs="Sylfaen"/>
                <w:lang w:val="hy-AM"/>
              </w:rPr>
              <w:t>են</w:t>
            </w:r>
            <w:r w:rsidRPr="00160B0F">
              <w:rPr>
                <w:rFonts w:ascii="GHEA Grapalat" w:hAnsi="GHEA Grapalat"/>
                <w:lang w:val="hy-AM"/>
              </w:rPr>
              <w:t xml:space="preserve"> </w:t>
            </w:r>
            <w:r w:rsidRPr="00160B0F">
              <w:rPr>
                <w:rFonts w:ascii="GHEA Grapalat" w:hAnsi="GHEA Grapalat" w:cs="Sylfaen"/>
                <w:lang w:val="hy-AM"/>
              </w:rPr>
              <w:t>աշխատողների</w:t>
            </w:r>
            <w:r w:rsidRPr="00160B0F">
              <w:rPr>
                <w:rFonts w:ascii="GHEA Grapalat" w:hAnsi="GHEA Grapalat"/>
                <w:lang w:val="hy-AM"/>
              </w:rPr>
              <w:t xml:space="preserve"> </w:t>
            </w:r>
            <w:r w:rsidRPr="00160B0F">
              <w:rPr>
                <w:rFonts w:ascii="GHEA Grapalat" w:hAnsi="GHEA Grapalat" w:cs="Sylfaen"/>
                <w:lang w:val="hy-AM"/>
              </w:rPr>
              <w:t>կողմից</w:t>
            </w:r>
            <w:r w:rsidRPr="00160B0F">
              <w:rPr>
                <w:rFonts w:ascii="GHEA Grapalat" w:hAnsi="GHEA Grapalat"/>
                <w:lang w:val="hy-AM"/>
              </w:rPr>
              <w:t xml:space="preserve"> </w:t>
            </w:r>
            <w:r w:rsidRPr="00160B0F">
              <w:rPr>
                <w:rFonts w:ascii="GHEA Grapalat" w:hAnsi="GHEA Grapalat" w:cs="Sylfaen"/>
                <w:lang w:val="hy-AM"/>
              </w:rPr>
              <w:t>անցկացնել</w:t>
            </w:r>
            <w:r w:rsidRPr="00160B0F">
              <w:rPr>
                <w:rFonts w:ascii="GHEA Grapalat" w:hAnsi="GHEA Grapalat"/>
                <w:lang w:val="hy-AM"/>
              </w:rPr>
              <w:t xml:space="preserve"> </w:t>
            </w:r>
            <w:r w:rsidRPr="00160B0F">
              <w:rPr>
                <w:rFonts w:ascii="GHEA Grapalat" w:hAnsi="GHEA Grapalat" w:cs="Sylfaen"/>
                <w:lang w:val="hy-AM"/>
              </w:rPr>
              <w:t>քվեարկություն</w:t>
            </w:r>
            <w:r w:rsidRPr="00160B0F">
              <w:rPr>
                <w:rFonts w:ascii="GHEA Grapalat" w:hAnsi="GHEA Grapalat"/>
                <w:lang w:val="hy-AM"/>
              </w:rPr>
              <w:t xml:space="preserve"> </w:t>
            </w:r>
            <w:r w:rsidRPr="00160B0F">
              <w:rPr>
                <w:rFonts w:ascii="GHEA Grapalat" w:hAnsi="GHEA Grapalat" w:cs="Sylfaen"/>
                <w:lang w:val="hy-AM"/>
              </w:rPr>
              <w:t>գործադուլ</w:t>
            </w:r>
            <w:r w:rsidRPr="00160B0F">
              <w:rPr>
                <w:rFonts w:ascii="GHEA Grapalat" w:hAnsi="GHEA Grapalat"/>
                <w:lang w:val="hy-AM"/>
              </w:rPr>
              <w:t xml:space="preserve"> </w:t>
            </w:r>
            <w:r w:rsidRPr="00160B0F">
              <w:rPr>
                <w:rFonts w:ascii="GHEA Grapalat" w:hAnsi="GHEA Grapalat" w:cs="Sylfaen"/>
                <w:lang w:val="hy-AM"/>
              </w:rPr>
              <w:t>հայտարարելուց</w:t>
            </w:r>
            <w:r w:rsidRPr="00160B0F">
              <w:rPr>
                <w:rFonts w:ascii="GHEA Grapalat" w:hAnsi="GHEA Grapalat"/>
                <w:lang w:val="hy-AM"/>
              </w:rPr>
              <w:t xml:space="preserve"> </w:t>
            </w:r>
            <w:r w:rsidRPr="00160B0F">
              <w:rPr>
                <w:rFonts w:ascii="GHEA Grapalat" w:hAnsi="GHEA Grapalat" w:cs="Sylfaen"/>
                <w:lang w:val="hy-AM"/>
              </w:rPr>
              <w:t>առաջ</w:t>
            </w:r>
            <w:r w:rsidRPr="00160B0F">
              <w:rPr>
                <w:rFonts w:ascii="GHEA Grapalat" w:hAnsi="GHEA Grapalat"/>
                <w:lang w:val="hy-AM"/>
              </w:rPr>
              <w:t xml:space="preserve">, </w:t>
            </w:r>
            <w:r w:rsidRPr="00160B0F">
              <w:rPr>
                <w:rFonts w:ascii="GHEA Grapalat" w:hAnsi="GHEA Grapalat" w:cs="Sylfaen"/>
                <w:lang w:val="hy-AM"/>
              </w:rPr>
              <w:t>ապա</w:t>
            </w:r>
            <w:r w:rsidRPr="00160B0F">
              <w:rPr>
                <w:rFonts w:ascii="GHEA Grapalat" w:hAnsi="GHEA Grapalat"/>
                <w:lang w:val="hy-AM"/>
              </w:rPr>
              <w:t xml:space="preserve"> </w:t>
            </w:r>
            <w:r w:rsidRPr="00160B0F">
              <w:rPr>
                <w:rFonts w:ascii="GHEA Grapalat" w:hAnsi="GHEA Grapalat" w:cs="Sylfaen"/>
                <w:lang w:val="hy-AM"/>
              </w:rPr>
              <w:t>պետք</w:t>
            </w:r>
            <w:r w:rsidRPr="00160B0F">
              <w:rPr>
                <w:rFonts w:ascii="GHEA Grapalat" w:hAnsi="GHEA Grapalat"/>
                <w:lang w:val="hy-AM"/>
              </w:rPr>
              <w:t xml:space="preserve"> </w:t>
            </w:r>
            <w:r w:rsidRPr="00160B0F">
              <w:rPr>
                <w:rFonts w:ascii="GHEA Grapalat" w:hAnsi="GHEA Grapalat" w:cs="Sylfaen"/>
                <w:lang w:val="hy-AM"/>
              </w:rPr>
              <w:t>է</w:t>
            </w:r>
            <w:r w:rsidRPr="00160B0F">
              <w:rPr>
                <w:rFonts w:ascii="GHEA Grapalat" w:hAnsi="GHEA Grapalat"/>
                <w:lang w:val="hy-AM"/>
              </w:rPr>
              <w:t xml:space="preserve"> </w:t>
            </w:r>
            <w:r w:rsidRPr="00160B0F">
              <w:rPr>
                <w:rFonts w:ascii="GHEA Grapalat" w:hAnsi="GHEA Grapalat" w:cs="Sylfaen"/>
                <w:lang w:val="hy-AM"/>
              </w:rPr>
              <w:t>հաշվի</w:t>
            </w:r>
            <w:r w:rsidRPr="00160B0F">
              <w:rPr>
                <w:rFonts w:ascii="GHEA Grapalat" w:hAnsi="GHEA Grapalat"/>
                <w:lang w:val="hy-AM"/>
              </w:rPr>
              <w:t xml:space="preserve"> </w:t>
            </w:r>
            <w:r w:rsidRPr="00160B0F">
              <w:rPr>
                <w:rFonts w:ascii="GHEA Grapalat" w:hAnsi="GHEA Grapalat" w:cs="Sylfaen"/>
                <w:lang w:val="hy-AM"/>
              </w:rPr>
              <w:t>առնվեն</w:t>
            </w:r>
            <w:r w:rsidRPr="00160B0F">
              <w:rPr>
                <w:rFonts w:ascii="GHEA Grapalat" w:hAnsi="GHEA Grapalat"/>
                <w:lang w:val="hy-AM"/>
              </w:rPr>
              <w:t xml:space="preserve"> </w:t>
            </w:r>
            <w:r w:rsidRPr="00160B0F">
              <w:rPr>
                <w:rFonts w:ascii="GHEA Grapalat" w:hAnsi="GHEA Grapalat" w:cs="Sylfaen"/>
                <w:lang w:val="hy-AM"/>
              </w:rPr>
              <w:t>միայն</w:t>
            </w:r>
            <w:r w:rsidRPr="00160B0F">
              <w:rPr>
                <w:rFonts w:ascii="GHEA Grapalat" w:hAnsi="GHEA Grapalat"/>
                <w:lang w:val="hy-AM"/>
              </w:rPr>
              <w:t xml:space="preserve"> </w:t>
            </w:r>
            <w:r w:rsidRPr="00160B0F">
              <w:rPr>
                <w:rFonts w:ascii="GHEA Grapalat" w:hAnsi="GHEA Grapalat" w:cs="Sylfaen"/>
                <w:lang w:val="hy-AM"/>
              </w:rPr>
              <w:t>քվեարկության</w:t>
            </w:r>
            <w:r w:rsidRPr="00160B0F">
              <w:rPr>
                <w:rFonts w:ascii="GHEA Grapalat" w:hAnsi="GHEA Grapalat"/>
                <w:lang w:val="hy-AM"/>
              </w:rPr>
              <w:t xml:space="preserve"> </w:t>
            </w:r>
            <w:r w:rsidRPr="00160B0F">
              <w:rPr>
                <w:rFonts w:ascii="GHEA Grapalat" w:hAnsi="GHEA Grapalat" w:cs="Sylfaen"/>
                <w:lang w:val="hy-AM"/>
              </w:rPr>
              <w:t>ձայների</w:t>
            </w:r>
            <w:r w:rsidRPr="00160B0F">
              <w:rPr>
                <w:rFonts w:ascii="GHEA Grapalat" w:hAnsi="GHEA Grapalat"/>
                <w:lang w:val="hy-AM"/>
              </w:rPr>
              <w:t xml:space="preserve"> </w:t>
            </w:r>
            <w:r w:rsidRPr="00160B0F">
              <w:rPr>
                <w:rFonts w:ascii="GHEA Grapalat" w:hAnsi="GHEA Grapalat" w:cs="Sylfaen"/>
                <w:lang w:val="hy-AM"/>
              </w:rPr>
              <w:t>քանակությունը</w:t>
            </w:r>
            <w:r w:rsidRPr="00160B0F">
              <w:rPr>
                <w:rFonts w:ascii="GHEA Grapalat" w:hAnsi="GHEA Grapalat"/>
                <w:lang w:val="hy-AM"/>
              </w:rPr>
              <w:t xml:space="preserve">, </w:t>
            </w:r>
            <w:r w:rsidRPr="00160B0F">
              <w:rPr>
                <w:rFonts w:ascii="GHEA Grapalat" w:hAnsi="GHEA Grapalat" w:cs="Sylfaen"/>
                <w:lang w:val="hy-AM"/>
              </w:rPr>
              <w:t>և</w:t>
            </w:r>
            <w:r w:rsidRPr="00160B0F">
              <w:rPr>
                <w:rFonts w:ascii="GHEA Grapalat" w:hAnsi="GHEA Grapalat"/>
                <w:lang w:val="hy-AM"/>
              </w:rPr>
              <w:t xml:space="preserve"> </w:t>
            </w:r>
            <w:r w:rsidRPr="00160B0F">
              <w:rPr>
                <w:rFonts w:ascii="GHEA Grapalat" w:hAnsi="GHEA Grapalat" w:cs="Sylfaen"/>
                <w:lang w:val="hy-AM"/>
              </w:rPr>
              <w:t>որ</w:t>
            </w:r>
            <w:r w:rsidRPr="00160B0F">
              <w:rPr>
                <w:rFonts w:ascii="GHEA Grapalat" w:hAnsi="GHEA Grapalat"/>
                <w:lang w:val="hy-AM"/>
              </w:rPr>
              <w:t xml:space="preserve"> </w:t>
            </w:r>
            <w:r w:rsidRPr="00160B0F">
              <w:rPr>
                <w:rFonts w:ascii="GHEA Grapalat" w:hAnsi="GHEA Grapalat" w:cs="Sylfaen"/>
                <w:lang w:val="hy-AM"/>
              </w:rPr>
              <w:t>պահանջվող</w:t>
            </w:r>
            <w:r w:rsidRPr="00160B0F">
              <w:rPr>
                <w:rFonts w:ascii="GHEA Grapalat" w:hAnsi="GHEA Grapalat"/>
                <w:lang w:val="hy-AM"/>
              </w:rPr>
              <w:t xml:space="preserve"> </w:t>
            </w:r>
            <w:r w:rsidRPr="00160B0F">
              <w:rPr>
                <w:rFonts w:ascii="GHEA Grapalat" w:hAnsi="GHEA Grapalat" w:cs="Sylfaen"/>
                <w:lang w:val="hy-AM"/>
              </w:rPr>
              <w:t>քվորումն</w:t>
            </w:r>
            <w:r w:rsidRPr="00160B0F">
              <w:rPr>
                <w:rFonts w:ascii="GHEA Grapalat" w:hAnsi="GHEA Grapalat"/>
                <w:lang w:val="hy-AM"/>
              </w:rPr>
              <w:t xml:space="preserve"> </w:t>
            </w:r>
            <w:r w:rsidRPr="00160B0F">
              <w:rPr>
                <w:rFonts w:ascii="GHEA Grapalat" w:hAnsi="GHEA Grapalat" w:cs="Sylfaen"/>
                <w:lang w:val="hy-AM"/>
              </w:rPr>
              <w:t>ու</w:t>
            </w:r>
            <w:r w:rsidRPr="00160B0F">
              <w:rPr>
                <w:rFonts w:ascii="GHEA Grapalat" w:hAnsi="GHEA Grapalat"/>
                <w:lang w:val="hy-AM"/>
              </w:rPr>
              <w:t xml:space="preserve"> </w:t>
            </w:r>
            <w:r w:rsidRPr="00160B0F">
              <w:rPr>
                <w:rFonts w:ascii="GHEA Grapalat" w:hAnsi="GHEA Grapalat" w:cs="Sylfaen"/>
                <w:lang w:val="hy-AM"/>
              </w:rPr>
              <w:t>մեծամասնությունը</w:t>
            </w:r>
            <w:r w:rsidRPr="00160B0F">
              <w:rPr>
                <w:rFonts w:ascii="GHEA Grapalat" w:hAnsi="GHEA Grapalat"/>
                <w:lang w:val="hy-AM"/>
              </w:rPr>
              <w:t xml:space="preserve"> </w:t>
            </w:r>
            <w:r w:rsidRPr="00160B0F">
              <w:rPr>
                <w:rFonts w:ascii="GHEA Grapalat" w:hAnsi="GHEA Grapalat" w:cs="Sylfaen"/>
                <w:lang w:val="hy-AM"/>
              </w:rPr>
              <w:t>ամրագրված</w:t>
            </w:r>
            <w:r w:rsidRPr="00160B0F">
              <w:rPr>
                <w:rFonts w:ascii="GHEA Grapalat" w:hAnsi="GHEA Grapalat"/>
                <w:lang w:val="hy-AM"/>
              </w:rPr>
              <w:t xml:space="preserve"> </w:t>
            </w:r>
            <w:r w:rsidRPr="00160B0F">
              <w:rPr>
                <w:rFonts w:ascii="GHEA Grapalat" w:hAnsi="GHEA Grapalat" w:cs="Sylfaen"/>
                <w:lang w:val="hy-AM"/>
              </w:rPr>
              <w:t>լինեն</w:t>
            </w:r>
            <w:r w:rsidRPr="00160B0F">
              <w:rPr>
                <w:rFonts w:ascii="GHEA Grapalat" w:hAnsi="GHEA Grapalat"/>
                <w:lang w:val="hy-AM"/>
              </w:rPr>
              <w:t xml:space="preserve"> </w:t>
            </w:r>
            <w:r w:rsidRPr="00160B0F">
              <w:rPr>
                <w:rFonts w:ascii="GHEA Grapalat" w:hAnsi="GHEA Grapalat" w:cs="Sylfaen"/>
                <w:lang w:val="hy-AM"/>
              </w:rPr>
              <w:t>պատշաճ</w:t>
            </w:r>
            <w:r w:rsidRPr="00160B0F">
              <w:rPr>
                <w:rFonts w:ascii="GHEA Grapalat" w:hAnsi="GHEA Grapalat"/>
                <w:lang w:val="hy-AM"/>
              </w:rPr>
              <w:t xml:space="preserve"> </w:t>
            </w:r>
            <w:r w:rsidRPr="00160B0F">
              <w:rPr>
                <w:rFonts w:ascii="GHEA Grapalat" w:hAnsi="GHEA Grapalat" w:cs="Sylfaen"/>
                <w:lang w:val="hy-AM"/>
              </w:rPr>
              <w:t>մակարդակով</w:t>
            </w:r>
            <w:r w:rsidRPr="00160B0F">
              <w:rPr>
                <w:rFonts w:ascii="GHEA Grapalat" w:hAnsi="GHEA Grapalat"/>
                <w:lang w:val="hy-AM"/>
              </w:rPr>
              <w:t xml:space="preserve">: </w:t>
            </w:r>
          </w:p>
          <w:p w:rsidR="00B22E25" w:rsidRPr="00160B0F" w:rsidRDefault="00B22E25" w:rsidP="0006146D">
            <w:pPr>
              <w:pStyle w:val="ListParagraph"/>
              <w:tabs>
                <w:tab w:val="left" w:pos="176"/>
              </w:tabs>
              <w:ind w:left="34"/>
              <w:jc w:val="both"/>
              <w:rPr>
                <w:rFonts w:ascii="GHEA Grapalat" w:hAnsi="GHEA Grapalat"/>
                <w:lang w:val="hy-AM"/>
              </w:rPr>
            </w:pPr>
            <w:r w:rsidRPr="00160B0F">
              <w:rPr>
                <w:rFonts w:ascii="GHEA Grapalat" w:hAnsi="GHEA Grapalat"/>
                <w:lang w:val="hy-AM"/>
              </w:rPr>
              <w:tab/>
            </w:r>
            <w:r w:rsidRPr="00160B0F">
              <w:rPr>
                <w:rFonts w:ascii="GHEA Grapalat" w:hAnsi="GHEA Grapalat"/>
                <w:lang w:val="hy-AM"/>
              </w:rPr>
              <w:tab/>
            </w:r>
            <w:r w:rsidRPr="00160B0F">
              <w:rPr>
                <w:rFonts w:ascii="GHEA Grapalat" w:hAnsi="GHEA Grapalat" w:cs="Sylfaen"/>
                <w:lang w:val="hy-AM"/>
              </w:rPr>
              <w:t>Կոմիտեն</w:t>
            </w:r>
            <w:r w:rsidRPr="00160B0F">
              <w:rPr>
                <w:rFonts w:ascii="GHEA Grapalat" w:hAnsi="GHEA Grapalat"/>
                <w:lang w:val="hy-AM"/>
              </w:rPr>
              <w:t xml:space="preserve"> </w:t>
            </w:r>
            <w:r w:rsidRPr="00160B0F">
              <w:rPr>
                <w:rFonts w:ascii="GHEA Grapalat" w:hAnsi="GHEA Grapalat" w:cs="Sylfaen"/>
                <w:lang w:val="hy-AM"/>
              </w:rPr>
              <w:t>պահանջել</w:t>
            </w:r>
            <w:r w:rsidRPr="00160B0F">
              <w:rPr>
                <w:rFonts w:ascii="GHEA Grapalat" w:hAnsi="GHEA Grapalat"/>
                <w:lang w:val="hy-AM"/>
              </w:rPr>
              <w:t xml:space="preserve"> </w:t>
            </w:r>
            <w:r w:rsidRPr="00160B0F">
              <w:rPr>
                <w:rFonts w:ascii="GHEA Grapalat" w:hAnsi="GHEA Grapalat" w:cs="Sylfaen"/>
                <w:lang w:val="hy-AM"/>
              </w:rPr>
              <w:t>է</w:t>
            </w:r>
            <w:r w:rsidRPr="00160B0F">
              <w:rPr>
                <w:rFonts w:ascii="GHEA Grapalat" w:hAnsi="GHEA Grapalat"/>
                <w:lang w:val="hy-AM"/>
              </w:rPr>
              <w:t xml:space="preserve"> </w:t>
            </w:r>
            <w:r w:rsidRPr="00160B0F">
              <w:rPr>
                <w:rFonts w:ascii="GHEA Grapalat" w:hAnsi="GHEA Grapalat" w:cs="Sylfaen"/>
                <w:lang w:val="hy-AM"/>
              </w:rPr>
              <w:t>ՀՀ</w:t>
            </w:r>
            <w:r w:rsidRPr="00160B0F">
              <w:rPr>
                <w:rFonts w:ascii="GHEA Grapalat" w:hAnsi="GHEA Grapalat"/>
                <w:lang w:val="hy-AM"/>
              </w:rPr>
              <w:t xml:space="preserve"> </w:t>
            </w:r>
            <w:r w:rsidRPr="00160B0F">
              <w:rPr>
                <w:rFonts w:ascii="GHEA Grapalat" w:hAnsi="GHEA Grapalat" w:cs="Sylfaen"/>
                <w:lang w:val="hy-AM"/>
              </w:rPr>
              <w:t>կառավարությունից</w:t>
            </w:r>
            <w:r w:rsidRPr="00160B0F">
              <w:rPr>
                <w:rFonts w:ascii="GHEA Grapalat" w:hAnsi="GHEA Grapalat"/>
                <w:lang w:val="hy-AM"/>
              </w:rPr>
              <w:t xml:space="preserve"> </w:t>
            </w:r>
            <w:r w:rsidRPr="00160B0F">
              <w:rPr>
                <w:rFonts w:ascii="GHEA Grapalat" w:hAnsi="GHEA Grapalat" w:cs="Sylfaen"/>
                <w:lang w:val="hy-AM"/>
              </w:rPr>
              <w:t>ձեռնարկել</w:t>
            </w:r>
            <w:r w:rsidRPr="00160B0F">
              <w:rPr>
                <w:rFonts w:ascii="GHEA Grapalat" w:hAnsi="GHEA Grapalat"/>
                <w:lang w:val="hy-AM"/>
              </w:rPr>
              <w:t xml:space="preserve"> </w:t>
            </w:r>
            <w:r w:rsidRPr="00160B0F">
              <w:rPr>
                <w:rFonts w:ascii="GHEA Grapalat" w:hAnsi="GHEA Grapalat" w:cs="Sylfaen"/>
                <w:lang w:val="hy-AM"/>
              </w:rPr>
              <w:t>անհրաժեշտ</w:t>
            </w:r>
            <w:r w:rsidRPr="00160B0F">
              <w:rPr>
                <w:rFonts w:ascii="GHEA Grapalat" w:hAnsi="GHEA Grapalat"/>
                <w:lang w:val="hy-AM"/>
              </w:rPr>
              <w:t xml:space="preserve"> </w:t>
            </w:r>
            <w:r w:rsidRPr="00160B0F">
              <w:rPr>
                <w:rFonts w:ascii="GHEA Grapalat" w:hAnsi="GHEA Grapalat" w:cs="Sylfaen"/>
                <w:lang w:val="hy-AM"/>
              </w:rPr>
              <w:t>միջոցներ</w:t>
            </w:r>
            <w:r w:rsidRPr="00160B0F">
              <w:rPr>
                <w:rFonts w:ascii="GHEA Grapalat" w:hAnsi="GHEA Grapalat"/>
                <w:lang w:val="hy-AM"/>
              </w:rPr>
              <w:t xml:space="preserve">` </w:t>
            </w:r>
            <w:r w:rsidRPr="00160B0F">
              <w:rPr>
                <w:rFonts w:ascii="GHEA Grapalat" w:hAnsi="GHEA Grapalat" w:cs="Sylfaen"/>
                <w:lang w:val="hy-AM"/>
              </w:rPr>
              <w:t>Օրենսգրքի</w:t>
            </w:r>
            <w:r w:rsidRPr="00160B0F">
              <w:rPr>
                <w:rFonts w:ascii="GHEA Grapalat" w:hAnsi="GHEA Grapalat"/>
                <w:lang w:val="hy-AM"/>
              </w:rPr>
              <w:t xml:space="preserve"> 74-</w:t>
            </w:r>
            <w:r w:rsidRPr="00160B0F">
              <w:rPr>
                <w:rFonts w:ascii="GHEA Grapalat" w:hAnsi="GHEA Grapalat" w:cs="Sylfaen"/>
                <w:lang w:val="hy-AM"/>
              </w:rPr>
              <w:t>րդ</w:t>
            </w:r>
            <w:r w:rsidRPr="00160B0F">
              <w:rPr>
                <w:rFonts w:ascii="GHEA Grapalat" w:hAnsi="GHEA Grapalat"/>
                <w:lang w:val="hy-AM"/>
              </w:rPr>
              <w:t xml:space="preserve"> </w:t>
            </w:r>
            <w:r w:rsidRPr="00160B0F">
              <w:rPr>
                <w:rFonts w:ascii="GHEA Grapalat" w:hAnsi="GHEA Grapalat" w:cs="Sylfaen"/>
                <w:lang w:val="hy-AM"/>
              </w:rPr>
              <w:t>հոդվածը</w:t>
            </w:r>
            <w:r w:rsidRPr="00160B0F">
              <w:rPr>
                <w:rFonts w:ascii="GHEA Grapalat" w:hAnsi="GHEA Grapalat"/>
                <w:lang w:val="hy-AM"/>
              </w:rPr>
              <w:t xml:space="preserve"> </w:t>
            </w:r>
            <w:r w:rsidRPr="00160B0F">
              <w:rPr>
                <w:rFonts w:ascii="GHEA Grapalat" w:hAnsi="GHEA Grapalat" w:cs="Sylfaen"/>
                <w:lang w:val="hy-AM"/>
              </w:rPr>
              <w:t>փոփոխելու</w:t>
            </w:r>
            <w:r w:rsidRPr="00160B0F">
              <w:rPr>
                <w:rFonts w:ascii="GHEA Grapalat" w:hAnsi="GHEA Grapalat"/>
                <w:lang w:val="hy-AM"/>
              </w:rPr>
              <w:t xml:space="preserve"> </w:t>
            </w:r>
            <w:r w:rsidRPr="00160B0F">
              <w:rPr>
                <w:rFonts w:ascii="GHEA Grapalat" w:hAnsi="GHEA Grapalat" w:cs="Sylfaen"/>
                <w:lang w:val="hy-AM"/>
              </w:rPr>
              <w:lastRenderedPageBreak/>
              <w:t>ուղղությամբ</w:t>
            </w:r>
            <w:r w:rsidRPr="00160B0F">
              <w:rPr>
                <w:rFonts w:ascii="GHEA Grapalat" w:hAnsi="GHEA Grapalat"/>
                <w:lang w:val="hy-AM"/>
              </w:rPr>
              <w:t xml:space="preserve"> </w:t>
            </w:r>
            <w:r w:rsidRPr="00160B0F">
              <w:rPr>
                <w:rFonts w:ascii="GHEA Grapalat" w:hAnsi="GHEA Grapalat" w:cs="Sylfaen"/>
                <w:lang w:val="hy-AM"/>
              </w:rPr>
              <w:t>այնպես</w:t>
            </w:r>
            <w:r w:rsidRPr="00160B0F">
              <w:rPr>
                <w:rFonts w:ascii="GHEA Grapalat" w:hAnsi="GHEA Grapalat"/>
                <w:lang w:val="hy-AM"/>
              </w:rPr>
              <w:t xml:space="preserve">, </w:t>
            </w:r>
            <w:r w:rsidRPr="00160B0F">
              <w:rPr>
                <w:rFonts w:ascii="GHEA Grapalat" w:hAnsi="GHEA Grapalat" w:cs="Sylfaen"/>
                <w:lang w:val="hy-AM"/>
              </w:rPr>
              <w:t>որ</w:t>
            </w:r>
            <w:r w:rsidRPr="00160B0F">
              <w:rPr>
                <w:rFonts w:ascii="GHEA Grapalat" w:hAnsi="GHEA Grapalat"/>
                <w:lang w:val="hy-AM"/>
              </w:rPr>
              <w:t xml:space="preserve"> </w:t>
            </w:r>
            <w:r w:rsidRPr="00160B0F">
              <w:rPr>
                <w:rFonts w:ascii="GHEA Grapalat" w:hAnsi="GHEA Grapalat" w:cs="Sylfaen"/>
                <w:lang w:val="hy-AM"/>
              </w:rPr>
              <w:t>նվազեցվեն</w:t>
            </w:r>
            <w:r w:rsidRPr="00160B0F">
              <w:rPr>
                <w:rFonts w:ascii="GHEA Grapalat" w:hAnsi="GHEA Grapalat"/>
                <w:lang w:val="hy-AM"/>
              </w:rPr>
              <w:t xml:space="preserve"> </w:t>
            </w:r>
            <w:r w:rsidRPr="00160B0F">
              <w:rPr>
                <w:rFonts w:ascii="GHEA Grapalat" w:hAnsi="GHEA Grapalat" w:cs="Sylfaen"/>
                <w:lang w:val="hy-AM"/>
              </w:rPr>
              <w:t>մեծամասնություն</w:t>
            </w:r>
            <w:r w:rsidRPr="00160B0F">
              <w:rPr>
                <w:rFonts w:ascii="GHEA Grapalat" w:hAnsi="GHEA Grapalat"/>
                <w:lang w:val="hy-AM"/>
              </w:rPr>
              <w:t xml:space="preserve"> </w:t>
            </w:r>
            <w:r w:rsidRPr="00160B0F">
              <w:rPr>
                <w:rFonts w:ascii="GHEA Grapalat" w:hAnsi="GHEA Grapalat" w:cs="Sylfaen"/>
                <w:lang w:val="hy-AM"/>
              </w:rPr>
              <w:t>ապահովելու</w:t>
            </w:r>
            <w:r w:rsidRPr="00160B0F">
              <w:rPr>
                <w:rFonts w:ascii="GHEA Grapalat" w:hAnsi="GHEA Grapalat"/>
                <w:lang w:val="hy-AM"/>
              </w:rPr>
              <w:t xml:space="preserve"> </w:t>
            </w:r>
            <w:r w:rsidRPr="00160B0F">
              <w:rPr>
                <w:rFonts w:ascii="GHEA Grapalat" w:hAnsi="GHEA Grapalat" w:cs="Sylfaen"/>
                <w:lang w:val="hy-AM"/>
              </w:rPr>
              <w:t>պահանջները</w:t>
            </w:r>
            <w:r w:rsidRPr="00160B0F">
              <w:rPr>
                <w:rFonts w:ascii="GHEA Grapalat" w:hAnsi="GHEA Grapalat"/>
                <w:lang w:val="hy-AM"/>
              </w:rPr>
              <w:t xml:space="preserve">, </w:t>
            </w:r>
            <w:r w:rsidRPr="00160B0F">
              <w:rPr>
                <w:rFonts w:ascii="GHEA Grapalat" w:hAnsi="GHEA Grapalat" w:cs="Sylfaen"/>
                <w:lang w:val="hy-AM"/>
              </w:rPr>
              <w:t>և</w:t>
            </w:r>
            <w:r w:rsidRPr="00160B0F">
              <w:rPr>
                <w:rFonts w:ascii="GHEA Grapalat" w:hAnsi="GHEA Grapalat"/>
                <w:lang w:val="hy-AM"/>
              </w:rPr>
              <w:t xml:space="preserve"> </w:t>
            </w:r>
            <w:r w:rsidRPr="00160B0F">
              <w:rPr>
                <w:rFonts w:ascii="GHEA Grapalat" w:hAnsi="GHEA Grapalat" w:cs="Sylfaen"/>
                <w:lang w:val="hy-AM"/>
              </w:rPr>
              <w:t>որ</w:t>
            </w:r>
            <w:r w:rsidRPr="00160B0F">
              <w:rPr>
                <w:rFonts w:ascii="GHEA Grapalat" w:hAnsi="GHEA Grapalat"/>
                <w:lang w:val="hy-AM"/>
              </w:rPr>
              <w:t xml:space="preserve"> </w:t>
            </w:r>
            <w:r w:rsidRPr="00160B0F">
              <w:rPr>
                <w:rFonts w:ascii="GHEA Grapalat" w:hAnsi="GHEA Grapalat" w:cs="Sylfaen"/>
                <w:lang w:val="hy-AM"/>
              </w:rPr>
              <w:t>հաշվի</w:t>
            </w:r>
            <w:r w:rsidRPr="00160B0F">
              <w:rPr>
                <w:rFonts w:ascii="GHEA Grapalat" w:hAnsi="GHEA Grapalat"/>
                <w:lang w:val="hy-AM"/>
              </w:rPr>
              <w:t xml:space="preserve"> </w:t>
            </w:r>
            <w:r w:rsidRPr="00160B0F">
              <w:rPr>
                <w:rFonts w:ascii="GHEA Grapalat" w:hAnsi="GHEA Grapalat" w:cs="Sylfaen"/>
                <w:lang w:val="hy-AM"/>
              </w:rPr>
              <w:t>առնվեն</w:t>
            </w:r>
            <w:r w:rsidRPr="00160B0F">
              <w:rPr>
                <w:rFonts w:ascii="GHEA Grapalat" w:hAnsi="GHEA Grapalat"/>
                <w:lang w:val="hy-AM"/>
              </w:rPr>
              <w:t xml:space="preserve"> </w:t>
            </w:r>
            <w:r w:rsidRPr="00160B0F">
              <w:rPr>
                <w:rFonts w:ascii="GHEA Grapalat" w:hAnsi="GHEA Grapalat" w:cs="Sylfaen"/>
                <w:lang w:val="hy-AM"/>
              </w:rPr>
              <w:t>միայն</w:t>
            </w:r>
            <w:r w:rsidRPr="00160B0F">
              <w:rPr>
                <w:rFonts w:ascii="GHEA Grapalat" w:hAnsi="GHEA Grapalat"/>
                <w:lang w:val="hy-AM"/>
              </w:rPr>
              <w:t xml:space="preserve"> </w:t>
            </w:r>
            <w:r w:rsidRPr="00160B0F">
              <w:rPr>
                <w:rFonts w:ascii="GHEA Grapalat" w:hAnsi="GHEA Grapalat" w:cs="Sylfaen"/>
                <w:lang w:val="hy-AM"/>
              </w:rPr>
              <w:t>քվեարկությանը</w:t>
            </w:r>
            <w:r w:rsidRPr="00160B0F">
              <w:rPr>
                <w:rFonts w:ascii="GHEA Grapalat" w:hAnsi="GHEA Grapalat"/>
                <w:lang w:val="hy-AM"/>
              </w:rPr>
              <w:t xml:space="preserve"> </w:t>
            </w:r>
            <w:r w:rsidRPr="00160B0F">
              <w:rPr>
                <w:rFonts w:ascii="GHEA Grapalat" w:hAnsi="GHEA Grapalat" w:cs="Sylfaen"/>
                <w:lang w:val="hy-AM"/>
              </w:rPr>
              <w:t>մասնակցող</w:t>
            </w:r>
            <w:r w:rsidRPr="00160B0F">
              <w:rPr>
                <w:rFonts w:ascii="GHEA Grapalat" w:hAnsi="GHEA Grapalat"/>
                <w:lang w:val="hy-AM"/>
              </w:rPr>
              <w:t xml:space="preserve"> </w:t>
            </w:r>
            <w:r w:rsidRPr="00160B0F">
              <w:rPr>
                <w:rFonts w:ascii="GHEA Grapalat" w:hAnsi="GHEA Grapalat" w:cs="Sylfaen"/>
                <w:lang w:val="hy-AM"/>
              </w:rPr>
              <w:t>անձանց</w:t>
            </w:r>
            <w:r w:rsidRPr="00160B0F">
              <w:rPr>
                <w:rFonts w:ascii="GHEA Grapalat" w:hAnsi="GHEA Grapalat"/>
                <w:lang w:val="hy-AM"/>
              </w:rPr>
              <w:t xml:space="preserve"> </w:t>
            </w:r>
            <w:r w:rsidRPr="00160B0F">
              <w:rPr>
                <w:rFonts w:ascii="GHEA Grapalat" w:hAnsi="GHEA Grapalat" w:cs="Sylfaen"/>
                <w:lang w:val="hy-AM"/>
              </w:rPr>
              <w:t>ձայների</w:t>
            </w:r>
            <w:r w:rsidRPr="00160B0F">
              <w:rPr>
                <w:rFonts w:ascii="GHEA Grapalat" w:hAnsi="GHEA Grapalat"/>
                <w:lang w:val="hy-AM"/>
              </w:rPr>
              <w:t xml:space="preserve"> </w:t>
            </w:r>
            <w:r w:rsidRPr="00160B0F">
              <w:rPr>
                <w:rFonts w:ascii="GHEA Grapalat" w:hAnsi="GHEA Grapalat" w:cs="Sylfaen"/>
                <w:lang w:val="hy-AM"/>
              </w:rPr>
              <w:t>քանակը</w:t>
            </w:r>
            <w:r w:rsidRPr="00160B0F">
              <w:rPr>
                <w:rFonts w:ascii="GHEA Grapalat" w:hAnsi="GHEA Grapalat"/>
                <w:lang w:val="hy-AM"/>
              </w:rPr>
              <w:t>:</w:t>
            </w:r>
          </w:p>
          <w:p w:rsidR="00B22E25" w:rsidRPr="00160B0F" w:rsidRDefault="00B22E25" w:rsidP="0006146D">
            <w:pPr>
              <w:spacing w:line="276" w:lineRule="auto"/>
              <w:ind w:firstLine="176"/>
              <w:jc w:val="both"/>
              <w:rPr>
                <w:rFonts w:ascii="GHEA Grapalat" w:hAnsi="GHEA Grapalat"/>
                <w:lang w:val="hy-AM"/>
              </w:rPr>
            </w:pPr>
            <w:r w:rsidRPr="00160B0F">
              <w:rPr>
                <w:rFonts w:ascii="GHEA Grapalat" w:hAnsi="GHEA Grapalat" w:cs="Sylfaen"/>
                <w:lang w:val="hy-AM"/>
              </w:rPr>
              <w:t>Վերոգրյալից բացի, առաջարկվող</w:t>
            </w:r>
            <w:r w:rsidRPr="00160B0F">
              <w:rPr>
                <w:rFonts w:ascii="GHEA Grapalat" w:hAnsi="GHEA Grapalat"/>
                <w:lang w:val="hy-AM"/>
              </w:rPr>
              <w:t xml:space="preserve"> փոփոխության համար հիմք է ընդունվել նաև Խարտիայի 6-րդ հոդվածի 4-րդ կետի պահանջը:</w:t>
            </w:r>
          </w:p>
          <w:p w:rsidR="00B22E25" w:rsidRPr="00160B0F" w:rsidRDefault="00B22E25" w:rsidP="0006146D">
            <w:pPr>
              <w:spacing w:line="276" w:lineRule="auto"/>
              <w:jc w:val="both"/>
              <w:rPr>
                <w:rFonts w:ascii="GHEA Grapalat" w:hAnsi="GHEA Grapalat"/>
                <w:b/>
                <w:lang w:val="hy-AM"/>
              </w:rPr>
            </w:pPr>
          </w:p>
          <w:p w:rsidR="00B22E25" w:rsidRPr="00160B0F" w:rsidRDefault="00B22E25" w:rsidP="00B22E25">
            <w:pPr>
              <w:pStyle w:val="ListParagraph"/>
              <w:numPr>
                <w:ilvl w:val="0"/>
                <w:numId w:val="43"/>
              </w:numPr>
              <w:ind w:left="34" w:firstLine="284"/>
              <w:jc w:val="both"/>
              <w:rPr>
                <w:rFonts w:ascii="GHEA Grapalat" w:hAnsi="GHEA Grapalat"/>
                <w:lang w:val="hy-AM"/>
              </w:rPr>
            </w:pPr>
            <w:r w:rsidRPr="00160B0F">
              <w:rPr>
                <w:rFonts w:ascii="GHEA Grapalat" w:hAnsi="GHEA Grapalat"/>
                <w:lang w:val="hy-AM"/>
              </w:rPr>
              <w:t xml:space="preserve">Չի ընդունվել: Այս մասով հայեցակարգով առաջարկվող փոփոխության նպատակն էլ հենց այն է, որպեսզի այն աշխատողները, ովքեր չունեն կոնկրետ աշխատանքի վայր, իրենց աշխատանքային պայմանագրում ունենան այնպիսի ձևակերպում, </w:t>
            </w:r>
            <w:r w:rsidRPr="00160B0F">
              <w:rPr>
                <w:rFonts w:ascii="GHEA Grapalat" w:hAnsi="GHEA Grapalat"/>
                <w:lang w:val="hy-AM"/>
              </w:rPr>
              <w:lastRenderedPageBreak/>
              <w:t>որպեսզի, այնուամենայնիվ, չլինեն անորոշության մեջ, թե որտեղ են աշխատում: Աշխատանքային պայմանագրում նման հստակեցման բացակայությունը կարող է խնդրահարույց լինել, օրինակ ինչպես գործուղումներ ձևակերպելու, այնպես էլ աշխատավարձը կանխիկ կամ անկանխիկ վճարելու մասով:</w:t>
            </w:r>
          </w:p>
          <w:p w:rsidR="00B22E25" w:rsidRPr="00160B0F" w:rsidRDefault="00B22E25" w:rsidP="00B22E25">
            <w:pPr>
              <w:pStyle w:val="ListParagraph"/>
              <w:numPr>
                <w:ilvl w:val="0"/>
                <w:numId w:val="43"/>
              </w:numPr>
              <w:ind w:left="0" w:firstLine="176"/>
              <w:jc w:val="both"/>
              <w:rPr>
                <w:rFonts w:ascii="GHEA Grapalat" w:hAnsi="GHEA Grapalat"/>
                <w:lang w:val="hy-AM"/>
              </w:rPr>
            </w:pPr>
            <w:r w:rsidRPr="00160B0F">
              <w:rPr>
                <w:rFonts w:ascii="GHEA Grapalat" w:hAnsi="GHEA Grapalat"/>
                <w:lang w:val="hy-AM"/>
              </w:rPr>
              <w:t xml:space="preserve">Չի ընդունվել: Կարծում ենք նման կարգավորում ամրագրելը, ընդհակառակը, կարող է ընդհանուր առմամբ նվազեցնել գործատուների ապագա ծախսերը, քանի որ, եթե տարիներ շարունակ գործատուն աշխատողներին չի տրամադրվում ամենամյա արձակուրդ, ապա </w:t>
            </w:r>
            <w:r w:rsidRPr="00160B0F">
              <w:rPr>
                <w:rFonts w:ascii="GHEA Grapalat" w:hAnsi="GHEA Grapalat"/>
                <w:lang w:val="hy-AM"/>
              </w:rPr>
              <w:lastRenderedPageBreak/>
              <w:t>հետագայում տրամադրելու կամ վերջնահաշվարկի ժամանակ հատուցման տեսքով վճարելու դեպքում՝ գործատուի կողմից վճարվող գումարները կարող են անհամեմատ ավելի բարձր լինել, քանի որ հաշվարկը կատարվելու է վերջին 12 ամիսների միջին աշխատավարձով:</w:t>
            </w:r>
          </w:p>
          <w:p w:rsidR="00B22E25" w:rsidRPr="00F155A9" w:rsidRDefault="00B22E25" w:rsidP="0006146D">
            <w:pPr>
              <w:pStyle w:val="ListParagraph"/>
              <w:ind w:left="0" w:firstLine="176"/>
              <w:jc w:val="both"/>
              <w:rPr>
                <w:rFonts w:ascii="GHEA Grapalat" w:hAnsi="GHEA Grapalat"/>
                <w:lang w:val="hy-AM"/>
              </w:rPr>
            </w:pPr>
            <w:r w:rsidRPr="00F155A9">
              <w:rPr>
                <w:rFonts w:ascii="GHEA Grapalat" w:hAnsi="GHEA Grapalat"/>
                <w:lang w:val="hy-AM"/>
              </w:rPr>
              <w:t>Հետևաբար, կարծում ենք այս կարգավորումը կնպաստի ինչպես աշխատողների ամենամյա հանգստի իրավունքի իրացմանը, այնպես էլ գործատուների՝ տարիներ շարունակ ֆինանսական պարտականություններ չկուտակելուն:</w:t>
            </w:r>
          </w:p>
          <w:p w:rsidR="00B22E25" w:rsidRPr="00F155A9" w:rsidRDefault="00B22E25" w:rsidP="00B22E25">
            <w:pPr>
              <w:pStyle w:val="ListParagraph"/>
              <w:numPr>
                <w:ilvl w:val="0"/>
                <w:numId w:val="43"/>
              </w:numPr>
              <w:ind w:left="34" w:firstLine="284"/>
              <w:jc w:val="both"/>
              <w:rPr>
                <w:rFonts w:ascii="GHEA Grapalat" w:hAnsi="GHEA Grapalat"/>
                <w:lang w:val="hy-AM"/>
              </w:rPr>
            </w:pPr>
            <w:r w:rsidRPr="00F155A9">
              <w:rPr>
                <w:rFonts w:ascii="GHEA Grapalat" w:hAnsi="GHEA Grapalat"/>
                <w:lang w:val="hy-AM"/>
              </w:rPr>
              <w:t xml:space="preserve">Ընդունվել է մասնակի: Այս մասով հայեցակարգով ներկայացված առաջարկը որոշ չափով խմբագրվել է: </w:t>
            </w:r>
            <w:r w:rsidRPr="00160B0F">
              <w:rPr>
                <w:rFonts w:ascii="GHEA Grapalat" w:hAnsi="GHEA Grapalat"/>
                <w:lang w:val="hy-AM"/>
              </w:rPr>
              <w:lastRenderedPageBreak/>
              <w:t xml:space="preserve">Մասնավորապես, խոսքը վերաբերում է 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կրճատման դեպքում աշխատողների որոշակի խմբերի համար աշխատանքում մնալու նախապատվության իրավունք սահմանելուն՝ օբյեկտիվ անհրաժեշտությամբ և Հայաստանի Հանրապետությանը ներհատուկ իրավիճակով պայմանավորված:  Որպես այդպիսի խմբեր առաջարկվում է </w:t>
            </w:r>
            <w:r w:rsidRPr="00160B0F">
              <w:rPr>
                <w:rFonts w:ascii="GHEA Grapalat" w:hAnsi="GHEA Grapalat"/>
                <w:lang w:val="hy-AM"/>
              </w:rPr>
              <w:lastRenderedPageBreak/>
              <w:t xml:space="preserve">դիտարկել </w:t>
            </w:r>
            <w:r w:rsidRPr="00160B0F">
              <w:rPr>
                <w:rFonts w:ascii="GHEA Grapalat" w:hAnsi="GHEA Grapalat"/>
                <w:lang w:val="hy-AM" w:eastAsia="ru-RU"/>
              </w:rPr>
              <w:t xml:space="preserve">հաշմանդամության զինվորական կենսաթոշակի իրավունք ունեցող նախկին զինծառայողներին, ինչպես նաև 1-ին խմբի հաշմանդամության զինվորական կենսաթոշակ ստացողի և զոհված (մահացած) զինծառայողի ընտանիքի անդամներին՝ վերջիններիս դեպքում սահմանելով նաև որոշակի պայմաններ: </w:t>
            </w:r>
          </w:p>
          <w:p w:rsidR="00B22E25" w:rsidRPr="00F155A9" w:rsidRDefault="00B22E25" w:rsidP="0006146D">
            <w:pPr>
              <w:ind w:left="34" w:firstLine="142"/>
              <w:jc w:val="both"/>
              <w:rPr>
                <w:rFonts w:ascii="GHEA Grapalat" w:hAnsi="GHEA Grapalat"/>
                <w:lang w:val="hy-AM"/>
              </w:rPr>
            </w:pPr>
            <w:r w:rsidRPr="00F155A9">
              <w:rPr>
                <w:rFonts w:ascii="GHEA Grapalat" w:hAnsi="GHEA Grapalat"/>
                <w:lang w:val="hy-AM"/>
              </w:rPr>
              <w:t xml:space="preserve"> Հարկ է նշել, որ վերոնշյալ խմբերի համար նման երաշխիք սահմանելը ուղղակիորեն չի ենթադրվում, որ նրանք համարվում են խոցելի խումբ: Այլ առաջարկվող կարգավորման նպատակը հայրենիքի առջև իրենց պարտքը կատարած անձանց և իրենց ընտանիքներին նաև աշխատանքային </w:t>
            </w:r>
            <w:r w:rsidRPr="00F155A9">
              <w:rPr>
                <w:rFonts w:ascii="GHEA Grapalat" w:hAnsi="GHEA Grapalat"/>
                <w:lang w:val="hy-AM"/>
              </w:rPr>
              <w:lastRenderedPageBreak/>
              <w:t>հարաբերություններում որոշակի առավելություններ տրամադրելն է:</w:t>
            </w:r>
          </w:p>
          <w:p w:rsidR="00B22E25" w:rsidRPr="00F155A9" w:rsidRDefault="00B22E25" w:rsidP="0006146D">
            <w:pPr>
              <w:ind w:left="34" w:firstLine="142"/>
              <w:jc w:val="both"/>
              <w:rPr>
                <w:rFonts w:ascii="GHEA Grapalat" w:hAnsi="GHEA Grapalat"/>
                <w:lang w:val="hy-AM"/>
              </w:rPr>
            </w:pPr>
          </w:p>
          <w:p w:rsidR="00B22E25" w:rsidRPr="00F155A9" w:rsidRDefault="00B22E25" w:rsidP="00B22E25">
            <w:pPr>
              <w:pStyle w:val="ListParagraph"/>
              <w:numPr>
                <w:ilvl w:val="0"/>
                <w:numId w:val="43"/>
              </w:numPr>
              <w:ind w:left="0" w:firstLine="176"/>
              <w:jc w:val="both"/>
              <w:rPr>
                <w:rFonts w:ascii="GHEA Grapalat" w:hAnsi="GHEA Grapalat"/>
                <w:lang w:val="hy-AM"/>
              </w:rPr>
            </w:pPr>
            <w:r w:rsidRPr="00F155A9">
              <w:rPr>
                <w:rFonts w:ascii="GHEA Grapalat" w:hAnsi="GHEA Grapalat"/>
                <w:lang w:val="hy-AM"/>
              </w:rPr>
              <w:t xml:space="preserve">Ընդունվել է ի գիտություն: Ենթակա է քննարկման, քանի որ, այո՛, հայեցակարգով առաջարկվող այս փոփոխությունը կարող է գործատուների համար  առաջացնել լրացուցիչ ֆինանսական բեռ, սակայն, միաժամանակ նման փոփոխություն նախատեսելը բխում է Վերանայված եվրոպական սոցիալական խարտիայի 2-րդ հոդվածի 1-ին կետի պահանջից և նպատակը Օրենսգրքի դրույթը խարտիայի պահանջին համապատասխանեցնելն է, ինչի մասին առավել մանրամասն ներկայացված է նախագծում: </w:t>
            </w:r>
          </w:p>
          <w:p w:rsidR="00B22E25" w:rsidRPr="00F155A9" w:rsidRDefault="00B22E25" w:rsidP="0006146D">
            <w:pPr>
              <w:spacing w:line="276" w:lineRule="auto"/>
              <w:jc w:val="both"/>
              <w:rPr>
                <w:rFonts w:ascii="GHEA Grapalat" w:hAnsi="GHEA Grapalat"/>
                <w:lang w:val="hy-AM"/>
              </w:rPr>
            </w:pPr>
            <w:r w:rsidRPr="00F155A9">
              <w:rPr>
                <w:rFonts w:ascii="GHEA Grapalat" w:hAnsi="GHEA Grapalat"/>
                <w:lang w:val="hy-AM"/>
              </w:rPr>
              <w:lastRenderedPageBreak/>
              <w:t xml:space="preserve">Չի ընդունվել: ՀՀ աշխատանքային օրենսգրքի 113-րդ հոդվածի 1-ին մասի 7-րդ կետում առաջարկվող փոփոխությունը գործող դրույթն առավել հստակեցնելու նպատակով է նախատեսվում՝ հաշվի առնելով այդ մասով քաղաքացիների և կազմակերպությունների կողմից բազմիցս բարձրացվող հարցերը: </w:t>
            </w:r>
          </w:p>
          <w:p w:rsidR="00B22E25" w:rsidRPr="00F155A9" w:rsidRDefault="00B22E25" w:rsidP="0006146D">
            <w:pPr>
              <w:spacing w:line="276" w:lineRule="auto"/>
              <w:jc w:val="both"/>
              <w:rPr>
                <w:rFonts w:ascii="GHEA Grapalat" w:hAnsi="GHEA Grapalat"/>
                <w:lang w:val="hy-AM"/>
              </w:rPr>
            </w:pPr>
            <w:r w:rsidRPr="00F155A9">
              <w:rPr>
                <w:rFonts w:ascii="GHEA Grapalat" w:hAnsi="GHEA Grapalat"/>
                <w:lang w:val="hy-AM"/>
              </w:rPr>
              <w:t>Միաժամանակ աշխատանքային օրերի վերահաշվարկ կատարելու անհրաժեշտություն ևս առկա չէ:</w:t>
            </w: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r w:rsidRPr="00F155A9">
              <w:rPr>
                <w:rFonts w:ascii="GHEA Grapalat" w:hAnsi="GHEA Grapalat"/>
                <w:lang w:val="hy-AM"/>
              </w:rPr>
              <w:t xml:space="preserve">Նախագիծը միայն e-draft.am-ում չի ներկայացվել հանրային քննարկման: </w:t>
            </w:r>
          </w:p>
          <w:p w:rsidR="00B22E25" w:rsidRPr="00F155A9" w:rsidRDefault="00B22E25" w:rsidP="0006146D">
            <w:pPr>
              <w:spacing w:line="276" w:lineRule="auto"/>
              <w:jc w:val="both"/>
              <w:rPr>
                <w:rFonts w:ascii="GHEA Grapalat" w:hAnsi="GHEA Grapalat"/>
                <w:lang w:val="hy-AM"/>
              </w:rPr>
            </w:pPr>
            <w:r w:rsidRPr="00F155A9">
              <w:rPr>
                <w:rFonts w:ascii="GHEA Grapalat" w:hAnsi="GHEA Grapalat"/>
                <w:lang w:val="hy-AM"/>
              </w:rPr>
              <w:t xml:space="preserve">Կազմակերպվել է նախագծի թվով 2 առցանց քննարկում: 11.06.2020 կազմակերպված առցանց </w:t>
            </w:r>
            <w:r w:rsidRPr="00F155A9">
              <w:rPr>
                <w:rFonts w:ascii="GHEA Grapalat" w:hAnsi="GHEA Grapalat"/>
                <w:lang w:val="hy-AM"/>
              </w:rPr>
              <w:lastRenderedPageBreak/>
              <w:t>հանրային քննարկմանը մասնակցել են գործատուների և աշխատողների շահերը ներկայացնող կազմակերպությունների ներկայացուցիչներ, առանձին գործատուների ներկայացուցիչներ, շահագրգիռ ՀԿ-ների ներկայացուցիչներ, մարդկային ռեսուսների կառավարման մասնագետներին:</w:t>
            </w: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r w:rsidRPr="00F155A9">
              <w:rPr>
                <w:rFonts w:ascii="GHEA Grapalat" w:hAnsi="GHEA Grapalat"/>
                <w:lang w:val="hy-AM"/>
              </w:rPr>
              <w:t xml:space="preserve">Ինչ վերաբերում է գրությանը կից ուղարկված արձանագրության մեջ ներկայացված առաջարկներին, ապա 2-րդ հարցի շրջանակներում առանձնացված 3 հիմնական </w:t>
            </w:r>
            <w:r w:rsidRPr="00F155A9">
              <w:rPr>
                <w:rFonts w:ascii="GHEA Grapalat" w:hAnsi="GHEA Grapalat"/>
                <w:lang w:val="hy-AM"/>
              </w:rPr>
              <w:lastRenderedPageBreak/>
              <w:t>ուղղությունների մասով հարկ է նշել.</w:t>
            </w: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r w:rsidRPr="00F155A9">
              <w:rPr>
                <w:rFonts w:ascii="GHEA Grapalat" w:hAnsi="GHEA Grapalat"/>
                <w:lang w:val="hy-AM"/>
              </w:rPr>
              <w:t xml:space="preserve">1-ին կետի առաջարկի վերաբերյալ տեղեկացնում ենք, որ այն կքննարկվի Օրենսգրքում փոփոխությունների և լրացումների նախագծի մշակման շրջանակներում, այդ թվում՝ ՀՀ կողմից ստանձնած միջազգային պարտավորությունների համատեքստում: </w:t>
            </w: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r w:rsidRPr="00F155A9">
              <w:rPr>
                <w:rFonts w:ascii="GHEA Grapalat" w:hAnsi="GHEA Grapalat"/>
                <w:lang w:val="hy-AM"/>
              </w:rPr>
              <w:t xml:space="preserve"> 2-րդ և 3-րդ կետերի մասով կարգավորումները տրվում են ոչ թե Օրենսգրքով, այլ ՀՀ կառավարության համապատասխան որոշումներով: 2-րդ կետի մասով միաժամանակ հարկ է նշել, որ Աշխատանքի և սոցիալական հարցերի նախարարության կողմից մշակվել և Վարչապետի </w:t>
            </w:r>
            <w:r w:rsidRPr="00F155A9">
              <w:rPr>
                <w:rFonts w:ascii="GHEA Grapalat" w:hAnsi="GHEA Grapalat"/>
                <w:lang w:val="hy-AM"/>
              </w:rPr>
              <w:lastRenderedPageBreak/>
              <w:t>աշխատակազմ է ուղարկվել գործուղման ծախսերի հատուցման վերաբերյալ որոշման նախագիծ:</w:t>
            </w:r>
          </w:p>
        </w:tc>
        <w:tc>
          <w:tcPr>
            <w:tcW w:w="2126" w:type="dxa"/>
            <w:tcBorders>
              <w:top w:val="single" w:sz="4" w:space="0" w:color="auto"/>
              <w:left w:val="single" w:sz="4" w:space="0" w:color="auto"/>
              <w:bottom w:val="single" w:sz="4" w:space="0" w:color="auto"/>
              <w:right w:val="single" w:sz="4" w:space="0" w:color="auto"/>
            </w:tcBorders>
          </w:tcPr>
          <w:p w:rsidR="00B22E25" w:rsidRPr="00214A8D" w:rsidRDefault="00B22E25" w:rsidP="0006146D">
            <w:pPr>
              <w:spacing w:line="276" w:lineRule="auto"/>
              <w:jc w:val="both"/>
              <w:rPr>
                <w:rFonts w:ascii="GHEA Grapalat" w:hAnsi="GHEA Grapalat"/>
                <w:lang w:val="hy-AM" w:eastAsia="en-US"/>
              </w:rPr>
            </w:pPr>
          </w:p>
        </w:tc>
      </w:tr>
      <w:tr w:rsidR="00B22E25" w:rsidRPr="00472D90" w:rsidTr="0006146D">
        <w:tc>
          <w:tcPr>
            <w:tcW w:w="810" w:type="dxa"/>
            <w:tcBorders>
              <w:top w:val="single" w:sz="4" w:space="0" w:color="auto"/>
              <w:left w:val="single" w:sz="4" w:space="0" w:color="auto"/>
              <w:bottom w:val="single" w:sz="4" w:space="0" w:color="auto"/>
              <w:right w:val="single" w:sz="4" w:space="0" w:color="auto"/>
            </w:tcBorders>
          </w:tcPr>
          <w:p w:rsidR="00B22E25" w:rsidRPr="00214A8D" w:rsidRDefault="00B22E25" w:rsidP="0006146D">
            <w:pPr>
              <w:spacing w:after="200" w:line="276" w:lineRule="auto"/>
              <w:contextualSpacing/>
              <w:rPr>
                <w:rFonts w:ascii="GHEA Grapalat" w:hAnsi="GHEA Grapalat"/>
                <w:lang w:val="hy-AM" w:eastAsia="en-US"/>
              </w:rPr>
            </w:pPr>
            <w:r>
              <w:rPr>
                <w:rFonts w:ascii="GHEA Grapalat" w:hAnsi="GHEA Grapalat"/>
                <w:lang w:eastAsia="en-US"/>
              </w:rPr>
              <w:lastRenderedPageBreak/>
              <w:t>11.</w:t>
            </w:r>
          </w:p>
        </w:tc>
        <w:tc>
          <w:tcPr>
            <w:tcW w:w="2969" w:type="dxa"/>
            <w:tcBorders>
              <w:top w:val="single" w:sz="4" w:space="0" w:color="auto"/>
              <w:left w:val="single" w:sz="4" w:space="0" w:color="auto"/>
              <w:bottom w:val="single" w:sz="4" w:space="0" w:color="auto"/>
              <w:right w:val="single" w:sz="4" w:space="0" w:color="auto"/>
            </w:tcBorders>
          </w:tcPr>
          <w:p w:rsidR="00B22E25" w:rsidRDefault="00B22E25" w:rsidP="0006146D">
            <w:pPr>
              <w:spacing w:line="276" w:lineRule="auto"/>
              <w:rPr>
                <w:rFonts w:ascii="GHEA Grapalat" w:hAnsi="GHEA Grapalat"/>
                <w:lang w:eastAsia="en-US"/>
              </w:rPr>
            </w:pPr>
            <w:r>
              <w:rPr>
                <w:rFonts w:ascii="GHEA Grapalat" w:hAnsi="GHEA Grapalat"/>
                <w:lang w:eastAsia="en-US"/>
              </w:rPr>
              <w:t>Արդարադատության նախարարություն</w:t>
            </w:r>
          </w:p>
          <w:p w:rsidR="00B22E25" w:rsidRDefault="00B22E25" w:rsidP="0006146D">
            <w:pPr>
              <w:spacing w:line="276" w:lineRule="auto"/>
              <w:rPr>
                <w:rFonts w:ascii="GHEA Grapalat" w:hAnsi="GHEA Grapalat"/>
                <w:lang w:eastAsia="en-US"/>
              </w:rPr>
            </w:pPr>
            <w:r>
              <w:rPr>
                <w:rFonts w:ascii="GHEA Grapalat" w:hAnsi="GHEA Grapalat"/>
                <w:lang w:eastAsia="en-US"/>
              </w:rPr>
              <w:t>15.06.2020</w:t>
            </w:r>
          </w:p>
          <w:p w:rsidR="00B22E25" w:rsidRDefault="00B22E25" w:rsidP="0006146D">
            <w:pPr>
              <w:spacing w:line="276" w:lineRule="auto"/>
              <w:rPr>
                <w:rFonts w:ascii="GHEA Grapalat" w:hAnsi="GHEA Grapalat"/>
                <w:lang w:eastAsia="en-US"/>
              </w:rPr>
            </w:pPr>
            <w:r>
              <w:rPr>
                <w:rFonts w:ascii="GHEA Grapalat" w:hAnsi="GHEA Grapalat"/>
                <w:lang w:eastAsia="en-US"/>
              </w:rPr>
              <w:t>N 01/27.1/12336-2020 գրություն</w:t>
            </w:r>
          </w:p>
          <w:p w:rsidR="00B22E25" w:rsidRPr="00633186" w:rsidRDefault="00B22E25" w:rsidP="0006146D">
            <w:pPr>
              <w:spacing w:line="276" w:lineRule="auto"/>
              <w:rPr>
                <w:rFonts w:ascii="GHEA Grapalat" w:hAnsi="GHEA Grapalat"/>
                <w:lang w:eastAsia="en-US"/>
              </w:rPr>
            </w:pPr>
          </w:p>
        </w:tc>
        <w:tc>
          <w:tcPr>
            <w:tcW w:w="6535" w:type="dxa"/>
            <w:tcBorders>
              <w:top w:val="single" w:sz="4" w:space="0" w:color="auto"/>
              <w:left w:val="single" w:sz="4" w:space="0" w:color="auto"/>
              <w:bottom w:val="single" w:sz="4" w:space="0" w:color="auto"/>
              <w:right w:val="single" w:sz="4" w:space="0" w:color="auto"/>
            </w:tcBorders>
          </w:tcPr>
          <w:p w:rsidR="00B22E25" w:rsidRPr="00633186" w:rsidRDefault="00B22E25" w:rsidP="0006146D">
            <w:pPr>
              <w:shd w:val="clear" w:color="auto" w:fill="FFFFFF"/>
              <w:spacing w:line="276" w:lineRule="auto"/>
              <w:ind w:firstLine="375"/>
              <w:jc w:val="both"/>
              <w:rPr>
                <w:rFonts w:ascii="GHEA Grapalat" w:hAnsi="GHEA Grapalat"/>
                <w:lang w:val="hy-AM" w:eastAsia="en-US"/>
              </w:rPr>
            </w:pPr>
            <w:r w:rsidRPr="00633186">
              <w:rPr>
                <w:rFonts w:ascii="GHEA Grapalat" w:hAnsi="GHEA Grapalat"/>
                <w:b/>
                <w:lang w:val="hy-AM" w:eastAsia="en-US"/>
              </w:rPr>
              <w:tab/>
            </w:r>
            <w:r w:rsidRPr="00633186">
              <w:rPr>
                <w:rFonts w:ascii="GHEA Grapalat" w:hAnsi="GHEA Grapalat"/>
                <w:lang w:val="hy-AM" w:eastAsia="en-US"/>
              </w:rPr>
              <w:t>1.</w:t>
            </w:r>
            <w:r w:rsidRPr="005B20B9">
              <w:rPr>
                <w:rFonts w:ascii="GHEA Grapalat" w:hAnsi="GHEA Grapalat"/>
                <w:lang w:val="hy-AM" w:eastAsia="en-US"/>
              </w:rPr>
              <w:t xml:space="preserve"> </w:t>
            </w:r>
            <w:r w:rsidRPr="00633186">
              <w:rPr>
                <w:rFonts w:ascii="GHEA Grapalat" w:hAnsi="GHEA Grapalat"/>
                <w:lang w:val="hy-AM" w:eastAsia="en-US"/>
              </w:rPr>
              <w:t xml:space="preserve">Նախագծի նախաբանում որպես նախագծի ընդունման իրավական հիմք հղում է տրված </w:t>
            </w:r>
            <w:r w:rsidRPr="00633186">
              <w:rPr>
                <w:rFonts w:ascii="GHEA Grapalat" w:hAnsi="GHEA Grapalat" w:cs="Sylfaen"/>
                <w:lang w:val="hy-AM" w:eastAsia="en-US"/>
              </w:rPr>
              <w:t>Հայաստանի</w:t>
            </w:r>
            <w:r w:rsidRPr="00633186">
              <w:rPr>
                <w:rFonts w:ascii="GHEA Grapalat" w:hAnsi="GHEA Grapalat"/>
                <w:lang w:val="hy-AM" w:eastAsia="en-US"/>
              </w:rPr>
              <w:t xml:space="preserve"> </w:t>
            </w:r>
            <w:r w:rsidRPr="00633186">
              <w:rPr>
                <w:rFonts w:ascii="GHEA Grapalat" w:hAnsi="GHEA Grapalat" w:cs="Sylfaen"/>
                <w:lang w:val="hy-AM" w:eastAsia="en-US"/>
              </w:rPr>
              <w:t>Հանրապետության</w:t>
            </w:r>
            <w:r w:rsidRPr="00633186">
              <w:rPr>
                <w:rFonts w:ascii="GHEA Grapalat" w:hAnsi="GHEA Grapalat"/>
                <w:lang w:val="hy-AM" w:eastAsia="en-US"/>
              </w:rPr>
              <w:t xml:space="preserve"> </w:t>
            </w:r>
            <w:r w:rsidRPr="00633186">
              <w:rPr>
                <w:rFonts w:ascii="GHEA Grapalat" w:hAnsi="GHEA Grapalat" w:cs="Sylfaen"/>
                <w:lang w:val="hy-AM" w:eastAsia="en-US"/>
              </w:rPr>
              <w:t xml:space="preserve">կառավարության </w:t>
            </w:r>
            <w:r w:rsidRPr="00633186">
              <w:rPr>
                <w:rFonts w:ascii="GHEA Grapalat" w:hAnsi="GHEA Grapalat"/>
                <w:color w:val="000000"/>
                <w:shd w:val="clear" w:color="auto" w:fill="FFFFFF"/>
                <w:lang w:val="hy-AM" w:eastAsia="en-US"/>
              </w:rPr>
              <w:t>2019 թվականի մայիսի 16-ի N 650-Լ որոշման N 1 հավելվածի 4-րդ կետի 4.1-ին ենթակետին</w:t>
            </w:r>
            <w:r w:rsidRPr="00633186">
              <w:rPr>
                <w:rFonts w:ascii="GHEA Grapalat" w:hAnsi="GHEA Grapalat" w:cs="Sylfaen"/>
                <w:lang w:val="hy-AM" w:eastAsia="en-US"/>
              </w:rPr>
              <w:t>։</w:t>
            </w:r>
          </w:p>
          <w:p w:rsidR="00B22E25" w:rsidRPr="00894374" w:rsidRDefault="00B22E25" w:rsidP="0006146D">
            <w:pPr>
              <w:shd w:val="clear" w:color="auto" w:fill="FFFFFF"/>
              <w:spacing w:line="276" w:lineRule="auto"/>
              <w:ind w:firstLine="720"/>
              <w:jc w:val="both"/>
              <w:rPr>
                <w:rFonts w:ascii="GHEA Grapalat" w:hAnsi="GHEA Grapalat"/>
                <w:color w:val="000000"/>
                <w:shd w:val="clear" w:color="auto" w:fill="FFFFFF"/>
                <w:lang w:val="hy-AM" w:eastAsia="en-US"/>
              </w:rPr>
            </w:pPr>
            <w:r w:rsidRPr="00633186">
              <w:rPr>
                <w:rFonts w:ascii="GHEA Grapalat" w:hAnsi="GHEA Grapalat"/>
                <w:lang w:val="hy-AM" w:eastAsia="en-US"/>
              </w:rPr>
              <w:t xml:space="preserve"> </w:t>
            </w:r>
            <w:r w:rsidRPr="00633186">
              <w:rPr>
                <w:rFonts w:ascii="GHEA Grapalat" w:hAnsi="GHEA Grapalat"/>
                <w:color w:val="000000"/>
                <w:shd w:val="clear" w:color="auto" w:fill="FFFFFF"/>
                <w:lang w:val="hy-AM" w:eastAsia="en-US"/>
              </w:rPr>
              <w:t>«</w:t>
            </w:r>
            <w:r w:rsidRPr="00633186">
              <w:rPr>
                <w:rFonts w:ascii="GHEA Grapalat" w:hAnsi="GHEA Grapalat" w:cs="Sylfaen"/>
                <w:lang w:val="hy-AM" w:eastAsia="en-US"/>
              </w:rPr>
              <w:t xml:space="preserve">Նորմատիվ իրավական ակտերի մասին» ՀՀ օրենքի 2-րդ հոդվածի 1-ին մասի 6-րդ կետի պահանջների համաձայն՝ </w:t>
            </w:r>
            <w:r w:rsidRPr="00633186">
              <w:rPr>
                <w:rFonts w:ascii="GHEA Grapalat" w:hAnsi="GHEA Grapalat"/>
                <w:b/>
                <w:bCs/>
                <w:color w:val="000000"/>
                <w:shd w:val="clear" w:color="auto" w:fill="FFFFFF"/>
                <w:lang w:val="hy-AM" w:eastAsia="en-US"/>
              </w:rPr>
              <w:t>ներքին իրավական ակտը`</w:t>
            </w:r>
            <w:r w:rsidRPr="00633186">
              <w:rPr>
                <w:rFonts w:ascii="Courier New" w:hAnsi="Courier New" w:cs="Courier New"/>
                <w:color w:val="000000"/>
                <w:shd w:val="clear" w:color="auto" w:fill="FFFFFF"/>
                <w:lang w:val="hy-AM" w:eastAsia="en-US"/>
              </w:rPr>
              <w:t> </w:t>
            </w:r>
            <w:r w:rsidRPr="00633186">
              <w:rPr>
                <w:rFonts w:ascii="GHEA Grapalat" w:hAnsi="GHEA Grapalat" w:cs="GHEA Grapalat"/>
                <w:color w:val="000000"/>
                <w:shd w:val="clear" w:color="auto" w:fill="FFFFFF"/>
                <w:lang w:val="hy-AM" w:eastAsia="en-US"/>
              </w:rPr>
              <w:t>նորմատիվ</w:t>
            </w:r>
            <w:r w:rsidRPr="00633186">
              <w:rPr>
                <w:rFonts w:ascii="GHEA Grapalat" w:hAnsi="GHEA Grapalat"/>
                <w:color w:val="000000"/>
                <w:shd w:val="clear" w:color="auto" w:fill="FFFFFF"/>
                <w:lang w:val="hy-AM" w:eastAsia="en-US"/>
              </w:rPr>
              <w:t xml:space="preserve"> </w:t>
            </w:r>
            <w:r w:rsidRPr="00633186">
              <w:rPr>
                <w:rFonts w:ascii="GHEA Grapalat" w:hAnsi="GHEA Grapalat" w:cs="GHEA Grapalat"/>
                <w:color w:val="000000"/>
                <w:shd w:val="clear" w:color="auto" w:fill="FFFFFF"/>
                <w:lang w:val="hy-AM" w:eastAsia="en-US"/>
              </w:rPr>
              <w:t>իրավական</w:t>
            </w:r>
            <w:r w:rsidRPr="00633186">
              <w:rPr>
                <w:rFonts w:ascii="GHEA Grapalat" w:hAnsi="GHEA Grapalat"/>
                <w:color w:val="000000"/>
                <w:shd w:val="clear" w:color="auto" w:fill="FFFFFF"/>
                <w:lang w:val="hy-AM" w:eastAsia="en-US"/>
              </w:rPr>
              <w:t xml:space="preserve"> </w:t>
            </w:r>
            <w:r w:rsidRPr="00633186">
              <w:rPr>
                <w:rFonts w:ascii="GHEA Grapalat" w:hAnsi="GHEA Grapalat" w:cs="GHEA Grapalat"/>
                <w:color w:val="000000"/>
                <w:shd w:val="clear" w:color="auto" w:fill="FFFFFF"/>
                <w:lang w:val="hy-AM" w:eastAsia="en-US"/>
              </w:rPr>
              <w:t>ակտի</w:t>
            </w:r>
            <w:r w:rsidRPr="00633186">
              <w:rPr>
                <w:rFonts w:ascii="GHEA Grapalat" w:hAnsi="GHEA Grapalat"/>
                <w:color w:val="000000"/>
                <w:shd w:val="clear" w:color="auto" w:fill="FFFFFF"/>
                <w:lang w:val="hy-AM" w:eastAsia="en-US"/>
              </w:rPr>
              <w:t xml:space="preserve"> </w:t>
            </w:r>
            <w:r w:rsidRPr="00633186">
              <w:rPr>
                <w:rFonts w:ascii="GHEA Grapalat" w:hAnsi="GHEA Grapalat" w:cs="GHEA Grapalat"/>
                <w:color w:val="000000"/>
                <w:shd w:val="clear" w:color="auto" w:fill="FFFFFF"/>
                <w:lang w:val="hy-AM" w:eastAsia="en-US"/>
              </w:rPr>
              <w:t>հիման</w:t>
            </w:r>
            <w:r w:rsidRPr="00633186">
              <w:rPr>
                <w:rFonts w:ascii="GHEA Grapalat" w:hAnsi="GHEA Grapalat"/>
                <w:color w:val="000000"/>
                <w:shd w:val="clear" w:color="auto" w:fill="FFFFFF"/>
                <w:lang w:val="hy-AM" w:eastAsia="en-US"/>
              </w:rPr>
              <w:t xml:space="preserve"> </w:t>
            </w:r>
            <w:r w:rsidRPr="00633186">
              <w:rPr>
                <w:rFonts w:ascii="GHEA Grapalat" w:hAnsi="GHEA Grapalat" w:cs="GHEA Grapalat"/>
                <w:color w:val="000000"/>
                <w:shd w:val="clear" w:color="auto" w:fill="FFFFFF"/>
                <w:lang w:val="hy-AM" w:eastAsia="en-US"/>
              </w:rPr>
              <w:t>վրա</w:t>
            </w:r>
            <w:r w:rsidRPr="00633186">
              <w:rPr>
                <w:rFonts w:ascii="GHEA Grapalat" w:hAnsi="GHEA Grapalat"/>
                <w:color w:val="000000"/>
                <w:shd w:val="clear" w:color="auto" w:fill="FFFFFF"/>
                <w:lang w:val="hy-AM" w:eastAsia="en-US"/>
              </w:rPr>
              <w:t xml:space="preserve"> </w:t>
            </w:r>
            <w:r w:rsidRPr="00633186">
              <w:rPr>
                <w:rFonts w:ascii="GHEA Grapalat" w:hAnsi="GHEA Grapalat" w:cs="GHEA Grapalat"/>
                <w:color w:val="000000"/>
                <w:shd w:val="clear" w:color="auto" w:fill="FFFFFF"/>
                <w:lang w:val="hy-AM" w:eastAsia="en-US"/>
              </w:rPr>
              <w:t>և</w:t>
            </w:r>
            <w:r w:rsidRPr="00633186">
              <w:rPr>
                <w:rFonts w:ascii="GHEA Grapalat" w:hAnsi="GHEA Grapalat"/>
                <w:color w:val="000000"/>
                <w:shd w:val="clear" w:color="auto" w:fill="FFFFFF"/>
                <w:lang w:val="hy-AM" w:eastAsia="en-US"/>
              </w:rPr>
              <w:t xml:space="preserve"> </w:t>
            </w:r>
            <w:r w:rsidRPr="00633186">
              <w:rPr>
                <w:rFonts w:ascii="GHEA Grapalat" w:hAnsi="GHEA Grapalat" w:cs="GHEA Grapalat"/>
                <w:color w:val="000000"/>
                <w:shd w:val="clear" w:color="auto" w:fill="FFFFFF"/>
                <w:lang w:val="hy-AM" w:eastAsia="en-US"/>
              </w:rPr>
              <w:t>դրան</w:t>
            </w:r>
            <w:r w:rsidRPr="00633186">
              <w:rPr>
                <w:rFonts w:ascii="GHEA Grapalat" w:hAnsi="GHEA Grapalat"/>
                <w:color w:val="000000"/>
                <w:shd w:val="clear" w:color="auto" w:fill="FFFFFF"/>
                <w:lang w:val="hy-AM" w:eastAsia="en-US"/>
              </w:rPr>
              <w:t xml:space="preserve"> </w:t>
            </w:r>
            <w:r w:rsidRPr="00633186">
              <w:rPr>
                <w:rFonts w:ascii="GHEA Grapalat" w:hAnsi="GHEA Grapalat" w:cs="GHEA Grapalat"/>
                <w:color w:val="000000"/>
                <w:shd w:val="clear" w:color="auto" w:fill="FFFFFF"/>
                <w:lang w:val="hy-AM" w:eastAsia="en-US"/>
              </w:rPr>
              <w:t>համապատասխան</w:t>
            </w:r>
            <w:r w:rsidRPr="00633186">
              <w:rPr>
                <w:rFonts w:ascii="GHEA Grapalat" w:hAnsi="GHEA Grapalat"/>
                <w:color w:val="000000"/>
                <w:shd w:val="clear" w:color="auto" w:fill="FFFFFF"/>
                <w:lang w:val="hy-AM" w:eastAsia="en-US"/>
              </w:rPr>
              <w:t xml:space="preserve"> </w:t>
            </w:r>
            <w:r w:rsidRPr="00633186">
              <w:rPr>
                <w:rFonts w:ascii="GHEA Grapalat" w:hAnsi="GHEA Grapalat" w:cs="GHEA Grapalat"/>
                <w:color w:val="000000"/>
                <w:shd w:val="clear" w:color="auto" w:fill="FFFFFF"/>
                <w:lang w:val="hy-AM" w:eastAsia="en-US"/>
              </w:rPr>
              <w:t>ընդունված</w:t>
            </w:r>
            <w:r w:rsidRPr="00633186">
              <w:rPr>
                <w:rFonts w:ascii="GHEA Grapalat" w:hAnsi="GHEA Grapalat"/>
                <w:color w:val="000000"/>
                <w:shd w:val="clear" w:color="auto" w:fill="FFFFFF"/>
                <w:lang w:val="hy-AM" w:eastAsia="en-US"/>
              </w:rPr>
              <w:t xml:space="preserve"> </w:t>
            </w:r>
            <w:r w:rsidRPr="00633186">
              <w:rPr>
                <w:rFonts w:ascii="GHEA Grapalat" w:hAnsi="GHEA Grapalat" w:cs="GHEA Grapalat"/>
                <w:color w:val="000000"/>
                <w:shd w:val="clear" w:color="auto" w:fill="FFFFFF"/>
                <w:lang w:val="hy-AM" w:eastAsia="en-US"/>
              </w:rPr>
              <w:t>իրավական</w:t>
            </w:r>
            <w:r w:rsidRPr="00633186">
              <w:rPr>
                <w:rFonts w:ascii="GHEA Grapalat" w:hAnsi="GHEA Grapalat"/>
                <w:color w:val="000000"/>
                <w:shd w:val="clear" w:color="auto" w:fill="FFFFFF"/>
                <w:lang w:val="hy-AM" w:eastAsia="en-US"/>
              </w:rPr>
              <w:t xml:space="preserve"> </w:t>
            </w:r>
            <w:r w:rsidRPr="00633186">
              <w:rPr>
                <w:rFonts w:ascii="GHEA Grapalat" w:hAnsi="GHEA Grapalat" w:cs="GHEA Grapalat"/>
                <w:color w:val="000000"/>
                <w:shd w:val="clear" w:color="auto" w:fill="FFFFFF"/>
                <w:lang w:val="hy-AM" w:eastAsia="en-US"/>
              </w:rPr>
              <w:t>ակտ</w:t>
            </w:r>
            <w:r w:rsidRPr="00633186">
              <w:rPr>
                <w:rFonts w:ascii="GHEA Grapalat" w:hAnsi="GHEA Grapalat"/>
                <w:color w:val="000000"/>
                <w:shd w:val="clear" w:color="auto" w:fill="FFFFFF"/>
                <w:lang w:val="hy-AM" w:eastAsia="en-US"/>
              </w:rPr>
              <w:t xml:space="preserve"> է</w:t>
            </w:r>
            <w:r w:rsidRPr="00633186">
              <w:rPr>
                <w:rFonts w:ascii="GHEA Grapalat" w:hAnsi="GHEA Grapalat" w:cs="Sylfaen"/>
                <w:lang w:val="hy-AM" w:eastAsia="en-US"/>
              </w:rPr>
              <w:t xml:space="preserve">։ </w:t>
            </w:r>
            <w:r w:rsidRPr="00633186">
              <w:rPr>
                <w:rFonts w:ascii="GHEA Grapalat" w:hAnsi="GHEA Grapalat"/>
                <w:lang w:val="hy-AM" w:eastAsia="en-US"/>
              </w:rPr>
              <w:t xml:space="preserve">Այդ առումով </w:t>
            </w:r>
            <w:r w:rsidRPr="00633186">
              <w:rPr>
                <w:rFonts w:ascii="GHEA Grapalat" w:hAnsi="GHEA Grapalat" w:cs="Sylfaen"/>
                <w:lang w:val="hy-AM" w:eastAsia="en-US"/>
              </w:rPr>
              <w:t xml:space="preserve">նախագծի </w:t>
            </w:r>
            <w:r w:rsidRPr="00633186">
              <w:rPr>
                <w:rFonts w:ascii="GHEA Grapalat" w:hAnsi="GHEA Grapalat"/>
                <w:lang w:val="hy-AM" w:eastAsia="en-US"/>
              </w:rPr>
              <w:t xml:space="preserve">նախաբանում անհրաժեշտ է հղում կատարել այն </w:t>
            </w:r>
            <w:r w:rsidRPr="00633186">
              <w:rPr>
                <w:rFonts w:ascii="GHEA Grapalat" w:hAnsi="GHEA Grapalat"/>
                <w:b/>
                <w:lang w:val="hy-AM" w:eastAsia="en-US"/>
              </w:rPr>
              <w:t>նորմատիվ իրավական ակտին</w:t>
            </w:r>
            <w:r w:rsidRPr="00633186">
              <w:rPr>
                <w:rFonts w:ascii="GHEA Grapalat" w:hAnsi="GHEA Grapalat"/>
                <w:lang w:val="hy-AM" w:eastAsia="en-US"/>
              </w:rPr>
              <w:t>, որի համաձայն ՀՀ կառավարությունը լիազորվել է ընդունելու «</w:t>
            </w:r>
            <w:r w:rsidRPr="00633186">
              <w:rPr>
                <w:rFonts w:ascii="GHEA Grapalat" w:hAnsi="GHEA Grapalat" w:cs="Times Armenian"/>
                <w:lang w:val="hy-AM" w:eastAsia="en-US"/>
              </w:rPr>
              <w:t>Հ</w:t>
            </w:r>
            <w:r w:rsidRPr="00633186">
              <w:rPr>
                <w:rFonts w:ascii="GHEA Grapalat" w:hAnsi="GHEA Grapalat"/>
                <w:bCs/>
                <w:color w:val="000000"/>
                <w:lang w:val="hy-AM" w:eastAsia="en-US"/>
              </w:rPr>
              <w:t>այաստանի Հանրապետության</w:t>
            </w:r>
            <w:r w:rsidRPr="00633186">
              <w:rPr>
                <w:rFonts w:ascii="Courier New" w:hAnsi="Courier New" w:cs="Courier New"/>
                <w:bCs/>
                <w:color w:val="000000"/>
                <w:lang w:val="hy-AM" w:eastAsia="en-US"/>
              </w:rPr>
              <w:t> </w:t>
            </w:r>
            <w:r w:rsidRPr="00633186">
              <w:rPr>
                <w:rFonts w:ascii="GHEA Grapalat" w:hAnsi="GHEA Grapalat" w:cs="Courier New"/>
                <w:bCs/>
                <w:color w:val="000000"/>
                <w:lang w:val="hy-AM" w:eastAsia="en-US"/>
              </w:rPr>
              <w:t xml:space="preserve"> </w:t>
            </w:r>
            <w:r w:rsidRPr="00633186">
              <w:rPr>
                <w:rFonts w:ascii="GHEA Grapalat" w:hAnsi="GHEA Grapalat" w:cs="Arial Unicode"/>
                <w:bCs/>
                <w:color w:val="000000"/>
                <w:lang w:val="hy-AM" w:eastAsia="en-US"/>
              </w:rPr>
              <w:t>աշխատանքային օրենսգրքի բարեփոխումների հայեցակարգը հաստատելու մասին</w:t>
            </w:r>
            <w:r w:rsidRPr="00633186">
              <w:rPr>
                <w:rFonts w:ascii="GHEA Grapalat" w:hAnsi="GHEA Grapalat" w:cs="Times Armenian"/>
                <w:lang w:val="af-ZA" w:eastAsia="en-US"/>
              </w:rPr>
              <w:t xml:space="preserve">» </w:t>
            </w:r>
            <w:r w:rsidRPr="00633186">
              <w:rPr>
                <w:rFonts w:ascii="GHEA Grapalat" w:hAnsi="GHEA Grapalat" w:cs="Arial Unicode MS"/>
                <w:lang w:val="hy-AM" w:eastAsia="en-US"/>
              </w:rPr>
              <w:t xml:space="preserve">ՀՀ կառավարության </w:t>
            </w:r>
            <w:r w:rsidRPr="00633186">
              <w:rPr>
                <w:rFonts w:ascii="GHEA Grapalat" w:hAnsi="GHEA Grapalat" w:cs="Sylfaen"/>
                <w:lang w:val="hy-AM" w:eastAsia="en-US"/>
              </w:rPr>
              <w:t>որոշումը և</w:t>
            </w:r>
            <w:r w:rsidRPr="00633186">
              <w:rPr>
                <w:rFonts w:ascii="GHEA Grapalat" w:hAnsi="GHEA Grapalat"/>
                <w:color w:val="000000"/>
                <w:shd w:val="clear" w:color="auto" w:fill="FFFFFF"/>
                <w:lang w:val="hy-AM" w:eastAsia="en-US"/>
              </w:rPr>
              <w:t xml:space="preserve"> </w:t>
            </w:r>
            <w:r w:rsidRPr="00633186">
              <w:rPr>
                <w:rFonts w:ascii="GHEA Grapalat" w:hAnsi="GHEA Grapalat"/>
                <w:color w:val="000000"/>
                <w:lang w:val="hy-AM" w:eastAsia="en-US"/>
              </w:rPr>
              <w:t>հանել «և ի կատարումն</w:t>
            </w:r>
            <w:r w:rsidRPr="00633186">
              <w:rPr>
                <w:rFonts w:ascii="GHEA Grapalat" w:hAnsi="GHEA Grapalat"/>
                <w:color w:val="000000"/>
                <w:shd w:val="clear" w:color="auto" w:fill="FFFFFF"/>
                <w:lang w:val="hy-AM" w:eastAsia="en-US"/>
              </w:rPr>
              <w:t xml:space="preserve"> Հայաստանի Հանրապետության կառավարության 2019 թվականի մայիսի 16-ի N 650-Լ որոշման N 1 հավելվածի 4-րդ կետի 4.1-ին ենթակետի պահանջի» բառերը։</w:t>
            </w:r>
          </w:p>
          <w:p w:rsidR="00B22E25" w:rsidRPr="00894374" w:rsidRDefault="00B22E25" w:rsidP="0006146D">
            <w:pPr>
              <w:shd w:val="clear" w:color="auto" w:fill="FFFFFF"/>
              <w:spacing w:line="276" w:lineRule="auto"/>
              <w:ind w:firstLine="720"/>
              <w:jc w:val="both"/>
              <w:rPr>
                <w:rFonts w:ascii="GHEA Grapalat" w:hAnsi="GHEA Grapalat"/>
                <w:color w:val="000000"/>
                <w:shd w:val="clear" w:color="auto" w:fill="FFFFFF"/>
                <w:lang w:val="hy-AM" w:eastAsia="en-US"/>
              </w:rPr>
            </w:pPr>
          </w:p>
          <w:p w:rsidR="00B22E25" w:rsidRPr="00894374" w:rsidRDefault="00B22E25" w:rsidP="0006146D">
            <w:pPr>
              <w:shd w:val="clear" w:color="auto" w:fill="FFFFFF"/>
              <w:spacing w:line="276" w:lineRule="auto"/>
              <w:ind w:firstLine="720"/>
              <w:jc w:val="both"/>
              <w:rPr>
                <w:rFonts w:ascii="GHEA Grapalat" w:hAnsi="GHEA Grapalat"/>
                <w:lang w:val="hy-AM" w:eastAsia="en-US"/>
              </w:rPr>
            </w:pPr>
            <w:r w:rsidRPr="00633186">
              <w:rPr>
                <w:rFonts w:ascii="GHEA Grapalat" w:hAnsi="GHEA Grapalat"/>
                <w:color w:val="000000"/>
                <w:shd w:val="clear" w:color="auto" w:fill="FFFFFF"/>
                <w:lang w:val="hy-AM" w:eastAsia="en-US"/>
              </w:rPr>
              <w:t>2.</w:t>
            </w:r>
            <w:r w:rsidRPr="00343109">
              <w:rPr>
                <w:rFonts w:ascii="GHEA Grapalat" w:hAnsi="GHEA Grapalat"/>
                <w:color w:val="000000"/>
                <w:shd w:val="clear" w:color="auto" w:fill="FFFFFF"/>
                <w:lang w:val="hy-AM" w:eastAsia="en-US"/>
              </w:rPr>
              <w:t xml:space="preserve"> </w:t>
            </w:r>
            <w:r w:rsidRPr="00633186">
              <w:rPr>
                <w:rFonts w:ascii="GHEA Grapalat" w:hAnsi="GHEA Grapalat"/>
                <w:color w:val="000000"/>
                <w:shd w:val="clear" w:color="auto" w:fill="FFFFFF"/>
                <w:lang w:val="hy-AM" w:eastAsia="en-US"/>
              </w:rPr>
              <w:t>Նախագծին կից հավելվածի /այսուհետ՝ հավելված/ 11-րդ կետում «</w:t>
            </w:r>
            <w:r w:rsidRPr="00633186">
              <w:rPr>
                <w:rFonts w:ascii="GHEA Grapalat" w:hAnsi="GHEA Grapalat" w:cs="Sylfaen"/>
                <w:lang w:val="hy-AM" w:eastAsia="en-US"/>
              </w:rPr>
              <w:t>ձեռնարկությունների</w:t>
            </w:r>
            <w:r w:rsidRPr="00633186">
              <w:rPr>
                <w:rFonts w:ascii="GHEA Grapalat" w:hAnsi="GHEA Grapalat"/>
                <w:color w:val="000000"/>
                <w:shd w:val="clear" w:color="auto" w:fill="FFFFFF"/>
                <w:lang w:val="hy-AM" w:eastAsia="en-US"/>
              </w:rPr>
              <w:t>»</w:t>
            </w:r>
            <w:r w:rsidRPr="00633186">
              <w:rPr>
                <w:rFonts w:ascii="GHEA Grapalat" w:hAnsi="GHEA Grapalat"/>
                <w:lang w:val="hy-AM" w:eastAsia="en-US"/>
              </w:rPr>
              <w:tab/>
              <w:t xml:space="preserve">բառն անհրաժեշտ է փոխարինել «կազմակերպությունների» բառով՝ նկատի </w:t>
            </w:r>
            <w:r w:rsidRPr="00633186">
              <w:rPr>
                <w:rFonts w:ascii="GHEA Grapalat" w:hAnsi="GHEA Grapalat"/>
                <w:lang w:val="hy-AM" w:eastAsia="en-US"/>
              </w:rPr>
              <w:lastRenderedPageBreak/>
              <w:t>ունենալով ՀՀ քաղաքացիական օրենսգրքի պահանջները։</w:t>
            </w:r>
          </w:p>
          <w:p w:rsidR="00B22E25" w:rsidRPr="00894374" w:rsidRDefault="00B22E25" w:rsidP="0006146D">
            <w:pPr>
              <w:shd w:val="clear" w:color="auto" w:fill="FFFFFF"/>
              <w:spacing w:line="276" w:lineRule="auto"/>
              <w:ind w:firstLine="720"/>
              <w:jc w:val="both"/>
              <w:rPr>
                <w:rFonts w:ascii="GHEA Grapalat" w:hAnsi="GHEA Grapalat"/>
                <w:lang w:val="hy-AM" w:eastAsia="en-US"/>
              </w:rPr>
            </w:pPr>
          </w:p>
          <w:p w:rsidR="00B22E25" w:rsidRPr="00633186" w:rsidRDefault="00B22E25" w:rsidP="0006146D">
            <w:pPr>
              <w:spacing w:line="276" w:lineRule="auto"/>
              <w:ind w:firstLine="567"/>
              <w:contextualSpacing/>
              <w:jc w:val="both"/>
              <w:rPr>
                <w:rFonts w:ascii="GHEA Grapalat" w:hAnsi="GHEA Grapalat"/>
                <w:lang w:val="hy-AM" w:eastAsia="en-US"/>
              </w:rPr>
            </w:pPr>
            <w:r w:rsidRPr="00633186">
              <w:rPr>
                <w:rFonts w:ascii="GHEA Grapalat" w:hAnsi="GHEA Grapalat"/>
                <w:lang w:val="hy-AM" w:eastAsia="en-US"/>
              </w:rPr>
              <w:t xml:space="preserve">3. Հայեցակարգին կից անհրաժեշտ է ներկայացնել միջոցառումների ծրագիրը, որոնց համաձայն՝ </w:t>
            </w:r>
            <w:r w:rsidRPr="00633186">
              <w:rPr>
                <w:rFonts w:ascii="GHEA Grapalat" w:hAnsi="GHEA Grapalat" w:cs="Sylfaen"/>
                <w:color w:val="000000"/>
                <w:shd w:val="clear" w:color="auto" w:fill="FFFFFF"/>
                <w:lang w:val="hy-AM" w:eastAsia="en-US"/>
              </w:rPr>
              <w:t>Կառավարության</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քննարկմանը</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ներկայացված</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հայեցակարգերում՝ թվարկվում</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են</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հայեցակարգի</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իրականացմանն</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ուղղված</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անհրաժեշտ</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միջոցառումները՝</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նշելով</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միջոցառումների</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պատասխանատու</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կատարողներին</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կատարման</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ժամկետները</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իրավական</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ակտերով</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նախատեսված</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այլ</w:t>
            </w:r>
            <w:r w:rsidRPr="00633186">
              <w:rPr>
                <w:rFonts w:ascii="GHEA Grapalat" w:hAnsi="GHEA Grapalat"/>
                <w:color w:val="000000"/>
                <w:shd w:val="clear" w:color="auto" w:fill="FFFFFF"/>
                <w:lang w:val="hy-AM" w:eastAsia="en-US"/>
              </w:rPr>
              <w:t xml:space="preserve"> </w:t>
            </w:r>
            <w:r w:rsidRPr="00633186">
              <w:rPr>
                <w:rFonts w:ascii="GHEA Grapalat" w:hAnsi="GHEA Grapalat" w:cs="Sylfaen"/>
                <w:color w:val="000000"/>
                <w:shd w:val="clear" w:color="auto" w:fill="FFFFFF"/>
                <w:lang w:val="hy-AM" w:eastAsia="en-US"/>
              </w:rPr>
              <w:t>տեղեկություններ</w:t>
            </w:r>
            <w:r w:rsidRPr="00633186">
              <w:rPr>
                <w:rFonts w:ascii="GHEA Grapalat" w:hAnsi="GHEA Grapalat"/>
                <w:lang w:val="hy-AM" w:eastAsia="en-US"/>
              </w:rPr>
              <w:t xml:space="preserve">։ Հիշյալ դիտողությունը բխում է ՀՀ կառավարության 2018 թվականի հունիսի 8-ի թիվ 667-Լ որոշման հավելվածի 19-րդ կետի 4-րդ ենթակետի պահանջներից։ </w:t>
            </w:r>
          </w:p>
          <w:p w:rsidR="00B22E25" w:rsidRPr="00633186"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p>
        </w:tc>
        <w:tc>
          <w:tcPr>
            <w:tcW w:w="2977" w:type="dxa"/>
            <w:tcBorders>
              <w:top w:val="single" w:sz="4" w:space="0" w:color="auto"/>
              <w:left w:val="single" w:sz="4" w:space="0" w:color="auto"/>
              <w:bottom w:val="single" w:sz="4" w:space="0" w:color="auto"/>
              <w:right w:val="single" w:sz="4" w:space="0" w:color="auto"/>
            </w:tcBorders>
          </w:tcPr>
          <w:p w:rsidR="00B22E25" w:rsidRPr="00894374" w:rsidRDefault="00B22E25" w:rsidP="0006146D">
            <w:pPr>
              <w:spacing w:line="276" w:lineRule="auto"/>
              <w:jc w:val="both"/>
              <w:rPr>
                <w:rFonts w:ascii="GHEA Grapalat" w:hAnsi="GHEA Grapalat"/>
                <w:lang w:val="hy-AM" w:eastAsia="en-US"/>
              </w:rPr>
            </w:pPr>
            <w:r w:rsidRPr="00894374">
              <w:rPr>
                <w:rFonts w:ascii="GHEA Grapalat" w:hAnsi="GHEA Grapalat"/>
                <w:lang w:val="hy-AM" w:eastAsia="en-US"/>
              </w:rPr>
              <w:lastRenderedPageBreak/>
              <w:t>1. Ընդունվել է:</w:t>
            </w: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r w:rsidRPr="00CC54A9">
              <w:rPr>
                <w:rFonts w:ascii="GHEA Grapalat" w:hAnsi="GHEA Grapalat"/>
                <w:lang w:val="hy-AM" w:eastAsia="en-US"/>
              </w:rPr>
              <w:t>2. Ընդունվել է:</w:t>
            </w: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p>
          <w:p w:rsidR="00B22E25" w:rsidRPr="00894374" w:rsidRDefault="00B22E25" w:rsidP="0006146D">
            <w:pPr>
              <w:spacing w:line="276" w:lineRule="auto"/>
              <w:jc w:val="both"/>
              <w:rPr>
                <w:rFonts w:ascii="GHEA Grapalat" w:hAnsi="GHEA Grapalat"/>
                <w:lang w:val="hy-AM" w:eastAsia="en-US"/>
              </w:rPr>
            </w:pPr>
            <w:r w:rsidRPr="00894374">
              <w:rPr>
                <w:rFonts w:ascii="GHEA Grapalat" w:hAnsi="GHEA Grapalat"/>
                <w:lang w:val="hy-AM" w:eastAsia="en-US"/>
              </w:rPr>
              <w:t>3. Ընդունվել է:</w:t>
            </w:r>
          </w:p>
        </w:tc>
        <w:tc>
          <w:tcPr>
            <w:tcW w:w="2126" w:type="dxa"/>
            <w:tcBorders>
              <w:top w:val="single" w:sz="4" w:space="0" w:color="auto"/>
              <w:left w:val="single" w:sz="4" w:space="0" w:color="auto"/>
              <w:bottom w:val="single" w:sz="4" w:space="0" w:color="auto"/>
              <w:right w:val="single" w:sz="4" w:space="0" w:color="auto"/>
            </w:tcBorders>
          </w:tcPr>
          <w:p w:rsidR="00B22E25" w:rsidRPr="00F155A9" w:rsidRDefault="00B22E25" w:rsidP="0006146D">
            <w:pPr>
              <w:spacing w:line="276" w:lineRule="auto"/>
              <w:ind w:left="34"/>
              <w:jc w:val="both"/>
              <w:rPr>
                <w:rFonts w:ascii="GHEA Grapalat" w:hAnsi="GHEA Grapalat"/>
                <w:lang w:val="hy-AM" w:eastAsia="en-US"/>
              </w:rPr>
            </w:pPr>
            <w:r w:rsidRPr="00F155A9">
              <w:rPr>
                <w:rFonts w:ascii="GHEA Grapalat" w:hAnsi="GHEA Grapalat"/>
                <w:lang w:val="hy-AM" w:eastAsia="en-US"/>
              </w:rPr>
              <w:lastRenderedPageBreak/>
              <w:t>1. Կատարվել է նշված փոփոխությունը:</w:t>
            </w: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p>
          <w:p w:rsidR="00B22E25" w:rsidRPr="00F155A9" w:rsidRDefault="00B22E25" w:rsidP="0006146D">
            <w:pPr>
              <w:spacing w:line="276" w:lineRule="auto"/>
              <w:ind w:left="34"/>
              <w:jc w:val="both"/>
              <w:rPr>
                <w:rFonts w:ascii="GHEA Grapalat" w:hAnsi="GHEA Grapalat"/>
                <w:lang w:val="hy-AM" w:eastAsia="en-US"/>
              </w:rPr>
            </w:pPr>
            <w:r w:rsidRPr="00F155A9">
              <w:rPr>
                <w:rFonts w:ascii="GHEA Grapalat" w:hAnsi="GHEA Grapalat"/>
                <w:lang w:val="hy-AM" w:eastAsia="en-US"/>
              </w:rPr>
              <w:t>2. Կատարվել է նշված փոփոխությունը:</w:t>
            </w:r>
          </w:p>
          <w:p w:rsidR="00B22E25" w:rsidRPr="00F155A9" w:rsidRDefault="00B22E25" w:rsidP="0006146D">
            <w:pPr>
              <w:spacing w:line="276" w:lineRule="auto"/>
              <w:ind w:left="34"/>
              <w:jc w:val="both"/>
              <w:rPr>
                <w:rFonts w:ascii="GHEA Grapalat" w:hAnsi="GHEA Grapalat"/>
                <w:lang w:val="hy-AM" w:eastAsia="en-US"/>
              </w:rPr>
            </w:pPr>
          </w:p>
          <w:p w:rsidR="00B22E25" w:rsidRPr="00E47495" w:rsidRDefault="00B22E25" w:rsidP="00B22E25">
            <w:pPr>
              <w:pStyle w:val="ListParagraph"/>
              <w:numPr>
                <w:ilvl w:val="0"/>
                <w:numId w:val="35"/>
              </w:numPr>
              <w:ind w:left="34" w:firstLine="283"/>
              <w:jc w:val="both"/>
              <w:rPr>
                <w:rFonts w:ascii="GHEA Grapalat" w:hAnsi="GHEA Grapalat"/>
              </w:rPr>
            </w:pPr>
            <w:r>
              <w:rPr>
                <w:rFonts w:ascii="GHEA Grapalat" w:hAnsi="GHEA Grapalat"/>
              </w:rPr>
              <w:t>Կատարվել է նշված լրացումը:</w:t>
            </w:r>
          </w:p>
          <w:p w:rsidR="00B22E25" w:rsidRDefault="00B22E25" w:rsidP="0006146D">
            <w:pPr>
              <w:spacing w:line="276" w:lineRule="auto"/>
              <w:ind w:left="34"/>
              <w:jc w:val="both"/>
              <w:rPr>
                <w:rFonts w:ascii="GHEA Grapalat" w:hAnsi="GHEA Grapalat"/>
                <w:lang w:eastAsia="en-US"/>
              </w:rPr>
            </w:pPr>
          </w:p>
          <w:p w:rsidR="00B22E25" w:rsidRDefault="00B22E25" w:rsidP="0006146D">
            <w:pPr>
              <w:spacing w:line="276" w:lineRule="auto"/>
              <w:ind w:left="34"/>
              <w:jc w:val="both"/>
              <w:rPr>
                <w:rFonts w:ascii="GHEA Grapalat" w:hAnsi="GHEA Grapalat"/>
                <w:lang w:eastAsia="en-US"/>
              </w:rPr>
            </w:pPr>
          </w:p>
          <w:p w:rsidR="00B22E25" w:rsidRPr="00E47495" w:rsidRDefault="00B22E25" w:rsidP="0006146D">
            <w:pPr>
              <w:spacing w:line="276" w:lineRule="auto"/>
              <w:ind w:left="34"/>
              <w:jc w:val="both"/>
              <w:rPr>
                <w:rFonts w:ascii="GHEA Grapalat" w:hAnsi="GHEA Grapalat"/>
                <w:lang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FF06A1" w:rsidRDefault="00B22E25" w:rsidP="0006146D">
            <w:pPr>
              <w:spacing w:after="200" w:line="276" w:lineRule="auto"/>
              <w:contextualSpacing/>
              <w:jc w:val="center"/>
              <w:rPr>
                <w:rFonts w:ascii="GHEA Grapalat" w:hAnsi="GHEA Grapalat"/>
                <w:lang w:eastAsia="en-US"/>
              </w:rPr>
            </w:pPr>
            <w:r>
              <w:rPr>
                <w:rFonts w:ascii="GHEA Grapalat" w:hAnsi="GHEA Grapalat"/>
                <w:lang w:eastAsia="en-US"/>
              </w:rPr>
              <w:lastRenderedPageBreak/>
              <w:t>12.</w:t>
            </w:r>
          </w:p>
        </w:tc>
        <w:tc>
          <w:tcPr>
            <w:tcW w:w="2969" w:type="dxa"/>
            <w:tcBorders>
              <w:top w:val="single" w:sz="4" w:space="0" w:color="auto"/>
              <w:left w:val="single" w:sz="4" w:space="0" w:color="auto"/>
              <w:bottom w:val="single" w:sz="4" w:space="0" w:color="auto"/>
              <w:right w:val="single" w:sz="4" w:space="0" w:color="auto"/>
            </w:tcBorders>
          </w:tcPr>
          <w:p w:rsidR="00B22E25" w:rsidRPr="008A21FC" w:rsidRDefault="00B22E25" w:rsidP="0006146D">
            <w:pPr>
              <w:spacing w:line="276" w:lineRule="auto"/>
              <w:rPr>
                <w:rFonts w:ascii="GHEA Grapalat" w:hAnsi="GHEA Grapalat"/>
                <w:lang w:val="hy-AM" w:eastAsia="en-US"/>
              </w:rPr>
            </w:pPr>
            <w:r w:rsidRPr="008A21FC">
              <w:rPr>
                <w:rFonts w:ascii="GHEA Grapalat" w:hAnsi="GHEA Grapalat"/>
                <w:lang w:val="hy-AM" w:eastAsia="en-US"/>
              </w:rPr>
              <w:t>Վարչապետի աշխատակազմի քաղաքացիական ծառայության գրասենյակ</w:t>
            </w:r>
          </w:p>
          <w:p w:rsidR="00B22E25" w:rsidRPr="008A21FC" w:rsidRDefault="00B22E25" w:rsidP="0006146D">
            <w:pPr>
              <w:spacing w:line="276" w:lineRule="auto"/>
              <w:rPr>
                <w:rFonts w:ascii="GHEA Grapalat" w:hAnsi="GHEA Grapalat"/>
                <w:lang w:val="hy-AM" w:eastAsia="en-US"/>
              </w:rPr>
            </w:pPr>
            <w:r w:rsidRPr="008A21FC">
              <w:rPr>
                <w:rFonts w:ascii="GHEA Grapalat" w:hAnsi="GHEA Grapalat"/>
                <w:lang w:val="hy-AM" w:eastAsia="en-US"/>
              </w:rPr>
              <w:t>24.06.2020</w:t>
            </w:r>
          </w:p>
          <w:p w:rsidR="00B22E25" w:rsidRPr="008A21FC" w:rsidRDefault="00B22E25" w:rsidP="0006146D">
            <w:pPr>
              <w:spacing w:line="276" w:lineRule="auto"/>
              <w:rPr>
                <w:rFonts w:ascii="GHEA Grapalat" w:hAnsi="GHEA Grapalat"/>
                <w:lang w:val="hy-AM" w:eastAsia="en-US"/>
              </w:rPr>
            </w:pPr>
            <w:r w:rsidRPr="008A21FC">
              <w:rPr>
                <w:rFonts w:ascii="GHEA Grapalat" w:hAnsi="GHEA Grapalat"/>
                <w:lang w:val="hy-AM" w:eastAsia="en-US"/>
              </w:rPr>
              <w:t>N 42/43.</w:t>
            </w:r>
            <w:r>
              <w:rPr>
                <w:rFonts w:ascii="GHEA Grapalat" w:hAnsi="GHEA Grapalat"/>
                <w:lang w:eastAsia="en-US"/>
              </w:rPr>
              <w:t>7/30582-2020 գրություն</w:t>
            </w:r>
          </w:p>
        </w:tc>
        <w:tc>
          <w:tcPr>
            <w:tcW w:w="6535" w:type="dxa"/>
            <w:tcBorders>
              <w:top w:val="single" w:sz="4" w:space="0" w:color="auto"/>
              <w:left w:val="single" w:sz="4" w:space="0" w:color="auto"/>
              <w:bottom w:val="single" w:sz="4" w:space="0" w:color="auto"/>
              <w:right w:val="single" w:sz="4" w:space="0" w:color="auto"/>
            </w:tcBorders>
          </w:tcPr>
          <w:p w:rsidR="00B22E25" w:rsidRPr="00EA062C" w:rsidRDefault="00B22E25" w:rsidP="00B22E25">
            <w:pPr>
              <w:numPr>
                <w:ilvl w:val="0"/>
                <w:numId w:val="40"/>
              </w:numPr>
              <w:tabs>
                <w:tab w:val="left" w:pos="0"/>
                <w:tab w:val="left" w:pos="851"/>
                <w:tab w:val="left" w:pos="993"/>
              </w:tabs>
              <w:autoSpaceDE w:val="0"/>
              <w:autoSpaceDN w:val="0"/>
              <w:adjustRightInd w:val="0"/>
              <w:spacing w:after="160" w:line="276" w:lineRule="auto"/>
              <w:ind w:left="0" w:firstLine="567"/>
              <w:contextualSpacing/>
              <w:jc w:val="both"/>
              <w:rPr>
                <w:rFonts w:ascii="GHEA Grapalat" w:hAnsi="GHEA Grapalat" w:cs="GHEA Mariam"/>
                <w:bCs/>
                <w:lang w:val="hy-AM" w:eastAsia="en-US"/>
              </w:rPr>
            </w:pPr>
            <w:r w:rsidRPr="00EA062C">
              <w:rPr>
                <w:rFonts w:ascii="GHEA Grapalat" w:hAnsi="GHEA Grapalat" w:cs="GHEA Mariam"/>
                <w:bCs/>
                <w:lang w:val="hy-AM" w:eastAsia="en-US"/>
              </w:rPr>
              <w:t xml:space="preserve">Նախագծի 19-րդ կետի 2-րդ ենթակետով առաջարկվում է աշխատավարձերի հատուցման պահանջներով հայցային վաղեմության ժամկետ նախատեսել: Աշխատավարձի հատուցման պահանջների նկատմամբ հայցային վաղեմության ժամկետ նախատեսելու առաջարկության համար որպես հիմնավորում ներկայացվում է օտարերկրյա ներդրողների համար որոշակի ռիսկերի առկայության վերացումը, ինչպես նաև վկայակոչվում է այդ ուղղությամբ միջազգային փորձը։ </w:t>
            </w:r>
          </w:p>
          <w:p w:rsidR="00B22E25" w:rsidRPr="00EA062C" w:rsidRDefault="00B22E25" w:rsidP="0006146D">
            <w:pPr>
              <w:autoSpaceDE w:val="0"/>
              <w:autoSpaceDN w:val="0"/>
              <w:adjustRightInd w:val="0"/>
              <w:spacing w:line="276" w:lineRule="auto"/>
              <w:ind w:firstLine="567"/>
              <w:jc w:val="both"/>
              <w:rPr>
                <w:rFonts w:ascii="GHEA Grapalat" w:hAnsi="GHEA Grapalat" w:cs="GHEA Mariam"/>
                <w:bCs/>
                <w:lang w:val="hy-AM" w:eastAsia="en-US"/>
              </w:rPr>
            </w:pPr>
            <w:r w:rsidRPr="00EA062C">
              <w:rPr>
                <w:rFonts w:ascii="GHEA Grapalat" w:hAnsi="GHEA Grapalat" w:cs="GHEA Mariam"/>
                <w:bCs/>
                <w:lang w:val="hy-AM" w:eastAsia="en-US"/>
              </w:rPr>
              <w:t xml:space="preserve">Այս կապակցությամբ առաջարկում ենք քննարկման առարկա դարձնել այն հարցը, թե արդյոք վերը նշված կարգավորումը վատթարացնող պայման չի հանդիսանալու այն աշխատողների համար, ովքեր փոփոխություններն ընդունվելուց հետո արդեն բաց թողած կլինեն այդ ժամկետը </w:t>
            </w:r>
            <w:r w:rsidRPr="00EA062C">
              <w:rPr>
                <w:rFonts w:ascii="GHEA Grapalat" w:hAnsi="GHEA Grapalat" w:cs="GHEA Mariam"/>
                <w:bCs/>
                <w:lang w:val="hy-AM" w:eastAsia="en-US"/>
              </w:rPr>
              <w:lastRenderedPageBreak/>
              <w:t>կամ  առաջարկում ենք օրենքի ընդունվելիք նախագծով նախատեսել անցումային դրույթներ, որոնց համաձայն՝  աշխատավարձերի հատուցման պահանջներով հայցային վաղեմության ժամկետը կտարածվի օրենքի ընդունվելուց հետո ծագած հարաբերությունների վրա:</w:t>
            </w:r>
          </w:p>
          <w:p w:rsidR="00B22E25" w:rsidRPr="00EA062C" w:rsidRDefault="00B22E25" w:rsidP="0006146D">
            <w:pPr>
              <w:autoSpaceDE w:val="0"/>
              <w:autoSpaceDN w:val="0"/>
              <w:adjustRightInd w:val="0"/>
              <w:spacing w:line="276" w:lineRule="auto"/>
              <w:ind w:firstLine="567"/>
              <w:jc w:val="both"/>
              <w:rPr>
                <w:rFonts w:ascii="GHEA Grapalat" w:hAnsi="GHEA Grapalat" w:cs="GHEA Mariam"/>
                <w:bCs/>
                <w:lang w:val="hy-AM" w:eastAsia="en-US"/>
              </w:rPr>
            </w:pPr>
          </w:p>
          <w:p w:rsidR="00B22E25" w:rsidRPr="00EA062C" w:rsidRDefault="00B22E25" w:rsidP="00B22E25">
            <w:pPr>
              <w:numPr>
                <w:ilvl w:val="0"/>
                <w:numId w:val="40"/>
              </w:numPr>
              <w:tabs>
                <w:tab w:val="left" w:pos="709"/>
                <w:tab w:val="left" w:pos="851"/>
              </w:tabs>
              <w:autoSpaceDE w:val="0"/>
              <w:autoSpaceDN w:val="0"/>
              <w:adjustRightInd w:val="0"/>
              <w:spacing w:after="160" w:line="276" w:lineRule="auto"/>
              <w:ind w:left="0" w:firstLine="567"/>
              <w:contextualSpacing/>
              <w:jc w:val="both"/>
              <w:rPr>
                <w:rFonts w:ascii="GHEA Grapalat" w:hAnsi="GHEA Grapalat" w:cs="GHEA Mariam"/>
                <w:bCs/>
                <w:lang w:val="hy-AM" w:eastAsia="en-US"/>
              </w:rPr>
            </w:pPr>
            <w:r w:rsidRPr="00EA062C">
              <w:rPr>
                <w:rFonts w:ascii="GHEA Grapalat" w:hAnsi="GHEA Grapalat" w:cs="GHEA Mariam"/>
                <w:bCs/>
                <w:lang w:val="hy-AM" w:eastAsia="en-US"/>
              </w:rPr>
              <w:t>Նախագծի 19-րդ կետի 5-րդ ենթակետի 5.3 պարբերությամբ առաջարկվում է</w:t>
            </w:r>
            <w:r w:rsidRPr="00EA062C">
              <w:rPr>
                <w:rFonts w:ascii="Sylfaen" w:hAnsi="Sylfaen" w:cs="Sylfaen"/>
                <w:lang w:val="hy-AM" w:eastAsia="en-US"/>
              </w:rPr>
              <w:t xml:space="preserve"> </w:t>
            </w:r>
            <w:r w:rsidRPr="00EA062C">
              <w:rPr>
                <w:rFonts w:ascii="GHEA Grapalat" w:hAnsi="GHEA Grapalat" w:cs="Sylfaen"/>
                <w:lang w:val="hy-AM" w:eastAsia="en-US"/>
              </w:rPr>
              <w:t>օրենքի ընդունվելիք նախագծով</w:t>
            </w:r>
            <w:r w:rsidRPr="00EA062C">
              <w:rPr>
                <w:rFonts w:ascii="Sylfaen" w:hAnsi="Sylfaen" w:cs="Sylfaen"/>
                <w:lang w:val="hy-AM" w:eastAsia="en-US"/>
              </w:rPr>
              <w:t xml:space="preserve"> </w:t>
            </w:r>
            <w:r w:rsidRPr="00EA062C">
              <w:rPr>
                <w:rFonts w:ascii="GHEA Grapalat" w:hAnsi="GHEA Grapalat" w:cs="GHEA Mariam"/>
                <w:bCs/>
                <w:lang w:val="hy-AM" w:eastAsia="en-US"/>
              </w:rPr>
              <w:t xml:space="preserve">սահմանել, որ աշխատողի վերջին աշխատանքային օր է համարվում գործատուի անհատական իրավական ակտում նշված </w:t>
            </w:r>
            <w:r w:rsidRPr="00EA062C">
              <w:rPr>
                <w:rFonts w:ascii="GHEA Grapalat" w:hAnsi="GHEA Grapalat" w:cs="GHEA Mariam"/>
                <w:b/>
                <w:bCs/>
                <w:lang w:val="hy-AM" w:eastAsia="en-US"/>
              </w:rPr>
              <w:t>պայմանագրի լուծման օրը</w:t>
            </w:r>
            <w:r w:rsidRPr="00EA062C">
              <w:rPr>
                <w:rFonts w:ascii="GHEA Grapalat" w:hAnsi="GHEA Grapalat" w:cs="GHEA Mariam"/>
                <w:bCs/>
                <w:lang w:val="hy-AM" w:eastAsia="en-US"/>
              </w:rPr>
              <w:t xml:space="preserve">: </w:t>
            </w:r>
          </w:p>
          <w:p w:rsidR="00B22E25" w:rsidRPr="00EA062C"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lang w:val="hy-AM" w:eastAsia="en-US"/>
              </w:rPr>
            </w:pPr>
            <w:r w:rsidRPr="00EA062C">
              <w:rPr>
                <w:rFonts w:ascii="GHEA Grapalat" w:hAnsi="GHEA Grapalat" w:cs="GHEA Mariam"/>
                <w:bCs/>
                <w:lang w:val="hy-AM" w:eastAsia="en-US"/>
              </w:rPr>
              <w:tab/>
              <w:t xml:space="preserve">Վերոգրյալի կապակցությամբ հայտնում ենք, որ Աշխատանքային օրենսգրքի 14-րդ հոդվածի 1-ին մասի համաձայն՝ աշխատողի և գործատուի միջև աշխատանքային հարաբերությունները ծագում են աշխատանքային օրենսդրությամբ սահմանված կարգով կնքված գրավոր աշխատանքային պայմանագրով կամ աշխատանքի ընդունման մասին </w:t>
            </w:r>
            <w:r w:rsidRPr="00EA062C">
              <w:rPr>
                <w:rFonts w:ascii="GHEA Grapalat" w:hAnsi="GHEA Grapalat" w:cs="GHEA Mariam"/>
                <w:b/>
                <w:bCs/>
                <w:lang w:val="hy-AM" w:eastAsia="en-US"/>
              </w:rPr>
              <w:t xml:space="preserve">անհատական իրավական ակտով: </w:t>
            </w:r>
            <w:r w:rsidRPr="00EA062C">
              <w:rPr>
                <w:rFonts w:ascii="GHEA Grapalat" w:hAnsi="GHEA Grapalat" w:cs="GHEA Mariam"/>
                <w:bCs/>
                <w:lang w:val="hy-AM" w:eastAsia="en-US"/>
              </w:rPr>
              <w:t>Այսինքն՝</w:t>
            </w:r>
            <w:r w:rsidRPr="00EA062C">
              <w:rPr>
                <w:rFonts w:ascii="GHEA Grapalat" w:hAnsi="GHEA Grapalat" w:cs="GHEA Mariam"/>
                <w:b/>
                <w:bCs/>
                <w:lang w:val="hy-AM" w:eastAsia="en-US"/>
              </w:rPr>
              <w:t xml:space="preserve"> </w:t>
            </w:r>
            <w:r w:rsidRPr="00EA062C">
              <w:rPr>
                <w:rFonts w:ascii="GHEA Grapalat" w:hAnsi="GHEA Grapalat" w:cs="GHEA Mariam"/>
                <w:bCs/>
                <w:lang w:val="hy-AM" w:eastAsia="en-US"/>
              </w:rPr>
              <w:t>աշխատողի և գործատուի միջև աշխատանքային հարաբերությունները ծագում և դադարում են աշխատանքային պայմանագրով կամ անհատական իրավական ակտով: Հետևաբար հաշվի առնելով վերը նշված հանգամանքը՝ առաջարկում ենք</w:t>
            </w:r>
            <w:r w:rsidRPr="00EA062C">
              <w:rPr>
                <w:rFonts w:ascii="Sylfaen" w:hAnsi="Sylfaen" w:cs="Sylfaen"/>
                <w:lang w:val="hy-AM" w:eastAsia="en-US"/>
              </w:rPr>
              <w:t xml:space="preserve"> </w:t>
            </w:r>
            <w:r w:rsidRPr="00EA062C">
              <w:rPr>
                <w:rFonts w:ascii="GHEA Grapalat" w:hAnsi="GHEA Grapalat" w:cs="GHEA Mariam"/>
                <w:bCs/>
                <w:lang w:val="hy-AM" w:eastAsia="en-US"/>
              </w:rPr>
              <w:t>օրենքի ընդունվելիք նախագծով սահմանել, որ աշխատողի համար վերջին աշխատանքային օր է համարվում ոչ միայն գործատուի անհատական իրավական ակտում նշված պայմանագրի լուծման օրը, այլ նաև գործատուի անհատական իրավական ակտում նշված օրը:</w:t>
            </w: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F155A9" w:rsidRDefault="00B22E25" w:rsidP="0006146D">
            <w:pPr>
              <w:tabs>
                <w:tab w:val="left" w:pos="567"/>
                <w:tab w:val="left" w:pos="709"/>
                <w:tab w:val="left" w:pos="851"/>
              </w:tabs>
              <w:autoSpaceDE w:val="0"/>
              <w:autoSpaceDN w:val="0"/>
              <w:adjustRightInd w:val="0"/>
              <w:spacing w:line="276" w:lineRule="auto"/>
              <w:contextualSpacing/>
              <w:jc w:val="both"/>
              <w:rPr>
                <w:rFonts w:ascii="GHEA Grapalat" w:hAnsi="GHEA Grapalat" w:cs="GHEA Mariam"/>
                <w:bCs/>
                <w:highlight w:val="yellow"/>
                <w:lang w:val="hy-AM" w:eastAsia="en-US"/>
              </w:rPr>
            </w:pPr>
          </w:p>
          <w:p w:rsidR="00B22E25" w:rsidRPr="00EA062C" w:rsidRDefault="00B22E25" w:rsidP="00B22E25">
            <w:pPr>
              <w:numPr>
                <w:ilvl w:val="0"/>
                <w:numId w:val="40"/>
              </w:numPr>
              <w:tabs>
                <w:tab w:val="left" w:pos="0"/>
                <w:tab w:val="left" w:pos="709"/>
                <w:tab w:val="left" w:pos="851"/>
              </w:tabs>
              <w:autoSpaceDE w:val="0"/>
              <w:autoSpaceDN w:val="0"/>
              <w:adjustRightInd w:val="0"/>
              <w:spacing w:after="160" w:line="276" w:lineRule="auto"/>
              <w:ind w:left="0" w:firstLine="567"/>
              <w:contextualSpacing/>
              <w:jc w:val="both"/>
              <w:rPr>
                <w:rFonts w:ascii="GHEA Grapalat" w:hAnsi="GHEA Grapalat" w:cs="GHEA Mariam"/>
                <w:bCs/>
                <w:lang w:val="hy-AM" w:eastAsia="en-US"/>
              </w:rPr>
            </w:pPr>
            <w:r w:rsidRPr="00EA062C">
              <w:rPr>
                <w:rFonts w:ascii="GHEA Grapalat" w:hAnsi="GHEA Grapalat" w:cs="GHEA Mariam"/>
                <w:bCs/>
                <w:lang w:val="hy-AM" w:eastAsia="en-US"/>
              </w:rPr>
              <w:t>Նախագծի 19-րդ կետի 6-րդ ենթակետով առաջարկվում է գործատուի համար սահմանել ամենամյա արձակուրդ չտրամադրելու դեպքում պատասխանատվության միջոցներ, օրինակ՝ տուժանքի վճարում:</w:t>
            </w:r>
          </w:p>
          <w:p w:rsidR="00B22E25" w:rsidRPr="00EA062C" w:rsidRDefault="00B22E25" w:rsidP="0006146D">
            <w:pPr>
              <w:tabs>
                <w:tab w:val="left" w:pos="567"/>
              </w:tabs>
              <w:spacing w:line="276" w:lineRule="auto"/>
              <w:ind w:firstLine="567"/>
              <w:contextualSpacing/>
              <w:jc w:val="both"/>
              <w:rPr>
                <w:rFonts w:ascii="GHEA Grapalat" w:hAnsi="GHEA Grapalat" w:cs="Tahoma"/>
                <w:color w:val="000000"/>
                <w:lang w:val="hy-AM" w:eastAsia="hy-AM" w:bidi="hy-AM"/>
              </w:rPr>
            </w:pPr>
            <w:r w:rsidRPr="00EA062C">
              <w:rPr>
                <w:rFonts w:ascii="GHEA Grapalat" w:hAnsi="GHEA Grapalat" w:cs="Tahoma"/>
                <w:color w:val="000000"/>
                <w:lang w:val="hy-AM" w:eastAsia="hy-AM" w:bidi="hy-AM"/>
              </w:rPr>
              <w:t xml:space="preserve">Այս կապակցությամբ առաջարկում ենք փոփոխություններ նախատեսել նաև Աշխատանքային օրենսգրքի 167-րդ հոդվածում, և 167-րդ հոդվածի 2-րդ մասից հանել 1-ին մասով չսահմանված՝ «այլ պատճառներով» ամենամյա արձակուրդը տեղափոխելու հնարավորությունը։ Նախագծում վկայակոչված միջազգային պայմանագրերի իմաստով իրավաչափ է, երբ արձակուրդի տեղափոխումն </w:t>
            </w:r>
            <w:r w:rsidRPr="00EA062C">
              <w:rPr>
                <w:rFonts w:ascii="GHEA Grapalat" w:hAnsi="GHEA Grapalat" w:cs="Tahoma"/>
                <w:color w:val="000000"/>
                <w:lang w:val="hy-AM" w:eastAsia="hy-AM" w:bidi="hy-AM"/>
              </w:rPr>
              <w:lastRenderedPageBreak/>
              <w:t>իրականացվում է աշխատողի ժամանակավոր անաշխատունակության կամ վնասվածք ստանալու պատճառներով։</w:t>
            </w:r>
          </w:p>
          <w:p w:rsidR="00B22E25" w:rsidRPr="00EA062C" w:rsidRDefault="00B22E25" w:rsidP="0006146D">
            <w:pPr>
              <w:tabs>
                <w:tab w:val="left" w:pos="567"/>
              </w:tabs>
              <w:spacing w:line="276" w:lineRule="auto"/>
              <w:ind w:firstLine="567"/>
              <w:contextualSpacing/>
              <w:jc w:val="both"/>
              <w:rPr>
                <w:rFonts w:ascii="GHEA Grapalat" w:hAnsi="GHEA Grapalat" w:cs="Tahoma"/>
                <w:color w:val="000000"/>
                <w:lang w:val="hy-AM" w:eastAsia="hy-AM" w:bidi="hy-AM"/>
              </w:rPr>
            </w:pPr>
          </w:p>
          <w:p w:rsidR="00B22E25" w:rsidRPr="00EA062C" w:rsidRDefault="00B22E25" w:rsidP="0006146D">
            <w:pPr>
              <w:tabs>
                <w:tab w:val="left" w:pos="567"/>
              </w:tabs>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tabs>
                <w:tab w:val="left" w:pos="567"/>
              </w:tabs>
              <w:spacing w:line="276" w:lineRule="auto"/>
              <w:ind w:firstLine="567"/>
              <w:contextualSpacing/>
              <w:jc w:val="both"/>
              <w:rPr>
                <w:rFonts w:ascii="GHEA Grapalat" w:eastAsia="Tahoma" w:hAnsi="GHEA Grapalat" w:cs="Tahoma"/>
                <w:color w:val="000000"/>
                <w:lang w:val="hy-AM" w:eastAsia="hy-AM" w:bidi="hy-AM"/>
              </w:rPr>
            </w:pPr>
          </w:p>
          <w:p w:rsidR="00B22E25" w:rsidRPr="00F155A9" w:rsidRDefault="00B22E25" w:rsidP="0006146D">
            <w:pPr>
              <w:tabs>
                <w:tab w:val="left" w:pos="567"/>
              </w:tabs>
              <w:spacing w:line="276" w:lineRule="auto"/>
              <w:ind w:firstLine="567"/>
              <w:contextualSpacing/>
              <w:jc w:val="both"/>
              <w:rPr>
                <w:rFonts w:ascii="GHEA Grapalat" w:eastAsia="Tahoma" w:hAnsi="GHEA Grapalat" w:cs="Tahoma"/>
                <w:color w:val="000000"/>
                <w:lang w:val="hy-AM" w:eastAsia="hy-AM" w:bidi="hy-AM"/>
              </w:rPr>
            </w:pPr>
          </w:p>
          <w:p w:rsidR="00B22E25" w:rsidRPr="00EA062C" w:rsidRDefault="00B22E25" w:rsidP="0006146D">
            <w:pPr>
              <w:spacing w:line="276" w:lineRule="auto"/>
              <w:ind w:firstLine="567"/>
              <w:contextualSpacing/>
              <w:jc w:val="both"/>
              <w:rPr>
                <w:rFonts w:ascii="GHEA Grapalat" w:hAnsi="GHEA Grapalat" w:cs="Tahoma"/>
                <w:color w:val="000000"/>
                <w:lang w:val="hy-AM" w:eastAsia="hy-AM" w:bidi="hy-AM"/>
              </w:rPr>
            </w:pPr>
            <w:r w:rsidRPr="00EA062C">
              <w:rPr>
                <w:rFonts w:ascii="GHEA Grapalat" w:hAnsi="GHEA Grapalat" w:cs="Tahoma"/>
                <w:color w:val="000000"/>
                <w:lang w:val="hy-AM" w:eastAsia="hy-AM" w:bidi="hy-AM"/>
              </w:rPr>
              <w:t xml:space="preserve">Ինչ վերաբերում է Աշխատանքային օրենսգրքի 164-րդ հոդվածում առաջին աշխատանքային տարում ամենամյա արձակուրդը կողմերի համաձայնությամբ մինչև վեց ամիսը լրանալը տրամադրելու նախաձեռնությանը, ապա հարկ է նշել, որ  ներկայացված հարցի առումով խնդիր է առկա ինչպես առաջին աշխատանքային տարում, այնպես էլ հաջորդ աշխատանքային տարիներում ամենամյա արձակուրդը մինչև աշխատանքային տարվա ավարտն ամբողջությամբ տրամադրելու դեպքերում։ Մասնավորապես՝ այն դեպքերում, երբ աշխատողն արձակուրդն օգտագործում է մինչև համապատասխան աշխատանքային տարում ամբողջական արձակուրդի իրավունք ձեռք բերելը, որից  հետո աշխատանքից ազատվում է իր նախաձեռնությամբ, գործատուի համար խնդիր է առաջանում կանխավճարով նրան տրամադրված արձակուրդային գումարը պետական բյուջե հետ գանձելու հարցում, առավել ևս, որ հանրային ծառայության (բացառությամբ համայնքային ծառայության) համակարգում արձակուրդային գումարի հետ միաժամանակ տրվում է նաև լրացուցիչ միանվագ արձակուրդային վճար։ Ուստի գտնում ենք, որ եթե մասնավոր հատվածում գործատուն ռիսը գիտակցելով համաձայնվում է տրամադրել </w:t>
            </w:r>
            <w:r w:rsidRPr="00EA062C">
              <w:rPr>
                <w:rFonts w:ascii="GHEA Grapalat" w:hAnsi="GHEA Grapalat" w:cs="Tahoma"/>
                <w:color w:val="000000"/>
                <w:lang w:val="hy-AM" w:eastAsia="hy-AM" w:bidi="hy-AM"/>
              </w:rPr>
              <w:lastRenderedPageBreak/>
              <w:t>արձակուրդը, ապա  պետական մարմինների համար կարգավորումներն ավելի խիստ/հստակ պետք է լինեն, համապատասխան ռիսկերի առկայության դեպքում ամենամյա արձակուրդը և արձակուրդային գումարը աշխատողին պետք է վճարվի տվյալ աշխատանքային տարում աշխատած ժամանակահատվածին (արձակուրդի իրավունք տվող ստաժին) համապատասխան։ Բացի այդ, համաձայն Աշխատանքի միջազգային կազմակերպության 132 կոնվենցիայի 4-րդ հոդվածի 1-ին մասի, այն անձը, որի աշխատանքի տևողությունը տարվա ընթացքում պակաս է նախորդ հոդվածով նախատեսված իրավունքն ամբողջապես օգտագործելու համար, այդ տարվա ընթացքում ունի վճարովի արձակուրդի իրավունք, որը համամասնական է իր աշխատանքի տևողությանը:</w:t>
            </w:r>
          </w:p>
          <w:p w:rsidR="00B22E25" w:rsidRPr="00EA062C"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F155A9" w:rsidRDefault="00B22E25" w:rsidP="0006146D">
            <w:pPr>
              <w:spacing w:line="276" w:lineRule="auto"/>
              <w:ind w:firstLine="567"/>
              <w:contextualSpacing/>
              <w:jc w:val="both"/>
              <w:rPr>
                <w:rFonts w:ascii="GHEA Grapalat" w:hAnsi="GHEA Grapalat" w:cs="Tahoma"/>
                <w:color w:val="000000"/>
                <w:lang w:val="hy-AM" w:eastAsia="hy-AM" w:bidi="hy-AM"/>
              </w:rPr>
            </w:pPr>
          </w:p>
          <w:p w:rsidR="00B22E25" w:rsidRPr="00EA062C" w:rsidRDefault="00B22E25" w:rsidP="00B22E25">
            <w:pPr>
              <w:numPr>
                <w:ilvl w:val="0"/>
                <w:numId w:val="40"/>
              </w:numPr>
              <w:tabs>
                <w:tab w:val="left" w:pos="142"/>
                <w:tab w:val="left" w:pos="709"/>
                <w:tab w:val="left" w:pos="851"/>
              </w:tabs>
              <w:spacing w:after="160" w:line="276" w:lineRule="auto"/>
              <w:ind w:left="0" w:firstLine="567"/>
              <w:contextualSpacing/>
              <w:jc w:val="both"/>
              <w:rPr>
                <w:rFonts w:ascii="GHEA Grapalat" w:hAnsi="GHEA Grapalat" w:cs="Tahoma"/>
                <w:color w:val="000000"/>
                <w:lang w:val="hy-AM" w:eastAsia="hy-AM" w:bidi="hy-AM"/>
              </w:rPr>
            </w:pPr>
            <w:r w:rsidRPr="00EA062C">
              <w:rPr>
                <w:rFonts w:ascii="GHEA Grapalat" w:hAnsi="GHEA Grapalat" w:cs="Tahoma"/>
                <w:color w:val="000000"/>
                <w:lang w:val="hy-AM" w:eastAsia="hy-AM" w:bidi="hy-AM"/>
              </w:rPr>
              <w:t xml:space="preserve">Նախագծի </w:t>
            </w:r>
            <w:r w:rsidRPr="00EA062C">
              <w:rPr>
                <w:rFonts w:ascii="GHEA Grapalat" w:hAnsi="GHEA Grapalat" w:cs="GHEA Mariam"/>
                <w:bCs/>
                <w:lang w:val="hy-AM" w:eastAsia="en-US"/>
              </w:rPr>
              <w:t>19-րդ կետի 8-րդ ենթակետի 8.1 պարբերությամբ առաջարկվում է Աշխատանքային օրենսգրքով առանձին կատեգորիայի աշխատողների համար օրական 24 ժամ աշխատաժամանակի տևողության փոխարեն, հաշվի առնելով այդ աշխատանքների բնույթը, օրական նախատեսել էապես ավելի կարճ, օրինակ՝ 12 ժամ աշխատաժամանակի տևողություն:</w:t>
            </w:r>
          </w:p>
          <w:p w:rsidR="00B22E25" w:rsidRPr="00EA062C" w:rsidRDefault="00B22E25" w:rsidP="0006146D">
            <w:pPr>
              <w:tabs>
                <w:tab w:val="left" w:pos="142"/>
                <w:tab w:val="left" w:pos="567"/>
                <w:tab w:val="left" w:pos="709"/>
                <w:tab w:val="left" w:pos="851"/>
              </w:tabs>
              <w:spacing w:line="276" w:lineRule="auto"/>
              <w:ind w:firstLine="567"/>
              <w:contextualSpacing/>
              <w:jc w:val="both"/>
              <w:rPr>
                <w:rFonts w:ascii="GHEA Grapalat" w:hAnsi="GHEA Grapalat" w:cs="Tahoma"/>
                <w:color w:val="000000"/>
                <w:lang w:val="hy-AM" w:eastAsia="hy-AM" w:bidi="hy-AM"/>
              </w:rPr>
            </w:pPr>
            <w:r w:rsidRPr="00EA062C">
              <w:rPr>
                <w:rFonts w:ascii="GHEA Grapalat" w:hAnsi="GHEA Grapalat" w:cs="Tahoma"/>
                <w:color w:val="000000"/>
                <w:lang w:val="hy-AM" w:eastAsia="hy-AM" w:bidi="hy-AM"/>
              </w:rPr>
              <w:t xml:space="preserve">Ամբողջության ընդունելով նշված խնդրի գոյությունը՝ հարկ ենք համարում նշել, որ Հայաստանի Հանրապետության սոցիալ-տնտեսական իրականության մեջ վերը նշված ռեժիմի առկայությունը պայմանավորված է նաև որոշակի լուրջ խնդիրների առկայությամբ։ Որպես օրինակ՝ Կառավարության 2019 թվականի ապրիլի 18-ի N 413-Ն որոշմամբ 24 ժամ աշխատանքի տևողությամբ պայմանավորված աշխատանքների ցանկում լրացվեցին  Առողջապահական և աշխատանքի տեսչական մարմնի սահմանային բժշկասանիտարական հսկիչ կետերի աշխատողների (բացառությամբ ստորաբաժանման պետի աշխատանքների) և Սննդամթերքի անվտանգության տեսչական մարմնի սահմանային հսկիչ կետերի աշխատողների աշխատանքները։ Ներկայացված առաջարկությունը հիմնավորվում էր համապատասխան վայրերում սահմանափակ թվով մասնագետների առկայությամբ, որը բավարար չէ նորմալ աշխատանքային ռեժիմով անհրաժեշտ աշխատանքներն </w:t>
            </w:r>
            <w:r w:rsidRPr="00EA062C">
              <w:rPr>
                <w:rFonts w:ascii="GHEA Grapalat" w:hAnsi="GHEA Grapalat" w:cs="Tahoma"/>
                <w:color w:val="000000"/>
                <w:lang w:val="hy-AM" w:eastAsia="hy-AM" w:bidi="hy-AM"/>
              </w:rPr>
              <w:lastRenderedPageBreak/>
              <w:t xml:space="preserve">իրականացնելու համար։ </w:t>
            </w:r>
          </w:p>
          <w:p w:rsidR="00B22E25" w:rsidRPr="00F155A9" w:rsidRDefault="00B22E25" w:rsidP="0006146D">
            <w:pPr>
              <w:tabs>
                <w:tab w:val="left" w:pos="142"/>
                <w:tab w:val="left" w:pos="567"/>
                <w:tab w:val="left" w:pos="709"/>
                <w:tab w:val="left" w:pos="851"/>
              </w:tabs>
              <w:spacing w:line="276" w:lineRule="auto"/>
              <w:jc w:val="both"/>
              <w:rPr>
                <w:rFonts w:ascii="GHEA Grapalat" w:hAnsi="GHEA Grapalat" w:cs="Tahoma"/>
                <w:color w:val="000000"/>
                <w:lang w:val="hy-AM" w:eastAsia="hy-AM" w:bidi="hy-AM"/>
              </w:rPr>
            </w:pPr>
            <w:r w:rsidRPr="00EA062C">
              <w:rPr>
                <w:rFonts w:ascii="GHEA Grapalat" w:hAnsi="GHEA Grapalat" w:cs="Tahoma"/>
                <w:color w:val="000000"/>
                <w:lang w:val="hy-AM" w:eastAsia="hy-AM" w:bidi="hy-AM"/>
              </w:rPr>
              <w:tab/>
            </w:r>
            <w:r w:rsidRPr="00EA062C">
              <w:rPr>
                <w:rFonts w:ascii="GHEA Grapalat" w:hAnsi="GHEA Grapalat" w:cs="Tahoma"/>
                <w:color w:val="000000"/>
                <w:lang w:val="hy-AM" w:eastAsia="hy-AM" w:bidi="hy-AM"/>
              </w:rPr>
              <w:tab/>
              <w:t>Ուստի խնդրի համակարգային լուծման համար նախ անհրաժեշտ է գնահատել նշված ռեժիմի վերացման դեպքում հնարավոր ռիսկերը, մշակել դրանց լուծմանն ուղղված միջոցառումներ և ապա Աշխատանքային օրենսգրքում կատարել համապատասխան փոփոխություններ։ Հակառակ դեպքում կստացվի, որ փոփոխությունները կկրեն միայն նորմատիվ բնույթ, սակայն գործնականում դրանք կշարունակեն գոյություն ունենալ կամ այդ փոփոխությունները մի շարք հաստատություններում կհանգեցնեն աշխատանքային գործընթացների խաթարման։</w:t>
            </w:r>
          </w:p>
          <w:p w:rsidR="00B22E25" w:rsidRPr="00F155A9" w:rsidRDefault="00B22E25" w:rsidP="0006146D">
            <w:pPr>
              <w:tabs>
                <w:tab w:val="left" w:pos="142"/>
                <w:tab w:val="left" w:pos="567"/>
                <w:tab w:val="left" w:pos="709"/>
                <w:tab w:val="left" w:pos="851"/>
              </w:tabs>
              <w:spacing w:line="276" w:lineRule="auto"/>
              <w:jc w:val="both"/>
              <w:rPr>
                <w:rFonts w:ascii="GHEA Grapalat" w:hAnsi="GHEA Grapalat" w:cs="Tahoma"/>
                <w:color w:val="000000"/>
                <w:lang w:val="hy-AM" w:eastAsia="hy-AM" w:bidi="hy-AM"/>
              </w:rPr>
            </w:pPr>
          </w:p>
          <w:p w:rsidR="00B22E25" w:rsidRPr="00EA062C" w:rsidRDefault="00B22E25" w:rsidP="0006146D">
            <w:pPr>
              <w:spacing w:line="276" w:lineRule="auto"/>
              <w:ind w:firstLine="567"/>
              <w:contextualSpacing/>
              <w:jc w:val="both"/>
              <w:rPr>
                <w:rFonts w:ascii="GHEA Grapalat" w:hAnsi="GHEA Grapalat" w:cs="Sylfaen"/>
                <w:color w:val="000000"/>
                <w:shd w:val="clear" w:color="auto" w:fill="FFFFFF"/>
                <w:lang w:val="hy-AM"/>
              </w:rPr>
            </w:pPr>
            <w:r w:rsidRPr="00EA062C">
              <w:rPr>
                <w:rFonts w:ascii="GHEA Grapalat" w:hAnsi="GHEA Grapalat" w:cs="Tahoma"/>
                <w:color w:val="000000"/>
                <w:lang w:val="hy-AM" w:eastAsia="hy-AM" w:bidi="hy-AM"/>
              </w:rPr>
              <w:t xml:space="preserve">Միաժամանակ «Հստակեցնող և տեխնիկական բնույթի շտկումներ պահանջող կարգավորումներ» ենթավերնագրի ներքո, որպես խնդիր, ներկայացված է Աշխատանքային օրենսգրքում «հաշմանդամ» բառի կիրառությունը, և առաջարկվում է </w:t>
            </w:r>
            <w:r w:rsidRPr="00EA062C">
              <w:rPr>
                <w:rFonts w:ascii="GHEA Grapalat" w:hAnsi="GHEA Grapalat"/>
                <w:lang w:val="hy-AM" w:eastAsia="en-US"/>
              </w:rPr>
              <w:t xml:space="preserve">«հաշմանդամ» եզրույթը փոխարինել  «հաշմանդամություն ունեցող անձ» եզրույթով: Այս առումով </w:t>
            </w:r>
            <w:r w:rsidRPr="00EA062C">
              <w:rPr>
                <w:rFonts w:ascii="GHEA Grapalat" w:hAnsi="GHEA Grapalat" w:cs="Tahoma"/>
                <w:color w:val="000000"/>
                <w:lang w:val="hy-AM" w:eastAsia="hy-AM" w:bidi="hy-AM"/>
              </w:rPr>
              <w:t>հարկ է նշել, որ Սահմանադրության 86-րդ հոդվածում ևս կիրառվում է հիշյալ եզրույթը։</w:t>
            </w:r>
          </w:p>
        </w:tc>
        <w:tc>
          <w:tcPr>
            <w:tcW w:w="2977" w:type="dxa"/>
            <w:tcBorders>
              <w:top w:val="single" w:sz="4" w:space="0" w:color="auto"/>
              <w:left w:val="single" w:sz="4" w:space="0" w:color="auto"/>
              <w:bottom w:val="single" w:sz="4" w:space="0" w:color="auto"/>
              <w:right w:val="single" w:sz="4" w:space="0" w:color="auto"/>
            </w:tcBorders>
          </w:tcPr>
          <w:p w:rsidR="00B22E25" w:rsidRPr="00EA062C" w:rsidRDefault="00B22E25" w:rsidP="00B22E25">
            <w:pPr>
              <w:pStyle w:val="ListParagraph"/>
              <w:numPr>
                <w:ilvl w:val="0"/>
                <w:numId w:val="44"/>
              </w:numPr>
              <w:ind w:left="34" w:firstLine="142"/>
              <w:jc w:val="both"/>
              <w:rPr>
                <w:rFonts w:ascii="GHEA Grapalat" w:hAnsi="GHEA Grapalat"/>
                <w:lang w:val="hy-AM"/>
              </w:rPr>
            </w:pPr>
            <w:r w:rsidRPr="00EA062C">
              <w:rPr>
                <w:rFonts w:ascii="GHEA Grapalat" w:hAnsi="GHEA Grapalat"/>
                <w:lang w:val="hy-AM"/>
              </w:rPr>
              <w:lastRenderedPageBreak/>
              <w:t>Ընդունվել է ի գիտություն: Քննարկումների արդյունքում առաջարկն ընդհանուր առմամբ հանվել է նախագծից:</w:t>
            </w: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r w:rsidRPr="00EA062C">
              <w:rPr>
                <w:rFonts w:ascii="GHEA Grapalat" w:hAnsi="GHEA Grapalat"/>
                <w:lang w:val="hy-AM"/>
              </w:rPr>
              <w:t xml:space="preserve">2. Ընդունվել: Օրենսգրքի 109-րդ հոդվածի 2-րդ մասով սահմանված է, որ աշխատանքային պայմանագրի լուծումը ձևակերպվում է գործատուի ընդունած անհատական իրավական ակտով (անկախ այն հանգամանքից՝ աշխատանքային հարաբերությունները ծագել են աշխատանքային պայմանագրով, թե աշխատանքի ընդունման մասին անհատական իրավական ակտով): </w:t>
            </w:r>
          </w:p>
          <w:p w:rsidR="00B22E25" w:rsidRPr="00F155A9" w:rsidRDefault="00B22E25" w:rsidP="0006146D">
            <w:pPr>
              <w:spacing w:line="276" w:lineRule="auto"/>
              <w:ind w:firstLine="176"/>
              <w:jc w:val="both"/>
              <w:rPr>
                <w:rFonts w:ascii="GHEA Grapalat" w:hAnsi="GHEA Grapalat"/>
                <w:lang w:val="hy-AM"/>
              </w:rPr>
            </w:pPr>
            <w:r w:rsidRPr="00EA062C">
              <w:rPr>
                <w:rFonts w:ascii="GHEA Grapalat" w:hAnsi="GHEA Grapalat"/>
                <w:lang w:val="hy-AM"/>
              </w:rPr>
              <w:t xml:space="preserve">Հայեցակարգի նախագծով առաջարկվում է հստակեցնել, որ աշխատանքային պայմանագրի լուծման օր է </w:t>
            </w:r>
            <w:r w:rsidRPr="00EA062C">
              <w:rPr>
                <w:rFonts w:ascii="GHEA Grapalat" w:hAnsi="GHEA Grapalat"/>
                <w:lang w:val="hy-AM"/>
              </w:rPr>
              <w:lastRenderedPageBreak/>
              <w:t>համարվում աշխատանքային պայմանագիրը լուծելու մասին գործատուի ընդունած անհատական իրավական ակտում նշված օրը:</w:t>
            </w:r>
          </w:p>
          <w:p w:rsidR="00B22E25" w:rsidRPr="00F155A9" w:rsidRDefault="00B22E25" w:rsidP="0006146D">
            <w:pPr>
              <w:spacing w:line="276" w:lineRule="auto"/>
              <w:ind w:firstLine="176"/>
              <w:jc w:val="both"/>
              <w:rPr>
                <w:rFonts w:ascii="GHEA Grapalat" w:hAnsi="GHEA Grapalat"/>
                <w:lang w:val="hy-AM"/>
              </w:rPr>
            </w:pPr>
            <w:r w:rsidRPr="00F155A9">
              <w:rPr>
                <w:rFonts w:ascii="GHEA Grapalat" w:hAnsi="GHEA Grapalat"/>
                <w:lang w:val="hy-AM"/>
              </w:rPr>
              <w:t>Միաժամանակ հաշվի առնելով առաջարկությունը՝ հայեցակարգի նախագծի լրամշակված տարբերակի 18-րդ կետի 5-րդ ենթակետի 5.3-րդ պարբերությունը խմբագրվել է:</w:t>
            </w:r>
          </w:p>
          <w:p w:rsidR="00B22E25" w:rsidRPr="00F155A9"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r w:rsidRPr="00EA062C">
              <w:rPr>
                <w:rFonts w:ascii="GHEA Grapalat" w:hAnsi="GHEA Grapalat"/>
                <w:lang w:val="hy-AM"/>
              </w:rPr>
              <w:t xml:space="preserve">3. Չի ընդունվել: Օրենսգրքի 167-րդ հոդվածի 2-րդ մասում նշված փոփոխությունը կատարելու անհրաժեշտությունը գտնում ենք ոչ նպատակահարմար, քանի որ նման կարգավորում ունենալը կողմերին հաղորդում է ճկունություն՝ </w:t>
            </w:r>
            <w:r w:rsidRPr="00EA062C">
              <w:rPr>
                <w:rFonts w:ascii="GHEA Grapalat" w:hAnsi="GHEA Grapalat"/>
                <w:lang w:val="hy-AM"/>
              </w:rPr>
              <w:lastRenderedPageBreak/>
              <w:t>հաշվի առնելով, որ նման տեղափոխման համար Օրենսգրքով սահմանված է նաև առավելագույն թույլատրելի ժամանակահատված:</w:t>
            </w: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r w:rsidRPr="00EA062C">
              <w:rPr>
                <w:rFonts w:ascii="GHEA Grapalat" w:hAnsi="GHEA Grapalat"/>
                <w:lang w:val="hy-AM"/>
              </w:rPr>
              <w:t>Չի ընդունվել: Քանի որ տվյալ պարագայում կստացվի, որ միայն մի դեպքում աշխատողը կարող է օգտվել իր ամբողջական արձակուրդից</w:t>
            </w:r>
            <w:r w:rsidRPr="00F56264">
              <w:rPr>
                <w:rFonts w:ascii="GHEA Grapalat" w:hAnsi="GHEA Grapalat"/>
                <w:lang w:val="hy-AM"/>
              </w:rPr>
              <w:t>.</w:t>
            </w:r>
            <w:r w:rsidRPr="00EA062C">
              <w:rPr>
                <w:rFonts w:ascii="GHEA Grapalat" w:hAnsi="GHEA Grapalat"/>
                <w:lang w:val="hy-AM"/>
              </w:rPr>
              <w:t xml:space="preserve"> եթե տվյալ աշխատանքային տարում 11 ամիս շարունակ աշխատի:</w:t>
            </w:r>
          </w:p>
          <w:p w:rsidR="00B22E25" w:rsidRPr="00997D11" w:rsidRDefault="00B22E25" w:rsidP="0006146D">
            <w:pPr>
              <w:spacing w:line="276" w:lineRule="auto"/>
              <w:jc w:val="both"/>
              <w:rPr>
                <w:rFonts w:ascii="GHEA Grapalat" w:hAnsi="GHEA Grapalat"/>
                <w:lang w:val="hy-AM"/>
              </w:rPr>
            </w:pPr>
            <w:r w:rsidRPr="00997D11">
              <w:rPr>
                <w:rFonts w:ascii="GHEA Grapalat" w:hAnsi="GHEA Grapalat"/>
                <w:lang w:val="hy-AM"/>
              </w:rPr>
              <w:t xml:space="preserve">Մյուս կողմից, ինչպես գիտենք Օրենսգրքի 163-րդ հոդվածով սահմանված է, որ </w:t>
            </w:r>
          </w:p>
          <w:p w:rsidR="00B22E25" w:rsidRPr="00F155A9" w:rsidRDefault="00B22E25" w:rsidP="0006146D">
            <w:pPr>
              <w:spacing w:line="276" w:lineRule="auto"/>
              <w:jc w:val="both"/>
              <w:rPr>
                <w:rFonts w:ascii="GHEA Grapalat" w:hAnsi="GHEA Grapalat"/>
                <w:lang w:val="hy-AM"/>
              </w:rPr>
            </w:pPr>
            <w:r w:rsidRPr="00997D11">
              <w:rPr>
                <w:rFonts w:ascii="GHEA Grapalat" w:hAnsi="GHEA Grapalat"/>
                <w:lang w:val="hy-AM"/>
              </w:rPr>
              <w:t xml:space="preserve">ամենամյա արձակուրդը մասերով տրամադրելու դեպքում ամենամյա արձակուրդի մասերից մեկը պետք է կազմի առնվազն 10 աշխատանքային օր` </w:t>
            </w:r>
            <w:r w:rsidRPr="00997D11">
              <w:rPr>
                <w:rFonts w:ascii="GHEA Grapalat" w:hAnsi="GHEA Grapalat"/>
                <w:lang w:val="hy-AM"/>
              </w:rPr>
              <w:lastRenderedPageBreak/>
              <w:t>հնգօրյա աշխատանքային շաբաթի դեպքում, և առնվազն 12 աշխատանքային օր` վեցօրյա աշխատանքային շաբաթի դեպքում:</w:t>
            </w:r>
          </w:p>
          <w:p w:rsidR="00B22E25" w:rsidRPr="00F155A9" w:rsidRDefault="00B22E25" w:rsidP="0006146D">
            <w:pPr>
              <w:spacing w:line="276" w:lineRule="auto"/>
              <w:jc w:val="both"/>
              <w:rPr>
                <w:rFonts w:ascii="GHEA Grapalat" w:hAnsi="GHEA Grapalat"/>
                <w:lang w:val="hy-AM"/>
              </w:rPr>
            </w:pPr>
            <w:r w:rsidRPr="00F155A9">
              <w:rPr>
                <w:rFonts w:ascii="GHEA Grapalat" w:hAnsi="GHEA Grapalat"/>
                <w:lang w:val="hy-AM"/>
              </w:rPr>
              <w:t xml:space="preserve">Այսինքն, գրասենյակի ներկայացրած առաջարկի դեպքում կստացվի, որ յուրաքանչյուր աշխատողի դեպքում խնդիրներ կարող են առաջանալ նաև Օրենսգրքի 163-րդ հոդվածի վերոնշյալ պահանջի պահպանման մասով, քանի որ յուրաքանչյուր հաջորդ աշխատանքային տարում պետք կլինի սպասել, որ լրանան աշխատողի համապատասխան ամիսները որպեսզի նրան տրամադրվի Օրենքով սահմանված տևողությամբ արձակուրդը, ինչը պրակտիկայում անհնար կդարձնի Օրենսգրքի 163-րդ հոդվածի դրույթների </w:t>
            </w:r>
            <w:r w:rsidRPr="00F155A9">
              <w:rPr>
                <w:rFonts w:ascii="GHEA Grapalat" w:hAnsi="GHEA Grapalat"/>
                <w:lang w:val="hy-AM"/>
              </w:rPr>
              <w:lastRenderedPageBreak/>
              <w:t>կատարումը:</w:t>
            </w:r>
          </w:p>
          <w:p w:rsidR="00B22E25" w:rsidRPr="00EA062C"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r w:rsidRPr="00EA062C">
              <w:rPr>
                <w:rFonts w:ascii="GHEA Grapalat" w:hAnsi="GHEA Grapalat"/>
                <w:lang w:val="hy-AM"/>
              </w:rPr>
              <w:t>Միաժամանակ</w:t>
            </w:r>
            <w:r w:rsidRPr="00AE22E9">
              <w:rPr>
                <w:rFonts w:ascii="GHEA Grapalat" w:hAnsi="GHEA Grapalat"/>
                <w:lang w:val="hy-AM"/>
              </w:rPr>
              <w:t xml:space="preserve"> առաջին աշխատանքային տարվա համար մինչև աշխատողի աշխատանքի վեց ամիսը լրանալը արձակուրդ տրամադրելու մասով հայեցակարգի նախագծով առաջարկվող փոփոխության վերաբերյալ հարկ է նկատել, որ հայեցակարգի նախագծով նախատեսվում է, որ այդ դեպքում արձակուրդը կարող է տրամադրվել, եթե առկա է կողմերի համաձայնությունը:</w:t>
            </w:r>
          </w:p>
          <w:p w:rsidR="00B22E25" w:rsidRPr="00F155A9"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r w:rsidRPr="00F155A9">
              <w:rPr>
                <w:rFonts w:ascii="GHEA Grapalat" w:hAnsi="GHEA Grapalat"/>
                <w:lang w:val="hy-AM"/>
              </w:rPr>
              <w:t xml:space="preserve">Ինչ վերաբերում է </w:t>
            </w:r>
            <w:r w:rsidRPr="00EA062C">
              <w:rPr>
                <w:rFonts w:ascii="GHEA Grapalat" w:hAnsi="GHEA Grapalat"/>
                <w:lang w:val="hy-AM"/>
              </w:rPr>
              <w:t xml:space="preserve"> </w:t>
            </w:r>
            <w:r w:rsidRPr="00EA062C">
              <w:rPr>
                <w:rFonts w:ascii="GHEA Grapalat" w:hAnsi="GHEA Grapalat" w:cs="Tahoma"/>
                <w:color w:val="000000"/>
                <w:lang w:val="hy-AM" w:eastAsia="hy-AM" w:bidi="hy-AM"/>
              </w:rPr>
              <w:t xml:space="preserve"> գործատուի </w:t>
            </w:r>
            <w:r w:rsidRPr="00F155A9">
              <w:rPr>
                <w:rFonts w:ascii="GHEA Grapalat" w:hAnsi="GHEA Grapalat" w:cs="Tahoma"/>
                <w:color w:val="000000"/>
                <w:lang w:val="hy-AM" w:eastAsia="hy-AM" w:bidi="hy-AM"/>
              </w:rPr>
              <w:t xml:space="preserve">կողմից </w:t>
            </w:r>
            <w:r w:rsidRPr="00EA062C">
              <w:rPr>
                <w:rFonts w:ascii="GHEA Grapalat" w:hAnsi="GHEA Grapalat" w:cs="Tahoma"/>
                <w:color w:val="000000"/>
                <w:lang w:val="hy-AM" w:eastAsia="hy-AM" w:bidi="hy-AM"/>
              </w:rPr>
              <w:t xml:space="preserve"> կանխավճարով </w:t>
            </w:r>
            <w:r w:rsidRPr="00F155A9">
              <w:rPr>
                <w:rFonts w:ascii="GHEA Grapalat" w:hAnsi="GHEA Grapalat" w:cs="Tahoma"/>
                <w:color w:val="000000"/>
                <w:lang w:val="hy-AM" w:eastAsia="hy-AM" w:bidi="hy-AM"/>
              </w:rPr>
              <w:t xml:space="preserve">աշխատողին </w:t>
            </w:r>
            <w:r w:rsidRPr="00EA062C">
              <w:rPr>
                <w:rFonts w:ascii="GHEA Grapalat" w:hAnsi="GHEA Grapalat" w:cs="Tahoma"/>
                <w:color w:val="000000"/>
                <w:lang w:val="hy-AM" w:eastAsia="hy-AM" w:bidi="hy-AM"/>
              </w:rPr>
              <w:t xml:space="preserve">տրամադրված արձակուրդային գումարը հետ գանձելու </w:t>
            </w:r>
            <w:r>
              <w:rPr>
                <w:rFonts w:ascii="GHEA Grapalat" w:hAnsi="GHEA Grapalat" w:cs="Tahoma"/>
                <w:color w:val="000000"/>
                <w:lang w:val="hy-AM" w:eastAsia="hy-AM" w:bidi="hy-AM"/>
              </w:rPr>
              <w:t>հարց</w:t>
            </w:r>
            <w:r w:rsidRPr="00F155A9">
              <w:rPr>
                <w:rFonts w:ascii="GHEA Grapalat" w:hAnsi="GHEA Grapalat" w:cs="Tahoma"/>
                <w:color w:val="000000"/>
                <w:lang w:val="hy-AM" w:eastAsia="hy-AM" w:bidi="hy-AM"/>
              </w:rPr>
              <w:t xml:space="preserve">ին, ապա այդ մասով հարկ է նկատել, որ նշված հարցը </w:t>
            </w:r>
            <w:r w:rsidRPr="00F155A9">
              <w:rPr>
                <w:rFonts w:ascii="GHEA Grapalat" w:hAnsi="GHEA Grapalat" w:cs="Tahoma"/>
                <w:color w:val="000000"/>
                <w:lang w:val="hy-AM" w:eastAsia="hy-AM" w:bidi="hy-AM"/>
              </w:rPr>
              <w:lastRenderedPageBreak/>
              <w:t xml:space="preserve">կարգավորված է Օրենսգրքի 213-րդ հոդվածով: </w:t>
            </w:r>
          </w:p>
          <w:p w:rsidR="00B22E25" w:rsidRPr="00EA062C" w:rsidRDefault="00B22E25" w:rsidP="0006146D">
            <w:pPr>
              <w:spacing w:line="276" w:lineRule="auto"/>
              <w:jc w:val="both"/>
              <w:rPr>
                <w:rFonts w:ascii="GHEA Grapalat" w:hAnsi="GHEA Grapalat"/>
                <w:lang w:val="hy-AM"/>
              </w:rPr>
            </w:pPr>
          </w:p>
          <w:p w:rsidR="00B22E25" w:rsidRPr="00A828BC" w:rsidRDefault="00B22E25" w:rsidP="0006146D">
            <w:pPr>
              <w:spacing w:line="276" w:lineRule="auto"/>
              <w:jc w:val="both"/>
              <w:rPr>
                <w:rFonts w:ascii="GHEA Grapalat" w:hAnsi="GHEA Grapalat"/>
                <w:lang w:val="hy-AM"/>
              </w:rPr>
            </w:pPr>
            <w:r w:rsidRPr="00EA062C">
              <w:rPr>
                <w:rFonts w:ascii="GHEA Grapalat" w:hAnsi="GHEA Grapalat"/>
                <w:lang w:val="hy-AM"/>
              </w:rPr>
              <w:t xml:space="preserve">4. Ընդունվել է ի գիտություն: </w:t>
            </w:r>
            <w:r w:rsidRPr="00A828BC">
              <w:rPr>
                <w:rFonts w:ascii="GHEA Grapalat" w:hAnsi="GHEA Grapalat"/>
                <w:lang w:val="hy-AM"/>
              </w:rPr>
              <w:t xml:space="preserve"> Ենթակա է քննարկման:</w:t>
            </w:r>
            <w:r w:rsidRPr="00EA062C">
              <w:rPr>
                <w:rFonts w:ascii="GHEA Grapalat" w:hAnsi="GHEA Grapalat"/>
                <w:lang w:val="hy-AM"/>
              </w:rPr>
              <w:t xml:space="preserve"> Համամիտ լինելով </w:t>
            </w:r>
            <w:r w:rsidRPr="00A828BC">
              <w:rPr>
                <w:rFonts w:ascii="GHEA Grapalat" w:hAnsi="GHEA Grapalat"/>
                <w:lang w:val="hy-AM"/>
              </w:rPr>
              <w:t>ներկայացված խնդիրներին, այնուամենայնիվ,  հարկ է նշել, որ նման փոփոխություն նախատեսելը բխում է Վերանայված եվրոպական սոցիալական խարտիայի 2-րդ հոդվածի 1-ին կետի պահանջից և նպատակը Օրենսգրքի դրույթը խարտիայի պահանջին համապատասխանեցնելն է, ինչի մասին առավել մանրամասն ներկայացված է նախագծում:</w:t>
            </w:r>
          </w:p>
          <w:p w:rsidR="00B22E25" w:rsidRPr="00EA062C" w:rsidRDefault="00B22E25" w:rsidP="0006146D">
            <w:pPr>
              <w:spacing w:line="276" w:lineRule="auto"/>
              <w:jc w:val="both"/>
              <w:rPr>
                <w:rFonts w:ascii="GHEA Grapalat" w:hAnsi="GHEA Grapalat"/>
                <w:lang w:val="hy-AM"/>
              </w:rPr>
            </w:pPr>
          </w:p>
          <w:p w:rsidR="00B22E25" w:rsidRPr="00EA062C"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Default="00B22E25" w:rsidP="0006146D">
            <w:pPr>
              <w:spacing w:line="276" w:lineRule="auto"/>
              <w:jc w:val="both"/>
              <w:rPr>
                <w:rFonts w:ascii="GHEA Grapalat" w:hAnsi="GHEA Grapalat"/>
              </w:rPr>
            </w:pPr>
          </w:p>
          <w:p w:rsidR="00B22E25" w:rsidRDefault="00B22E25" w:rsidP="0006146D">
            <w:pPr>
              <w:spacing w:line="276" w:lineRule="auto"/>
              <w:jc w:val="both"/>
              <w:rPr>
                <w:rFonts w:ascii="GHEA Grapalat" w:hAnsi="GHEA Grapalat"/>
              </w:rPr>
            </w:pPr>
          </w:p>
          <w:p w:rsidR="00B22E25" w:rsidRDefault="00B22E25" w:rsidP="0006146D">
            <w:pPr>
              <w:spacing w:line="276" w:lineRule="auto"/>
              <w:jc w:val="both"/>
              <w:rPr>
                <w:rFonts w:ascii="GHEA Grapalat" w:hAnsi="GHEA Grapalat"/>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p>
          <w:p w:rsidR="00B22E25" w:rsidRPr="00F155A9" w:rsidRDefault="00B22E25" w:rsidP="0006146D">
            <w:pPr>
              <w:spacing w:line="276" w:lineRule="auto"/>
              <w:jc w:val="both"/>
              <w:rPr>
                <w:rFonts w:ascii="GHEA Grapalat" w:hAnsi="GHEA Grapalat"/>
                <w:lang w:val="hy-AM"/>
              </w:rPr>
            </w:pPr>
            <w:r w:rsidRPr="003D09E4">
              <w:rPr>
                <w:rFonts w:ascii="GHEA Grapalat" w:hAnsi="GHEA Grapalat"/>
                <w:lang w:val="hy-AM"/>
              </w:rPr>
              <w:t xml:space="preserve">Ընդունվել է ի գիտություն: </w:t>
            </w:r>
            <w:r w:rsidRPr="00F155A9">
              <w:rPr>
                <w:rFonts w:ascii="GHEA Grapalat" w:hAnsi="GHEA Grapalat"/>
                <w:lang w:val="hy-AM"/>
              </w:rPr>
              <w:t>Նման փ</w:t>
            </w:r>
            <w:r>
              <w:rPr>
                <w:rFonts w:ascii="GHEA Grapalat" w:hAnsi="GHEA Grapalat"/>
                <w:lang w:val="hy-AM"/>
              </w:rPr>
              <w:t>ոփոխ</w:t>
            </w:r>
            <w:r w:rsidRPr="00F155A9">
              <w:rPr>
                <w:rFonts w:ascii="GHEA Grapalat" w:hAnsi="GHEA Grapalat"/>
                <w:lang w:val="hy-AM"/>
              </w:rPr>
              <w:t>ություն նախատեսելը</w:t>
            </w:r>
            <w:r w:rsidRPr="003D09E4">
              <w:rPr>
                <w:rFonts w:ascii="GHEA Grapalat" w:hAnsi="GHEA Grapalat"/>
                <w:lang w:val="hy-AM"/>
              </w:rPr>
              <w:t xml:space="preserve"> պայմանավորված է </w:t>
            </w:r>
            <w:r w:rsidRPr="00F155A9">
              <w:rPr>
                <w:rFonts w:ascii="GHEA Grapalat" w:hAnsi="GHEA Grapalat"/>
                <w:lang w:val="hy-AM"/>
              </w:rPr>
              <w:t>այն հանգամանքով,</w:t>
            </w:r>
            <w:r w:rsidRPr="003D09E4">
              <w:rPr>
                <w:rFonts w:ascii="GHEA Grapalat" w:hAnsi="GHEA Grapalat"/>
                <w:lang w:val="hy-AM"/>
              </w:rPr>
              <w:t xml:space="preserve"> որ մասնագիտական գրականության մեջ և միջազգային իրավական նորմերում օգտագործվում </w:t>
            </w:r>
            <w:r w:rsidRPr="00F155A9">
              <w:rPr>
                <w:rFonts w:ascii="GHEA Grapalat" w:hAnsi="GHEA Grapalat"/>
                <w:lang w:val="hy-AM"/>
              </w:rPr>
              <w:t>է</w:t>
            </w:r>
            <w:r w:rsidRPr="003D09E4">
              <w:rPr>
                <w:rFonts w:ascii="GHEA Grapalat" w:hAnsi="GHEA Grapalat"/>
                <w:lang w:val="hy-AM"/>
              </w:rPr>
              <w:t xml:space="preserve"> </w:t>
            </w:r>
            <w:r w:rsidRPr="00F155A9">
              <w:rPr>
                <w:rFonts w:ascii="GHEA Grapalat" w:hAnsi="GHEA Grapalat"/>
                <w:lang w:val="hy-AM"/>
              </w:rPr>
              <w:t>«հաշմանդամություն ունեցող անձ» եզրույթը:</w:t>
            </w:r>
          </w:p>
        </w:tc>
        <w:tc>
          <w:tcPr>
            <w:tcW w:w="2126" w:type="dxa"/>
            <w:tcBorders>
              <w:top w:val="single" w:sz="4" w:space="0" w:color="auto"/>
              <w:left w:val="single" w:sz="4" w:space="0" w:color="auto"/>
              <w:bottom w:val="single" w:sz="4" w:space="0" w:color="auto"/>
              <w:right w:val="single" w:sz="4" w:space="0" w:color="auto"/>
            </w:tcBorders>
          </w:tcPr>
          <w:p w:rsidR="00B22E25" w:rsidRPr="00F155A9" w:rsidRDefault="00B22E25" w:rsidP="0006146D">
            <w:pPr>
              <w:spacing w:line="276" w:lineRule="auto"/>
              <w:jc w:val="both"/>
              <w:rPr>
                <w:rFonts w:ascii="GHEA Grapalat" w:hAnsi="GHEA Grapalat"/>
                <w:lang w:val="hy-AM" w:eastAsia="en-US"/>
              </w:rPr>
            </w:pPr>
            <w:r w:rsidRPr="00F155A9">
              <w:rPr>
                <w:rFonts w:ascii="GHEA Grapalat" w:hAnsi="GHEA Grapalat"/>
                <w:lang w:val="hy-AM" w:eastAsia="en-US"/>
              </w:rPr>
              <w:lastRenderedPageBreak/>
              <w:t xml:space="preserve"> </w:t>
            </w:r>
          </w:p>
        </w:tc>
      </w:tr>
      <w:tr w:rsidR="00B22E25" w:rsidRPr="00B22E25" w:rsidTr="00B22E25">
        <w:trPr>
          <w:trHeight w:val="132"/>
        </w:trPr>
        <w:tc>
          <w:tcPr>
            <w:tcW w:w="810" w:type="dxa"/>
            <w:tcBorders>
              <w:top w:val="single" w:sz="4" w:space="0" w:color="auto"/>
              <w:left w:val="single" w:sz="4" w:space="0" w:color="auto"/>
              <w:bottom w:val="single" w:sz="4" w:space="0" w:color="auto"/>
              <w:right w:val="single" w:sz="4" w:space="0" w:color="auto"/>
            </w:tcBorders>
          </w:tcPr>
          <w:p w:rsidR="00B22E25" w:rsidRPr="00FF06A1" w:rsidRDefault="00B22E25" w:rsidP="0006146D">
            <w:pPr>
              <w:spacing w:after="200" w:line="276" w:lineRule="auto"/>
              <w:contextualSpacing/>
              <w:rPr>
                <w:rFonts w:ascii="GHEA Grapalat" w:hAnsi="GHEA Grapalat"/>
                <w:lang w:eastAsia="en-US"/>
              </w:rPr>
            </w:pPr>
            <w:r w:rsidRPr="00FF06A1">
              <w:rPr>
                <w:rFonts w:ascii="GHEA Grapalat" w:hAnsi="GHEA Grapalat"/>
                <w:lang w:eastAsia="en-US"/>
              </w:rPr>
              <w:lastRenderedPageBreak/>
              <w:t>13.</w:t>
            </w:r>
          </w:p>
        </w:tc>
        <w:tc>
          <w:tcPr>
            <w:tcW w:w="2969" w:type="dxa"/>
            <w:tcBorders>
              <w:top w:val="single" w:sz="4" w:space="0" w:color="auto"/>
              <w:left w:val="single" w:sz="4" w:space="0" w:color="auto"/>
              <w:bottom w:val="single" w:sz="4" w:space="0" w:color="auto"/>
              <w:right w:val="single" w:sz="4" w:space="0" w:color="auto"/>
            </w:tcBorders>
          </w:tcPr>
          <w:p w:rsidR="00B22E25" w:rsidRPr="00FF06A1" w:rsidRDefault="00B22E25" w:rsidP="0006146D">
            <w:pPr>
              <w:spacing w:line="276" w:lineRule="auto"/>
              <w:rPr>
                <w:rFonts w:ascii="GHEA Grapalat" w:hAnsi="GHEA Grapalat"/>
                <w:lang w:val="hy-AM" w:eastAsia="en-US"/>
              </w:rPr>
            </w:pPr>
            <w:r w:rsidRPr="00FF06A1">
              <w:rPr>
                <w:rFonts w:ascii="GHEA Grapalat" w:hAnsi="GHEA Grapalat"/>
                <w:lang w:val="hy-AM"/>
              </w:rPr>
              <w:t xml:space="preserve">Նախագիծը տեղադրվել է </w:t>
            </w:r>
            <w:r w:rsidRPr="00FF06A1">
              <w:rPr>
                <w:rFonts w:ascii="GHEA Grapalat" w:hAnsi="GHEA Grapalat"/>
              </w:rPr>
              <w:t>www.e-draft.am</w:t>
            </w:r>
            <w:r w:rsidRPr="00FF06A1">
              <w:rPr>
                <w:rFonts w:ascii="GHEA Grapalat" w:hAnsi="GHEA Grapalat"/>
                <w:lang w:val="hy-AM"/>
              </w:rPr>
              <w:t xml:space="preserve"> կայքում՝ հանրային քննարկման նպատակով:</w:t>
            </w:r>
          </w:p>
        </w:tc>
        <w:tc>
          <w:tcPr>
            <w:tcW w:w="6535" w:type="dxa"/>
            <w:tcBorders>
              <w:top w:val="single" w:sz="4" w:space="0" w:color="auto"/>
              <w:left w:val="single" w:sz="4" w:space="0" w:color="auto"/>
              <w:bottom w:val="single" w:sz="4" w:space="0" w:color="auto"/>
              <w:right w:val="single" w:sz="4" w:space="0" w:color="auto"/>
            </w:tcBorders>
          </w:tcPr>
          <w:p w:rsidR="00B22E25" w:rsidRPr="00FF06A1"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r w:rsidRPr="00FF06A1">
              <w:rPr>
                <w:rFonts w:ascii="GHEA Grapalat" w:hAnsi="GHEA Grapalat" w:cs="GHEA Grapalat"/>
                <w:bCs/>
                <w:lang w:val="af-ZA"/>
              </w:rPr>
              <w:t>Նախագծի վերաբերյալ ներկայացվել է 8 առաջարկություն:</w:t>
            </w:r>
          </w:p>
        </w:tc>
        <w:tc>
          <w:tcPr>
            <w:tcW w:w="2977" w:type="dxa"/>
            <w:tcBorders>
              <w:top w:val="single" w:sz="4" w:space="0" w:color="auto"/>
              <w:left w:val="single" w:sz="4" w:space="0" w:color="auto"/>
              <w:bottom w:val="single" w:sz="4" w:space="0" w:color="auto"/>
              <w:right w:val="single" w:sz="4" w:space="0" w:color="auto"/>
            </w:tcBorders>
          </w:tcPr>
          <w:p w:rsidR="00B22E25" w:rsidRPr="00FF06A1" w:rsidRDefault="00B22E25" w:rsidP="0006146D">
            <w:pPr>
              <w:spacing w:line="276" w:lineRule="auto"/>
              <w:jc w:val="both"/>
              <w:rPr>
                <w:rFonts w:ascii="GHEA Grapalat" w:hAnsi="GHEA Grapalat"/>
                <w:lang w:val="hy-AM" w:eastAsia="en-US"/>
              </w:rPr>
            </w:pPr>
            <w:r w:rsidRPr="00FF06A1">
              <w:rPr>
                <w:rFonts w:ascii="GHEA Grapalat" w:hAnsi="GHEA Grapalat"/>
                <w:lang w:val="hy-AM"/>
              </w:rPr>
              <w:t>Ներկայացված</w:t>
            </w:r>
            <w:r w:rsidRPr="00FF06A1">
              <w:rPr>
                <w:rFonts w:ascii="GHEA Grapalat" w:hAnsi="GHEA Grapalat"/>
                <w:lang w:val="af-ZA"/>
              </w:rPr>
              <w:t xml:space="preserve"> </w:t>
            </w:r>
            <w:r w:rsidRPr="00FF06A1">
              <w:rPr>
                <w:rFonts w:ascii="GHEA Grapalat" w:hAnsi="GHEA Grapalat"/>
                <w:lang w:val="hy-AM"/>
              </w:rPr>
              <w:t>առաջարկությունների</w:t>
            </w:r>
            <w:r w:rsidRPr="00FF06A1">
              <w:rPr>
                <w:rFonts w:ascii="GHEA Grapalat" w:hAnsi="GHEA Grapalat"/>
                <w:lang w:val="af-ZA"/>
              </w:rPr>
              <w:t xml:space="preserve"> </w:t>
            </w:r>
            <w:r w:rsidRPr="00FF06A1">
              <w:rPr>
                <w:rFonts w:ascii="GHEA Grapalat" w:hAnsi="GHEA Grapalat"/>
                <w:lang w:val="hy-AM"/>
              </w:rPr>
              <w:t>վերաբերյալ</w:t>
            </w:r>
            <w:r w:rsidRPr="00FF06A1">
              <w:rPr>
                <w:rFonts w:ascii="GHEA Grapalat" w:hAnsi="GHEA Grapalat"/>
                <w:lang w:val="af-ZA"/>
              </w:rPr>
              <w:t xml:space="preserve"> </w:t>
            </w:r>
            <w:r w:rsidRPr="00FF06A1">
              <w:rPr>
                <w:rFonts w:ascii="GHEA Grapalat" w:hAnsi="GHEA Grapalat"/>
                <w:lang w:val="hy-AM"/>
              </w:rPr>
              <w:t>ամփոփաթերթը</w:t>
            </w:r>
            <w:r w:rsidRPr="00FF06A1">
              <w:rPr>
                <w:rFonts w:ascii="GHEA Grapalat" w:hAnsi="GHEA Grapalat"/>
                <w:lang w:val="af-ZA"/>
              </w:rPr>
              <w:t xml:space="preserve"> </w:t>
            </w:r>
            <w:r w:rsidRPr="00FF06A1">
              <w:rPr>
                <w:rFonts w:ascii="GHEA Grapalat" w:hAnsi="GHEA Grapalat"/>
                <w:lang w:val="hy-AM"/>
              </w:rPr>
              <w:t>կցված</w:t>
            </w:r>
            <w:r w:rsidRPr="00FF06A1">
              <w:rPr>
                <w:rFonts w:ascii="GHEA Grapalat" w:hAnsi="GHEA Grapalat"/>
                <w:lang w:val="af-ZA"/>
              </w:rPr>
              <w:t xml:space="preserve"> </w:t>
            </w:r>
            <w:r w:rsidRPr="00FF06A1">
              <w:rPr>
                <w:rFonts w:ascii="GHEA Grapalat" w:hAnsi="GHEA Grapalat"/>
                <w:lang w:val="hy-AM"/>
              </w:rPr>
              <w:t>է</w:t>
            </w:r>
            <w:r w:rsidRPr="00FF06A1">
              <w:rPr>
                <w:rFonts w:ascii="GHEA Grapalat" w:hAnsi="GHEA Grapalat"/>
                <w:lang w:val="af-ZA"/>
              </w:rPr>
              <w:t xml:space="preserve"> </w:t>
            </w:r>
            <w:r w:rsidRPr="00FF06A1">
              <w:rPr>
                <w:rFonts w:ascii="GHEA Grapalat" w:hAnsi="GHEA Grapalat"/>
                <w:lang w:val="hy-AM"/>
              </w:rPr>
              <w:t>փաթեթում</w:t>
            </w:r>
            <w:r w:rsidRPr="00FF06A1">
              <w:rPr>
                <w:rFonts w:ascii="GHEA Grapalat" w:hAnsi="GHEA Grapalat"/>
                <w:lang w:val="af-ZA"/>
              </w:rPr>
              <w:t>:</w:t>
            </w:r>
          </w:p>
        </w:tc>
        <w:tc>
          <w:tcPr>
            <w:tcW w:w="2126" w:type="dxa"/>
            <w:tcBorders>
              <w:top w:val="single" w:sz="4" w:space="0" w:color="auto"/>
              <w:left w:val="single" w:sz="4" w:space="0" w:color="auto"/>
              <w:bottom w:val="single" w:sz="4" w:space="0" w:color="auto"/>
              <w:right w:val="single" w:sz="4" w:space="0" w:color="auto"/>
            </w:tcBorders>
          </w:tcPr>
          <w:p w:rsidR="00B22E25" w:rsidRPr="00FF06A1" w:rsidRDefault="00B22E25" w:rsidP="0006146D">
            <w:pPr>
              <w:spacing w:line="276" w:lineRule="auto"/>
              <w:jc w:val="both"/>
              <w:rPr>
                <w:rFonts w:ascii="GHEA Grapalat" w:hAnsi="GHEA Grapalat"/>
                <w:lang w:val="hy-AM" w:eastAsia="en-US"/>
              </w:rPr>
            </w:pPr>
          </w:p>
        </w:tc>
      </w:tr>
    </w:tbl>
    <w:p w:rsidR="00B22E25" w:rsidRPr="00F155A9" w:rsidRDefault="00B22E25" w:rsidP="00B22E25">
      <w:pPr>
        <w:jc w:val="center"/>
        <w:rPr>
          <w:rFonts w:ascii="GHEA Grapalat" w:eastAsia="Calibri" w:hAnsi="GHEA Grapalat"/>
          <w:b/>
          <w:lang w:val="hy-AM" w:eastAsia="en-US"/>
        </w:rPr>
      </w:pPr>
    </w:p>
    <w:p w:rsidR="00B22E25" w:rsidRDefault="00B22E25" w:rsidP="00B22E25">
      <w:pPr>
        <w:spacing w:line="276" w:lineRule="auto"/>
        <w:jc w:val="center"/>
        <w:rPr>
          <w:rFonts w:ascii="GHEA Grapalat" w:eastAsia="Calibri" w:hAnsi="GHEA Grapalat" w:cs="Sylfaen"/>
          <w:b/>
          <w:lang w:val="en-US" w:eastAsia="en-US"/>
        </w:rPr>
      </w:pPr>
      <w:r w:rsidRPr="00FF01BB">
        <w:rPr>
          <w:rFonts w:ascii="GHEA Grapalat" w:eastAsia="Calibri" w:hAnsi="GHEA Grapalat"/>
          <w:b/>
          <w:lang w:val="hy-AM" w:eastAsia="en-US"/>
        </w:rPr>
        <w:t>ՏԵՂԵԿԱՆ</w:t>
      </w:r>
      <w:r w:rsidRPr="00FF01BB">
        <w:rPr>
          <w:rFonts w:ascii="GHEA Grapalat" w:eastAsia="Calibri" w:hAnsi="GHEA Grapalat" w:cs="Sylfaen"/>
          <w:b/>
          <w:lang w:val="hy-AM" w:eastAsia="en-US"/>
        </w:rPr>
        <w:t>Ք</w:t>
      </w:r>
    </w:p>
    <w:p w:rsidR="00B22E25" w:rsidRPr="005E68B4" w:rsidRDefault="00B22E25" w:rsidP="00B22E25">
      <w:pPr>
        <w:spacing w:line="276" w:lineRule="auto"/>
        <w:jc w:val="center"/>
        <w:rPr>
          <w:rFonts w:ascii="GHEA Grapalat" w:eastAsia="Calibri" w:hAnsi="GHEA Grapalat"/>
          <w:b/>
          <w:lang w:val="af-ZA" w:eastAsia="en-US"/>
        </w:rPr>
      </w:pPr>
      <w:r w:rsidRPr="00343109">
        <w:rPr>
          <w:rFonts w:ascii="GHEA Grapalat" w:eastAsia="Tahoma" w:hAnsi="GHEA Grapalat" w:cs="Tahoma"/>
          <w:b/>
          <w:lang w:val="hy-AM" w:eastAsia="en-US"/>
        </w:rPr>
        <w:t xml:space="preserve">«ՀԱՅԱՍՏԱՆԻ ՀԱՆՐԱՊԵՏՈՒԹՅԱՆ ԱՇԽԱՏԱՆՔԱՅԻՆ ՕՐԵՆՍԳՐՔԻ ԲԱՐԵՓՈԽՈՒՄՆԵՐԻ ՀԱՅԵՑԱԿԱՐԳԸ ՀԱՍՏԱՏԵԼՈՒ ՄԱՍԻՆ» ԿԱՌԱՎԱՐՈՒԹՅԱՆ ՈՐՈՇՄԱՆ ՆԱԽԱԳԾԻ </w:t>
      </w:r>
      <w:r w:rsidRPr="00FF01BB">
        <w:rPr>
          <w:rFonts w:ascii="GHEA Grapalat" w:eastAsia="Calibri" w:hAnsi="GHEA Grapalat"/>
          <w:b/>
          <w:lang w:val="hy-AM" w:eastAsia="en-US"/>
        </w:rPr>
        <w:t>ՎԵՐԱԲԵՐՅԱԼ</w:t>
      </w:r>
    </w:p>
    <w:p w:rsidR="00B22E25" w:rsidRPr="005E68B4" w:rsidRDefault="00B22E25" w:rsidP="00B22E25">
      <w:pPr>
        <w:spacing w:line="276" w:lineRule="auto"/>
        <w:jc w:val="center"/>
        <w:rPr>
          <w:rFonts w:ascii="GHEA Grapalat" w:eastAsia="Calibri" w:hAnsi="GHEA Grapalat"/>
          <w:b/>
          <w:lang w:val="en-US" w:eastAsia="en-US"/>
        </w:rPr>
      </w:pPr>
      <w:r w:rsidRPr="005E68B4">
        <w:rPr>
          <w:rFonts w:ascii="GHEA Grapalat" w:eastAsia="Calibri" w:hAnsi="GHEA Grapalat"/>
          <w:b/>
          <w:lang w:val="en-US" w:eastAsia="en-US"/>
        </w:rPr>
        <w:t>ՀԱՆՐԱՅԻՆ ՔՆՆԱՐԿՈՒՄՆԵՐԻ ՄԱՍԻՆ</w:t>
      </w:r>
    </w:p>
    <w:tbl>
      <w:tblPr>
        <w:tblpPr w:leftFromText="180" w:rightFromText="180" w:vertAnchor="page" w:horzAnchor="margin" w:tblpY="3436"/>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0490"/>
      </w:tblGrid>
      <w:tr w:rsidR="00B22E25" w:rsidRPr="00B22E25" w:rsidTr="00B22E25">
        <w:tc>
          <w:tcPr>
            <w:tcW w:w="3652" w:type="dxa"/>
            <w:tcBorders>
              <w:top w:val="single" w:sz="4" w:space="0" w:color="auto"/>
              <w:left w:val="single" w:sz="4" w:space="0" w:color="auto"/>
              <w:bottom w:val="single" w:sz="4" w:space="0" w:color="auto"/>
              <w:right w:val="single" w:sz="4" w:space="0" w:color="auto"/>
            </w:tcBorders>
            <w:hideMark/>
          </w:tcPr>
          <w:p w:rsidR="00B22E25" w:rsidRPr="00EC1927" w:rsidRDefault="00B22E25" w:rsidP="00B22E25">
            <w:pPr>
              <w:spacing w:line="276" w:lineRule="auto"/>
              <w:rPr>
                <w:rFonts w:ascii="GHEA Grapalat" w:eastAsia="Calibri" w:hAnsi="GHEA Grapalat"/>
                <w:b/>
                <w:sz w:val="22"/>
                <w:szCs w:val="22"/>
                <w:highlight w:val="yellow"/>
                <w:lang w:val="en-US" w:eastAsia="en-US"/>
              </w:rPr>
            </w:pPr>
            <w:r w:rsidRPr="00EC1927">
              <w:rPr>
                <w:rFonts w:ascii="GHEA Grapalat" w:eastAsia="Calibri" w:hAnsi="GHEA Grapalat"/>
                <w:b/>
                <w:sz w:val="22"/>
                <w:szCs w:val="22"/>
                <w:lang w:val="en-US" w:eastAsia="en-US"/>
              </w:rPr>
              <w:t>1. Հասարակությանը նախագծի վերաբերյալ իրազեկումը</w:t>
            </w:r>
          </w:p>
        </w:tc>
        <w:tc>
          <w:tcPr>
            <w:tcW w:w="10490" w:type="dxa"/>
            <w:tcBorders>
              <w:top w:val="single" w:sz="4" w:space="0" w:color="auto"/>
              <w:left w:val="single" w:sz="4" w:space="0" w:color="auto"/>
              <w:bottom w:val="single" w:sz="4" w:space="0" w:color="auto"/>
              <w:right w:val="single" w:sz="4" w:space="0" w:color="auto"/>
            </w:tcBorders>
            <w:hideMark/>
          </w:tcPr>
          <w:p w:rsidR="00B22E25" w:rsidRPr="00EC1927" w:rsidRDefault="00B22E25" w:rsidP="00B22E25">
            <w:pPr>
              <w:spacing w:line="276" w:lineRule="auto"/>
              <w:ind w:firstLine="543"/>
              <w:jc w:val="both"/>
              <w:rPr>
                <w:rFonts w:ascii="GHEA Grapalat" w:eastAsia="Calibri" w:hAnsi="GHEA Grapalat"/>
                <w:sz w:val="22"/>
                <w:szCs w:val="22"/>
                <w:lang w:val="en-US" w:eastAsia="en-US"/>
              </w:rPr>
            </w:pPr>
            <w:r w:rsidRPr="00EC1927">
              <w:rPr>
                <w:rFonts w:ascii="GHEA Grapalat" w:eastAsia="Calibri" w:hAnsi="GHEA Grapalat"/>
                <w:sz w:val="22"/>
                <w:szCs w:val="22"/>
                <w:lang w:val="en-US" w:eastAsia="en-US"/>
              </w:rPr>
              <w:t xml:space="preserve">«Հայաստանի Հանրապետության աշխատանքային օրենսգրքի բարեփոխումների հայեցակարգը հաստատելու մասին» կառավարության որոշման նախագծով (այսուհետ՝ Նախագիծ) ներկայացվող կարգավորումների վերաբերյալ հասարակության իրազեկումն ապահովվել է Աշխատանքի և սոցիալական հարցերի նախարարության պաշտոնական կայքէջի, Facebook սոցիալական ցանցի՝ Աշխատանքի և սոցիալական հարցերի նախարարության պաշտոնական էջի, իրավական ակտերի նախագծերի հրապարակման միասնական կայքի (e-draft.am) միջոցով, ինչպես նաև կազմակերպված հանրային քննարկումների շրջանակներում: </w:t>
            </w:r>
          </w:p>
          <w:p w:rsidR="00B22E25" w:rsidRPr="00EC1927" w:rsidRDefault="00B22E25" w:rsidP="00B22E25">
            <w:pPr>
              <w:spacing w:line="276" w:lineRule="auto"/>
              <w:ind w:firstLine="543"/>
              <w:jc w:val="both"/>
              <w:rPr>
                <w:rFonts w:ascii="GHEA Grapalat" w:hAnsi="GHEA Grapalat"/>
                <w:sz w:val="22"/>
                <w:szCs w:val="22"/>
                <w:lang w:val="en-US"/>
              </w:rPr>
            </w:pPr>
            <w:r w:rsidRPr="00EC1927">
              <w:rPr>
                <w:rFonts w:ascii="GHEA Grapalat" w:hAnsi="GHEA Grapalat"/>
                <w:sz w:val="22"/>
                <w:szCs w:val="22"/>
                <w:lang w:val="en-US"/>
              </w:rPr>
              <w:t>2020 թվականի հունիսի 11-ին Միջազգային հանրապետական ինստիտուտի հետ համագործակցությամբ կազմակերպվել է Նախագծի հանրային առցանց քննարկում՝ որպես բանախոսներ նաև Ազգային ժողովի պատգամավորների մասնակցությամբ, ինչպես նաև լայն շահագրգիռ կողմերի ներգրավմամբ:</w:t>
            </w:r>
          </w:p>
          <w:p w:rsidR="00B22E25" w:rsidRPr="00EC1927" w:rsidRDefault="00B22E25" w:rsidP="00B22E25">
            <w:pPr>
              <w:spacing w:line="276" w:lineRule="auto"/>
              <w:ind w:firstLine="543"/>
              <w:jc w:val="both"/>
              <w:rPr>
                <w:rFonts w:ascii="GHEA Grapalat" w:eastAsia="Calibri" w:hAnsi="GHEA Grapalat"/>
                <w:sz w:val="22"/>
                <w:szCs w:val="22"/>
                <w:highlight w:val="yellow"/>
                <w:lang w:val="en-US" w:eastAsia="en-US"/>
              </w:rPr>
            </w:pPr>
            <w:r w:rsidRPr="00EC1927">
              <w:rPr>
                <w:rFonts w:ascii="GHEA Grapalat" w:hAnsi="GHEA Grapalat"/>
                <w:sz w:val="22"/>
                <w:szCs w:val="22"/>
                <w:lang w:val="en-US"/>
              </w:rPr>
              <w:t>Երկրորդ առցանց քննարկումը կազմակերպվել է 2020 թվականի հունիսի 24-ին՝ Մեդիա կենտրոնում:</w:t>
            </w:r>
          </w:p>
        </w:tc>
      </w:tr>
      <w:tr w:rsidR="00B22E25" w:rsidRPr="00B22E25" w:rsidTr="00B22E25">
        <w:tc>
          <w:tcPr>
            <w:tcW w:w="3652" w:type="dxa"/>
            <w:tcBorders>
              <w:top w:val="single" w:sz="4" w:space="0" w:color="auto"/>
              <w:left w:val="single" w:sz="4" w:space="0" w:color="auto"/>
              <w:bottom w:val="single" w:sz="4" w:space="0" w:color="auto"/>
              <w:right w:val="single" w:sz="4" w:space="0" w:color="auto"/>
            </w:tcBorders>
            <w:hideMark/>
          </w:tcPr>
          <w:p w:rsidR="00B22E25" w:rsidRPr="00EC1927" w:rsidRDefault="00B22E25" w:rsidP="00B22E25">
            <w:pPr>
              <w:spacing w:line="276" w:lineRule="auto"/>
              <w:jc w:val="both"/>
              <w:rPr>
                <w:rFonts w:ascii="GHEA Grapalat" w:eastAsia="Calibri" w:hAnsi="GHEA Grapalat"/>
                <w:b/>
                <w:sz w:val="22"/>
                <w:szCs w:val="22"/>
                <w:highlight w:val="yellow"/>
                <w:lang w:val="en-US" w:eastAsia="en-US"/>
              </w:rPr>
            </w:pPr>
            <w:r w:rsidRPr="00EC1927">
              <w:rPr>
                <w:rFonts w:ascii="GHEA Grapalat" w:eastAsia="Calibri" w:hAnsi="GHEA Grapalat"/>
                <w:b/>
                <w:sz w:val="22"/>
                <w:szCs w:val="22"/>
                <w:lang w:val="en-US" w:eastAsia="en-US"/>
              </w:rPr>
              <w:t>2. Հանրային քննարկումների մասնակիցները</w:t>
            </w:r>
          </w:p>
        </w:tc>
        <w:tc>
          <w:tcPr>
            <w:tcW w:w="10490" w:type="dxa"/>
            <w:tcBorders>
              <w:top w:val="single" w:sz="4" w:space="0" w:color="auto"/>
              <w:left w:val="single" w:sz="4" w:space="0" w:color="auto"/>
              <w:bottom w:val="single" w:sz="4" w:space="0" w:color="auto"/>
              <w:right w:val="single" w:sz="4" w:space="0" w:color="auto"/>
            </w:tcBorders>
            <w:hideMark/>
          </w:tcPr>
          <w:p w:rsidR="00B22E25" w:rsidRPr="00EC1927" w:rsidRDefault="00B22E25" w:rsidP="00B22E25">
            <w:pPr>
              <w:spacing w:line="276" w:lineRule="auto"/>
              <w:ind w:firstLine="543"/>
              <w:jc w:val="both"/>
              <w:rPr>
                <w:rFonts w:ascii="GHEA Grapalat" w:eastAsia="Calibri" w:hAnsi="GHEA Grapalat"/>
                <w:sz w:val="22"/>
                <w:szCs w:val="22"/>
                <w:lang w:val="en-US" w:eastAsia="en-US"/>
              </w:rPr>
            </w:pPr>
            <w:r w:rsidRPr="00EC1927">
              <w:rPr>
                <w:rFonts w:ascii="GHEA Grapalat" w:eastAsia="Calibri" w:hAnsi="GHEA Grapalat"/>
                <w:sz w:val="22"/>
                <w:szCs w:val="22"/>
                <w:lang w:val="en-US" w:eastAsia="en-US"/>
              </w:rPr>
              <w:t>11.06.2020 հանրային քննարկման մասնակիցներ.</w:t>
            </w:r>
          </w:p>
          <w:p w:rsidR="00B22E25" w:rsidRPr="00EC1927" w:rsidRDefault="00B22E25" w:rsidP="00B22E25">
            <w:pPr>
              <w:spacing w:line="276" w:lineRule="auto"/>
              <w:ind w:firstLine="543"/>
              <w:jc w:val="both"/>
              <w:rPr>
                <w:rFonts w:ascii="GHEA Grapalat" w:eastAsia="Calibri" w:hAnsi="GHEA Grapalat"/>
                <w:sz w:val="22"/>
                <w:szCs w:val="22"/>
                <w:lang w:val="en-US" w:eastAsia="en-US"/>
              </w:rPr>
            </w:pPr>
            <w:r w:rsidRPr="00EC1927">
              <w:rPr>
                <w:rFonts w:ascii="GHEA Grapalat" w:eastAsia="Calibri" w:hAnsi="GHEA Grapalat"/>
                <w:sz w:val="22"/>
                <w:szCs w:val="22"/>
                <w:lang w:val="en-US" w:eastAsia="en-US"/>
              </w:rPr>
              <w:t xml:space="preserve">ԱԺ պատգամավորներ (որպես բանախոսներ),  Հելսինկյան քաղաքացիական ասամբլեայի Վանաձորի գրասենյակ, Հայաստանի արհմիությունների կոնֆեդերացիա, Գործատուների ներկայացուցիչներ,  Ֆրիդրիխ Էբերտ հիմնադրամի հայաստանյան մասնաճյուղ,  «Վ. Բրյուսովի անվան պետական համալսարան» հիմնադրամ, «Հույս և ապագա» ՀԿ, «Մարդու իրավունքների հետազոտությունների կենտրոն» ՀԿ, «Հանուն բարեկեցիկ Հայաստանի» ՀԿ, «Իրավունքների պաշտպանություն առանց սահմանների» ՀԿ, «Նոր Սերունդ» մարդասիրական ՀԿ, «Հայաստանի իրավական պաշտպանության կոմիտե» ՀԿ,  «Բարձրավոլտ էլեկտրական ցանցեր» ՓԲԸ, «Օ-Էմ-Դի» ՍՊԸ, «BDO Armenia»,  ինչպես նաև այլ կազմակերպություններ ու անհատներ, իրավաբաններ, փաստաբաններ, մարդկային ռեսուրսների մասնագետներ, հաշվապահներ, անհատ </w:t>
            </w:r>
            <w:r w:rsidRPr="00EC1927">
              <w:rPr>
                <w:rFonts w:ascii="GHEA Grapalat" w:eastAsia="Calibri" w:hAnsi="GHEA Grapalat"/>
                <w:sz w:val="22"/>
                <w:szCs w:val="22"/>
                <w:lang w:val="en-US" w:eastAsia="en-US"/>
              </w:rPr>
              <w:lastRenderedPageBreak/>
              <w:t xml:space="preserve">ձեռնարկատերեր: </w:t>
            </w:r>
          </w:p>
          <w:p w:rsidR="00B22E25" w:rsidRPr="00EC1927" w:rsidRDefault="00B22E25" w:rsidP="00B22E25">
            <w:pPr>
              <w:spacing w:line="276" w:lineRule="auto"/>
              <w:ind w:firstLine="543"/>
              <w:jc w:val="both"/>
              <w:rPr>
                <w:rFonts w:ascii="GHEA Grapalat" w:eastAsia="Calibri" w:hAnsi="GHEA Grapalat"/>
                <w:sz w:val="22"/>
                <w:szCs w:val="22"/>
                <w:lang w:val="en-US" w:eastAsia="en-US"/>
              </w:rPr>
            </w:pPr>
            <w:r w:rsidRPr="00EC1927">
              <w:rPr>
                <w:rFonts w:ascii="GHEA Grapalat" w:eastAsia="Calibri" w:hAnsi="GHEA Grapalat"/>
                <w:sz w:val="22"/>
                <w:szCs w:val="22"/>
                <w:lang w:val="en-US" w:eastAsia="en-US"/>
              </w:rPr>
              <w:t>Նախագծի վերաբերյալ մի շարք կազմակերպություններ (Բաց հասարակության հիմնադրամներ-Հայաստան, «Թրանսփարենսի ինթերնեշնլ հակակոռուպցիոն կենտրոն» ՀԿ, «Իրավունքների պաշտպանություն առանց սահմանների» ՀԿ, «Հելսինկյան քաղաքացիական ասամբլեայի Վանաձորի գրասենյակ» ՀԿ, Իրավունքի պաշտպանության և զարգացման հիմնադրամ) ներկայացրել են համատեղ գրավոր առաջարկություններ:</w:t>
            </w:r>
          </w:p>
          <w:p w:rsidR="00B22E25" w:rsidRPr="00EC1927" w:rsidRDefault="00B22E25" w:rsidP="00B22E25">
            <w:pPr>
              <w:spacing w:line="276" w:lineRule="auto"/>
              <w:ind w:firstLine="543"/>
              <w:jc w:val="both"/>
              <w:rPr>
                <w:rFonts w:ascii="GHEA Grapalat" w:eastAsia="Calibri" w:hAnsi="GHEA Grapalat"/>
                <w:sz w:val="22"/>
                <w:szCs w:val="22"/>
                <w:lang w:val="en-US" w:eastAsia="en-US"/>
              </w:rPr>
            </w:pPr>
          </w:p>
          <w:p w:rsidR="00B22E25" w:rsidRPr="00EC1927" w:rsidRDefault="00B22E25" w:rsidP="00B22E25">
            <w:pPr>
              <w:spacing w:line="276" w:lineRule="auto"/>
              <w:ind w:firstLine="543"/>
              <w:jc w:val="both"/>
              <w:rPr>
                <w:rFonts w:ascii="GHEA Grapalat" w:eastAsia="Calibri" w:hAnsi="GHEA Grapalat"/>
                <w:sz w:val="22"/>
                <w:szCs w:val="22"/>
                <w:highlight w:val="yellow"/>
                <w:lang w:val="en-US" w:eastAsia="en-US"/>
              </w:rPr>
            </w:pPr>
            <w:r w:rsidRPr="00EC1927">
              <w:rPr>
                <w:rFonts w:ascii="GHEA Grapalat" w:eastAsia="Calibri" w:hAnsi="GHEA Grapalat"/>
                <w:sz w:val="22"/>
                <w:szCs w:val="22"/>
                <w:lang w:val="en-US" w:eastAsia="en-US"/>
              </w:rPr>
              <w:t xml:space="preserve">24.06.2020 քննարկման բանախոսներն են եղել </w:t>
            </w:r>
            <w:r w:rsidRPr="00EC1927">
              <w:rPr>
                <w:rFonts w:ascii="GHEA Grapalat" w:hAnsi="GHEA Grapalat"/>
                <w:sz w:val="22"/>
                <w:szCs w:val="22"/>
                <w:lang w:val="en-US"/>
              </w:rPr>
              <w:t xml:space="preserve">Ազգային ժողովի պատգամավոր Հերիքնազ Տիգրանյանը, Աշխատանքի և սոցիալական հարցերի նախարարության աշխատանքի և զբաղվածության վարչության պետ Ժորա Սարգսյանը, </w:t>
            </w:r>
            <w:r w:rsidRPr="00EC1927">
              <w:rPr>
                <w:rFonts w:ascii="GHEA Grapalat" w:eastAsia="Calibri" w:hAnsi="GHEA Grapalat"/>
                <w:sz w:val="22"/>
                <w:szCs w:val="22"/>
                <w:lang w:val="en-US" w:eastAsia="en-US"/>
              </w:rPr>
              <w:t>«Թրանսփարենսի ինթերնեշնլ հակակոռուպցիոն կենտրոն» ՀԿ</w:t>
            </w:r>
            <w:r w:rsidRPr="00EC1927">
              <w:rPr>
                <w:rFonts w:ascii="GHEA Grapalat" w:hAnsi="GHEA Grapalat"/>
                <w:sz w:val="22"/>
                <w:szCs w:val="22"/>
                <w:lang w:val="en-US"/>
              </w:rPr>
              <w:t>-ի իրավական հարցերով փորձագետ Հայկ Մարտիրոսյանը և «Իրավունքների պաշտպանության առանց սահմանների» ՀԿ-ի իրավաբան Նինա Հակոբյանը:</w:t>
            </w:r>
          </w:p>
        </w:tc>
      </w:tr>
      <w:tr w:rsidR="00B22E25" w:rsidRPr="00B22E25" w:rsidTr="00B22E25">
        <w:tc>
          <w:tcPr>
            <w:tcW w:w="3652" w:type="dxa"/>
            <w:tcBorders>
              <w:top w:val="single" w:sz="4" w:space="0" w:color="auto"/>
              <w:left w:val="single" w:sz="4" w:space="0" w:color="auto"/>
              <w:bottom w:val="single" w:sz="4" w:space="0" w:color="auto"/>
              <w:right w:val="single" w:sz="4" w:space="0" w:color="auto"/>
            </w:tcBorders>
            <w:hideMark/>
          </w:tcPr>
          <w:p w:rsidR="00B22E25" w:rsidRPr="00EC1927" w:rsidRDefault="00B22E25" w:rsidP="00B22E25">
            <w:pPr>
              <w:spacing w:line="276" w:lineRule="auto"/>
              <w:jc w:val="both"/>
              <w:rPr>
                <w:rFonts w:ascii="GHEA Grapalat" w:eastAsia="Calibri" w:hAnsi="GHEA Grapalat"/>
                <w:b/>
                <w:sz w:val="22"/>
                <w:szCs w:val="22"/>
                <w:highlight w:val="yellow"/>
                <w:lang w:val="en-US" w:eastAsia="en-US"/>
              </w:rPr>
            </w:pPr>
            <w:r w:rsidRPr="00EC1927">
              <w:rPr>
                <w:rFonts w:ascii="GHEA Grapalat" w:eastAsia="Calibri" w:hAnsi="GHEA Grapalat"/>
                <w:b/>
                <w:sz w:val="22"/>
                <w:szCs w:val="22"/>
                <w:lang w:val="en-US" w:eastAsia="en-US"/>
              </w:rPr>
              <w:lastRenderedPageBreak/>
              <w:t>3. Հանրային քննարկումներին մասնակցության արդյունքները</w:t>
            </w:r>
          </w:p>
        </w:tc>
        <w:tc>
          <w:tcPr>
            <w:tcW w:w="10490" w:type="dxa"/>
            <w:tcBorders>
              <w:top w:val="single" w:sz="4" w:space="0" w:color="auto"/>
              <w:left w:val="single" w:sz="4" w:space="0" w:color="auto"/>
              <w:bottom w:val="single" w:sz="4" w:space="0" w:color="auto"/>
              <w:right w:val="single" w:sz="4" w:space="0" w:color="auto"/>
            </w:tcBorders>
            <w:hideMark/>
          </w:tcPr>
          <w:p w:rsidR="00B22E25" w:rsidRPr="00EC1927" w:rsidRDefault="00B22E25" w:rsidP="00B22E25">
            <w:pPr>
              <w:spacing w:line="276" w:lineRule="auto"/>
              <w:jc w:val="both"/>
              <w:rPr>
                <w:rFonts w:ascii="GHEA Grapalat" w:eastAsia="Calibri" w:hAnsi="GHEA Grapalat"/>
                <w:b/>
                <w:sz w:val="22"/>
                <w:szCs w:val="22"/>
                <w:lang w:val="en-US" w:eastAsia="en-US"/>
              </w:rPr>
            </w:pPr>
            <w:r>
              <w:rPr>
                <w:rFonts w:ascii="GHEA Grapalat" w:eastAsia="Calibri" w:hAnsi="GHEA Grapalat"/>
                <w:b/>
                <w:sz w:val="22"/>
                <w:szCs w:val="22"/>
                <w:lang w:val="en-US" w:eastAsia="en-US"/>
              </w:rPr>
              <w:t>1.</w:t>
            </w:r>
          </w:p>
          <w:p w:rsidR="00B22E25" w:rsidRDefault="00B22E25" w:rsidP="00B22E25">
            <w:pPr>
              <w:spacing w:line="276" w:lineRule="auto"/>
              <w:jc w:val="both"/>
              <w:rPr>
                <w:rFonts w:ascii="GHEA Grapalat" w:eastAsia="Calibri" w:hAnsi="GHEA Grapalat"/>
                <w:b/>
                <w:sz w:val="22"/>
                <w:szCs w:val="22"/>
                <w:lang w:val="en-US" w:eastAsia="en-US"/>
              </w:rPr>
            </w:pPr>
            <w:r w:rsidRPr="00EC1927">
              <w:rPr>
                <w:rFonts w:ascii="GHEA Grapalat" w:eastAsia="Calibri" w:hAnsi="GHEA Grapalat"/>
                <w:b/>
                <w:sz w:val="22"/>
                <w:szCs w:val="22"/>
                <w:lang w:val="en-US" w:eastAsia="en-US"/>
              </w:rPr>
              <w:t xml:space="preserve">11.06.2020 կազմակերպված հանրային քննարկման ժամանակ ներկայացվել են հետևյալ հարցերն ու առաջարկությունները՝ </w:t>
            </w:r>
          </w:p>
          <w:p w:rsidR="00B22E25" w:rsidRPr="00EC1927" w:rsidRDefault="00B22E25" w:rsidP="00B22E25">
            <w:pPr>
              <w:spacing w:line="276" w:lineRule="auto"/>
              <w:jc w:val="both"/>
              <w:rPr>
                <w:rFonts w:ascii="GHEA Grapalat" w:eastAsia="Calibri" w:hAnsi="GHEA Grapalat"/>
                <w:b/>
                <w:sz w:val="22"/>
                <w:szCs w:val="22"/>
                <w:lang w:val="en-US" w:eastAsia="en-US"/>
              </w:rPr>
            </w:pPr>
          </w:p>
          <w:p w:rsidR="00B22E25" w:rsidRPr="00EC1927" w:rsidRDefault="00B22E25" w:rsidP="00B22E25">
            <w:pPr>
              <w:spacing w:after="160" w:line="276" w:lineRule="auto"/>
              <w:jc w:val="both"/>
              <w:rPr>
                <w:rFonts w:ascii="GHEA Grapalat" w:eastAsia="Calibri" w:hAnsi="GHEA Grapalat"/>
                <w:sz w:val="22"/>
                <w:szCs w:val="22"/>
                <w:lang w:val="hy-AM" w:eastAsia="en-US"/>
              </w:rPr>
            </w:pPr>
            <w:r w:rsidRPr="00EC1927">
              <w:rPr>
                <w:rFonts w:ascii="GHEA Grapalat" w:eastAsia="Calibri" w:hAnsi="GHEA Grapalat"/>
                <w:b/>
                <w:bCs/>
                <w:iCs/>
                <w:sz w:val="22"/>
                <w:szCs w:val="22"/>
                <w:lang w:val="hy-AM" w:eastAsia="en-US"/>
              </w:rPr>
              <w:t>Հարց 1.</w:t>
            </w:r>
            <w:r w:rsidRPr="00EC1927">
              <w:rPr>
                <w:rFonts w:ascii="GHEA Grapalat" w:eastAsia="Calibri" w:hAnsi="GHEA Grapalat"/>
                <w:b/>
                <w:bCs/>
                <w:i/>
                <w:iCs/>
                <w:sz w:val="22"/>
                <w:szCs w:val="22"/>
                <w:lang w:val="hy-AM" w:eastAsia="en-US"/>
              </w:rPr>
              <w:t xml:space="preserve"> </w:t>
            </w:r>
            <w:r w:rsidRPr="00EC1927">
              <w:rPr>
                <w:rFonts w:ascii="GHEA Grapalat" w:eastAsia="Calibri" w:hAnsi="GHEA Grapalat"/>
                <w:sz w:val="22"/>
                <w:szCs w:val="22"/>
                <w:lang w:val="hy-AM" w:eastAsia="en-US"/>
              </w:rPr>
              <w:t>Ինչպե՞ս է համատեղվում Հոդված 113-ի 11-րդ կետը «Տարիքային կենսաթոշակի իրավունք ունեցող աշխատողի վաթսուներեք տարին, իսկ տարիքային կենսաթոշակի իրավունք չունեցող աշխատողի վաթսունհինգ տարին լրանալու դեպքում, եթե համապատասխան հիմքը նախատեսված է աշխատանքային պայմանագրով» և Եվրոպական սոցիալական խարտիայով։ (Մարատ Եգանյան)</w:t>
            </w:r>
          </w:p>
          <w:p w:rsidR="00B22E25" w:rsidRPr="00EC1927" w:rsidRDefault="00B22E25" w:rsidP="00B22E25">
            <w:pPr>
              <w:spacing w:after="160" w:line="276" w:lineRule="auto"/>
              <w:jc w:val="both"/>
              <w:rPr>
                <w:rFonts w:ascii="GHEA Grapalat" w:eastAsia="Calibri" w:hAnsi="GHEA Grapalat"/>
                <w:b/>
                <w:bCs/>
                <w:i/>
                <w:iCs/>
                <w:sz w:val="22"/>
                <w:szCs w:val="22"/>
                <w:lang w:val="hy-AM" w:eastAsia="en-US"/>
              </w:rPr>
            </w:pPr>
            <w:r w:rsidRPr="00EC1927">
              <w:rPr>
                <w:rFonts w:ascii="GHEA Grapalat" w:eastAsia="Calibri" w:hAnsi="GHEA Grapalat"/>
                <w:b/>
                <w:bCs/>
                <w:iCs/>
                <w:sz w:val="22"/>
                <w:szCs w:val="22"/>
                <w:lang w:val="hy-AM" w:eastAsia="en-US"/>
              </w:rPr>
              <w:t>Պատասխան։</w:t>
            </w:r>
            <w:r w:rsidRPr="00EC1927">
              <w:rPr>
                <w:rFonts w:ascii="GHEA Grapalat" w:eastAsia="Calibri" w:hAnsi="GHEA Grapalat"/>
                <w:b/>
                <w:bCs/>
                <w:i/>
                <w:iCs/>
                <w:sz w:val="22"/>
                <w:szCs w:val="22"/>
                <w:lang w:val="hy-AM" w:eastAsia="en-US"/>
              </w:rPr>
              <w:t xml:space="preserve"> </w:t>
            </w:r>
            <w:r w:rsidRPr="00EC1927">
              <w:rPr>
                <w:rFonts w:ascii="GHEA Grapalat" w:eastAsia="Calibri" w:hAnsi="GHEA Grapalat" w:cs="Sylfaen"/>
                <w:iCs/>
                <w:sz w:val="22"/>
                <w:szCs w:val="22"/>
                <w:lang w:val="hy-AM" w:eastAsia="en-US"/>
              </w:rPr>
              <w:t>Եվրոպական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սոցիալական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խարտիայի</w:t>
            </w:r>
            <w:r w:rsidRPr="00EC1927">
              <w:rPr>
                <w:rFonts w:ascii="GHEA Grapalat" w:eastAsia="Calibri" w:hAnsi="GHEA Grapalat"/>
                <w:iCs/>
                <w:sz w:val="22"/>
                <w:szCs w:val="22"/>
                <w:lang w:val="hy-AM" w:eastAsia="en-US"/>
              </w:rPr>
              <w:t xml:space="preserve"> 24-</w:t>
            </w:r>
            <w:r w:rsidRPr="00EC1927">
              <w:rPr>
                <w:rFonts w:ascii="GHEA Grapalat" w:eastAsia="Calibri" w:hAnsi="GHEA Grapalat" w:cs="Sylfaen"/>
                <w:iCs/>
                <w:sz w:val="22"/>
                <w:szCs w:val="22"/>
                <w:lang w:val="hy-AM" w:eastAsia="en-US"/>
              </w:rPr>
              <w:t>րդ</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հոդվածի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ենթակետով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սահմանվում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վավեր</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պատճառների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ցանկը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որոնց</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հիմքով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գործատուն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կարող</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դադարեցնել</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հարաբերությունները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մասնավորապես՝</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աշխատողների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աշխատանքից</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ազատելու</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դեպքում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չպետք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դադարի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առանց</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ազատման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համար</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հիմնավորված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պատճառների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որոնք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կապված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են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նրանց</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ընդունակության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վարքի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հետ</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հիմնված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են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ձեռնարկության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հաստատության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ծառայության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գործնական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պահանջների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վրա</w:t>
            </w:r>
            <w:r w:rsidRPr="00EC1927">
              <w:rPr>
                <w:rFonts w:ascii="GHEA Grapalat" w:eastAsia="Calibri" w:hAnsi="GHEA Grapalat"/>
                <w:iCs/>
                <w:sz w:val="22"/>
                <w:szCs w:val="22"/>
                <w:lang w:val="hy-AM" w:eastAsia="en-US"/>
              </w:rPr>
              <w:t xml:space="preserve">: </w:t>
            </w:r>
          </w:p>
          <w:p w:rsidR="00B22E25" w:rsidRPr="00EC1927" w:rsidRDefault="00B22E25" w:rsidP="00B22E25">
            <w:pPr>
              <w:spacing w:line="276" w:lineRule="auto"/>
              <w:ind w:firstLine="720"/>
              <w:jc w:val="both"/>
              <w:rPr>
                <w:rFonts w:ascii="GHEA Grapalat" w:eastAsia="Calibri" w:hAnsi="GHEA Grapalat"/>
                <w:iCs/>
                <w:sz w:val="22"/>
                <w:szCs w:val="22"/>
                <w:lang w:val="hy-AM" w:eastAsia="en-US"/>
              </w:rPr>
            </w:pPr>
            <w:r w:rsidRPr="00EC1927">
              <w:rPr>
                <w:rFonts w:ascii="GHEA Grapalat" w:eastAsia="Calibri" w:hAnsi="GHEA Grapalat" w:cs="Sylfaen"/>
                <w:iCs/>
                <w:sz w:val="22"/>
                <w:szCs w:val="22"/>
                <w:lang w:val="hy-AM" w:eastAsia="en-US"/>
              </w:rPr>
              <w:t>Օրենսգրքի</w:t>
            </w:r>
            <w:r w:rsidRPr="00EC1927">
              <w:rPr>
                <w:rFonts w:ascii="GHEA Grapalat" w:eastAsia="Calibri" w:hAnsi="GHEA Grapalat"/>
                <w:iCs/>
                <w:sz w:val="22"/>
                <w:szCs w:val="22"/>
                <w:lang w:val="hy-AM" w:eastAsia="en-US"/>
              </w:rPr>
              <w:t xml:space="preserve"> 113-</w:t>
            </w:r>
            <w:r w:rsidRPr="00EC1927">
              <w:rPr>
                <w:rFonts w:ascii="GHEA Grapalat" w:eastAsia="Calibri" w:hAnsi="GHEA Grapalat" w:cs="Sylfaen"/>
                <w:iCs/>
                <w:sz w:val="22"/>
                <w:szCs w:val="22"/>
                <w:lang w:val="hy-AM" w:eastAsia="en-US"/>
              </w:rPr>
              <w:t>րդ</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հոդվածի</w:t>
            </w:r>
            <w:r w:rsidRPr="00EC1927">
              <w:rPr>
                <w:rFonts w:ascii="GHEA Grapalat" w:eastAsia="Calibri" w:hAnsi="GHEA Grapalat"/>
                <w:iCs/>
                <w:sz w:val="22"/>
                <w:szCs w:val="22"/>
                <w:lang w:val="hy-AM" w:eastAsia="en-US"/>
              </w:rPr>
              <w:t xml:space="preserve"> 1-</w:t>
            </w:r>
            <w:r w:rsidRPr="00EC1927">
              <w:rPr>
                <w:rFonts w:ascii="GHEA Grapalat" w:eastAsia="Calibri" w:hAnsi="GHEA Grapalat" w:cs="Sylfaen"/>
                <w:iCs/>
                <w:sz w:val="22"/>
                <w:szCs w:val="22"/>
                <w:lang w:val="hy-AM" w:eastAsia="en-US"/>
              </w:rPr>
              <w:t>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մասի</w:t>
            </w:r>
            <w:r w:rsidRPr="00EC1927">
              <w:rPr>
                <w:rFonts w:ascii="GHEA Grapalat" w:eastAsia="Calibri" w:hAnsi="GHEA Grapalat"/>
                <w:iCs/>
                <w:sz w:val="22"/>
                <w:szCs w:val="22"/>
                <w:lang w:val="hy-AM" w:eastAsia="en-US"/>
              </w:rPr>
              <w:t xml:space="preserve"> 11-</w:t>
            </w:r>
            <w:r w:rsidRPr="00EC1927">
              <w:rPr>
                <w:rFonts w:ascii="GHEA Grapalat" w:eastAsia="Calibri" w:hAnsi="GHEA Grapalat" w:cs="Sylfaen"/>
                <w:iCs/>
                <w:sz w:val="22"/>
                <w:szCs w:val="22"/>
                <w:lang w:val="hy-AM" w:eastAsia="en-US"/>
              </w:rPr>
              <w:t>րդ</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կետի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համաձայն՝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գործատուն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ունի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lastRenderedPageBreak/>
              <w:t>աշխատողի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հետ</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լուծելու</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անորոշ</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ժամկետով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կնքված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պայմանագիրը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ինչպես</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որոշակի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ժամկետով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կնքված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պայմանագիրը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նախքան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դրա</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գործողության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ժամկետի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լրանալը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տարիքային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կենսաթոշակի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ունեցող</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աշխատողի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վաթսուներեք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իսկ</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տարիքային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կենսաթոշակի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չունեցող</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աշխատողի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վաթսունհինգ</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լրանալու</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դեպքում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եթե</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համապատասխան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հիմքը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նախատեսված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պայմանագրով</w:t>
            </w:r>
            <w:r w:rsidRPr="00EC1927">
              <w:rPr>
                <w:rFonts w:ascii="GHEA Grapalat" w:eastAsia="Calibri" w:hAnsi="GHEA Grapalat"/>
                <w:iCs/>
                <w:sz w:val="22"/>
                <w:szCs w:val="22"/>
                <w:lang w:val="hy-AM" w:eastAsia="en-US"/>
              </w:rPr>
              <w:t>:</w:t>
            </w:r>
          </w:p>
          <w:p w:rsidR="00B22E25" w:rsidRPr="00EC1927" w:rsidRDefault="00B22E25" w:rsidP="00B22E25">
            <w:pPr>
              <w:spacing w:line="276" w:lineRule="auto"/>
              <w:ind w:firstLine="720"/>
              <w:jc w:val="both"/>
              <w:rPr>
                <w:rFonts w:ascii="GHEA Grapalat" w:eastAsia="Calibri" w:hAnsi="GHEA Grapalat"/>
                <w:iCs/>
                <w:sz w:val="22"/>
                <w:szCs w:val="22"/>
                <w:lang w:val="hy-AM" w:eastAsia="en-US"/>
              </w:rPr>
            </w:pPr>
            <w:r w:rsidRPr="00EC1927">
              <w:rPr>
                <w:rFonts w:ascii="GHEA Grapalat" w:eastAsia="Calibri" w:hAnsi="GHEA Grapalat" w:cs="Sylfaen"/>
                <w:iCs/>
                <w:sz w:val="22"/>
                <w:szCs w:val="22"/>
                <w:lang w:val="hy-AM" w:eastAsia="en-US"/>
              </w:rPr>
              <w:t>Նշված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կարգավորման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ամրագրմամբ</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գործատուի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նախաձեռնությամբ</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պայմանագրի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լուծումը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վերոնշյալ</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հիմքով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հնարավոր</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միայն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այն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դեպքում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երբ</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համապատասխան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հիմքը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նախատեսված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աշխատողի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հետ</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կնքված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պայմանագրում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իսկ</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եթե</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հիմք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պայմանագրում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նախատեսված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չէ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գործատուն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չի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ունենա</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լուծել</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անորոշ</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ժամկետով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կնքված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պայմանագիրը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ինչպես</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որոշակի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ժամկետով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կնքված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պայմանագիրը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նախքան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դրա</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գործողության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ժամկետի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լրանալը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տարիքային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կենսաթոշակի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ունեցող</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աշխատողի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վաթսուներեք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իսկ</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տարիքային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կենսաթոշակի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չունեցող</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աշխատողի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վաթսունհինգ</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լրանալու</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դեպքում</w:t>
            </w:r>
            <w:r w:rsidRPr="00EC1927">
              <w:rPr>
                <w:rFonts w:ascii="GHEA Grapalat" w:eastAsia="Calibri" w:hAnsi="GHEA Grapalat"/>
                <w:iCs/>
                <w:sz w:val="22"/>
                <w:szCs w:val="22"/>
                <w:lang w:val="hy-AM" w:eastAsia="en-US"/>
              </w:rPr>
              <w:t>:</w:t>
            </w:r>
          </w:p>
          <w:p w:rsidR="00B22E25" w:rsidRPr="00EC1927" w:rsidRDefault="00B22E25" w:rsidP="00B22E25">
            <w:pPr>
              <w:spacing w:line="276" w:lineRule="auto"/>
              <w:ind w:firstLine="720"/>
              <w:jc w:val="both"/>
              <w:rPr>
                <w:rFonts w:ascii="GHEA Grapalat" w:eastAsia="Calibri" w:hAnsi="GHEA Grapalat"/>
                <w:iCs/>
                <w:sz w:val="22"/>
                <w:szCs w:val="22"/>
                <w:lang w:val="hy-AM" w:eastAsia="en-US"/>
              </w:rPr>
            </w:pPr>
            <w:r w:rsidRPr="00EC1927">
              <w:rPr>
                <w:rFonts w:ascii="GHEA Grapalat" w:eastAsia="Calibri" w:hAnsi="GHEA Grapalat" w:cs="Sylfaen"/>
                <w:iCs/>
                <w:sz w:val="22"/>
                <w:szCs w:val="22"/>
                <w:lang w:val="hy-AM" w:eastAsia="en-US"/>
              </w:rPr>
              <w:t>Միաժամանակ</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հարկ</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ենք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համարում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տեղեկացնել</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որ</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Օրենսգրքի</w:t>
            </w:r>
            <w:r w:rsidRPr="00EC1927">
              <w:rPr>
                <w:rFonts w:ascii="GHEA Grapalat" w:eastAsia="Calibri" w:hAnsi="GHEA Grapalat"/>
                <w:iCs/>
                <w:sz w:val="22"/>
                <w:szCs w:val="22"/>
                <w:lang w:val="hy-AM" w:eastAsia="en-US"/>
              </w:rPr>
              <w:t xml:space="preserve"> 113-</w:t>
            </w:r>
            <w:r w:rsidRPr="00EC1927">
              <w:rPr>
                <w:rFonts w:ascii="GHEA Grapalat" w:eastAsia="Calibri" w:hAnsi="GHEA Grapalat" w:cs="Sylfaen"/>
                <w:iCs/>
                <w:sz w:val="22"/>
                <w:szCs w:val="22"/>
                <w:lang w:val="hy-AM" w:eastAsia="en-US"/>
              </w:rPr>
              <w:t>րդ</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հոդվածի</w:t>
            </w:r>
            <w:r w:rsidRPr="00EC1927">
              <w:rPr>
                <w:rFonts w:ascii="GHEA Grapalat" w:eastAsia="Calibri" w:hAnsi="GHEA Grapalat"/>
                <w:iCs/>
                <w:sz w:val="22"/>
                <w:szCs w:val="22"/>
                <w:lang w:val="hy-AM" w:eastAsia="en-US"/>
              </w:rPr>
              <w:t xml:space="preserve"> 1-</w:t>
            </w:r>
            <w:r w:rsidRPr="00EC1927">
              <w:rPr>
                <w:rFonts w:ascii="GHEA Grapalat" w:eastAsia="Calibri" w:hAnsi="GHEA Grapalat" w:cs="Sylfaen"/>
                <w:iCs/>
                <w:sz w:val="22"/>
                <w:szCs w:val="22"/>
                <w:lang w:val="hy-AM" w:eastAsia="en-US"/>
              </w:rPr>
              <w:t>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մասի</w:t>
            </w:r>
            <w:r w:rsidRPr="00EC1927">
              <w:rPr>
                <w:rFonts w:ascii="GHEA Grapalat" w:eastAsia="Calibri" w:hAnsi="GHEA Grapalat"/>
                <w:iCs/>
                <w:sz w:val="22"/>
                <w:szCs w:val="22"/>
                <w:lang w:val="hy-AM" w:eastAsia="en-US"/>
              </w:rPr>
              <w:t xml:space="preserve"> 11-</w:t>
            </w:r>
            <w:r w:rsidRPr="00EC1927">
              <w:rPr>
                <w:rFonts w:ascii="GHEA Grapalat" w:eastAsia="Calibri" w:hAnsi="GHEA Grapalat" w:cs="Sylfaen"/>
                <w:iCs/>
                <w:sz w:val="22"/>
                <w:szCs w:val="22"/>
                <w:lang w:val="hy-AM" w:eastAsia="en-US"/>
              </w:rPr>
              <w:t>րդ</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կետի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կարգավորումը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ոչ</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թե</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պարտավորեցնում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գործատուին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պարտադիր</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լուծել</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այլ</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հնարավորություն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տալիս</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լուծել</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պայմանագիրը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տարիքային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կենսաթոշակի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ունեցող</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աշխատողի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վաթսուներեք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իսկ</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տարիքային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կենսաթոշակի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չունեցող</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աշխատողի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վաթսունհինգ</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լրանալու</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դեպքում</w:t>
            </w:r>
            <w:r w:rsidRPr="00EC1927">
              <w:rPr>
                <w:rFonts w:ascii="GHEA Grapalat" w:eastAsia="Calibri" w:hAnsi="GHEA Grapalat"/>
                <w:iCs/>
                <w:sz w:val="22"/>
                <w:szCs w:val="22"/>
                <w:lang w:val="hy-AM" w:eastAsia="en-US"/>
              </w:rPr>
              <w:t>:</w:t>
            </w:r>
          </w:p>
          <w:p w:rsidR="00B22E25" w:rsidRPr="00BE4678" w:rsidRDefault="00B22E25" w:rsidP="00B22E25">
            <w:pPr>
              <w:spacing w:after="160" w:line="276" w:lineRule="auto"/>
              <w:jc w:val="both"/>
              <w:rPr>
                <w:rFonts w:ascii="GHEA Grapalat" w:eastAsia="Calibri" w:hAnsi="GHEA Grapalat"/>
                <w:b/>
                <w:bCs/>
                <w:i/>
                <w:iCs/>
                <w:sz w:val="22"/>
                <w:szCs w:val="22"/>
                <w:lang w:val="hy-AM" w:eastAsia="en-US"/>
              </w:rPr>
            </w:pPr>
          </w:p>
          <w:p w:rsidR="00B22E25" w:rsidRPr="00EC1927" w:rsidRDefault="00B22E25" w:rsidP="00B22E25">
            <w:pPr>
              <w:spacing w:after="160" w:line="276" w:lineRule="auto"/>
              <w:jc w:val="both"/>
              <w:rPr>
                <w:rFonts w:ascii="GHEA Grapalat" w:eastAsia="Calibri" w:hAnsi="GHEA Grapalat"/>
                <w:sz w:val="22"/>
                <w:szCs w:val="22"/>
                <w:lang w:val="hy-AM" w:eastAsia="en-US"/>
              </w:rPr>
            </w:pPr>
            <w:r w:rsidRPr="00EC1927">
              <w:rPr>
                <w:rFonts w:ascii="GHEA Grapalat" w:eastAsia="Calibri" w:hAnsi="GHEA Grapalat"/>
                <w:b/>
                <w:bCs/>
                <w:iCs/>
                <w:sz w:val="22"/>
                <w:szCs w:val="22"/>
                <w:lang w:val="hy-AM" w:eastAsia="en-US"/>
              </w:rPr>
              <w:t>Հարց 2.</w:t>
            </w:r>
            <w:r w:rsidRPr="00EC1927">
              <w:rPr>
                <w:rFonts w:ascii="GHEA Grapalat" w:eastAsia="Calibri" w:hAnsi="GHEA Grapalat"/>
                <w:b/>
                <w:bCs/>
                <w:i/>
                <w:iCs/>
                <w:sz w:val="22"/>
                <w:szCs w:val="22"/>
                <w:lang w:val="hy-AM" w:eastAsia="en-US"/>
              </w:rPr>
              <w:t xml:space="preserve"> </w:t>
            </w:r>
            <w:r w:rsidRPr="00EC1927">
              <w:rPr>
                <w:rFonts w:ascii="GHEA Grapalat" w:eastAsia="Calibri" w:hAnsi="GHEA Grapalat"/>
                <w:sz w:val="22"/>
                <w:szCs w:val="22"/>
                <w:lang w:val="hy-AM" w:eastAsia="en-US"/>
              </w:rPr>
              <w:t xml:space="preserve">Աշխատանքի ծավալների կրճատման պատճառով աշխատանքից ազատման </w:t>
            </w:r>
            <w:r>
              <w:rPr>
                <w:rFonts w:ascii="GHEA Grapalat" w:eastAsia="Calibri" w:hAnsi="GHEA Grapalat"/>
                <w:sz w:val="22"/>
                <w:szCs w:val="22"/>
                <w:lang w:val="hy-AM" w:eastAsia="en-US"/>
              </w:rPr>
              <w:t>ա</w:t>
            </w:r>
            <w:r w:rsidRPr="00BE4678">
              <w:rPr>
                <w:rFonts w:ascii="GHEA Grapalat" w:eastAsia="Calibri" w:hAnsi="GHEA Grapalat"/>
                <w:sz w:val="22"/>
                <w:szCs w:val="22"/>
                <w:lang w:val="hy-AM" w:eastAsia="en-US"/>
              </w:rPr>
              <w:t>ռ</w:t>
            </w:r>
            <w:r w:rsidRPr="00EC1927">
              <w:rPr>
                <w:rFonts w:ascii="GHEA Grapalat" w:eastAsia="Calibri" w:hAnsi="GHEA Grapalat"/>
                <w:sz w:val="22"/>
                <w:szCs w:val="22"/>
                <w:lang w:val="hy-AM" w:eastAsia="en-US"/>
              </w:rPr>
              <w:t>աջնահերթություն կա՞։ (Մարատ Եգանյան)</w:t>
            </w:r>
          </w:p>
          <w:p w:rsidR="00B22E25" w:rsidRPr="00EC1927" w:rsidRDefault="00B22E25" w:rsidP="00B22E25">
            <w:pPr>
              <w:spacing w:line="276" w:lineRule="auto"/>
              <w:jc w:val="both"/>
              <w:rPr>
                <w:rFonts w:ascii="GHEA Grapalat" w:eastAsia="Calibri" w:hAnsi="GHEA Grapalat"/>
                <w:iCs/>
                <w:sz w:val="22"/>
                <w:szCs w:val="22"/>
                <w:lang w:val="hy-AM" w:eastAsia="en-US"/>
              </w:rPr>
            </w:pPr>
            <w:r w:rsidRPr="00FC0826">
              <w:rPr>
                <w:rFonts w:ascii="GHEA Grapalat" w:eastAsia="Calibri" w:hAnsi="GHEA Grapalat" w:cs="Sylfaen"/>
                <w:b/>
                <w:iCs/>
                <w:sz w:val="22"/>
                <w:szCs w:val="22"/>
                <w:lang w:val="hy-AM" w:eastAsia="en-US"/>
              </w:rPr>
              <w:t>Պատասխան:</w:t>
            </w:r>
            <w:r w:rsidRPr="00FC0826">
              <w:rPr>
                <w:rFonts w:ascii="GHEA Grapalat" w:eastAsia="Calibri" w:hAnsi="GHEA Grapalat" w:cs="Sylfaen"/>
                <w:iCs/>
                <w:sz w:val="22"/>
                <w:szCs w:val="22"/>
                <w:lang w:val="hy-AM" w:eastAsia="en-US"/>
              </w:rPr>
              <w:t xml:space="preserve"> </w:t>
            </w:r>
            <w:r w:rsidRPr="00EC1927">
              <w:rPr>
                <w:rFonts w:ascii="GHEA Grapalat" w:eastAsia="Calibri" w:hAnsi="GHEA Grapalat" w:cs="Sylfaen"/>
                <w:iCs/>
                <w:sz w:val="22"/>
                <w:szCs w:val="22"/>
                <w:lang w:val="hy-AM" w:eastAsia="en-US"/>
              </w:rPr>
              <w:t>Ներկայում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օրենսգրքով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արտադրության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ծավալների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տնտեսական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տեխնոլոգիական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կազմակերպման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փոփոխման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արտադրական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անհրաժեշտությամբ</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պայմանավորված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աշխատողների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քանակի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հաստիքների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կրճատման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դեպքում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մնալու</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նախապատվության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սահմանված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չէ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սակայն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հանրային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ծառայության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հատվածում։</w:t>
            </w:r>
          </w:p>
          <w:p w:rsidR="00B22E25" w:rsidRPr="00EC1927" w:rsidRDefault="00B22E25" w:rsidP="00B22E25">
            <w:pPr>
              <w:spacing w:after="160" w:line="276" w:lineRule="auto"/>
              <w:ind w:firstLine="720"/>
              <w:jc w:val="both"/>
              <w:rPr>
                <w:rFonts w:ascii="GHEA Grapalat" w:eastAsia="Calibri" w:hAnsi="GHEA Grapalat"/>
                <w:iCs/>
                <w:sz w:val="22"/>
                <w:szCs w:val="22"/>
                <w:lang w:val="hy-AM" w:eastAsia="en-US"/>
              </w:rPr>
            </w:pPr>
            <w:r w:rsidRPr="00EC1927">
              <w:rPr>
                <w:rFonts w:ascii="GHEA Grapalat" w:eastAsia="Calibri" w:hAnsi="GHEA Grapalat" w:cs="Sylfaen"/>
                <w:iCs/>
                <w:sz w:val="22"/>
                <w:szCs w:val="22"/>
                <w:lang w:val="hy-AM" w:eastAsia="en-US"/>
              </w:rPr>
              <w:t>Որպես</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օրինակ՝</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Քաղաքացիական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ծառայության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մասին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օրենքի</w:t>
            </w:r>
            <w:r w:rsidRPr="00EC1927">
              <w:rPr>
                <w:rFonts w:ascii="GHEA Grapalat" w:eastAsia="Calibri" w:hAnsi="GHEA Grapalat"/>
                <w:iCs/>
                <w:sz w:val="22"/>
                <w:szCs w:val="22"/>
                <w:lang w:val="hy-AM" w:eastAsia="en-US"/>
              </w:rPr>
              <w:t xml:space="preserve"> 23-</w:t>
            </w:r>
            <w:r w:rsidRPr="00EC1927">
              <w:rPr>
                <w:rFonts w:ascii="GHEA Grapalat" w:eastAsia="Calibri" w:hAnsi="GHEA Grapalat" w:cs="Sylfaen"/>
                <w:iCs/>
                <w:sz w:val="22"/>
                <w:szCs w:val="22"/>
                <w:lang w:val="hy-AM" w:eastAsia="en-US"/>
              </w:rPr>
              <w:t>րդ</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հոդվածի</w:t>
            </w:r>
            <w:r w:rsidRPr="00EC1927">
              <w:rPr>
                <w:rFonts w:ascii="GHEA Grapalat" w:eastAsia="Calibri" w:hAnsi="GHEA Grapalat"/>
                <w:iCs/>
                <w:sz w:val="22"/>
                <w:szCs w:val="22"/>
                <w:lang w:val="hy-AM" w:eastAsia="en-US"/>
              </w:rPr>
              <w:t xml:space="preserve"> 2-</w:t>
            </w:r>
            <w:r w:rsidRPr="00EC1927">
              <w:rPr>
                <w:rFonts w:ascii="GHEA Grapalat" w:eastAsia="Calibri" w:hAnsi="GHEA Grapalat" w:cs="Sylfaen"/>
                <w:iCs/>
                <w:sz w:val="22"/>
                <w:szCs w:val="22"/>
                <w:lang w:val="hy-AM" w:eastAsia="en-US"/>
              </w:rPr>
              <w:t>րդ</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մասի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lastRenderedPageBreak/>
              <w:t>համաձայն՝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վերակազմակերպմամբ</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կառուցվածքային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փոփոխությամբ</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պայմանավորված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հաստիքների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քաղաքացիական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ծառայության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պաշտոնների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կրճատման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դեպքում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գործունեությունը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շարունակելու</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նախապատվության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տրվում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հղի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մինչև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երեք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տարեկան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երեխա</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խնամող</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պարտադիր</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զինվորական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ծառայության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զորակոչված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քաղաքացիական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ծառայողին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իսկ</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այս</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հավասարության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բացակայության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դեպքում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քաղաքացիական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ծառայության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առավել</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երկար</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ստաժ</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վերջին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երեք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տարվա</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ընթացքում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կատարողականի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գնահատման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ավելի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բարձր</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արդյունքներ</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ունեցող</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քաղաքացիական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ծառայողին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Նշված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հավասարության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բացակայության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դեպքերում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գործունեությունը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շարունակելու</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նախապատվությունը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որոշում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համապատասխան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մարմնի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ղեկավարը</w:t>
            </w:r>
            <w:r w:rsidRPr="00EC1927">
              <w:rPr>
                <w:rFonts w:ascii="GHEA Grapalat" w:eastAsia="Calibri" w:hAnsi="GHEA Grapalat"/>
                <w:iCs/>
                <w:sz w:val="22"/>
                <w:szCs w:val="22"/>
                <w:lang w:val="hy-AM" w:eastAsia="en-US"/>
              </w:rPr>
              <w:t xml:space="preserve">: </w:t>
            </w:r>
          </w:p>
          <w:p w:rsidR="00B22E25" w:rsidRPr="00EC1927" w:rsidRDefault="00B22E25" w:rsidP="00B22E25">
            <w:pPr>
              <w:spacing w:after="160" w:line="276" w:lineRule="auto"/>
              <w:ind w:firstLine="720"/>
              <w:jc w:val="both"/>
              <w:rPr>
                <w:rFonts w:ascii="GHEA Grapalat" w:eastAsia="Calibri" w:hAnsi="GHEA Grapalat"/>
                <w:iCs/>
                <w:sz w:val="22"/>
                <w:szCs w:val="22"/>
                <w:lang w:val="hy-AM" w:eastAsia="en-US"/>
              </w:rPr>
            </w:pPr>
            <w:r w:rsidRPr="00EC1927">
              <w:rPr>
                <w:rFonts w:ascii="GHEA Grapalat" w:eastAsia="Calibri" w:hAnsi="GHEA Grapalat"/>
                <w:iCs/>
                <w:sz w:val="22"/>
                <w:szCs w:val="22"/>
                <w:lang w:val="hy-AM" w:eastAsia="en-US"/>
              </w:rPr>
              <w:t>«</w:t>
            </w:r>
            <w:r w:rsidRPr="00EC1927">
              <w:rPr>
                <w:rFonts w:ascii="GHEA Grapalat" w:eastAsia="Calibri" w:hAnsi="GHEA Grapalat" w:cs="Sylfaen"/>
                <w:iCs/>
                <w:sz w:val="22"/>
                <w:szCs w:val="22"/>
                <w:lang w:val="hy-AM" w:eastAsia="en-US"/>
              </w:rPr>
              <w:t>Հայաստանի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Հանրապետության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օրենսգրքի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բարեփոխումների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հայեցակարգը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հաստատելու</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մասին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Կառավարության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որոշման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նախագծի</w:t>
            </w:r>
            <w:r w:rsidRPr="00EC1927">
              <w:rPr>
                <w:rFonts w:ascii="GHEA Grapalat" w:eastAsia="Calibri" w:hAnsi="GHEA Grapalat"/>
                <w:iCs/>
                <w:sz w:val="22"/>
                <w:szCs w:val="22"/>
                <w:lang w:val="hy-AM" w:eastAsia="en-US"/>
              </w:rPr>
              <w:t xml:space="preserve"> 18-</w:t>
            </w:r>
            <w:r w:rsidRPr="00EC1927">
              <w:rPr>
                <w:rFonts w:ascii="GHEA Grapalat" w:eastAsia="Calibri" w:hAnsi="GHEA Grapalat" w:cs="Sylfaen"/>
                <w:iCs/>
                <w:sz w:val="22"/>
                <w:szCs w:val="22"/>
                <w:lang w:val="hy-AM" w:eastAsia="en-US"/>
              </w:rPr>
              <w:t>րդ</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կետի</w:t>
            </w:r>
            <w:r w:rsidRPr="00EC1927">
              <w:rPr>
                <w:rFonts w:ascii="GHEA Grapalat" w:eastAsia="Calibri" w:hAnsi="GHEA Grapalat"/>
                <w:iCs/>
                <w:sz w:val="22"/>
                <w:szCs w:val="22"/>
                <w:lang w:val="hy-AM" w:eastAsia="en-US"/>
              </w:rPr>
              <w:t xml:space="preserve"> 7.1-</w:t>
            </w:r>
            <w:r w:rsidRPr="00EC1927">
              <w:rPr>
                <w:rFonts w:ascii="GHEA Grapalat" w:eastAsia="Calibri" w:hAnsi="GHEA Grapalat" w:cs="Sylfaen"/>
                <w:iCs/>
                <w:sz w:val="22"/>
                <w:szCs w:val="22"/>
                <w:lang w:val="hy-AM" w:eastAsia="en-US"/>
              </w:rPr>
              <w:t>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ենթակետով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նախատեսվել</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սահմանել</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արտադրության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ծավալների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տնտեսական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տեխնոլոգիական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կազմակերպման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փոփոխման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արտադրական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անհրաժեշտությամբ</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պայմանավորված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աշխատողների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քանակի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հաստիքների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կրճատման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դեպքում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մնալու</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նախապատվության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աշխատողների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որոշակի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խմբերի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համար՝</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օբյեկտիվ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անհրաժեշտությամբ</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Հայաստանի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Հանրապետությանը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ներհատուկ</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իրավիճակով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պայմանավորված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Որպես</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այդպիսի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խմբեր՝</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առաջարկվում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դիտարկել</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հաշմանդամության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զինվորական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կենսաթոշակի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իրավունք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ունեցող</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նախկին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զինծառայողներին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ինչպես</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նաև</w:t>
            </w:r>
            <w:r w:rsidRPr="00EC1927">
              <w:rPr>
                <w:rFonts w:ascii="GHEA Grapalat" w:eastAsia="Calibri" w:hAnsi="GHEA Grapalat"/>
                <w:iCs/>
                <w:sz w:val="22"/>
                <w:szCs w:val="22"/>
                <w:lang w:val="hy-AM" w:eastAsia="en-US"/>
              </w:rPr>
              <w:t xml:space="preserve"> 1-</w:t>
            </w:r>
            <w:r w:rsidRPr="00EC1927">
              <w:rPr>
                <w:rFonts w:ascii="GHEA Grapalat" w:eastAsia="Calibri" w:hAnsi="GHEA Grapalat" w:cs="Sylfaen"/>
                <w:iCs/>
                <w:sz w:val="22"/>
                <w:szCs w:val="22"/>
                <w:lang w:val="hy-AM" w:eastAsia="en-US"/>
              </w:rPr>
              <w:t>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խմբի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հաշմանդամության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զինվորական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կենսաթոշակ</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ստացողի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զոհված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մահացած</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զինծառայողի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ընտանիքի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անդամներին՝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վերջիններիս</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դեպքում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սահմանելով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նաև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որոշակի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պայմաններ</w:t>
            </w:r>
            <w:r w:rsidRPr="00EC1927">
              <w:rPr>
                <w:rFonts w:ascii="GHEA Grapalat" w:eastAsia="Calibri" w:hAnsi="GHEA Grapalat"/>
                <w:iCs/>
                <w:sz w:val="22"/>
                <w:szCs w:val="22"/>
                <w:lang w:val="hy-AM" w:eastAsia="en-US"/>
              </w:rPr>
              <w:t>:</w:t>
            </w:r>
          </w:p>
          <w:p w:rsidR="00B22E25" w:rsidRPr="00EC1927" w:rsidRDefault="00B22E25" w:rsidP="00B22E25">
            <w:pPr>
              <w:spacing w:after="160" w:line="276" w:lineRule="auto"/>
              <w:jc w:val="both"/>
              <w:rPr>
                <w:rFonts w:ascii="GHEA Grapalat" w:eastAsia="Calibri" w:hAnsi="GHEA Grapalat"/>
                <w:sz w:val="22"/>
                <w:szCs w:val="22"/>
                <w:lang w:val="hy-AM" w:eastAsia="en-US"/>
              </w:rPr>
            </w:pPr>
            <w:r w:rsidRPr="00CB1C09">
              <w:rPr>
                <w:rFonts w:ascii="GHEA Grapalat" w:eastAsia="Calibri" w:hAnsi="GHEA Grapalat"/>
                <w:b/>
                <w:bCs/>
                <w:iCs/>
                <w:sz w:val="22"/>
                <w:szCs w:val="22"/>
                <w:lang w:val="hy-AM" w:eastAsia="en-US"/>
              </w:rPr>
              <w:t>Հարց</w:t>
            </w:r>
            <w:r>
              <w:rPr>
                <w:rFonts w:ascii="GHEA Grapalat" w:eastAsia="Calibri" w:hAnsi="GHEA Grapalat"/>
                <w:b/>
                <w:bCs/>
                <w:iCs/>
                <w:sz w:val="22"/>
                <w:szCs w:val="22"/>
                <w:lang w:val="hy-AM" w:eastAsia="en-US"/>
              </w:rPr>
              <w:t xml:space="preserve"> </w:t>
            </w:r>
            <w:r w:rsidRPr="00BE4678">
              <w:rPr>
                <w:rFonts w:ascii="GHEA Grapalat" w:eastAsia="Calibri" w:hAnsi="GHEA Grapalat"/>
                <w:b/>
                <w:bCs/>
                <w:iCs/>
                <w:sz w:val="22"/>
                <w:szCs w:val="22"/>
                <w:lang w:val="hy-AM" w:eastAsia="en-US"/>
              </w:rPr>
              <w:t>3</w:t>
            </w:r>
            <w:r w:rsidRPr="00CB1C09">
              <w:rPr>
                <w:rFonts w:ascii="GHEA Grapalat" w:eastAsia="Calibri" w:hAnsi="GHEA Grapalat"/>
                <w:b/>
                <w:bCs/>
                <w:iCs/>
                <w:sz w:val="22"/>
                <w:szCs w:val="22"/>
                <w:lang w:val="hy-AM" w:eastAsia="en-US"/>
              </w:rPr>
              <w:t>.</w:t>
            </w:r>
            <w:r w:rsidRPr="00CB1C09">
              <w:rPr>
                <w:rFonts w:ascii="GHEA Grapalat" w:eastAsia="Calibri" w:hAnsi="GHEA Grapalat"/>
                <w:sz w:val="22"/>
                <w:szCs w:val="22"/>
                <w:lang w:val="hy-AM" w:eastAsia="en-US"/>
              </w:rPr>
              <w:t xml:space="preserve"> Հարցն ուղղված է եղել Հերիքնազ</w:t>
            </w:r>
            <w:r w:rsidRPr="00EC1927">
              <w:rPr>
                <w:rFonts w:ascii="GHEA Grapalat" w:eastAsia="Calibri" w:hAnsi="GHEA Grapalat"/>
                <w:sz w:val="22"/>
                <w:szCs w:val="22"/>
                <w:lang w:val="hy-AM" w:eastAsia="en-US"/>
              </w:rPr>
              <w:t xml:space="preserve"> Տիգրանյանին. ԱՕ 5-րդ հոդվածի «4. Գործատուի ընդունած ներքին և անհատական իրավական ակտերն ուժի մեջ են մտնում այդ ակտի մասին համապատասխան անձանց պատշաճ կարգով իրազեկելու պահից, եթե այդ իրավական ակտերով այլ ժամկետ նախատեսված չէ: Աշխատանքի ընդունման, ինչպես նաև աշխատանքային պայմանագիրը լուծելու մասին անհատական իրավական ակտի մեկ օրինակը հանձնվում է </w:t>
            </w:r>
            <w:r w:rsidRPr="00EC1927">
              <w:rPr>
                <w:rFonts w:ascii="GHEA Grapalat" w:eastAsia="Calibri" w:hAnsi="GHEA Grapalat"/>
                <w:sz w:val="22"/>
                <w:szCs w:val="22"/>
                <w:lang w:val="hy-AM" w:eastAsia="en-US"/>
              </w:rPr>
              <w:lastRenderedPageBreak/>
              <w:t xml:space="preserve">աշխատողին այն ընդունելուց հետո` երեք օրվա ընթացքում»։ </w:t>
            </w:r>
            <w:r w:rsidRPr="00EC1927">
              <w:rPr>
                <w:rFonts w:ascii="GHEA Grapalat" w:eastAsia="Calibri" w:hAnsi="GHEA Grapalat"/>
                <w:i/>
                <w:iCs/>
                <w:sz w:val="22"/>
                <w:szCs w:val="22"/>
                <w:lang w:val="hy-AM" w:eastAsia="en-US"/>
              </w:rPr>
              <w:t>Ներքին</w:t>
            </w:r>
            <w:r w:rsidRPr="00EC1927">
              <w:rPr>
                <w:rFonts w:ascii="GHEA Grapalat" w:eastAsia="Calibri" w:hAnsi="GHEA Grapalat"/>
                <w:sz w:val="22"/>
                <w:szCs w:val="22"/>
                <w:lang w:val="hy-AM" w:eastAsia="en-US"/>
              </w:rPr>
              <w:t xml:space="preserve"> </w:t>
            </w:r>
            <w:r w:rsidRPr="00EC1927">
              <w:rPr>
                <w:rFonts w:ascii="GHEA Grapalat" w:eastAsia="Calibri" w:hAnsi="GHEA Grapalat"/>
                <w:i/>
                <w:iCs/>
                <w:sz w:val="22"/>
                <w:szCs w:val="22"/>
                <w:lang w:val="hy-AM" w:eastAsia="en-US"/>
              </w:rPr>
              <w:t xml:space="preserve">և անհատական իրավական ակտեր </w:t>
            </w:r>
            <w:r w:rsidRPr="00EC1927">
              <w:rPr>
                <w:rFonts w:ascii="GHEA Grapalat" w:eastAsia="Calibri" w:hAnsi="GHEA Grapalat"/>
                <w:sz w:val="22"/>
                <w:szCs w:val="22"/>
                <w:lang w:val="hy-AM" w:eastAsia="en-US"/>
              </w:rPr>
              <w:t>խոսքերում</w:t>
            </w:r>
            <w:r w:rsidRPr="00EC1927">
              <w:rPr>
                <w:rFonts w:ascii="GHEA Grapalat" w:eastAsia="Calibri" w:hAnsi="GHEA Grapalat"/>
                <w:i/>
                <w:iCs/>
                <w:sz w:val="22"/>
                <w:szCs w:val="22"/>
                <w:lang w:val="hy-AM" w:eastAsia="en-US"/>
              </w:rPr>
              <w:t xml:space="preserve"> և</w:t>
            </w:r>
            <w:r w:rsidRPr="00EC1927">
              <w:rPr>
                <w:rFonts w:ascii="GHEA Grapalat" w:eastAsia="Calibri" w:hAnsi="GHEA Grapalat"/>
                <w:sz w:val="22"/>
                <w:szCs w:val="22"/>
                <w:lang w:val="hy-AM" w:eastAsia="en-US"/>
              </w:rPr>
              <w:t>-ը տրամաբանության համաձայն</w:t>
            </w:r>
            <w:r w:rsidRPr="00EC1927">
              <w:rPr>
                <w:rFonts w:ascii="GHEA Grapalat" w:eastAsia="Calibri" w:hAnsi="GHEA Grapalat"/>
                <w:i/>
                <w:iCs/>
                <w:sz w:val="22"/>
                <w:szCs w:val="22"/>
                <w:lang w:val="hy-AM" w:eastAsia="en-US"/>
              </w:rPr>
              <w:t xml:space="preserve"> կամ </w:t>
            </w:r>
            <w:r w:rsidRPr="00EC1927">
              <w:rPr>
                <w:rFonts w:ascii="GHEA Grapalat" w:eastAsia="Calibri" w:hAnsi="GHEA Grapalat"/>
                <w:sz w:val="22"/>
                <w:szCs w:val="22"/>
                <w:lang w:val="hy-AM" w:eastAsia="en-US"/>
              </w:rPr>
              <w:t>իմաստով պե՞տք է լինի։ (Մարատ Եգանյան)</w:t>
            </w:r>
          </w:p>
          <w:p w:rsidR="00B22E25" w:rsidRPr="00EC1927" w:rsidRDefault="00B22E25" w:rsidP="00B22E25">
            <w:pPr>
              <w:spacing w:after="160" w:line="276" w:lineRule="auto"/>
              <w:jc w:val="both"/>
              <w:rPr>
                <w:rFonts w:ascii="GHEA Grapalat" w:eastAsia="Calibri" w:hAnsi="GHEA Grapalat"/>
                <w:b/>
                <w:bCs/>
                <w:i/>
                <w:iCs/>
                <w:sz w:val="22"/>
                <w:szCs w:val="22"/>
                <w:lang w:val="hy-AM" w:eastAsia="en-US"/>
              </w:rPr>
            </w:pPr>
            <w:r w:rsidRPr="00EC1927">
              <w:rPr>
                <w:rFonts w:ascii="GHEA Grapalat" w:eastAsia="Calibri" w:hAnsi="GHEA Grapalat"/>
                <w:b/>
                <w:bCs/>
                <w:i/>
                <w:iCs/>
                <w:sz w:val="22"/>
                <w:szCs w:val="22"/>
                <w:lang w:val="hy-AM" w:eastAsia="en-US"/>
              </w:rPr>
              <w:t>Պատասխան</w:t>
            </w:r>
            <w:r w:rsidRPr="00EC1927">
              <w:rPr>
                <w:rFonts w:ascii="GHEA Grapalat" w:eastAsia="Calibri" w:hAnsi="GHEA Grapalat"/>
                <w:b/>
                <w:bCs/>
                <w:iCs/>
                <w:sz w:val="22"/>
                <w:szCs w:val="22"/>
                <w:lang w:val="hy-AM" w:eastAsia="en-US"/>
              </w:rPr>
              <w:t xml:space="preserve">։ </w:t>
            </w:r>
            <w:r w:rsidRPr="00EC1927">
              <w:rPr>
                <w:rFonts w:ascii="GHEA Grapalat" w:eastAsia="Calibri" w:hAnsi="GHEA Grapalat"/>
                <w:i/>
                <w:sz w:val="22"/>
                <w:szCs w:val="22"/>
                <w:lang w:val="hy-AM" w:eastAsia="en-US"/>
              </w:rPr>
              <w:t xml:space="preserve">Հարգելի Մարատ, համաձայն եմ ձեր դիտարկմանը, </w:t>
            </w:r>
            <w:r w:rsidRPr="00EC1927">
              <w:rPr>
                <w:rFonts w:ascii="GHEA Grapalat" w:eastAsia="Calibri" w:hAnsi="GHEA Grapalat"/>
                <w:i/>
                <w:iCs/>
                <w:sz w:val="22"/>
                <w:szCs w:val="22"/>
                <w:lang w:val="hy-AM" w:eastAsia="en-US"/>
              </w:rPr>
              <w:t>և</w:t>
            </w:r>
            <w:r w:rsidRPr="00EC1927">
              <w:rPr>
                <w:rFonts w:ascii="GHEA Grapalat" w:eastAsia="Calibri" w:hAnsi="GHEA Grapalat"/>
                <w:i/>
                <w:sz w:val="22"/>
                <w:szCs w:val="22"/>
                <w:lang w:val="hy-AM" w:eastAsia="en-US"/>
              </w:rPr>
              <w:t xml:space="preserve">-ը </w:t>
            </w:r>
            <w:r w:rsidRPr="00EC1927">
              <w:rPr>
                <w:rFonts w:ascii="GHEA Grapalat" w:eastAsia="Calibri" w:hAnsi="GHEA Grapalat"/>
                <w:i/>
                <w:iCs/>
                <w:sz w:val="22"/>
                <w:szCs w:val="22"/>
                <w:lang w:val="hy-AM" w:eastAsia="en-US"/>
              </w:rPr>
              <w:t>կամ</w:t>
            </w:r>
            <w:r w:rsidRPr="00EC1927">
              <w:rPr>
                <w:rFonts w:ascii="GHEA Grapalat" w:eastAsia="Calibri" w:hAnsi="GHEA Grapalat"/>
                <w:i/>
                <w:sz w:val="22"/>
                <w:szCs w:val="22"/>
                <w:lang w:val="hy-AM" w:eastAsia="en-US"/>
              </w:rPr>
              <w:t>-ով վերանայաման կարիք ունի։ Շնորհակալություն։ (Հերիքնազ Տիգրանյան, ԱԺ պատգամավոր)</w:t>
            </w:r>
          </w:p>
          <w:p w:rsidR="00B22E25" w:rsidRPr="00EC1927" w:rsidRDefault="00B22E25" w:rsidP="00B22E25">
            <w:pPr>
              <w:spacing w:line="276" w:lineRule="auto"/>
              <w:jc w:val="both"/>
              <w:rPr>
                <w:rFonts w:ascii="GHEA Grapalat" w:eastAsia="Calibri" w:hAnsi="GHEA Grapalat"/>
                <w:iCs/>
                <w:sz w:val="22"/>
                <w:szCs w:val="22"/>
                <w:lang w:val="hy-AM" w:eastAsia="en-US"/>
              </w:rPr>
            </w:pPr>
            <w:r w:rsidRPr="00CB1C09">
              <w:rPr>
                <w:rFonts w:ascii="GHEA Grapalat" w:eastAsia="Calibri" w:hAnsi="GHEA Grapalat" w:cs="Sylfaen"/>
                <w:b/>
                <w:iCs/>
                <w:sz w:val="22"/>
                <w:szCs w:val="22"/>
                <w:lang w:val="hy-AM" w:eastAsia="en-US"/>
              </w:rPr>
              <w:t>ԱՍՀՆ պատասխան:</w:t>
            </w:r>
            <w:r w:rsidRPr="00CB1C09">
              <w:rPr>
                <w:rFonts w:ascii="GHEA Grapalat" w:eastAsia="Calibri" w:hAnsi="GHEA Grapalat" w:cs="Sylfaen"/>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օրենսգրքի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ասյուհետ՝</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Օրենսգիրք</w:t>
            </w:r>
            <w:r w:rsidRPr="00EC1927">
              <w:rPr>
                <w:rFonts w:ascii="GHEA Grapalat" w:eastAsia="Calibri" w:hAnsi="GHEA Grapalat"/>
                <w:iCs/>
                <w:sz w:val="22"/>
                <w:szCs w:val="22"/>
                <w:lang w:val="hy-AM" w:eastAsia="en-US"/>
              </w:rPr>
              <w:t>) 11-</w:t>
            </w:r>
            <w:r w:rsidRPr="00EC1927">
              <w:rPr>
                <w:rFonts w:ascii="GHEA Grapalat" w:eastAsia="Calibri" w:hAnsi="GHEA Grapalat" w:cs="Sylfaen"/>
                <w:iCs/>
                <w:sz w:val="22"/>
                <w:szCs w:val="22"/>
                <w:lang w:val="hy-AM" w:eastAsia="en-US"/>
              </w:rPr>
              <w:t>րդ</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հոդվածի</w:t>
            </w:r>
            <w:r w:rsidRPr="00EC1927">
              <w:rPr>
                <w:rFonts w:ascii="GHEA Grapalat" w:eastAsia="Calibri" w:hAnsi="GHEA Grapalat"/>
                <w:iCs/>
                <w:sz w:val="22"/>
                <w:szCs w:val="22"/>
                <w:lang w:val="hy-AM" w:eastAsia="en-US"/>
              </w:rPr>
              <w:t xml:space="preserve"> 1-</w:t>
            </w:r>
            <w:r w:rsidRPr="00EC1927">
              <w:rPr>
                <w:rFonts w:ascii="GHEA Grapalat" w:eastAsia="Calibri" w:hAnsi="GHEA Grapalat" w:cs="Sylfaen"/>
                <w:iCs/>
                <w:sz w:val="22"/>
                <w:szCs w:val="22"/>
                <w:lang w:val="hy-AM" w:eastAsia="en-US"/>
              </w:rPr>
              <w:t>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մասի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համաձայն՝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Հայաստանի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Հանրապետության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օրենսդրության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նորմերը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պետք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մեկնաբանվեն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դրանցում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պարունակվող</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բառերի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արտահայտությունների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տառացի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նշանակությամբ</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հաշվի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առնելով</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Օրենսգրքի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պահանջները</w:t>
            </w:r>
            <w:r w:rsidRPr="00EC1927">
              <w:rPr>
                <w:rFonts w:ascii="GHEA Grapalat" w:eastAsia="Calibri" w:hAnsi="GHEA Grapalat"/>
                <w:iCs/>
                <w:sz w:val="22"/>
                <w:szCs w:val="22"/>
                <w:lang w:val="hy-AM" w:eastAsia="en-US"/>
              </w:rPr>
              <w:t>:</w:t>
            </w:r>
          </w:p>
          <w:p w:rsidR="00B22E25" w:rsidRPr="00EC1927" w:rsidRDefault="00B22E25" w:rsidP="00B22E25">
            <w:pPr>
              <w:spacing w:line="276" w:lineRule="auto"/>
              <w:ind w:firstLine="720"/>
              <w:jc w:val="both"/>
              <w:rPr>
                <w:rFonts w:ascii="GHEA Grapalat" w:eastAsia="Calibri" w:hAnsi="GHEA Grapalat"/>
                <w:iCs/>
                <w:sz w:val="22"/>
                <w:szCs w:val="22"/>
                <w:lang w:val="hy-AM" w:eastAsia="en-US"/>
              </w:rPr>
            </w:pPr>
            <w:r w:rsidRPr="00EC1927">
              <w:rPr>
                <w:rFonts w:ascii="GHEA Grapalat" w:eastAsia="Calibri" w:hAnsi="GHEA Grapalat" w:cs="Sylfaen"/>
                <w:iCs/>
                <w:sz w:val="22"/>
                <w:szCs w:val="22"/>
                <w:lang w:val="hy-AM" w:eastAsia="en-US"/>
              </w:rPr>
              <w:t>Հայաստանի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Հանրապետության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աշխատանքային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օրենսդրության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նորմի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մեկնաբանումը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չպետք</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փոփոխի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դրա</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իմաստը</w:t>
            </w:r>
            <w:r w:rsidRPr="00EC1927">
              <w:rPr>
                <w:rFonts w:ascii="GHEA Grapalat" w:eastAsia="Calibri" w:hAnsi="GHEA Grapalat"/>
                <w:iCs/>
                <w:sz w:val="22"/>
                <w:szCs w:val="22"/>
                <w:lang w:val="hy-AM" w:eastAsia="en-US"/>
              </w:rPr>
              <w:t>:</w:t>
            </w:r>
          </w:p>
          <w:p w:rsidR="00B22E25" w:rsidRPr="00EC1927" w:rsidRDefault="00B22E25" w:rsidP="00B22E25">
            <w:pPr>
              <w:spacing w:after="160" w:line="276" w:lineRule="auto"/>
              <w:ind w:firstLine="720"/>
              <w:jc w:val="both"/>
              <w:rPr>
                <w:rFonts w:ascii="GHEA Grapalat" w:eastAsia="Calibri" w:hAnsi="GHEA Grapalat"/>
                <w:iCs/>
                <w:sz w:val="22"/>
                <w:szCs w:val="22"/>
                <w:lang w:val="hy-AM" w:eastAsia="en-US"/>
              </w:rPr>
            </w:pPr>
            <w:r w:rsidRPr="00EC1927">
              <w:rPr>
                <w:rFonts w:ascii="GHEA Grapalat" w:eastAsia="Calibri" w:hAnsi="GHEA Grapalat" w:cs="Sylfaen"/>
                <w:iCs/>
                <w:sz w:val="22"/>
                <w:szCs w:val="22"/>
                <w:lang w:val="hy-AM" w:eastAsia="en-US"/>
              </w:rPr>
              <w:t>Այսինքն՝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Օրենսգրքի</w:t>
            </w:r>
            <w:r w:rsidRPr="00EC1927">
              <w:rPr>
                <w:rFonts w:ascii="GHEA Grapalat" w:eastAsia="Calibri" w:hAnsi="GHEA Grapalat"/>
                <w:iCs/>
                <w:sz w:val="22"/>
                <w:szCs w:val="22"/>
                <w:lang w:val="hy-AM" w:eastAsia="en-US"/>
              </w:rPr>
              <w:t xml:space="preserve"> 5-</w:t>
            </w:r>
            <w:r w:rsidRPr="00EC1927">
              <w:rPr>
                <w:rFonts w:ascii="GHEA Grapalat" w:eastAsia="Calibri" w:hAnsi="GHEA Grapalat" w:cs="Sylfaen"/>
                <w:iCs/>
                <w:sz w:val="22"/>
                <w:szCs w:val="22"/>
                <w:lang w:val="hy-AM" w:eastAsia="en-US"/>
              </w:rPr>
              <w:t>րդ</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հոդվածի</w:t>
            </w:r>
            <w:r w:rsidRPr="00EC1927">
              <w:rPr>
                <w:rFonts w:ascii="GHEA Grapalat" w:eastAsia="Calibri" w:hAnsi="GHEA Grapalat"/>
                <w:iCs/>
                <w:sz w:val="22"/>
                <w:szCs w:val="22"/>
                <w:lang w:val="hy-AM" w:eastAsia="en-US"/>
              </w:rPr>
              <w:t xml:space="preserve"> 4-</w:t>
            </w:r>
            <w:r w:rsidRPr="00EC1927">
              <w:rPr>
                <w:rFonts w:ascii="GHEA Grapalat" w:eastAsia="Calibri" w:hAnsi="GHEA Grapalat" w:cs="Sylfaen"/>
                <w:iCs/>
                <w:sz w:val="22"/>
                <w:szCs w:val="22"/>
                <w:lang w:val="hy-AM" w:eastAsia="en-US"/>
              </w:rPr>
              <w:t>րդ</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մասի</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կարգավորման</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պահանջը</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վերաբերում</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է</w:t>
            </w:r>
            <w:r w:rsidRPr="00EC1927">
              <w:rPr>
                <w:rFonts w:ascii="GHEA Grapalat" w:eastAsia="Calibri" w:hAnsi="GHEA Grapalat"/>
                <w:iCs/>
                <w:sz w:val="22"/>
                <w:szCs w:val="22"/>
                <w:lang w:val="hy-AM" w:eastAsia="en-US"/>
              </w:rPr>
              <w:t xml:space="preserve"> </w:t>
            </w:r>
            <w:r w:rsidRPr="00EC1927">
              <w:rPr>
                <w:rFonts w:ascii="GHEA Grapalat" w:eastAsia="Calibri" w:hAnsi="GHEA Grapalat" w:cs="Sylfaen"/>
                <w:iCs/>
                <w:sz w:val="22"/>
                <w:szCs w:val="22"/>
                <w:lang w:val="hy-AM" w:eastAsia="en-US"/>
              </w:rPr>
              <w:t>և՛</w:t>
            </w:r>
            <w:r w:rsidRPr="00EC1927">
              <w:rPr>
                <w:rFonts w:ascii="GHEA Grapalat" w:eastAsia="Calibri" w:hAnsi="GHEA Grapalat"/>
                <w:sz w:val="22"/>
                <w:szCs w:val="22"/>
                <w:lang w:val="hy-AM" w:eastAsia="en-US"/>
              </w:rPr>
              <w:t xml:space="preserve"> </w:t>
            </w:r>
            <w:r w:rsidRPr="00EC1927">
              <w:rPr>
                <w:rFonts w:ascii="GHEA Grapalat" w:eastAsia="Calibri" w:hAnsi="GHEA Grapalat" w:cs="Sylfaen"/>
                <w:sz w:val="22"/>
                <w:szCs w:val="22"/>
                <w:lang w:val="hy-AM" w:eastAsia="en-US"/>
              </w:rPr>
              <w:t>ներքին</w:t>
            </w:r>
            <w:r w:rsidRPr="00EC1927">
              <w:rPr>
                <w:rFonts w:ascii="GHEA Grapalat" w:eastAsia="Calibri" w:hAnsi="GHEA Grapalat"/>
                <w:sz w:val="22"/>
                <w:szCs w:val="22"/>
                <w:lang w:val="hy-AM" w:eastAsia="en-US"/>
              </w:rPr>
              <w:t xml:space="preserve"> </w:t>
            </w:r>
            <w:r w:rsidRPr="00EC1927">
              <w:rPr>
                <w:rFonts w:ascii="GHEA Grapalat" w:eastAsia="Calibri" w:hAnsi="GHEA Grapalat" w:cs="Sylfaen"/>
                <w:sz w:val="22"/>
                <w:szCs w:val="22"/>
                <w:lang w:val="hy-AM" w:eastAsia="en-US"/>
              </w:rPr>
              <w:t>և՛</w:t>
            </w:r>
            <w:r w:rsidRPr="00EC1927">
              <w:rPr>
                <w:rFonts w:ascii="GHEA Grapalat" w:eastAsia="Calibri" w:hAnsi="GHEA Grapalat"/>
                <w:sz w:val="22"/>
                <w:szCs w:val="22"/>
                <w:lang w:val="hy-AM" w:eastAsia="en-US"/>
              </w:rPr>
              <w:t xml:space="preserve"> </w:t>
            </w:r>
            <w:r w:rsidRPr="00EC1927">
              <w:rPr>
                <w:rFonts w:ascii="GHEA Grapalat" w:eastAsia="Calibri" w:hAnsi="GHEA Grapalat" w:cs="Sylfaen"/>
                <w:sz w:val="22"/>
                <w:szCs w:val="22"/>
                <w:lang w:val="hy-AM" w:eastAsia="en-US"/>
              </w:rPr>
              <w:t>անհատական</w:t>
            </w:r>
            <w:r w:rsidRPr="00EC1927">
              <w:rPr>
                <w:rFonts w:ascii="GHEA Grapalat" w:eastAsia="Calibri" w:hAnsi="GHEA Grapalat"/>
                <w:sz w:val="22"/>
                <w:szCs w:val="22"/>
                <w:lang w:val="hy-AM" w:eastAsia="en-US"/>
              </w:rPr>
              <w:t xml:space="preserve"> </w:t>
            </w:r>
            <w:r w:rsidRPr="00EC1927">
              <w:rPr>
                <w:rFonts w:ascii="GHEA Grapalat" w:eastAsia="Calibri" w:hAnsi="GHEA Grapalat" w:cs="Sylfaen"/>
                <w:sz w:val="22"/>
                <w:szCs w:val="22"/>
                <w:lang w:val="hy-AM" w:eastAsia="en-US"/>
              </w:rPr>
              <w:t>իրավական</w:t>
            </w:r>
            <w:r w:rsidRPr="00EC1927">
              <w:rPr>
                <w:rFonts w:ascii="GHEA Grapalat" w:eastAsia="Calibri" w:hAnsi="GHEA Grapalat"/>
                <w:sz w:val="22"/>
                <w:szCs w:val="22"/>
                <w:lang w:val="hy-AM" w:eastAsia="en-US"/>
              </w:rPr>
              <w:t xml:space="preserve"> </w:t>
            </w:r>
            <w:r w:rsidRPr="00EC1927">
              <w:rPr>
                <w:rFonts w:ascii="GHEA Grapalat" w:eastAsia="Calibri" w:hAnsi="GHEA Grapalat" w:cs="Sylfaen"/>
                <w:sz w:val="22"/>
                <w:szCs w:val="22"/>
                <w:lang w:val="hy-AM" w:eastAsia="en-US"/>
              </w:rPr>
              <w:t>ակտերին</w:t>
            </w:r>
            <w:r w:rsidRPr="00EC1927">
              <w:rPr>
                <w:rFonts w:ascii="GHEA Grapalat" w:eastAsia="Calibri" w:hAnsi="GHEA Grapalat" w:cs="Tahoma"/>
                <w:sz w:val="22"/>
                <w:szCs w:val="22"/>
                <w:lang w:val="hy-AM" w:eastAsia="en-US"/>
              </w:rPr>
              <w:t>։</w:t>
            </w:r>
          </w:p>
          <w:p w:rsidR="00B22E25" w:rsidRPr="00BE4678" w:rsidRDefault="00B22E25" w:rsidP="00B22E25">
            <w:pPr>
              <w:spacing w:line="276" w:lineRule="auto"/>
              <w:jc w:val="both"/>
              <w:rPr>
                <w:rFonts w:ascii="GHEA Grapalat" w:eastAsia="Calibri" w:hAnsi="GHEA Grapalat"/>
                <w:b/>
                <w:sz w:val="22"/>
                <w:szCs w:val="22"/>
                <w:lang w:val="hy-AM" w:eastAsia="en-US"/>
              </w:rPr>
            </w:pPr>
          </w:p>
          <w:p w:rsidR="00B22E25" w:rsidRPr="00CB1C09" w:rsidRDefault="00B22E25" w:rsidP="00B22E25">
            <w:pPr>
              <w:spacing w:after="160" w:line="276" w:lineRule="auto"/>
              <w:jc w:val="both"/>
              <w:rPr>
                <w:rFonts w:ascii="GHEA Grapalat" w:eastAsia="Calibri" w:hAnsi="GHEA Grapalat"/>
                <w:sz w:val="22"/>
                <w:szCs w:val="22"/>
                <w:lang w:val="hy-AM" w:eastAsia="en-US"/>
              </w:rPr>
            </w:pPr>
            <w:r w:rsidRPr="00CB1C09">
              <w:rPr>
                <w:rFonts w:ascii="GHEA Grapalat" w:eastAsia="Calibri" w:hAnsi="GHEA Grapalat"/>
                <w:b/>
                <w:bCs/>
                <w:iCs/>
                <w:sz w:val="22"/>
                <w:szCs w:val="22"/>
                <w:lang w:val="hy-AM" w:eastAsia="en-US"/>
              </w:rPr>
              <w:t xml:space="preserve">Հարց </w:t>
            </w:r>
            <w:r w:rsidRPr="00BE4678">
              <w:rPr>
                <w:rFonts w:ascii="GHEA Grapalat" w:eastAsia="Calibri" w:hAnsi="GHEA Grapalat"/>
                <w:b/>
                <w:bCs/>
                <w:iCs/>
                <w:sz w:val="22"/>
                <w:szCs w:val="22"/>
                <w:lang w:val="hy-AM" w:eastAsia="en-US"/>
              </w:rPr>
              <w:t xml:space="preserve">4. </w:t>
            </w:r>
            <w:r w:rsidRPr="00CB1C09">
              <w:rPr>
                <w:rFonts w:ascii="GHEA Grapalat" w:eastAsia="Calibri" w:hAnsi="GHEA Grapalat"/>
                <w:sz w:val="22"/>
                <w:szCs w:val="22"/>
                <w:lang w:val="hy-AM" w:eastAsia="en-US"/>
              </w:rPr>
              <w:t>Քանի որ 24-ժամայինից խոսեցինք, խնդրեմ, ուշադրություն դարձնել նաև կառավարության երկու որոշումների միջև եղած հակասություններին</w:t>
            </w:r>
            <w:r w:rsidRPr="00BE4678">
              <w:rPr>
                <w:rFonts w:ascii="GHEA Grapalat" w:eastAsia="MS Mincho" w:hAnsi="GHEA Grapalat" w:cs="MS Mincho"/>
                <w:sz w:val="22"/>
                <w:szCs w:val="22"/>
                <w:lang w:val="hy-AM" w:eastAsia="en-US"/>
              </w:rPr>
              <w:t>,</w:t>
            </w:r>
            <w:r w:rsidRPr="00CB1C09">
              <w:rPr>
                <w:rFonts w:ascii="GHEA Grapalat" w:eastAsia="Calibri" w:hAnsi="GHEA Grapalat"/>
                <w:sz w:val="22"/>
                <w:szCs w:val="22"/>
                <w:lang w:val="hy-AM" w:eastAsia="en-US"/>
              </w:rPr>
              <w:t xml:space="preserve"> խոսքը վերաբերում է 24-ժամայինի՝ 2005</w:t>
            </w:r>
            <w:r w:rsidRPr="00BE4678">
              <w:rPr>
                <w:rFonts w:ascii="GHEA Grapalat" w:eastAsia="Calibri" w:hAnsi="GHEA Grapalat"/>
                <w:sz w:val="22"/>
                <w:szCs w:val="22"/>
                <w:lang w:val="hy-AM" w:eastAsia="en-US"/>
              </w:rPr>
              <w:t>թ.</w:t>
            </w:r>
            <w:r w:rsidRPr="00CB1C09">
              <w:rPr>
                <w:rFonts w:ascii="GHEA Grapalat" w:eastAsia="Calibri" w:hAnsi="GHEA Grapalat"/>
                <w:sz w:val="22"/>
                <w:szCs w:val="22"/>
                <w:lang w:val="hy-AM" w:eastAsia="en-US"/>
              </w:rPr>
              <w:t xml:space="preserve"> թիվ 1223-Ն որոշմամբ սահմանված և 2007</w:t>
            </w:r>
            <w:r w:rsidRPr="00BE4678">
              <w:rPr>
                <w:rFonts w:ascii="GHEA Grapalat" w:eastAsia="Calibri" w:hAnsi="GHEA Grapalat"/>
                <w:sz w:val="22"/>
                <w:szCs w:val="22"/>
                <w:lang w:val="hy-AM" w:eastAsia="en-US"/>
              </w:rPr>
              <w:t>թ.</w:t>
            </w:r>
            <w:r w:rsidRPr="00CB1C09">
              <w:rPr>
                <w:rFonts w:ascii="GHEA Grapalat" w:eastAsia="Calibri" w:hAnsi="GHEA Grapalat"/>
                <w:sz w:val="22"/>
                <w:szCs w:val="22"/>
                <w:lang w:val="hy-AM" w:eastAsia="en-US"/>
              </w:rPr>
              <w:t xml:space="preserve"> թիվ 201-Ն որոշմամբ սահմանված հոգաբարձության (խնամակալություն) իրականացնող կազմակերպությունների որոշակի աշխատողների աշխատաժամանակի սահմանափակումներին</w:t>
            </w:r>
            <w:r w:rsidRPr="00BE4678">
              <w:rPr>
                <w:rFonts w:ascii="GHEA Grapalat" w:eastAsia="Calibri" w:hAnsi="GHEA Grapalat"/>
                <w:sz w:val="22"/>
                <w:szCs w:val="22"/>
                <w:lang w:val="hy-AM" w:eastAsia="en-US"/>
              </w:rPr>
              <w:t>.</w:t>
            </w:r>
            <w:r w:rsidRPr="00CB1C09">
              <w:rPr>
                <w:rFonts w:ascii="GHEA Grapalat" w:eastAsia="Calibri" w:hAnsi="GHEA Grapalat"/>
                <w:sz w:val="22"/>
                <w:szCs w:val="22"/>
                <w:lang w:val="hy-AM" w:eastAsia="en-US"/>
              </w:rPr>
              <w:t xml:space="preserve"> մի դեպքում ստացվում է 24 ժամով կարող ենք աշխատել, մյուս դեպքում՝ շաբաթական 39։ (Նաիրա Պետրոսյան, BDO Armenia, Իրավաբանական ծառայությունների տնօրեն)</w:t>
            </w:r>
          </w:p>
          <w:p w:rsidR="00B22E25" w:rsidRPr="00CB1C09" w:rsidRDefault="00B22E25" w:rsidP="00B22E25">
            <w:pPr>
              <w:spacing w:line="276" w:lineRule="auto"/>
              <w:jc w:val="both"/>
              <w:rPr>
                <w:rFonts w:ascii="GHEA Grapalat" w:eastAsia="Calibri" w:hAnsi="GHEA Grapalat"/>
                <w:iCs/>
                <w:sz w:val="22"/>
                <w:szCs w:val="22"/>
                <w:lang w:val="hy-AM" w:eastAsia="en-US"/>
              </w:rPr>
            </w:pPr>
            <w:r w:rsidRPr="00CB1C09">
              <w:rPr>
                <w:rFonts w:ascii="GHEA Grapalat" w:eastAsia="Calibri" w:hAnsi="GHEA Grapalat"/>
                <w:b/>
                <w:bCs/>
                <w:i/>
                <w:iCs/>
                <w:sz w:val="22"/>
                <w:szCs w:val="22"/>
                <w:lang w:val="hy-AM" w:eastAsia="en-US"/>
              </w:rPr>
              <w:t xml:space="preserve">Պատասխան։ </w:t>
            </w:r>
            <w:r w:rsidRPr="00CB1C09">
              <w:rPr>
                <w:rFonts w:ascii="GHEA Grapalat" w:eastAsia="Calibri" w:hAnsi="GHEA Grapalat" w:cs="Sylfaen"/>
                <w:iCs/>
                <w:sz w:val="22"/>
                <w:szCs w:val="22"/>
                <w:lang w:val="hy-AM" w:eastAsia="en-US"/>
              </w:rPr>
              <w:t>Աշխատանքային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օրենսգրքի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այսուհետ՝</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Օրենսգիրք</w:t>
            </w:r>
            <w:r w:rsidRPr="00CB1C09">
              <w:rPr>
                <w:rFonts w:ascii="GHEA Grapalat" w:eastAsia="Calibri" w:hAnsi="GHEA Grapalat"/>
                <w:iCs/>
                <w:sz w:val="22"/>
                <w:szCs w:val="22"/>
                <w:lang w:val="hy-AM" w:eastAsia="en-US"/>
              </w:rPr>
              <w:t>) 139-</w:t>
            </w:r>
            <w:r w:rsidRPr="00CB1C09">
              <w:rPr>
                <w:rFonts w:ascii="GHEA Grapalat" w:eastAsia="Calibri" w:hAnsi="GHEA Grapalat" w:cs="Sylfaen"/>
                <w:iCs/>
                <w:sz w:val="22"/>
                <w:szCs w:val="22"/>
                <w:lang w:val="hy-AM" w:eastAsia="en-US"/>
              </w:rPr>
              <w:t>րդ</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հոդվածի</w:t>
            </w:r>
            <w:r w:rsidRPr="00CB1C09">
              <w:rPr>
                <w:rFonts w:ascii="GHEA Grapalat" w:eastAsia="Calibri" w:hAnsi="GHEA Grapalat"/>
                <w:iCs/>
                <w:sz w:val="22"/>
                <w:szCs w:val="22"/>
                <w:lang w:val="hy-AM" w:eastAsia="en-US"/>
              </w:rPr>
              <w:t xml:space="preserve"> 4-</w:t>
            </w:r>
            <w:r w:rsidRPr="00CB1C09">
              <w:rPr>
                <w:rFonts w:ascii="GHEA Grapalat" w:eastAsia="Calibri" w:hAnsi="GHEA Grapalat" w:cs="Sylfaen"/>
                <w:iCs/>
                <w:sz w:val="22"/>
                <w:szCs w:val="22"/>
                <w:lang w:val="hy-AM" w:eastAsia="en-US"/>
              </w:rPr>
              <w:t>րդ</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մասի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համաձայն՝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առանձին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կատեգորիայի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աշխատողների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անընդմեջ</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հերթապահության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ռեժիմով</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աշխատող</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առողջապահական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կազմակերպություններ</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հոգաբարձության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խնամակալության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կազմակերպություններ</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մանկական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դաստիարակչական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կազմակերպություններ</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էներգամատակարարման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գազամատակարարման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ջերմամատակարարման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մասնագիտացված</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lastRenderedPageBreak/>
              <w:t>կազմակերպություններ</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կապի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և</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վթարների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հետևանքների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վերացման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մասնագիտացված</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ծառայություններ</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և</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այլն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աշխատաժամանակի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տևողությունը</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կարող</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է</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կազմել</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օրական</w:t>
            </w:r>
            <w:r w:rsidRPr="00CB1C09">
              <w:rPr>
                <w:rFonts w:ascii="GHEA Grapalat" w:eastAsia="Calibri" w:hAnsi="GHEA Grapalat"/>
                <w:iCs/>
                <w:sz w:val="22"/>
                <w:szCs w:val="22"/>
                <w:lang w:val="hy-AM" w:eastAsia="en-US"/>
              </w:rPr>
              <w:t xml:space="preserve"> 24 </w:t>
            </w:r>
            <w:r w:rsidRPr="00CB1C09">
              <w:rPr>
                <w:rFonts w:ascii="GHEA Grapalat" w:eastAsia="Calibri" w:hAnsi="GHEA Grapalat" w:cs="Sylfaen"/>
                <w:iCs/>
                <w:sz w:val="22"/>
                <w:szCs w:val="22"/>
                <w:lang w:val="hy-AM" w:eastAsia="en-US"/>
              </w:rPr>
              <w:t>ժամ</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Այդ</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աշխատողների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աշխատաժամանակի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միջին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տևողությունը</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շաբաթվա</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ընթացքում</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չի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կարող</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անցնել</w:t>
            </w:r>
            <w:r w:rsidRPr="00CB1C09">
              <w:rPr>
                <w:rFonts w:ascii="GHEA Grapalat" w:eastAsia="Calibri" w:hAnsi="GHEA Grapalat"/>
                <w:iCs/>
                <w:sz w:val="22"/>
                <w:szCs w:val="22"/>
                <w:lang w:val="hy-AM" w:eastAsia="en-US"/>
              </w:rPr>
              <w:t xml:space="preserve"> 48 </w:t>
            </w:r>
            <w:r w:rsidRPr="00CB1C09">
              <w:rPr>
                <w:rFonts w:ascii="GHEA Grapalat" w:eastAsia="Calibri" w:hAnsi="GHEA Grapalat" w:cs="Sylfaen"/>
                <w:iCs/>
                <w:sz w:val="22"/>
                <w:szCs w:val="22"/>
                <w:lang w:val="hy-AM" w:eastAsia="en-US"/>
              </w:rPr>
              <w:t>ժամից</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իսկ</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աշխատանքային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օրերի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միջև</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հանգստի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ժամանակը</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չի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կարող</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պակաս</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լինել</w:t>
            </w:r>
            <w:r w:rsidRPr="00CB1C09">
              <w:rPr>
                <w:rFonts w:ascii="GHEA Grapalat" w:eastAsia="Calibri" w:hAnsi="GHEA Grapalat"/>
                <w:iCs/>
                <w:sz w:val="22"/>
                <w:szCs w:val="22"/>
                <w:lang w:val="hy-AM" w:eastAsia="en-US"/>
              </w:rPr>
              <w:t xml:space="preserve"> 24 </w:t>
            </w:r>
            <w:r w:rsidRPr="00CB1C09">
              <w:rPr>
                <w:rFonts w:ascii="GHEA Grapalat" w:eastAsia="Calibri" w:hAnsi="GHEA Grapalat" w:cs="Sylfaen"/>
                <w:iCs/>
                <w:sz w:val="22"/>
                <w:szCs w:val="22"/>
                <w:lang w:val="hy-AM" w:eastAsia="en-US"/>
              </w:rPr>
              <w:t>ժամից</w:t>
            </w:r>
            <w:r w:rsidRPr="00CB1C09">
              <w:rPr>
                <w:rFonts w:ascii="GHEA Grapalat" w:eastAsia="Calibri" w:hAnsi="GHEA Grapalat"/>
                <w:iCs/>
                <w:sz w:val="22"/>
                <w:szCs w:val="22"/>
                <w:lang w:val="hy-AM" w:eastAsia="en-US"/>
              </w:rPr>
              <w:t xml:space="preserve">: </w:t>
            </w:r>
          </w:p>
          <w:p w:rsidR="00B22E25" w:rsidRPr="00CB1C09" w:rsidRDefault="00B22E25" w:rsidP="00B22E25">
            <w:pPr>
              <w:spacing w:line="276" w:lineRule="auto"/>
              <w:ind w:firstLine="720"/>
              <w:jc w:val="both"/>
              <w:rPr>
                <w:rFonts w:ascii="GHEA Grapalat" w:eastAsia="Calibri" w:hAnsi="GHEA Grapalat"/>
                <w:iCs/>
                <w:sz w:val="22"/>
                <w:szCs w:val="22"/>
                <w:lang w:val="hy-AM" w:eastAsia="en-US"/>
              </w:rPr>
            </w:pPr>
            <w:r w:rsidRPr="00CB1C09">
              <w:rPr>
                <w:rFonts w:ascii="GHEA Grapalat" w:eastAsia="Calibri" w:hAnsi="GHEA Grapalat" w:cs="Sylfaen"/>
                <w:iCs/>
                <w:sz w:val="22"/>
                <w:szCs w:val="22"/>
                <w:lang w:val="hy-AM" w:eastAsia="en-US"/>
              </w:rPr>
              <w:t>Նման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աշխատանքների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ցանկը</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սահմանված</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է</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ՀՀ</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կառավարության</w:t>
            </w:r>
            <w:r w:rsidRPr="00CB1C09">
              <w:rPr>
                <w:rFonts w:ascii="GHEA Grapalat" w:eastAsia="Calibri" w:hAnsi="GHEA Grapalat"/>
                <w:iCs/>
                <w:sz w:val="22"/>
                <w:szCs w:val="22"/>
                <w:lang w:val="hy-AM" w:eastAsia="en-US"/>
              </w:rPr>
              <w:t xml:space="preserve"> 2005 </w:t>
            </w:r>
            <w:r w:rsidRPr="00CB1C09">
              <w:rPr>
                <w:rFonts w:ascii="GHEA Grapalat" w:eastAsia="Calibri" w:hAnsi="GHEA Grapalat" w:cs="Sylfaen"/>
                <w:iCs/>
                <w:sz w:val="22"/>
                <w:szCs w:val="22"/>
                <w:lang w:val="hy-AM" w:eastAsia="en-US"/>
              </w:rPr>
              <w:t>թվականի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օգոստոսի</w:t>
            </w:r>
            <w:r w:rsidRPr="00CB1C09">
              <w:rPr>
                <w:rFonts w:ascii="GHEA Grapalat" w:eastAsia="Calibri" w:hAnsi="GHEA Grapalat"/>
                <w:iCs/>
                <w:sz w:val="22"/>
                <w:szCs w:val="22"/>
                <w:lang w:val="hy-AM" w:eastAsia="en-US"/>
              </w:rPr>
              <w:t xml:space="preserve"> 11-</w:t>
            </w:r>
            <w:r w:rsidRPr="00CB1C09">
              <w:rPr>
                <w:rFonts w:ascii="GHEA Grapalat" w:eastAsia="Calibri" w:hAnsi="GHEA Grapalat" w:cs="Sylfaen"/>
                <w:iCs/>
                <w:sz w:val="22"/>
                <w:szCs w:val="22"/>
                <w:lang w:val="hy-AM" w:eastAsia="en-US"/>
              </w:rPr>
              <w:t>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Առանձին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կատեգորիայի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աշխատողների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օրական</w:t>
            </w:r>
            <w:r w:rsidRPr="00CB1C09">
              <w:rPr>
                <w:rFonts w:ascii="GHEA Grapalat" w:eastAsia="Calibri" w:hAnsi="GHEA Grapalat"/>
                <w:iCs/>
                <w:sz w:val="22"/>
                <w:szCs w:val="22"/>
                <w:lang w:val="hy-AM" w:eastAsia="en-US"/>
              </w:rPr>
              <w:t xml:space="preserve"> 24 </w:t>
            </w:r>
            <w:r w:rsidRPr="00CB1C09">
              <w:rPr>
                <w:rFonts w:ascii="GHEA Grapalat" w:eastAsia="Calibri" w:hAnsi="GHEA Grapalat" w:cs="Sylfaen"/>
                <w:iCs/>
                <w:sz w:val="22"/>
                <w:szCs w:val="22"/>
                <w:lang w:val="hy-AM" w:eastAsia="en-US"/>
              </w:rPr>
              <w:t>ժամ</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աշխատաժամանակի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տևողությամբ</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պայմանավորված</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աշխատանքների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ցանկը</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սահմանելու</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մասին</w:t>
            </w:r>
            <w:r w:rsidRPr="00CB1C09">
              <w:rPr>
                <w:rFonts w:ascii="GHEA Grapalat" w:eastAsia="Calibri" w:hAnsi="GHEA Grapalat"/>
                <w:iCs/>
                <w:sz w:val="22"/>
                <w:szCs w:val="22"/>
                <w:lang w:val="hy-AM" w:eastAsia="en-US"/>
              </w:rPr>
              <w:t>» N 1223-</w:t>
            </w:r>
            <w:r w:rsidRPr="00CB1C09">
              <w:rPr>
                <w:rFonts w:ascii="GHEA Grapalat" w:eastAsia="Calibri" w:hAnsi="GHEA Grapalat" w:cs="Sylfaen"/>
                <w:iCs/>
                <w:sz w:val="22"/>
                <w:szCs w:val="22"/>
                <w:lang w:val="hy-AM" w:eastAsia="en-US"/>
              </w:rPr>
              <w:t>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որոշմամբ</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Այսինքն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ՀՀ</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կառավարության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վկայակոչված</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որոշման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հավելվածով</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սահմանված</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ցանկի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աշխատողների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համար</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կարող</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է</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կիրառվել</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օրական</w:t>
            </w:r>
            <w:r w:rsidRPr="00CB1C09">
              <w:rPr>
                <w:rFonts w:ascii="GHEA Grapalat" w:eastAsia="Calibri" w:hAnsi="GHEA Grapalat"/>
                <w:iCs/>
                <w:sz w:val="22"/>
                <w:szCs w:val="22"/>
                <w:lang w:val="hy-AM" w:eastAsia="en-US"/>
              </w:rPr>
              <w:t xml:space="preserve"> 24 </w:t>
            </w:r>
            <w:r w:rsidRPr="00CB1C09">
              <w:rPr>
                <w:rFonts w:ascii="GHEA Grapalat" w:eastAsia="Calibri" w:hAnsi="GHEA Grapalat" w:cs="Sylfaen"/>
                <w:iCs/>
                <w:sz w:val="22"/>
                <w:szCs w:val="22"/>
                <w:lang w:val="hy-AM" w:eastAsia="en-US"/>
              </w:rPr>
              <w:t>ժամ</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աշխատաժամանակի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ռեժիմ</w:t>
            </w:r>
            <w:r w:rsidRPr="00CB1C09">
              <w:rPr>
                <w:rFonts w:ascii="GHEA Grapalat" w:eastAsia="Calibri" w:hAnsi="GHEA Grapalat"/>
                <w:iCs/>
                <w:sz w:val="22"/>
                <w:szCs w:val="22"/>
                <w:lang w:val="hy-AM" w:eastAsia="en-US"/>
              </w:rPr>
              <w:t xml:space="preserve">: </w:t>
            </w:r>
          </w:p>
          <w:p w:rsidR="00B22E25" w:rsidRPr="00CB1C09" w:rsidRDefault="00B22E25" w:rsidP="00B22E25">
            <w:pPr>
              <w:spacing w:line="276" w:lineRule="auto"/>
              <w:ind w:firstLine="720"/>
              <w:jc w:val="both"/>
              <w:rPr>
                <w:rFonts w:ascii="GHEA Grapalat" w:eastAsia="Calibri" w:hAnsi="GHEA Grapalat"/>
                <w:iCs/>
                <w:sz w:val="22"/>
                <w:szCs w:val="22"/>
                <w:lang w:val="hy-AM" w:eastAsia="en-US"/>
              </w:rPr>
            </w:pPr>
            <w:r w:rsidRPr="00CB1C09">
              <w:rPr>
                <w:rFonts w:ascii="GHEA Grapalat" w:eastAsia="Calibri" w:hAnsi="GHEA Grapalat" w:cs="Sylfaen"/>
                <w:iCs/>
                <w:sz w:val="22"/>
                <w:szCs w:val="22"/>
                <w:lang w:val="hy-AM" w:eastAsia="en-US"/>
              </w:rPr>
              <w:t>Օրենսգրքի</w:t>
            </w:r>
            <w:r w:rsidRPr="00CB1C09">
              <w:rPr>
                <w:rFonts w:ascii="GHEA Grapalat" w:eastAsia="Calibri" w:hAnsi="GHEA Grapalat"/>
                <w:iCs/>
                <w:sz w:val="22"/>
                <w:szCs w:val="22"/>
                <w:lang w:val="hy-AM" w:eastAsia="en-US"/>
              </w:rPr>
              <w:t xml:space="preserve"> 142-</w:t>
            </w:r>
            <w:r w:rsidRPr="00CB1C09">
              <w:rPr>
                <w:rFonts w:ascii="GHEA Grapalat" w:eastAsia="Calibri" w:hAnsi="GHEA Grapalat" w:cs="Sylfaen"/>
                <w:iCs/>
                <w:sz w:val="22"/>
                <w:szCs w:val="22"/>
                <w:lang w:val="hy-AM" w:eastAsia="en-US"/>
              </w:rPr>
              <w:t>րդ</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հոդվածի</w:t>
            </w:r>
            <w:r w:rsidRPr="00CB1C09">
              <w:rPr>
                <w:rFonts w:ascii="GHEA Grapalat" w:eastAsia="Calibri" w:hAnsi="GHEA Grapalat"/>
                <w:iCs/>
                <w:sz w:val="22"/>
                <w:szCs w:val="22"/>
                <w:lang w:val="hy-AM" w:eastAsia="en-US"/>
              </w:rPr>
              <w:t xml:space="preserve"> 7-</w:t>
            </w:r>
            <w:r w:rsidRPr="00CB1C09">
              <w:rPr>
                <w:rFonts w:ascii="GHEA Grapalat" w:eastAsia="Calibri" w:hAnsi="GHEA Grapalat" w:cs="Sylfaen"/>
                <w:iCs/>
                <w:sz w:val="22"/>
                <w:szCs w:val="22"/>
                <w:lang w:val="hy-AM" w:eastAsia="en-US"/>
              </w:rPr>
              <w:t>րդ</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մասի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համաձայն՝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ՀՀ</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կառավարության</w:t>
            </w:r>
            <w:r w:rsidRPr="00CB1C09">
              <w:rPr>
                <w:rFonts w:ascii="GHEA Grapalat" w:eastAsia="Calibri" w:hAnsi="GHEA Grapalat"/>
                <w:iCs/>
                <w:sz w:val="22"/>
                <w:szCs w:val="22"/>
                <w:lang w:val="hy-AM" w:eastAsia="en-US"/>
              </w:rPr>
              <w:t xml:space="preserve"> 2007 </w:t>
            </w:r>
            <w:r w:rsidRPr="00CB1C09">
              <w:rPr>
                <w:rFonts w:ascii="GHEA Grapalat" w:eastAsia="Calibri" w:hAnsi="GHEA Grapalat" w:cs="Sylfaen"/>
                <w:iCs/>
                <w:sz w:val="22"/>
                <w:szCs w:val="22"/>
                <w:lang w:val="hy-AM" w:eastAsia="en-US"/>
              </w:rPr>
              <w:t>թվականի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փետրվարի</w:t>
            </w:r>
            <w:r w:rsidRPr="00CB1C09">
              <w:rPr>
                <w:rFonts w:ascii="GHEA Grapalat" w:eastAsia="Calibri" w:hAnsi="GHEA Grapalat"/>
                <w:iCs/>
                <w:sz w:val="22"/>
                <w:szCs w:val="22"/>
                <w:lang w:val="hy-AM" w:eastAsia="en-US"/>
              </w:rPr>
              <w:t xml:space="preserve"> 1-</w:t>
            </w:r>
            <w:r w:rsidRPr="00CB1C09">
              <w:rPr>
                <w:rFonts w:ascii="GHEA Grapalat" w:eastAsia="Calibri" w:hAnsi="GHEA Grapalat" w:cs="Sylfaen"/>
                <w:iCs/>
                <w:sz w:val="22"/>
                <w:szCs w:val="22"/>
                <w:lang w:val="hy-AM" w:eastAsia="en-US"/>
              </w:rPr>
              <w:t>ի</w:t>
            </w:r>
            <w:r w:rsidRPr="00CB1C09">
              <w:rPr>
                <w:rFonts w:ascii="GHEA Grapalat" w:eastAsia="Calibri" w:hAnsi="GHEA Grapalat"/>
                <w:iCs/>
                <w:sz w:val="22"/>
                <w:szCs w:val="22"/>
                <w:lang w:val="hy-AM" w:eastAsia="en-US"/>
              </w:rPr>
              <w:t xml:space="preserve"> N 201-</w:t>
            </w:r>
            <w:r w:rsidRPr="00CB1C09">
              <w:rPr>
                <w:rFonts w:ascii="GHEA Grapalat" w:eastAsia="Calibri" w:hAnsi="GHEA Grapalat" w:cs="Sylfaen"/>
                <w:iCs/>
                <w:sz w:val="22"/>
                <w:szCs w:val="22"/>
                <w:lang w:val="hy-AM" w:eastAsia="en-US"/>
              </w:rPr>
              <w:t>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որոշմամբ</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սահմանվել</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են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առողջապահական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հոգաբարձության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խնամակալության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մանկական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դաստիարակչական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էներգամատակարարման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գազամատակարարման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ջերմամատակարարման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կապի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և</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աշխատանքի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այլ</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առանձնահատուկ</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բնույթ</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ունեցող</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բնագավառների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աշխատողների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աշխատանքի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և</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հանգստի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ռեժիմի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առանձնահատկությունները</w:t>
            </w:r>
            <w:r w:rsidRPr="00CB1C09">
              <w:rPr>
                <w:rFonts w:ascii="GHEA Grapalat" w:eastAsia="Calibri" w:hAnsi="GHEA Grapalat"/>
                <w:iCs/>
                <w:sz w:val="22"/>
                <w:szCs w:val="22"/>
                <w:lang w:val="hy-AM" w:eastAsia="en-US"/>
              </w:rPr>
              <w:t>:</w:t>
            </w:r>
          </w:p>
          <w:p w:rsidR="00B22E25" w:rsidRPr="00CB1C09" w:rsidRDefault="00B22E25" w:rsidP="00B22E25">
            <w:pPr>
              <w:spacing w:after="160" w:line="276" w:lineRule="auto"/>
              <w:ind w:firstLine="720"/>
              <w:jc w:val="both"/>
              <w:rPr>
                <w:rFonts w:ascii="GHEA Grapalat" w:eastAsia="Calibri" w:hAnsi="GHEA Grapalat"/>
                <w:iCs/>
                <w:sz w:val="22"/>
                <w:szCs w:val="22"/>
                <w:lang w:val="hy-AM" w:eastAsia="en-US"/>
              </w:rPr>
            </w:pPr>
            <w:r w:rsidRPr="00CB1C09">
              <w:rPr>
                <w:rFonts w:ascii="GHEA Grapalat" w:eastAsia="Calibri" w:hAnsi="GHEA Grapalat" w:cs="Sylfaen"/>
                <w:iCs/>
                <w:sz w:val="22"/>
                <w:szCs w:val="22"/>
                <w:lang w:val="hy-AM" w:eastAsia="en-US"/>
              </w:rPr>
              <w:t>Հարկ</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է</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նշել</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որ</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Կառավարության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վերոգրյալ</w:t>
            </w:r>
            <w:r w:rsidRPr="00CB1C09">
              <w:rPr>
                <w:rFonts w:ascii="GHEA Grapalat" w:eastAsia="Calibri" w:hAnsi="GHEA Grapalat"/>
                <w:iCs/>
                <w:sz w:val="22"/>
                <w:szCs w:val="22"/>
                <w:lang w:val="hy-AM" w:eastAsia="en-US"/>
              </w:rPr>
              <w:t xml:space="preserve"> 2 </w:t>
            </w:r>
            <w:r w:rsidRPr="00CB1C09">
              <w:rPr>
                <w:rFonts w:ascii="GHEA Grapalat" w:eastAsia="Calibri" w:hAnsi="GHEA Grapalat" w:cs="Sylfaen"/>
                <w:iCs/>
                <w:sz w:val="22"/>
                <w:szCs w:val="22"/>
                <w:lang w:val="hy-AM" w:eastAsia="en-US"/>
              </w:rPr>
              <w:t>որոշումներում</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առկա</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են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համընկնումներ</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որը</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սակայն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ոչ</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թե</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հակասություն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է</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այլ</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աշխատաժամանակի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տարբեր</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ռեժիմներ</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որոնք</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կարող</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են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աշխատանքային</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հարաբերությունների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կողմերի</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համաձայնությամբ</w:t>
            </w:r>
            <w:r w:rsidRPr="00CB1C09">
              <w:rPr>
                <w:rFonts w:ascii="GHEA Grapalat" w:eastAsia="Calibri" w:hAnsi="GHEA Grapalat"/>
                <w:iCs/>
                <w:sz w:val="22"/>
                <w:szCs w:val="22"/>
                <w:lang w:val="hy-AM" w:eastAsia="en-US"/>
              </w:rPr>
              <w:t xml:space="preserve"> </w:t>
            </w:r>
            <w:r w:rsidRPr="00CB1C09">
              <w:rPr>
                <w:rFonts w:ascii="GHEA Grapalat" w:eastAsia="Calibri" w:hAnsi="GHEA Grapalat" w:cs="Sylfaen"/>
                <w:iCs/>
                <w:sz w:val="22"/>
                <w:szCs w:val="22"/>
                <w:lang w:val="hy-AM" w:eastAsia="en-US"/>
              </w:rPr>
              <w:t>կիրառվել</w:t>
            </w:r>
            <w:r w:rsidRPr="00CB1C09">
              <w:rPr>
                <w:rFonts w:ascii="GHEA Grapalat" w:eastAsia="Calibri" w:hAnsi="GHEA Grapalat"/>
                <w:iCs/>
                <w:sz w:val="22"/>
                <w:szCs w:val="22"/>
                <w:lang w:val="hy-AM" w:eastAsia="en-US"/>
              </w:rPr>
              <w:t xml:space="preserve">: </w:t>
            </w:r>
          </w:p>
          <w:p w:rsidR="00B22E25" w:rsidRPr="00CB1C09" w:rsidRDefault="00B22E25" w:rsidP="00B22E25">
            <w:pPr>
              <w:spacing w:after="160" w:line="276" w:lineRule="auto"/>
              <w:jc w:val="both"/>
              <w:rPr>
                <w:rFonts w:ascii="GHEA Grapalat" w:eastAsia="Calibri" w:hAnsi="GHEA Grapalat"/>
                <w:sz w:val="22"/>
                <w:szCs w:val="22"/>
                <w:lang w:val="hy-AM" w:eastAsia="en-US"/>
              </w:rPr>
            </w:pPr>
            <w:r w:rsidRPr="00CB1C09">
              <w:rPr>
                <w:rFonts w:ascii="GHEA Grapalat" w:eastAsia="Calibri" w:hAnsi="GHEA Grapalat"/>
                <w:b/>
                <w:bCs/>
                <w:iCs/>
                <w:sz w:val="22"/>
                <w:szCs w:val="22"/>
                <w:lang w:val="hy-AM" w:eastAsia="en-US"/>
              </w:rPr>
              <w:t xml:space="preserve">Հարց </w:t>
            </w:r>
            <w:r w:rsidRPr="00BE4678">
              <w:rPr>
                <w:rFonts w:ascii="GHEA Grapalat" w:eastAsia="Calibri" w:hAnsi="GHEA Grapalat"/>
                <w:b/>
                <w:bCs/>
                <w:iCs/>
                <w:sz w:val="22"/>
                <w:szCs w:val="22"/>
                <w:lang w:val="hy-AM" w:eastAsia="en-US"/>
              </w:rPr>
              <w:t>5</w:t>
            </w:r>
            <w:r w:rsidRPr="00CB1C09">
              <w:rPr>
                <w:rFonts w:ascii="GHEA Grapalat" w:eastAsia="Calibri" w:hAnsi="GHEA Grapalat"/>
                <w:b/>
                <w:bCs/>
                <w:iCs/>
                <w:sz w:val="22"/>
                <w:szCs w:val="22"/>
                <w:lang w:val="hy-AM" w:eastAsia="en-US"/>
              </w:rPr>
              <w:t>.</w:t>
            </w:r>
            <w:r w:rsidRPr="00CB1C09">
              <w:rPr>
                <w:rFonts w:ascii="GHEA Grapalat" w:eastAsia="Calibri" w:hAnsi="GHEA Grapalat"/>
                <w:sz w:val="22"/>
                <w:szCs w:val="22"/>
                <w:lang w:val="hy-AM" w:eastAsia="en-US"/>
              </w:rPr>
              <w:t xml:space="preserve"> Իսկ հաստիքների կրճատման դեպքում կարիք չկա՞ որպեսզի լինի գործատուի կորպորատիվ որոշումը։ Հաշվի առնելով, որ հաստիքացուցակն էլ, որպես այդպիսին, գործող օրենքով պարտադիր չէ ունենալ. (Նաիրա Պետրոսյան, BDO Armenia, Իրավաբանական ծառայությունների տնօրեն)</w:t>
            </w:r>
          </w:p>
          <w:p w:rsidR="00B22E25" w:rsidRPr="00CB1C09" w:rsidRDefault="00B22E25" w:rsidP="00B22E25">
            <w:pPr>
              <w:spacing w:line="276" w:lineRule="auto"/>
              <w:jc w:val="both"/>
              <w:rPr>
                <w:rFonts w:ascii="GHEA Grapalat" w:eastAsia="Calibri" w:hAnsi="GHEA Grapalat"/>
                <w:sz w:val="22"/>
                <w:szCs w:val="22"/>
                <w:lang w:val="hy-AM" w:eastAsia="en-US"/>
              </w:rPr>
            </w:pPr>
            <w:r w:rsidRPr="00CB1C09">
              <w:rPr>
                <w:rFonts w:ascii="GHEA Grapalat" w:eastAsia="Calibri" w:hAnsi="GHEA Grapalat"/>
                <w:b/>
                <w:bCs/>
                <w:i/>
                <w:iCs/>
                <w:sz w:val="22"/>
                <w:szCs w:val="22"/>
                <w:lang w:val="hy-AM" w:eastAsia="en-US"/>
              </w:rPr>
              <w:t>Պատասխան։</w:t>
            </w:r>
            <w:r w:rsidRPr="00CB1C09">
              <w:rPr>
                <w:rFonts w:ascii="GHEA Grapalat" w:eastAsia="Calibri" w:hAnsi="GHEA Grapalat"/>
                <w:i/>
                <w:iCs/>
                <w:sz w:val="22"/>
                <w:szCs w:val="22"/>
                <w:lang w:val="hy-AM" w:eastAsia="en-US"/>
              </w:rPr>
              <w:t xml:space="preserve"> </w:t>
            </w:r>
            <w:r w:rsidRPr="00CB1C09">
              <w:rPr>
                <w:rFonts w:ascii="GHEA Grapalat" w:eastAsia="Calibri" w:hAnsi="GHEA Grapalat" w:cs="Sylfaen"/>
                <w:sz w:val="22"/>
                <w:szCs w:val="22"/>
                <w:lang w:val="hy-AM" w:eastAsia="en-US"/>
              </w:rPr>
              <w:t>ՀՀ</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5-</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3-</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անհատական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հարաբերությունները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կարգավորելու</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նպատակով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գործատուն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ընդունում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անհատական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ակտեր</w:t>
            </w:r>
            <w:r w:rsidRPr="00CB1C09">
              <w:rPr>
                <w:rFonts w:ascii="GHEA Grapalat" w:eastAsia="Calibri" w:hAnsi="GHEA Grapalat"/>
                <w:sz w:val="22"/>
                <w:szCs w:val="22"/>
                <w:lang w:val="hy-AM" w:eastAsia="en-US"/>
              </w:rPr>
              <w:t>:</w:t>
            </w:r>
          </w:p>
          <w:p w:rsidR="00B22E25" w:rsidRPr="00CB1C09" w:rsidRDefault="00B22E25" w:rsidP="00B22E25">
            <w:pPr>
              <w:spacing w:line="276" w:lineRule="auto"/>
              <w:ind w:firstLine="567"/>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Հարկ</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նշել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w:t>
            </w:r>
            <w:r w:rsidRPr="00CB1C09">
              <w:rPr>
                <w:rFonts w:ascii="GHEA Grapalat" w:eastAsia="Calibri" w:hAnsi="GHEA Grapalat"/>
                <w:sz w:val="22"/>
                <w:szCs w:val="22"/>
                <w:lang w:val="hy-AM" w:eastAsia="en-US"/>
              </w:rPr>
              <w:t xml:space="preserve"> </w:t>
            </w:r>
            <w:r w:rsidRPr="00CB1C09">
              <w:rPr>
                <w:rFonts w:ascii="GHEA Grapalat" w:eastAsia="Calibri" w:hAnsi="GHEA Grapalat" w:cs="GHEA Grapalat"/>
                <w:sz w:val="22"/>
                <w:szCs w:val="22"/>
                <w:lang w:val="hy-AM" w:eastAsia="en-US"/>
              </w:rPr>
              <w:t>«</w:t>
            </w:r>
            <w:r w:rsidRPr="00CB1C09">
              <w:rPr>
                <w:rFonts w:ascii="GHEA Grapalat" w:eastAsia="Calibri" w:hAnsi="GHEA Grapalat" w:cs="Sylfaen"/>
                <w:sz w:val="22"/>
                <w:szCs w:val="22"/>
                <w:lang w:val="hy-AM" w:eastAsia="en-US"/>
              </w:rPr>
              <w:t>Նորմատիվ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օրենքի</w:t>
            </w:r>
            <w:r w:rsidRPr="00CB1C09">
              <w:rPr>
                <w:rFonts w:ascii="GHEA Grapalat" w:eastAsia="Calibri" w:hAnsi="GHEA Grapalat"/>
                <w:sz w:val="22"/>
                <w:szCs w:val="22"/>
                <w:lang w:val="hy-AM" w:eastAsia="en-US"/>
              </w:rPr>
              <w:t xml:space="preserve"> 2-</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1-</w:t>
            </w:r>
            <w:r w:rsidRPr="00CB1C09">
              <w:rPr>
                <w:rFonts w:ascii="GHEA Grapalat" w:eastAsia="Calibri" w:hAnsi="GHEA Grapalat" w:cs="Sylfaen"/>
                <w:sz w:val="22"/>
                <w:szCs w:val="22"/>
                <w:lang w:val="hy-AM" w:eastAsia="en-US"/>
              </w:rPr>
              <w:t>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w:t>
            </w:r>
            <w:r w:rsidRPr="00CB1C09">
              <w:rPr>
                <w:rFonts w:ascii="GHEA Grapalat" w:eastAsia="Calibri" w:hAnsi="GHEA Grapalat"/>
                <w:sz w:val="22"/>
                <w:szCs w:val="22"/>
                <w:lang w:val="hy-AM" w:eastAsia="en-US"/>
              </w:rPr>
              <w:t xml:space="preserve"> 5-</w:t>
            </w:r>
            <w:r w:rsidRPr="00CB1C09">
              <w:rPr>
                <w:rFonts w:ascii="GHEA Grapalat" w:eastAsia="Calibri" w:hAnsi="GHEA Grapalat" w:cs="Sylfaen"/>
                <w:sz w:val="22"/>
                <w:szCs w:val="22"/>
                <w:lang w:val="hy-AM" w:eastAsia="en-US"/>
              </w:rPr>
              <w:lastRenderedPageBreak/>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կետի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b/>
                <w:bCs/>
                <w:sz w:val="22"/>
                <w:szCs w:val="22"/>
                <w:lang w:val="hy-AM" w:eastAsia="en-US"/>
              </w:rPr>
              <w:t>անհատական</w:t>
            </w:r>
            <w:r w:rsidRPr="00CB1C09">
              <w:rPr>
                <w:rFonts w:ascii="GHEA Grapalat" w:eastAsia="Calibri" w:hAnsi="GHEA Grapalat"/>
                <w:b/>
                <w:bCs/>
                <w:sz w:val="22"/>
                <w:szCs w:val="22"/>
                <w:lang w:val="hy-AM" w:eastAsia="en-US"/>
              </w:rPr>
              <w:t xml:space="preserve"> </w:t>
            </w:r>
            <w:r w:rsidRPr="00CB1C09">
              <w:rPr>
                <w:rFonts w:ascii="GHEA Grapalat" w:eastAsia="Calibri" w:hAnsi="GHEA Grapalat" w:cs="Sylfaen"/>
                <w:b/>
                <w:bCs/>
                <w:sz w:val="22"/>
                <w:szCs w:val="22"/>
                <w:lang w:val="hy-AM" w:eastAsia="en-US"/>
              </w:rPr>
              <w:t>իրավական</w:t>
            </w:r>
            <w:r w:rsidRPr="00CB1C09">
              <w:rPr>
                <w:rFonts w:ascii="GHEA Grapalat" w:eastAsia="Calibri" w:hAnsi="GHEA Grapalat"/>
                <w:b/>
                <w:bCs/>
                <w:sz w:val="22"/>
                <w:szCs w:val="22"/>
                <w:lang w:val="hy-AM" w:eastAsia="en-US"/>
              </w:rPr>
              <w:t xml:space="preserve"> </w:t>
            </w:r>
            <w:r w:rsidRPr="00CB1C09">
              <w:rPr>
                <w:rFonts w:ascii="GHEA Grapalat" w:eastAsia="Calibri" w:hAnsi="GHEA Grapalat" w:cs="Sylfaen"/>
                <w:b/>
                <w:bCs/>
                <w:sz w:val="22"/>
                <w:szCs w:val="22"/>
                <w:lang w:val="hy-AM" w:eastAsia="en-US"/>
              </w:rPr>
              <w:t>ակտ</w:t>
            </w:r>
            <w:r w:rsidRPr="00CB1C09">
              <w:rPr>
                <w:rFonts w:ascii="GHEA Grapalat" w:eastAsia="Calibri" w:hAnsi="GHEA Grapalat"/>
                <w:b/>
                <w:bCs/>
                <w:sz w:val="22"/>
                <w:szCs w:val="22"/>
                <w:lang w:val="hy-AM" w:eastAsia="en-US"/>
              </w:rPr>
              <w:t xml:space="preserve"> </w:t>
            </w:r>
            <w:r w:rsidRPr="00CB1C09">
              <w:rPr>
                <w:rFonts w:ascii="GHEA Grapalat" w:eastAsia="Calibri" w:hAnsi="GHEA Grapalat" w:cs="Sylfaen"/>
                <w:b/>
                <w:bCs/>
                <w:sz w:val="22"/>
                <w:szCs w:val="22"/>
                <w:lang w:val="hy-AM" w:eastAsia="en-US"/>
              </w:rPr>
              <w:t>է</w:t>
            </w:r>
            <w:r w:rsidRPr="00CB1C09">
              <w:rPr>
                <w:rFonts w:ascii="GHEA Grapalat" w:eastAsia="Calibri" w:hAnsi="GHEA Grapalat"/>
                <w:b/>
                <w:bCs/>
                <w:sz w:val="22"/>
                <w:szCs w:val="22"/>
                <w:lang w:val="hy-AM" w:eastAsia="en-US"/>
              </w:rPr>
              <w:t xml:space="preserve"> </w:t>
            </w:r>
            <w:r w:rsidRPr="00CB1C09">
              <w:rPr>
                <w:rFonts w:ascii="GHEA Grapalat" w:eastAsia="Calibri" w:hAnsi="GHEA Grapalat" w:cs="Sylfaen"/>
                <w:b/>
                <w:bCs/>
                <w:sz w:val="22"/>
                <w:szCs w:val="22"/>
                <w:lang w:val="hy-AM" w:eastAsia="en-US"/>
              </w:rPr>
              <w:t>համարվում</w:t>
            </w:r>
            <w:r w:rsidRPr="00CB1C09">
              <w:rPr>
                <w:rFonts w:ascii="Courier New" w:eastAsia="Calibri" w:hAnsi="Courier New" w:cs="Courier New"/>
                <w:sz w:val="22"/>
                <w:szCs w:val="22"/>
                <w:lang w:val="hy-AM" w:eastAsia="en-US"/>
              </w:rPr>
              <w:t> </w:t>
            </w:r>
            <w:r w:rsidRPr="00CB1C09">
              <w:rPr>
                <w:rFonts w:ascii="GHEA Grapalat" w:eastAsia="Calibri" w:hAnsi="GHEA Grapalat" w:cs="Sylfaen"/>
                <w:sz w:val="22"/>
                <w:szCs w:val="22"/>
                <w:lang w:val="hy-AM" w:eastAsia="en-US"/>
              </w:rPr>
              <w:t>նորմատիվ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հիման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վրա</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դրան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համապատասխան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ընդունված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գրավոր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վարքագծի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կանոն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b/>
                <w:sz w:val="22"/>
                <w:szCs w:val="22"/>
                <w:lang w:val="hy-AM" w:eastAsia="en-US"/>
              </w:rPr>
              <w:t>կամ</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b/>
                <w:sz w:val="22"/>
                <w:szCs w:val="22"/>
                <w:lang w:val="hy-AM" w:eastAsia="en-US"/>
              </w:rPr>
              <w:t>առաջացնում</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b/>
                <w:sz w:val="22"/>
                <w:szCs w:val="22"/>
                <w:lang w:val="hy-AM" w:eastAsia="en-US"/>
              </w:rPr>
              <w:t>է</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b/>
                <w:sz w:val="22"/>
                <w:szCs w:val="22"/>
                <w:lang w:val="hy-AM" w:eastAsia="en-US"/>
              </w:rPr>
              <w:t>փաստական</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b/>
                <w:sz w:val="22"/>
                <w:szCs w:val="22"/>
                <w:lang w:val="hy-AM" w:eastAsia="en-US"/>
              </w:rPr>
              <w:t>հետևանքներ</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b/>
                <w:sz w:val="22"/>
                <w:szCs w:val="22"/>
                <w:lang w:val="hy-AM" w:eastAsia="en-US"/>
              </w:rPr>
              <w:t>և</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b/>
                <w:sz w:val="22"/>
                <w:szCs w:val="22"/>
                <w:lang w:val="hy-AM" w:eastAsia="en-US"/>
              </w:rPr>
              <w:t>վերաբերում</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b/>
                <w:sz w:val="22"/>
                <w:szCs w:val="22"/>
                <w:lang w:val="hy-AM" w:eastAsia="en-US"/>
              </w:rPr>
              <w:t>է</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b/>
                <w:sz w:val="22"/>
                <w:szCs w:val="22"/>
                <w:lang w:val="hy-AM" w:eastAsia="en-US"/>
              </w:rPr>
              <w:t>միայն</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b/>
                <w:sz w:val="22"/>
                <w:szCs w:val="22"/>
                <w:lang w:val="hy-AM" w:eastAsia="en-US"/>
              </w:rPr>
              <w:t>դրանում</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b/>
                <w:sz w:val="22"/>
                <w:szCs w:val="22"/>
                <w:lang w:val="hy-AM" w:eastAsia="en-US"/>
              </w:rPr>
              <w:t>անհատապես</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b/>
                <w:sz w:val="22"/>
                <w:szCs w:val="22"/>
                <w:lang w:val="hy-AM" w:eastAsia="en-US"/>
              </w:rPr>
              <w:t>նշված</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sz w:val="22"/>
                <w:szCs w:val="22"/>
                <w:lang w:val="hy-AM" w:eastAsia="en-US"/>
              </w:rPr>
              <w:t>անձի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b/>
                <w:sz w:val="22"/>
                <w:szCs w:val="22"/>
                <w:lang w:val="hy-AM" w:eastAsia="en-US"/>
              </w:rPr>
              <w:t>կամ</w:t>
            </w:r>
            <w:r w:rsidRPr="00CB1C09">
              <w:rPr>
                <w:rFonts w:ascii="GHEA Grapalat" w:eastAsia="Calibri" w:hAnsi="GHEA Grapalat"/>
                <w:b/>
                <w:sz w:val="22"/>
                <w:szCs w:val="22"/>
                <w:lang w:val="hy-AM" w:eastAsia="en-US"/>
              </w:rPr>
              <w:t xml:space="preserve"> </w:t>
            </w:r>
            <w:r w:rsidRPr="00CB1C09">
              <w:rPr>
                <w:rFonts w:ascii="GHEA Grapalat" w:eastAsia="Calibri" w:hAnsi="GHEA Grapalat" w:cs="Sylfaen"/>
                <w:b/>
                <w:sz w:val="22"/>
                <w:szCs w:val="22"/>
                <w:lang w:val="hy-AM" w:eastAsia="en-US"/>
              </w:rPr>
              <w:t>անձանց</w:t>
            </w:r>
            <w:r w:rsidRPr="00CB1C09">
              <w:rPr>
                <w:rFonts w:ascii="GHEA Grapalat" w:eastAsia="Calibri" w:hAnsi="GHEA Grapalat"/>
                <w:b/>
                <w:sz w:val="22"/>
                <w:szCs w:val="22"/>
                <w:lang w:val="hy-AM" w:eastAsia="en-US"/>
              </w:rPr>
              <w:t>:</w:t>
            </w:r>
          </w:p>
          <w:p w:rsidR="00B22E25" w:rsidRPr="00CB1C09" w:rsidRDefault="00B22E25" w:rsidP="00B22E25">
            <w:pPr>
              <w:spacing w:line="276" w:lineRule="auto"/>
              <w:ind w:firstLine="567"/>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Հետևաբար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հիմք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ընդունելով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կրճատման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արդյունքում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փաստական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հետևանքներ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առաջանալու</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այդ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հետևանքները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վերաբերելու</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օրինակ</w:t>
            </w:r>
            <w:r w:rsidRPr="00CB1C09">
              <w:rPr>
                <w:rFonts w:ascii="GHEA Grapalat" w:eastAsia="Calibri" w:hAnsi="GHEA Grapalat"/>
                <w:sz w:val="22"/>
                <w:szCs w:val="22"/>
                <w:lang w:val="hy-AM" w:eastAsia="en-US"/>
              </w:rPr>
              <w:t xml:space="preserve">, </w:t>
            </w:r>
            <w:r>
              <w:rPr>
                <w:rFonts w:ascii="GHEA Grapalat" w:eastAsia="Calibri" w:hAnsi="GHEA Grapalat" w:cs="Sylfaen"/>
                <w:sz w:val="22"/>
                <w:szCs w:val="22"/>
                <w:lang w:val="hy-AM" w:eastAsia="en-US"/>
              </w:rPr>
              <w:t>գործ</w:t>
            </w:r>
            <w:r w:rsidRPr="00323516">
              <w:rPr>
                <w:rFonts w:ascii="GHEA Grapalat" w:eastAsia="Calibri" w:hAnsi="GHEA Grapalat" w:cs="Sylfaen"/>
                <w:sz w:val="22"/>
                <w:szCs w:val="22"/>
                <w:lang w:val="hy-AM" w:eastAsia="en-US"/>
              </w:rPr>
              <w:t>ա</w:t>
            </w:r>
            <w:r w:rsidRPr="00CB1C09">
              <w:rPr>
                <w:rFonts w:ascii="GHEA Grapalat" w:eastAsia="Calibri" w:hAnsi="GHEA Grapalat" w:cs="Sylfaen"/>
                <w:sz w:val="22"/>
                <w:szCs w:val="22"/>
                <w:lang w:val="hy-AM" w:eastAsia="en-US"/>
              </w:rPr>
              <w:t>տուի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որոշ</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աշխատողների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այս</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դեպքում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պետք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կրճատման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հիմքում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ընկած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լինի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կարգով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ընդունված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անհատական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ակտը</w:t>
            </w:r>
            <w:r w:rsidRPr="00CB1C09">
              <w:rPr>
                <w:rFonts w:ascii="GHEA Grapalat" w:eastAsia="Calibri" w:hAnsi="GHEA Grapalat"/>
                <w:sz w:val="22"/>
                <w:szCs w:val="22"/>
                <w:lang w:val="hy-AM" w:eastAsia="en-US"/>
              </w:rPr>
              <w:t xml:space="preserve">: </w:t>
            </w:r>
          </w:p>
          <w:p w:rsidR="00B22E25" w:rsidRPr="00CB1C09" w:rsidRDefault="00B22E25" w:rsidP="00B22E25">
            <w:pPr>
              <w:spacing w:line="276" w:lineRule="auto"/>
              <w:ind w:firstLine="567"/>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Նշենք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նաև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ՀՀ</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5-</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1-</w:t>
            </w:r>
            <w:r w:rsidRPr="00CB1C09">
              <w:rPr>
                <w:rFonts w:ascii="GHEA Grapalat" w:eastAsia="Calibri" w:hAnsi="GHEA Grapalat" w:cs="Sylfaen"/>
                <w:sz w:val="22"/>
                <w:szCs w:val="22"/>
                <w:lang w:val="hy-AM" w:eastAsia="en-US"/>
              </w:rPr>
              <w:t>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գործատուի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ներքին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անհատական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ակտերն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ընդունվում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հրամանների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կարգադրությունների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իսկ</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օրենսդրությամբ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դեպքերում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այլ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տեսքով</w:t>
            </w:r>
            <w:r w:rsidRPr="00CB1C09">
              <w:rPr>
                <w:rFonts w:ascii="GHEA Grapalat" w:eastAsia="Calibri" w:hAnsi="GHEA Grapalat"/>
                <w:sz w:val="22"/>
                <w:szCs w:val="22"/>
                <w:lang w:val="hy-AM" w:eastAsia="en-US"/>
              </w:rPr>
              <w:t>:</w:t>
            </w:r>
          </w:p>
          <w:p w:rsidR="00B22E25" w:rsidRPr="00CB1C09" w:rsidRDefault="00B22E25" w:rsidP="00B22E25">
            <w:pPr>
              <w:spacing w:line="276" w:lineRule="auto"/>
              <w:ind w:firstLine="567"/>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Հաստիքացուցակների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վերաբերյալ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կարգավորումների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ՀՀ</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առանձնահատկություններ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չեն</w:t>
            </w:r>
            <w:r w:rsidRPr="00CB1C09">
              <w:rPr>
                <w:rFonts w:ascii="GHEA Grapalat" w:eastAsia="Calibri" w:hAnsi="GHEA Grapalat"/>
                <w:sz w:val="22"/>
                <w:szCs w:val="22"/>
                <w:lang w:val="hy-AM" w:eastAsia="en-US"/>
              </w:rPr>
              <w:t>:</w:t>
            </w:r>
          </w:p>
          <w:p w:rsidR="00B22E25" w:rsidRPr="00CB1C09" w:rsidRDefault="00B22E25" w:rsidP="00B22E25">
            <w:pPr>
              <w:spacing w:line="276" w:lineRule="auto"/>
              <w:ind w:firstLine="567"/>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Միաժամանակ</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1-</w:t>
            </w:r>
            <w:r w:rsidRPr="00CB1C09">
              <w:rPr>
                <w:rFonts w:ascii="GHEA Grapalat" w:eastAsia="Calibri" w:hAnsi="GHEA Grapalat" w:cs="Sylfaen"/>
                <w:sz w:val="22"/>
                <w:szCs w:val="22"/>
                <w:lang w:val="hy-AM" w:eastAsia="en-US"/>
              </w:rPr>
              <w:t>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2-</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հարաբերությունների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առանձին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բնագավառների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կարգավորման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առանձնահատկությունները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կարող</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օրենքով</w:t>
            </w:r>
            <w:r w:rsidRPr="00CB1C09">
              <w:rPr>
                <w:rFonts w:ascii="GHEA Grapalat" w:eastAsia="Calibri" w:hAnsi="GHEA Grapalat"/>
                <w:sz w:val="22"/>
                <w:szCs w:val="22"/>
                <w:lang w:val="hy-AM" w:eastAsia="en-US"/>
              </w:rPr>
              <w:t>:</w:t>
            </w:r>
          </w:p>
          <w:p w:rsidR="00B22E25" w:rsidRPr="00CB1C09" w:rsidRDefault="00B22E25" w:rsidP="00B22E25">
            <w:pPr>
              <w:spacing w:line="276" w:lineRule="auto"/>
              <w:jc w:val="both"/>
              <w:rPr>
                <w:rFonts w:ascii="GHEA Grapalat" w:eastAsia="Calibri" w:hAnsi="GHEA Grapalat"/>
                <w:iCs/>
                <w:sz w:val="22"/>
                <w:szCs w:val="22"/>
                <w:lang w:val="hy-AM" w:eastAsia="en-US"/>
              </w:rPr>
            </w:pPr>
          </w:p>
          <w:p w:rsidR="00B22E25" w:rsidRPr="00CB1C09" w:rsidRDefault="00B22E25" w:rsidP="00B22E25">
            <w:pPr>
              <w:shd w:val="clear" w:color="auto" w:fill="FFFFFF"/>
              <w:spacing w:line="276" w:lineRule="auto"/>
              <w:jc w:val="both"/>
              <w:rPr>
                <w:rFonts w:ascii="GHEA Grapalat" w:hAnsi="GHEA Grapalat" w:cs="Calibri"/>
                <w:color w:val="000000"/>
                <w:sz w:val="22"/>
                <w:szCs w:val="22"/>
                <w:bdr w:val="none" w:sz="0" w:space="0" w:color="auto" w:frame="1"/>
                <w:lang w:val="hy-AM" w:eastAsia="en-US"/>
              </w:rPr>
            </w:pPr>
            <w:r w:rsidRPr="00CB1C09">
              <w:rPr>
                <w:rFonts w:ascii="GHEA Grapalat" w:hAnsi="GHEA Grapalat"/>
                <w:b/>
                <w:bCs/>
                <w:iCs/>
                <w:sz w:val="22"/>
                <w:szCs w:val="22"/>
                <w:lang w:val="hy-AM" w:eastAsia="en-US"/>
              </w:rPr>
              <w:t xml:space="preserve">Հարց </w:t>
            </w:r>
            <w:r w:rsidRPr="00BE4678">
              <w:rPr>
                <w:rFonts w:ascii="GHEA Grapalat" w:hAnsi="GHEA Grapalat"/>
                <w:b/>
                <w:bCs/>
                <w:iCs/>
                <w:sz w:val="22"/>
                <w:szCs w:val="22"/>
                <w:lang w:val="hy-AM" w:eastAsia="en-US"/>
              </w:rPr>
              <w:t>6</w:t>
            </w:r>
            <w:r w:rsidRPr="00D810F3">
              <w:rPr>
                <w:rFonts w:ascii="GHEA Grapalat" w:hAnsi="GHEA Grapalat"/>
                <w:b/>
                <w:bCs/>
                <w:iCs/>
                <w:sz w:val="22"/>
                <w:szCs w:val="22"/>
                <w:lang w:val="hy-AM" w:eastAsia="en-US"/>
              </w:rPr>
              <w:t>.</w:t>
            </w:r>
            <w:r w:rsidRPr="00CB1C09">
              <w:rPr>
                <w:rFonts w:ascii="GHEA Grapalat" w:hAnsi="GHEA Grapalat"/>
                <w:b/>
                <w:bCs/>
                <w:i/>
                <w:iCs/>
                <w:sz w:val="22"/>
                <w:szCs w:val="22"/>
                <w:lang w:val="hy-AM" w:eastAsia="en-US"/>
              </w:rPr>
              <w:t xml:space="preserve"> </w:t>
            </w:r>
            <w:r w:rsidRPr="00CB1C09">
              <w:rPr>
                <w:rFonts w:ascii="GHEA Grapalat" w:hAnsi="GHEA Grapalat" w:cs="GHEA Grapalat"/>
                <w:color w:val="000000"/>
                <w:sz w:val="22"/>
                <w:szCs w:val="22"/>
                <w:bdr w:val="none" w:sz="0" w:space="0" w:color="auto" w:frame="1"/>
                <w:lang w:val="hy-AM" w:eastAsia="en-US"/>
              </w:rPr>
              <w:t>Բարև</w:t>
            </w:r>
            <w:r w:rsidRPr="00CB1C09">
              <w:rPr>
                <w:rFonts w:ascii="GHEA Grapalat" w:hAnsi="GHEA Grapalat" w:cs="Calibri"/>
                <w:color w:val="000000"/>
                <w:sz w:val="22"/>
                <w:szCs w:val="22"/>
                <w:bdr w:val="none" w:sz="0" w:space="0" w:color="auto" w:frame="1"/>
                <w:lang w:val="hy-AM" w:eastAsia="en-US"/>
              </w:rPr>
              <w:t xml:space="preserve"> </w:t>
            </w:r>
            <w:r w:rsidRPr="00CB1C09">
              <w:rPr>
                <w:rFonts w:ascii="GHEA Grapalat" w:hAnsi="GHEA Grapalat" w:cs="GHEA Grapalat"/>
                <w:color w:val="000000"/>
                <w:sz w:val="22"/>
                <w:szCs w:val="22"/>
                <w:bdr w:val="none" w:sz="0" w:space="0" w:color="auto" w:frame="1"/>
                <w:lang w:val="hy-AM" w:eastAsia="en-US"/>
              </w:rPr>
              <w:t>Ձեզ</w:t>
            </w:r>
            <w:r w:rsidRPr="00CB1C09">
              <w:rPr>
                <w:rFonts w:ascii="GHEA Grapalat" w:hAnsi="GHEA Grapalat" w:cs="Calibri"/>
                <w:color w:val="000000"/>
                <w:sz w:val="22"/>
                <w:szCs w:val="22"/>
                <w:bdr w:val="none" w:sz="0" w:space="0" w:color="auto" w:frame="1"/>
                <w:lang w:val="hy-AM" w:eastAsia="en-US"/>
              </w:rPr>
              <w:t xml:space="preserve"> </w:t>
            </w:r>
            <w:r w:rsidRPr="00CB1C09">
              <w:rPr>
                <w:rFonts w:ascii="GHEA Grapalat" w:hAnsi="GHEA Grapalat" w:cs="GHEA Grapalat"/>
                <w:color w:val="000000"/>
                <w:sz w:val="22"/>
                <w:szCs w:val="22"/>
                <w:bdr w:val="none" w:sz="0" w:space="0" w:color="auto" w:frame="1"/>
                <w:lang w:val="hy-AM" w:eastAsia="en-US"/>
              </w:rPr>
              <w:t>հարգելի</w:t>
            </w:r>
            <w:r w:rsidRPr="00CB1C09">
              <w:rPr>
                <w:rFonts w:ascii="GHEA Grapalat" w:hAnsi="GHEA Grapalat" w:cs="Calibri"/>
                <w:color w:val="000000"/>
                <w:sz w:val="22"/>
                <w:szCs w:val="22"/>
                <w:bdr w:val="none" w:sz="0" w:space="0" w:color="auto" w:frame="1"/>
                <w:lang w:val="hy-AM" w:eastAsia="en-US"/>
              </w:rPr>
              <w:t xml:space="preserve"> </w:t>
            </w:r>
            <w:r w:rsidRPr="00CB1C09">
              <w:rPr>
                <w:rFonts w:ascii="GHEA Grapalat" w:hAnsi="GHEA Grapalat" w:cs="GHEA Grapalat"/>
                <w:color w:val="000000"/>
                <w:sz w:val="22"/>
                <w:szCs w:val="22"/>
                <w:bdr w:val="none" w:sz="0" w:space="0" w:color="auto" w:frame="1"/>
                <w:lang w:val="hy-AM" w:eastAsia="en-US"/>
              </w:rPr>
              <w:t>գործընկերներ։</w:t>
            </w:r>
            <w:r w:rsidRPr="00CB1C09">
              <w:rPr>
                <w:rFonts w:ascii="GHEA Grapalat" w:hAnsi="GHEA Grapalat" w:cs="Calibri"/>
                <w:color w:val="000000"/>
                <w:sz w:val="22"/>
                <w:szCs w:val="22"/>
                <w:bdr w:val="none" w:sz="0" w:space="0" w:color="auto" w:frame="1"/>
                <w:lang w:val="hy-AM" w:eastAsia="en-US"/>
              </w:rPr>
              <w:t xml:space="preserve"> </w:t>
            </w:r>
            <w:r w:rsidRPr="00CB1C09">
              <w:rPr>
                <w:rFonts w:ascii="GHEA Grapalat" w:hAnsi="GHEA Grapalat" w:cs="GHEA Grapalat"/>
                <w:color w:val="000000"/>
                <w:sz w:val="22"/>
                <w:szCs w:val="22"/>
                <w:bdr w:val="none" w:sz="0" w:space="0" w:color="auto" w:frame="1"/>
                <w:lang w:val="hy-AM" w:eastAsia="en-US"/>
              </w:rPr>
              <w:t>Նախ</w:t>
            </w:r>
            <w:r w:rsidRPr="00CB1C09">
              <w:rPr>
                <w:rFonts w:ascii="GHEA Grapalat" w:hAnsi="GHEA Grapalat" w:cs="Calibri"/>
                <w:color w:val="000000"/>
                <w:sz w:val="22"/>
                <w:szCs w:val="22"/>
                <w:bdr w:val="none" w:sz="0" w:space="0" w:color="auto" w:frame="1"/>
                <w:lang w:val="hy-AM" w:eastAsia="en-US"/>
              </w:rPr>
              <w:t xml:space="preserve"> </w:t>
            </w:r>
            <w:r w:rsidRPr="00CB1C09">
              <w:rPr>
                <w:rFonts w:ascii="GHEA Grapalat" w:hAnsi="GHEA Grapalat" w:cs="GHEA Grapalat"/>
                <w:color w:val="000000"/>
                <w:sz w:val="22"/>
                <w:szCs w:val="22"/>
                <w:bdr w:val="none" w:sz="0" w:space="0" w:color="auto" w:frame="1"/>
                <w:lang w:val="hy-AM" w:eastAsia="en-US"/>
              </w:rPr>
              <w:t>շնորհակալություն</w:t>
            </w:r>
            <w:r w:rsidRPr="00CB1C09">
              <w:rPr>
                <w:rFonts w:ascii="GHEA Grapalat" w:hAnsi="GHEA Grapalat" w:cs="Calibri"/>
                <w:color w:val="000000"/>
                <w:sz w:val="22"/>
                <w:szCs w:val="22"/>
                <w:bdr w:val="none" w:sz="0" w:space="0" w:color="auto" w:frame="1"/>
                <w:lang w:val="hy-AM" w:eastAsia="en-US"/>
              </w:rPr>
              <w:t xml:space="preserve"> </w:t>
            </w:r>
            <w:r w:rsidRPr="00CB1C09">
              <w:rPr>
                <w:rFonts w:ascii="GHEA Grapalat" w:hAnsi="GHEA Grapalat" w:cs="GHEA Grapalat"/>
                <w:color w:val="000000"/>
                <w:sz w:val="22"/>
                <w:szCs w:val="22"/>
                <w:bdr w:val="none" w:sz="0" w:space="0" w:color="auto" w:frame="1"/>
                <w:lang w:val="hy-AM" w:eastAsia="en-US"/>
              </w:rPr>
              <w:t>եմ</w:t>
            </w:r>
            <w:r w:rsidRPr="00CB1C09">
              <w:rPr>
                <w:rFonts w:ascii="GHEA Grapalat" w:hAnsi="GHEA Grapalat" w:cs="Calibri"/>
                <w:color w:val="000000"/>
                <w:sz w:val="22"/>
                <w:szCs w:val="22"/>
                <w:bdr w:val="none" w:sz="0" w:space="0" w:color="auto" w:frame="1"/>
                <w:lang w:val="hy-AM" w:eastAsia="en-US"/>
              </w:rPr>
              <w:t xml:space="preserve"> </w:t>
            </w:r>
            <w:r w:rsidRPr="00CB1C09">
              <w:rPr>
                <w:rFonts w:ascii="GHEA Grapalat" w:hAnsi="GHEA Grapalat" w:cs="GHEA Grapalat"/>
                <w:color w:val="000000"/>
                <w:sz w:val="22"/>
                <w:szCs w:val="22"/>
                <w:bdr w:val="none" w:sz="0" w:space="0" w:color="auto" w:frame="1"/>
                <w:lang w:val="hy-AM" w:eastAsia="en-US"/>
              </w:rPr>
              <w:t>հայտնում</w:t>
            </w:r>
            <w:r w:rsidRPr="00CB1C09">
              <w:rPr>
                <w:rFonts w:ascii="GHEA Grapalat" w:hAnsi="GHEA Grapalat" w:cs="Calibri"/>
                <w:color w:val="000000"/>
                <w:sz w:val="22"/>
                <w:szCs w:val="22"/>
                <w:bdr w:val="none" w:sz="0" w:space="0" w:color="auto" w:frame="1"/>
                <w:lang w:val="hy-AM" w:eastAsia="en-US"/>
              </w:rPr>
              <w:t xml:space="preserve"> </w:t>
            </w:r>
            <w:r w:rsidRPr="00CB1C09">
              <w:rPr>
                <w:rFonts w:ascii="GHEA Grapalat" w:hAnsi="GHEA Grapalat" w:cs="GHEA Grapalat"/>
                <w:color w:val="000000"/>
                <w:sz w:val="22"/>
                <w:szCs w:val="22"/>
                <w:bdr w:val="none" w:sz="0" w:space="0" w:color="auto" w:frame="1"/>
                <w:lang w:val="hy-AM" w:eastAsia="en-US"/>
              </w:rPr>
              <w:t>այս</w:t>
            </w:r>
            <w:r w:rsidRPr="00CB1C09">
              <w:rPr>
                <w:rFonts w:ascii="GHEA Grapalat" w:hAnsi="GHEA Grapalat" w:cs="Calibri"/>
                <w:color w:val="000000"/>
                <w:sz w:val="22"/>
                <w:szCs w:val="22"/>
                <w:bdr w:val="none" w:sz="0" w:space="0" w:color="auto" w:frame="1"/>
                <w:lang w:val="hy-AM" w:eastAsia="en-US"/>
              </w:rPr>
              <w:t xml:space="preserve"> </w:t>
            </w:r>
            <w:r w:rsidRPr="00CB1C09">
              <w:rPr>
                <w:rFonts w:ascii="GHEA Grapalat" w:hAnsi="GHEA Grapalat" w:cs="GHEA Grapalat"/>
                <w:color w:val="000000"/>
                <w:sz w:val="22"/>
                <w:szCs w:val="22"/>
                <w:bdr w:val="none" w:sz="0" w:space="0" w:color="auto" w:frame="1"/>
                <w:lang w:val="hy-AM" w:eastAsia="en-US"/>
              </w:rPr>
              <w:t>քննարկու</w:t>
            </w:r>
            <w:r w:rsidRPr="00CB1C09">
              <w:rPr>
                <w:rFonts w:ascii="GHEA Grapalat" w:hAnsi="GHEA Grapalat" w:cs="Calibri"/>
                <w:color w:val="000000"/>
                <w:sz w:val="22"/>
                <w:szCs w:val="22"/>
                <w:bdr w:val="none" w:sz="0" w:space="0" w:color="auto" w:frame="1"/>
                <w:lang w:val="hy-AM" w:eastAsia="en-US"/>
              </w:rPr>
              <w:t>մը կազմակերպելու համար և շնորհակալություն եմ հայտնում Աշխատանքի և սոցիալական հարցերի նախարարությանը կորոնավիրուսով պայմանավորված այս դժվար շրջանում հակաճգնաժամային միջոցառումների համար, որոնք իրենց թերություններով և առավելություններով հանդերձ օգնել են մեր ժողովրդին այս դժվար շրջանում։</w:t>
            </w:r>
          </w:p>
          <w:p w:rsidR="00B22E25" w:rsidRPr="00CB1C09" w:rsidRDefault="00B22E25" w:rsidP="00B22E25">
            <w:pPr>
              <w:shd w:val="clear" w:color="auto" w:fill="FFFFFF"/>
              <w:spacing w:line="276" w:lineRule="auto"/>
              <w:jc w:val="both"/>
              <w:rPr>
                <w:rFonts w:ascii="GHEA Grapalat" w:hAnsi="GHEA Grapalat" w:cs="Calibri"/>
                <w:color w:val="000000"/>
                <w:sz w:val="22"/>
                <w:szCs w:val="22"/>
                <w:lang w:val="hy-AM" w:eastAsia="en-US"/>
              </w:rPr>
            </w:pPr>
          </w:p>
          <w:p w:rsidR="00B22E25" w:rsidRPr="00CB1C09" w:rsidRDefault="00B22E25" w:rsidP="00B22E25">
            <w:pPr>
              <w:shd w:val="clear" w:color="auto" w:fill="FFFFFF"/>
              <w:spacing w:line="276" w:lineRule="auto"/>
              <w:jc w:val="both"/>
              <w:rPr>
                <w:rFonts w:ascii="GHEA Grapalat" w:hAnsi="GHEA Grapalat" w:cs="Calibri"/>
                <w:color w:val="000000"/>
                <w:sz w:val="22"/>
                <w:szCs w:val="22"/>
                <w:bdr w:val="none" w:sz="0" w:space="0" w:color="auto" w:frame="1"/>
                <w:lang w:val="hy-AM" w:eastAsia="en-US"/>
              </w:rPr>
            </w:pPr>
            <w:r w:rsidRPr="00CB1C09">
              <w:rPr>
                <w:rFonts w:ascii="GHEA Grapalat" w:hAnsi="GHEA Grapalat" w:cs="Calibri"/>
                <w:color w:val="000000"/>
                <w:sz w:val="22"/>
                <w:szCs w:val="22"/>
                <w:bdr w:val="none" w:sz="0" w:space="0" w:color="auto" w:frame="1"/>
                <w:lang w:val="hy-AM" w:eastAsia="en-US"/>
              </w:rPr>
              <w:t xml:space="preserve">Բուն թեմային անդրադառնալով ուզում եմ նշել, որ մենք կորոնավիրուսի պանդեմիայի ժամանակ հասկացանք, որ կան ստվերում գտնվող աշխատողներ և նաև կան ընկերություններ, որոնք աշխտատողներին չեն գրանցել։ Արդյո՞ք այս բարեփոխումները լուծելու են այն խնդիրը, որ այլևս չլինեն ստվերում գտնվող աշխատողներ և նաև չլինեն ընկերություններ, որոնք կփորձեն աշխատել </w:t>
            </w:r>
            <w:r w:rsidRPr="00CB1C09">
              <w:rPr>
                <w:rFonts w:ascii="GHEA Grapalat" w:hAnsi="GHEA Grapalat" w:cs="Calibri"/>
                <w:color w:val="000000"/>
                <w:sz w:val="22"/>
                <w:szCs w:val="22"/>
                <w:bdr w:val="none" w:sz="0" w:space="0" w:color="auto" w:frame="1"/>
                <w:lang w:val="hy-AM" w:eastAsia="en-US"/>
              </w:rPr>
              <w:lastRenderedPageBreak/>
              <w:t>օրինական դաշտից դուրս։</w:t>
            </w:r>
          </w:p>
          <w:p w:rsidR="00B22E25" w:rsidRPr="00CB1C09" w:rsidRDefault="00B22E25" w:rsidP="00B22E25">
            <w:pPr>
              <w:shd w:val="clear" w:color="auto" w:fill="FFFFFF"/>
              <w:spacing w:line="276" w:lineRule="auto"/>
              <w:jc w:val="both"/>
              <w:rPr>
                <w:rFonts w:ascii="GHEA Grapalat" w:hAnsi="GHEA Grapalat" w:cs="Calibri"/>
                <w:color w:val="000000"/>
                <w:sz w:val="22"/>
                <w:szCs w:val="22"/>
                <w:lang w:val="hy-AM" w:eastAsia="en-US"/>
              </w:rPr>
            </w:pPr>
          </w:p>
          <w:p w:rsidR="00B22E25" w:rsidRPr="00CB1C09" w:rsidRDefault="00B22E25" w:rsidP="00B22E25">
            <w:pPr>
              <w:shd w:val="clear" w:color="auto" w:fill="FFFFFF"/>
              <w:spacing w:line="276" w:lineRule="auto"/>
              <w:jc w:val="both"/>
              <w:rPr>
                <w:rFonts w:ascii="GHEA Grapalat" w:hAnsi="GHEA Grapalat" w:cs="Calibri"/>
                <w:color w:val="000000"/>
                <w:sz w:val="22"/>
                <w:szCs w:val="22"/>
                <w:lang w:val="hy-AM" w:eastAsia="en-US"/>
              </w:rPr>
            </w:pPr>
            <w:r w:rsidRPr="00CB1C09">
              <w:rPr>
                <w:rFonts w:ascii="GHEA Grapalat" w:hAnsi="GHEA Grapalat" w:cs="Calibri"/>
                <w:color w:val="000000"/>
                <w:sz w:val="22"/>
                <w:szCs w:val="22"/>
                <w:bdr w:val="none" w:sz="0" w:space="0" w:color="auto" w:frame="1"/>
                <w:lang w:val="hy-AM" w:eastAsia="en-US"/>
              </w:rPr>
              <w:t>Ոչ ոքի համար գաղտնիք չէ, որ կան կազմակերպություններ, որոնք մարդկանց տեղավորում են աշխատանքի որոշակի գումարի դիմաց և ունեն առաջին աշխատավարձից տոկոս։</w:t>
            </w:r>
          </w:p>
          <w:p w:rsidR="00B22E25" w:rsidRPr="00CB1C09" w:rsidRDefault="00B22E25" w:rsidP="00B22E25">
            <w:pPr>
              <w:shd w:val="clear" w:color="auto" w:fill="FFFFFF"/>
              <w:spacing w:line="276" w:lineRule="auto"/>
              <w:jc w:val="both"/>
              <w:rPr>
                <w:rFonts w:ascii="GHEA Grapalat" w:hAnsi="GHEA Grapalat" w:cs="Calibri"/>
                <w:color w:val="000000"/>
                <w:sz w:val="22"/>
                <w:szCs w:val="22"/>
                <w:lang w:val="hy-AM" w:eastAsia="en-US"/>
              </w:rPr>
            </w:pPr>
            <w:r w:rsidRPr="00CB1C09">
              <w:rPr>
                <w:rFonts w:ascii="GHEA Grapalat" w:hAnsi="GHEA Grapalat" w:cs="Calibri"/>
                <w:color w:val="000000"/>
                <w:sz w:val="22"/>
                <w:szCs w:val="22"/>
                <w:bdr w:val="none" w:sz="0" w:space="0" w:color="auto" w:frame="1"/>
                <w:lang w:val="hy-AM" w:eastAsia="en-US"/>
              </w:rPr>
              <w:t>Արդյո՞ք աշխատանքի և սոցիալական հարցերի նախարարությունը փորձելու է ազդեցություն ունենալ նման կազմակերպությունների վրա և վերահսկողություն սահմանելով մեծ, միջին և փոքր ընկերությունների վրա, գտնել այն աշխատատեղերը, որոնք բաց են և ըստ դրա առաջարկել աշխատողներ այդ ընկերություններին։ Կարծում եմ այս միջոցով կարող ենք լուծել ստվերում գտնվող աշխատողների խնդիրը։ (Հայկ Սահակյան, ավագ մենեջեր)</w:t>
            </w:r>
          </w:p>
          <w:p w:rsidR="00B22E25" w:rsidRPr="00CB1C09" w:rsidRDefault="00B22E25" w:rsidP="00B22E25">
            <w:pPr>
              <w:shd w:val="clear" w:color="auto" w:fill="FFFFFF"/>
              <w:spacing w:line="276" w:lineRule="auto"/>
              <w:jc w:val="both"/>
              <w:rPr>
                <w:rFonts w:ascii="GHEA Grapalat" w:hAnsi="GHEA Grapalat" w:cs="Calibri"/>
                <w:color w:val="000000"/>
                <w:sz w:val="22"/>
                <w:szCs w:val="22"/>
                <w:lang w:val="hy-AM" w:eastAsia="en-US"/>
              </w:rPr>
            </w:pPr>
            <w:r w:rsidRPr="00CB1C09">
              <w:rPr>
                <w:rFonts w:ascii="Courier New" w:hAnsi="Courier New" w:cs="Courier New"/>
                <w:color w:val="000000"/>
                <w:sz w:val="22"/>
                <w:szCs w:val="22"/>
                <w:bdr w:val="none" w:sz="0" w:space="0" w:color="auto" w:frame="1"/>
                <w:lang w:val="hy-AM" w:eastAsia="en-US"/>
              </w:rPr>
              <w:t> </w:t>
            </w:r>
          </w:p>
          <w:p w:rsidR="00B22E25" w:rsidRPr="00CB1C09" w:rsidRDefault="00B22E25" w:rsidP="00B22E25">
            <w:pPr>
              <w:spacing w:line="276" w:lineRule="auto"/>
              <w:jc w:val="both"/>
              <w:rPr>
                <w:rFonts w:ascii="GHEA Grapalat" w:eastAsia="Calibri" w:hAnsi="GHEA Grapalat"/>
                <w:bCs/>
                <w:iCs/>
                <w:sz w:val="22"/>
                <w:szCs w:val="22"/>
                <w:lang w:val="hy-AM" w:eastAsia="en-US"/>
              </w:rPr>
            </w:pPr>
            <w:r w:rsidRPr="00CB1C09">
              <w:rPr>
                <w:rFonts w:ascii="GHEA Grapalat" w:eastAsia="Calibri" w:hAnsi="GHEA Grapalat"/>
                <w:b/>
                <w:bCs/>
                <w:i/>
                <w:iCs/>
                <w:sz w:val="22"/>
                <w:szCs w:val="22"/>
                <w:lang w:val="hy-AM" w:eastAsia="en-US"/>
              </w:rPr>
              <w:t xml:space="preserve">Պատասխան։ </w:t>
            </w:r>
            <w:r w:rsidRPr="00CB1C09">
              <w:rPr>
                <w:rFonts w:ascii="GHEA Grapalat" w:eastAsia="Calibri" w:hAnsi="GHEA Grapalat"/>
                <w:bCs/>
                <w:iCs/>
                <w:sz w:val="22"/>
                <w:szCs w:val="22"/>
                <w:lang w:val="hy-AM" w:eastAsia="en-US"/>
              </w:rPr>
              <w:t>Տեղեկացնում ենք, որ արդեն իսկ Աշխատանքային օրենսգրքում` 2019 թվականի դեկտեմբերի 4-ին կատարված փոփոխությամբ (ուժի մեջ է մտնելու 2021 թվականի հուլիսի 1-ից), ամրագրվել է դրույթ, որով նախատեսվում է աշխատանքային օրենսդրության պահանջների կատարման նկատմամբ ամբողջական վերահսկողության համակարգի ներդրում (օրենսգրքի 33-րդ հոդված): Այսինքն` նախատեսվում է, որ այդպիսով աշխատողների աշխատանքային իրավունքների ապահովման պաշտպանության գործող դատական համակարգի հետ միաժամանակ 2021 թվականի հուլիսի 1-ից երկրում կներդրվի, նաև աշխատանքային իրավունքների պաշտպանության գործուն վերահսկողական համակարգ:</w:t>
            </w:r>
          </w:p>
          <w:p w:rsidR="00B22E25" w:rsidRPr="00CB1C09" w:rsidRDefault="00B22E25" w:rsidP="00B22E25">
            <w:pPr>
              <w:spacing w:line="276" w:lineRule="auto"/>
              <w:ind w:firstLine="317"/>
              <w:jc w:val="both"/>
              <w:rPr>
                <w:rFonts w:ascii="GHEA Grapalat" w:eastAsia="Calibri" w:hAnsi="GHEA Grapalat"/>
                <w:bCs/>
                <w:iCs/>
                <w:sz w:val="22"/>
                <w:szCs w:val="22"/>
                <w:lang w:val="hy-AM" w:eastAsia="en-US"/>
              </w:rPr>
            </w:pPr>
            <w:r w:rsidRPr="00CB1C09">
              <w:rPr>
                <w:rFonts w:ascii="GHEA Grapalat" w:eastAsia="Calibri" w:hAnsi="GHEA Grapalat"/>
                <w:bCs/>
                <w:iCs/>
                <w:sz w:val="22"/>
                <w:szCs w:val="22"/>
                <w:lang w:val="hy-AM" w:eastAsia="en-US"/>
              </w:rPr>
              <w:t xml:space="preserve">Նշենք նաև, որ ներկա իրավիճակով պայմանավորված` որպես ժամանակավոր լուծում, 2020 թվականի ապրիլի 29-ին ընդունվել է «Հայաստանի Հանրապետության աշխատանքային օրենսգրքում լրացումներ և փոփոխություններ կատարելու մասին» օրենքը (ուժի մեջ է մտել 2020 մայիսի 8-ից), որով օրենսգիրքը լրացվել է նոր` 33.1-ին հոդվածով, որով սահմանվել է, որ 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ստացված գրավոր դիմումի առկայության դեպքում ոլորտի լիազորված տեսչական մարմինն իրականացնում է գործատուների կողմից աշխատանքային օրենսդրության, աշխատանքային իրավունքի նորմեր պարունակող այլ նորմատիվ իրավական ակտերի, կոլեկտիվ և աշխատանքային պայմանագրերի պահանջների կատարման նկատմամբ </w:t>
            </w:r>
            <w:r w:rsidRPr="00CB1C09">
              <w:rPr>
                <w:rFonts w:ascii="GHEA Grapalat" w:eastAsia="Calibri" w:hAnsi="GHEA Grapalat"/>
                <w:bCs/>
                <w:iCs/>
                <w:sz w:val="22"/>
                <w:szCs w:val="22"/>
                <w:lang w:val="hy-AM" w:eastAsia="en-US"/>
              </w:rPr>
              <w:lastRenderedPageBreak/>
              <w:t xml:space="preserve">պետական վերահսկողություն՝ օրենքով նախատեսված դեպքերում կիրառելով պատասխանատվության միջոցներ։ Նշված տեսչական մարմինն է` Առողջապահական և աշխատանքի տեսչական մարմինը: </w:t>
            </w:r>
          </w:p>
          <w:p w:rsidR="00B22E25" w:rsidRPr="00CB1C09" w:rsidRDefault="00B22E25" w:rsidP="00B22E25">
            <w:pPr>
              <w:spacing w:line="276" w:lineRule="auto"/>
              <w:ind w:firstLine="459"/>
              <w:jc w:val="both"/>
              <w:rPr>
                <w:rFonts w:ascii="GHEA Grapalat" w:eastAsia="Calibri" w:hAnsi="GHEA Grapalat"/>
                <w:bCs/>
                <w:iCs/>
                <w:sz w:val="22"/>
                <w:szCs w:val="22"/>
                <w:lang w:val="hy-AM" w:eastAsia="en-US"/>
              </w:rPr>
            </w:pPr>
            <w:r w:rsidRPr="00CB1C09">
              <w:rPr>
                <w:rFonts w:ascii="GHEA Grapalat" w:eastAsia="Calibri" w:hAnsi="GHEA Grapalat"/>
                <w:bCs/>
                <w:iCs/>
                <w:sz w:val="22"/>
                <w:szCs w:val="22"/>
                <w:lang w:val="hy-AM" w:eastAsia="en-US"/>
              </w:rPr>
              <w:t>Օրենսգրքի 33.1-ին հոդվածը գործելու է մինչև 2021 թվականի հուլիսի 1-ը:</w:t>
            </w:r>
          </w:p>
          <w:p w:rsidR="00B22E25" w:rsidRPr="00CB1C09" w:rsidRDefault="00B22E25" w:rsidP="00B22E25">
            <w:pPr>
              <w:spacing w:line="276" w:lineRule="auto"/>
              <w:ind w:firstLine="459"/>
              <w:jc w:val="both"/>
              <w:rPr>
                <w:rFonts w:ascii="GHEA Grapalat" w:eastAsia="Calibri" w:hAnsi="GHEA Grapalat"/>
                <w:bCs/>
                <w:iCs/>
                <w:sz w:val="22"/>
                <w:szCs w:val="22"/>
                <w:lang w:val="hy-AM" w:eastAsia="en-US"/>
              </w:rPr>
            </w:pPr>
            <w:r w:rsidRPr="00CB1C09">
              <w:rPr>
                <w:rFonts w:ascii="GHEA Grapalat" w:eastAsia="Calibri" w:hAnsi="GHEA Grapalat"/>
                <w:bCs/>
                <w:iCs/>
                <w:sz w:val="22"/>
                <w:szCs w:val="22"/>
                <w:lang w:val="hy-AM" w:eastAsia="en-US"/>
              </w:rPr>
              <w:t>Նշված վերահսկողական մեխանիզմը կարծում ենք, որ գործուն դերակատարում կունենա ստվերային աշխատուժի կրճատման հարցում:</w:t>
            </w:r>
          </w:p>
          <w:p w:rsidR="00B22E25" w:rsidRPr="00CB1C09" w:rsidRDefault="00B22E25" w:rsidP="00B22E25">
            <w:pPr>
              <w:spacing w:line="276" w:lineRule="auto"/>
              <w:ind w:firstLine="459"/>
              <w:jc w:val="both"/>
              <w:rPr>
                <w:rFonts w:ascii="GHEA Grapalat" w:eastAsia="Calibri" w:hAnsi="GHEA Grapalat"/>
                <w:sz w:val="22"/>
                <w:szCs w:val="22"/>
                <w:lang w:val="hy-AM" w:eastAsia="en-US"/>
              </w:rPr>
            </w:pPr>
            <w:r w:rsidRPr="00CB1C09">
              <w:rPr>
                <w:rFonts w:ascii="GHEA Grapalat" w:eastAsia="Calibri" w:hAnsi="GHEA Grapalat"/>
                <w:bCs/>
                <w:iCs/>
                <w:sz w:val="22"/>
                <w:szCs w:val="22"/>
                <w:lang w:val="hy-AM" w:eastAsia="en-US"/>
              </w:rPr>
              <w:t xml:space="preserve">Միաժամանակ տեղեկացնում ենք, որ Աշխատանքի և սոցիալական հարցերի նախարարությունը </w:t>
            </w:r>
            <w:r w:rsidRPr="00CB1C09">
              <w:rPr>
                <w:rFonts w:ascii="GHEA Grapalat" w:eastAsia="Calibri" w:hAnsi="GHEA Grapalat"/>
                <w:sz w:val="22"/>
                <w:szCs w:val="22"/>
                <w:lang w:val="hy-AM" w:eastAsia="en-US"/>
              </w:rPr>
              <w:t>«</w:t>
            </w:r>
            <w:r w:rsidRPr="00CB1C09">
              <w:rPr>
                <w:rFonts w:ascii="GHEA Grapalat" w:eastAsia="Calibri" w:hAnsi="GHEA Grapalat" w:cs="Calibri"/>
                <w:color w:val="000000"/>
                <w:sz w:val="22"/>
                <w:szCs w:val="22"/>
                <w:lang w:val="hy-AM" w:eastAsia="en-US"/>
              </w:rPr>
              <w:t>գործատու-աշխատող</w:t>
            </w:r>
            <w:r w:rsidRPr="00CB1C09">
              <w:rPr>
                <w:rFonts w:ascii="GHEA Grapalat" w:eastAsia="Calibri" w:hAnsi="GHEA Grapalat"/>
                <w:sz w:val="22"/>
                <w:szCs w:val="22"/>
                <w:lang w:val="hy-AM" w:eastAsia="en-US"/>
              </w:rPr>
              <w:t xml:space="preserve">» փոխհարաբերություններին միջամտելու </w:t>
            </w:r>
            <w:r w:rsidRPr="00CB1C09">
              <w:rPr>
                <w:rFonts w:ascii="GHEA Grapalat" w:eastAsia="Calibri" w:hAnsi="GHEA Grapalat"/>
                <w:bCs/>
                <w:iCs/>
                <w:sz w:val="22"/>
                <w:szCs w:val="22"/>
                <w:lang w:val="hy-AM" w:eastAsia="en-US"/>
              </w:rPr>
              <w:t>իրավասություն չունի:</w:t>
            </w:r>
          </w:p>
          <w:p w:rsidR="00B22E25" w:rsidRPr="00CB1C09" w:rsidRDefault="00B22E25" w:rsidP="00B22E25">
            <w:pPr>
              <w:shd w:val="clear" w:color="auto" w:fill="FFFFFF"/>
              <w:spacing w:line="276" w:lineRule="auto"/>
              <w:jc w:val="both"/>
              <w:rPr>
                <w:rFonts w:ascii="GHEA Grapalat" w:hAnsi="GHEA Grapalat"/>
                <w:b/>
                <w:bCs/>
                <w:i/>
                <w:iCs/>
                <w:sz w:val="22"/>
                <w:szCs w:val="22"/>
                <w:lang w:val="hy-AM" w:eastAsia="en-US"/>
              </w:rPr>
            </w:pPr>
          </w:p>
          <w:p w:rsidR="00B22E25" w:rsidRPr="00CB1C09" w:rsidRDefault="00B22E25" w:rsidP="00B22E25">
            <w:pPr>
              <w:shd w:val="clear" w:color="auto" w:fill="FFFFFF"/>
              <w:spacing w:line="276" w:lineRule="auto"/>
              <w:jc w:val="both"/>
              <w:rPr>
                <w:rFonts w:ascii="GHEA Grapalat" w:hAnsi="GHEA Grapalat" w:cs="Calibri"/>
                <w:color w:val="000000"/>
                <w:sz w:val="22"/>
                <w:szCs w:val="22"/>
                <w:bdr w:val="none" w:sz="0" w:space="0" w:color="auto" w:frame="1"/>
                <w:lang w:val="hy-AM" w:eastAsia="en-US"/>
              </w:rPr>
            </w:pPr>
            <w:r w:rsidRPr="00FC0826">
              <w:rPr>
                <w:rFonts w:ascii="GHEA Grapalat" w:hAnsi="GHEA Grapalat"/>
                <w:b/>
                <w:bCs/>
                <w:iCs/>
                <w:sz w:val="22"/>
                <w:szCs w:val="22"/>
                <w:lang w:val="hy-AM" w:eastAsia="en-US"/>
              </w:rPr>
              <w:t xml:space="preserve">Հարց </w:t>
            </w:r>
            <w:r w:rsidRPr="00BE4678">
              <w:rPr>
                <w:rFonts w:ascii="GHEA Grapalat" w:hAnsi="GHEA Grapalat"/>
                <w:b/>
                <w:bCs/>
                <w:iCs/>
                <w:sz w:val="22"/>
                <w:szCs w:val="22"/>
                <w:lang w:val="hy-AM" w:eastAsia="en-US"/>
              </w:rPr>
              <w:t>7</w:t>
            </w:r>
            <w:r w:rsidRPr="00FC0826">
              <w:rPr>
                <w:rFonts w:ascii="GHEA Grapalat" w:hAnsi="GHEA Grapalat"/>
                <w:b/>
                <w:bCs/>
                <w:iCs/>
                <w:sz w:val="22"/>
                <w:szCs w:val="22"/>
                <w:lang w:val="hy-AM" w:eastAsia="en-US"/>
              </w:rPr>
              <w:t>.</w:t>
            </w:r>
            <w:r w:rsidRPr="00CB1C09">
              <w:rPr>
                <w:rFonts w:ascii="GHEA Grapalat" w:hAnsi="GHEA Grapalat"/>
                <w:b/>
                <w:bCs/>
                <w:i/>
                <w:iCs/>
                <w:sz w:val="22"/>
                <w:szCs w:val="22"/>
                <w:lang w:val="hy-AM" w:eastAsia="en-US"/>
              </w:rPr>
              <w:t xml:space="preserve"> </w:t>
            </w:r>
            <w:r w:rsidRPr="00CB1C09">
              <w:rPr>
                <w:rFonts w:ascii="GHEA Grapalat" w:hAnsi="GHEA Grapalat" w:cs="Calibri"/>
                <w:color w:val="000000"/>
                <w:sz w:val="22"/>
                <w:szCs w:val="22"/>
                <w:bdr w:val="none" w:sz="0" w:space="0" w:color="auto" w:frame="1"/>
                <w:lang w:val="hy-AM" w:eastAsia="en-US"/>
              </w:rPr>
              <w:t>Հարցս վերաբերվում է այն գործատուներին, ովքեր վճարվող փորձաշրջան են սահմանում աշխատողների համար և հաճախ խախտվում են քաղաքացու իրավունքները։ Խնդիրը հետևյալն է։ Գործատուն շատ անգամներ ձգձգում է փորձաշրջան ասվածը՝ չվճարելով դիմորդին ամիս ու կես կամ ավել ժամանակ։ Սա հանգեցնում է նրան, որ փաստացի չաշխատող քաղաքացին իր սեփական միջոցներն է սպառում չկարողանալով վաստակել իր ապրուստի միջոցը</w:t>
            </w:r>
          </w:p>
          <w:p w:rsidR="00B22E25" w:rsidRPr="00CB1C09" w:rsidRDefault="00B22E25" w:rsidP="00B22E25">
            <w:pPr>
              <w:shd w:val="clear" w:color="auto" w:fill="FFFFFF"/>
              <w:spacing w:line="276" w:lineRule="auto"/>
              <w:jc w:val="both"/>
              <w:rPr>
                <w:rFonts w:ascii="GHEA Grapalat" w:hAnsi="GHEA Grapalat" w:cs="Calibri"/>
                <w:color w:val="000000"/>
                <w:sz w:val="22"/>
                <w:szCs w:val="22"/>
                <w:lang w:val="hy-AM" w:eastAsia="en-US"/>
              </w:rPr>
            </w:pPr>
          </w:p>
          <w:p w:rsidR="00B22E25" w:rsidRPr="00CB1C09" w:rsidRDefault="00B22E25" w:rsidP="00B22E25">
            <w:pPr>
              <w:shd w:val="clear" w:color="auto" w:fill="FFFFFF"/>
              <w:spacing w:line="276" w:lineRule="auto"/>
              <w:jc w:val="both"/>
              <w:rPr>
                <w:rFonts w:ascii="GHEA Grapalat" w:hAnsi="GHEA Grapalat" w:cs="Calibri"/>
                <w:color w:val="000000"/>
                <w:sz w:val="22"/>
                <w:szCs w:val="22"/>
                <w:lang w:val="hy-AM" w:eastAsia="en-US"/>
              </w:rPr>
            </w:pPr>
            <w:r w:rsidRPr="00CB1C09">
              <w:rPr>
                <w:rFonts w:ascii="GHEA Grapalat" w:hAnsi="GHEA Grapalat" w:cs="Calibri"/>
                <w:color w:val="000000"/>
                <w:sz w:val="22"/>
                <w:szCs w:val="22"/>
                <w:bdr w:val="none" w:sz="0" w:space="0" w:color="auto" w:frame="1"/>
                <w:lang w:val="hy-AM" w:eastAsia="en-US"/>
              </w:rPr>
              <w:t>Առաջարկում եմ սահմանել ժամկետ, որտեղ կհստակեցվի վարձատրումը փորձաշրջանի մասնակցության համար, սահմանելով ժամկետներ, որտեղ գործատուն պարտավոր կլինի վարձատրել դիմողին իր մասնակցության օրերի քանակի դիմաց և ոչ ավել քան երեսուն օրը լրանալուն պես։ (Հայկ Սահակյան, ավագ մենեջեր)</w:t>
            </w:r>
          </w:p>
          <w:p w:rsidR="00B22E25" w:rsidRPr="00CB1C09" w:rsidRDefault="00B22E25" w:rsidP="00B22E25">
            <w:pPr>
              <w:shd w:val="clear" w:color="auto" w:fill="FFFFFF"/>
              <w:spacing w:line="276" w:lineRule="auto"/>
              <w:jc w:val="both"/>
              <w:rPr>
                <w:rFonts w:ascii="GHEA Grapalat" w:hAnsi="GHEA Grapalat" w:cs="Calibri"/>
                <w:color w:val="000000"/>
                <w:sz w:val="22"/>
                <w:szCs w:val="22"/>
                <w:lang w:val="hy-AM" w:eastAsia="en-US"/>
              </w:rPr>
            </w:pPr>
          </w:p>
          <w:p w:rsidR="00B22E25" w:rsidRPr="00CB1C09" w:rsidRDefault="00B22E25" w:rsidP="00B22E25">
            <w:pPr>
              <w:spacing w:line="276" w:lineRule="auto"/>
              <w:jc w:val="both"/>
              <w:rPr>
                <w:rFonts w:ascii="GHEA Grapalat" w:eastAsia="Calibri" w:hAnsi="GHEA Grapalat"/>
                <w:sz w:val="22"/>
                <w:szCs w:val="22"/>
                <w:lang w:val="hy-AM" w:eastAsia="en-US"/>
              </w:rPr>
            </w:pPr>
            <w:r w:rsidRPr="00CB1C09">
              <w:rPr>
                <w:rFonts w:ascii="GHEA Grapalat" w:eastAsia="Calibri" w:hAnsi="GHEA Grapalat" w:cs="Calibri"/>
                <w:b/>
                <w:bCs/>
                <w:i/>
                <w:iCs/>
                <w:color w:val="000000"/>
                <w:sz w:val="22"/>
                <w:szCs w:val="22"/>
                <w:lang w:val="hy-AM" w:eastAsia="en-US"/>
              </w:rPr>
              <w:t>Պատասխան։</w:t>
            </w:r>
            <w:r w:rsidRPr="00CB1C09">
              <w:rPr>
                <w:rFonts w:ascii="GHEA Grapalat" w:eastAsia="Calibri" w:hAnsi="GHEA Grapalat" w:cs="Calibri"/>
                <w:b/>
                <w:bCs/>
                <w:i/>
                <w:iCs/>
                <w:sz w:val="22"/>
                <w:szCs w:val="22"/>
                <w:lang w:val="hy-AM" w:eastAsia="en-US"/>
              </w:rPr>
              <w:t xml:space="preserve"> </w:t>
            </w:r>
            <w:r w:rsidRPr="00CB1C09">
              <w:rPr>
                <w:rFonts w:ascii="GHEA Grapalat" w:eastAsia="Calibri" w:hAnsi="GHEA Grapalat" w:cs="Calibri"/>
                <w:bCs/>
                <w:iCs/>
                <w:sz w:val="22"/>
                <w:szCs w:val="22"/>
                <w:lang w:val="hy-AM" w:eastAsia="en-US"/>
              </w:rPr>
              <w:t>Ա</w:t>
            </w:r>
            <w:r w:rsidRPr="00CB1C09">
              <w:rPr>
                <w:rFonts w:ascii="GHEA Grapalat" w:eastAsia="Calibri" w:hAnsi="GHEA Grapalat" w:cs="Sylfaen"/>
                <w:sz w:val="22"/>
                <w:szCs w:val="22"/>
                <w:lang w:val="hy-AM" w:eastAsia="en-US"/>
              </w:rPr>
              <w:t>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այսուհետ՝</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Օրենսգիրք</w:t>
            </w:r>
            <w:r w:rsidRPr="00CB1C09">
              <w:rPr>
                <w:rFonts w:ascii="GHEA Grapalat" w:eastAsia="Calibri" w:hAnsi="GHEA Grapalat"/>
                <w:sz w:val="22"/>
                <w:szCs w:val="22"/>
                <w:lang w:val="hy-AM" w:eastAsia="en-US"/>
              </w:rPr>
              <w:t>) 13-</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հարաբերությունները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գործատուի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փոխադարձ</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համաձայնության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վրա</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հիմնված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հարաբերություններն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ըստ</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անձամբ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որոշակի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վարձատրությամբ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կատարում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գործառույթներ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որոշակի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մասնագիտությամբ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որակավորմամբ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պաշտոնում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ենթարկվելով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ներքին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կարգապահական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կանոններին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իսկ</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գործատուն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ապահովում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օրենսդրությամբ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իրավունքի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նորմեր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պարունակող</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այլ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նորմատիվ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ակտերով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կոլեկտիվ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պայմանագրերով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նախատեսված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պայմաններ</w:t>
            </w:r>
            <w:r w:rsidRPr="00CB1C09">
              <w:rPr>
                <w:rFonts w:ascii="GHEA Grapalat" w:eastAsia="Calibri" w:hAnsi="GHEA Grapalat"/>
                <w:sz w:val="22"/>
                <w:szCs w:val="22"/>
                <w:lang w:val="hy-AM" w:eastAsia="en-US"/>
              </w:rPr>
              <w:t xml:space="preserve">: </w:t>
            </w:r>
          </w:p>
          <w:p w:rsidR="00B22E25" w:rsidRPr="00CB1C09" w:rsidRDefault="00B22E25" w:rsidP="00B22E25">
            <w:pPr>
              <w:spacing w:line="276" w:lineRule="auto"/>
              <w:ind w:firstLine="601"/>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lastRenderedPageBreak/>
              <w:t>Օրենսգրքի</w:t>
            </w:r>
            <w:r w:rsidRPr="00CB1C09">
              <w:rPr>
                <w:rFonts w:ascii="GHEA Grapalat" w:eastAsia="Calibri" w:hAnsi="GHEA Grapalat"/>
                <w:sz w:val="22"/>
                <w:szCs w:val="22"/>
                <w:lang w:val="hy-AM" w:eastAsia="en-US"/>
              </w:rPr>
              <w:t xml:space="preserve"> 14-</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1-</w:t>
            </w:r>
            <w:r w:rsidRPr="00CB1C09">
              <w:rPr>
                <w:rFonts w:ascii="GHEA Grapalat" w:eastAsia="Calibri" w:hAnsi="GHEA Grapalat" w:cs="Sylfaen"/>
                <w:sz w:val="22"/>
                <w:szCs w:val="22"/>
                <w:lang w:val="hy-AM" w:eastAsia="en-US"/>
              </w:rPr>
              <w:t>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2-</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գործատուի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միջև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հարաբերությունները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ծագում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օրենսդրությամբ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կարգով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կնքված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գրավոր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պայմանագրով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ընդունման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անհատական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ընդունման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անհատական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ծագած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հարաբերությունների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կարգավորման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վրա</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տարածվում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պայմանագրային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հարաբերությունների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կարգավորման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դրույթները</w:t>
            </w:r>
            <w:r w:rsidRPr="00CB1C09">
              <w:rPr>
                <w:rFonts w:ascii="GHEA Grapalat" w:eastAsia="Calibri" w:hAnsi="GHEA Grapalat"/>
                <w:sz w:val="22"/>
                <w:szCs w:val="22"/>
                <w:lang w:val="hy-AM" w:eastAsia="en-US"/>
              </w:rPr>
              <w:t>:</w:t>
            </w:r>
          </w:p>
          <w:p w:rsidR="00B22E25" w:rsidRPr="00CB1C09" w:rsidRDefault="00B22E25" w:rsidP="00B22E25">
            <w:pPr>
              <w:spacing w:line="276" w:lineRule="auto"/>
              <w:ind w:firstLine="601"/>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Հարկ</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նշել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91-</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1-</w:t>
            </w:r>
            <w:r w:rsidRPr="00CB1C09">
              <w:rPr>
                <w:rFonts w:ascii="GHEA Grapalat" w:eastAsia="Calibri" w:hAnsi="GHEA Grapalat" w:cs="Sylfaen"/>
                <w:sz w:val="22"/>
                <w:szCs w:val="22"/>
                <w:lang w:val="hy-AM" w:eastAsia="en-US"/>
              </w:rPr>
              <w:t>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պայմանագրի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կնքման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ժամանակ</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կողմերի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կարող</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փորձաշրջան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կարող</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գործատուի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ցանկությամբ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նախատեսված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պաշտոնին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համապատասխանությունը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ստուգելու</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նպատակով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ընդունվողի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ցանկությամբ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առաջարկվող</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պաշտոնին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համապատասխանությունը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որոշելու</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Փորձաշրջանի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պայմանները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պետք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սահմանվեն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պայմանագրով</w:t>
            </w:r>
            <w:r w:rsidRPr="00CB1C09">
              <w:rPr>
                <w:rFonts w:ascii="GHEA Grapalat" w:eastAsia="Calibri" w:hAnsi="GHEA Grapalat"/>
                <w:sz w:val="22"/>
                <w:szCs w:val="22"/>
                <w:lang w:val="hy-AM" w:eastAsia="en-US"/>
              </w:rPr>
              <w:t>:</w:t>
            </w:r>
          </w:p>
          <w:p w:rsidR="00B22E25" w:rsidRPr="00CB1C09" w:rsidRDefault="00B22E25" w:rsidP="00B22E25">
            <w:pPr>
              <w:spacing w:line="276" w:lineRule="auto"/>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Միաժամանակ</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84-</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1-</w:t>
            </w:r>
            <w:r w:rsidRPr="00CB1C09">
              <w:rPr>
                <w:rFonts w:ascii="GHEA Grapalat" w:eastAsia="Calibri" w:hAnsi="GHEA Grapalat" w:cs="Sylfaen"/>
                <w:sz w:val="22"/>
                <w:szCs w:val="22"/>
                <w:lang w:val="hy-AM" w:eastAsia="en-US"/>
              </w:rPr>
              <w:t>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w:t>
            </w:r>
            <w:r w:rsidRPr="00CB1C09">
              <w:rPr>
                <w:rFonts w:ascii="GHEA Grapalat" w:eastAsia="Calibri" w:hAnsi="GHEA Grapalat"/>
                <w:sz w:val="22"/>
                <w:szCs w:val="22"/>
                <w:lang w:val="hy-AM" w:eastAsia="en-US"/>
              </w:rPr>
              <w:t xml:space="preserve"> 10-</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կետի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ընդունման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անհատական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պայմանագրում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նշվում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փորձաշրջան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սահմանելու</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դեպքում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փորձաշրջանի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տևողությունը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պայմանները</w:t>
            </w:r>
            <w:r w:rsidRPr="00CB1C09">
              <w:rPr>
                <w:rFonts w:ascii="GHEA Grapalat" w:eastAsia="Calibri" w:hAnsi="GHEA Grapalat"/>
                <w:sz w:val="22"/>
                <w:szCs w:val="22"/>
                <w:lang w:val="hy-AM" w:eastAsia="en-US"/>
              </w:rPr>
              <w:t>:</w:t>
            </w:r>
          </w:p>
          <w:p w:rsidR="00B22E25" w:rsidRPr="00CB1C09" w:rsidRDefault="00B22E25" w:rsidP="00B22E25">
            <w:pPr>
              <w:spacing w:line="276" w:lineRule="auto"/>
              <w:ind w:firstLine="601"/>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Նշենք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նաև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92-</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հոդվածների</w:t>
            </w:r>
            <w:r w:rsidRPr="00CB1C09">
              <w:rPr>
                <w:rFonts w:ascii="GHEA Grapalat" w:eastAsia="Calibri" w:hAnsi="GHEA Grapalat"/>
                <w:sz w:val="22"/>
                <w:szCs w:val="22"/>
                <w:lang w:val="hy-AM" w:eastAsia="en-US"/>
              </w:rPr>
              <w:t xml:space="preserve"> 1-</w:t>
            </w:r>
            <w:r w:rsidRPr="00CB1C09">
              <w:rPr>
                <w:rFonts w:ascii="GHEA Grapalat" w:eastAsia="Calibri" w:hAnsi="GHEA Grapalat" w:cs="Sylfaen"/>
                <w:sz w:val="22"/>
                <w:szCs w:val="22"/>
                <w:lang w:val="hy-AM" w:eastAsia="en-US"/>
              </w:rPr>
              <w:t>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2-</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փորձաշրջանի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ժամկետը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չի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կարող</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երեք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ամսից</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ավելի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լինել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բացառությամբ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նույն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2-</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նախատեսված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դեպքերի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Նշված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2-</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ՀՀ</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օրենսդրությամբ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նախատեսված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դեպքերում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մինչև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վեց</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ամիս</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ժամկետով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կարող</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փորձաշրջան</w:t>
            </w:r>
            <w:r w:rsidRPr="00CB1C09">
              <w:rPr>
                <w:rFonts w:ascii="GHEA Grapalat" w:eastAsia="Calibri" w:hAnsi="GHEA Grapalat"/>
                <w:sz w:val="22"/>
                <w:szCs w:val="22"/>
                <w:lang w:val="hy-AM" w:eastAsia="en-US"/>
              </w:rPr>
              <w:t>:</w:t>
            </w:r>
          </w:p>
          <w:p w:rsidR="00B22E25" w:rsidRPr="00CB1C09" w:rsidRDefault="00B22E25" w:rsidP="00B22E25">
            <w:pPr>
              <w:spacing w:line="276" w:lineRule="auto"/>
              <w:ind w:firstLine="601"/>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91-</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2-</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փորձաշրջանի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ընթացքում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ունի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բոլոր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իրավունքները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կրում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բոլոր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պարտականությունները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որոնք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այլ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օրենքներով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նորմատիվ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ակտերով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կոլեկտիվ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պայմանագրերով</w:t>
            </w:r>
            <w:r w:rsidRPr="00CB1C09">
              <w:rPr>
                <w:rFonts w:ascii="GHEA Grapalat" w:eastAsia="Calibri" w:hAnsi="GHEA Grapalat"/>
                <w:sz w:val="22"/>
                <w:szCs w:val="22"/>
                <w:lang w:val="hy-AM" w:eastAsia="en-US"/>
              </w:rPr>
              <w:t>:</w:t>
            </w:r>
          </w:p>
          <w:p w:rsidR="00B22E25" w:rsidRPr="00CB1C09" w:rsidRDefault="00B22E25" w:rsidP="00B22E25">
            <w:pPr>
              <w:spacing w:line="276" w:lineRule="auto"/>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Ընդ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3-</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1-</w:t>
            </w:r>
            <w:r w:rsidRPr="00CB1C09">
              <w:rPr>
                <w:rFonts w:ascii="GHEA Grapalat" w:eastAsia="Calibri" w:hAnsi="GHEA Grapalat" w:cs="Sylfaen"/>
                <w:sz w:val="22"/>
                <w:szCs w:val="22"/>
                <w:lang w:val="hy-AM" w:eastAsia="en-US"/>
              </w:rPr>
              <w:t>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w:t>
            </w:r>
            <w:r w:rsidRPr="00CB1C09">
              <w:rPr>
                <w:rFonts w:ascii="GHEA Grapalat" w:eastAsia="Calibri" w:hAnsi="GHEA Grapalat"/>
                <w:sz w:val="22"/>
                <w:szCs w:val="22"/>
                <w:lang w:val="hy-AM" w:eastAsia="en-US"/>
              </w:rPr>
              <w:t xml:space="preserve"> 6-</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կետի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օրենսդրության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հիմնական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սկզբունքներից</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յուրաքանչյուր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ժամանակին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ամբողջությամբ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արդարացի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վարձատրության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իրավունքի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ապահովումը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օրենքով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նվազագույն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աշխատավարձի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չափից</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ոչ</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ցածր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Տվյալ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դեպքում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ամրագրված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գործատուի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որպես</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պարտականություն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մասնավորապես</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217-</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1-</w:t>
            </w:r>
            <w:r w:rsidRPr="00CB1C09">
              <w:rPr>
                <w:rFonts w:ascii="GHEA Grapalat" w:eastAsia="Calibri" w:hAnsi="GHEA Grapalat" w:cs="Sylfaen"/>
                <w:sz w:val="22"/>
                <w:szCs w:val="22"/>
                <w:lang w:val="hy-AM" w:eastAsia="en-US"/>
              </w:rPr>
              <w:t>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2-</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կետերի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գործատուն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պարտավոր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ապահովել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պայմանագրով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lastRenderedPageBreak/>
              <w:t>պայմանավորված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կազմակերպել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նրա</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նախատեսված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ժամկետում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չափով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վճարել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աշխատավարձը</w:t>
            </w:r>
            <w:r w:rsidRPr="00CB1C09">
              <w:rPr>
                <w:rFonts w:ascii="GHEA Grapalat" w:eastAsia="Calibri" w:hAnsi="GHEA Grapalat"/>
                <w:sz w:val="22"/>
                <w:szCs w:val="22"/>
                <w:lang w:val="hy-AM" w:eastAsia="en-US"/>
              </w:rPr>
              <w:t>:</w:t>
            </w:r>
          </w:p>
          <w:p w:rsidR="00B22E25" w:rsidRPr="00CB1C09" w:rsidRDefault="00B22E25" w:rsidP="00B22E25">
            <w:pPr>
              <w:spacing w:line="276" w:lineRule="auto"/>
              <w:ind w:firstLine="601"/>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Նշենք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նաև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192-</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աշխատավարձը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յուրաքանչյուր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ամիս</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հաշվարկվում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օրերին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վճարվում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ամսական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առնվազն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մեկ</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անգամ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մինչև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հաջորդ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ամսվա</w:t>
            </w:r>
            <w:r w:rsidRPr="00CB1C09">
              <w:rPr>
                <w:rFonts w:ascii="GHEA Grapalat" w:eastAsia="Calibri" w:hAnsi="GHEA Grapalat"/>
                <w:sz w:val="22"/>
                <w:szCs w:val="22"/>
                <w:lang w:val="hy-AM" w:eastAsia="en-US"/>
              </w:rPr>
              <w:t xml:space="preserve"> 15-</w:t>
            </w:r>
            <w:r w:rsidRPr="00CB1C09">
              <w:rPr>
                <w:rFonts w:ascii="GHEA Grapalat" w:eastAsia="Calibri" w:hAnsi="GHEA Grapalat" w:cs="Sylfaen"/>
                <w:sz w:val="22"/>
                <w:szCs w:val="22"/>
                <w:lang w:val="hy-AM" w:eastAsia="en-US"/>
              </w:rPr>
              <w:t>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Գործատուն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կարող</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ամսական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աշխատավարձ</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վճարել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մեկ</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անգամից</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ավելի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պարբերականությամբ</w:t>
            </w:r>
            <w:r w:rsidRPr="00CB1C09">
              <w:rPr>
                <w:rFonts w:ascii="GHEA Grapalat" w:eastAsia="Calibri" w:hAnsi="GHEA Grapalat"/>
                <w:sz w:val="22"/>
                <w:szCs w:val="22"/>
                <w:lang w:val="hy-AM" w:eastAsia="en-US"/>
              </w:rPr>
              <w:t>:</w:t>
            </w:r>
          </w:p>
          <w:p w:rsidR="00B22E25" w:rsidRPr="00CB1C09" w:rsidRDefault="00B22E25" w:rsidP="00B22E25">
            <w:pPr>
              <w:spacing w:line="276" w:lineRule="auto"/>
              <w:ind w:firstLine="601"/>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Ավելին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198-</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1-</w:t>
            </w:r>
            <w:r w:rsidRPr="00CB1C09">
              <w:rPr>
                <w:rFonts w:ascii="GHEA Grapalat" w:eastAsia="Calibri" w:hAnsi="GHEA Grapalat" w:cs="Sylfaen"/>
                <w:sz w:val="22"/>
                <w:szCs w:val="22"/>
                <w:lang w:val="hy-AM" w:eastAsia="en-US"/>
              </w:rPr>
              <w:t>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եթե</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գործատուի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մեղքով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աշխատավարձի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վճարումը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կատարվում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կոլեկտիվ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պայմանագրով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կողմերի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ժամկետների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խախտումով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ապա</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գործատուն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աշխատավարձի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վճարման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կետանցված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յուրաքանչյուր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օրվա</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վճարում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տուժանք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վճարման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ենթակա</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աշխատավարձի</w:t>
            </w:r>
            <w:r w:rsidRPr="00CB1C09">
              <w:rPr>
                <w:rFonts w:ascii="GHEA Grapalat" w:eastAsia="Calibri" w:hAnsi="GHEA Grapalat"/>
                <w:sz w:val="22"/>
                <w:szCs w:val="22"/>
                <w:lang w:val="hy-AM" w:eastAsia="en-US"/>
              </w:rPr>
              <w:t xml:space="preserve"> 0,15 </w:t>
            </w:r>
            <w:r w:rsidRPr="00CB1C09">
              <w:rPr>
                <w:rFonts w:ascii="GHEA Grapalat" w:eastAsia="Calibri" w:hAnsi="GHEA Grapalat" w:cs="Sylfaen"/>
                <w:sz w:val="22"/>
                <w:szCs w:val="22"/>
                <w:lang w:val="hy-AM" w:eastAsia="en-US"/>
              </w:rPr>
              <w:t>տոկոսի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չափով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բայց</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ոչ</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ավելի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քան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վճարման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ենթակա</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գումարի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չափը</w:t>
            </w:r>
            <w:r w:rsidRPr="00CB1C09">
              <w:rPr>
                <w:rFonts w:ascii="GHEA Grapalat" w:eastAsia="Calibri" w:hAnsi="GHEA Grapalat"/>
                <w:sz w:val="22"/>
                <w:szCs w:val="22"/>
                <w:lang w:val="hy-AM" w:eastAsia="en-US"/>
              </w:rPr>
              <w:t>:</w:t>
            </w:r>
          </w:p>
          <w:p w:rsidR="00B22E25" w:rsidRPr="00CB1C09" w:rsidRDefault="00B22E25" w:rsidP="00B22E25">
            <w:pPr>
              <w:spacing w:line="276" w:lineRule="auto"/>
              <w:ind w:firstLine="601"/>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Վերոգրյալով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պայմանավորված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նշենք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գործատուն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սկզբանե</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պարտավոր</w:t>
            </w:r>
            <w:r w:rsidRPr="00FC0826">
              <w:rPr>
                <w:rFonts w:ascii="GHEA Grapalat" w:eastAsia="Calibri" w:hAnsi="GHEA Grapalat" w:cs="Sylfaen"/>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կարգով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կնքել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պայմանագիր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այդ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ժամանակ</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փորձաշրջան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կարող</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սահմանվել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սակայն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փորձաշրջանի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ժամկետներն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ու</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պայմանները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պետք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նշված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լինեն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հետ</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կնքվող</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պայմանագրում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Աշխատողի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հետ</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փաստացի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հարաբերություններ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սկսելու</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առաջին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օրվանից</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սկսված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ներառյալ</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նրա</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փորձաշրջանի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ընթացքում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նրան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ամսական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առնվազն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մեկ</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անգամ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պետք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կարգով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վճարվի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աշխատավարձը</w:t>
            </w:r>
            <w:r w:rsidRPr="00CB1C09">
              <w:rPr>
                <w:rFonts w:ascii="GHEA Grapalat" w:eastAsia="Calibri" w:hAnsi="GHEA Grapalat"/>
                <w:sz w:val="22"/>
                <w:szCs w:val="22"/>
                <w:lang w:val="hy-AM" w:eastAsia="en-US"/>
              </w:rPr>
              <w:t xml:space="preserve">: </w:t>
            </w:r>
          </w:p>
          <w:p w:rsidR="00B22E25" w:rsidRPr="00CB1C09" w:rsidRDefault="00B22E25" w:rsidP="00B22E25">
            <w:pPr>
              <w:spacing w:line="276" w:lineRule="auto"/>
              <w:ind w:firstLine="601"/>
              <w:jc w:val="both"/>
              <w:rPr>
                <w:rFonts w:ascii="GHEA Grapalat" w:eastAsia="Calibri" w:hAnsi="GHEA Grapalat"/>
                <w:sz w:val="22"/>
                <w:szCs w:val="22"/>
                <w:lang w:val="hy-AM" w:eastAsia="en-US"/>
              </w:rPr>
            </w:pPr>
            <w:r w:rsidRPr="00CB1C09">
              <w:rPr>
                <w:rFonts w:ascii="GHEA Grapalat" w:eastAsia="Calibri" w:hAnsi="GHEA Grapalat" w:cs="Sylfaen"/>
                <w:sz w:val="22"/>
                <w:szCs w:val="22"/>
                <w:lang w:val="hy-AM" w:eastAsia="en-US"/>
              </w:rPr>
              <w:t>Տեղեկացնում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ենք</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նաև</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Օրենսգրքի</w:t>
            </w:r>
            <w:r w:rsidRPr="00CB1C09">
              <w:rPr>
                <w:rFonts w:ascii="GHEA Grapalat" w:eastAsia="Calibri" w:hAnsi="GHEA Grapalat"/>
                <w:sz w:val="22"/>
                <w:szCs w:val="22"/>
                <w:lang w:val="hy-AM" w:eastAsia="en-US"/>
              </w:rPr>
              <w:t xml:space="preserve"> 102-</w:t>
            </w:r>
            <w:r w:rsidRPr="00CB1C09">
              <w:rPr>
                <w:rFonts w:ascii="GHEA Grapalat" w:eastAsia="Calibri" w:hAnsi="GHEA Grapalat" w:cs="Sylfaen"/>
                <w:sz w:val="22"/>
                <w:szCs w:val="22"/>
                <w:lang w:val="hy-AM" w:eastAsia="en-US"/>
              </w:rPr>
              <w:t>րդ</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հոդվածի</w:t>
            </w:r>
            <w:r w:rsidRPr="00CB1C09">
              <w:rPr>
                <w:rFonts w:ascii="GHEA Grapalat" w:eastAsia="Calibri" w:hAnsi="GHEA Grapalat"/>
                <w:sz w:val="22"/>
                <w:szCs w:val="22"/>
                <w:lang w:val="hy-AM" w:eastAsia="en-US"/>
              </w:rPr>
              <w:t xml:space="preserve"> 1-</w:t>
            </w:r>
            <w:r w:rsidRPr="00CB1C09">
              <w:rPr>
                <w:rFonts w:ascii="GHEA Grapalat" w:eastAsia="Calibri" w:hAnsi="GHEA Grapalat" w:cs="Sylfaen"/>
                <w:sz w:val="22"/>
                <w:szCs w:val="22"/>
                <w:lang w:val="hy-AM" w:eastAsia="en-US"/>
              </w:rPr>
              <w:t>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համաձայն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այն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աշխատանքը</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որն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իրականացվում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առանց</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օրենսդրությամբ</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սահմանված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կարգով</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կնքված</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գրավոր</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աշխատանքային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պայմանագրի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կամ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աշխատանքի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ընդունման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մասին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անհատական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իրավական</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ակտի</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համարվում</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է</w:t>
            </w:r>
            <w:r w:rsidRPr="00CB1C09">
              <w:rPr>
                <w:rFonts w:ascii="GHEA Grapalat" w:eastAsia="Calibri" w:hAnsi="GHEA Grapalat"/>
                <w:sz w:val="22"/>
                <w:szCs w:val="22"/>
                <w:lang w:val="hy-AM" w:eastAsia="en-US"/>
              </w:rPr>
              <w:t xml:space="preserve"> </w:t>
            </w:r>
            <w:r w:rsidRPr="00CB1C09">
              <w:rPr>
                <w:rFonts w:ascii="GHEA Grapalat" w:eastAsia="Calibri" w:hAnsi="GHEA Grapalat" w:cs="Sylfaen"/>
                <w:sz w:val="22"/>
                <w:szCs w:val="22"/>
                <w:lang w:val="hy-AM" w:eastAsia="en-US"/>
              </w:rPr>
              <w:t>անօրինական</w:t>
            </w:r>
            <w:r w:rsidRPr="00CB1C09">
              <w:rPr>
                <w:rFonts w:ascii="GHEA Grapalat" w:eastAsia="Calibri" w:hAnsi="GHEA Grapalat"/>
                <w:sz w:val="22"/>
                <w:szCs w:val="22"/>
                <w:lang w:val="hy-AM" w:eastAsia="en-US"/>
              </w:rPr>
              <w:t>:</w:t>
            </w:r>
          </w:p>
          <w:p w:rsidR="00B22E25" w:rsidRPr="00CB1C09" w:rsidRDefault="00B22E25" w:rsidP="00B22E25">
            <w:pPr>
              <w:spacing w:line="276" w:lineRule="auto"/>
              <w:jc w:val="both"/>
              <w:rPr>
                <w:rFonts w:ascii="GHEA Grapalat" w:eastAsia="Calibri" w:hAnsi="GHEA Grapalat"/>
                <w:b/>
                <w:sz w:val="22"/>
                <w:szCs w:val="22"/>
                <w:lang w:val="hy-AM" w:eastAsia="en-US"/>
              </w:rPr>
            </w:pPr>
          </w:p>
          <w:p w:rsidR="00B22E25" w:rsidRPr="00FC0826" w:rsidRDefault="00B22E25" w:rsidP="00B22E25">
            <w:pPr>
              <w:shd w:val="clear" w:color="auto" w:fill="FFFFFF"/>
              <w:spacing w:line="276" w:lineRule="auto"/>
              <w:jc w:val="both"/>
              <w:rPr>
                <w:rFonts w:ascii="GHEA Grapalat" w:hAnsi="GHEA Grapalat" w:cs="Calibri"/>
                <w:color w:val="000000"/>
                <w:sz w:val="22"/>
                <w:szCs w:val="22"/>
                <w:lang w:val="hy-AM" w:eastAsia="en-US"/>
              </w:rPr>
            </w:pPr>
            <w:r w:rsidRPr="00FC0826">
              <w:rPr>
                <w:rFonts w:ascii="GHEA Grapalat" w:hAnsi="GHEA Grapalat" w:cs="Calibri"/>
                <w:b/>
                <w:bCs/>
                <w:iCs/>
                <w:color w:val="000000"/>
                <w:sz w:val="22"/>
                <w:szCs w:val="22"/>
                <w:lang w:val="hy-AM" w:eastAsia="en-US"/>
              </w:rPr>
              <w:t>Հարց 8.</w:t>
            </w:r>
            <w:r w:rsidRPr="00FC0826">
              <w:rPr>
                <w:rFonts w:ascii="GHEA Grapalat" w:hAnsi="GHEA Grapalat" w:cs="Calibri"/>
                <w:b/>
                <w:bCs/>
                <w:i/>
                <w:iCs/>
                <w:color w:val="000000"/>
                <w:sz w:val="22"/>
                <w:szCs w:val="22"/>
                <w:lang w:val="hy-AM" w:eastAsia="en-US"/>
              </w:rPr>
              <w:t xml:space="preserve"> </w:t>
            </w:r>
            <w:r w:rsidRPr="00FC0826">
              <w:rPr>
                <w:rFonts w:ascii="GHEA Grapalat" w:hAnsi="GHEA Grapalat"/>
                <w:sz w:val="22"/>
                <w:szCs w:val="22"/>
                <w:lang w:val="hy-AM" w:eastAsia="en-US"/>
              </w:rPr>
              <w:t>«</w:t>
            </w:r>
            <w:r w:rsidRPr="00FC0826">
              <w:rPr>
                <w:rFonts w:ascii="GHEA Grapalat" w:hAnsi="GHEA Grapalat" w:cs="Calibri"/>
                <w:color w:val="000000"/>
                <w:sz w:val="22"/>
                <w:szCs w:val="22"/>
                <w:lang w:val="hy-AM" w:eastAsia="en-US"/>
              </w:rPr>
              <w:t xml:space="preserve">Տնտեսական, տեխնոլոգիական, կազմակերպչական պատճառներով կամ գործատուի և աշխատողի հետագա աշխատանքային հարաբերությունների վերականգնման անհնարինության դեպքում դատարանը կարող է աշխատողին չվերականգնել իր նախկին աշխատանքում` պարտավորեցնելով գործատուին հարկադիր պարապուրդի ամբողջ ժամանակահատվածի համար </w:t>
            </w:r>
            <w:r w:rsidRPr="00FC0826">
              <w:rPr>
                <w:rFonts w:ascii="GHEA Grapalat" w:hAnsi="GHEA Grapalat" w:cs="Calibri"/>
                <w:color w:val="000000"/>
                <w:sz w:val="22"/>
                <w:szCs w:val="22"/>
                <w:lang w:val="hy-AM" w:eastAsia="en-US"/>
              </w:rPr>
              <w:lastRenderedPageBreak/>
              <w:t>վճարել հատուցում` միջին աշխատավարձի չափով, մինչև դատարանի վճիռն օրինական ուժի մեջ մտնելը, և աշխատողին աշխատանքում չվերականգնելու դիմաց հատուցում` ոչ պակաս, քան միջին աշխատավարձի, բայց ոչ ավելի, քան միջին աշխատավարձի տասներկուապատիկի չափով: Դատարանի վճիռն օրինական ուժի մեջ մտնելու օրվանից աշխատանքային պայմանագիրը համարվում է լուծված</w:t>
            </w:r>
            <w:r w:rsidRPr="00FC0826">
              <w:rPr>
                <w:rFonts w:ascii="GHEA Grapalat" w:hAnsi="GHEA Grapalat"/>
                <w:sz w:val="22"/>
                <w:szCs w:val="22"/>
                <w:lang w:val="hy-AM" w:eastAsia="en-US"/>
              </w:rPr>
              <w:t>»`</w:t>
            </w:r>
            <w:r w:rsidRPr="00FC0826">
              <w:rPr>
                <w:rFonts w:ascii="GHEA Grapalat" w:hAnsi="GHEA Grapalat" w:cs="Calibri"/>
                <w:color w:val="000000"/>
                <w:sz w:val="22"/>
                <w:szCs w:val="22"/>
                <w:lang w:val="hy-AM" w:eastAsia="en-US"/>
              </w:rPr>
              <w:t xml:space="preserve"> 265 հոդվածի 2-րդ մասի խայտա</w:t>
            </w:r>
            <w:r w:rsidRPr="00DF46A9">
              <w:rPr>
                <w:rFonts w:ascii="GHEA Grapalat" w:hAnsi="GHEA Grapalat" w:cs="Calibri"/>
                <w:color w:val="000000"/>
                <w:sz w:val="22"/>
                <w:szCs w:val="22"/>
                <w:lang w:val="hy-AM" w:eastAsia="en-US"/>
              </w:rPr>
              <w:t>ռ</w:t>
            </w:r>
            <w:r w:rsidRPr="00FC0826">
              <w:rPr>
                <w:rFonts w:ascii="GHEA Grapalat" w:hAnsi="GHEA Grapalat" w:cs="Calibri"/>
                <w:color w:val="000000"/>
                <w:sz w:val="22"/>
                <w:szCs w:val="22"/>
                <w:lang w:val="hy-AM" w:eastAsia="en-US"/>
              </w:rPr>
              <w:t xml:space="preserve">ակ </w:t>
            </w:r>
            <w:r w:rsidRPr="00FC0826">
              <w:rPr>
                <w:rFonts w:ascii="GHEA Grapalat" w:hAnsi="GHEA Grapalat"/>
                <w:sz w:val="22"/>
                <w:szCs w:val="22"/>
                <w:lang w:val="hy-AM" w:eastAsia="en-US"/>
              </w:rPr>
              <w:t>«</w:t>
            </w:r>
            <w:r w:rsidRPr="00FC0826">
              <w:rPr>
                <w:rFonts w:ascii="GHEA Grapalat" w:hAnsi="GHEA Grapalat" w:cs="Calibri"/>
                <w:color w:val="000000"/>
                <w:sz w:val="22"/>
                <w:szCs w:val="22"/>
                <w:lang w:val="hy-AM" w:eastAsia="en-US"/>
              </w:rPr>
              <w:t>Տնտեսական, տեխնոլոգիական, կազմակերպչական պատճառներով կամ</w:t>
            </w:r>
            <w:r w:rsidRPr="00FC0826">
              <w:rPr>
                <w:rFonts w:ascii="GHEA Grapalat" w:hAnsi="GHEA Grapalat"/>
                <w:sz w:val="22"/>
                <w:szCs w:val="22"/>
                <w:lang w:val="hy-AM" w:eastAsia="en-US"/>
              </w:rPr>
              <w:t>»</w:t>
            </w:r>
            <w:r w:rsidRPr="00FC0826">
              <w:rPr>
                <w:rFonts w:ascii="GHEA Grapalat" w:hAnsi="GHEA Grapalat" w:cs="Calibri"/>
                <w:color w:val="000000"/>
                <w:sz w:val="22"/>
                <w:szCs w:val="22"/>
                <w:lang w:val="hy-AM" w:eastAsia="en-US"/>
              </w:rPr>
              <w:t xml:space="preserve"> մասի վերաբերյալ աշխատանք տարվելու՞ է, թե՞ ոչ։ (Մարատ Եգանյան)</w:t>
            </w:r>
          </w:p>
          <w:p w:rsidR="00B22E25" w:rsidRPr="00FC0826" w:rsidRDefault="00B22E25" w:rsidP="00B22E25">
            <w:pPr>
              <w:shd w:val="clear" w:color="auto" w:fill="FFFFFF"/>
              <w:spacing w:line="276" w:lineRule="auto"/>
              <w:jc w:val="both"/>
              <w:rPr>
                <w:rFonts w:ascii="GHEA Grapalat" w:hAnsi="GHEA Grapalat" w:cs="Calibri"/>
                <w:color w:val="000000"/>
                <w:sz w:val="22"/>
                <w:szCs w:val="22"/>
                <w:lang w:val="hy-AM" w:eastAsia="en-US"/>
              </w:rPr>
            </w:pPr>
          </w:p>
          <w:p w:rsidR="00B22E25" w:rsidRPr="00FC0826" w:rsidRDefault="00B22E25" w:rsidP="00B22E25">
            <w:pPr>
              <w:spacing w:after="160" w:line="276" w:lineRule="auto"/>
              <w:jc w:val="both"/>
              <w:rPr>
                <w:rFonts w:ascii="GHEA Grapalat" w:eastAsia="Calibri" w:hAnsi="GHEA Grapalat"/>
                <w:b/>
                <w:bCs/>
                <w:i/>
                <w:iCs/>
                <w:sz w:val="22"/>
                <w:szCs w:val="22"/>
                <w:lang w:val="hy-AM" w:eastAsia="en-US"/>
              </w:rPr>
            </w:pPr>
            <w:r w:rsidRPr="00FC0826">
              <w:rPr>
                <w:rFonts w:ascii="GHEA Grapalat" w:eastAsia="Calibri" w:hAnsi="GHEA Grapalat"/>
                <w:b/>
                <w:bCs/>
                <w:i/>
                <w:iCs/>
                <w:sz w:val="22"/>
                <w:szCs w:val="22"/>
                <w:lang w:val="hy-AM" w:eastAsia="en-US"/>
              </w:rPr>
              <w:t xml:space="preserve">Պատասխան։ </w:t>
            </w:r>
            <w:r w:rsidRPr="00FC0826">
              <w:rPr>
                <w:rFonts w:ascii="GHEA Grapalat" w:eastAsia="Calibri" w:hAnsi="GHEA Grapalat"/>
                <w:bCs/>
                <w:iCs/>
                <w:sz w:val="22"/>
                <w:szCs w:val="22"/>
                <w:lang w:val="hy-AM" w:eastAsia="en-US"/>
              </w:rPr>
              <w:t>Առաջարկն, ըստ էության, անհասկանալի է, քանի որ Աշխատանքային օրենսգրքի 265-րդ հոդվածի 2-րդ մասի «Տնտեսական, տեխնոլոգիական, կազմակերպչական պատճառներով կամ» բառերի կիրառության հետ կապված որևէ իրավակիրառական պրակտիկայից բխող խնդիր ներկայացված չէ սույն առաջարկով: Հետևաբար, հասկանալի չէ, թե ինչպիսի աշխատանքներ պետք է իրականացվեին այդ կարգավորման վերաբերյալ:</w:t>
            </w:r>
          </w:p>
          <w:p w:rsidR="00B22E25" w:rsidRPr="00FC0826" w:rsidRDefault="00B22E25" w:rsidP="00B22E25">
            <w:pPr>
              <w:spacing w:after="160" w:line="276" w:lineRule="auto"/>
              <w:ind w:firstLine="720"/>
              <w:jc w:val="both"/>
              <w:rPr>
                <w:rFonts w:ascii="GHEA Grapalat" w:eastAsia="Calibri" w:hAnsi="GHEA Grapalat"/>
                <w:bCs/>
                <w:iCs/>
                <w:sz w:val="22"/>
                <w:szCs w:val="22"/>
                <w:lang w:val="hy-AM" w:eastAsia="en-US"/>
              </w:rPr>
            </w:pPr>
            <w:r w:rsidRPr="00FC0826">
              <w:rPr>
                <w:rFonts w:ascii="GHEA Grapalat" w:eastAsia="Calibri" w:hAnsi="GHEA Grapalat"/>
                <w:bCs/>
                <w:iCs/>
                <w:sz w:val="22"/>
                <w:szCs w:val="22"/>
                <w:lang w:val="hy-AM" w:eastAsia="en-US"/>
              </w:rPr>
              <w:t>Միաժամանակ տեղեկացն</w:t>
            </w:r>
            <w:r w:rsidRPr="00DF46A9">
              <w:rPr>
                <w:rFonts w:ascii="GHEA Grapalat" w:eastAsia="Calibri" w:hAnsi="GHEA Grapalat"/>
                <w:bCs/>
                <w:iCs/>
                <w:sz w:val="22"/>
                <w:szCs w:val="22"/>
                <w:lang w:val="hy-AM" w:eastAsia="en-US"/>
              </w:rPr>
              <w:t>ո</w:t>
            </w:r>
            <w:r w:rsidRPr="00FC0826">
              <w:rPr>
                <w:rFonts w:ascii="GHEA Grapalat" w:eastAsia="Calibri" w:hAnsi="GHEA Grapalat"/>
                <w:bCs/>
                <w:iCs/>
                <w:sz w:val="22"/>
                <w:szCs w:val="22"/>
                <w:lang w:val="hy-AM" w:eastAsia="en-US"/>
              </w:rPr>
              <w:t>ւմ ենք, որ</w:t>
            </w:r>
            <w:r w:rsidRPr="00DF46A9">
              <w:rPr>
                <w:rFonts w:ascii="GHEA Grapalat" w:eastAsia="Calibri" w:hAnsi="GHEA Grapalat"/>
                <w:bCs/>
                <w:iCs/>
                <w:sz w:val="22"/>
                <w:szCs w:val="22"/>
                <w:lang w:val="hy-AM" w:eastAsia="en-US"/>
              </w:rPr>
              <w:t xml:space="preserve"> ՀՀ աշխատանքային օ</w:t>
            </w:r>
            <w:r w:rsidRPr="00FC0826">
              <w:rPr>
                <w:rFonts w:ascii="GHEA Grapalat" w:eastAsia="Calibri" w:hAnsi="GHEA Grapalat"/>
                <w:bCs/>
                <w:iCs/>
                <w:sz w:val="22"/>
                <w:szCs w:val="22"/>
                <w:lang w:val="hy-AM" w:eastAsia="en-US"/>
              </w:rPr>
              <w:t>րենսգրք</w:t>
            </w:r>
            <w:r w:rsidRPr="00DF46A9">
              <w:rPr>
                <w:rFonts w:ascii="GHEA Grapalat" w:eastAsia="Calibri" w:hAnsi="GHEA Grapalat"/>
                <w:bCs/>
                <w:iCs/>
                <w:sz w:val="22"/>
                <w:szCs w:val="22"/>
                <w:lang w:val="hy-AM" w:eastAsia="en-US"/>
              </w:rPr>
              <w:t>ում փոփոխությունների</w:t>
            </w:r>
            <w:r w:rsidRPr="00FC0826">
              <w:rPr>
                <w:rFonts w:ascii="GHEA Grapalat" w:eastAsia="Calibri" w:hAnsi="GHEA Grapalat"/>
                <w:bCs/>
                <w:iCs/>
                <w:sz w:val="22"/>
                <w:szCs w:val="22"/>
                <w:lang w:val="hy-AM" w:eastAsia="en-US"/>
              </w:rPr>
              <w:t xml:space="preserve"> նախագծի շրջանակներում, այնուամենայնիվ, նախատեսվում</w:t>
            </w:r>
            <w:r w:rsidRPr="00DF46A9">
              <w:rPr>
                <w:rFonts w:ascii="GHEA Grapalat" w:eastAsia="Calibri" w:hAnsi="GHEA Grapalat"/>
                <w:bCs/>
                <w:iCs/>
                <w:sz w:val="22"/>
                <w:szCs w:val="22"/>
                <w:lang w:val="hy-AM" w:eastAsia="en-US"/>
              </w:rPr>
              <w:t xml:space="preserve"> է</w:t>
            </w:r>
            <w:r w:rsidRPr="00FC0826">
              <w:rPr>
                <w:rFonts w:ascii="GHEA Grapalat" w:eastAsia="Calibri" w:hAnsi="GHEA Grapalat"/>
                <w:bCs/>
                <w:iCs/>
                <w:sz w:val="22"/>
                <w:szCs w:val="22"/>
                <w:lang w:val="hy-AM" w:eastAsia="en-US"/>
              </w:rPr>
              <w:t xml:space="preserve"> խմբագրել նաև Օրենսգրքի 265-րդ հոդվածի 2-րդ մասը: </w:t>
            </w:r>
          </w:p>
          <w:p w:rsidR="00B22E25" w:rsidRPr="00FC0826" w:rsidRDefault="00B22E25" w:rsidP="00B22E25">
            <w:pPr>
              <w:spacing w:after="160" w:line="276" w:lineRule="auto"/>
              <w:jc w:val="both"/>
              <w:rPr>
                <w:rFonts w:ascii="GHEA Grapalat" w:eastAsia="Calibri" w:hAnsi="GHEA Grapalat"/>
                <w:b/>
                <w:bCs/>
                <w:i/>
                <w:iCs/>
                <w:sz w:val="22"/>
                <w:szCs w:val="22"/>
                <w:lang w:val="hy-AM" w:eastAsia="en-US"/>
              </w:rPr>
            </w:pPr>
            <w:r w:rsidRPr="00FC0826">
              <w:rPr>
                <w:rFonts w:ascii="GHEA Grapalat" w:eastAsia="Calibri" w:hAnsi="GHEA Grapalat"/>
                <w:b/>
                <w:bCs/>
                <w:iCs/>
                <w:sz w:val="22"/>
                <w:szCs w:val="22"/>
                <w:lang w:val="hy-AM" w:eastAsia="en-US"/>
              </w:rPr>
              <w:t xml:space="preserve">Հարց </w:t>
            </w:r>
            <w:r w:rsidRPr="00BE4678">
              <w:rPr>
                <w:rFonts w:ascii="GHEA Grapalat" w:eastAsia="Calibri" w:hAnsi="GHEA Grapalat"/>
                <w:b/>
                <w:bCs/>
                <w:iCs/>
                <w:sz w:val="22"/>
                <w:szCs w:val="22"/>
                <w:lang w:val="hy-AM" w:eastAsia="en-US"/>
              </w:rPr>
              <w:t>9</w:t>
            </w:r>
            <w:r w:rsidRPr="00C02F1F">
              <w:rPr>
                <w:rFonts w:ascii="GHEA Grapalat" w:eastAsia="Calibri" w:hAnsi="GHEA Grapalat"/>
                <w:b/>
                <w:bCs/>
                <w:iCs/>
                <w:sz w:val="22"/>
                <w:szCs w:val="22"/>
                <w:lang w:val="hy-AM" w:eastAsia="en-US"/>
              </w:rPr>
              <w:t>.</w:t>
            </w:r>
            <w:r w:rsidRPr="00DF46A9">
              <w:rPr>
                <w:rFonts w:ascii="GHEA Grapalat" w:eastAsia="Calibri" w:hAnsi="GHEA Grapalat"/>
                <w:b/>
                <w:bCs/>
                <w:i/>
                <w:iCs/>
                <w:sz w:val="22"/>
                <w:szCs w:val="22"/>
                <w:lang w:val="hy-AM" w:eastAsia="en-US"/>
              </w:rPr>
              <w:t xml:space="preserve"> </w:t>
            </w:r>
            <w:r w:rsidRPr="00FC0826">
              <w:rPr>
                <w:rFonts w:ascii="GHEA Grapalat" w:eastAsia="Calibri" w:hAnsi="GHEA Grapalat"/>
                <w:sz w:val="22"/>
                <w:szCs w:val="22"/>
                <w:lang w:val="hy-AM" w:eastAsia="en-US"/>
              </w:rPr>
              <w:t>Կարելի՞ է նաև չվճարվող արձակուրդ մինչև 60 օր տևողությամբ հստակեցնել 60 աշխատանքային, թե՞ օրացուցային օրերի մասին է խոսքը։ (Լուսինե Սարգսյան, մարդկային ռեսուրսների կառավարիչ)</w:t>
            </w:r>
          </w:p>
          <w:p w:rsidR="00B22E25" w:rsidRPr="00FC0826" w:rsidRDefault="00B22E25" w:rsidP="00B22E25">
            <w:pPr>
              <w:spacing w:after="160" w:line="276" w:lineRule="auto"/>
              <w:jc w:val="both"/>
              <w:rPr>
                <w:rFonts w:ascii="GHEA Grapalat" w:eastAsia="Calibri" w:hAnsi="GHEA Grapalat"/>
                <w:b/>
                <w:bCs/>
                <w:i/>
                <w:iCs/>
                <w:sz w:val="22"/>
                <w:szCs w:val="22"/>
                <w:lang w:val="hy-AM" w:eastAsia="en-US"/>
              </w:rPr>
            </w:pPr>
            <w:r w:rsidRPr="00FC0826">
              <w:rPr>
                <w:rFonts w:ascii="GHEA Grapalat" w:eastAsia="Calibri" w:hAnsi="GHEA Grapalat"/>
                <w:b/>
                <w:bCs/>
                <w:i/>
                <w:iCs/>
                <w:sz w:val="22"/>
                <w:szCs w:val="22"/>
                <w:lang w:val="hy-AM" w:eastAsia="en-US"/>
              </w:rPr>
              <w:t xml:space="preserve">Պատասխան: </w:t>
            </w:r>
            <w:r w:rsidRPr="00FC0826">
              <w:rPr>
                <w:rFonts w:ascii="GHEA Grapalat" w:eastAsia="Calibri" w:hAnsi="GHEA Grapalat"/>
                <w:bCs/>
                <w:iCs/>
                <w:sz w:val="22"/>
                <w:szCs w:val="22"/>
                <w:lang w:val="hy-AM" w:eastAsia="en-US"/>
              </w:rPr>
              <w:t>Աշխատանքային օրենսգրքում բոլոր այն դեպքերում, երբ խոսքը աշխատանքային օրերի մասին է, հստակ նշված է այդ մասին, իսկ այն դեպքերում, երբ օրացուցային օրերի մասին է խոսքը, «աշխատանքային» բառը գործածված չէ:</w:t>
            </w:r>
          </w:p>
          <w:p w:rsidR="00B22E25" w:rsidRPr="00FC0826" w:rsidRDefault="00B22E25" w:rsidP="00B22E25">
            <w:pPr>
              <w:spacing w:after="160" w:line="276" w:lineRule="auto"/>
              <w:ind w:firstLine="708"/>
              <w:jc w:val="both"/>
              <w:rPr>
                <w:rFonts w:ascii="GHEA Grapalat" w:eastAsia="Calibri" w:hAnsi="GHEA Grapalat"/>
                <w:bCs/>
                <w:iCs/>
                <w:sz w:val="22"/>
                <w:szCs w:val="22"/>
                <w:lang w:val="hy-AM" w:eastAsia="en-US"/>
              </w:rPr>
            </w:pPr>
            <w:r w:rsidRPr="00FC0826">
              <w:rPr>
                <w:rFonts w:ascii="GHEA Grapalat" w:eastAsia="Calibri" w:hAnsi="GHEA Grapalat"/>
                <w:bCs/>
                <w:iCs/>
                <w:sz w:val="22"/>
                <w:szCs w:val="22"/>
                <w:lang w:val="hy-AM" w:eastAsia="en-US"/>
              </w:rPr>
              <w:t xml:space="preserve">Այդ առումով հարկ է ի նկատի ունենալ նաև Օրենսգրքի 11-րդ հոդվածի 1-ին մասի կարգավորումը, որով սահմանված է, որ Հայաստանի Հանրապետության աշխատանքային օրենսդրության </w:t>
            </w:r>
            <w:r w:rsidRPr="00FC0826">
              <w:rPr>
                <w:rFonts w:ascii="GHEA Grapalat" w:eastAsia="Calibri" w:hAnsi="GHEA Grapalat"/>
                <w:b/>
                <w:bCs/>
                <w:iCs/>
                <w:sz w:val="22"/>
                <w:szCs w:val="22"/>
                <w:lang w:val="hy-AM" w:eastAsia="en-US"/>
              </w:rPr>
              <w:t>նորմերը պետք է մեկնաբանվեն</w:t>
            </w:r>
            <w:r w:rsidRPr="00FC0826">
              <w:rPr>
                <w:rFonts w:ascii="GHEA Grapalat" w:eastAsia="Calibri" w:hAnsi="GHEA Grapalat"/>
                <w:bCs/>
                <w:iCs/>
                <w:sz w:val="22"/>
                <w:szCs w:val="22"/>
                <w:lang w:val="hy-AM" w:eastAsia="en-US"/>
              </w:rPr>
              <w:t xml:space="preserve"> դրանցում պարունակվող բառերի և արտահայտությունների </w:t>
            </w:r>
            <w:r w:rsidRPr="00FC0826">
              <w:rPr>
                <w:rFonts w:ascii="GHEA Grapalat" w:eastAsia="Calibri" w:hAnsi="GHEA Grapalat"/>
                <w:b/>
                <w:bCs/>
                <w:iCs/>
                <w:sz w:val="22"/>
                <w:szCs w:val="22"/>
                <w:lang w:val="hy-AM" w:eastAsia="en-US"/>
              </w:rPr>
              <w:t>տառացի նշանակությամբ</w:t>
            </w:r>
            <w:r w:rsidRPr="00FC0826">
              <w:rPr>
                <w:rFonts w:ascii="GHEA Grapalat" w:eastAsia="Calibri" w:hAnsi="GHEA Grapalat"/>
                <w:bCs/>
                <w:iCs/>
                <w:sz w:val="22"/>
                <w:szCs w:val="22"/>
                <w:lang w:val="hy-AM" w:eastAsia="en-US"/>
              </w:rPr>
              <w:t xml:space="preserve">` հաշվի առնելով ՀՀ աշխատանքային օրենսգրքի </w:t>
            </w:r>
            <w:r w:rsidRPr="00FC0826">
              <w:rPr>
                <w:rFonts w:ascii="GHEA Grapalat" w:eastAsia="Calibri" w:hAnsi="GHEA Grapalat"/>
                <w:bCs/>
                <w:iCs/>
                <w:sz w:val="22"/>
                <w:szCs w:val="22"/>
                <w:lang w:val="hy-AM" w:eastAsia="en-US"/>
              </w:rPr>
              <w:lastRenderedPageBreak/>
              <w:t>պահանջները:</w:t>
            </w:r>
          </w:p>
          <w:p w:rsidR="00B22E25" w:rsidRPr="00FC0826" w:rsidRDefault="00B22E25" w:rsidP="00B22E25">
            <w:pPr>
              <w:spacing w:after="160" w:line="276" w:lineRule="auto"/>
              <w:jc w:val="both"/>
              <w:rPr>
                <w:rFonts w:ascii="GHEA Grapalat" w:hAnsi="GHEA Grapalat" w:cs="Calibri"/>
                <w:color w:val="000000"/>
                <w:sz w:val="22"/>
                <w:szCs w:val="22"/>
                <w:lang w:val="hy-AM" w:eastAsia="en-US"/>
              </w:rPr>
            </w:pPr>
            <w:r w:rsidRPr="00FC0826">
              <w:rPr>
                <w:rFonts w:ascii="GHEA Grapalat" w:eastAsia="Calibri" w:hAnsi="GHEA Grapalat"/>
                <w:b/>
                <w:bCs/>
                <w:iCs/>
                <w:sz w:val="22"/>
                <w:szCs w:val="22"/>
                <w:lang w:val="hy-AM" w:eastAsia="en-US"/>
              </w:rPr>
              <w:t>Հարց 1</w:t>
            </w:r>
            <w:r w:rsidRPr="00BE4678">
              <w:rPr>
                <w:rFonts w:ascii="GHEA Grapalat" w:eastAsia="Calibri" w:hAnsi="GHEA Grapalat"/>
                <w:b/>
                <w:bCs/>
                <w:iCs/>
                <w:sz w:val="22"/>
                <w:szCs w:val="22"/>
                <w:lang w:val="hy-AM" w:eastAsia="en-US"/>
              </w:rPr>
              <w:t>0</w:t>
            </w:r>
            <w:r w:rsidRPr="00FC0826">
              <w:rPr>
                <w:rFonts w:ascii="GHEA Grapalat" w:eastAsia="Calibri" w:hAnsi="GHEA Grapalat"/>
                <w:b/>
                <w:bCs/>
                <w:iCs/>
                <w:sz w:val="22"/>
                <w:szCs w:val="22"/>
                <w:lang w:val="hy-AM" w:eastAsia="en-US"/>
              </w:rPr>
              <w:t>.</w:t>
            </w:r>
            <w:r w:rsidRPr="00FC0826">
              <w:rPr>
                <w:rFonts w:ascii="GHEA Grapalat" w:eastAsia="Calibri" w:hAnsi="GHEA Grapalat"/>
                <w:b/>
                <w:bCs/>
                <w:i/>
                <w:iCs/>
                <w:sz w:val="22"/>
                <w:szCs w:val="22"/>
                <w:lang w:val="hy-AM" w:eastAsia="en-US"/>
              </w:rPr>
              <w:t xml:space="preserve"> </w:t>
            </w:r>
            <w:r w:rsidRPr="00FC0826">
              <w:rPr>
                <w:rFonts w:ascii="GHEA Grapalat" w:eastAsia="Calibri" w:hAnsi="GHEA Grapalat"/>
                <w:sz w:val="22"/>
                <w:szCs w:val="22"/>
                <w:lang w:val="hy-AM" w:eastAsia="en-US"/>
              </w:rPr>
              <w:t xml:space="preserve">Հարցն ուղղված է </w:t>
            </w:r>
            <w:r w:rsidRPr="00FC0826">
              <w:rPr>
                <w:rFonts w:ascii="GHEA Grapalat" w:hAnsi="GHEA Grapalat" w:cs="Calibri"/>
                <w:color w:val="000000"/>
                <w:sz w:val="22"/>
                <w:szCs w:val="22"/>
                <w:lang w:val="hy-AM" w:eastAsia="en-US"/>
              </w:rPr>
              <w:t>ժորա Սարգսյանին. 1. Հայցային վաղեմության նոր ժամկետը ո՞ր պահից է կիրառվելու։ 2. Ինչո՞վ է պայմանավորված միայն հենց աշխատավարձի պահանջի նկատմամբ վաղեմության կրճատ ժամկետ սահմանելը, իսկ օրինակ պատվի և արժանապատվության պաշտպանության հարցերով չսահմանելը, քանի որ վիրավորանքի և զրպարտության հարցերով նույնպես հնարավոր է հատուցում պահանջել, բացի այդ Քաղաքացիական օրենսգրքով ունենք նման պահանջներով վաղեմության կրճատ ժամկետ։ 3. Հայեցակարգով սահմանվել է, որ պետք է ներդնել նաև պարտադիր աշխատանքի արգելքը, ինչպես նաև հարկադիր աշխատանք, աշխատողների նկատմամբ բռնություն հասկացությունների սահմանումները, իսկ ինչու չի առաջարկվել պարտադիր աշխատանք հասկացության սահմանումը։ Կանխավ շնորհակալություն։ (Հայաստանի իրավական պաշտպանության կոմիտե ՀԿ-ի փորձագետ, փաստաբան Ալլա Զուրաբյան)</w:t>
            </w:r>
          </w:p>
          <w:p w:rsidR="00B22E25" w:rsidRPr="00FC0826" w:rsidRDefault="00B22E25" w:rsidP="00B22E25">
            <w:pPr>
              <w:spacing w:after="160" w:line="276" w:lineRule="auto"/>
              <w:jc w:val="both"/>
              <w:rPr>
                <w:rFonts w:ascii="GHEA Grapalat" w:eastAsia="Calibri" w:hAnsi="GHEA Grapalat"/>
                <w:b/>
                <w:bCs/>
                <w:i/>
                <w:iCs/>
                <w:sz w:val="22"/>
                <w:szCs w:val="22"/>
                <w:lang w:val="hy-AM" w:eastAsia="en-US"/>
              </w:rPr>
            </w:pPr>
            <w:r w:rsidRPr="00FC0826">
              <w:rPr>
                <w:rFonts w:ascii="GHEA Grapalat" w:eastAsia="Calibri" w:hAnsi="GHEA Grapalat"/>
                <w:b/>
                <w:bCs/>
                <w:i/>
                <w:iCs/>
                <w:sz w:val="22"/>
                <w:szCs w:val="22"/>
                <w:lang w:val="hy-AM" w:eastAsia="en-US"/>
              </w:rPr>
              <w:t>Պատասխան։</w:t>
            </w:r>
          </w:p>
          <w:p w:rsidR="00B22E25" w:rsidRPr="00FC0826" w:rsidRDefault="00B22E25" w:rsidP="00B22E25">
            <w:pPr>
              <w:spacing w:line="276" w:lineRule="auto"/>
              <w:ind w:firstLine="708"/>
              <w:jc w:val="both"/>
              <w:rPr>
                <w:rFonts w:ascii="GHEA Grapalat" w:eastAsia="Calibri" w:hAnsi="GHEA Grapalat" w:cs="Tahoma"/>
                <w:bCs/>
                <w:iCs/>
                <w:sz w:val="22"/>
                <w:szCs w:val="22"/>
                <w:lang w:val="hy-AM" w:eastAsia="en-US"/>
              </w:rPr>
            </w:pPr>
            <w:r w:rsidRPr="00FC0826">
              <w:rPr>
                <w:rFonts w:ascii="GHEA Grapalat" w:eastAsia="Calibri" w:hAnsi="GHEA Grapalat" w:cs="Tahoma"/>
                <w:b/>
                <w:bCs/>
                <w:iCs/>
                <w:sz w:val="22"/>
                <w:szCs w:val="22"/>
                <w:lang w:val="hy-AM" w:eastAsia="en-US"/>
              </w:rPr>
              <w:t xml:space="preserve">1-2. </w:t>
            </w:r>
            <w:r w:rsidRPr="00FC0826">
              <w:rPr>
                <w:rFonts w:ascii="GHEA Grapalat" w:eastAsia="Calibri" w:hAnsi="GHEA Grapalat" w:cs="Tahoma"/>
                <w:bCs/>
                <w:iCs/>
                <w:sz w:val="22"/>
                <w:szCs w:val="22"/>
                <w:lang w:val="hy-AM" w:eastAsia="en-US"/>
              </w:rPr>
              <w:t>Հայցային վաղեմության ժամկետներին վերաբերող փոփոխությունները քննարկումների արդյունքում այս փուլում հան</w:t>
            </w:r>
            <w:r w:rsidRPr="00C02F1F">
              <w:rPr>
                <w:rFonts w:ascii="GHEA Grapalat" w:eastAsia="Calibri" w:hAnsi="GHEA Grapalat" w:cs="Tahoma"/>
                <w:bCs/>
                <w:iCs/>
                <w:sz w:val="22"/>
                <w:szCs w:val="22"/>
                <w:lang w:val="hy-AM" w:eastAsia="en-US"/>
              </w:rPr>
              <w:t>վ</w:t>
            </w:r>
            <w:r w:rsidRPr="00FC0826">
              <w:rPr>
                <w:rFonts w:ascii="GHEA Grapalat" w:eastAsia="Calibri" w:hAnsi="GHEA Grapalat" w:cs="Tahoma"/>
                <w:bCs/>
                <w:iCs/>
                <w:sz w:val="22"/>
                <w:szCs w:val="22"/>
                <w:lang w:val="hy-AM" w:eastAsia="en-US"/>
              </w:rPr>
              <w:t>ել</w:t>
            </w:r>
            <w:r w:rsidRPr="00C02F1F">
              <w:rPr>
                <w:rFonts w:ascii="GHEA Grapalat" w:eastAsia="Calibri" w:hAnsi="GHEA Grapalat" w:cs="Tahoma"/>
                <w:bCs/>
                <w:iCs/>
                <w:sz w:val="22"/>
                <w:szCs w:val="22"/>
                <w:lang w:val="hy-AM" w:eastAsia="en-US"/>
              </w:rPr>
              <w:t xml:space="preserve"> է</w:t>
            </w:r>
            <w:r w:rsidRPr="00FC0826">
              <w:rPr>
                <w:rFonts w:ascii="GHEA Grapalat" w:eastAsia="Calibri" w:hAnsi="GHEA Grapalat" w:cs="Tahoma"/>
                <w:bCs/>
                <w:iCs/>
                <w:sz w:val="22"/>
                <w:szCs w:val="22"/>
                <w:lang w:val="hy-AM" w:eastAsia="en-US"/>
              </w:rPr>
              <w:t xml:space="preserve"> նախագծից:</w:t>
            </w:r>
          </w:p>
          <w:p w:rsidR="00B22E25" w:rsidRPr="00FC0826" w:rsidRDefault="00B22E25" w:rsidP="00B22E25">
            <w:pPr>
              <w:spacing w:line="276" w:lineRule="auto"/>
              <w:ind w:firstLine="708"/>
              <w:jc w:val="both"/>
              <w:rPr>
                <w:rFonts w:ascii="GHEA Grapalat" w:eastAsia="Calibri" w:hAnsi="GHEA Grapalat" w:cs="Tahoma"/>
                <w:bCs/>
                <w:iCs/>
                <w:sz w:val="22"/>
                <w:szCs w:val="22"/>
                <w:lang w:val="hy-AM" w:eastAsia="en-US"/>
              </w:rPr>
            </w:pPr>
            <w:r w:rsidRPr="00FC0826">
              <w:rPr>
                <w:rFonts w:ascii="GHEA Grapalat" w:eastAsia="Calibri" w:hAnsi="GHEA Grapalat" w:cs="Tahoma"/>
                <w:b/>
                <w:bCs/>
                <w:iCs/>
                <w:sz w:val="22"/>
                <w:szCs w:val="22"/>
                <w:lang w:val="hy-AM" w:eastAsia="en-US"/>
              </w:rPr>
              <w:t>3</w:t>
            </w:r>
            <w:r w:rsidRPr="00FC0826">
              <w:rPr>
                <w:rFonts w:ascii="GHEA Grapalat" w:eastAsia="Calibri" w:hAnsi="GHEA Grapalat" w:cs="Tahoma"/>
                <w:bCs/>
                <w:iCs/>
                <w:sz w:val="22"/>
                <w:szCs w:val="22"/>
                <w:lang w:val="hy-AM" w:eastAsia="en-US"/>
              </w:rPr>
              <w:t xml:space="preserve">. </w:t>
            </w:r>
            <w:r w:rsidRPr="00CD6455">
              <w:rPr>
                <w:rFonts w:ascii="GHEA Grapalat" w:eastAsia="Calibri" w:hAnsi="GHEA Grapalat" w:cs="Tahoma"/>
                <w:b/>
                <w:bCs/>
                <w:iCs/>
                <w:sz w:val="22"/>
                <w:szCs w:val="22"/>
                <w:lang w:val="hy-AM" w:eastAsia="en-US"/>
              </w:rPr>
              <w:t>Ընդունվել է:</w:t>
            </w:r>
            <w:r w:rsidRPr="00CD6455">
              <w:rPr>
                <w:rFonts w:ascii="GHEA Grapalat" w:eastAsia="Calibri" w:hAnsi="GHEA Grapalat" w:cs="Tahoma"/>
                <w:bCs/>
                <w:iCs/>
                <w:sz w:val="22"/>
                <w:szCs w:val="22"/>
                <w:lang w:val="hy-AM" w:eastAsia="en-US"/>
              </w:rPr>
              <w:t xml:space="preserve"> </w:t>
            </w:r>
            <w:r w:rsidRPr="00FC0826">
              <w:rPr>
                <w:rFonts w:ascii="GHEA Grapalat" w:eastAsia="Calibri" w:hAnsi="GHEA Grapalat" w:cs="Tahoma"/>
                <w:bCs/>
                <w:iCs/>
                <w:sz w:val="22"/>
                <w:szCs w:val="22"/>
                <w:lang w:val="hy-AM" w:eastAsia="en-US"/>
              </w:rPr>
              <w:t xml:space="preserve">«Պարտադիր աշխատանք» հասկացության սահմանելու մասով տեղեկացնում ենք, որ ՀՀ աշխատանքային օրենսգրքի բարեփոխումների հայեցակարգի նախագծում երբ նշվում է, որ առաջարկվելու է ՀՀ աշխատանքային օրենսգրքում սահմանել «հարկադիր աշխատանք» հասկացությունը, անշուշտ, նշվածի շրջանակներում նաև կդիտարկվի «պարտադիր աշխատանք» հասկացության սահմանելու հարցը՝ հաշվի առնելով այն հանգամանքը, որ թե՛ Սահմանադրությունում, թե՛ «Հարկադիր կամ պարտադիր աշխատանքի մասին» ԱՄԿ թիվ 29 կոնվենցիայում «հարկադիր կամ պարտադիր աշխատանք» եզրույթն օգտագործվում է որպես մեկ միասնականություն: </w:t>
            </w:r>
          </w:p>
          <w:p w:rsidR="00B22E25" w:rsidRPr="00FC0826" w:rsidRDefault="00B22E25" w:rsidP="00B22E25">
            <w:pPr>
              <w:spacing w:after="160" w:line="276" w:lineRule="auto"/>
              <w:ind w:firstLine="708"/>
              <w:jc w:val="both"/>
              <w:rPr>
                <w:rFonts w:ascii="GHEA Grapalat" w:eastAsia="Calibri" w:hAnsi="GHEA Grapalat" w:cs="Tahoma"/>
                <w:bCs/>
                <w:iCs/>
                <w:sz w:val="22"/>
                <w:szCs w:val="22"/>
                <w:lang w:val="hy-AM" w:eastAsia="en-US"/>
              </w:rPr>
            </w:pPr>
            <w:r w:rsidRPr="00FC0826">
              <w:rPr>
                <w:rFonts w:ascii="GHEA Grapalat" w:eastAsia="Calibri" w:hAnsi="GHEA Grapalat" w:cs="Tahoma"/>
                <w:bCs/>
                <w:iCs/>
                <w:sz w:val="22"/>
                <w:szCs w:val="22"/>
                <w:lang w:val="hy-AM" w:eastAsia="en-US"/>
              </w:rPr>
              <w:t>Այս առումով հարկ է նշել նաև, որ հաշվի առնելով բարձրացված հարցը, հայեցակարգի նախագծի համապատասխան հատվածը խմբագրվ</w:t>
            </w:r>
            <w:r w:rsidRPr="00CD6455">
              <w:rPr>
                <w:rFonts w:ascii="GHEA Grapalat" w:eastAsia="Calibri" w:hAnsi="GHEA Grapalat" w:cs="Tahoma"/>
                <w:bCs/>
                <w:iCs/>
                <w:sz w:val="22"/>
                <w:szCs w:val="22"/>
                <w:lang w:val="hy-AM" w:eastAsia="en-US"/>
              </w:rPr>
              <w:t>ել է՝ լրացնելով նաև պարտադիր աշխատանքին վերաբերող մասը</w:t>
            </w:r>
            <w:r w:rsidRPr="00FC0826">
              <w:rPr>
                <w:rFonts w:ascii="GHEA Grapalat" w:eastAsia="Calibri" w:hAnsi="GHEA Grapalat" w:cs="Tahoma"/>
                <w:bCs/>
                <w:iCs/>
                <w:sz w:val="22"/>
                <w:szCs w:val="22"/>
                <w:lang w:val="hy-AM" w:eastAsia="en-US"/>
              </w:rPr>
              <w:t>:</w:t>
            </w:r>
          </w:p>
          <w:p w:rsidR="00B22E25" w:rsidRPr="00FC0826" w:rsidRDefault="00B22E25" w:rsidP="00B22E25">
            <w:pPr>
              <w:spacing w:after="160" w:line="276" w:lineRule="auto"/>
              <w:jc w:val="both"/>
              <w:rPr>
                <w:rFonts w:ascii="GHEA Grapalat" w:eastAsia="Calibri" w:hAnsi="GHEA Grapalat"/>
                <w:sz w:val="22"/>
                <w:szCs w:val="22"/>
                <w:lang w:val="hy-AM" w:eastAsia="en-US"/>
              </w:rPr>
            </w:pPr>
            <w:r w:rsidRPr="00FC0826">
              <w:rPr>
                <w:rFonts w:ascii="GHEA Grapalat" w:eastAsia="Calibri" w:hAnsi="GHEA Grapalat"/>
                <w:b/>
                <w:bCs/>
                <w:iCs/>
                <w:sz w:val="22"/>
                <w:szCs w:val="22"/>
                <w:lang w:val="hy-AM" w:eastAsia="en-US"/>
              </w:rPr>
              <w:t>Հարց</w:t>
            </w:r>
            <w:r w:rsidRPr="00CD6455">
              <w:rPr>
                <w:rFonts w:ascii="GHEA Grapalat" w:eastAsia="Calibri" w:hAnsi="GHEA Grapalat"/>
                <w:b/>
                <w:bCs/>
                <w:iCs/>
                <w:sz w:val="22"/>
                <w:szCs w:val="22"/>
                <w:lang w:val="hy-AM" w:eastAsia="en-US"/>
              </w:rPr>
              <w:t xml:space="preserve"> 11.</w:t>
            </w:r>
            <w:r w:rsidRPr="00FC0826">
              <w:rPr>
                <w:rFonts w:ascii="GHEA Grapalat" w:eastAsia="Calibri" w:hAnsi="GHEA Grapalat"/>
                <w:b/>
                <w:bCs/>
                <w:i/>
                <w:iCs/>
                <w:sz w:val="22"/>
                <w:szCs w:val="22"/>
                <w:lang w:val="hy-AM" w:eastAsia="en-US"/>
              </w:rPr>
              <w:t xml:space="preserve"> </w:t>
            </w:r>
            <w:r w:rsidRPr="00FC0826">
              <w:rPr>
                <w:rFonts w:ascii="GHEA Grapalat" w:eastAsia="Calibri" w:hAnsi="GHEA Grapalat"/>
                <w:sz w:val="22"/>
                <w:szCs w:val="22"/>
                <w:lang w:val="hy-AM" w:eastAsia="en-US"/>
              </w:rPr>
              <w:t>Հարցն ուղղված է</w:t>
            </w:r>
            <w:r w:rsidRPr="00FC0826">
              <w:rPr>
                <w:rFonts w:ascii="GHEA Grapalat" w:eastAsia="Calibri" w:hAnsi="GHEA Grapalat"/>
                <w:b/>
                <w:bCs/>
                <w:i/>
                <w:iCs/>
                <w:sz w:val="22"/>
                <w:szCs w:val="22"/>
                <w:lang w:val="hy-AM" w:eastAsia="en-US"/>
              </w:rPr>
              <w:t xml:space="preserve"> </w:t>
            </w:r>
            <w:r w:rsidRPr="00FC0826">
              <w:rPr>
                <w:rFonts w:ascii="GHEA Grapalat" w:hAnsi="GHEA Grapalat" w:cs="Calibri"/>
                <w:color w:val="000000"/>
                <w:sz w:val="22"/>
                <w:szCs w:val="22"/>
                <w:lang w:val="hy-AM" w:eastAsia="en-US"/>
              </w:rPr>
              <w:t xml:space="preserve">Արթուր Սաքունցին։ Իսկ համարձակություն չունենալ բողոքելու մի՞թե </w:t>
            </w:r>
            <w:r w:rsidRPr="00FC0826">
              <w:rPr>
                <w:rFonts w:ascii="GHEA Grapalat" w:hAnsi="GHEA Grapalat" w:cs="Calibri"/>
                <w:color w:val="000000"/>
                <w:sz w:val="22"/>
                <w:szCs w:val="22"/>
                <w:lang w:val="hy-AM" w:eastAsia="en-US"/>
              </w:rPr>
              <w:lastRenderedPageBreak/>
              <w:t xml:space="preserve">նշանակում է, որ օրենքն է անկատար։ Եթե մարդուն ասում են դիմում գրիր ազատման, սակայն իրական պատճառն, օրինակ, հաստիքի կրճատումն է, որը, քիչ թե շատ, այնուամենայնիվ, կարգարվորված է օրենքով, և աշխատողը գրում է այդ դիմումը, որտե՞ղ է օրենքի խնդիրն այստեղ։ </w:t>
            </w:r>
            <w:r w:rsidRPr="00FC0826">
              <w:rPr>
                <w:rFonts w:ascii="GHEA Grapalat" w:eastAsia="Calibri" w:hAnsi="GHEA Grapalat"/>
                <w:sz w:val="22"/>
                <w:szCs w:val="22"/>
                <w:lang w:val="hy-AM" w:eastAsia="en-US"/>
              </w:rPr>
              <w:t>(Նաիրա Պետրոսյան, BDO Armenia, Իրավաբանական ծառայությունների տնօրեն)</w:t>
            </w:r>
          </w:p>
          <w:p w:rsidR="00B22E25" w:rsidRPr="00FC0826" w:rsidRDefault="00B22E25" w:rsidP="00B22E25">
            <w:pPr>
              <w:spacing w:after="160" w:line="276" w:lineRule="auto"/>
              <w:jc w:val="both"/>
              <w:rPr>
                <w:rFonts w:ascii="GHEA Grapalat" w:eastAsia="Calibri" w:hAnsi="GHEA Grapalat"/>
                <w:b/>
                <w:bCs/>
                <w:sz w:val="22"/>
                <w:szCs w:val="22"/>
                <w:lang w:val="hy-AM" w:eastAsia="en-US"/>
              </w:rPr>
            </w:pPr>
            <w:r w:rsidRPr="00FC0826">
              <w:rPr>
                <w:rFonts w:ascii="GHEA Grapalat" w:eastAsia="Calibri" w:hAnsi="GHEA Grapalat"/>
                <w:b/>
                <w:bCs/>
                <w:sz w:val="22"/>
                <w:szCs w:val="22"/>
                <w:lang w:val="hy-AM" w:eastAsia="en-US"/>
              </w:rPr>
              <w:t xml:space="preserve">Պատասխան։ </w:t>
            </w:r>
            <w:r w:rsidRPr="00FC0826">
              <w:rPr>
                <w:rFonts w:ascii="GHEA Grapalat" w:eastAsia="Calibri" w:hAnsi="GHEA Grapalat" w:cs="Tahoma"/>
                <w:bCs/>
                <w:sz w:val="22"/>
                <w:szCs w:val="22"/>
                <w:lang w:val="hy-AM" w:eastAsia="en-US"/>
              </w:rPr>
              <w:t xml:space="preserve">Թեև հարցն ուղղված է այլ անձի, սակայն հարկ է նշել, որ, անշուշտ, նշված դեպքում օրենքի կարգավորման բացակայության խնդիրն առկա չէ: </w:t>
            </w:r>
          </w:p>
          <w:p w:rsidR="00B22E25" w:rsidRPr="00FC0826" w:rsidRDefault="00B22E25" w:rsidP="00B22E25">
            <w:pPr>
              <w:spacing w:after="160" w:line="276" w:lineRule="auto"/>
              <w:jc w:val="both"/>
              <w:rPr>
                <w:rFonts w:ascii="GHEA Grapalat" w:hAnsi="GHEA Grapalat" w:cs="Calibri"/>
                <w:color w:val="000000"/>
                <w:sz w:val="22"/>
                <w:szCs w:val="22"/>
                <w:lang w:val="hy-AM" w:eastAsia="en-US"/>
              </w:rPr>
            </w:pPr>
            <w:r w:rsidRPr="00FC0826">
              <w:rPr>
                <w:rFonts w:ascii="GHEA Grapalat" w:eastAsia="Calibri" w:hAnsi="GHEA Grapalat"/>
                <w:b/>
                <w:bCs/>
                <w:iCs/>
                <w:sz w:val="22"/>
                <w:szCs w:val="22"/>
                <w:lang w:val="hy-AM" w:eastAsia="en-US"/>
              </w:rPr>
              <w:t>Հարց 1</w:t>
            </w:r>
            <w:r w:rsidRPr="00BE4678">
              <w:rPr>
                <w:rFonts w:ascii="GHEA Grapalat" w:eastAsia="Calibri" w:hAnsi="GHEA Grapalat"/>
                <w:b/>
                <w:bCs/>
                <w:iCs/>
                <w:sz w:val="22"/>
                <w:szCs w:val="22"/>
                <w:lang w:val="hy-AM" w:eastAsia="en-US"/>
              </w:rPr>
              <w:t>2</w:t>
            </w:r>
            <w:r w:rsidRPr="00FC0826">
              <w:rPr>
                <w:rFonts w:ascii="GHEA Grapalat" w:eastAsia="Calibri" w:hAnsi="GHEA Grapalat"/>
                <w:b/>
                <w:bCs/>
                <w:iCs/>
                <w:sz w:val="22"/>
                <w:szCs w:val="22"/>
                <w:lang w:val="hy-AM" w:eastAsia="en-US"/>
              </w:rPr>
              <w:t xml:space="preserve">. </w:t>
            </w:r>
            <w:r w:rsidRPr="00FC0826">
              <w:rPr>
                <w:rFonts w:ascii="GHEA Grapalat" w:hAnsi="GHEA Grapalat" w:cs="Calibri"/>
                <w:color w:val="000000"/>
                <w:sz w:val="22"/>
                <w:szCs w:val="22"/>
                <w:lang w:val="hy-AM" w:eastAsia="en-US"/>
              </w:rPr>
              <w:t>Հարցն ուղղված է Ժորա Սարգսյանին։</w:t>
            </w:r>
            <w:r w:rsidRPr="00FC0826">
              <w:rPr>
                <w:rFonts w:ascii="GHEA Grapalat" w:hAnsi="GHEA Grapalat" w:cs="Calibri"/>
                <w:color w:val="000000"/>
                <w:sz w:val="22"/>
                <w:szCs w:val="22"/>
                <w:lang w:val="hy-AM" w:eastAsia="en-US"/>
              </w:rPr>
              <w:br/>
              <w:t>Ըստ ԱՕ 195 հոդվածի, եթե աշխատակիցը օգտվում է իր ամենամյա արձակուրդից և նրա միջին ամսականը ցածր է կազմում տվյալ պահին գործող նվազագույն աշխատավարձից, ապա պետք է շարժվել սույն հոդվածի 7</w:t>
            </w:r>
            <w:r w:rsidRPr="00320F7D">
              <w:rPr>
                <w:rFonts w:ascii="GHEA Grapalat" w:hAnsi="GHEA Grapalat" w:cs="Calibri"/>
                <w:color w:val="000000"/>
                <w:sz w:val="22"/>
                <w:szCs w:val="22"/>
                <w:lang w:val="hy-AM" w:eastAsia="en-US"/>
              </w:rPr>
              <w:t>-</w:t>
            </w:r>
            <w:r w:rsidRPr="00FC0826">
              <w:rPr>
                <w:rFonts w:ascii="GHEA Grapalat" w:hAnsi="GHEA Grapalat" w:cs="Calibri"/>
                <w:color w:val="000000"/>
                <w:sz w:val="22"/>
                <w:szCs w:val="22"/>
                <w:lang w:val="hy-AM" w:eastAsia="en-US"/>
              </w:rPr>
              <w:t>րդ կետով։ Բայց աշխատակիցը 2019թ</w:t>
            </w:r>
            <w:r w:rsidRPr="00320F7D">
              <w:rPr>
                <w:rFonts w:ascii="GHEA Grapalat" w:hAnsi="GHEA Grapalat" w:cs="Calibri"/>
                <w:color w:val="000000"/>
                <w:sz w:val="22"/>
                <w:szCs w:val="22"/>
                <w:lang w:val="hy-AM" w:eastAsia="en-US"/>
              </w:rPr>
              <w:t>.</w:t>
            </w:r>
            <w:r w:rsidRPr="00FC0826">
              <w:rPr>
                <w:rFonts w:ascii="GHEA Grapalat" w:hAnsi="GHEA Grapalat" w:cs="Calibri"/>
                <w:color w:val="000000"/>
                <w:sz w:val="22"/>
                <w:szCs w:val="22"/>
                <w:lang w:val="hy-AM" w:eastAsia="en-US"/>
              </w:rPr>
              <w:t xml:space="preserve"> աշխատել է ոչ լրիվ դրույքով, իսկ 2020թ հունվարից աշխատում է լրիվ դրույքով։ Այս դեպքում պետք է վճարվի 12 ամիսների միջին ամսականո՞վ, թե ՞տվյալ պահին գործող նվազագույնով։ (Մարինե Հարությունյան)</w:t>
            </w:r>
          </w:p>
          <w:p w:rsidR="00B22E25" w:rsidRPr="00FC0826" w:rsidRDefault="00B22E25" w:rsidP="00B22E25">
            <w:pPr>
              <w:spacing w:line="276" w:lineRule="auto"/>
              <w:jc w:val="both"/>
              <w:rPr>
                <w:rFonts w:ascii="GHEA Grapalat" w:eastAsia="Calibri" w:hAnsi="GHEA Grapalat"/>
                <w:b/>
                <w:bCs/>
                <w:sz w:val="22"/>
                <w:szCs w:val="22"/>
                <w:lang w:val="hy-AM" w:eastAsia="en-US"/>
              </w:rPr>
            </w:pPr>
            <w:r w:rsidRPr="00FC0826">
              <w:rPr>
                <w:rFonts w:ascii="GHEA Grapalat" w:eastAsia="Calibri" w:hAnsi="GHEA Grapalat"/>
                <w:b/>
                <w:bCs/>
                <w:sz w:val="22"/>
                <w:szCs w:val="22"/>
                <w:lang w:val="hy-AM" w:eastAsia="en-US"/>
              </w:rPr>
              <w:t xml:space="preserve">Պատասխան։ </w:t>
            </w:r>
            <w:r w:rsidRPr="00FC0826">
              <w:rPr>
                <w:rFonts w:ascii="GHEA Grapalat" w:eastAsia="Calibri" w:hAnsi="GHEA Grapalat"/>
                <w:color w:val="000000"/>
                <w:sz w:val="22"/>
                <w:szCs w:val="22"/>
                <w:lang w:val="hy-AM" w:eastAsia="en-US"/>
              </w:rPr>
              <w:t>Աշխատանքային օրենսգրքի 195-րդ հոդվածի 7-րդ մասով նախատեսված կարգավորումների համաձայն՝ ա</w:t>
            </w:r>
            <w:r w:rsidRPr="00FC0826">
              <w:rPr>
                <w:rFonts w:ascii="GHEA Grapalat" w:eastAsia="Calibri" w:hAnsi="GHEA Grapalat" w:cs="Arial Unicode"/>
                <w:color w:val="000000"/>
                <w:sz w:val="22"/>
                <w:szCs w:val="22"/>
                <w:shd w:val="clear" w:color="auto" w:fill="FFFFFF"/>
                <w:lang w:val="hy-AM" w:eastAsia="en-US"/>
              </w:rPr>
              <w:t>յն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դեպքում</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եթե</w:t>
            </w:r>
            <w:r w:rsidRPr="00FC0826">
              <w:rPr>
                <w:rFonts w:ascii="GHEA Grapalat" w:eastAsia="Calibri" w:hAnsi="GHEA Grapalat"/>
                <w:color w:val="000000"/>
                <w:sz w:val="22"/>
                <w:szCs w:val="22"/>
                <w:shd w:val="clear" w:color="auto" w:fill="FFFFFF"/>
                <w:lang w:val="hy-AM" w:eastAsia="en-US"/>
              </w:rPr>
              <w:t xml:space="preserve"> հիշյալ </w:t>
            </w:r>
            <w:r w:rsidRPr="00FC0826">
              <w:rPr>
                <w:rFonts w:ascii="GHEA Grapalat" w:eastAsia="Calibri" w:hAnsi="GHEA Grapalat" w:cs="Arial Unicode"/>
                <w:color w:val="000000"/>
                <w:sz w:val="22"/>
                <w:szCs w:val="22"/>
                <w:shd w:val="clear" w:color="auto" w:fill="FFFFFF"/>
                <w:lang w:val="hy-AM" w:eastAsia="en-US"/>
              </w:rPr>
              <w:t>հոդվածով</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սահմանված</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կարգով</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հաշվարկված</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միջին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ամսական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կամ</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միջին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ժամային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աշխատավարձերը</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համապատասխանաբար</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ցածր</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են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տվյալ</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պահին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գործող</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նվազագույն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ամսական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աշխատավարձից</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կամ</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ժամային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տարիֆային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դրույքի</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նվազագույն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չափից</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ապա</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միջին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ամսական</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կամ</w:t>
            </w:r>
            <w:r w:rsidRPr="00FC0826">
              <w:rPr>
                <w:rFonts w:ascii="GHEA Grapalat" w:eastAsia="Calibri" w:hAnsi="GHEA Grapalat"/>
                <w:color w:val="000000"/>
                <w:sz w:val="22"/>
                <w:szCs w:val="22"/>
                <w:shd w:val="clear" w:color="auto" w:fill="FFFFFF"/>
                <w:lang w:val="hy-AM" w:eastAsia="en-US"/>
              </w:rPr>
              <w:t xml:space="preserve"> </w:t>
            </w:r>
            <w:r w:rsidRPr="00FC0826">
              <w:rPr>
                <w:rFonts w:ascii="GHEA Grapalat" w:eastAsia="Calibri" w:hAnsi="GHEA Grapalat" w:cs="Arial Unicode"/>
                <w:color w:val="000000"/>
                <w:sz w:val="22"/>
                <w:szCs w:val="22"/>
                <w:shd w:val="clear" w:color="auto" w:fill="FFFFFF"/>
                <w:lang w:val="hy-AM" w:eastAsia="en-US"/>
              </w:rPr>
              <w:t>միջ</w:t>
            </w:r>
            <w:r w:rsidRPr="00FC0826">
              <w:rPr>
                <w:rFonts w:ascii="GHEA Grapalat" w:eastAsia="Calibri" w:hAnsi="GHEA Grapalat"/>
                <w:color w:val="000000"/>
                <w:sz w:val="22"/>
                <w:szCs w:val="22"/>
                <w:shd w:val="clear" w:color="auto" w:fill="FFFFFF"/>
                <w:lang w:val="hy-AM" w:eastAsia="en-US"/>
              </w:rPr>
              <w:t>ին ժամային աշխատավարձերի փոխարեն համապատասխանաբար հիմք է ընդունվում տվյալ պահին գործող նվազագույն ամսական աշխատավարձը կամ ժամային տարիֆային դրույքի նվազագույն չափը:</w:t>
            </w:r>
          </w:p>
          <w:p w:rsidR="00B22E25" w:rsidRPr="00FC0826" w:rsidRDefault="00B22E25" w:rsidP="00B22E25">
            <w:pPr>
              <w:shd w:val="clear" w:color="auto" w:fill="FFFFFF"/>
              <w:spacing w:line="276" w:lineRule="auto"/>
              <w:ind w:firstLine="720"/>
              <w:jc w:val="both"/>
              <w:rPr>
                <w:rFonts w:ascii="GHEA Grapalat" w:hAnsi="GHEA Grapalat"/>
                <w:color w:val="000000"/>
                <w:sz w:val="22"/>
                <w:szCs w:val="22"/>
                <w:shd w:val="clear" w:color="auto" w:fill="FFFFFF"/>
                <w:lang w:val="hy-AM" w:eastAsia="en-US"/>
              </w:rPr>
            </w:pPr>
            <w:r w:rsidRPr="00FC0826">
              <w:rPr>
                <w:rFonts w:ascii="GHEA Grapalat" w:hAnsi="GHEA Grapalat"/>
                <w:color w:val="000000"/>
                <w:sz w:val="22"/>
                <w:szCs w:val="22"/>
                <w:lang w:val="hy-AM" w:eastAsia="en-US"/>
              </w:rPr>
              <w:t xml:space="preserve">Այսինքն՝ Աշխատանքային օրենսգրքի վերոնշյալ հոդվածի 7-րդ մասով նշված դեպքում միջին ամսական կամ միջին ժամային աշխատավարձերի փոխարեն անհրաժեշտ է հիմք ընդունել «Նվազագույն ամսական աշխատավարձի մասին» ՀՀ օրենքի 1-ին հոդվածով սահմանված ՀՀ նվազագույն ամսական աշխատավարձը՝ աշխատանքային լրիվ ծանրաբեռնվածության դեպքում կամ նշված օրենքի 2-րդ հոդվածով սահմանված </w:t>
            </w:r>
            <w:r w:rsidRPr="00FC0826">
              <w:rPr>
                <w:rFonts w:ascii="GHEA Grapalat" w:hAnsi="GHEA Grapalat"/>
                <w:color w:val="000000"/>
                <w:sz w:val="22"/>
                <w:szCs w:val="22"/>
                <w:shd w:val="clear" w:color="auto" w:fill="FFFFFF"/>
                <w:lang w:val="hy-AM" w:eastAsia="en-US"/>
              </w:rPr>
              <w:t>ժամային տարիֆային դրույքի նվազագույն չափը՝ աշխատաժամանակի նորմալ տևողության դեպքում՝ Օրենսգրքի 141-րդ հոդվածով նախատեսված աշխատաժամանակի ռեժիմի (ոչ լրիվ աշխատաժամանակ) կիրառման պարագայում, եթե հաշվարկված միջին աշխատավարձը համապատասխանաբար ցածր է վերը նշված</w:t>
            </w:r>
            <w:r w:rsidRPr="00FC0826">
              <w:rPr>
                <w:rFonts w:ascii="GHEA Grapalat" w:hAnsi="GHEA Grapalat" w:cs="Arial Unicode"/>
                <w:color w:val="000000"/>
                <w:sz w:val="22"/>
                <w:szCs w:val="22"/>
                <w:shd w:val="clear" w:color="auto" w:fill="FFFFFF"/>
                <w:lang w:val="hy-AM" w:eastAsia="en-US"/>
              </w:rPr>
              <w:t xml:space="preserve"> միջին</w:t>
            </w:r>
            <w:r w:rsidRPr="00FC0826">
              <w:rPr>
                <w:rFonts w:ascii="GHEA Grapalat" w:hAnsi="GHEA Grapalat"/>
                <w:color w:val="000000"/>
                <w:sz w:val="22"/>
                <w:szCs w:val="22"/>
                <w:shd w:val="clear" w:color="auto" w:fill="FFFFFF"/>
                <w:lang w:val="hy-AM" w:eastAsia="en-US"/>
              </w:rPr>
              <w:t xml:space="preserve"> </w:t>
            </w:r>
            <w:r w:rsidRPr="00FC0826">
              <w:rPr>
                <w:rFonts w:ascii="GHEA Grapalat" w:hAnsi="GHEA Grapalat" w:cs="Arial Unicode"/>
                <w:color w:val="000000"/>
                <w:sz w:val="22"/>
                <w:szCs w:val="22"/>
                <w:shd w:val="clear" w:color="auto" w:fill="FFFFFF"/>
                <w:lang w:val="hy-AM" w:eastAsia="en-US"/>
              </w:rPr>
              <w:t>ամսական</w:t>
            </w:r>
            <w:r w:rsidRPr="00FC0826">
              <w:rPr>
                <w:rFonts w:ascii="GHEA Grapalat" w:hAnsi="GHEA Grapalat"/>
                <w:color w:val="000000"/>
                <w:sz w:val="22"/>
                <w:szCs w:val="22"/>
                <w:shd w:val="clear" w:color="auto" w:fill="FFFFFF"/>
                <w:lang w:val="hy-AM" w:eastAsia="en-US"/>
              </w:rPr>
              <w:t xml:space="preserve"> </w:t>
            </w:r>
            <w:r w:rsidRPr="00FC0826">
              <w:rPr>
                <w:rFonts w:ascii="GHEA Grapalat" w:hAnsi="GHEA Grapalat" w:cs="Arial Unicode"/>
                <w:color w:val="000000"/>
                <w:sz w:val="22"/>
                <w:szCs w:val="22"/>
                <w:shd w:val="clear" w:color="auto" w:fill="FFFFFF"/>
                <w:lang w:val="hy-AM" w:eastAsia="en-US"/>
              </w:rPr>
              <w:lastRenderedPageBreak/>
              <w:t>կամ</w:t>
            </w:r>
            <w:r w:rsidRPr="00FC0826">
              <w:rPr>
                <w:rFonts w:ascii="GHEA Grapalat" w:hAnsi="GHEA Grapalat"/>
                <w:color w:val="000000"/>
                <w:sz w:val="22"/>
                <w:szCs w:val="22"/>
                <w:shd w:val="clear" w:color="auto" w:fill="FFFFFF"/>
                <w:lang w:val="hy-AM" w:eastAsia="en-US"/>
              </w:rPr>
              <w:t xml:space="preserve"> </w:t>
            </w:r>
            <w:r w:rsidRPr="00FC0826">
              <w:rPr>
                <w:rFonts w:ascii="GHEA Grapalat" w:hAnsi="GHEA Grapalat" w:cs="Arial Unicode"/>
                <w:color w:val="000000"/>
                <w:sz w:val="22"/>
                <w:szCs w:val="22"/>
                <w:shd w:val="clear" w:color="auto" w:fill="FFFFFF"/>
                <w:lang w:val="hy-AM" w:eastAsia="en-US"/>
              </w:rPr>
              <w:t>միջ</w:t>
            </w:r>
            <w:r w:rsidRPr="00FC0826">
              <w:rPr>
                <w:rFonts w:ascii="GHEA Grapalat" w:hAnsi="GHEA Grapalat"/>
                <w:color w:val="000000"/>
                <w:sz w:val="22"/>
                <w:szCs w:val="22"/>
                <w:shd w:val="clear" w:color="auto" w:fill="FFFFFF"/>
                <w:lang w:val="hy-AM" w:eastAsia="en-US"/>
              </w:rPr>
              <w:t>ին ժամային աշխատավարձերի չափերից:</w:t>
            </w:r>
          </w:p>
          <w:p w:rsidR="00B22E25" w:rsidRPr="00FC0826" w:rsidRDefault="00B22E25" w:rsidP="00B22E25">
            <w:pPr>
              <w:shd w:val="clear" w:color="auto" w:fill="FFFFFF"/>
              <w:spacing w:after="160" w:line="276" w:lineRule="auto"/>
              <w:ind w:firstLine="720"/>
              <w:jc w:val="both"/>
              <w:rPr>
                <w:rFonts w:ascii="GHEA Grapalat" w:hAnsi="GHEA Grapalat"/>
                <w:color w:val="000000"/>
                <w:sz w:val="22"/>
                <w:szCs w:val="22"/>
                <w:shd w:val="clear" w:color="auto" w:fill="FFFFFF"/>
                <w:lang w:val="hy-AM" w:eastAsia="en-US"/>
              </w:rPr>
            </w:pPr>
            <w:r w:rsidRPr="00320F7D">
              <w:rPr>
                <w:rFonts w:ascii="GHEA Grapalat" w:hAnsi="GHEA Grapalat"/>
                <w:color w:val="000000"/>
                <w:sz w:val="22"/>
                <w:szCs w:val="22"/>
                <w:shd w:val="clear" w:color="auto" w:fill="FFFFFF"/>
                <w:lang w:val="hy-AM" w:eastAsia="en-US"/>
              </w:rPr>
              <w:t>Հա</w:t>
            </w:r>
            <w:r w:rsidRPr="00FC0826">
              <w:rPr>
                <w:rFonts w:ascii="GHEA Grapalat" w:hAnsi="GHEA Grapalat"/>
                <w:color w:val="000000"/>
                <w:sz w:val="22"/>
                <w:szCs w:val="22"/>
                <w:shd w:val="clear" w:color="auto" w:fill="FFFFFF"/>
                <w:lang w:val="hy-AM" w:eastAsia="en-US"/>
              </w:rPr>
              <w:t xml:space="preserve">րցի շրջանակներում նկարագրված իրավիճակում ևս վճարումը պետք է իրականացվի՝ հիմք ընդունելով աշխատողի միջին օրական աշխատավարձը (Օրենսգրքի 169-րդ հոդվածի 1-ին մաս), որն էլ իր հերթին հաշվարկվում է վերջին 12 ամիսների ընթացքում տվյալ գործատուի կողմից աշխատողի համար հաշվարկված աշխատանքի վարձատրության բոլոր տեսակների հանրագումարը 12-ի բաժանելու և ստացված գումարը 21-ի (5-օրյա աշխատանքային շաբաթի դեպքում) կամ 25-ի (6-օրյա աշխատանքային շաբաթի դեպքում) բաժանելու միջոցով (Օրենսգրքի 195-րդ հոդվածի 2-րդ և 3-րդ մասեր): </w:t>
            </w:r>
          </w:p>
          <w:p w:rsidR="00B22E25" w:rsidRPr="00FC0826" w:rsidRDefault="00B22E25" w:rsidP="00B22E25">
            <w:pPr>
              <w:spacing w:after="160" w:line="276" w:lineRule="auto"/>
              <w:jc w:val="both"/>
              <w:rPr>
                <w:rFonts w:ascii="GHEA Grapalat" w:eastAsia="Calibri" w:hAnsi="GHEA Grapalat"/>
                <w:b/>
                <w:bCs/>
                <w:i/>
                <w:iCs/>
                <w:sz w:val="22"/>
                <w:szCs w:val="22"/>
                <w:lang w:val="hy-AM" w:eastAsia="en-US"/>
              </w:rPr>
            </w:pPr>
            <w:r w:rsidRPr="00FC0826">
              <w:rPr>
                <w:rFonts w:ascii="GHEA Grapalat" w:eastAsia="Calibri" w:hAnsi="GHEA Grapalat"/>
                <w:b/>
                <w:bCs/>
                <w:iCs/>
                <w:sz w:val="22"/>
                <w:szCs w:val="22"/>
                <w:lang w:val="hy-AM" w:eastAsia="en-US"/>
              </w:rPr>
              <w:t>Հարց 1</w:t>
            </w:r>
            <w:r w:rsidRPr="00BE4678">
              <w:rPr>
                <w:rFonts w:ascii="GHEA Grapalat" w:eastAsia="Calibri" w:hAnsi="GHEA Grapalat"/>
                <w:b/>
                <w:bCs/>
                <w:iCs/>
                <w:sz w:val="22"/>
                <w:szCs w:val="22"/>
                <w:lang w:val="hy-AM" w:eastAsia="en-US"/>
              </w:rPr>
              <w:t>3</w:t>
            </w:r>
            <w:r w:rsidRPr="00FC0826">
              <w:rPr>
                <w:rFonts w:ascii="GHEA Grapalat" w:eastAsia="Calibri" w:hAnsi="GHEA Grapalat"/>
                <w:b/>
                <w:bCs/>
                <w:iCs/>
                <w:sz w:val="22"/>
                <w:szCs w:val="22"/>
                <w:lang w:val="hy-AM" w:eastAsia="en-US"/>
              </w:rPr>
              <w:t>.</w:t>
            </w:r>
            <w:r w:rsidRPr="00FC0826">
              <w:rPr>
                <w:rFonts w:ascii="GHEA Grapalat" w:eastAsia="Calibri" w:hAnsi="GHEA Grapalat"/>
                <w:b/>
                <w:bCs/>
                <w:i/>
                <w:iCs/>
                <w:sz w:val="22"/>
                <w:szCs w:val="22"/>
                <w:lang w:val="hy-AM" w:eastAsia="en-US"/>
              </w:rPr>
              <w:t xml:space="preserve"> </w:t>
            </w:r>
            <w:r w:rsidRPr="00FC0826">
              <w:rPr>
                <w:rFonts w:ascii="GHEA Grapalat" w:eastAsia="Calibri" w:hAnsi="GHEA Grapalat"/>
                <w:sz w:val="22"/>
                <w:szCs w:val="22"/>
                <w:lang w:val="hy-AM" w:eastAsia="en-US"/>
              </w:rPr>
              <w:t>Աշխատանքի միջազգային կազմակերպության Հայաստանին ուղղված առաջարկների մեջ ներառված է նաև առաջարկ՝ սեռական ոտնձգությունների համար ՀՀ Աշխատանքային օրենսգրքով կարգապահական պատասխանատվություն սահմանելու և մեխանիզմներ նախատեսելու մասով: Նախատեսվում է արդյո՞ք աշխատավայրում սեռական ոտնձգությունների կանխարգելման մասով որևէ փոփոխություն օրենսգրքում: (Նվարդ Փիլիպոսյան, Կանանց ռեսուրսային կենտրոնի իրավաբան)</w:t>
            </w:r>
          </w:p>
          <w:p w:rsidR="00B22E25" w:rsidRPr="00FC0826" w:rsidRDefault="00B22E25" w:rsidP="00B22E25">
            <w:pPr>
              <w:spacing w:after="160" w:line="276" w:lineRule="auto"/>
              <w:jc w:val="both"/>
              <w:rPr>
                <w:rFonts w:ascii="GHEA Grapalat" w:eastAsia="Calibri" w:hAnsi="GHEA Grapalat"/>
                <w:b/>
                <w:bCs/>
                <w:sz w:val="22"/>
                <w:szCs w:val="22"/>
                <w:lang w:val="hy-AM" w:eastAsia="en-US"/>
              </w:rPr>
            </w:pPr>
            <w:r w:rsidRPr="00FC0826">
              <w:rPr>
                <w:rFonts w:ascii="GHEA Grapalat" w:eastAsia="Calibri" w:hAnsi="GHEA Grapalat"/>
                <w:b/>
                <w:bCs/>
                <w:sz w:val="22"/>
                <w:szCs w:val="22"/>
                <w:lang w:val="hy-AM" w:eastAsia="en-US"/>
              </w:rPr>
              <w:t xml:space="preserve">Պատասխան։ </w:t>
            </w:r>
            <w:r w:rsidRPr="00FC0826">
              <w:rPr>
                <w:rFonts w:ascii="GHEA Grapalat" w:eastAsia="Calibri" w:hAnsi="GHEA Grapalat"/>
                <w:bCs/>
                <w:sz w:val="22"/>
                <w:szCs w:val="22"/>
                <w:lang w:val="hy-AM" w:eastAsia="en-US"/>
              </w:rPr>
              <w:t>Ա</w:t>
            </w:r>
            <w:r w:rsidRPr="00FC0826">
              <w:rPr>
                <w:rFonts w:ascii="GHEA Grapalat" w:eastAsia="Calibri" w:hAnsi="GHEA Grapalat"/>
                <w:bCs/>
                <w:iCs/>
                <w:sz w:val="22"/>
                <w:szCs w:val="22"/>
                <w:lang w:val="hy-AM" w:eastAsia="en-US"/>
              </w:rPr>
              <w:t xml:space="preserve">շխատավայրում սեռական ոտնձգությունների համար կարգապահական տույժի վերաբերյալ կարգավորումներ նախատեսելու հարցը կքննարկվի Աշխատանքային օրենսգրքում փոփոխությունների և լրացումների նախագծի մշակման աշխատանքների շրջանակներում: </w:t>
            </w:r>
          </w:p>
          <w:p w:rsidR="00B22E25" w:rsidRPr="00FC0826" w:rsidRDefault="00B22E25" w:rsidP="00B22E25">
            <w:pPr>
              <w:spacing w:after="160" w:line="276" w:lineRule="auto"/>
              <w:jc w:val="both"/>
              <w:rPr>
                <w:rFonts w:ascii="GHEA Grapalat" w:eastAsia="Calibri" w:hAnsi="GHEA Grapalat"/>
                <w:sz w:val="22"/>
                <w:szCs w:val="22"/>
                <w:lang w:val="hy-AM" w:eastAsia="en-US"/>
              </w:rPr>
            </w:pPr>
            <w:r w:rsidRPr="00FC0826">
              <w:rPr>
                <w:rFonts w:ascii="GHEA Grapalat" w:eastAsia="Calibri" w:hAnsi="GHEA Grapalat"/>
                <w:b/>
                <w:bCs/>
                <w:iCs/>
                <w:sz w:val="22"/>
                <w:szCs w:val="22"/>
                <w:lang w:val="hy-AM" w:eastAsia="en-US"/>
              </w:rPr>
              <w:t>Հարց 1</w:t>
            </w:r>
            <w:r w:rsidRPr="00BE4678">
              <w:rPr>
                <w:rFonts w:ascii="GHEA Grapalat" w:eastAsia="Calibri" w:hAnsi="GHEA Grapalat"/>
                <w:b/>
                <w:bCs/>
                <w:iCs/>
                <w:sz w:val="22"/>
                <w:szCs w:val="22"/>
                <w:lang w:val="hy-AM" w:eastAsia="en-US"/>
              </w:rPr>
              <w:t>4</w:t>
            </w:r>
            <w:r w:rsidRPr="00FC0826">
              <w:rPr>
                <w:rFonts w:ascii="GHEA Grapalat" w:eastAsia="Calibri" w:hAnsi="GHEA Grapalat"/>
                <w:b/>
                <w:bCs/>
                <w:iCs/>
                <w:sz w:val="22"/>
                <w:szCs w:val="22"/>
                <w:lang w:val="hy-AM" w:eastAsia="en-US"/>
              </w:rPr>
              <w:t>.</w:t>
            </w:r>
            <w:r w:rsidRPr="00FC0826">
              <w:rPr>
                <w:rFonts w:ascii="GHEA Grapalat" w:eastAsia="Calibri" w:hAnsi="GHEA Grapalat"/>
                <w:b/>
                <w:bCs/>
                <w:i/>
                <w:iCs/>
                <w:sz w:val="22"/>
                <w:szCs w:val="22"/>
                <w:lang w:val="hy-AM" w:eastAsia="en-US"/>
              </w:rPr>
              <w:t xml:space="preserve"> </w:t>
            </w:r>
            <w:r w:rsidRPr="00FC0826">
              <w:rPr>
                <w:rFonts w:ascii="GHEA Grapalat" w:eastAsia="Calibri" w:hAnsi="GHEA Grapalat"/>
                <w:sz w:val="22"/>
                <w:szCs w:val="22"/>
                <w:lang w:val="hy-AM" w:eastAsia="en-US"/>
              </w:rPr>
              <w:t xml:space="preserve">Հարցն ուղղված է Հերիքնազ Տիգրանյանին 1. Գտնում ենք որ խնդիր է առկա նաև աշխատաժամանակի հասկացության հետ կապված: Մասնավորապես ըստ 137 հոդվածի աշխատաժամանակն այն ժամանակահատվածն է, որի ընթացքում աշխատողը պարտավոր է կատարել աշխատանքային պայմանագրով նախատեսված աշխատանքը, սակայն 14 հոդվածը սահմանում է, որ աշխատանքային հարաբերությունները ծագում են աշխատանքային պայմանագրից ԿԱՄ աշխատանքի ընդունման մասին անհատական իրավական ակտից։ Ստացվում է, որ այն դեպքում երբ աշխատանքային պայմանագիր չի կնքվել, այլ անհատական իրավական ակտ է ընդունվել ապա աշխատաժամանակի այս հասկացությունը կիրառելի չէ։ 2. Բացի այդ, նման սահմանումը թույլ չի տալիս տարբերակել աշխատանքային և զուտ քաղաքացիական հարաբերությունները, մասնավորապես չի սահմանվում, որ աշխատողը աշխատանքը պետք է </w:t>
            </w:r>
            <w:r w:rsidRPr="00FC0826">
              <w:rPr>
                <w:rFonts w:ascii="GHEA Grapalat" w:eastAsia="Calibri" w:hAnsi="GHEA Grapalat"/>
                <w:sz w:val="22"/>
                <w:szCs w:val="22"/>
                <w:lang w:val="hy-AM" w:eastAsia="en-US"/>
              </w:rPr>
              <w:lastRenderedPageBreak/>
              <w:t xml:space="preserve">կատարի գործատուի մոտ կամ նրա նշած վայրում, ենթարկվելով գործատուի կողմից սահմանված կարգապահական կանոններին։ Խնդրում ենք ներկայացնել Ձեր դիրքորոշումը վերոգրյալի հետ կապված։ Շնորհակալություն։ (Հայաստանի իրավական պաշտպանության կոմիտե ՀԿ-ի փորձագետ փաստաբան Ալլա Զուրաբյան): </w:t>
            </w:r>
          </w:p>
          <w:p w:rsidR="00B22E25" w:rsidRPr="00FC0826" w:rsidRDefault="00B22E25" w:rsidP="00B22E25">
            <w:pPr>
              <w:spacing w:line="276" w:lineRule="auto"/>
              <w:jc w:val="both"/>
              <w:rPr>
                <w:rFonts w:ascii="GHEA Grapalat" w:eastAsia="Calibri" w:hAnsi="GHEA Grapalat"/>
                <w:b/>
                <w:bCs/>
                <w:i/>
                <w:iCs/>
                <w:sz w:val="22"/>
                <w:szCs w:val="22"/>
                <w:lang w:val="hy-AM" w:eastAsia="en-US"/>
              </w:rPr>
            </w:pPr>
            <w:r w:rsidRPr="002040DF">
              <w:rPr>
                <w:rFonts w:ascii="GHEA Grapalat" w:eastAsia="Calibri" w:hAnsi="GHEA Grapalat"/>
                <w:b/>
                <w:bCs/>
                <w:i/>
                <w:iCs/>
                <w:sz w:val="22"/>
                <w:szCs w:val="22"/>
                <w:lang w:val="hy-AM" w:eastAsia="en-US"/>
              </w:rPr>
              <w:t>ԱՍՀՆ պ</w:t>
            </w:r>
            <w:r w:rsidRPr="00FC0826">
              <w:rPr>
                <w:rFonts w:ascii="GHEA Grapalat" w:eastAsia="Calibri" w:hAnsi="GHEA Grapalat"/>
                <w:b/>
                <w:bCs/>
                <w:i/>
                <w:iCs/>
                <w:sz w:val="22"/>
                <w:szCs w:val="22"/>
                <w:lang w:val="hy-AM" w:eastAsia="en-US"/>
              </w:rPr>
              <w:t>ատասխան</w:t>
            </w:r>
            <w:r>
              <w:rPr>
                <w:rFonts w:ascii="GHEA Grapalat" w:eastAsia="Calibri" w:hAnsi="GHEA Grapalat"/>
                <w:b/>
                <w:bCs/>
                <w:i/>
                <w:iCs/>
                <w:sz w:val="22"/>
                <w:szCs w:val="22"/>
                <w:lang w:val="hy-AM" w:eastAsia="en-US"/>
              </w:rPr>
              <w:t>:</w:t>
            </w:r>
            <w:r w:rsidRPr="00FC0826">
              <w:rPr>
                <w:rFonts w:ascii="GHEA Grapalat" w:eastAsia="Calibri" w:hAnsi="GHEA Grapalat"/>
                <w:b/>
                <w:bCs/>
                <w:i/>
                <w:iCs/>
                <w:sz w:val="22"/>
                <w:szCs w:val="22"/>
                <w:lang w:val="hy-AM" w:eastAsia="en-US"/>
              </w:rPr>
              <w:t xml:space="preserve"> </w:t>
            </w:r>
            <w:r w:rsidRPr="00FC0826">
              <w:rPr>
                <w:rFonts w:ascii="GHEA Grapalat" w:eastAsia="Calibri" w:hAnsi="GHEA Grapalat"/>
                <w:bCs/>
                <w:iCs/>
                <w:sz w:val="22"/>
                <w:szCs w:val="22"/>
                <w:lang w:val="hy-AM" w:eastAsia="en-US"/>
              </w:rPr>
              <w:t xml:space="preserve">Աշխատանքային օրենսգրքի՝ </w:t>
            </w:r>
            <w:r w:rsidRPr="003F65F6">
              <w:rPr>
                <w:rFonts w:ascii="GHEA Grapalat" w:eastAsia="Calibri" w:hAnsi="GHEA Grapalat"/>
                <w:bCs/>
                <w:iCs/>
                <w:sz w:val="22"/>
                <w:szCs w:val="22"/>
                <w:lang w:val="hy-AM" w:eastAsia="en-US"/>
              </w:rPr>
              <w:t>հարցում</w:t>
            </w:r>
            <w:r w:rsidRPr="00FC0826">
              <w:rPr>
                <w:rFonts w:ascii="GHEA Grapalat" w:eastAsia="Calibri" w:hAnsi="GHEA Grapalat"/>
                <w:bCs/>
                <w:iCs/>
                <w:sz w:val="22"/>
                <w:szCs w:val="22"/>
                <w:lang w:val="hy-AM" w:eastAsia="en-US"/>
              </w:rPr>
              <w:t xml:space="preserve"> վկայակոչված 14-րդ հոդվածի 2-րդ մասի համաձայն՝ աշխատանքի ընդունման մասին անհատական իրավական ակտով ծագած աշխատանքային հարաբերությունների կարգավորման վրա տարածվում են պայմանագրային հարաբերությունների կարգավորման Օրենսգրքի դրույթները: </w:t>
            </w:r>
          </w:p>
          <w:p w:rsidR="00B22E25" w:rsidRPr="00FC0826" w:rsidRDefault="00B22E25" w:rsidP="00B22E25">
            <w:pPr>
              <w:spacing w:after="160" w:line="276" w:lineRule="auto"/>
              <w:ind w:firstLine="601"/>
              <w:jc w:val="both"/>
              <w:rPr>
                <w:rFonts w:ascii="GHEA Grapalat" w:eastAsia="Calibri" w:hAnsi="GHEA Grapalat"/>
                <w:bCs/>
                <w:iCs/>
                <w:sz w:val="22"/>
                <w:szCs w:val="22"/>
                <w:lang w:val="hy-AM" w:eastAsia="en-US"/>
              </w:rPr>
            </w:pPr>
            <w:r w:rsidRPr="00FC0826">
              <w:rPr>
                <w:rFonts w:ascii="GHEA Grapalat" w:eastAsia="Calibri" w:hAnsi="GHEA Grapalat" w:cs="Sylfaen"/>
                <w:bCs/>
                <w:iCs/>
                <w:sz w:val="22"/>
                <w:szCs w:val="22"/>
                <w:lang w:val="hy-AM" w:eastAsia="en-US"/>
              </w:rPr>
              <w:t>Հետևաբար</w:t>
            </w:r>
            <w:r w:rsidRPr="00FC0826">
              <w:rPr>
                <w:rFonts w:ascii="GHEA Grapalat" w:eastAsia="Calibri" w:hAnsi="GHEA Grapalat"/>
                <w:bCs/>
                <w:iCs/>
                <w:sz w:val="22"/>
                <w:szCs w:val="22"/>
                <w:lang w:val="hy-AM" w:eastAsia="en-US"/>
              </w:rPr>
              <w:t xml:space="preserve">՝ Օրենսգրքով աշխատանքային պայմանագրին առնչվող կարգավորումները (այդ թվում՝ Օրենսգրքի 137-րդ հոդվածը) տարածվում են նաև աշխատանքի ընդունման մասին անհատական իրավական ակտով ծագած աշխատանքային հարաբերությունների վրա: </w:t>
            </w:r>
          </w:p>
          <w:p w:rsidR="00B22E25" w:rsidRPr="00FC0826" w:rsidRDefault="00B22E25" w:rsidP="00B22E25">
            <w:pPr>
              <w:spacing w:after="160" w:line="276" w:lineRule="auto"/>
              <w:jc w:val="both"/>
              <w:rPr>
                <w:rFonts w:ascii="GHEA Grapalat" w:eastAsia="Calibri" w:hAnsi="GHEA Grapalat"/>
                <w:b/>
                <w:bCs/>
                <w:i/>
                <w:iCs/>
                <w:sz w:val="22"/>
                <w:szCs w:val="22"/>
                <w:lang w:val="hy-AM" w:eastAsia="en-US"/>
              </w:rPr>
            </w:pPr>
            <w:r w:rsidRPr="00FC0826">
              <w:rPr>
                <w:rFonts w:ascii="GHEA Grapalat" w:eastAsia="Calibri" w:hAnsi="GHEA Grapalat"/>
                <w:b/>
                <w:bCs/>
                <w:i/>
                <w:iCs/>
                <w:sz w:val="22"/>
                <w:szCs w:val="22"/>
                <w:lang w:val="hy-AM" w:eastAsia="en-US"/>
              </w:rPr>
              <w:t>Հարց-դիտարկումներ</w:t>
            </w:r>
          </w:p>
          <w:p w:rsidR="00B22E25" w:rsidRPr="00FC0826" w:rsidRDefault="00B22E25" w:rsidP="00B22E25">
            <w:pPr>
              <w:spacing w:after="160" w:line="276" w:lineRule="auto"/>
              <w:jc w:val="both"/>
              <w:rPr>
                <w:rFonts w:ascii="GHEA Grapalat" w:eastAsia="Calibri" w:hAnsi="GHEA Grapalat"/>
                <w:sz w:val="22"/>
                <w:szCs w:val="22"/>
                <w:lang w:val="hy-AM" w:eastAsia="en-US"/>
              </w:rPr>
            </w:pPr>
            <w:r w:rsidRPr="00FC0826">
              <w:rPr>
                <w:rFonts w:ascii="GHEA Grapalat" w:eastAsia="Calibri" w:hAnsi="GHEA Grapalat"/>
                <w:b/>
                <w:bCs/>
                <w:i/>
                <w:iCs/>
                <w:sz w:val="22"/>
                <w:szCs w:val="22"/>
                <w:lang w:val="hy-AM" w:eastAsia="en-US"/>
              </w:rPr>
              <w:t xml:space="preserve">Հարց-դիտարկում: </w:t>
            </w:r>
            <w:r w:rsidRPr="00FC0826">
              <w:rPr>
                <w:rFonts w:ascii="GHEA Grapalat" w:eastAsia="Calibri" w:hAnsi="GHEA Grapalat"/>
                <w:sz w:val="22"/>
                <w:szCs w:val="22"/>
                <w:lang w:val="hy-AM" w:eastAsia="en-US"/>
              </w:rPr>
              <w:t xml:space="preserve">Ամենամյա արձակուրդի կարգավորումների առումով, լինում են դեպքեր, երբ գործատուն փորձում է </w:t>
            </w:r>
            <w:r w:rsidRPr="00FC0826">
              <w:rPr>
                <w:rFonts w:ascii="GHEA Grapalat" w:eastAsia="Calibri" w:hAnsi="GHEA Grapalat"/>
                <w:i/>
                <w:iCs/>
                <w:sz w:val="22"/>
                <w:szCs w:val="22"/>
                <w:lang w:val="hy-AM" w:eastAsia="en-US"/>
              </w:rPr>
              <w:t>իրացնել</w:t>
            </w:r>
            <w:r w:rsidRPr="00FC0826">
              <w:rPr>
                <w:rFonts w:ascii="GHEA Grapalat" w:eastAsia="Calibri" w:hAnsi="GHEA Grapalat"/>
                <w:sz w:val="22"/>
                <w:szCs w:val="22"/>
                <w:lang w:val="hy-AM" w:eastAsia="en-US"/>
              </w:rPr>
              <w:t xml:space="preserve"> օրենքով սահմանված աշխատողի տարեկան հանգստի իրավունքը, սակայն աշխատողն ինչ-ինչ պատճառներով չի ցանկանում օգտվել կամ ոչ ամբողջությամբ է օգտվում՝</w:t>
            </w:r>
            <w:r w:rsidRPr="00381015">
              <w:rPr>
                <w:rFonts w:ascii="GHEA Grapalat" w:eastAsia="Calibri" w:hAnsi="GHEA Grapalat"/>
                <w:sz w:val="22"/>
                <w:szCs w:val="22"/>
                <w:lang w:val="hy-AM" w:eastAsia="en-US"/>
              </w:rPr>
              <w:t xml:space="preserve"> </w:t>
            </w:r>
            <w:r w:rsidRPr="00FC0826">
              <w:rPr>
                <w:rFonts w:ascii="GHEA Grapalat" w:eastAsia="Calibri" w:hAnsi="GHEA Grapalat"/>
                <w:sz w:val="22"/>
                <w:szCs w:val="22"/>
                <w:lang w:val="hy-AM" w:eastAsia="en-US"/>
              </w:rPr>
              <w:t xml:space="preserve">ցանկանալով կուտակել վերջնահաշվարկի համար։ Գործատուն չունի լծակներ </w:t>
            </w:r>
            <w:r w:rsidRPr="00FC0826">
              <w:rPr>
                <w:rFonts w:ascii="GHEA Grapalat" w:eastAsia="Calibri" w:hAnsi="GHEA Grapalat"/>
                <w:i/>
                <w:iCs/>
                <w:sz w:val="22"/>
                <w:szCs w:val="22"/>
                <w:lang w:val="hy-AM" w:eastAsia="en-US"/>
              </w:rPr>
              <w:t>համոզելու</w:t>
            </w:r>
            <w:r w:rsidRPr="00FC0826">
              <w:rPr>
                <w:rFonts w:ascii="GHEA Grapalat" w:eastAsia="Calibri" w:hAnsi="GHEA Grapalat"/>
                <w:sz w:val="22"/>
                <w:szCs w:val="22"/>
                <w:lang w:val="hy-AM" w:eastAsia="en-US"/>
              </w:rPr>
              <w:t xml:space="preserve"> աշխատողին չկուտակել։ (Արմինե Բիբիլյան)</w:t>
            </w:r>
          </w:p>
          <w:p w:rsidR="00B22E25" w:rsidRPr="00FC0826" w:rsidRDefault="00B22E25" w:rsidP="00B22E25">
            <w:pPr>
              <w:spacing w:after="160" w:line="276" w:lineRule="auto"/>
              <w:jc w:val="both"/>
              <w:rPr>
                <w:rFonts w:ascii="GHEA Grapalat" w:eastAsia="Calibri" w:hAnsi="GHEA Grapalat"/>
                <w:b/>
                <w:bCs/>
                <w:i/>
                <w:iCs/>
                <w:sz w:val="22"/>
                <w:szCs w:val="22"/>
                <w:lang w:val="hy-AM" w:eastAsia="en-US"/>
              </w:rPr>
            </w:pPr>
            <w:r w:rsidRPr="00FC0826">
              <w:rPr>
                <w:rFonts w:ascii="GHEA Grapalat" w:eastAsia="Calibri" w:hAnsi="GHEA Grapalat"/>
                <w:b/>
                <w:bCs/>
                <w:i/>
                <w:iCs/>
                <w:sz w:val="22"/>
                <w:szCs w:val="22"/>
                <w:lang w:val="hy-AM" w:eastAsia="en-US"/>
              </w:rPr>
              <w:t xml:space="preserve">Պատասխան: </w:t>
            </w:r>
            <w:r w:rsidRPr="00FC0826">
              <w:rPr>
                <w:rFonts w:ascii="GHEA Grapalat" w:eastAsia="Calibri" w:hAnsi="GHEA Grapalat"/>
                <w:bCs/>
                <w:iCs/>
                <w:sz w:val="22"/>
                <w:szCs w:val="22"/>
                <w:lang w:val="hy-AM" w:eastAsia="en-US"/>
              </w:rPr>
              <w:t xml:space="preserve">Աշխատանքային օրենսգրքում փոփոխությունների և </w:t>
            </w:r>
            <w:r>
              <w:rPr>
                <w:rFonts w:ascii="GHEA Grapalat" w:eastAsia="Calibri" w:hAnsi="GHEA Grapalat"/>
                <w:bCs/>
                <w:iCs/>
                <w:sz w:val="22"/>
                <w:szCs w:val="22"/>
                <w:lang w:val="hy-AM" w:eastAsia="en-US"/>
              </w:rPr>
              <w:t>լրացու</w:t>
            </w:r>
            <w:r w:rsidRPr="00381015">
              <w:rPr>
                <w:rFonts w:ascii="GHEA Grapalat" w:eastAsia="Calibri" w:hAnsi="GHEA Grapalat"/>
                <w:bCs/>
                <w:iCs/>
                <w:sz w:val="22"/>
                <w:szCs w:val="22"/>
                <w:lang w:val="hy-AM" w:eastAsia="en-US"/>
              </w:rPr>
              <w:t>մ</w:t>
            </w:r>
            <w:r w:rsidRPr="00FC0826">
              <w:rPr>
                <w:rFonts w:ascii="GHEA Grapalat" w:eastAsia="Calibri" w:hAnsi="GHEA Grapalat"/>
                <w:bCs/>
                <w:iCs/>
                <w:sz w:val="22"/>
                <w:szCs w:val="22"/>
                <w:lang w:val="hy-AM" w:eastAsia="en-US"/>
              </w:rPr>
              <w:t>երի նախագծի մշակման շրջանակներում կքննարկվի նաև ամենամյա արձակուրդն օգտագործելուց հրաժարվելու դեպքում աշխատողների նկատմամբ որոշակի տույժեր նախատեսող կարգավորւմներ ամրագրելու նպատակահարմարությունը:</w:t>
            </w:r>
          </w:p>
          <w:p w:rsidR="00B22E25" w:rsidRPr="00381015" w:rsidRDefault="00B22E25" w:rsidP="00B22E25">
            <w:pPr>
              <w:spacing w:after="160" w:line="276" w:lineRule="auto"/>
              <w:jc w:val="both"/>
              <w:rPr>
                <w:rFonts w:ascii="GHEA Grapalat" w:eastAsia="Calibri" w:hAnsi="GHEA Grapalat"/>
                <w:sz w:val="22"/>
                <w:szCs w:val="22"/>
                <w:lang w:val="hy-AM" w:eastAsia="en-US"/>
              </w:rPr>
            </w:pPr>
            <w:r w:rsidRPr="00FC0826">
              <w:rPr>
                <w:rFonts w:ascii="GHEA Grapalat" w:eastAsia="Calibri" w:hAnsi="GHEA Grapalat"/>
                <w:b/>
                <w:bCs/>
                <w:i/>
                <w:iCs/>
                <w:sz w:val="22"/>
                <w:szCs w:val="22"/>
                <w:lang w:val="hy-AM" w:eastAsia="en-US"/>
              </w:rPr>
              <w:t xml:space="preserve">Հարց-դիտարկում։ </w:t>
            </w:r>
            <w:r w:rsidRPr="00FC0826">
              <w:rPr>
                <w:rFonts w:ascii="GHEA Grapalat" w:eastAsia="Calibri" w:hAnsi="GHEA Grapalat"/>
                <w:sz w:val="22"/>
                <w:szCs w:val="22"/>
                <w:lang w:val="hy-AM" w:eastAsia="en-US"/>
              </w:rPr>
              <w:t xml:space="preserve">Աշխատանքային հարաբերությունների և աշխատաշուկայի կարգավորման հայեցակարգ պետք է լինի, սկսած այնպիսի հարցերից, թե ինչպես խթանել զբաղվածությունը, զբաղվածության շուկայում սեռային, տարիքային և այլ հատկանիշերով խտրականությունները, գործատուների կողմից հմտությունների և որակավորումների զարգացման մեջ ներդրումների խթանումը և խրախուսումը, կամավորական աշխատանքը, ներկայիս աշխարհի փոփոխություններով </w:t>
            </w:r>
            <w:r w:rsidRPr="00FC0826">
              <w:rPr>
                <w:rFonts w:ascii="GHEA Grapalat" w:eastAsia="Calibri" w:hAnsi="GHEA Grapalat"/>
                <w:sz w:val="22"/>
                <w:szCs w:val="22"/>
                <w:lang w:val="hy-AM" w:eastAsia="en-US"/>
              </w:rPr>
              <w:lastRenderedPageBreak/>
              <w:t>պայմանավորված հեռահար և տանից աշխատանքի կարգավորումները և այլն, և այլն</w:t>
            </w:r>
            <w:r w:rsidRPr="00381015">
              <w:rPr>
                <w:rFonts w:ascii="GHEA Grapalat" w:eastAsia="Calibri" w:hAnsi="GHEA Grapalat"/>
                <w:sz w:val="22"/>
                <w:szCs w:val="22"/>
                <w:lang w:val="hy-AM" w:eastAsia="en-US"/>
              </w:rPr>
              <w:t>.</w:t>
            </w:r>
          </w:p>
          <w:p w:rsidR="00B22E25" w:rsidRPr="00FC0826" w:rsidRDefault="00B22E25" w:rsidP="00B22E25">
            <w:pPr>
              <w:spacing w:after="160" w:line="276" w:lineRule="auto"/>
              <w:jc w:val="both"/>
              <w:rPr>
                <w:rFonts w:ascii="GHEA Grapalat" w:eastAsia="Calibri" w:hAnsi="GHEA Grapalat"/>
                <w:sz w:val="22"/>
                <w:szCs w:val="22"/>
                <w:lang w:val="hy-AM" w:eastAsia="en-US"/>
              </w:rPr>
            </w:pPr>
            <w:r w:rsidRPr="00FC0826">
              <w:rPr>
                <w:rFonts w:ascii="GHEA Grapalat" w:eastAsia="Calibri" w:hAnsi="GHEA Grapalat"/>
                <w:sz w:val="22"/>
                <w:szCs w:val="22"/>
                <w:lang w:val="hy-AM" w:eastAsia="en-US"/>
              </w:rPr>
              <w:t xml:space="preserve"> (Գայանե Սերոբյան)</w:t>
            </w:r>
          </w:p>
          <w:p w:rsidR="00B22E25" w:rsidRPr="00FC0826" w:rsidRDefault="00B22E25" w:rsidP="00B22E25">
            <w:pPr>
              <w:spacing w:after="160" w:line="276" w:lineRule="auto"/>
              <w:jc w:val="both"/>
              <w:rPr>
                <w:rFonts w:ascii="GHEA Grapalat" w:eastAsia="Calibri" w:hAnsi="GHEA Grapalat"/>
                <w:b/>
                <w:bCs/>
                <w:i/>
                <w:iCs/>
                <w:sz w:val="22"/>
                <w:szCs w:val="22"/>
                <w:lang w:val="hy-AM" w:eastAsia="en-US"/>
              </w:rPr>
            </w:pPr>
            <w:r w:rsidRPr="00FC0826">
              <w:rPr>
                <w:rFonts w:ascii="GHEA Grapalat" w:eastAsia="Calibri" w:hAnsi="GHEA Grapalat"/>
                <w:b/>
                <w:bCs/>
                <w:i/>
                <w:iCs/>
                <w:sz w:val="22"/>
                <w:szCs w:val="22"/>
                <w:lang w:val="hy-AM" w:eastAsia="en-US"/>
              </w:rPr>
              <w:t>Պատասխան</w:t>
            </w:r>
          </w:p>
          <w:p w:rsidR="00B22E25" w:rsidRPr="00FC0826" w:rsidRDefault="00B22E25" w:rsidP="00B22E25">
            <w:pPr>
              <w:numPr>
                <w:ilvl w:val="0"/>
                <w:numId w:val="45"/>
              </w:numPr>
              <w:spacing w:after="160" w:line="276" w:lineRule="auto"/>
              <w:contextualSpacing/>
              <w:jc w:val="both"/>
              <w:rPr>
                <w:rFonts w:ascii="GHEA Grapalat" w:eastAsia="Calibri" w:hAnsi="GHEA Grapalat"/>
                <w:sz w:val="22"/>
                <w:szCs w:val="22"/>
                <w:lang w:val="hy-AM" w:eastAsia="en-US"/>
              </w:rPr>
            </w:pPr>
            <w:r w:rsidRPr="00FC0826">
              <w:rPr>
                <w:rFonts w:ascii="GHEA Grapalat" w:eastAsia="Calibri" w:hAnsi="GHEA Grapalat"/>
                <w:sz w:val="22"/>
                <w:szCs w:val="22"/>
                <w:lang w:val="hy-AM" w:eastAsia="en-US"/>
              </w:rPr>
              <w:t>Զբաղվածությունը խթանելու, ինչպես նաև գործատուների կողմից աշխատողների հմտությունների և որակավորումների զարգացման մեջ ներդրումները խթանելու և խրախուսելու խնդիրները միայն Աշխատանքային օրենսգրքի փոփոխությունների և լրացումների նախագծի շրջանակներում չէ, որ պետք է լուծվեն, այլ, օրինակ՝ զբաղվածության ռազմավարությունների և դրանցից բխող առանձին ծրագրերի շրջանակներում, ինչն էլ, որ ներկայում արվում է:</w:t>
            </w:r>
          </w:p>
          <w:p w:rsidR="00B22E25" w:rsidRPr="00FC0826" w:rsidRDefault="00B22E25" w:rsidP="00B22E25">
            <w:pPr>
              <w:numPr>
                <w:ilvl w:val="0"/>
                <w:numId w:val="45"/>
              </w:numPr>
              <w:spacing w:after="160" w:line="276" w:lineRule="auto"/>
              <w:contextualSpacing/>
              <w:jc w:val="both"/>
              <w:rPr>
                <w:rFonts w:ascii="GHEA Grapalat" w:eastAsia="Calibri" w:hAnsi="GHEA Grapalat"/>
                <w:sz w:val="22"/>
                <w:szCs w:val="22"/>
                <w:lang w:val="hy-AM" w:eastAsia="en-US"/>
              </w:rPr>
            </w:pPr>
            <w:r w:rsidRPr="00FC0826">
              <w:rPr>
                <w:rFonts w:ascii="GHEA Grapalat" w:eastAsia="Calibri" w:hAnsi="GHEA Grapalat"/>
                <w:sz w:val="22"/>
                <w:szCs w:val="22"/>
                <w:lang w:val="hy-AM" w:eastAsia="en-US"/>
              </w:rPr>
              <w:t>Աշխատանքային օրենսգրքի 3.1-ին հոդվածով աշխատանքային հարաբերություններում խտրականությունն արդեն իսկ արգելված է:</w:t>
            </w:r>
          </w:p>
          <w:p w:rsidR="00B22E25" w:rsidRPr="00FC0826" w:rsidRDefault="00B22E25" w:rsidP="00B22E25">
            <w:pPr>
              <w:numPr>
                <w:ilvl w:val="0"/>
                <w:numId w:val="45"/>
              </w:numPr>
              <w:spacing w:after="160" w:line="276" w:lineRule="auto"/>
              <w:contextualSpacing/>
              <w:jc w:val="both"/>
              <w:rPr>
                <w:rFonts w:ascii="GHEA Grapalat" w:eastAsia="Calibri" w:hAnsi="GHEA Grapalat"/>
                <w:sz w:val="22"/>
                <w:szCs w:val="22"/>
                <w:lang w:val="hy-AM" w:eastAsia="en-US"/>
              </w:rPr>
            </w:pPr>
            <w:r w:rsidRPr="00FC0826">
              <w:rPr>
                <w:rFonts w:ascii="GHEA Grapalat" w:eastAsia="Calibri" w:hAnsi="GHEA Grapalat"/>
                <w:sz w:val="22"/>
                <w:szCs w:val="22"/>
                <w:lang w:val="hy-AM" w:eastAsia="en-US"/>
              </w:rPr>
              <w:t xml:space="preserve">«Կամավորական գործունեության և կամավոր աշխատանքի մասին» օրենքի նախագիծը և դրան կից օրինագծերի փաթեթն արդեն իսկ դրվել է շրջանառության մեջ և մոտ ապագայում ևս հանրային քննարկման առարկա կհանդիսանա: Կարծում ենք, որ նշված օրենքի շրջանակներում էլ կարող է խրախուսվել աշկերտությունը: </w:t>
            </w:r>
          </w:p>
          <w:p w:rsidR="00B22E25" w:rsidRPr="00FC0826" w:rsidRDefault="00B22E25" w:rsidP="00B22E25">
            <w:pPr>
              <w:numPr>
                <w:ilvl w:val="0"/>
                <w:numId w:val="45"/>
              </w:numPr>
              <w:spacing w:after="160" w:line="276" w:lineRule="auto"/>
              <w:contextualSpacing/>
              <w:jc w:val="both"/>
              <w:rPr>
                <w:rFonts w:ascii="GHEA Grapalat" w:eastAsia="Calibri" w:hAnsi="GHEA Grapalat"/>
                <w:sz w:val="22"/>
                <w:szCs w:val="22"/>
                <w:lang w:val="hy-AM" w:eastAsia="en-US"/>
              </w:rPr>
            </w:pPr>
            <w:r w:rsidRPr="00FC0826">
              <w:rPr>
                <w:rFonts w:ascii="GHEA Grapalat" w:eastAsia="Calibri" w:hAnsi="GHEA Grapalat"/>
                <w:sz w:val="22"/>
                <w:szCs w:val="22"/>
                <w:lang w:val="hy-AM" w:eastAsia="en-US"/>
              </w:rPr>
              <w:t xml:space="preserve">2020 թ.-ի մայիսի 8-ին ուժի մեջ է մտել «Հայաստանի Հանրապետության աշխատանքային օրենսգրքում լրացումներ և փոփոխություններ կատարելու մասին» ՀՕ-236-Ն օրենքը, որով ի թիվս այլ կարգավորումների՝ Աշխատանքային օրենսգրքում սահմանվել է «հեռավար եղանակով իրականացվող աշխատանք» հասկացությունը, որը վերաբերում է արտակարգ դրությամբ պայմանավորված պատճառներով ոչ աշխատանքի վայրից իրականացվող աշխատանքին: </w:t>
            </w:r>
          </w:p>
          <w:p w:rsidR="00B22E25" w:rsidRPr="00BE4678" w:rsidRDefault="00B22E25" w:rsidP="00B22E25">
            <w:pPr>
              <w:spacing w:after="160" w:line="276" w:lineRule="auto"/>
              <w:jc w:val="both"/>
              <w:rPr>
                <w:rFonts w:ascii="GHEA Grapalat" w:eastAsia="Calibri" w:hAnsi="GHEA Grapalat"/>
                <w:b/>
                <w:bCs/>
                <w:i/>
                <w:iCs/>
                <w:sz w:val="22"/>
                <w:szCs w:val="22"/>
                <w:lang w:val="hy-AM" w:eastAsia="en-US"/>
              </w:rPr>
            </w:pPr>
          </w:p>
          <w:p w:rsidR="00B22E25" w:rsidRPr="00FC0826" w:rsidRDefault="00B22E25" w:rsidP="00B22E25">
            <w:pPr>
              <w:spacing w:after="160" w:line="276" w:lineRule="auto"/>
              <w:jc w:val="both"/>
              <w:rPr>
                <w:rFonts w:ascii="GHEA Grapalat" w:eastAsia="Calibri" w:hAnsi="GHEA Grapalat"/>
                <w:sz w:val="22"/>
                <w:szCs w:val="22"/>
                <w:lang w:val="hy-AM" w:eastAsia="en-US"/>
              </w:rPr>
            </w:pPr>
            <w:r w:rsidRPr="00FC0826">
              <w:rPr>
                <w:rFonts w:ascii="GHEA Grapalat" w:eastAsia="Calibri" w:hAnsi="GHEA Grapalat"/>
                <w:b/>
                <w:bCs/>
                <w:i/>
                <w:iCs/>
                <w:sz w:val="22"/>
                <w:szCs w:val="22"/>
                <w:lang w:val="hy-AM" w:eastAsia="en-US"/>
              </w:rPr>
              <w:t>Հարց-դիտարկում</w:t>
            </w:r>
            <w:r w:rsidRPr="00FC0826">
              <w:rPr>
                <w:rFonts w:ascii="GHEA Grapalat" w:eastAsia="Calibri" w:hAnsi="GHEA Grapalat"/>
                <w:sz w:val="22"/>
                <w:szCs w:val="22"/>
                <w:lang w:val="hy-AM" w:eastAsia="en-US"/>
              </w:rPr>
              <w:t>. Շնորհակալ եմ քննարկման համար։ Լիարժեք միանում եմ Արթուր Սաքունցի դիրքորոշմանը։ Տվյալ հայեցակարգը չի կարող հիմք հանդիսանալ փոփոխությունների, չի կարող հանդիսանալ փոփոխությունների իրականացման հայեցակարգային շրջանակ, քանի որ դրա ձևավորման մեթոդաբանությունն արդեն իսկ խնդրային</w:t>
            </w:r>
            <w:r w:rsidRPr="0001472A">
              <w:rPr>
                <w:rFonts w:ascii="GHEA Grapalat" w:eastAsia="Calibri" w:hAnsi="GHEA Grapalat"/>
                <w:sz w:val="22"/>
                <w:szCs w:val="22"/>
                <w:lang w:val="hy-AM" w:eastAsia="en-US"/>
              </w:rPr>
              <w:t xml:space="preserve"> է.</w:t>
            </w:r>
            <w:r w:rsidRPr="00FC0826">
              <w:rPr>
                <w:rFonts w:ascii="GHEA Grapalat" w:eastAsia="Calibri" w:hAnsi="GHEA Grapalat"/>
                <w:sz w:val="22"/>
                <w:szCs w:val="22"/>
                <w:lang w:val="hy-AM" w:eastAsia="en-US"/>
              </w:rPr>
              <w:t xml:space="preserve"> այն հիմնվում է առկա պրակտիկայից </w:t>
            </w:r>
            <w:r w:rsidRPr="00FC0826">
              <w:rPr>
                <w:rFonts w:ascii="GHEA Grapalat" w:eastAsia="Calibri" w:hAnsi="GHEA Grapalat"/>
                <w:sz w:val="22"/>
                <w:szCs w:val="22"/>
                <w:lang w:val="hy-AM" w:eastAsia="en-US"/>
              </w:rPr>
              <w:lastRenderedPageBreak/>
              <w:t>բխող խնդիրներին արձագանքելու տրամաբանության վրա մի երկրում, որտեղ առկա է նորմատիվ-իրավական դաշտի խիստ անկարգավորվածություն, իսկ աշխատողների կողմից իրենց իրավունքներից օգտվելու կամ դրանց ոտնահարման դեպքերը բարձրաձայնելու հնարավորությունները գրեթե բացակայել են։ Կարևոր եմ համարվում, որպեսզի վերանայվի փոփոխությունների իրականացման այս տրամաբանությունը և առաջնորդվենք պետության պարտավորությունների լիարժեք շրջանակից բխող՝ աշխատանքային իրավունքների երաշխիքների ապահովման տրամաբանությունից (ներառյալ ապահովել ԱՕ-Սահմանադրության փոփոխության կապը)։ Շնորհակալություն (Անահիտ Սիմոնյան, Մարդու իրավունքների հետազոտությունների կենտրոն ՀԿ)</w:t>
            </w:r>
          </w:p>
          <w:p w:rsidR="00B22E25" w:rsidRPr="00FC0826" w:rsidRDefault="00B22E25" w:rsidP="00B22E25">
            <w:pPr>
              <w:spacing w:after="160" w:line="276" w:lineRule="auto"/>
              <w:jc w:val="both"/>
              <w:rPr>
                <w:rFonts w:ascii="GHEA Grapalat" w:eastAsia="Calibri" w:hAnsi="GHEA Grapalat"/>
                <w:b/>
                <w:bCs/>
                <w:i/>
                <w:iCs/>
                <w:sz w:val="22"/>
                <w:szCs w:val="22"/>
                <w:lang w:val="hy-AM" w:eastAsia="en-US"/>
              </w:rPr>
            </w:pPr>
            <w:r w:rsidRPr="00FC0826">
              <w:rPr>
                <w:rFonts w:ascii="GHEA Grapalat" w:eastAsia="Calibri" w:hAnsi="GHEA Grapalat"/>
                <w:b/>
                <w:bCs/>
                <w:i/>
                <w:iCs/>
                <w:sz w:val="22"/>
                <w:szCs w:val="22"/>
                <w:lang w:val="hy-AM" w:eastAsia="en-US"/>
              </w:rPr>
              <w:t xml:space="preserve">Պատասխան: </w:t>
            </w:r>
            <w:r w:rsidRPr="00FC0826">
              <w:rPr>
                <w:rFonts w:ascii="GHEA Grapalat" w:eastAsia="Calibri" w:hAnsi="GHEA Grapalat"/>
                <w:sz w:val="22"/>
                <w:szCs w:val="22"/>
                <w:lang w:val="hy-AM" w:eastAsia="en-US"/>
              </w:rPr>
              <w:t xml:space="preserve">Հայեցակարգը մշակվել է հիմք ընդունելով ՀՀ կառավարության 2019 թվականի մայիսի 16-ի N 650-Լ որոշման հավելված 1-ի (Կառավարության 2019-2023 թվականների գործունեության ծրագրի կատարումն ապահովող միջոցառումների) 4-րդ </w:t>
            </w:r>
            <w:r>
              <w:rPr>
                <w:rFonts w:ascii="GHEA Grapalat" w:eastAsia="Calibri" w:hAnsi="GHEA Grapalat"/>
                <w:sz w:val="22"/>
                <w:szCs w:val="22"/>
                <w:lang w:val="hy-AM" w:eastAsia="en-US"/>
              </w:rPr>
              <w:t>կե</w:t>
            </w:r>
            <w:r w:rsidRPr="00021C09">
              <w:rPr>
                <w:rFonts w:ascii="GHEA Grapalat" w:eastAsia="Calibri" w:hAnsi="GHEA Grapalat"/>
                <w:sz w:val="22"/>
                <w:szCs w:val="22"/>
                <w:lang w:val="hy-AM" w:eastAsia="en-US"/>
              </w:rPr>
              <w:t xml:space="preserve">տի </w:t>
            </w:r>
            <w:r w:rsidRPr="00FC0826">
              <w:rPr>
                <w:rFonts w:ascii="GHEA Grapalat" w:eastAsia="Calibri" w:hAnsi="GHEA Grapalat"/>
                <w:sz w:val="22"/>
                <w:szCs w:val="22"/>
                <w:lang w:val="hy-AM" w:eastAsia="en-US"/>
              </w:rPr>
              <w:t>4.1-ին</w:t>
            </w:r>
            <w:r w:rsidRPr="00021C09">
              <w:rPr>
                <w:rFonts w:ascii="GHEA Grapalat" w:eastAsia="Calibri" w:hAnsi="GHEA Grapalat"/>
                <w:sz w:val="22"/>
                <w:szCs w:val="22"/>
                <w:lang w:val="hy-AM" w:eastAsia="en-US"/>
              </w:rPr>
              <w:t xml:space="preserve"> ենթակետը,</w:t>
            </w:r>
            <w:r w:rsidRPr="00BA3958">
              <w:rPr>
                <w:rFonts w:ascii="GHEA Grapalat" w:eastAsia="Calibri" w:hAnsi="GHEA Grapalat"/>
                <w:sz w:val="22"/>
                <w:szCs w:val="22"/>
                <w:lang w:val="hy-AM" w:eastAsia="en-US"/>
              </w:rPr>
              <w:t xml:space="preserve"> որի </w:t>
            </w:r>
            <w:r w:rsidRPr="00FC0826">
              <w:rPr>
                <w:rFonts w:ascii="GHEA Grapalat" w:eastAsia="Calibri" w:hAnsi="GHEA Grapalat"/>
                <w:sz w:val="22"/>
                <w:szCs w:val="22"/>
                <w:lang w:val="hy-AM" w:eastAsia="en-US"/>
              </w:rPr>
              <w:t xml:space="preserve">նպատակն է </w:t>
            </w:r>
            <w:r w:rsidRPr="00FC0826">
              <w:rPr>
                <w:rFonts w:ascii="GHEA Grapalat" w:eastAsia="Calibri" w:hAnsi="GHEA Grapalat" w:cs="Sylfaen"/>
                <w:sz w:val="22"/>
                <w:szCs w:val="22"/>
                <w:lang w:val="hy-AM" w:eastAsia="en-US"/>
              </w:rPr>
              <w:t>Հայաստանի</w:t>
            </w:r>
            <w:r w:rsidRPr="00FC0826">
              <w:rPr>
                <w:rFonts w:ascii="GHEA Grapalat" w:eastAsia="Calibri" w:hAnsi="GHEA Grapalat"/>
                <w:sz w:val="22"/>
                <w:szCs w:val="22"/>
                <w:lang w:val="hy-AM" w:eastAsia="en-US"/>
              </w:rPr>
              <w:t xml:space="preserve"> </w:t>
            </w:r>
            <w:r w:rsidRPr="00FC0826">
              <w:rPr>
                <w:rFonts w:ascii="GHEA Grapalat" w:eastAsia="Calibri" w:hAnsi="GHEA Grapalat" w:cs="Sylfaen"/>
                <w:sz w:val="22"/>
                <w:szCs w:val="22"/>
                <w:lang w:val="hy-AM" w:eastAsia="en-US"/>
              </w:rPr>
              <w:t>Հանրապետության</w:t>
            </w:r>
            <w:r w:rsidRPr="00FC0826">
              <w:rPr>
                <w:rFonts w:ascii="GHEA Grapalat" w:eastAsia="Calibri" w:hAnsi="GHEA Grapalat"/>
                <w:sz w:val="22"/>
                <w:szCs w:val="22"/>
                <w:lang w:val="hy-AM" w:eastAsia="en-US"/>
              </w:rPr>
              <w:t xml:space="preserve"> </w:t>
            </w:r>
            <w:r w:rsidRPr="00FC0826">
              <w:rPr>
                <w:rFonts w:ascii="GHEA Grapalat" w:eastAsia="Calibri" w:hAnsi="GHEA Grapalat" w:cs="Sylfaen"/>
                <w:sz w:val="22"/>
                <w:szCs w:val="22"/>
                <w:lang w:val="hy-AM" w:eastAsia="en-US"/>
              </w:rPr>
              <w:t>աշխատանքային</w:t>
            </w:r>
            <w:r w:rsidRPr="00FC0826">
              <w:rPr>
                <w:rFonts w:ascii="GHEA Grapalat" w:eastAsia="Calibri" w:hAnsi="GHEA Grapalat"/>
                <w:sz w:val="22"/>
                <w:szCs w:val="22"/>
                <w:lang w:val="hy-AM" w:eastAsia="en-US"/>
              </w:rPr>
              <w:t xml:space="preserve"> </w:t>
            </w:r>
            <w:r w:rsidRPr="00FC0826">
              <w:rPr>
                <w:rFonts w:ascii="GHEA Grapalat" w:eastAsia="Calibri" w:hAnsi="GHEA Grapalat" w:cs="Sylfaen"/>
                <w:sz w:val="22"/>
                <w:szCs w:val="22"/>
                <w:lang w:val="hy-AM" w:eastAsia="en-US"/>
              </w:rPr>
              <w:t>օրենսգրքի</w:t>
            </w:r>
            <w:r w:rsidRPr="00FC0826">
              <w:rPr>
                <w:rFonts w:ascii="GHEA Grapalat" w:eastAsia="Calibri" w:hAnsi="GHEA Grapalat"/>
                <w:sz w:val="22"/>
                <w:szCs w:val="22"/>
                <w:lang w:val="hy-AM" w:eastAsia="en-US"/>
              </w:rPr>
              <w:t xml:space="preserve"> </w:t>
            </w:r>
            <w:r w:rsidRPr="00FC0826">
              <w:rPr>
                <w:rFonts w:ascii="GHEA Grapalat" w:eastAsia="Calibri" w:hAnsi="GHEA Grapalat" w:cs="Sylfaen"/>
                <w:sz w:val="22"/>
                <w:szCs w:val="22"/>
                <w:lang w:val="hy-AM" w:eastAsia="en-US"/>
              </w:rPr>
              <w:t>բարեփոխումների</w:t>
            </w:r>
            <w:r w:rsidRPr="00FC0826">
              <w:rPr>
                <w:rFonts w:ascii="GHEA Grapalat" w:eastAsia="Calibri" w:hAnsi="GHEA Grapalat"/>
                <w:sz w:val="22"/>
                <w:szCs w:val="22"/>
                <w:lang w:val="hy-AM" w:eastAsia="en-US"/>
              </w:rPr>
              <w:t xml:space="preserve"> </w:t>
            </w:r>
            <w:r w:rsidRPr="00FC0826">
              <w:rPr>
                <w:rFonts w:ascii="GHEA Grapalat" w:eastAsia="Calibri" w:hAnsi="GHEA Grapalat" w:cs="Sylfaen"/>
                <w:sz w:val="22"/>
                <w:szCs w:val="22"/>
                <w:lang w:val="hy-AM" w:eastAsia="en-US"/>
              </w:rPr>
              <w:t>հայեցակարգի</w:t>
            </w:r>
            <w:r w:rsidRPr="00FC0826">
              <w:rPr>
                <w:rFonts w:ascii="GHEA Grapalat" w:eastAsia="Calibri" w:hAnsi="GHEA Grapalat"/>
                <w:sz w:val="22"/>
                <w:szCs w:val="22"/>
                <w:lang w:val="hy-AM" w:eastAsia="en-US"/>
              </w:rPr>
              <w:t xml:space="preserve"> </w:t>
            </w:r>
            <w:r w:rsidRPr="00FC0826">
              <w:rPr>
                <w:rFonts w:ascii="GHEA Grapalat" w:eastAsia="Calibri" w:hAnsi="GHEA Grapalat" w:cs="Sylfaen"/>
                <w:sz w:val="22"/>
                <w:szCs w:val="22"/>
                <w:lang w:val="hy-AM" w:eastAsia="en-US"/>
              </w:rPr>
              <w:t>նախագծի</w:t>
            </w:r>
            <w:r w:rsidRPr="00FC0826">
              <w:rPr>
                <w:rFonts w:ascii="GHEA Grapalat" w:eastAsia="Calibri" w:hAnsi="GHEA Grapalat"/>
                <w:sz w:val="22"/>
                <w:szCs w:val="22"/>
                <w:lang w:val="hy-AM" w:eastAsia="en-US"/>
              </w:rPr>
              <w:t xml:space="preserve"> </w:t>
            </w:r>
            <w:r w:rsidRPr="00FC0826">
              <w:rPr>
                <w:rFonts w:ascii="GHEA Grapalat" w:eastAsia="Calibri" w:hAnsi="GHEA Grapalat" w:cs="Sylfaen"/>
                <w:sz w:val="22"/>
                <w:szCs w:val="22"/>
                <w:lang w:val="hy-AM" w:eastAsia="en-US"/>
              </w:rPr>
              <w:t>մշակումը</w:t>
            </w:r>
            <w:r w:rsidRPr="00FC0826">
              <w:rPr>
                <w:rFonts w:ascii="GHEA Grapalat" w:eastAsia="Calibri" w:hAnsi="GHEA Grapalat"/>
                <w:sz w:val="22"/>
                <w:szCs w:val="22"/>
                <w:lang w:val="hy-AM" w:eastAsia="en-US"/>
              </w:rPr>
              <w:t xml:space="preserve"> </w:t>
            </w:r>
            <w:r w:rsidRPr="00FC0826">
              <w:rPr>
                <w:rFonts w:ascii="GHEA Grapalat" w:eastAsia="Calibri" w:hAnsi="GHEA Grapalat" w:cs="Sylfaen"/>
                <w:sz w:val="22"/>
                <w:szCs w:val="22"/>
                <w:lang w:val="hy-AM" w:eastAsia="en-US"/>
              </w:rPr>
              <w:t>և</w:t>
            </w:r>
            <w:r w:rsidRPr="00FC0826">
              <w:rPr>
                <w:rFonts w:ascii="GHEA Grapalat" w:eastAsia="Calibri" w:hAnsi="GHEA Grapalat"/>
                <w:sz w:val="22"/>
                <w:szCs w:val="22"/>
                <w:lang w:val="hy-AM" w:eastAsia="en-US"/>
              </w:rPr>
              <w:t xml:space="preserve"> </w:t>
            </w:r>
            <w:r w:rsidRPr="00FC0826">
              <w:rPr>
                <w:rFonts w:ascii="GHEA Grapalat" w:eastAsia="Calibri" w:hAnsi="GHEA Grapalat" w:cs="Sylfaen"/>
                <w:sz w:val="22"/>
                <w:szCs w:val="22"/>
                <w:lang w:val="hy-AM" w:eastAsia="en-US"/>
              </w:rPr>
              <w:t>Վարչապետի</w:t>
            </w:r>
            <w:r w:rsidRPr="00FC0826">
              <w:rPr>
                <w:rFonts w:ascii="GHEA Grapalat" w:eastAsia="Calibri" w:hAnsi="GHEA Grapalat"/>
                <w:sz w:val="22"/>
                <w:szCs w:val="22"/>
                <w:lang w:val="hy-AM" w:eastAsia="en-US"/>
              </w:rPr>
              <w:t xml:space="preserve"> </w:t>
            </w:r>
            <w:r w:rsidRPr="00FC0826">
              <w:rPr>
                <w:rFonts w:ascii="GHEA Grapalat" w:eastAsia="Calibri" w:hAnsi="GHEA Grapalat" w:cs="Sylfaen"/>
                <w:sz w:val="22"/>
                <w:szCs w:val="22"/>
                <w:lang w:val="hy-AM" w:eastAsia="en-US"/>
              </w:rPr>
              <w:t>աշխատակազմ</w:t>
            </w:r>
            <w:r w:rsidRPr="00FC0826">
              <w:rPr>
                <w:rFonts w:ascii="GHEA Grapalat" w:eastAsia="Calibri" w:hAnsi="GHEA Grapalat"/>
                <w:sz w:val="22"/>
                <w:szCs w:val="22"/>
                <w:lang w:val="hy-AM" w:eastAsia="en-US"/>
              </w:rPr>
              <w:t xml:space="preserve"> </w:t>
            </w:r>
            <w:r w:rsidRPr="00FC0826">
              <w:rPr>
                <w:rFonts w:ascii="GHEA Grapalat" w:eastAsia="Calibri" w:hAnsi="GHEA Grapalat" w:cs="Sylfaen"/>
                <w:sz w:val="22"/>
                <w:szCs w:val="22"/>
                <w:lang w:val="hy-AM" w:eastAsia="en-US"/>
              </w:rPr>
              <w:t>ներկայացումը</w:t>
            </w:r>
            <w:r w:rsidRPr="00FC0826">
              <w:rPr>
                <w:rFonts w:ascii="GHEA Grapalat" w:eastAsia="Calibri" w:hAnsi="GHEA Grapalat"/>
                <w:sz w:val="22"/>
                <w:szCs w:val="22"/>
                <w:lang w:val="hy-AM" w:eastAsia="en-US"/>
              </w:rPr>
              <w:t xml:space="preserve">, իսկ </w:t>
            </w:r>
            <w:r w:rsidRPr="00BA3958">
              <w:rPr>
                <w:rFonts w:ascii="GHEA Grapalat" w:eastAsia="Calibri" w:hAnsi="GHEA Grapalat"/>
                <w:sz w:val="22"/>
                <w:szCs w:val="22"/>
                <w:lang w:val="hy-AM" w:eastAsia="en-US"/>
              </w:rPr>
              <w:t>ո</w:t>
            </w:r>
            <w:r w:rsidRPr="00FC0826">
              <w:rPr>
                <w:rFonts w:ascii="GHEA Grapalat" w:eastAsia="Calibri" w:hAnsi="GHEA Grapalat"/>
                <w:sz w:val="22"/>
                <w:szCs w:val="22"/>
                <w:lang w:val="hy-AM" w:eastAsia="en-US"/>
              </w:rPr>
              <w:t xml:space="preserve">րպես նշված նպատակի ակնկալվող արդյունք ամրագրված է՝ խնդիրների և ուղղությունների մատնանշումը, որոնց լուծումներին միտված համապատասխան առաջարկությունների ներկայացման պարագայում </w:t>
            </w:r>
            <w:r w:rsidRPr="00FC0826">
              <w:rPr>
                <w:rFonts w:ascii="GHEA Grapalat" w:eastAsia="Calibri" w:hAnsi="GHEA Grapalat"/>
                <w:b/>
                <w:sz w:val="22"/>
                <w:szCs w:val="22"/>
                <w:lang w:val="hy-AM" w:eastAsia="en-US"/>
              </w:rPr>
              <w:t>ՀՀ աշխատանքային օրենսգիրքը կհամապատասխանեցվի ՀՀ կողմից ստանձնած միջազգային պարտավորություններին, ինչպես նաև կհստակեցվեն ՀՀ աշխատանքային օրենսգրքի ոչ հստակ կամ տարաբնույթ ընկալման տեղիք տվող դրույթները</w:t>
            </w:r>
            <w:r w:rsidRPr="00FC0826">
              <w:rPr>
                <w:rFonts w:ascii="GHEA Grapalat" w:eastAsia="Calibri" w:hAnsi="GHEA Grapalat"/>
                <w:sz w:val="22"/>
                <w:szCs w:val="22"/>
                <w:lang w:val="hy-AM" w:eastAsia="en-US"/>
              </w:rPr>
              <w:t xml:space="preserve">: </w:t>
            </w:r>
          </w:p>
          <w:p w:rsidR="00B22E25" w:rsidRPr="00BE4678" w:rsidRDefault="00B22E25" w:rsidP="00B22E25">
            <w:pPr>
              <w:spacing w:line="276" w:lineRule="auto"/>
              <w:jc w:val="both"/>
              <w:rPr>
                <w:rFonts w:ascii="GHEA Grapalat" w:eastAsia="Calibri" w:hAnsi="GHEA Grapalat"/>
                <w:sz w:val="22"/>
                <w:szCs w:val="22"/>
                <w:lang w:val="hy-AM" w:eastAsia="en-US"/>
              </w:rPr>
            </w:pPr>
          </w:p>
          <w:p w:rsidR="00B22E25" w:rsidRPr="00BE4678" w:rsidRDefault="00B22E25" w:rsidP="00B22E25">
            <w:pPr>
              <w:spacing w:line="276" w:lineRule="auto"/>
              <w:ind w:firstLine="601"/>
              <w:jc w:val="both"/>
              <w:rPr>
                <w:rFonts w:ascii="GHEA Grapalat" w:eastAsia="Calibri" w:hAnsi="GHEA Grapalat"/>
                <w:b/>
                <w:i/>
                <w:sz w:val="22"/>
                <w:szCs w:val="22"/>
                <w:lang w:val="hy-AM" w:eastAsia="en-US"/>
              </w:rPr>
            </w:pPr>
            <w:r w:rsidRPr="00BE4678">
              <w:rPr>
                <w:rFonts w:ascii="GHEA Grapalat" w:eastAsia="Calibri" w:hAnsi="GHEA Grapalat"/>
                <w:b/>
                <w:i/>
                <w:sz w:val="22"/>
                <w:szCs w:val="22"/>
                <w:lang w:val="hy-AM" w:eastAsia="en-US"/>
              </w:rPr>
              <w:t>Նախագծի վերաբերյալ մի շարք կազմակերպությունների (Բաց հասարակության հիմնադրամներ-Հայաստան, «Թրանսփարենսի ինթերնեշնլ հակակոռուպցիոն կենտրոն» ՀԿ, «Իրավունքների պաշտպանություն առանց սահմանների» ՀԿ, «Հելսինկյան քաղաքացիական ասամբլեայի Վանաձորի գրասենյակ» ՀԿ, Իրավունքի պաշտպանության և զարգացման հիմնադրամ) կողմից  համատեղ ներկայացված գրավոր առաջարկությունների վերաբերյալ ամփոփաթերթը ներկայացված է առանձին՝ ստորև:</w:t>
            </w:r>
          </w:p>
          <w:p w:rsidR="00B22E25" w:rsidRPr="00BE4678" w:rsidRDefault="00B22E25" w:rsidP="00B22E25">
            <w:pPr>
              <w:spacing w:line="276" w:lineRule="auto"/>
              <w:ind w:firstLine="601"/>
              <w:jc w:val="both"/>
              <w:rPr>
                <w:rFonts w:ascii="GHEA Grapalat" w:eastAsia="Calibri" w:hAnsi="GHEA Grapalat"/>
                <w:b/>
                <w:i/>
                <w:sz w:val="22"/>
                <w:szCs w:val="22"/>
                <w:highlight w:val="yellow"/>
                <w:lang w:val="hy-AM" w:eastAsia="en-US"/>
              </w:rPr>
            </w:pPr>
            <w:r w:rsidRPr="00BE4678">
              <w:rPr>
                <w:rFonts w:ascii="GHEA Grapalat" w:eastAsia="Calibri" w:hAnsi="GHEA Grapalat"/>
                <w:b/>
                <w:i/>
                <w:sz w:val="22"/>
                <w:szCs w:val="22"/>
                <w:lang w:val="hy-AM" w:eastAsia="en-US"/>
              </w:rPr>
              <w:t xml:space="preserve">Միաժամանակ հարկ է նկատել, որ 24.06.2020 թ. կազմակերպված քննարկման </w:t>
            </w:r>
            <w:r w:rsidRPr="00BE4678">
              <w:rPr>
                <w:rFonts w:ascii="GHEA Grapalat" w:eastAsia="Calibri" w:hAnsi="GHEA Grapalat"/>
                <w:b/>
                <w:i/>
                <w:sz w:val="22"/>
                <w:szCs w:val="22"/>
                <w:lang w:val="hy-AM" w:eastAsia="en-US"/>
              </w:rPr>
              <w:lastRenderedPageBreak/>
              <w:t xml:space="preserve">արդյունքում ևս բարձրացվել են նույն հարցերը, որոնք ներառված են ստորև ներկայացվող ամփոփաթերթում: Այդ պատճառով այդ քննարկման արդյունքների վերաբերյալ առանձին ամփոփաթերթ չի կազմվել: </w:t>
            </w:r>
          </w:p>
        </w:tc>
      </w:tr>
      <w:tr w:rsidR="00B22E25" w:rsidRPr="00B22E25" w:rsidTr="00B22E25">
        <w:tc>
          <w:tcPr>
            <w:tcW w:w="3652" w:type="dxa"/>
            <w:tcBorders>
              <w:top w:val="single" w:sz="4" w:space="0" w:color="auto"/>
              <w:left w:val="single" w:sz="4" w:space="0" w:color="auto"/>
              <w:bottom w:val="single" w:sz="4" w:space="0" w:color="auto"/>
              <w:right w:val="single" w:sz="4" w:space="0" w:color="auto"/>
            </w:tcBorders>
            <w:hideMark/>
          </w:tcPr>
          <w:p w:rsidR="00B22E25" w:rsidRPr="00BE4678" w:rsidRDefault="00B22E25" w:rsidP="00B22E25">
            <w:pPr>
              <w:spacing w:line="276" w:lineRule="auto"/>
              <w:jc w:val="both"/>
              <w:rPr>
                <w:rFonts w:ascii="GHEA Grapalat" w:eastAsia="Calibri" w:hAnsi="GHEA Grapalat"/>
                <w:b/>
                <w:sz w:val="22"/>
                <w:szCs w:val="22"/>
                <w:highlight w:val="yellow"/>
                <w:lang w:val="hy-AM" w:eastAsia="en-US"/>
              </w:rPr>
            </w:pPr>
            <w:r w:rsidRPr="00BE4678">
              <w:rPr>
                <w:rFonts w:ascii="GHEA Grapalat" w:eastAsia="Calibri" w:hAnsi="GHEA Grapalat"/>
                <w:b/>
                <w:sz w:val="22"/>
                <w:szCs w:val="22"/>
                <w:lang w:val="hy-AM" w:eastAsia="en-US"/>
              </w:rPr>
              <w:lastRenderedPageBreak/>
              <w:t>4. Այլ տեղեկություններ (եթե այդպիսիք առկա են)</w:t>
            </w:r>
          </w:p>
        </w:tc>
        <w:tc>
          <w:tcPr>
            <w:tcW w:w="10490" w:type="dxa"/>
            <w:tcBorders>
              <w:top w:val="single" w:sz="4" w:space="0" w:color="auto"/>
              <w:left w:val="single" w:sz="4" w:space="0" w:color="auto"/>
              <w:bottom w:val="single" w:sz="4" w:space="0" w:color="auto"/>
              <w:right w:val="single" w:sz="4" w:space="0" w:color="auto"/>
            </w:tcBorders>
            <w:hideMark/>
          </w:tcPr>
          <w:p w:rsidR="00B22E25" w:rsidRPr="00BE4678" w:rsidRDefault="00B22E25" w:rsidP="00B22E25">
            <w:pPr>
              <w:spacing w:line="276" w:lineRule="auto"/>
              <w:jc w:val="both"/>
              <w:rPr>
                <w:rFonts w:ascii="GHEA Grapalat" w:eastAsia="Calibri" w:hAnsi="GHEA Grapalat"/>
                <w:sz w:val="22"/>
                <w:szCs w:val="22"/>
                <w:lang w:val="hy-AM" w:eastAsia="en-US"/>
              </w:rPr>
            </w:pPr>
          </w:p>
        </w:tc>
      </w:tr>
    </w:tbl>
    <w:p w:rsidR="00B22E25" w:rsidRPr="00B22E25" w:rsidRDefault="00B22E25" w:rsidP="00B22E25">
      <w:pPr>
        <w:spacing w:line="276" w:lineRule="auto"/>
        <w:jc w:val="center"/>
        <w:rPr>
          <w:rFonts w:ascii="GHEA Grapalat" w:eastAsia="Calibri" w:hAnsi="GHEA Grapalat" w:cs="Sylfaen"/>
          <w:b/>
          <w:lang w:val="en-US" w:eastAsia="en-US"/>
        </w:rPr>
      </w:pPr>
    </w:p>
    <w:p w:rsidR="00B22E25" w:rsidRPr="005E68B4" w:rsidRDefault="00B22E25" w:rsidP="00B22E25">
      <w:pPr>
        <w:spacing w:line="276" w:lineRule="auto"/>
        <w:jc w:val="center"/>
        <w:rPr>
          <w:rFonts w:ascii="GHEA Grapalat" w:eastAsia="Calibri" w:hAnsi="GHEA Grapalat"/>
          <w:b/>
          <w:lang w:val="en-US" w:eastAsia="en-US"/>
        </w:rPr>
      </w:pPr>
      <w:r w:rsidRPr="005E68B4">
        <w:rPr>
          <w:rFonts w:ascii="GHEA Grapalat" w:eastAsia="Calibri" w:hAnsi="GHEA Grapalat"/>
          <w:b/>
          <w:lang w:val="af-ZA" w:eastAsia="en-US"/>
        </w:rPr>
        <w:t xml:space="preserve"> </w:t>
      </w:r>
    </w:p>
    <w:p w:rsidR="00B22E25" w:rsidRPr="005E68B4" w:rsidRDefault="00B22E25" w:rsidP="00B22E25">
      <w:pPr>
        <w:spacing w:line="276" w:lineRule="auto"/>
        <w:jc w:val="center"/>
        <w:rPr>
          <w:rFonts w:ascii="GHEA Grapalat" w:eastAsia="Calibri" w:hAnsi="GHEA Grapalat"/>
          <w:b/>
          <w:lang w:val="en-US" w:eastAsia="en-US"/>
        </w:rPr>
      </w:pPr>
    </w:p>
    <w:p w:rsidR="00B22E25" w:rsidRPr="005E68B4" w:rsidRDefault="00B22E25" w:rsidP="00B22E25">
      <w:pPr>
        <w:spacing w:line="276" w:lineRule="auto"/>
        <w:jc w:val="center"/>
        <w:rPr>
          <w:rFonts w:ascii="GHEA Grapalat" w:eastAsia="Calibri" w:hAnsi="GHEA Grapalat"/>
          <w:b/>
          <w:lang w:val="en-US" w:eastAsia="en-US"/>
        </w:rPr>
      </w:pPr>
    </w:p>
    <w:p w:rsidR="00B22E25" w:rsidRDefault="00B22E25" w:rsidP="00B22E25">
      <w:pPr>
        <w:spacing w:line="276" w:lineRule="auto"/>
        <w:jc w:val="center"/>
        <w:rPr>
          <w:rFonts w:ascii="GHEA Grapalat" w:eastAsia="Calibri" w:hAnsi="GHEA Grapalat"/>
          <w:b/>
          <w:lang w:val="en-US" w:eastAsia="en-US"/>
        </w:rPr>
      </w:pPr>
    </w:p>
    <w:p w:rsidR="00B22E25" w:rsidRPr="005E68B4" w:rsidRDefault="00B22E25" w:rsidP="00B22E25">
      <w:pPr>
        <w:spacing w:line="276" w:lineRule="auto"/>
        <w:jc w:val="center"/>
        <w:rPr>
          <w:rFonts w:ascii="GHEA Grapalat" w:eastAsia="Calibri" w:hAnsi="GHEA Grapalat"/>
          <w:b/>
          <w:lang w:val="en-US" w:eastAsia="en-US"/>
        </w:rPr>
      </w:pPr>
    </w:p>
    <w:p w:rsidR="00B22E25" w:rsidRPr="00BE4678" w:rsidRDefault="00B22E25" w:rsidP="00B22E25">
      <w:pPr>
        <w:pStyle w:val="ListParagraph"/>
        <w:ind w:left="0" w:firstLine="567"/>
        <w:jc w:val="both"/>
        <w:rPr>
          <w:rFonts w:ascii="GHEA Grapalat" w:hAnsi="GHEA Grapalat"/>
          <w:sz w:val="24"/>
          <w:szCs w:val="24"/>
          <w:lang w:val="hy-AM"/>
        </w:rPr>
      </w:pPr>
    </w:p>
    <w:p w:rsidR="00B22E25" w:rsidRDefault="00B22E25" w:rsidP="00B22E25">
      <w:pPr>
        <w:pStyle w:val="ListParagraph"/>
        <w:ind w:left="0" w:firstLine="567"/>
        <w:jc w:val="both"/>
        <w:rPr>
          <w:rFonts w:ascii="GHEA Grapalat" w:hAnsi="GHEA Grapalat"/>
          <w:sz w:val="24"/>
          <w:szCs w:val="24"/>
          <w:lang w:val="nb-NO"/>
        </w:rPr>
      </w:pPr>
    </w:p>
    <w:p w:rsidR="00B22E25" w:rsidRDefault="00B22E25" w:rsidP="00B22E25">
      <w:pPr>
        <w:pStyle w:val="ListParagraph"/>
        <w:ind w:left="0" w:firstLine="567"/>
        <w:jc w:val="both"/>
        <w:rPr>
          <w:rFonts w:ascii="GHEA Grapalat" w:hAnsi="GHEA Grapalat"/>
          <w:sz w:val="24"/>
          <w:szCs w:val="24"/>
          <w:lang w:val="nb-NO"/>
        </w:rPr>
      </w:pPr>
    </w:p>
    <w:p w:rsidR="00B22E25" w:rsidRDefault="00B22E25" w:rsidP="00B22E25">
      <w:pPr>
        <w:pStyle w:val="ListParagraph"/>
        <w:ind w:left="0" w:firstLine="567"/>
        <w:jc w:val="both"/>
        <w:rPr>
          <w:rFonts w:ascii="GHEA Grapalat" w:hAnsi="GHEA Grapalat"/>
          <w:sz w:val="24"/>
          <w:szCs w:val="24"/>
          <w:lang w:val="nb-NO"/>
        </w:rPr>
      </w:pPr>
    </w:p>
    <w:p w:rsidR="00B22E25" w:rsidRDefault="00B22E25" w:rsidP="00B22E25">
      <w:pPr>
        <w:pStyle w:val="ListParagraph"/>
        <w:ind w:left="0" w:firstLine="567"/>
        <w:jc w:val="both"/>
        <w:rPr>
          <w:rFonts w:ascii="GHEA Grapalat" w:hAnsi="GHEA Grapalat"/>
          <w:sz w:val="24"/>
          <w:szCs w:val="24"/>
          <w:lang w:val="nb-NO"/>
        </w:rPr>
      </w:pPr>
    </w:p>
    <w:p w:rsidR="00B22E25" w:rsidRDefault="00B22E25" w:rsidP="00B22E25">
      <w:pPr>
        <w:pStyle w:val="ListParagraph"/>
        <w:ind w:left="0" w:firstLine="567"/>
        <w:jc w:val="both"/>
        <w:rPr>
          <w:rFonts w:ascii="GHEA Grapalat" w:hAnsi="GHEA Grapalat"/>
          <w:sz w:val="24"/>
          <w:szCs w:val="24"/>
          <w:lang w:val="nb-NO"/>
        </w:rPr>
      </w:pPr>
    </w:p>
    <w:p w:rsidR="00B22E25" w:rsidRDefault="00B22E25" w:rsidP="00B22E25">
      <w:pPr>
        <w:pStyle w:val="ListParagraph"/>
        <w:ind w:left="0" w:firstLine="567"/>
        <w:jc w:val="both"/>
        <w:rPr>
          <w:rFonts w:ascii="GHEA Grapalat" w:hAnsi="GHEA Grapalat"/>
          <w:sz w:val="24"/>
          <w:szCs w:val="24"/>
          <w:lang w:val="nb-NO"/>
        </w:rPr>
      </w:pPr>
    </w:p>
    <w:p w:rsidR="00B22E25" w:rsidRDefault="00B22E25" w:rsidP="00B22E25">
      <w:pPr>
        <w:pStyle w:val="ListParagraph"/>
        <w:ind w:left="0" w:firstLine="567"/>
        <w:jc w:val="both"/>
        <w:rPr>
          <w:rFonts w:ascii="GHEA Grapalat" w:hAnsi="GHEA Grapalat"/>
          <w:sz w:val="24"/>
          <w:szCs w:val="24"/>
          <w:lang w:val="nb-NO"/>
        </w:rPr>
      </w:pPr>
    </w:p>
    <w:p w:rsidR="00B22E25" w:rsidRDefault="00B22E25" w:rsidP="00B22E25">
      <w:pPr>
        <w:pStyle w:val="ListParagraph"/>
        <w:ind w:left="0" w:firstLine="567"/>
        <w:jc w:val="both"/>
        <w:rPr>
          <w:rFonts w:ascii="GHEA Grapalat" w:hAnsi="GHEA Grapalat"/>
          <w:sz w:val="24"/>
          <w:szCs w:val="24"/>
          <w:lang w:val="nb-NO"/>
        </w:rPr>
      </w:pPr>
    </w:p>
    <w:p w:rsidR="00B22E25" w:rsidRDefault="00B22E25" w:rsidP="00B22E25">
      <w:pPr>
        <w:pStyle w:val="ListParagraph"/>
        <w:ind w:left="0" w:firstLine="567"/>
        <w:jc w:val="both"/>
        <w:rPr>
          <w:rFonts w:ascii="GHEA Grapalat" w:hAnsi="GHEA Grapalat"/>
          <w:sz w:val="24"/>
          <w:szCs w:val="24"/>
          <w:lang w:val="nb-NO"/>
        </w:rPr>
      </w:pPr>
    </w:p>
    <w:p w:rsidR="00B22E25" w:rsidRPr="00343109" w:rsidRDefault="00B22E25" w:rsidP="00B22E25">
      <w:pPr>
        <w:spacing w:after="200" w:line="276" w:lineRule="auto"/>
        <w:jc w:val="center"/>
        <w:rPr>
          <w:rFonts w:ascii="GHEA Grapalat" w:eastAsiaTheme="minorHAnsi" w:hAnsi="GHEA Grapalat" w:cstheme="minorBidi"/>
          <w:b/>
          <w:lang w:val="hy-AM" w:eastAsia="en-US"/>
        </w:rPr>
      </w:pPr>
      <w:r w:rsidRPr="00343109">
        <w:rPr>
          <w:rFonts w:ascii="GHEA Grapalat" w:eastAsiaTheme="minorHAnsi" w:hAnsi="GHEA Grapalat" w:cstheme="minorBidi"/>
          <w:b/>
          <w:lang w:val="hy-AM" w:eastAsia="en-US"/>
        </w:rPr>
        <w:lastRenderedPageBreak/>
        <w:t>ԱՄՓՈՓԱԹԵՐԹ</w:t>
      </w:r>
    </w:p>
    <w:p w:rsidR="00B22E25" w:rsidRPr="00D96F62" w:rsidRDefault="00B22E25" w:rsidP="00B22E25">
      <w:pPr>
        <w:shd w:val="clear" w:color="auto" w:fill="FFFFFF"/>
        <w:spacing w:line="276" w:lineRule="auto"/>
        <w:jc w:val="center"/>
        <w:outlineLvl w:val="0"/>
        <w:rPr>
          <w:rFonts w:ascii="GHEA Grapalat" w:eastAsia="Tahoma" w:hAnsi="GHEA Grapalat" w:cs="Tahoma"/>
          <w:b/>
          <w:lang w:val="hy-AM" w:eastAsia="en-US"/>
        </w:rPr>
      </w:pPr>
      <w:r w:rsidRPr="00343109">
        <w:rPr>
          <w:rFonts w:ascii="GHEA Grapalat" w:eastAsia="Tahoma" w:hAnsi="GHEA Grapalat" w:cs="Tahoma"/>
          <w:b/>
          <w:lang w:val="hy-AM" w:eastAsia="en-US"/>
        </w:rPr>
        <w:t xml:space="preserve">«ՀԱՅԱՍՏԱՆԻ ՀԱՆՐԱՊԵՏՈՒԹՅԱՆ ԱՇԽԱՏԱՆՔԱՅԻՆ ՕՐԵՆՍԳՐՔԻ ԲԱՐԵՓՈԽՈՒՄՆԵՐԻ ՀԱՅԵՑԱԿԱՐԳԸ ՀԱՍՏԱՏԵԼՈՒ ՄԱՍԻՆ» ԿԱՌԱՎԱՐՈՒԹՅԱՆ ՈՐՈՇՄԱՆ ՆԱԽԱԳԾԻ ՎԵՐԱԲԵՐՅԱԼ </w:t>
      </w:r>
      <w:r w:rsidRPr="00D96F62">
        <w:rPr>
          <w:rFonts w:ascii="GHEA Grapalat" w:eastAsia="Tahoma" w:hAnsi="GHEA Grapalat" w:cs="Tahoma"/>
          <w:b/>
          <w:lang w:val="hy-AM" w:eastAsia="en-US"/>
        </w:rPr>
        <w:t xml:space="preserve">ՄԻ ՇԱՐՔ ԿԱԶՄԱԿԵՐՊՈՒԹՅՈՒՆՆԵՐԻ (ԲԱՑ ՀԱՍԱՐԱԿՈՒԹՅԱՆ ՀԻՄՆԱԴՐԱՄՆԵՐ-ՀԱՅԱՍՏԱՆ, «ԹՐԱՆՍՓԱՐԵՆՍԻ ԻՆԹԵՐՆԵՇՆԼ ՀԱԿԱԿՈՌՈՒՊՑԻՈՆ ԿԵՆՏՐՈՆ» ՀԿ, «ԻՐԱՎՈՒՆՔՆԵՐԻ ՊԱՇՏՊԱՆՈՒԹՅՈՒՆ ԱՌԱՆՑ ՍԱՀՄԱՆՆԵՐԻ» ՀԿ, «ՀԵԼՍԻՆԿՅԱՆ ՔԱՂԱՔԱՑԻԱԿԱՆ ԱՍԱՄԲԼԵԱՅԻ ՎԱՆԱՁՈՐԻ ԳՐԱՍԵՆՅԱԿ» ՀԿ, ԻՐԱՎՈՒՆՔԻ ՊԱՇՏՊԱՆՈՒԹՅԱՆ ԵՎ ԶԱՐԳԱՑՄԱՆ ՀԻՄՆԱԴՐԱՄ) </w:t>
      </w:r>
      <w:r>
        <w:rPr>
          <w:rFonts w:ascii="GHEA Grapalat" w:eastAsia="Tahoma" w:hAnsi="GHEA Grapalat" w:cs="Tahoma"/>
          <w:b/>
          <w:lang w:val="en-US" w:eastAsia="en-US"/>
        </w:rPr>
        <w:t>ԿՈՂՄԻՑ</w:t>
      </w:r>
      <w:r w:rsidRPr="00085519">
        <w:rPr>
          <w:rFonts w:ascii="GHEA Grapalat" w:eastAsia="Tahoma" w:hAnsi="GHEA Grapalat" w:cs="Tahoma"/>
          <w:b/>
          <w:lang w:val="nb-NO" w:eastAsia="en-US"/>
        </w:rPr>
        <w:t xml:space="preserve"> </w:t>
      </w:r>
      <w:r>
        <w:rPr>
          <w:rFonts w:ascii="GHEA Grapalat" w:eastAsia="Tahoma" w:hAnsi="GHEA Grapalat" w:cs="Tahoma"/>
          <w:b/>
          <w:lang w:val="en-US" w:eastAsia="en-US"/>
        </w:rPr>
        <w:t>ՀԱՄԱՏԵՂ</w:t>
      </w:r>
      <w:r w:rsidRPr="00085519">
        <w:rPr>
          <w:rFonts w:ascii="GHEA Grapalat" w:eastAsia="Tahoma" w:hAnsi="GHEA Grapalat" w:cs="Tahoma"/>
          <w:b/>
          <w:lang w:val="nb-NO" w:eastAsia="en-US"/>
        </w:rPr>
        <w:t xml:space="preserve"> </w:t>
      </w:r>
      <w:r>
        <w:rPr>
          <w:rFonts w:ascii="GHEA Grapalat" w:eastAsia="Tahoma" w:hAnsi="GHEA Grapalat" w:cs="Tahoma"/>
          <w:b/>
          <w:lang w:val="en-US" w:eastAsia="en-US"/>
        </w:rPr>
        <w:t>ՆԵՐԿԱՅԱՑՎԱԾ</w:t>
      </w:r>
      <w:r w:rsidRPr="00085519">
        <w:rPr>
          <w:rFonts w:ascii="GHEA Grapalat" w:eastAsia="Tahoma" w:hAnsi="GHEA Grapalat" w:cs="Tahoma"/>
          <w:b/>
          <w:lang w:val="nb-NO" w:eastAsia="en-US"/>
        </w:rPr>
        <w:t xml:space="preserve"> </w:t>
      </w:r>
      <w:r w:rsidRPr="00D96F62">
        <w:rPr>
          <w:rFonts w:ascii="GHEA Grapalat" w:eastAsia="Tahoma" w:hAnsi="GHEA Grapalat" w:cs="Tahoma"/>
          <w:b/>
          <w:lang w:val="hy-AM" w:eastAsia="en-US"/>
        </w:rPr>
        <w:t>ԱՌԱՋԱՐԿՈՒԹՅՈՒՆՆԵՐԻ</w:t>
      </w:r>
    </w:p>
    <w:p w:rsidR="00B22E25" w:rsidRDefault="00B22E25" w:rsidP="00B22E25">
      <w:pPr>
        <w:pStyle w:val="ListParagraph"/>
        <w:ind w:left="0" w:firstLine="567"/>
        <w:jc w:val="both"/>
        <w:rPr>
          <w:rFonts w:ascii="GHEA Grapalat" w:hAnsi="GHEA Grapalat"/>
          <w:sz w:val="24"/>
          <w:szCs w:val="24"/>
          <w:lang w:val="nb-NO"/>
        </w:rPr>
      </w:pPr>
    </w:p>
    <w:tbl>
      <w:tblPr>
        <w:tblStyle w:val="10"/>
        <w:tblpPr w:leftFromText="180" w:rightFromText="180" w:vertAnchor="text" w:horzAnchor="margin" w:tblpX="-1151" w:tblpY="186"/>
        <w:tblW w:w="15843" w:type="dxa"/>
        <w:tblLayout w:type="fixed"/>
        <w:tblLook w:val="04A0"/>
      </w:tblPr>
      <w:tblGrid>
        <w:gridCol w:w="810"/>
        <w:gridCol w:w="5677"/>
        <w:gridCol w:w="5954"/>
        <w:gridCol w:w="3402"/>
      </w:tblGrid>
      <w:tr w:rsidR="00B22E25" w:rsidRPr="00EB0379"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ind w:left="-426" w:firstLine="426"/>
              <w:contextualSpacing/>
              <w:jc w:val="center"/>
              <w:rPr>
                <w:rFonts w:ascii="GHEA Grapalat" w:hAnsi="GHEA Grapalat"/>
                <w:lang w:val="nb-NO" w:eastAsia="en-US"/>
              </w:rPr>
            </w:pP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24"/>
              <w:jc w:val="center"/>
              <w:rPr>
                <w:rFonts w:ascii="GHEA Grapalat" w:eastAsiaTheme="minorHAnsi" w:hAnsi="GHEA Grapalat" w:cstheme="minorBidi"/>
                <w:b/>
                <w:lang w:eastAsia="en-US"/>
              </w:rPr>
            </w:pPr>
            <w:r w:rsidRPr="00EB0379">
              <w:rPr>
                <w:rFonts w:ascii="GHEA Grapalat" w:eastAsiaTheme="minorHAnsi" w:hAnsi="GHEA Grapalat" w:cstheme="minorBidi"/>
                <w:b/>
                <w:lang w:eastAsia="en-US"/>
              </w:rPr>
              <w:t>Առաջարկության բովանդակությունը</w:t>
            </w: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center"/>
              <w:rPr>
                <w:rFonts w:ascii="GHEA Grapalat" w:hAnsi="GHEA Grapalat"/>
                <w:b/>
                <w:lang w:eastAsia="en-US"/>
              </w:rPr>
            </w:pPr>
            <w:r w:rsidRPr="00EB0379">
              <w:rPr>
                <w:rFonts w:ascii="GHEA Grapalat" w:hAnsi="GHEA Grapalat"/>
                <w:b/>
                <w:lang w:eastAsia="en-US"/>
              </w:rPr>
              <w:t>Եզրակացությունը</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center"/>
              <w:rPr>
                <w:rFonts w:ascii="GHEA Grapalat" w:hAnsi="GHEA Grapalat"/>
                <w:b/>
                <w:lang w:eastAsia="en-US"/>
              </w:rPr>
            </w:pPr>
            <w:r w:rsidRPr="00EB0379">
              <w:rPr>
                <w:rFonts w:ascii="GHEA Grapalat" w:hAnsi="GHEA Grapalat"/>
                <w:b/>
                <w:lang w:eastAsia="en-US"/>
              </w:rPr>
              <w:t>Կատարված փոփոխությունը</w:t>
            </w:r>
          </w:p>
        </w:tc>
      </w:tr>
      <w:tr w:rsidR="00B22E25" w:rsidRPr="00EB0379" w:rsidTr="0006146D">
        <w:tc>
          <w:tcPr>
            <w:tcW w:w="15843" w:type="dxa"/>
            <w:gridSpan w:val="4"/>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eastAsia="Arial" w:hAnsi="GHEA Grapalat" w:cs="Arial"/>
                <w:b/>
                <w:lang w:val="hy-AM" w:eastAsia="en-US"/>
              </w:rPr>
              <w:t>Հայեցակարգային դրույթների վերաբերյալ</w:t>
            </w: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ind w:left="-426" w:firstLine="426"/>
              <w:contextualSpacing/>
              <w:jc w:val="center"/>
              <w:rPr>
                <w:rFonts w:ascii="GHEA Grapalat" w:hAnsi="GHEA Grapalat"/>
                <w:lang w:eastAsia="en-US"/>
              </w:rPr>
            </w:pPr>
            <w:r w:rsidRPr="00EB0379">
              <w:rPr>
                <w:rFonts w:ascii="GHEA Grapalat" w:hAnsi="GHEA Grapalat"/>
                <w:lang w:eastAsia="en-US"/>
              </w:rPr>
              <w:t>1.</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24"/>
              <w:jc w:val="both"/>
              <w:rPr>
                <w:rFonts w:ascii="GHEA Grapalat" w:eastAsiaTheme="minorHAnsi" w:hAnsi="GHEA Grapalat" w:cstheme="minorBidi"/>
                <w:lang w:val="hy-AM" w:eastAsia="en-US"/>
              </w:rPr>
            </w:pPr>
            <w:r w:rsidRPr="00EB0379">
              <w:rPr>
                <w:rFonts w:ascii="GHEA Grapalat" w:eastAsiaTheme="minorHAnsi" w:hAnsi="GHEA Grapalat" w:cstheme="minorBidi"/>
                <w:lang w:val="hy-AM" w:eastAsia="en-US"/>
              </w:rPr>
              <w:t xml:space="preserve">Ընդհանուր առմամբ, Հայեցակարգի նախագծում առաջակվող առանձին դրույթների և իրավահարաբերությունների կարգավորումների բարեփոխումները դրվագային բնույթ են կրում և չեն ծածկում Հայաստանում աշխատանքային իրավահարաբերությունների շրջանակներում առաջացող խնդիրների ողջ համալիրը: </w:t>
            </w:r>
            <w:r w:rsidRPr="00EB0379">
              <w:rPr>
                <w:rFonts w:ascii="GHEA Grapalat" w:eastAsiaTheme="minorHAnsi" w:hAnsi="GHEA Grapalat" w:cs="Arian AMU"/>
                <w:lang w:val="hy-AM" w:eastAsia="en-US"/>
              </w:rPr>
              <w:t xml:space="preserve">Այսինքն, Հայեցակարգը պետք է անդրադառնա ոչ միայն Աշխատանքային օրենսգրքում նախատեսվող փոփոխություններին, այլ ընդհանրապես աշխատանքային հարաբերությունների բոլոր հիմնախնդիրներին, որոնց մի մասը զուտ իրավահարաբերությունների համատեքստում դիտարկելն անարդյունավետ է։ Հայեցակարգն ըստ այդմ կարող է դիտարկվել որպես </w:t>
            </w:r>
            <w:r w:rsidRPr="00EB0379">
              <w:rPr>
                <w:rFonts w:ascii="GHEA Grapalat" w:eastAsiaTheme="minorHAnsi" w:hAnsi="GHEA Grapalat" w:cs="Arian AMU"/>
                <w:b/>
                <w:lang w:val="hy-AM" w:eastAsia="en-US"/>
              </w:rPr>
              <w:t>Ա</w:t>
            </w:r>
            <w:r w:rsidRPr="00EB0379">
              <w:rPr>
                <w:rFonts w:ascii="GHEA Grapalat" w:eastAsiaTheme="minorHAnsi" w:hAnsi="GHEA Grapalat" w:cs="Arian AMU"/>
                <w:b/>
                <w:bCs/>
                <w:lang w:val="hy-AM" w:eastAsia="en-US"/>
              </w:rPr>
              <w:t xml:space="preserve">շխատանքային </w:t>
            </w:r>
            <w:r w:rsidRPr="00EB0379">
              <w:rPr>
                <w:rFonts w:ascii="GHEA Grapalat" w:eastAsiaTheme="minorHAnsi" w:hAnsi="GHEA Grapalat" w:cs="Arian AMU"/>
                <w:b/>
                <w:bCs/>
                <w:lang w:val="hy-AM" w:eastAsia="en-US"/>
              </w:rPr>
              <w:lastRenderedPageBreak/>
              <w:t>հարաբերությունների կարգավորման բարեփոխումների հայեցակարգ։</w:t>
            </w:r>
            <w:r w:rsidRPr="00EB0379">
              <w:rPr>
                <w:rFonts w:ascii="GHEA Grapalat" w:eastAsiaTheme="minorHAnsi" w:hAnsi="GHEA Grapalat" w:cs="Arian AMU"/>
                <w:lang w:val="hy-AM" w:eastAsia="en-US"/>
              </w:rPr>
              <w:t xml:space="preserve"> Որպես օրինակ ներկայումս կարող է մատնանշվել չգրանցված աշխատողների իրավունքների պաշտպանության ոլորտում առկա հսկայական բացերը ՀՀ ողջ օրենսդրության մեջ, ինչն անշուշտ ենթադրում է ոչ միայն աշխատանքային օրենսգրքում փոփոխություններ, այլ նաև դատավարական օրենսդրություններում համապատասխան փոփոխություններ՝ ուղղված չգրանցված աշխատողների փաստացի աշխատանքային իրավունքների դատական պաշտպանության խնդիրների իրավակարգավորումների ամրագրմանը։ Բացի դրանից, անհրաժեշտ է, որ Օրենսգիրքը համապատասխանի ժամանակակից տնտեսության զարգացումներին և բավականաչափ ճկուն լինի, որպեսզի առավելագույնս կարգավորի և պաշտպանություն տրամադրի ոչ ավանդական զբաղվածության ձևերը, օրինակ՝ </w:t>
            </w:r>
            <w:r w:rsidRPr="00EB0379">
              <w:rPr>
                <w:rFonts w:ascii="GHEA Grapalat" w:eastAsiaTheme="minorHAnsi" w:hAnsi="GHEA Grapalat" w:cstheme="minorBidi"/>
                <w:lang w:val="hy-AM" w:eastAsia="en-US"/>
              </w:rPr>
              <w:t xml:space="preserve">գիգ տնտեսություն (ծրագրային հավելվածների հիման վրա գործող ծառայություններ, օրինակ՝ gg taxi), տնաշխատներ և այլն։ Հաշվի առնելով ԿՈՎԻԴ-19 համավարակի հետևանքով առաջացած տնտեսական խնդիրներն ու մարտահրավերը զբաղվածության ոլորտի համար՝ անհրաժեշտ է նախատեսել համապատասխան օրենսդրական կարգավորումներ, որոնք կապահովեն գործուն մեխանիզմներ աշխատողների պաշտպանության համար համավարակների և </w:t>
            </w:r>
            <w:r w:rsidRPr="00EB0379">
              <w:rPr>
                <w:rFonts w:ascii="GHEA Grapalat" w:eastAsiaTheme="minorHAnsi" w:hAnsi="GHEA Grapalat" w:cstheme="minorBidi"/>
                <w:lang w:val="hy-AM" w:eastAsia="en-US"/>
              </w:rPr>
              <w:lastRenderedPageBreak/>
              <w:t>արտակարգ իրավիճակների դեպքում ևս։</w:t>
            </w:r>
          </w:p>
          <w:p w:rsidR="00B22E25" w:rsidRPr="00EB0379" w:rsidRDefault="00B22E25" w:rsidP="0006146D">
            <w:pPr>
              <w:spacing w:line="276" w:lineRule="auto"/>
              <w:ind w:firstLine="324"/>
              <w:jc w:val="both"/>
              <w:rPr>
                <w:rFonts w:ascii="GHEA Grapalat" w:eastAsia="Arial" w:hAnsi="GHEA Grapalat" w:cs="Arial"/>
                <w:lang w:val="hy-AM" w:eastAsia="en-US"/>
              </w:rPr>
            </w:pPr>
            <w:r w:rsidRPr="00EB0379">
              <w:rPr>
                <w:rFonts w:ascii="GHEA Grapalat" w:eastAsia="Arial" w:hAnsi="GHEA Grapalat" w:cs="Arial"/>
                <w:lang w:val="hy-AM" w:eastAsia="en-US"/>
              </w:rPr>
              <w:t xml:space="preserve">Տվյալ բարեփոխումների շրջանակում որպես ելակետ պետք է ընդունել նաև Հայաստանի Հանրապետության և Եվրոպական Միության միջև կնքված Համապարփակ և ընդլայնված գործընկերության համաձայնագրի հիման վրա մշակված ճանապարհային քարտեզում նախատեսված հանձնառությունները, ինչպես նաև ՀՀ մարդու իրավունքների պաշտպանության 2020-2022թթ. ռազմավարությունից բխող գործողությունների ծրագրով նախատեսված հանձնաառությունները: </w:t>
            </w:r>
          </w:p>
          <w:p w:rsidR="00B22E25" w:rsidRPr="00EB0379" w:rsidRDefault="00B22E25" w:rsidP="0006146D">
            <w:pPr>
              <w:spacing w:line="276" w:lineRule="auto"/>
              <w:ind w:firstLine="324"/>
              <w:jc w:val="both"/>
              <w:rPr>
                <w:rFonts w:ascii="GHEA Grapalat" w:eastAsia="Arial" w:hAnsi="GHEA Grapalat" w:cs="Arial"/>
                <w:lang w:val="hy-AM" w:eastAsia="en-US"/>
              </w:rPr>
            </w:pPr>
            <w:r w:rsidRPr="00EB0379">
              <w:rPr>
                <w:rFonts w:ascii="GHEA Grapalat" w:eastAsia="Arial" w:hAnsi="GHEA Grapalat" w:cs="Arial"/>
                <w:lang w:val="hy-AM" w:eastAsia="en-US"/>
              </w:rPr>
              <w:t>Հայեցակարգի նախագծի</w:t>
            </w:r>
            <w:r w:rsidRPr="00EB0379">
              <w:rPr>
                <w:rFonts w:ascii="GHEA Grapalat" w:eastAsia="Arial" w:hAnsi="GHEA Grapalat" w:cs="Arial"/>
                <w:b/>
                <w:lang w:val="hy-AM" w:eastAsia="en-US"/>
              </w:rPr>
              <w:t xml:space="preserve"> «Ներկա իրավիճակը»</w:t>
            </w:r>
            <w:r w:rsidRPr="00EB0379">
              <w:rPr>
                <w:rFonts w:ascii="GHEA Grapalat" w:eastAsia="Arial" w:hAnsi="GHEA Grapalat" w:cs="Arial"/>
                <w:lang w:val="hy-AM" w:eastAsia="en-US"/>
              </w:rPr>
              <w:t xml:space="preserve"> բաժնում ներկայացված են բացառապես գործող իրավական կառուցակարգերի հետ կապված խնդիրները, մինչդեռ այս բաժինը պետք է վերլուծի նաև, թե ինչքանո՞վ են այդ կարգավորումները պրակտիկայում արդյունավետ իրավունքների պաշտպանվանության համար, ինչպիսի՞ն է իրավիճակը տնտեսության տարբեր ոլորտներում աշխատանքային իրավունքի խախտման պատկերը։ Վերոնշյալ և այլ հարցերի պատասխանները ելակետեր դիտարկելով՝ հայեցակարգը պետք է նախատեսի համակարգային մոտեցումներ և ուղենիշեր Օրենսգրքի և այլ հարակից իրավական ակտերի բարեփոխման համար։</w:t>
            </w:r>
          </w:p>
          <w:p w:rsidR="00B22E25" w:rsidRPr="00EB0379" w:rsidRDefault="00B22E25" w:rsidP="0006146D">
            <w:pPr>
              <w:spacing w:line="276" w:lineRule="auto"/>
              <w:ind w:firstLine="324"/>
              <w:jc w:val="both"/>
              <w:rPr>
                <w:rFonts w:ascii="GHEA Grapalat" w:eastAsia="Arial" w:hAnsi="GHEA Grapalat" w:cs="Arial"/>
                <w:lang w:val="hy-AM" w:eastAsia="en-US"/>
              </w:rPr>
            </w:pPr>
            <w:r w:rsidRPr="00EB0379">
              <w:rPr>
                <w:rFonts w:ascii="GHEA Grapalat" w:eastAsia="Arial" w:hAnsi="GHEA Grapalat" w:cs="Arial"/>
                <w:lang w:val="hy-AM" w:eastAsia="en-US"/>
              </w:rPr>
              <w:t xml:space="preserve">Հայեցակարգի նախագծի 19-րդ կետով թվարկվում է Նախագծով առաջարկվելիք </w:t>
            </w:r>
            <w:r w:rsidRPr="00EB0379">
              <w:rPr>
                <w:rFonts w:ascii="GHEA Grapalat" w:eastAsia="Arial" w:hAnsi="GHEA Grapalat" w:cs="Arial"/>
                <w:lang w:val="hy-AM" w:eastAsia="en-US"/>
              </w:rPr>
              <w:lastRenderedPageBreak/>
              <w:t xml:space="preserve">նշանակալի փոփոխություններից օրինակներ՝ ըստ աշխատանքային հարաբերությունների առանձին դրսևորումների: Զարմանալի է, որ տվյալ բաժնում որևէ անդրադարձ չի կատարվում աշխատանքային իրավունքի նորմեր պարունակող օրենսդրության նկատմամբ </w:t>
            </w:r>
            <w:r w:rsidRPr="00EB0379">
              <w:rPr>
                <w:rFonts w:ascii="GHEA Grapalat" w:eastAsia="Arial" w:hAnsi="GHEA Grapalat" w:cs="Arial"/>
                <w:b/>
                <w:lang w:val="hy-AM" w:eastAsia="en-US"/>
              </w:rPr>
              <w:t>տեսչական վերահսկողության</w:t>
            </w:r>
            <w:r w:rsidRPr="00EB0379">
              <w:rPr>
                <w:rFonts w:ascii="GHEA Grapalat" w:eastAsia="Arial" w:hAnsi="GHEA Grapalat" w:cs="Arial"/>
                <w:lang w:val="hy-AM" w:eastAsia="en-US"/>
              </w:rPr>
              <w:t>ը՝ չնայած նրան, որ 2021 թվականից այդպիսի լիազորությամբ օժտվելու է ՀՀ առողջապահության և աշխատանքի տեսչական մարմինը։ Անկախ նրանից, որ տվյալ մարմնի լիազորությունները և գործառույթները սահմանվում են առանձին իրավական ակտով, կարևոր է, որ Հայեցակարգում, իսկ հետագայում՝ Օրենսգրքի կոնկրետ կարգավորումներում, նկարագրված լինի քաղաքակություն մշակողի տեսլականը այս մարմնի լիազորությունների և դերի վերաբերյալ։</w:t>
            </w:r>
          </w:p>
          <w:p w:rsidR="00B22E25" w:rsidRPr="00EB0379" w:rsidRDefault="00B22E25" w:rsidP="0006146D">
            <w:pPr>
              <w:spacing w:line="276" w:lineRule="auto"/>
              <w:rPr>
                <w:rFonts w:ascii="GHEA Grapalat" w:hAnsi="GHEA Grapalat"/>
                <w:lang w:val="hy-AM" w:eastAsia="en-US"/>
              </w:rPr>
            </w:pP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lastRenderedPageBreak/>
              <w:t xml:space="preserve">Չի ընդունվել: </w:t>
            </w:r>
          </w:p>
          <w:p w:rsidR="00B22E25" w:rsidRPr="00EB0379" w:rsidRDefault="00B22E25" w:rsidP="0006146D">
            <w:pPr>
              <w:spacing w:line="276" w:lineRule="auto"/>
              <w:ind w:firstLine="459"/>
              <w:jc w:val="both"/>
              <w:rPr>
                <w:rFonts w:ascii="GHEA Grapalat" w:hAnsi="GHEA Grapalat"/>
                <w:b/>
                <w:lang w:val="hy-AM" w:eastAsia="en-US"/>
              </w:rPr>
            </w:pPr>
            <w:r w:rsidRPr="00EB0379">
              <w:rPr>
                <w:rFonts w:ascii="GHEA Grapalat" w:hAnsi="GHEA Grapalat"/>
                <w:b/>
                <w:lang w:val="hy-AM" w:eastAsia="en-US"/>
              </w:rPr>
              <w:t>Հայեցակարգի նախագիծը մշակելու հիմքերի մասով</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 xml:space="preserve">Հայեցակարգի նախագիծը մշակվել է հիմք ընդունելով ՀՀ կառավարության 2019 թվականի մայիսի 16-ի N 650-Լ որոշման հավելված 1-ի (Կառավարության 2019-2023 թվականների գործունեության ծրագրի կատարումն ապահովող միջոցառումների) 4-րդ կետի նպատակի 4.1-ին ենթակետի միջոցառումը, որով նախատեսված է, որ պետք   է մշակվի և Վարչապետի աշխատակազմ ներկայացվի Հայաստանի Հանրապետության աշխատանքային օրենսգրքի բարեփոխումների հայեցակարգի նախագիծը, իսկ որպես նշված միջոցառման ակնկալվող արդյունք ամրագրված է՝ խնդիրների և ուղղությունների </w:t>
            </w:r>
            <w:r w:rsidRPr="00EB0379">
              <w:rPr>
                <w:rFonts w:ascii="GHEA Grapalat" w:hAnsi="GHEA Grapalat"/>
                <w:lang w:val="hy-AM" w:eastAsia="en-US"/>
              </w:rPr>
              <w:lastRenderedPageBreak/>
              <w:t>մատնանշումը, որոնց լուծումներին միտված համապատասխան առաջարկությունների ներկայացման պարագայում ՀՀ աշխատանքային օրենսգիրքը (այսուհետ՝ Օրենսգիրք) կհամապատասխանեցվի ՀՀ կողմից ստանձնած միջազգային պարտավորություններին, ինչպես նաև կհստակեցվեն Օրենսգրքի ոչ հստակ կամ տարաբնույթ ընկալման տեղիք տվող դրույթները:</w:t>
            </w: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b/>
                <w:lang w:val="hy-AM" w:eastAsia="en-US"/>
              </w:rPr>
              <w:t>Չգրանցված աշխատողների իրավունքների պաշտպանության հարցի և դատավարական օրենսդրությունում համապատասխան փոփոխություններ կատարելու անհրաժեշտության մասով</w:t>
            </w:r>
            <w:r w:rsidRPr="00EB0379">
              <w:rPr>
                <w:rFonts w:ascii="GHEA Grapalat" w:hAnsi="GHEA Grapalat"/>
                <w:lang w:val="hy-AM" w:eastAsia="en-US"/>
              </w:rPr>
              <w:t xml:space="preserve"> հարկ է նկատել, որ ՀՀ աշխատանքային օրենսգրքի 102-րդ հոդվածի 3-րդ մասով ներկայում սահմանված է, որ անօրինական աշխատանք կատարելու թույլտվություն տված և (կամ) աշխատանքի հարկադրող գործատուները կամ նրանց ներկայացուցիչները պատասխանատվություն են կրում Հայաստանի Հանրապետության օրենսդրությամբ սահմանված կարգով, ինչպես նաև </w:t>
            </w:r>
            <w:r w:rsidRPr="00EB0379">
              <w:rPr>
                <w:rFonts w:ascii="GHEA Grapalat" w:hAnsi="GHEA Grapalat"/>
                <w:b/>
                <w:lang w:val="hy-AM" w:eastAsia="en-US"/>
              </w:rPr>
              <w:t>հատուցում են նման աշխատանք կատարողներին այդ աշխատանքի կատարման ընթացքում ոչ աշխատողի մեղքով պատճառված վնասները:</w:t>
            </w:r>
            <w:r w:rsidRPr="00EB0379">
              <w:rPr>
                <w:rFonts w:ascii="GHEA Grapalat" w:hAnsi="GHEA Grapalat"/>
                <w:lang w:val="hy-AM" w:eastAsia="en-US"/>
              </w:rPr>
              <w:t xml:space="preserve"> </w:t>
            </w:r>
            <w:r w:rsidRPr="00EB0379">
              <w:rPr>
                <w:rFonts w:ascii="GHEA Grapalat" w:hAnsi="GHEA Grapalat"/>
                <w:b/>
                <w:lang w:val="hy-AM" w:eastAsia="en-US"/>
              </w:rPr>
              <w:t xml:space="preserve">Եթե դատական կարգով հաստատված է, որ աշխատողի և գործատուի միջև գոյություն ունեն (գոյություն են ունեցել) փաստացի աշխատանքային հարաբերություններ, ապա աշխատանքային հարաբերությունները համարվում </w:t>
            </w:r>
            <w:r w:rsidRPr="00EB0379">
              <w:rPr>
                <w:rFonts w:ascii="GHEA Grapalat" w:hAnsi="GHEA Grapalat"/>
                <w:b/>
                <w:lang w:val="hy-AM" w:eastAsia="en-US"/>
              </w:rPr>
              <w:lastRenderedPageBreak/>
              <w:t>են ծագած այն օրվանից, երբ աշխատողը փաստացի անցել է աշխատանքի:</w:t>
            </w:r>
            <w:r w:rsidRPr="00EB0379">
              <w:rPr>
                <w:rFonts w:ascii="GHEA Grapalat" w:hAnsi="GHEA Grapalat"/>
                <w:lang w:val="hy-AM" w:eastAsia="en-US"/>
              </w:rPr>
              <w:t xml:space="preserve"> Աշխատողը աշխատանքային հարաբերությունների առկայության փաստը հաստատելու նպատակով իրավունք ունի դիմելու դատարան փաստացի աշխատանքային հարաբերությունների գոյության ժամանակահատվածում, ինչպես նաև փաստացի աշխատանքային հարաբերությունները դադարելուց հետո՝ մեկ տարվա ընթացքում: Դատարանի օրինական վճռով գործատուի և աշխատողի միջև փաստացի աշխատանքային հարաբերությունների առկայության փաստի հաստատումը չի ազատում գործատուին օրենքով սահմանված պատասխանատվությունից:</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Միաժամանակ տեղեկացնում ենք, որ 2020 թվականի ապրիլի 29-ին ընդունվել են </w:t>
            </w:r>
            <w:r w:rsidRPr="00EB0379">
              <w:rPr>
                <w:rFonts w:ascii="GHEA Grapalat" w:hAnsi="GHEA Grapalat"/>
                <w:color w:val="000000"/>
                <w:lang w:val="hy-AM" w:eastAsia="en-US"/>
              </w:rPr>
              <w:t>«</w:t>
            </w:r>
            <w:r w:rsidRPr="00EB0379">
              <w:rPr>
                <w:rFonts w:ascii="GHEA Grapalat" w:hAnsi="GHEA Grapalat"/>
                <w:lang w:val="hy-AM" w:eastAsia="en-US"/>
              </w:rPr>
              <w:t>Հայաստանի Հանրապետության աշխատանքային օրենսգրքում լրացումներ և փոփոխություններ կատարելու մասին» ՀՕ-236-Ն և «Վարչական իրավախախտումների վերաբերյալ Հայաստանի Հանրապետության օրենսգրքում լրացում կատարելու մասին» ՀՕ-237-Ն</w:t>
            </w:r>
            <w:r w:rsidRPr="00EB0379">
              <w:rPr>
                <w:rFonts w:ascii="GHEA Grapalat" w:hAnsi="GHEA Grapalat"/>
                <w:color w:val="000000"/>
                <w:lang w:val="hy-AM" w:eastAsia="en-US"/>
              </w:rPr>
              <w:t xml:space="preserve"> օրենքները։</w:t>
            </w:r>
          </w:p>
          <w:p w:rsidR="00B22E25" w:rsidRPr="00EB0379" w:rsidRDefault="00B22E25" w:rsidP="0006146D">
            <w:pPr>
              <w:shd w:val="clear" w:color="auto" w:fill="FFFFFF"/>
              <w:spacing w:line="276" w:lineRule="auto"/>
              <w:ind w:firstLine="317"/>
              <w:jc w:val="both"/>
              <w:rPr>
                <w:rFonts w:ascii="GHEA Grapalat" w:hAnsi="GHEA Grapalat" w:cs="Sylfaen"/>
                <w:bCs/>
                <w:color w:val="000000"/>
                <w:lang w:val="hy-AM" w:eastAsia="en-US"/>
              </w:rPr>
            </w:pPr>
            <w:r w:rsidRPr="00EB0379">
              <w:rPr>
                <w:rFonts w:ascii="GHEA Grapalat" w:hAnsi="GHEA Grapalat" w:cs="Arial"/>
                <w:lang w:val="hy-AM"/>
              </w:rPr>
              <w:t xml:space="preserve">Վերոնշյալ օրենքներով նախատեսվում են տարերային աղետների, տեխնոլոգիական վթարների, համաճարակների, դժբախտ պատահարների, հրդեհների և արտակարգ բնույթ կրող այլ հանգամանքների կանխարգելման կամ դրանց հետևանքների անհապաղ վերացման ժամանակահատվածներում, այդ դեպքերով </w:t>
            </w:r>
            <w:r w:rsidRPr="00EB0379">
              <w:rPr>
                <w:rFonts w:ascii="GHEA Grapalat" w:hAnsi="GHEA Grapalat" w:cs="Sylfaen"/>
                <w:bCs/>
                <w:color w:val="000000"/>
                <w:lang w:val="hy-AM" w:eastAsia="en-US"/>
              </w:rPr>
              <w:lastRenderedPageBreak/>
              <w:t>պայմանավորված՝ աշխատանքային հարաբերություններում առաջացող խնդիրների լուծման կարգավորումներ:</w:t>
            </w:r>
          </w:p>
          <w:p w:rsidR="00B22E25" w:rsidRPr="00EB0379" w:rsidRDefault="00B22E25" w:rsidP="0006146D">
            <w:pPr>
              <w:spacing w:line="276" w:lineRule="auto"/>
              <w:ind w:firstLine="317"/>
              <w:jc w:val="both"/>
              <w:rPr>
                <w:rFonts w:ascii="GHEA Grapalat" w:hAnsi="GHEA Grapalat"/>
                <w:color w:val="000000"/>
                <w:lang w:val="hy-AM" w:eastAsia="en-US"/>
              </w:rPr>
            </w:pPr>
            <w:r w:rsidRPr="00EB0379">
              <w:rPr>
                <w:rFonts w:ascii="GHEA Grapalat" w:hAnsi="GHEA Grapalat" w:cs="Sylfaen"/>
                <w:bCs/>
                <w:color w:val="000000"/>
                <w:lang w:val="hy-AM" w:eastAsia="en-US"/>
              </w:rPr>
              <w:t xml:space="preserve">Միաժամանակ, վերոնշյալ ժամանակահատվածներում նպատակ ունենալով հնարավորինս երաշխավորել աշխատողների աշխատանքային իրավունքների պաշտպանությունը, հիշյալ օրենքներով ամրագրվել է, որ </w:t>
            </w:r>
            <w:r w:rsidRPr="00EB0379">
              <w:rPr>
                <w:rFonts w:ascii="GHEA Grapalat" w:hAnsi="GHEA Grapalat"/>
                <w:color w:val="000000"/>
                <w:lang w:val="hy-AM" w:eastAsia="en-US"/>
              </w:rPr>
              <w:t xml:space="preserve">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ստացված </w:t>
            </w:r>
            <w:r w:rsidRPr="00EB0379">
              <w:rPr>
                <w:rFonts w:ascii="GHEA Grapalat" w:hAnsi="GHEA Grapalat"/>
                <w:b/>
                <w:color w:val="000000"/>
                <w:lang w:val="hy-AM" w:eastAsia="en-US"/>
              </w:rPr>
              <w:t>գրավոր դիմումի առկայության դեպքում</w:t>
            </w:r>
            <w:r w:rsidRPr="00EB0379">
              <w:rPr>
                <w:rFonts w:ascii="GHEA Grapalat" w:hAnsi="GHEA Grapalat"/>
                <w:color w:val="000000"/>
                <w:lang w:val="hy-AM" w:eastAsia="en-US"/>
              </w:rPr>
              <w:t xml:space="preserve"> ոլորտի լրազորված տեսչական մարմինը իրականացնում է գործատուների կողմից աշխատանքային օրենսդրության, աշխատանքային իրավունքի նորմեր պարունակող այլ նորմատիվ իրավական ակտերի, կոլեկտիվ և աշխատանքային պայմանագրերի պահանջների կատարման նկատմամբ պետական վերահսկողություն՝ օրենքով նախատեսված դեպքերում կիրառելով պատասխանատվության միջոցներ: </w:t>
            </w:r>
          </w:p>
          <w:p w:rsidR="00B22E25" w:rsidRPr="00EB0379" w:rsidRDefault="00B22E25" w:rsidP="0006146D">
            <w:pPr>
              <w:pStyle w:val="NormalWeb"/>
              <w:shd w:val="clear" w:color="auto" w:fill="FFFFFF"/>
              <w:spacing w:before="0" w:beforeAutospacing="0" w:after="0" w:afterAutospacing="0" w:line="276" w:lineRule="auto"/>
              <w:ind w:firstLine="317"/>
              <w:jc w:val="both"/>
              <w:rPr>
                <w:rFonts w:ascii="GHEA Grapalat" w:hAnsi="GHEA Grapalat"/>
                <w:color w:val="000000"/>
                <w:lang w:val="hy-AM" w:eastAsia="en-US"/>
              </w:rPr>
            </w:pPr>
            <w:r w:rsidRPr="00EB0379">
              <w:rPr>
                <w:rFonts w:ascii="GHEA Grapalat" w:hAnsi="GHEA Grapalat"/>
                <w:bCs/>
                <w:lang w:val="hy-AM" w:eastAsia="en-US"/>
              </w:rPr>
              <w:t xml:space="preserve">ՀՀ վարչապետի 2020 թվականի հունիսի 12-ի N 695-Ա որոշմամբ հաստատվել է վերոնշյալ օրենքների կիրարկումն ապահովող միջոցառումների ցանկը, որի շրջանակներում նախատեսվում է Առողջապահական և աշխատանքի տեսչական մարմնի կանոնադրությունում փոփոխությունների և լրացումների իրականացումը </w:t>
            </w:r>
            <w:r w:rsidRPr="00EB0379">
              <w:rPr>
                <w:rFonts w:ascii="GHEA Grapalat" w:hAnsi="GHEA Grapalat"/>
                <w:bCs/>
                <w:lang w:val="hy-AM" w:eastAsia="en-US"/>
              </w:rPr>
              <w:lastRenderedPageBreak/>
              <w:t>(</w:t>
            </w:r>
            <w:r w:rsidRPr="00EB0379">
              <w:rPr>
                <w:rFonts w:ascii="GHEA Grapalat" w:hAnsi="GHEA Grapalat"/>
                <w:color w:val="000000"/>
                <w:lang w:val="hy-AM" w:eastAsia="en-US"/>
              </w:rPr>
              <w:t>«Հայաստանի Հանրապետության վարչապետի 2018 թվականի հունիսի 11-ի N 755-Լ որոշման մեջ փոփոխություններ և լրացումներ կատարելու մասին» ՀՀ վարչապետի որոշման նախագծի մշակում):</w:t>
            </w:r>
          </w:p>
          <w:p w:rsidR="00B22E25" w:rsidRPr="00EB0379" w:rsidRDefault="00B22E25" w:rsidP="0006146D">
            <w:pPr>
              <w:pStyle w:val="NormalWeb"/>
              <w:shd w:val="clear" w:color="auto" w:fill="FFFFFF"/>
              <w:spacing w:before="0" w:beforeAutospacing="0" w:after="0" w:afterAutospacing="0" w:line="276" w:lineRule="auto"/>
              <w:ind w:firstLine="317"/>
              <w:jc w:val="both"/>
              <w:rPr>
                <w:rFonts w:ascii="GHEA Grapalat" w:hAnsi="GHEA Grapalat"/>
                <w:bCs/>
                <w:lang w:val="hy-AM" w:eastAsia="en-US"/>
              </w:rPr>
            </w:pPr>
            <w:r w:rsidRPr="00EB0379">
              <w:rPr>
                <w:rFonts w:ascii="GHEA Grapalat" w:hAnsi="GHEA Grapalat"/>
                <w:color w:val="000000"/>
                <w:lang w:val="hy-AM" w:eastAsia="en-US"/>
              </w:rPr>
              <w:t xml:space="preserve">Արդեն իսկ մշակվել է և շուտով կհաստատվի վերոնշյալ նախագիծը, որի շրջանակներում Առողջապահական և աշխատանքի տեսչական մարմնի լիազորությունների մեջ նախատեսվում է ներառել նաև </w:t>
            </w:r>
            <w:r w:rsidRPr="00EB0379">
              <w:rPr>
                <w:rFonts w:ascii="GHEA Grapalat" w:hAnsi="GHEA Grapalat"/>
                <w:bCs/>
                <w:lang w:val="hy-AM" w:eastAsia="en-US"/>
              </w:rPr>
              <w:t>աշխատանքի ընդունման մասին անհատական իրավական ակտի կամ գրավոր աշխատանքային պայմանագրի բացակայությամբ աշխատանքների (անօրինական աշխատանք) դեպքերի հայտնաբերման նկատմամբ վերահսկողության իրականացնումը:</w:t>
            </w:r>
          </w:p>
          <w:p w:rsidR="00B22E25" w:rsidRPr="00EB0379" w:rsidRDefault="00B22E25" w:rsidP="0006146D">
            <w:pPr>
              <w:pStyle w:val="NormalWeb"/>
              <w:shd w:val="clear" w:color="auto" w:fill="FFFFFF"/>
              <w:spacing w:before="0" w:beforeAutospacing="0" w:after="0" w:afterAutospacing="0" w:line="276" w:lineRule="auto"/>
              <w:ind w:firstLine="317"/>
              <w:jc w:val="both"/>
              <w:rPr>
                <w:rFonts w:ascii="GHEA Grapalat" w:hAnsi="GHEA Grapalat"/>
                <w:bCs/>
                <w:lang w:val="hy-AM" w:eastAsia="en-US"/>
              </w:rPr>
            </w:pPr>
            <w:r w:rsidRPr="00EB0379">
              <w:rPr>
                <w:rFonts w:ascii="GHEA Grapalat" w:hAnsi="GHEA Grapalat"/>
                <w:bCs/>
                <w:lang w:val="hy-AM" w:eastAsia="en-US"/>
              </w:rPr>
              <w:t xml:space="preserve">Առաջարկության մեջ նշված </w:t>
            </w:r>
            <w:r w:rsidRPr="00EB0379">
              <w:rPr>
                <w:rFonts w:ascii="GHEA Grapalat" w:hAnsi="GHEA Grapalat"/>
                <w:b/>
                <w:bCs/>
                <w:lang w:val="hy-AM" w:eastAsia="en-US"/>
              </w:rPr>
              <w:t>տնաշխատներին վերաբերող</w:t>
            </w:r>
            <w:r w:rsidRPr="00EB0379">
              <w:rPr>
                <w:rFonts w:ascii="GHEA Grapalat" w:hAnsi="GHEA Grapalat"/>
                <w:bCs/>
                <w:lang w:val="hy-AM" w:eastAsia="en-US"/>
              </w:rPr>
              <w:t xml:space="preserve"> կարգավորումներ ևս ՀՀ աշխատանքային օրենսգրքով ամրագրված են (ՀՀ աշխատանքային օրենսգրքի 98-րդ հոդված):</w:t>
            </w:r>
          </w:p>
          <w:p w:rsidR="00B22E25" w:rsidRPr="00EB0379" w:rsidRDefault="00B22E25" w:rsidP="0006146D">
            <w:pPr>
              <w:pStyle w:val="NormalWeb"/>
              <w:shd w:val="clear" w:color="auto" w:fill="FFFFFF"/>
              <w:spacing w:before="0" w:beforeAutospacing="0" w:after="0" w:afterAutospacing="0" w:line="276" w:lineRule="auto"/>
              <w:ind w:firstLine="317"/>
              <w:jc w:val="both"/>
              <w:rPr>
                <w:rFonts w:ascii="GHEA Grapalat" w:hAnsi="GHEA Grapalat"/>
                <w:bCs/>
                <w:lang w:val="hy-AM" w:eastAsia="en-US"/>
              </w:rPr>
            </w:pPr>
            <w:r w:rsidRPr="00EB0379">
              <w:rPr>
                <w:rFonts w:ascii="GHEA Grapalat" w:hAnsi="GHEA Grapalat"/>
                <w:lang w:val="hy-AM" w:eastAsia="en-US"/>
              </w:rPr>
              <w:t xml:space="preserve">2020 թվականի ապրիլի 29-ին ընդունված </w:t>
            </w:r>
            <w:r w:rsidRPr="00EB0379">
              <w:rPr>
                <w:rFonts w:ascii="GHEA Grapalat" w:hAnsi="GHEA Grapalat"/>
                <w:color w:val="000000"/>
                <w:lang w:val="hy-AM" w:eastAsia="en-US"/>
              </w:rPr>
              <w:t>«</w:t>
            </w:r>
            <w:r w:rsidRPr="00EB0379">
              <w:rPr>
                <w:rFonts w:ascii="GHEA Grapalat" w:hAnsi="GHEA Grapalat"/>
                <w:lang w:val="hy-AM" w:eastAsia="en-US"/>
              </w:rPr>
              <w:t xml:space="preserve">Հայաստանի Հանրապետության աշխատանքային օրենսգրքում լրացումներ և փոփոխություններ կատարելու մասին» ՀՕ-236-Ն օրենքով նախատեսվել են նաև </w:t>
            </w:r>
            <w:r w:rsidRPr="00EB0379">
              <w:rPr>
                <w:rFonts w:ascii="GHEA Grapalat" w:hAnsi="GHEA Grapalat"/>
                <w:b/>
                <w:lang w:val="hy-AM" w:eastAsia="en-US"/>
              </w:rPr>
              <w:t>հեռավար աշխատանքին</w:t>
            </w:r>
            <w:r w:rsidRPr="00EB0379">
              <w:rPr>
                <w:rFonts w:ascii="GHEA Grapalat" w:hAnsi="GHEA Grapalat"/>
                <w:lang w:val="hy-AM" w:eastAsia="en-US"/>
              </w:rPr>
              <w:t xml:space="preserve"> վերաբերող կարգավորումներ:</w:t>
            </w: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b/>
                <w:lang w:val="hy-AM" w:eastAsia="en-US"/>
              </w:rPr>
            </w:pPr>
            <w:r w:rsidRPr="00EB0379">
              <w:rPr>
                <w:rFonts w:ascii="GHEA Grapalat" w:hAnsi="GHEA Grapalat"/>
                <w:b/>
                <w:lang w:val="hy-AM" w:eastAsia="en-US"/>
              </w:rPr>
              <w:t>Արտակարգ դրությամբ պայմանավորված փոփոխությունների մասով</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Հաշվի առնելով աշխարհում և Հայաստանի Հանրապետությունում նոր կորոնավիրուսային </w:t>
            </w:r>
            <w:r w:rsidRPr="00EB0379">
              <w:rPr>
                <w:rFonts w:ascii="GHEA Grapalat" w:hAnsi="GHEA Grapalat"/>
                <w:lang w:val="hy-AM" w:eastAsia="en-US"/>
              </w:rPr>
              <w:lastRenderedPageBreak/>
              <w:t xml:space="preserve">հիվանդության (COVID-19) տարածման դեպքերը, այդ վարակը Առողջապահության համաշխարհային կազմակերպության ղեկավարի` 2020 թվականի մարտի 13-ի հայտարարությամբ որպես պանդեմիա որակելու հանգամանքը և այդ կապակցությամբ 2020 թվականի մարտի 16-ին Հայաստանի Հանրապետությունում արտակարգ դրություն հայտարարվելու հանգամանքը՝ ՀՀ աշխատանքային և Վարչական իրավախախտումների վերաբերյալ օրենսգրքերի կարգավորումներում որոշակի փոփոխություններ և լրացումներ նախատեսելու անհրաժեշտություն էր առաջացել: </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Վերոգրյալով պայմանավորված՝ Աշխատանքի և սոցիալական հարցերի նախարարության կողմից մշակվել և սահմանված կարգով շրջանառվել են «Հայաստանի Հանրապետության աշխատանքային օրենսգրքում լրացումներ և փոփոխություններ կատարելու մասին» և «Վարչական իրավախախտումների վերաբերյալ Հայաստանի Հանրապետության օրենսգրքում լրացում կատարելու մասին» օրենքների նախագծերը: Արդյունքում 2020 թվականի ապրիլի 29-ին ընդունվել են «Հայաստանի Հանրապետության աշխատանքային օրենսգրքում լրացումներ և փոփոխություններ կատարելու մասին» ՀՕ-236-Ն և «Վարչական իրավախախտումների վերաբերյալ Հայաստանի Հանրապետության օրենսգրքում լրացում կատարելու մասին» ՀՕ-237-Ն օրենքները։</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lastRenderedPageBreak/>
              <w:t>Վերոնշյալ օրենքներով նախատեսվում են տարերային աղետների, տեխնոլոգիական վթարների, համաճարակների, դժբախտ պատահարների, հրդեհների և արտակարգ բնույթ կրող այլ հանգամանքների կանխարգելման կամ դրանց հետևանքների անհապաղ վերացման ժամանակահատվածներում, այդ դեպքերով պայմանավորված՝ աշխատանքային հարաբերություններում առաջացող խնդիրների լուծման կարգավորումներ:</w:t>
            </w: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b/>
                <w:lang w:val="hy-AM" w:eastAsia="en-US"/>
              </w:rPr>
            </w:pPr>
            <w:r w:rsidRPr="00EB0379">
              <w:rPr>
                <w:rFonts w:ascii="GHEA Grapalat" w:hAnsi="GHEA Grapalat"/>
                <w:b/>
                <w:lang w:val="hy-AM" w:eastAsia="en-US"/>
              </w:rPr>
              <w:t>Աշխատանքային օրենսդրության և աշխատանքային իրավունքի նորմեր պարունակող օրենսդրության նկատմամբ տեսչական վերահսկողության մասով</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Ազգային ժողովի պատգամավորների հետ սերտ համագործակցության արդյունքում 2019 թվականի դեկտեմբերի 4-ին ընդունվել են աշխատանքային օրենսդրության պահանջների կատարման նկատմամբ պետական վերահսկողության շրջանակների ընդլայնում նախատեսող իրավական հիմքերը՝ 2019 թ. դեկտեմբերի 4-ի «Հայաստանի Հանրապետության աշխատանքային օրենսգրքում փոփոխություններ կատարելու մասին» ՀՕ-265-Ն և «Վարչական իրավախախտումների վերաբերյալ Հայաստանի Հանրապետության օրենսգրքում լրացում և փոփոխություններ կատարելու մասին» ՀՕ-266-Ն օրենքները:</w:t>
            </w:r>
          </w:p>
          <w:p w:rsidR="00B22E25" w:rsidRPr="00EB0379" w:rsidRDefault="00B22E25" w:rsidP="0006146D">
            <w:pPr>
              <w:spacing w:line="276" w:lineRule="auto"/>
              <w:jc w:val="both"/>
              <w:rPr>
                <w:rFonts w:ascii="GHEA Grapalat" w:hAnsi="GHEA Grapalat"/>
                <w:lang w:val="hy-AM" w:eastAsia="en-US"/>
              </w:rPr>
            </w:pPr>
            <w:r w:rsidRPr="00EB0379">
              <w:rPr>
                <w:rFonts w:ascii="GHEA Grapalat" w:hAnsi="GHEA Grapalat"/>
                <w:lang w:val="hy-AM" w:eastAsia="en-US"/>
              </w:rPr>
              <w:t xml:space="preserve">Վերոնշյալ օրենքների համաձայն՝ այո՛, նախատեսվում </w:t>
            </w:r>
            <w:r w:rsidRPr="00EB0379">
              <w:rPr>
                <w:rFonts w:ascii="GHEA Grapalat" w:hAnsi="GHEA Grapalat"/>
                <w:lang w:val="hy-AM" w:eastAsia="en-US"/>
              </w:rPr>
              <w:lastRenderedPageBreak/>
              <w:t>է, որ 2021 թվականի հուլիսի 1-ից Առողջապահական և աշխատանքի տեսչական մարմինը, աշխատողների առողջության պահպանման և անվտանգության ապահովման հետ կապված կարգավորումների նկատմամբ վերահսկողությունից և մինչև 18 տարեկան անձանց, ինչպես նաև հղի կամ երեխային կրծքով կերակրող կանանց և երեխա խնամող աշխատողների համար աշխատանքային օրենսդրությամբ սահմանված երաշխիքների ապահովման նկատմամբ վերահսկողությունից բացի, վերահսկողություն է իրականացնելու նաև աշխատանքային օրենսդրության, աշխատանքային իրավունքի նորմեր պարունակող այլ նորմատիվ իրավական ակտերի այլ պահանջների, կոլեկտիվ և աշխատանքային պայմանագրերի պահանջների կատարման նկատմամբ, ինչպես նաև օրենքով նախատեսված դեպքերում կիրառելու է պատասխանատվության միջոցներ:</w:t>
            </w:r>
          </w:p>
          <w:p w:rsidR="00B22E25" w:rsidRPr="00EB0379" w:rsidRDefault="00B22E25" w:rsidP="0006146D">
            <w:pPr>
              <w:shd w:val="clear" w:color="auto" w:fill="FFFFFF"/>
              <w:tabs>
                <w:tab w:val="left" w:pos="0"/>
              </w:tabs>
              <w:spacing w:line="276" w:lineRule="auto"/>
              <w:ind w:firstLine="426"/>
              <w:jc w:val="both"/>
              <w:rPr>
                <w:rFonts w:ascii="GHEA Grapalat" w:hAnsi="GHEA Grapalat"/>
                <w:lang w:val="hy-AM" w:eastAsia="en-US"/>
              </w:rPr>
            </w:pPr>
            <w:r w:rsidRPr="00EB0379">
              <w:rPr>
                <w:rFonts w:ascii="GHEA Grapalat" w:hAnsi="GHEA Grapalat"/>
                <w:lang w:val="hy-AM" w:eastAsia="en-US"/>
              </w:rPr>
              <w:t>Հաշվի առնելով այն, որ վերը նշված կարգավորումները սահմանող օրենքներն արդեն իսկ ընդունված են և ընդամենն ուժի մեջ պետք է մտնեն՝  աշխատանքային օրենսդրության պահանջների պահպանման մասով պետական վերահսկողությանը վերաբերող կարգավորումներին Հայեցակարգով անդրադարձ չի կատարվել, քանի որ Հայեցակարգի հիման վրա մշակվելիք նախագծում ևս այդ մասով կարգավորումներ չեն լինելու:</w:t>
            </w:r>
          </w:p>
          <w:p w:rsidR="00B22E25" w:rsidRPr="00EB0379" w:rsidRDefault="00B22E25" w:rsidP="0006146D">
            <w:pPr>
              <w:shd w:val="clear" w:color="auto" w:fill="FFFFFF"/>
              <w:tabs>
                <w:tab w:val="left" w:pos="0"/>
              </w:tabs>
              <w:spacing w:line="276" w:lineRule="auto"/>
              <w:ind w:firstLine="426"/>
              <w:jc w:val="both"/>
              <w:rPr>
                <w:rFonts w:ascii="GHEA Grapalat" w:hAnsi="GHEA Grapalat"/>
                <w:lang w:val="hy-AM" w:eastAsia="en-US"/>
              </w:rPr>
            </w:pPr>
            <w:r w:rsidRPr="00EB0379">
              <w:rPr>
                <w:rFonts w:ascii="GHEA Grapalat" w:hAnsi="GHEA Grapalat"/>
                <w:lang w:val="hy-AM" w:eastAsia="en-US"/>
              </w:rPr>
              <w:t xml:space="preserve">Քանի որ ինչպես նշվեց վերևում Հայեցակարգի նախագիծը կոչվում է ՀՀ աշխատանքային օրենսգրքի </w:t>
            </w:r>
            <w:r w:rsidRPr="00EB0379">
              <w:rPr>
                <w:rFonts w:ascii="GHEA Grapalat" w:hAnsi="GHEA Grapalat"/>
                <w:lang w:val="hy-AM" w:eastAsia="en-US"/>
              </w:rPr>
              <w:lastRenderedPageBreak/>
              <w:t>բարեփոխումների հայեցակարգ, այդ պատճառով հայեցակարգի նախագծում ներկայացվում են ՀՀ աշխատանքային օրենսգրքում անհրաժեշտ փոփոխությունները, իսկ աշխատանքային օրենսդրության պահանջների կատարման նկատմամբ վերահսկողություն իրականացնելու լիազորություն ունեցող մարմնի լիազորություններն ու դերը կարգավորվում են այլ իրավական ակտերով, որոնցում փոփոխությունների, ինչպես նաև նոր կարգավորումների մշակմանը, անշուշտ, իր մասնակցությունն ունի նաև Աշխատանքի և սոցիալական հարցերի նախարարությունը:</w:t>
            </w:r>
          </w:p>
          <w:p w:rsidR="00B22E25" w:rsidRPr="00EB0379" w:rsidRDefault="00B22E25" w:rsidP="0006146D">
            <w:pPr>
              <w:shd w:val="clear" w:color="auto" w:fill="FFFFFF"/>
              <w:tabs>
                <w:tab w:val="left" w:pos="0"/>
              </w:tabs>
              <w:spacing w:line="276" w:lineRule="auto"/>
              <w:ind w:firstLine="426"/>
              <w:jc w:val="both"/>
              <w:rPr>
                <w:rFonts w:ascii="GHEA Grapalat" w:hAnsi="GHEA Grapalat"/>
                <w:lang w:val="hy-AM" w:eastAsia="en-US"/>
              </w:rPr>
            </w:pPr>
          </w:p>
          <w:p w:rsidR="00B22E25" w:rsidRPr="00EB0379" w:rsidRDefault="00B22E25" w:rsidP="0006146D">
            <w:pPr>
              <w:shd w:val="clear" w:color="auto" w:fill="FFFFFF"/>
              <w:tabs>
                <w:tab w:val="left" w:pos="0"/>
              </w:tabs>
              <w:spacing w:line="276" w:lineRule="auto"/>
              <w:ind w:firstLine="426"/>
              <w:jc w:val="both"/>
              <w:rPr>
                <w:rFonts w:ascii="GHEA Grapalat" w:hAnsi="GHEA Grapalat"/>
                <w:b/>
                <w:lang w:val="hy-AM" w:eastAsia="en-US"/>
              </w:rPr>
            </w:pPr>
            <w:r w:rsidRPr="00EB0379">
              <w:rPr>
                <w:rFonts w:ascii="GHEA Grapalat" w:hAnsi="GHEA Grapalat"/>
                <w:b/>
                <w:lang w:val="hy-AM" w:eastAsia="en-US"/>
              </w:rPr>
              <w:t xml:space="preserve">Համապարփակ և ընդլայնված գործընկերության համաձայնագրի շրջանակներում ստանձնած հանձնառությունները և </w:t>
            </w:r>
            <w:r w:rsidRPr="00EB0379">
              <w:rPr>
                <w:rFonts w:ascii="GHEA Grapalat" w:hAnsi="GHEA Grapalat"/>
                <w:b/>
                <w:lang w:val="hy-AM"/>
              </w:rPr>
              <w:t>Մարդու իրավունքների պաշտպանության ազգային ռազմավարությունից բխող 2020-2022 թվականների գործողությունների ծրագով նախատեսված հանձնառությունները բարեփոխումների համար որպես ելակետ ընդունելու հարցի մասով</w:t>
            </w:r>
          </w:p>
          <w:p w:rsidR="00B22E25" w:rsidRPr="00EB0379" w:rsidRDefault="00B22E25" w:rsidP="0006146D">
            <w:pPr>
              <w:shd w:val="clear" w:color="auto" w:fill="FFFFFF"/>
              <w:tabs>
                <w:tab w:val="left" w:pos="0"/>
              </w:tabs>
              <w:spacing w:line="276" w:lineRule="auto"/>
              <w:ind w:firstLine="426"/>
              <w:jc w:val="both"/>
              <w:rPr>
                <w:rFonts w:ascii="GHEA Grapalat" w:hAnsi="GHEA Grapalat"/>
                <w:lang w:val="hy-AM" w:eastAsia="en-US"/>
              </w:rPr>
            </w:pPr>
            <w:r w:rsidRPr="00EB0379">
              <w:rPr>
                <w:rFonts w:ascii="GHEA Grapalat" w:hAnsi="GHEA Grapalat"/>
                <w:lang w:val="hy-AM" w:eastAsia="en-US"/>
              </w:rPr>
              <w:t>Անշուշտ ՀՀ աշխատանքային օրենսգրքում նախատեսվող փոփոխությունների կատարման ժամանակ հիմք են ընդունվելու նաև ՀՀ-ԵՄ Համապարփակ և ընդլայնված գործընկերության համաձայնագրի շրջանակներում ստանձնած հանձնառությունները:</w:t>
            </w:r>
          </w:p>
          <w:p w:rsidR="00B22E25" w:rsidRPr="00EB0379" w:rsidRDefault="00B22E25" w:rsidP="0006146D">
            <w:pPr>
              <w:shd w:val="clear" w:color="auto" w:fill="FFFFFF"/>
              <w:tabs>
                <w:tab w:val="left" w:pos="0"/>
              </w:tabs>
              <w:spacing w:line="276" w:lineRule="auto"/>
              <w:ind w:firstLine="426"/>
              <w:jc w:val="both"/>
              <w:rPr>
                <w:rFonts w:ascii="GHEA Grapalat" w:hAnsi="GHEA Grapalat"/>
                <w:lang w:val="hy-AM" w:eastAsia="en-US"/>
              </w:rPr>
            </w:pPr>
            <w:r w:rsidRPr="00EB0379">
              <w:rPr>
                <w:rFonts w:ascii="GHEA Grapalat" w:hAnsi="GHEA Grapalat"/>
                <w:lang w:val="hy-AM" w:eastAsia="en-US"/>
              </w:rPr>
              <w:t xml:space="preserve">Ինչ վերաբերում է </w:t>
            </w:r>
            <w:r w:rsidRPr="00EB0379">
              <w:rPr>
                <w:rFonts w:ascii="GHEA Grapalat" w:hAnsi="GHEA Grapalat"/>
                <w:lang w:val="hy-AM"/>
              </w:rPr>
              <w:t xml:space="preserve"> Մարդու իրավունքների </w:t>
            </w:r>
            <w:r w:rsidRPr="00EB0379">
              <w:rPr>
                <w:rFonts w:ascii="GHEA Grapalat" w:hAnsi="GHEA Grapalat"/>
                <w:lang w:val="hy-AM"/>
              </w:rPr>
              <w:lastRenderedPageBreak/>
              <w:t>պաշտպանության ազգային ռազմավարությունից բխող 2020-2022 թվականների գործողությունների ծրագով նախատեսված միջոցառումների կատարմանը, ապա այս մասով տեղեկացնում ենք, որ գործողությունների ծրագրով նախատեսված միջոցառումների կատարումը կապահովվի ՀՀ կառավարության 26.12.2019 թ. N  1978-L որոշմամբ սահմանված ժամկետներում և նախատեսված պահանջները հաշվի առնելով:</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p>
        </w:tc>
      </w:tr>
      <w:tr w:rsidR="00B22E25" w:rsidRPr="00B22E25" w:rsidTr="0006146D">
        <w:tc>
          <w:tcPr>
            <w:tcW w:w="12441" w:type="dxa"/>
            <w:gridSpan w:val="3"/>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142"/>
              <w:jc w:val="both"/>
              <w:rPr>
                <w:rFonts w:ascii="GHEA Grapalat" w:hAnsi="GHEA Grapalat"/>
                <w:lang w:val="hy-AM" w:eastAsia="en-US"/>
              </w:rPr>
            </w:pPr>
            <w:r w:rsidRPr="00EB0379">
              <w:rPr>
                <w:rFonts w:ascii="GHEA Grapalat" w:eastAsia="Arial" w:hAnsi="GHEA Grapalat" w:cs="Arial"/>
                <w:b/>
                <w:lang w:val="hy-AM" w:eastAsia="en-US"/>
              </w:rPr>
              <w:lastRenderedPageBreak/>
              <w:t>Հայեցակարգով նախատեսված առանձին դրույթների վերաբերյալ</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142"/>
              <w:jc w:val="both"/>
              <w:rPr>
                <w:rFonts w:ascii="GHEA Grapalat" w:eastAsia="Arial" w:hAnsi="GHEA Grapalat" w:cs="Arial"/>
                <w:b/>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ind w:left="360"/>
              <w:contextualSpacing/>
              <w:rPr>
                <w:rFonts w:ascii="GHEA Grapalat" w:hAnsi="GHEA Grapalat"/>
                <w:lang w:eastAsia="en-US"/>
              </w:rPr>
            </w:pPr>
            <w:r w:rsidRPr="00EB0379">
              <w:rPr>
                <w:rFonts w:ascii="GHEA Grapalat" w:hAnsi="GHEA Grapalat"/>
                <w:lang w:eastAsia="en-US"/>
              </w:rPr>
              <w:t>1.</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24"/>
              <w:jc w:val="both"/>
              <w:rPr>
                <w:rFonts w:ascii="GHEA Grapalat" w:hAnsi="GHEA Grapalat"/>
                <w:lang w:val="hy-AM" w:eastAsia="en-US"/>
              </w:rPr>
            </w:pPr>
            <w:r w:rsidRPr="00EB0379">
              <w:rPr>
                <w:rFonts w:ascii="GHEA Grapalat" w:hAnsi="GHEA Grapalat"/>
                <w:b/>
                <w:i/>
                <w:lang w:val="hy-AM" w:eastAsia="en-US"/>
              </w:rPr>
              <w:t>Կոլեկտիվ աշխատանքային հարաբերությունների</w:t>
            </w:r>
            <w:r w:rsidRPr="00EB0379">
              <w:rPr>
                <w:rFonts w:ascii="GHEA Grapalat" w:hAnsi="GHEA Grapalat"/>
                <w:b/>
                <w:lang w:val="hy-AM" w:eastAsia="en-US"/>
              </w:rPr>
              <w:t xml:space="preserve"> </w:t>
            </w:r>
            <w:r w:rsidRPr="00EB0379">
              <w:rPr>
                <w:rFonts w:ascii="GHEA Grapalat" w:hAnsi="GHEA Grapalat"/>
                <w:lang w:val="hy-AM" w:eastAsia="en-US"/>
              </w:rPr>
              <w:t>վերաբերյալ գլխում ներկայացված վերլուծությունը համարժեք չի ներկայացնում գործադուլի կազմակերպման և իրականացման հետ կապված խնդիրները։ Բացի Նախագծում նշված օրենսդրական խոչընդոտներից, անհրաժեշտ է հիմնովին վերանայել  և ազատականացնել համապատասխան կարգավորումները՝ կապված ոչ միայն աշխատողների ձայների համամասնության հետ, այլև այլ օրենսդրական նախապայմանների, որոնք սահմանված են գործող Աշխատանքային օրենսգրքով։</w:t>
            </w: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1. Ընդունվել է ի գիտություն: ՀՀ աշխատանքային օրենսգրքի բարեփոխումների հայեցակարգի նախագծով նշվում է, որ անհրաժեշտ է նախատեսել նաև գործադուլին առնչվող որոշ փոփոխություններ, որոնցից կարելի է առանձնացնել գործադուլ հայտարարելու համար անհրաժեշտ աշխատողների ձայների համամասնությունների վերաբերյալ փոփոխությունը:</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Այսինքն, նախագծով նախատեսվում է, որ անհրաժեշտ է իրականացնել գործադուլին առնչվող կարգավորումների փոփոխություններ և որպես օրինակ առանձնացվում է այդ ուղղությամբ անհրաժեշտ փոփոխություններից մեկը: Սակայն, դա չի ենթադրում, որ հայեցակարգի նախագծի հիման վրա ՀՀ աշխատանքային օրենսգրքում փոփոխությունների և լրացումների մշակման ժամանակ պետք է անդրադառնալ միայն նշված փոփոխությունը, քանի որ հայեցակարգի նախագծում առհասարակ նշվում է, որ անհրաժեշտ է նախատեսել գործադուլին վերաբերող </w:t>
            </w:r>
            <w:r w:rsidRPr="00EB0379">
              <w:rPr>
                <w:rFonts w:ascii="GHEA Grapalat" w:hAnsi="GHEA Grapalat"/>
                <w:lang w:val="hy-AM" w:eastAsia="en-US"/>
              </w:rPr>
              <w:lastRenderedPageBreak/>
              <w:t>փոփոխություններ:</w:t>
            </w:r>
          </w:p>
          <w:p w:rsidR="00B22E25" w:rsidRPr="00EB0379"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contextualSpacing/>
              <w:jc w:val="center"/>
              <w:rPr>
                <w:rFonts w:ascii="GHEA Grapalat" w:hAnsi="GHEA Grapalat"/>
                <w:lang w:eastAsia="en-US"/>
              </w:rPr>
            </w:pPr>
            <w:r w:rsidRPr="00EB0379">
              <w:rPr>
                <w:rFonts w:ascii="GHEA Grapalat" w:hAnsi="GHEA Grapalat"/>
                <w:lang w:eastAsia="en-US"/>
              </w:rPr>
              <w:lastRenderedPageBreak/>
              <w:t>2.</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hd w:val="clear" w:color="auto" w:fill="FFFFFF"/>
              <w:spacing w:line="276" w:lineRule="auto"/>
              <w:ind w:firstLine="324"/>
              <w:jc w:val="both"/>
              <w:rPr>
                <w:rFonts w:ascii="GHEA Grapalat" w:hAnsi="GHEA Grapalat" w:cs="Tahoma"/>
                <w:lang w:val="hy-AM" w:eastAsia="en-US"/>
              </w:rPr>
            </w:pPr>
            <w:r w:rsidRPr="00EB0379">
              <w:rPr>
                <w:rFonts w:ascii="GHEA Grapalat" w:hAnsi="GHEA Grapalat" w:cs="Tahoma"/>
                <w:b/>
                <w:i/>
                <w:lang w:val="hy-AM" w:eastAsia="en-US"/>
              </w:rPr>
              <w:t xml:space="preserve">Աշխատանքային պայմանագրի </w:t>
            </w:r>
            <w:r w:rsidRPr="00EB0379">
              <w:rPr>
                <w:rFonts w:ascii="GHEA Grapalat" w:hAnsi="GHEA Grapalat" w:cs="Tahoma"/>
                <w:lang w:val="hy-AM" w:eastAsia="en-US"/>
              </w:rPr>
              <w:t>վերաբերյալ գլխում առաջարկվում են հայեցակարգային մոտեցումներ պայմանագրի տեսակների սահմանման և կնքման համար՝ կախված գործատուի կազմակերպաիրավական ձևից։ Այստեղ կարևոր է ընդգծել, որ Օրենսգրքի մոտեցումը պետք է խարսխվի այն սկզբունքի հիման վրա, որ աշխատողների իրավունքների պաշտպանության երաշխիքները պետք է լինեն միանման բոլորի համար՝ անկախ գործատուի կազմակերպաիրավական ձևից՝ բացառելու համար խտրական վերաբերմունքի դրսևորումը աշխատավայրի հիմքով։ Ի դեպ, ընդհանուր կանոնից թույլատրելի շեղումնեը պետք է լինեն խիստ հիմնավորված՝ ելնելով տվյալ ոլորտի առանձնահատկություններից և այլ կերպ աշխատանքը կազմակերպելու անհնարինությունից։</w:t>
            </w:r>
          </w:p>
          <w:p w:rsidR="00B22E25" w:rsidRPr="00EB0379" w:rsidRDefault="00B22E25" w:rsidP="0006146D">
            <w:pPr>
              <w:shd w:val="clear" w:color="auto" w:fill="FFFFFF"/>
              <w:spacing w:line="276" w:lineRule="auto"/>
              <w:jc w:val="both"/>
              <w:rPr>
                <w:rFonts w:ascii="GHEA Grapalat" w:hAnsi="GHEA Grapalat" w:cs="Tahoma"/>
                <w:lang w:val="hy-AM" w:eastAsia="en-US"/>
              </w:rPr>
            </w:pPr>
          </w:p>
          <w:p w:rsidR="00B22E25" w:rsidRPr="00EB0379" w:rsidRDefault="00B22E25" w:rsidP="0006146D">
            <w:pPr>
              <w:shd w:val="clear" w:color="auto" w:fill="FFFFFF"/>
              <w:spacing w:line="276" w:lineRule="auto"/>
              <w:ind w:firstLine="324"/>
              <w:jc w:val="both"/>
              <w:rPr>
                <w:rFonts w:ascii="GHEA Grapalat" w:eastAsia="Arial" w:hAnsi="GHEA Grapalat" w:cs="Sylfaen"/>
                <w:color w:val="222222"/>
                <w:shd w:val="clear" w:color="auto" w:fill="FFFFFF"/>
                <w:lang w:val="hy-AM" w:eastAsia="en-US"/>
              </w:rPr>
            </w:pPr>
            <w:r w:rsidRPr="00EB0379">
              <w:rPr>
                <w:rFonts w:ascii="GHEA Grapalat" w:hAnsi="GHEA Grapalat" w:cs="Tahoma"/>
                <w:lang w:val="hy-AM" w:eastAsia="en-US"/>
              </w:rPr>
              <w:t>Պայմանագրի տեսակների վերաբերյալ.</w:t>
            </w:r>
            <w:r w:rsidRPr="00EB0379">
              <w:rPr>
                <w:rFonts w:ascii="GHEA Grapalat" w:hAnsi="GHEA Grapalat"/>
                <w:lang w:val="hy-AM" w:eastAsia="en-US"/>
              </w:rPr>
              <w:t xml:space="preserve"> </w:t>
            </w:r>
            <w:r w:rsidRPr="00EB0379">
              <w:rPr>
                <w:rFonts w:ascii="GHEA Grapalat" w:eastAsia="Arial" w:hAnsi="GHEA Grapalat" w:cs="Sylfaen"/>
                <w:color w:val="222222"/>
                <w:shd w:val="clear" w:color="auto" w:fill="FFFFFF"/>
                <w:lang w:val="hy-AM" w:eastAsia="en-US"/>
              </w:rPr>
              <w:t>Վերանայման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կարիք</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ունեն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նաև</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որոշակի</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ժամկետով</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աշխատանքային պայմանագրերի</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կնքման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հիմքերին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առնչվող</w:t>
            </w:r>
            <w:r w:rsidRPr="00EB0379">
              <w:rPr>
                <w:rFonts w:ascii="GHEA Grapalat" w:eastAsia="Arial" w:hAnsi="GHEA Grapalat" w:cs="Arial"/>
                <w:color w:val="222222"/>
                <w:shd w:val="clear" w:color="auto" w:fill="FFFFFF"/>
                <w:lang w:val="hy-AM" w:eastAsia="en-US"/>
              </w:rPr>
              <w:t xml:space="preserve">՝ ՀՀ աշխատանքային օրենսգրքի </w:t>
            </w:r>
            <w:r w:rsidRPr="00EB0379">
              <w:rPr>
                <w:rFonts w:ascii="GHEA Grapalat" w:eastAsia="Arial" w:hAnsi="GHEA Grapalat" w:cs="Sylfaen"/>
                <w:color w:val="222222"/>
                <w:shd w:val="clear" w:color="auto" w:fill="FFFFFF"/>
                <w:lang w:val="hy-AM" w:eastAsia="en-US"/>
              </w:rPr>
              <w:t>կարգավորումները</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Այսպես</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ՀՀ</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աշխատանքային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օրենսգրքի</w:t>
            </w:r>
            <w:r w:rsidRPr="00EB0379">
              <w:rPr>
                <w:rFonts w:ascii="GHEA Grapalat" w:eastAsia="Arial" w:hAnsi="GHEA Grapalat" w:cs="Arial"/>
                <w:color w:val="222222"/>
                <w:shd w:val="clear" w:color="auto" w:fill="FFFFFF"/>
                <w:lang w:val="hy-AM" w:eastAsia="en-US"/>
              </w:rPr>
              <w:t xml:space="preserve"> 94-</w:t>
            </w:r>
            <w:r w:rsidRPr="00EB0379">
              <w:rPr>
                <w:rFonts w:ascii="GHEA Grapalat" w:eastAsia="Arial" w:hAnsi="GHEA Grapalat" w:cs="Sylfaen"/>
                <w:color w:val="222222"/>
                <w:shd w:val="clear" w:color="auto" w:fill="FFFFFF"/>
                <w:lang w:val="hy-AM" w:eastAsia="en-US"/>
              </w:rPr>
              <w:t>րդ</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հոդվածը</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սահմանում</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է</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աշխատանքային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պայմանագրերի</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երկու</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տեսակ՝</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անորոշ</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ժամկետով</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և</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որոշակի</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ժամկետով</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կնքվող</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lastRenderedPageBreak/>
              <w:t>այմանագրեր</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Մինչդեռ</w:t>
            </w:r>
            <w:r w:rsidRPr="00EB0379">
              <w:rPr>
                <w:rFonts w:ascii="GHEA Grapalat" w:eastAsia="Arial" w:hAnsi="GHEA Grapalat" w:cs="Arial"/>
                <w:color w:val="222222"/>
                <w:shd w:val="clear" w:color="auto" w:fill="FFFFFF"/>
                <w:lang w:val="hy-AM" w:eastAsia="en-US"/>
              </w:rPr>
              <w:t>, 95-</w:t>
            </w:r>
            <w:r w:rsidRPr="00EB0379">
              <w:rPr>
                <w:rFonts w:ascii="GHEA Grapalat" w:eastAsia="Arial" w:hAnsi="GHEA Grapalat" w:cs="Sylfaen"/>
                <w:color w:val="222222"/>
                <w:shd w:val="clear" w:color="auto" w:fill="FFFFFF"/>
                <w:lang w:val="hy-AM" w:eastAsia="en-US"/>
              </w:rPr>
              <w:t>րդ</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հոդվածը</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սահմանում</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է</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որոշակի</w:t>
            </w:r>
            <w:r w:rsidRPr="00EB0379">
              <w:rPr>
                <w:rFonts w:ascii="GHEA Grapalat" w:eastAsia="Arial" w:hAnsi="GHEA Grapalat" w:cs="Arial"/>
                <w:color w:val="222222"/>
                <w:shd w:val="clear" w:color="auto" w:fill="FFFFFF"/>
                <w:lang w:val="hy-AM" w:eastAsia="en-US"/>
              </w:rPr>
              <w:t xml:space="preserve"> </w:t>
            </w:r>
            <w:r w:rsidRPr="00EB0379">
              <w:rPr>
                <w:rFonts w:ascii="Courier New" w:eastAsia="Arial" w:hAnsi="Courier New" w:cs="Courier New"/>
                <w:color w:val="222222"/>
                <w:shd w:val="clear" w:color="auto" w:fill="FFFFFF"/>
                <w:lang w:val="hy-AM" w:eastAsia="en-US"/>
              </w:rPr>
              <w:t> </w:t>
            </w:r>
            <w:r w:rsidRPr="00EB0379">
              <w:rPr>
                <w:rFonts w:ascii="GHEA Grapalat" w:eastAsia="Arial" w:hAnsi="GHEA Grapalat" w:cs="Sylfaen"/>
                <w:color w:val="222222"/>
                <w:shd w:val="clear" w:color="auto" w:fill="FFFFFF"/>
                <w:lang w:val="hy-AM" w:eastAsia="en-US"/>
              </w:rPr>
              <w:t>ժամկետով</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պայմանագրերի</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կնքման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պայմաններն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ու</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հիմքերը</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Ըստ</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Աշխատանքային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օրենսգրքի</w:t>
            </w:r>
            <w:r w:rsidRPr="00EB0379">
              <w:rPr>
                <w:rFonts w:ascii="GHEA Grapalat" w:eastAsia="Arial" w:hAnsi="GHEA Grapalat" w:cs="Arial"/>
                <w:color w:val="222222"/>
                <w:shd w:val="clear" w:color="auto" w:fill="FFFFFF"/>
                <w:lang w:val="hy-AM" w:eastAsia="en-US"/>
              </w:rPr>
              <w:t xml:space="preserve"> 95-</w:t>
            </w:r>
            <w:r w:rsidRPr="00EB0379">
              <w:rPr>
                <w:rFonts w:ascii="GHEA Grapalat" w:eastAsia="Arial" w:hAnsi="GHEA Grapalat" w:cs="Sylfaen"/>
                <w:color w:val="222222"/>
                <w:shd w:val="clear" w:color="auto" w:fill="FFFFFF"/>
                <w:lang w:val="hy-AM" w:eastAsia="en-US"/>
              </w:rPr>
              <w:t>րդ</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հոդվածի</w:t>
            </w:r>
            <w:r w:rsidRPr="00EB0379">
              <w:rPr>
                <w:rFonts w:ascii="GHEA Grapalat" w:eastAsia="Arial" w:hAnsi="GHEA Grapalat" w:cs="Arial"/>
                <w:color w:val="222222"/>
                <w:shd w:val="clear" w:color="auto" w:fill="FFFFFF"/>
                <w:lang w:val="hy-AM" w:eastAsia="en-US"/>
              </w:rPr>
              <w:t xml:space="preserve"> 1-</w:t>
            </w:r>
            <w:r w:rsidRPr="00EB0379">
              <w:rPr>
                <w:rFonts w:ascii="GHEA Grapalat" w:eastAsia="Arial" w:hAnsi="GHEA Grapalat" w:cs="Sylfaen"/>
                <w:color w:val="222222"/>
                <w:shd w:val="clear" w:color="auto" w:fill="FFFFFF"/>
                <w:lang w:val="hy-AM" w:eastAsia="en-US"/>
              </w:rPr>
              <w:t>ին մասի՝ որոշակի</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ժամկետով</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աշխատանքային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պայմանագիր</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է</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կնքվում</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եթե</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աշխատանքային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հարաբերությունները</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չեն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կարող</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որոշվել</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անորոշ</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ժամկետով</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հաշվի</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առնելով</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կատարվելիք</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աշխատանքի</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բնույթը</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կամ</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կատարման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պայմանները</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եթե</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Աշխատանքային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օրենսգրքով</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կամ</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օրենքներով</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այլ</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բան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նախատեսված</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չէ</w:t>
            </w:r>
            <w:r w:rsidRPr="00EB0379">
              <w:rPr>
                <w:rFonts w:ascii="GHEA Grapalat" w:eastAsia="Arial" w:hAnsi="GHEA Grapalat" w:cs="Arial"/>
                <w:color w:val="222222"/>
                <w:shd w:val="clear" w:color="auto" w:fill="FFFFFF"/>
                <w:lang w:val="hy-AM" w:eastAsia="en-US"/>
              </w:rPr>
              <w:t>:</w:t>
            </w:r>
            <w:r w:rsidRPr="00EB0379">
              <w:rPr>
                <w:rFonts w:ascii="GHEA Grapalat" w:eastAsia="Arial" w:hAnsi="GHEA Grapalat" w:cs="Arial"/>
                <w:color w:val="222222"/>
                <w:lang w:val="hy-AM" w:eastAsia="en-US"/>
              </w:rPr>
              <w:br/>
            </w:r>
            <w:r w:rsidRPr="00EB0379">
              <w:rPr>
                <w:rFonts w:ascii="GHEA Grapalat" w:eastAsia="Arial" w:hAnsi="GHEA Grapalat" w:cs="Sylfaen"/>
                <w:color w:val="222222"/>
                <w:shd w:val="clear" w:color="auto" w:fill="FFFFFF"/>
                <w:lang w:val="hy-AM" w:eastAsia="en-US"/>
              </w:rPr>
              <w:t>Դրան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զուգահեռ</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ՀՀ</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աշխատանքային</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օրենսգրքի</w:t>
            </w:r>
            <w:r w:rsidRPr="00EB0379">
              <w:rPr>
                <w:rFonts w:ascii="GHEA Grapalat" w:eastAsia="Arial" w:hAnsi="GHEA Grapalat" w:cs="Arial"/>
                <w:color w:val="222222"/>
                <w:shd w:val="clear" w:color="auto" w:fill="FFFFFF"/>
                <w:lang w:val="hy-AM" w:eastAsia="en-US"/>
              </w:rPr>
              <w:t xml:space="preserve"> </w:t>
            </w:r>
            <w:r w:rsidRPr="00EB0379">
              <w:rPr>
                <w:rFonts w:ascii="Courier New" w:eastAsia="Arial" w:hAnsi="Courier New" w:cs="Courier New"/>
                <w:color w:val="222222"/>
                <w:shd w:val="clear" w:color="auto" w:fill="FFFFFF"/>
                <w:lang w:val="hy-AM" w:eastAsia="en-US"/>
              </w:rPr>
              <w:t> </w:t>
            </w:r>
            <w:r w:rsidRPr="00EB0379">
              <w:rPr>
                <w:rFonts w:ascii="GHEA Grapalat" w:eastAsia="Arial" w:hAnsi="GHEA Grapalat" w:cs="Arial"/>
                <w:color w:val="222222"/>
                <w:shd w:val="clear" w:color="auto" w:fill="FFFFFF"/>
                <w:lang w:val="hy-AM" w:eastAsia="en-US"/>
              </w:rPr>
              <w:t>95-</w:t>
            </w:r>
            <w:r w:rsidRPr="00EB0379">
              <w:rPr>
                <w:rFonts w:ascii="GHEA Grapalat" w:eastAsia="Arial" w:hAnsi="GHEA Grapalat" w:cs="Sylfaen"/>
                <w:color w:val="222222"/>
                <w:shd w:val="clear" w:color="auto" w:fill="FFFFFF"/>
                <w:lang w:val="hy-AM" w:eastAsia="en-US"/>
              </w:rPr>
              <w:t>րդ</w:t>
            </w:r>
            <w:r w:rsidRPr="00EB0379">
              <w:rPr>
                <w:rFonts w:ascii="GHEA Grapalat" w:eastAsia="Arial" w:hAnsi="GHEA Grapalat" w:cs="Arial"/>
                <w:color w:val="222222"/>
                <w:shd w:val="clear" w:color="auto" w:fill="FFFFFF"/>
                <w:lang w:val="hy-AM" w:eastAsia="en-US"/>
              </w:rPr>
              <w:t xml:space="preserve"> </w:t>
            </w:r>
            <w:r w:rsidRPr="00EB0379">
              <w:rPr>
                <w:rFonts w:ascii="GHEA Grapalat" w:eastAsia="Arial" w:hAnsi="GHEA Grapalat" w:cs="Sylfaen"/>
                <w:color w:val="222222"/>
                <w:shd w:val="clear" w:color="auto" w:fill="FFFFFF"/>
                <w:lang w:val="hy-AM" w:eastAsia="en-US"/>
              </w:rPr>
              <w:t xml:space="preserve">հոդվածի 3-րդ մասը նախատեսում է որոշակի ժամկետով աշխատանքային պայմանագրերի կնքման դեպքերի </w:t>
            </w:r>
            <w:r w:rsidRPr="00EB0379">
              <w:rPr>
                <w:rFonts w:ascii="GHEA Grapalat" w:eastAsia="Arial" w:hAnsi="GHEA Grapalat" w:cs="Sylfaen"/>
                <w:color w:val="222222"/>
                <w:u w:val="single"/>
                <w:shd w:val="clear" w:color="auto" w:fill="FFFFFF"/>
                <w:lang w:val="hy-AM" w:eastAsia="en-US"/>
              </w:rPr>
              <w:t>ոչ սպառիչ ցանկ</w:t>
            </w:r>
            <w:r w:rsidRPr="00EB0379">
              <w:rPr>
                <w:rFonts w:ascii="GHEA Grapalat" w:eastAsia="Arial" w:hAnsi="GHEA Grapalat" w:cs="Sylfaen"/>
                <w:color w:val="222222"/>
                <w:shd w:val="clear" w:color="auto" w:fill="FFFFFF"/>
                <w:lang w:val="hy-AM" w:eastAsia="en-US"/>
              </w:rPr>
              <w:t xml:space="preserve">,  այդ թվում՝ օրենքով սահմանված ժամկետով նշանակված աշխատողների հետ, սեզոնային աշխատանքներ կատարողների հետ,  ժամանակավոր (մինչև երկու ամիս ժամկետով) աշխատանքներ կատարողների հետ, ժամանակավորապես բացակայող աշխատողին փոխարինող աշխատողի հետ կնքվող պայմանագրեր և այլն:  Այսինքն, օրենսդիրը սահմանափակվել է որոշակի ժամկետով կնքվող պայմանագրերի կնքման միայն մի քանի դեպքերի թվարկումով՝ հնարավորություն տալով գործատուին ժամկետային պայմանագրեր կնքել նաև այլ դեպքերում /1-ին մասի պայմանների հաշվառմամբ/: Արձանագրենք, որ որոշակի ժամկետով աշխատանքային պայմանագիրը </w:t>
            </w:r>
            <w:r w:rsidRPr="00EB0379">
              <w:rPr>
                <w:rFonts w:ascii="GHEA Grapalat" w:eastAsia="Arial" w:hAnsi="GHEA Grapalat" w:cs="Sylfaen"/>
                <w:color w:val="222222"/>
                <w:shd w:val="clear" w:color="auto" w:fill="FFFFFF"/>
                <w:lang w:val="hy-AM" w:eastAsia="en-US"/>
              </w:rPr>
              <w:lastRenderedPageBreak/>
              <w:t xml:space="preserve">բացառություն է հանդիսանում ընդհանուր կանոնից, քանի որ, որպես կանոն, աշխատանքային հարաբերությունները պետք է կարգավորվեն անորոշ ժամկետով կնքված պայմանագրով և միայն բացառիկ դեպքերում է թույլատրելի որոշակի ժամկետով աշխատանքային պայմանագրի կնքումը: Այնուամենայնիվ, իրավակիրառ պրակտիկայում աշխատանքային օրենսգրքով ամրագրված այս սկզբունքը շարունակում է հաճախակի խախտվել՝ անտեսելով նաև ՀՀ վճռաբեկ դատարանի նախադեպային որոշումներով սահմանված հստակ իրավական դիրքորոշումներն ու մեկնաբանությունները նշված սկզբունքի կիրառման վերաբերյալ: Նման պրակտիկայի պատճառն ակնհայտորեն այն է, որ որոշակի ժամկետով կնքված աշխատանքային պայմանագիրը, ի տարբերություն անորոշ ժամկետով կնքվող պայմանագրի, կարող է լուծվել գործատուի կողմից առանց որևէ պատճառաբանության՝ բացառապես ժամկետը լրանալու հիմքով: </w:t>
            </w:r>
          </w:p>
          <w:p w:rsidR="00B22E25" w:rsidRPr="00EB0379" w:rsidRDefault="00B22E25" w:rsidP="0006146D">
            <w:pPr>
              <w:spacing w:line="276" w:lineRule="auto"/>
              <w:jc w:val="both"/>
              <w:rPr>
                <w:rFonts w:ascii="GHEA Grapalat" w:hAnsi="GHEA Grapalat" w:cs="Sylfaen"/>
                <w:color w:val="222222"/>
                <w:shd w:val="clear" w:color="auto" w:fill="FFFFFF"/>
                <w:lang w:val="hy-AM" w:eastAsia="en-US"/>
              </w:rPr>
            </w:pPr>
            <w:r w:rsidRPr="00EB0379">
              <w:rPr>
                <w:rFonts w:ascii="GHEA Grapalat" w:hAnsi="GHEA Grapalat" w:cs="Sylfaen"/>
                <w:color w:val="222222"/>
                <w:shd w:val="clear" w:color="auto" w:fill="FFFFFF"/>
                <w:lang w:val="hy-AM" w:eastAsia="en-US"/>
              </w:rPr>
              <w:t xml:space="preserve">       Հետևաբար, աշխատողին օրենսդրությամբ սահմանված պաշտպանվածության տրամադրումից խուսափելու համար  կնքվող ժամկետային աշխատանքային պայմանագրերի անսահմանափակ օգտագործման դեմ երաշխիքներ ստեղծելու նպատակով անհրաժեշտ է սահմանափակել գործատուի կողմից նման պայմանագիր կնքելու հնարավորությունը՝ որոշակի ժամկետով </w:t>
            </w:r>
            <w:r w:rsidRPr="00EB0379">
              <w:rPr>
                <w:rFonts w:ascii="GHEA Grapalat" w:hAnsi="GHEA Grapalat" w:cs="Sylfaen"/>
                <w:color w:val="222222"/>
                <w:shd w:val="clear" w:color="auto" w:fill="FFFFFF"/>
                <w:lang w:val="hy-AM" w:eastAsia="en-US"/>
              </w:rPr>
              <w:lastRenderedPageBreak/>
              <w:t>պայմանագիր կնքելու հստակ և սպառիչ հիմքերի սահմանման միջոցով: Այսինքն, անհրաժեշտ է Աշխատանքային օրենսգրքով բացահայտել «աշխատանքի բնույթը կամ կատարման պայմանները» հասկացության իրավական բովանդակությունը՝ սպառիչ կերպով սահմանելով այն աշխատանքները, որոնք իրենց բնույթով կամ կատարման պայմաններով կարող են ժամանակավոր համարվել: Նման իրավակարգավորումը կդառնա աշխատողների իրավունքների պաշտպանության կարևոր երաշխիք նրանց հետ ոչ իրավաչափ կերպով ժամկետային աշխատանքային պայմանագրերի կնքման հնարավորությունը բացառելու տեսանկյունից՝ հաշվի առնելով ձևավորված իրավակիրառ պրակտիկան և Աշխատանքային օրենսգրքի 95-րդ հոդվածին գործնականում տրվող ոչ իրավաչափ մեկնաբանությունները:</w:t>
            </w:r>
          </w:p>
          <w:p w:rsidR="00B22E25" w:rsidRPr="00EB0379" w:rsidRDefault="00B22E25" w:rsidP="0006146D">
            <w:pPr>
              <w:spacing w:line="276" w:lineRule="auto"/>
              <w:rPr>
                <w:rFonts w:ascii="GHEA Grapalat" w:hAnsi="GHEA Grapalat"/>
                <w:lang w:val="hy-AM" w:eastAsia="en-US"/>
              </w:rPr>
            </w:pP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lastRenderedPageBreak/>
              <w:t>Չի ընդունվել: Հարկ է նշել, որ հայեցակարգի նախագծի 18-րդ կետի «Աշխատանքային պայմանագրի» վերաբերյալ ենթաբաժնում չեն նախատեսվել կամ նախանշվել «հայեցակարգային մոտեցումներ պայմանագրի տեսակների սահմանման և կնքման համար՝ կախված գործատուի կազմակերպաիրավական ձևից», ինչի մասին նշված է այս կետի առաջարկությունում։</w:t>
            </w:r>
          </w:p>
          <w:p w:rsidR="00B22E25" w:rsidRPr="00EB0379" w:rsidRDefault="00B22E25" w:rsidP="0006146D">
            <w:pPr>
              <w:spacing w:line="276" w:lineRule="auto"/>
              <w:jc w:val="both"/>
              <w:rPr>
                <w:rFonts w:ascii="GHEA Grapalat" w:hAnsi="GHEA Grapalat"/>
                <w:lang w:val="hy-AM" w:eastAsia="en-US"/>
              </w:rPr>
            </w:pPr>
            <w:r w:rsidRPr="00EB0379">
              <w:rPr>
                <w:rFonts w:ascii="GHEA Grapalat" w:hAnsi="GHEA Grapalat"/>
                <w:lang w:val="hy-AM" w:eastAsia="en-US"/>
              </w:rPr>
              <w:t xml:space="preserve">Հայեցակարգի նախագծի հիշյալ հատվածում նշվել են անհրաժեշտ փոփոխությունների </w:t>
            </w:r>
            <w:r w:rsidRPr="00EB0379">
              <w:rPr>
                <w:rFonts w:ascii="GHEA Grapalat" w:hAnsi="GHEA Grapalat"/>
                <w:b/>
                <w:lang w:val="hy-AM" w:eastAsia="en-US"/>
              </w:rPr>
              <w:t>երեք ուղղություններ</w:t>
            </w:r>
            <w:r w:rsidRPr="00EB0379">
              <w:rPr>
                <w:rFonts w:ascii="GHEA Grapalat" w:hAnsi="GHEA Grapalat"/>
                <w:lang w:val="hy-AM" w:eastAsia="en-US"/>
              </w:rPr>
              <w:t xml:space="preserve">, որոնցից </w:t>
            </w:r>
            <w:r w:rsidRPr="00EB0379">
              <w:rPr>
                <w:rFonts w:ascii="GHEA Grapalat" w:hAnsi="GHEA Grapalat"/>
                <w:b/>
                <w:lang w:val="hy-AM" w:eastAsia="en-US"/>
              </w:rPr>
              <w:t>1-ինը</w:t>
            </w:r>
            <w:r w:rsidRPr="00EB0379">
              <w:rPr>
                <w:rFonts w:ascii="GHEA Grapalat" w:hAnsi="GHEA Grapalat"/>
                <w:lang w:val="hy-AM" w:eastAsia="en-US"/>
              </w:rPr>
              <w:t xml:space="preserve"> վերաբերում է աշխատանքային պայմանագրի  բովանդակության մեջ «աշխատանքի վայրը» նշելու պահանջ սահմանելուն (ՀՀ աշխատանքային օրենսգրքի 84-րդ հոդվածում): Անհրաժեշտ և առաջարկվող փոփոխություններից </w:t>
            </w:r>
            <w:r w:rsidRPr="00EB0379">
              <w:rPr>
                <w:rFonts w:ascii="GHEA Grapalat" w:hAnsi="GHEA Grapalat"/>
                <w:b/>
                <w:lang w:val="hy-AM" w:eastAsia="en-US"/>
              </w:rPr>
              <w:t>3-րդով</w:t>
            </w:r>
            <w:r w:rsidRPr="00EB0379">
              <w:rPr>
                <w:rFonts w:ascii="GHEA Grapalat" w:hAnsi="GHEA Grapalat"/>
                <w:lang w:val="hy-AM" w:eastAsia="en-US"/>
              </w:rPr>
              <w:t xml:space="preserve"> էլ առաջարկվում է հստակեցնել, թե աշխատանքային պայմանագրի լուծման ժամանակ, որ օրն է համարվում վերջին աշխատանքային օրը տվյալ գործատուի մոտ:</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Հայեցակարգի նախագծի հիշյալ հատվածի </w:t>
            </w:r>
            <w:r w:rsidRPr="00EB0379">
              <w:rPr>
                <w:rFonts w:ascii="GHEA Grapalat" w:hAnsi="GHEA Grapalat"/>
                <w:b/>
                <w:lang w:val="hy-AM" w:eastAsia="en-US"/>
              </w:rPr>
              <w:t>երկրորդ ենթակետում</w:t>
            </w:r>
            <w:r w:rsidRPr="00EB0379">
              <w:rPr>
                <w:rFonts w:ascii="GHEA Grapalat" w:hAnsi="GHEA Grapalat"/>
                <w:lang w:val="hy-AM" w:eastAsia="en-US"/>
              </w:rPr>
              <w:t xml:space="preserve"> առաջարկվում է աշխատանքային պայմանագրի լուծման հիմքերը սահմանող` Օրենսգրքի 109-րդ հոդվածում կատարել լրացում և սահմանել, որ առևտրային կազմակերպության գործադիր մարմնի ղեկավարի աշխատանքային պայմանագրի լուծման առանձնահատկությունները սահմանվում են </w:t>
            </w:r>
            <w:r w:rsidRPr="00EB0379">
              <w:rPr>
                <w:rFonts w:ascii="GHEA Grapalat" w:hAnsi="GHEA Grapalat"/>
                <w:lang w:val="hy-AM" w:eastAsia="en-US"/>
              </w:rPr>
              <w:lastRenderedPageBreak/>
              <w:t>օրենքներով: Այսպիսի դրույթ նախատեսելու անհրաժեշտությունը պայմանավորված է այն հանգամանքնով, որ, օրինակ, «Բաժնետիրական ընկերությունների մասին» օրենքի 88-րդ հոդվածի 5-րդ մասի համաձայն՝ բաժնետերերի ժողովն իրավունք ունի ցանկացած ժամանակ լուծել միանձնյա գործադիր մարմնի, կոլեգիալ գործադիր մարմնի անդամների, կառավարիչ-կազմակերպության կամ կառավարչի հետ կնքված պայմանագրերը, եթե կանոնադրությամբ այդ հարցի լուծումը վերապահված չէ խորհրդի իրավասությանը: Հաշվի առնելով այն, որ նշված պայմանագրերն, ըստ էության, աշխատանքային պայմանագրեր են (որոնք, Օրենսգրքի կարգավորումների համաձայն, գործատուն իրավունք չունի ցանկացած ժամանակ միակողմանիորեն լուծել), սակայն, միաժամանակ բաժնետիրական ընկերության տնօրենի (տվյալ պարագայում՝ աշխատողի) և ընկերության բաժնետերերի ժողովի (գործատուի) միջև հարաբերությունները չեն հանդիսանում դասական «գործատու»-«աշխատող» հարաբերություններ՝ Նախագծով առաջարկվող կարգավորումը կհարթի ՀՀ աշխատանքային օրենսգրքի և «Բաժնետիրական ընկերությունների մասին» օրենքի՝ սույն պարբերությունում նշված հակասությունը:</w:t>
            </w:r>
          </w:p>
          <w:p w:rsidR="00B22E25" w:rsidRPr="00EB0379" w:rsidRDefault="00B22E25" w:rsidP="0006146D">
            <w:pPr>
              <w:spacing w:line="276" w:lineRule="auto"/>
              <w:jc w:val="both"/>
              <w:rPr>
                <w:rFonts w:ascii="GHEA Grapalat" w:hAnsi="GHEA Grapalat"/>
                <w:lang w:val="hy-AM" w:eastAsia="en-US"/>
              </w:rPr>
            </w:pPr>
            <w:r w:rsidRPr="00EB0379">
              <w:rPr>
                <w:rFonts w:ascii="GHEA Grapalat" w:hAnsi="GHEA Grapalat"/>
                <w:lang w:val="hy-AM" w:eastAsia="en-US"/>
              </w:rPr>
              <w:t>Հարկ է նկատել, որ առաջարկվող վերոնշյալ  լրացումը, ըստ էության, իրենից նոր կարգավորում չի ենթադրում, այլ արդեն իսկ եղած կարգավորումները հստակեցնելու նպատակ ունի:</w:t>
            </w: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Պայմանագրի տեսակների վերաբերյալ ներկայացված առաջարկության մասով (</w:t>
            </w:r>
            <w:r w:rsidRPr="00EB0379">
              <w:rPr>
                <w:rFonts w:ascii="GHEA Grapalat" w:hAnsi="GHEA Grapalat"/>
                <w:i/>
                <w:lang w:val="hy-AM" w:eastAsia="en-US"/>
              </w:rPr>
              <w:t>որտեղ նշվում է, որ վերանայման կարիք ունեն որոշակի ժամկետով աշխատանքային պայմանագրերի կնքման հիմքերին առնչվող ՀՀ աշխատանքային օրենսգրքի կարգավորումները, և ժամկետային աշխատանքային պայմանագրերի անսահմանափակ օգտագործման դեմ երաշխիքներ ստեղծելու նպատակով անհրաժեշտ է սահմանափակել գործատուի կողմից նման պայմանագիր կնքելու հնարավորությունը՝ որոշակի ժամկետով պայմանագիր կնքելու հստակ և սպառիչ հիմքերի սահմանման միջոցով՝ մասնավորապես բացահայտելով «աշխատանքի բնույթը կամ կատարման պայմանները» հասկացության իրավական բովանդակությունը և սպառիչ կերպով սահմանելով այն աշխատանքները, որոնք իրենց բնույթով կամ կատարման պայմաններով կարող են ժամանակավոր համարվել</w:t>
            </w:r>
            <w:r w:rsidRPr="00EB0379">
              <w:rPr>
                <w:rFonts w:ascii="GHEA Grapalat" w:hAnsi="GHEA Grapalat"/>
                <w:lang w:val="hy-AM" w:eastAsia="en-US"/>
              </w:rPr>
              <w:t xml:space="preserve">) hարկ է նշել, որ «Հայաստանի Հանրապետության աշխատանքային օրենսգրքում փոփոխություն և լրացումներ կատարելու մասին» 03.10.2019 թ. N  ՀՕ-183-Ն օրենքով ՀՀ աշխատանքային օրենսգրքի 95-րդ հոդվածում լրացված 2.1-ին մասով սահմանված է, որ «եթե նույն գործատուի մոտ նույն աշխատողի հետ նույն աշխատանքի համար որոշակի ժամկետով կնքված աշխատանքային պայմանագրի գործողության ժամկետը երկարաձգվում </w:t>
            </w:r>
            <w:r w:rsidRPr="00EB0379">
              <w:rPr>
                <w:rFonts w:ascii="GHEA Grapalat" w:hAnsi="GHEA Grapalat"/>
                <w:lang w:val="hy-AM" w:eastAsia="en-US"/>
              </w:rPr>
              <w:lastRenderedPageBreak/>
              <w:t>է, կամ նույն գործատուի մոտ նույն աշխատանքի համար նույն աշխատողի հետ երկրորդ անգամ կնքվում է աշխատանքային պայմանագիր, որոնց ընդհատումը չի գերազանցում մեկ ամիսը, ապա աշխատանքային պայմանագիրը համարվում է կնքված անորոշ ժամկետով: Սույն մասում ամրագրված դրույթը չի տարածվում սույն հոդվածի 1-ին և 3-րդ մասերով նախատեսված դեպքերի վրա:»:</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Վերոնշյալ լրացումը կատարվել է աշխատանքային հարաբերությունների կայունության սկզբունքի ապահովման, ինչպես նաև գործատուների կողմից ժամկետները լրանալու հիմքով աշխատանքային հարաբերությունների դադարեցման կամայականությունները հնարավորինս բացառելու նպատակով: Ուստի, ՀՀ աշխատանքային օրենսգրքի վկայակոչված դրույթով կարգավորվում է նաև վերոնշյալ առաջարկության մեջ նշված խնդիրը: </w:t>
            </w:r>
          </w:p>
          <w:p w:rsidR="00B22E25" w:rsidRPr="00EB0379" w:rsidRDefault="00B22E25" w:rsidP="0006146D">
            <w:pPr>
              <w:spacing w:line="276" w:lineRule="auto"/>
              <w:jc w:val="both"/>
              <w:rPr>
                <w:rFonts w:ascii="GHEA Grapalat" w:hAnsi="GHEA Grapalat"/>
                <w:lang w:val="hy-AM" w:eastAsia="en-US"/>
              </w:rPr>
            </w:pPr>
            <w:r w:rsidRPr="00EB0379">
              <w:rPr>
                <w:rFonts w:ascii="GHEA Grapalat" w:hAnsi="GHEA Grapalat"/>
                <w:lang w:val="hy-AM" w:eastAsia="en-US"/>
              </w:rPr>
              <w:tab/>
              <w:t xml:space="preserve">Այս առնչությամբ անհրաժեշտ ենք համարում նշել նաև, որ ՀՀ աշխատանքային օրենսգրքի 95-րդ հոդվածի 2.1-ին մասի կարգավորման նախատեսման համար հիմք են ընդունվել «Գործատուի նախաձեռնությամբ աշխատանքային հարաբերությունների դադարեցման մասին» Աշխատանքի միջազգային կազմակերպության 1982 թ. թիվ 166 հանձնարարականով և «ԵԱՄՀ–ի, ԵԱԳՀՄ–ի և ՀՄՁԵԿ–ի կողմից կնքված՝ որոշակի ժամկետով աշխատանքի վերաբերյալ շրջանակային համաձայնագրի մասին» 1999 թվականի հունիսի 28-ի </w:t>
            </w:r>
            <w:r w:rsidRPr="00EB0379">
              <w:rPr>
                <w:rFonts w:ascii="GHEA Grapalat" w:hAnsi="GHEA Grapalat"/>
                <w:lang w:val="hy-AM" w:eastAsia="en-US"/>
              </w:rPr>
              <w:lastRenderedPageBreak/>
              <w:t>թիվ 1999/70 ԵՄ դիրեկտիվով սահմանված պահանջները: Հարկ է նշել նաև, որ առաջարկության մեջ նշված իրենց բնույթով կամ կատարման պայմաններով ժամանակավոր համարվող աշխատանքները սպառիչ կերպով սահմանելը գործնականում հնարավոր չէ, և ՀՀ աշխատանքային օրենսգրքով նախատեսված կարգավորումն արդեն իսկ լուծում է բարձրացված խնդիրը և միաժամանակ համապատասխանում է միջազգային իրավունքի նորմերով սահմանված պահանջներին:</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 Մասնավորապես, «Գործատուի նախաձեռնությամբ աշխատանքային հարաբերությունների դադարեցման մասին» Աշխատանքի միջազգային կազմակերպության 1982 թ. թիվ 166 հանձնարարականի 3-րդ մասի 2-րդ կետով նախատեսվում է, որ, օրինակ, օրենսդրությամբ կարող են ամրագրվել դրույթներ հետևյալի մասին. ա) սահմանափակել որոշակի ժամկետով աշխատանքային պայմանագրերի կնքումը այն դեպքերով, երբ հաշվի առնելով կատարվող աշխատանքի բնույթը կամ  աշխատանքի կատարման պայմանները կամ աշխատողի շահերը, աշխատանքային հարաբերությունները չեն կարող լինել անորոշ ժամկետով, բ) սույն մասի (ա) կետում նշված դեպքերից բացի՝ որոշակի ժամկետով կնքված պայմանագրերը համարել որպես անորոշ ժամկետով կնքված աշխատանքային պայմանագրեր. գ) սահմանել, որ որոշակի ժամկետով կնքված և մեկ կամ մի քանի անգամ ժամկետը երկարաձգված պայմանագրերը, </w:t>
            </w:r>
            <w:r w:rsidRPr="00EB0379">
              <w:rPr>
                <w:rFonts w:ascii="GHEA Grapalat" w:hAnsi="GHEA Grapalat"/>
                <w:lang w:val="hy-AM" w:eastAsia="en-US"/>
              </w:rPr>
              <w:lastRenderedPageBreak/>
              <w:t>բացառությամբ  սույն մասի (ա) կետում նշված դեպքերի, համարվում են անորոշ ժամկետով կնքված։</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«ԵԱՄՀ–ի, ԵԱԳՀՄ–ի և ՀՄՁԵԿ–ի կողմից կնքված՝ որոշակի ժամկետով աշխատանքի վերաբերյալ շրջանակային համաձայնագրի մասին» 1999 թվականի հունիսի 28-ի թիվ 1999/70 ԵՄ դիրեկտիվի 5-րդ դրույթի 1-ին կետով սահմանված է, որ որոշակի ժամկետով իրար հաջորդող աշխատանքային պայմանագրերից կամ հարաբերություններից բխող չարաշահումները կանխելու համար անդամ պետությունները, սոցիալական գործընկերների հետ խորհրդակցելուց հետո, ազգային իրավունքի, կոլեկտիվ պայմանագրերի կամ պրակտիկայի համաձայն և (կամ) սոցիալական գործընկերներն իրենք, հաշվի առնելով կոնկրետ ոլորտների և (կամ) աշխատողների կատեգորիաների կարիքները, կիրառում են հետևյալ միջոցներից մեկը կամ մի քանիսը, եթե գոյություն չունեն չարաշահումները կանխարգելող համարժեք իրավական այլ միջոցներ՝</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ա) օբյեկտիվ պատճառներ, որոնք հիմնավորում են նման պայմանագրերը կամ հարաբերությունները.</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բ) սահմանված՝ իրար հաջորդող աշխատանքային պայմանագրերի կամ հարաբերությունների ընդհանուր առավելագույն տեւողությունը.</w:t>
            </w:r>
          </w:p>
          <w:p w:rsidR="00B22E25" w:rsidRPr="00EB0379" w:rsidRDefault="00B22E25" w:rsidP="0006146D">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r w:rsidRPr="00EB0379">
              <w:rPr>
                <w:rFonts w:ascii="GHEA Grapalat" w:hAnsi="GHEA Grapalat"/>
                <w:lang w:val="hy-AM" w:eastAsia="en-US"/>
              </w:rPr>
              <w:t>գ) նման պայմանագրերի կամ հարաբերությունների նորացման թիվը։</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contextualSpacing/>
              <w:jc w:val="center"/>
              <w:rPr>
                <w:rFonts w:ascii="GHEA Grapalat" w:hAnsi="GHEA Grapalat"/>
                <w:lang w:eastAsia="en-US"/>
              </w:rPr>
            </w:pPr>
            <w:r w:rsidRPr="00EB0379">
              <w:rPr>
                <w:rFonts w:ascii="GHEA Grapalat" w:hAnsi="GHEA Grapalat"/>
                <w:lang w:eastAsia="en-US"/>
              </w:rPr>
              <w:lastRenderedPageBreak/>
              <w:t>3.</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hd w:val="clear" w:color="auto" w:fill="FFFFFF"/>
              <w:spacing w:line="276" w:lineRule="auto"/>
              <w:ind w:firstLine="324"/>
              <w:jc w:val="both"/>
              <w:rPr>
                <w:rFonts w:ascii="GHEA Grapalat" w:eastAsia="Arial" w:hAnsi="GHEA Grapalat" w:cs="Arial"/>
                <w:i/>
                <w:lang w:val="hy-AM" w:eastAsia="en-US"/>
              </w:rPr>
            </w:pPr>
            <w:r w:rsidRPr="00EB0379">
              <w:rPr>
                <w:rFonts w:ascii="GHEA Grapalat" w:hAnsi="GHEA Grapalat" w:cs="Tahoma"/>
                <w:b/>
                <w:i/>
                <w:lang w:val="hy-AM" w:eastAsia="en-US"/>
              </w:rPr>
              <w:t>Աշխատանքային պայմանագիրը լուծելը</w:t>
            </w:r>
          </w:p>
          <w:p w:rsidR="00B22E25" w:rsidRPr="00EB0379" w:rsidRDefault="00B22E25" w:rsidP="0006146D">
            <w:pPr>
              <w:shd w:val="clear" w:color="auto" w:fill="FFFFFF"/>
              <w:spacing w:line="276" w:lineRule="auto"/>
              <w:ind w:firstLine="324"/>
              <w:jc w:val="both"/>
              <w:rPr>
                <w:rFonts w:ascii="GHEA Grapalat" w:hAnsi="GHEA Grapalat" w:cs="Tahoma"/>
                <w:b/>
                <w:i/>
                <w:lang w:val="hy-AM" w:eastAsia="en-US"/>
              </w:rPr>
            </w:pPr>
            <w:r w:rsidRPr="00EB0379">
              <w:rPr>
                <w:rFonts w:ascii="GHEA Grapalat" w:hAnsi="GHEA Grapalat" w:cs="Tahoma"/>
                <w:lang w:val="hy-AM" w:eastAsia="en-US"/>
              </w:rPr>
              <w:t xml:space="preserve">Նախագծով առաջարկվում է գործատուի նախաձեռնությամբ աշխատանքային պայմանագրի </w:t>
            </w:r>
            <w:r w:rsidRPr="00EB0379">
              <w:rPr>
                <w:rFonts w:ascii="GHEA Grapalat" w:hAnsi="GHEA Grapalat" w:cs="Tahoma"/>
                <w:lang w:val="hy-AM" w:eastAsia="en-US"/>
              </w:rPr>
              <w:lastRenderedPageBreak/>
              <w:t xml:space="preserve">լուծման դեպքում սահմանել աշխատանքում մնալու նախապատվության իրավունք՝ աշխատողների որոշակի խմբերի համար, որոնք թվարկված են Հայեցակարգի նախագծում։ Անհրաժեշտ է օրենսդրորեն սահմանել հստակ և օբյեկտիվ չափանիշներ, որոնք գործատուն պարտավոր կլինի հաշվի առնել աշխատողների հետ </w:t>
            </w:r>
            <w:r w:rsidRPr="00EB0379">
              <w:rPr>
                <w:rFonts w:ascii="GHEA Grapalat" w:hAnsi="GHEA Grapalat" w:cs="Tahoma"/>
                <w:highlight w:val="white"/>
                <w:lang w:val="hy-AM" w:eastAsia="en-US"/>
              </w:rPr>
              <w:t>անորոշ ժամկետով կնքված աշխատանքային պայմանագիրը</w:t>
            </w:r>
            <w:r w:rsidRPr="00EB0379">
              <w:rPr>
                <w:rFonts w:ascii="GHEA Grapalat" w:hAnsi="GHEA Grapalat" w:cs="Tahoma"/>
                <w:lang w:val="hy-AM" w:eastAsia="en-US"/>
              </w:rPr>
              <w:t xml:space="preserve"> կամ որոշակի ժամկետով </w:t>
            </w:r>
            <w:r w:rsidRPr="00EB0379">
              <w:rPr>
                <w:rFonts w:ascii="GHEA Grapalat" w:hAnsi="GHEA Grapalat" w:cs="Tahoma"/>
                <w:highlight w:val="white"/>
                <w:lang w:val="hy-AM" w:eastAsia="en-US"/>
              </w:rPr>
              <w:t>կնքված աշխատանքային պայմանագիրը նախքան դրա գործողության ժամկետի լրանալ</w:t>
            </w:r>
            <w:r w:rsidRPr="00EB0379">
              <w:rPr>
                <w:rFonts w:ascii="GHEA Grapalat" w:hAnsi="GHEA Grapalat" w:cs="Tahoma"/>
                <w:lang w:val="hy-AM" w:eastAsia="en-US"/>
              </w:rPr>
              <w:t xml:space="preserve"> լուծել՝ </w:t>
            </w:r>
            <w:r w:rsidRPr="00EB0379">
              <w:rPr>
                <w:rFonts w:ascii="GHEA Grapalat" w:hAnsi="GHEA Grapalat" w:cs="Tahoma"/>
                <w:highlight w:val="white"/>
                <w:lang w:val="hy-AM" w:eastAsia="en-US"/>
              </w:rPr>
              <w:t>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կրճատման դեպքում</w:t>
            </w:r>
            <w:r w:rsidRPr="00EB0379">
              <w:rPr>
                <w:rFonts w:ascii="GHEA Grapalat" w:hAnsi="GHEA Grapalat" w:cs="Tahoma"/>
                <w:lang w:val="hy-AM" w:eastAsia="en-US"/>
              </w:rPr>
              <w:t xml:space="preserve"> (</w:t>
            </w:r>
            <w:r w:rsidRPr="00EB0379">
              <w:rPr>
                <w:rFonts w:ascii="GHEA Grapalat" w:hAnsi="GHEA Grapalat" w:cs="Tahoma"/>
                <w:i/>
                <w:lang w:val="hy-AM" w:eastAsia="en-US"/>
              </w:rPr>
              <w:t>ՀՀ աշխատանքային օրենսգրքի 113-րդ հոդված, 1-ին մաս, 2-րդ կետ</w:t>
            </w:r>
            <w:r w:rsidRPr="00EB0379">
              <w:rPr>
                <w:rFonts w:ascii="GHEA Grapalat" w:hAnsi="GHEA Grapalat" w:cs="Tahoma"/>
                <w:lang w:val="hy-AM" w:eastAsia="en-US"/>
              </w:rPr>
              <w:t xml:space="preserve">)՝ բացառելու գործատուի հայեցողությունն ու կամայականությունը այս հարցում: Ինչ վերաբերում է վերոգրյալ խումբ անձանց աշխատանքում մնալու նախապատվություն տալուն, ապա նման պարտավորություն կարող է սահմանվել գործատուի համար </w:t>
            </w:r>
            <w:r w:rsidRPr="00EB0379">
              <w:rPr>
                <w:rFonts w:ascii="GHEA Grapalat" w:hAnsi="GHEA Grapalat" w:cs="Tahoma"/>
                <w:b/>
                <w:i/>
                <w:lang w:val="hy-AM" w:eastAsia="en-US"/>
              </w:rPr>
              <w:t>միայն այլ հավասար պայմանների և չափանիշների բավարարման դեպքում</w:t>
            </w:r>
            <w:r w:rsidRPr="00EB0379">
              <w:rPr>
                <w:rFonts w:ascii="GHEA Grapalat" w:hAnsi="GHEA Grapalat" w:cs="Tahoma"/>
                <w:lang w:val="hy-AM" w:eastAsia="en-US"/>
              </w:rPr>
              <w:t>:</w:t>
            </w: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pStyle w:val="ListParagraph"/>
              <w:spacing w:after="0"/>
              <w:ind w:left="0" w:firstLine="567"/>
              <w:jc w:val="both"/>
              <w:rPr>
                <w:rFonts w:ascii="GHEA Grapalat" w:hAnsi="GHEA Grapalat"/>
                <w:lang w:val="hy-AM"/>
              </w:rPr>
            </w:pPr>
            <w:r w:rsidRPr="00EB0379">
              <w:rPr>
                <w:rFonts w:ascii="GHEA Grapalat" w:hAnsi="GHEA Grapalat"/>
                <w:lang w:val="hy-AM"/>
              </w:rPr>
              <w:lastRenderedPageBreak/>
              <w:t xml:space="preserve">Ընդունվել է: </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pStyle w:val="ListParagraph"/>
              <w:spacing w:after="0"/>
              <w:ind w:left="0" w:firstLine="567"/>
              <w:jc w:val="both"/>
              <w:rPr>
                <w:rFonts w:ascii="GHEA Grapalat" w:hAnsi="GHEA Grapalat"/>
                <w:lang w:val="hy-AM" w:eastAsia="ru-RU"/>
              </w:rPr>
            </w:pPr>
            <w:r w:rsidRPr="00EB0379">
              <w:rPr>
                <w:rFonts w:ascii="GHEA Grapalat" w:hAnsi="GHEA Grapalat"/>
                <w:lang w:val="hy-AM"/>
              </w:rPr>
              <w:t xml:space="preserve">Ինչպես արդեն նշված է հայեցակարգի նախագծի ներածությունում՝ ՀՀ </w:t>
            </w:r>
            <w:r w:rsidRPr="00EB0379">
              <w:rPr>
                <w:rFonts w:ascii="GHEA Grapalat" w:hAnsi="GHEA Grapalat"/>
                <w:lang w:val="hy-AM"/>
              </w:rPr>
              <w:lastRenderedPageBreak/>
              <w:t xml:space="preserve">աշխատանքային օրենսգրքում առաջարկվում է գործատուի նախաձեռնությամբ աշխատանքային պայմանագրի լուծման դեպքում սահմանել աշխատանքում մնալու նախապատվության իրավունք՝ աշխատողների որոշակի խմբերի համար: </w:t>
            </w:r>
            <w:r w:rsidRPr="00EB0379">
              <w:rPr>
                <w:rFonts w:ascii="GHEA Grapalat" w:hAnsi="GHEA Grapalat"/>
                <w:lang w:val="af-ZA"/>
              </w:rPr>
              <w:t xml:space="preserve"> </w:t>
            </w:r>
            <w:r w:rsidRPr="00EB0379">
              <w:rPr>
                <w:rFonts w:ascii="GHEA Grapalat" w:hAnsi="GHEA Grapalat"/>
                <w:lang w:val="hy-AM"/>
              </w:rPr>
              <w:t xml:space="preserve">Մասնավորապես, խոսքը վերաբերում է 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կրճատման դեպքում աշխատողների որոշակի խմբերի համար աշխատանքում մնալու նախապատվության իրավունք սահմանելուն՝ օբյեկտիվ </w:t>
            </w:r>
            <w:r w:rsidRPr="00EB0379">
              <w:rPr>
                <w:rFonts w:ascii="GHEA Grapalat" w:hAnsi="GHEA Grapalat"/>
                <w:lang w:val="hy-AM"/>
              </w:rPr>
              <w:lastRenderedPageBreak/>
              <w:t xml:space="preserve">անհրաժեշտությամբ և Հայաստանի Հանրապետությանը ներհատուկ իրավիճակով պայմանավորված:  Որպես այդպիսի խմբեր առաջարկվում է դիտարկել </w:t>
            </w:r>
            <w:r w:rsidRPr="00EB0379">
              <w:rPr>
                <w:rFonts w:ascii="GHEA Grapalat" w:hAnsi="GHEA Grapalat"/>
                <w:lang w:val="hy-AM" w:eastAsia="ru-RU"/>
              </w:rPr>
              <w:t xml:space="preserve">հաշմանդամության զինվորական կենսաթոշակի իրավունք ունեցող նախկին զինծառայողներին, ինչպես նաև 1-ին խմբի հաշմանդամության զինվորական կենսաթոշակ ստացողի և զոհված (մահացած) զինծառայողի ընտանիքի անդամներին: </w:t>
            </w:r>
          </w:p>
          <w:p w:rsidR="00B22E25" w:rsidRPr="00EB0379" w:rsidRDefault="00B22E25" w:rsidP="0006146D">
            <w:pPr>
              <w:pStyle w:val="ListParagraph"/>
              <w:spacing w:after="0"/>
              <w:ind w:left="0" w:firstLine="567"/>
              <w:jc w:val="both"/>
              <w:rPr>
                <w:rFonts w:ascii="GHEA Grapalat" w:hAnsi="GHEA Grapalat"/>
                <w:lang w:val="hy-AM"/>
              </w:rPr>
            </w:pPr>
            <w:r w:rsidRPr="00EB0379">
              <w:rPr>
                <w:rFonts w:ascii="GHEA Grapalat" w:hAnsi="GHEA Grapalat"/>
                <w:lang w:val="hy-AM" w:eastAsia="ru-RU"/>
              </w:rPr>
              <w:t xml:space="preserve">Հայեցակարգի նախագծում կատարվել է փոփոխություն և նշվել, որ նախապատվության տրամադրելու համար պետք է սահմանվեն նաև որոշակի պայմաններ: </w:t>
            </w: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contextualSpacing/>
              <w:jc w:val="center"/>
              <w:rPr>
                <w:rFonts w:ascii="GHEA Grapalat" w:hAnsi="GHEA Grapalat"/>
                <w:lang w:eastAsia="en-US"/>
              </w:rPr>
            </w:pPr>
            <w:r w:rsidRPr="00EB0379">
              <w:rPr>
                <w:rFonts w:ascii="GHEA Grapalat" w:hAnsi="GHEA Grapalat"/>
                <w:lang w:eastAsia="en-US"/>
              </w:rPr>
              <w:lastRenderedPageBreak/>
              <w:t>4.</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cs="Tahoma"/>
                <w:lang w:val="hy-AM" w:eastAsia="en-US"/>
              </w:rPr>
            </w:pPr>
            <w:r w:rsidRPr="00EB0379">
              <w:rPr>
                <w:rFonts w:ascii="GHEA Grapalat" w:hAnsi="GHEA Grapalat" w:cs="Tahoma"/>
                <w:highlight w:val="white"/>
                <w:lang w:val="hy-AM" w:eastAsia="en-US"/>
              </w:rPr>
              <w:t xml:space="preserve">Նախագծով առաջարկվում է աշխատողների ներկայացուցիչներին իրավունք վերապահել աշխատողների իրավունքները խախտող գործատուի և նրա լիազորած անձանց որոշումները և </w:t>
            </w:r>
            <w:r w:rsidRPr="00EB0379">
              <w:rPr>
                <w:rFonts w:ascii="GHEA Grapalat" w:hAnsi="GHEA Grapalat" w:cs="Tahoma"/>
                <w:highlight w:val="white"/>
                <w:lang w:val="hy-AM" w:eastAsia="en-US"/>
              </w:rPr>
              <w:lastRenderedPageBreak/>
              <w:t>գործողությունները բողոքարկելու դատական կարգով: Օրենսգրքի գործող կարգավորումների համաձայն՝ աշխատողների ներկայացուցիչները դատական կարգով կարող են բողոքարկել միայն իրենց խախտված իրավունքների մասով:</w:t>
            </w:r>
          </w:p>
          <w:p w:rsidR="00B22E25" w:rsidRPr="00EB0379" w:rsidRDefault="00B22E25" w:rsidP="0006146D">
            <w:pPr>
              <w:spacing w:line="276" w:lineRule="auto"/>
              <w:jc w:val="both"/>
              <w:rPr>
                <w:rFonts w:ascii="GHEA Grapalat" w:eastAsia="Arial" w:hAnsi="GHEA Grapalat" w:cs="Arial"/>
                <w:i/>
                <w:lang w:val="hy-AM" w:eastAsia="en-US"/>
              </w:rPr>
            </w:pPr>
          </w:p>
          <w:p w:rsidR="00B22E25" w:rsidRPr="00EB0379" w:rsidRDefault="00B22E25" w:rsidP="00B22E25">
            <w:pPr>
              <w:numPr>
                <w:ilvl w:val="0"/>
                <w:numId w:val="37"/>
              </w:numPr>
              <w:spacing w:before="240" w:line="276" w:lineRule="auto"/>
              <w:ind w:left="0" w:firstLine="0"/>
              <w:jc w:val="both"/>
              <w:rPr>
                <w:rFonts w:ascii="GHEA Grapalat" w:eastAsia="Arial" w:hAnsi="GHEA Grapalat" w:cs="Arial"/>
                <w:highlight w:val="white"/>
                <w:lang w:val="hy-AM" w:eastAsia="en-US"/>
              </w:rPr>
            </w:pPr>
            <w:r w:rsidRPr="00EB0379">
              <w:rPr>
                <w:rFonts w:ascii="GHEA Grapalat" w:hAnsi="GHEA Grapalat" w:cs="Tahoma"/>
                <w:highlight w:val="white"/>
                <w:lang w:val="hy-AM" w:eastAsia="en-US"/>
              </w:rPr>
              <w:t xml:space="preserve">Աշխատողների ներկայացուցիչների կողմից աշխատողների իրավունքների խախտման հարցերով դատարան դիմելու հնարավորության նախատեսման դեպքում անհրաժեշտ է ՀՀ քաղաքացիական դատավարության, ՀՀ վարչական դատավարության օրենսգրքերում կատարել փոփոխություններ՝ աշխատողների ներկայացուցիչներին՝ որպես հայցվորների ներկայացուցիչ ամրագրելու համար, ինչպես նաև սահմանել նրանց դատավարական իրավունքները և պարտականությունները: </w:t>
            </w:r>
          </w:p>
          <w:p w:rsidR="00B22E25" w:rsidRPr="00EB0379" w:rsidRDefault="00B22E25" w:rsidP="0006146D">
            <w:pPr>
              <w:spacing w:before="240" w:line="276" w:lineRule="auto"/>
              <w:jc w:val="both"/>
              <w:rPr>
                <w:rFonts w:ascii="GHEA Grapalat" w:eastAsia="Arial" w:hAnsi="GHEA Grapalat" w:cs="Arial"/>
                <w:highlight w:val="white"/>
                <w:lang w:val="hy-AM" w:eastAsia="en-US"/>
              </w:rPr>
            </w:pPr>
          </w:p>
          <w:p w:rsidR="00B22E25" w:rsidRPr="00EB0379" w:rsidRDefault="00B22E25" w:rsidP="0006146D">
            <w:pPr>
              <w:spacing w:before="240" w:line="276" w:lineRule="auto"/>
              <w:jc w:val="both"/>
              <w:rPr>
                <w:rFonts w:ascii="GHEA Grapalat" w:eastAsia="Arial" w:hAnsi="GHEA Grapalat" w:cs="Arial"/>
                <w:highlight w:val="white"/>
                <w:lang w:val="hy-AM" w:eastAsia="en-US"/>
              </w:rPr>
            </w:pPr>
          </w:p>
          <w:p w:rsidR="00B22E25" w:rsidRPr="00EB0379" w:rsidRDefault="00B22E25" w:rsidP="0006146D">
            <w:pPr>
              <w:spacing w:before="240" w:line="276" w:lineRule="auto"/>
              <w:jc w:val="both"/>
              <w:rPr>
                <w:rFonts w:ascii="GHEA Grapalat" w:eastAsia="Arial" w:hAnsi="GHEA Grapalat" w:cs="Arial"/>
                <w:highlight w:val="white"/>
                <w:lang w:val="hy-AM" w:eastAsia="en-US"/>
              </w:rPr>
            </w:pPr>
          </w:p>
          <w:p w:rsidR="00B22E25" w:rsidRPr="00EB0379" w:rsidRDefault="00B22E25" w:rsidP="0006146D">
            <w:pPr>
              <w:spacing w:before="240" w:line="276" w:lineRule="auto"/>
              <w:jc w:val="both"/>
              <w:rPr>
                <w:rFonts w:ascii="GHEA Grapalat" w:eastAsia="Arial" w:hAnsi="GHEA Grapalat" w:cs="Arial"/>
                <w:highlight w:val="white"/>
                <w:lang w:val="hy-AM" w:eastAsia="en-US"/>
              </w:rPr>
            </w:pPr>
          </w:p>
          <w:p w:rsidR="00B22E25" w:rsidRPr="00F155A9" w:rsidRDefault="00B22E25" w:rsidP="0006146D">
            <w:pPr>
              <w:spacing w:before="240" w:line="276" w:lineRule="auto"/>
              <w:jc w:val="both"/>
              <w:rPr>
                <w:rFonts w:ascii="GHEA Grapalat" w:eastAsia="Arial" w:hAnsi="GHEA Grapalat" w:cs="Arial"/>
                <w:highlight w:val="white"/>
                <w:lang w:val="hy-AM" w:eastAsia="en-US"/>
              </w:rPr>
            </w:pPr>
          </w:p>
          <w:p w:rsidR="00B22E25" w:rsidRPr="00F155A9" w:rsidRDefault="00B22E25" w:rsidP="0006146D">
            <w:pPr>
              <w:spacing w:before="240" w:line="276" w:lineRule="auto"/>
              <w:jc w:val="both"/>
              <w:rPr>
                <w:rFonts w:ascii="GHEA Grapalat" w:eastAsia="Arial" w:hAnsi="GHEA Grapalat" w:cs="Arial"/>
                <w:highlight w:val="white"/>
                <w:lang w:val="hy-AM" w:eastAsia="en-US"/>
              </w:rPr>
            </w:pPr>
          </w:p>
          <w:p w:rsidR="00B22E25" w:rsidRPr="00F155A9" w:rsidRDefault="00B22E25" w:rsidP="0006146D">
            <w:pPr>
              <w:spacing w:before="240" w:line="276" w:lineRule="auto"/>
              <w:jc w:val="both"/>
              <w:rPr>
                <w:rFonts w:ascii="GHEA Grapalat" w:eastAsia="Arial" w:hAnsi="GHEA Grapalat" w:cs="Arial"/>
                <w:highlight w:val="white"/>
                <w:lang w:val="hy-AM" w:eastAsia="en-US"/>
              </w:rPr>
            </w:pPr>
          </w:p>
          <w:p w:rsidR="00B22E25" w:rsidRPr="00EB0379" w:rsidRDefault="00B22E25" w:rsidP="00B22E25">
            <w:pPr>
              <w:numPr>
                <w:ilvl w:val="0"/>
                <w:numId w:val="37"/>
              </w:numPr>
              <w:spacing w:before="240" w:line="276" w:lineRule="auto"/>
              <w:ind w:left="0" w:firstLine="0"/>
              <w:jc w:val="both"/>
              <w:rPr>
                <w:rFonts w:ascii="GHEA Grapalat" w:eastAsia="Arial" w:hAnsi="GHEA Grapalat" w:cs="Arial"/>
                <w:highlight w:val="white"/>
                <w:lang w:val="hy-AM" w:eastAsia="en-US"/>
              </w:rPr>
            </w:pPr>
            <w:r w:rsidRPr="00EB0379">
              <w:rPr>
                <w:rFonts w:ascii="GHEA Grapalat" w:hAnsi="GHEA Grapalat" w:cs="Tahoma"/>
                <w:highlight w:val="white"/>
                <w:lang w:val="hy-AM" w:eastAsia="en-US"/>
              </w:rPr>
              <w:t xml:space="preserve">Անհրաժեշտ է նաև նախատեսել աշխատողների ներկայացուցիչներին վեճերի լուծման այլընտրանքային եղանակների կազմակերպման և իրականացման իրավասության տրամադրում, ինչը նախատեսված է ինչպես Մարդու իրավունքների ռազմավարությունից բխող 2020-2022 թթ գործողությունների ծրագրում (կետ 70), այնպես էլ </w:t>
            </w:r>
            <w:r w:rsidRPr="00EB0379">
              <w:rPr>
                <w:rFonts w:ascii="GHEA Grapalat" w:eastAsia="Arial" w:hAnsi="GHEA Grapalat" w:cs="Sylfaen"/>
                <w:color w:val="000000"/>
                <w:lang w:val="hy-AM" w:eastAsia="en-US"/>
              </w:rPr>
              <w:t>ՀՀ</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և</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ԵՄ</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միջև</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Համապարփակ</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և</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Ընդլայնված</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Գործընկերության</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Համաձայնագրի</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քաղաքացիական</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հասարակության</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համատեղ</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մշտադիտարկման</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ճանապարհային</w:t>
            </w:r>
            <w:r w:rsidRPr="00EB0379">
              <w:rPr>
                <w:rFonts w:ascii="GHEA Grapalat" w:eastAsia="Arial" w:hAnsi="GHEA Grapalat" w:cs="Arial"/>
                <w:color w:val="000000"/>
                <w:lang w:val="hy-AM" w:eastAsia="en-US"/>
              </w:rPr>
              <w:t xml:space="preserve"> </w:t>
            </w:r>
            <w:r w:rsidRPr="00EB0379">
              <w:rPr>
                <w:rFonts w:ascii="GHEA Grapalat" w:eastAsia="Arial" w:hAnsi="GHEA Grapalat" w:cs="Sylfaen"/>
                <w:color w:val="000000"/>
                <w:lang w:val="hy-AM" w:eastAsia="en-US"/>
              </w:rPr>
              <w:t>քարտեզում:</w:t>
            </w: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p>
          <w:p w:rsidR="00B22E25" w:rsidRPr="00EB0379" w:rsidRDefault="00B22E25" w:rsidP="0006146D">
            <w:pPr>
              <w:spacing w:before="240" w:line="276" w:lineRule="auto"/>
              <w:jc w:val="both"/>
              <w:rPr>
                <w:rFonts w:ascii="GHEA Grapalat" w:hAnsi="GHEA Grapalat" w:cs="Tahoma"/>
                <w:highlight w:val="white"/>
                <w:lang w:val="hy-AM" w:eastAsia="en-US"/>
              </w:rPr>
            </w:pPr>
            <w:r w:rsidRPr="00EB0379">
              <w:rPr>
                <w:rFonts w:ascii="GHEA Grapalat" w:hAnsi="GHEA Grapalat" w:cs="Tahoma"/>
                <w:highlight w:val="white"/>
                <w:lang w:val="hy-AM" w:eastAsia="en-US"/>
              </w:rPr>
              <w:lastRenderedPageBreak/>
              <w:t xml:space="preserve">- Միաժամանակ, ի լրումն գործատուի նախաձեռնությամբ աշխատանքից ազատելու սահմանափակման՝ անհրաժեշտ է աշխատողների ներկայացուցիչներին օժտել լրացուցիչ երաշխիքներով և արտոնություններով՝ իրենց գործառույթներն առավել անկաշկանդ և անկախ իրականացնելու նպատակով: </w:t>
            </w:r>
          </w:p>
          <w:p w:rsidR="00B22E25" w:rsidRPr="00B22E25" w:rsidRDefault="00B22E25" w:rsidP="0006146D">
            <w:pPr>
              <w:shd w:val="clear" w:color="auto" w:fill="FFFFFF"/>
              <w:spacing w:line="276" w:lineRule="auto"/>
              <w:ind w:firstLine="324"/>
              <w:jc w:val="both"/>
              <w:rPr>
                <w:rFonts w:ascii="GHEA Grapalat" w:hAnsi="GHEA Grapalat" w:cs="Tahoma"/>
                <w:highlight w:val="white"/>
                <w:lang w:val="hy-AM" w:eastAsia="en-US"/>
              </w:rPr>
            </w:pPr>
          </w:p>
          <w:p w:rsidR="00B22E25" w:rsidRPr="00B22E25" w:rsidRDefault="00B22E25" w:rsidP="0006146D">
            <w:pPr>
              <w:shd w:val="clear" w:color="auto" w:fill="FFFFFF"/>
              <w:spacing w:line="276" w:lineRule="auto"/>
              <w:ind w:firstLine="324"/>
              <w:jc w:val="both"/>
              <w:rPr>
                <w:rFonts w:ascii="GHEA Grapalat" w:hAnsi="GHEA Grapalat" w:cs="Tahoma"/>
                <w:highlight w:val="white"/>
                <w:lang w:val="hy-AM" w:eastAsia="en-US"/>
              </w:rPr>
            </w:pPr>
          </w:p>
          <w:p w:rsidR="00B22E25" w:rsidRPr="00EB0379" w:rsidRDefault="00B22E25" w:rsidP="0006146D">
            <w:pPr>
              <w:shd w:val="clear" w:color="auto" w:fill="FFFFFF"/>
              <w:spacing w:line="276" w:lineRule="auto"/>
              <w:ind w:firstLine="324"/>
              <w:jc w:val="both"/>
              <w:rPr>
                <w:rFonts w:ascii="GHEA Grapalat" w:hAnsi="GHEA Grapalat" w:cs="Tahoma"/>
                <w:b/>
                <w:i/>
                <w:lang w:val="hy-AM" w:eastAsia="en-US"/>
              </w:rPr>
            </w:pPr>
            <w:r w:rsidRPr="00EB0379">
              <w:rPr>
                <w:rFonts w:ascii="GHEA Grapalat" w:hAnsi="GHEA Grapalat" w:cs="Tahoma"/>
                <w:highlight w:val="white"/>
                <w:lang w:val="hy-AM" w:eastAsia="en-US"/>
              </w:rPr>
              <w:t xml:space="preserve">Նույն գլխի ներքո առաջարկում ենք վերանայել գործող Օրենսգրքի </w:t>
            </w:r>
            <w:r w:rsidRPr="00EB0379">
              <w:rPr>
                <w:rFonts w:ascii="GHEA Grapalat" w:hAnsi="GHEA Grapalat" w:cs="Tahoma"/>
                <w:lang w:val="hy-AM" w:eastAsia="en-US"/>
              </w:rPr>
              <w:t xml:space="preserve">122-րդ հոդվածով նախատեսված աշխատանքային պայմանագրի լուծումն աշխատողի նկատմամբ վստահությունը կորցնելու պատճառով դրույթը՝ հաշվի առնելով դրա տարածական և կամայական կիրառումը պրակտիկայում </w:t>
            </w:r>
            <w:r w:rsidRPr="00EB0379">
              <w:rPr>
                <w:rFonts w:ascii="GHEA Grapalat" w:eastAsia="Arial" w:hAnsi="GHEA Grapalat" w:cs="Arial"/>
                <w:lang w:val="hy-AM" w:eastAsia="en-US"/>
              </w:rPr>
              <w:t>գործատուների կողմից։</w:t>
            </w: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F155A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 xml:space="preserve">- Ընդունվել է: </w:t>
            </w: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Ընդունվել է ի գիտություն: Տեղեկացնում ենք, որ արդեն իսկ Օրենսգրքում` 2019 թվականի դեկտեմբերի 4-ին կատարված փոփոխությամբ (ՀՕ-265-Ն օրենք, ուժի մեջ է մտնելու 2021 թվականի հուլիսի 1-ից), ամրագրվել է դրույթ, որով նախատեսվում է, որ Առողջապահական և աշխատանքի տես</w:t>
            </w:r>
            <w:r w:rsidRPr="00EB0379">
              <w:rPr>
                <w:rFonts w:ascii="GHEA Grapalat" w:hAnsi="GHEA Grapalat"/>
                <w:color w:val="000000"/>
                <w:lang w:val="hy-AM" w:eastAsia="en-US"/>
              </w:rPr>
              <w:t xml:space="preserve">չական մարմինը, աշխատողների </w:t>
            </w:r>
            <w:r w:rsidRPr="00EB0379">
              <w:rPr>
                <w:rFonts w:ascii="GHEA Grapalat" w:hAnsi="GHEA Grapalat"/>
                <w:bCs/>
                <w:lang w:val="hy-AM"/>
              </w:rPr>
              <w:t>առողջության պահպանման և անվտանգության ապահովման հետ կապված կարգավորումների նկատմամբ վերահսկողությունից և մինչև 18 տարեկան անձանց, ինչպես նաև հղի կամ երեխային կրծքով կերակրող կանանց և երեխա խնամող աշխատողների համար աշխատանքային օրենսդրությամբ սահմանված երաշխիքների ապահովման նկատմամբ վերահսկողությունից</w:t>
            </w:r>
            <w:r w:rsidRPr="00EB0379">
              <w:rPr>
                <w:rFonts w:ascii="GHEA Grapalat" w:hAnsi="GHEA Grapalat"/>
                <w:color w:val="000000"/>
                <w:lang w:val="hy-AM" w:eastAsia="en-US"/>
              </w:rPr>
              <w:t xml:space="preserve"> բացի</w:t>
            </w:r>
            <w:r w:rsidRPr="00EB0379">
              <w:rPr>
                <w:rFonts w:ascii="GHEA Grapalat" w:hAnsi="GHEA Grapalat"/>
                <w:bCs/>
                <w:lang w:val="hy-AM"/>
              </w:rPr>
              <w:t xml:space="preserve">, վերահսկողություն է իրականացնելու նաև աշխատանքային օրենսդրության, աշխատանքային իրավունքի նորմեր պարունակող այլ նորմատիվ իրավական ակտերի </w:t>
            </w:r>
            <w:r w:rsidRPr="00EB0379">
              <w:rPr>
                <w:rFonts w:ascii="GHEA Grapalat" w:hAnsi="GHEA Grapalat"/>
                <w:b/>
                <w:bCs/>
                <w:lang w:val="hy-AM"/>
              </w:rPr>
              <w:t>այլ պահանջների, կոլեկտիվ և աշխատանքային պայմանագրերի պահանջների կատարման նկատմամբ, ինչպես նաև օրենքով նախատեսված դեպքերում կիրառելու է պատասխանատվության միջոցներ:</w:t>
            </w:r>
          </w:p>
          <w:p w:rsidR="00B22E25" w:rsidRPr="00EB0379" w:rsidRDefault="00B22E25" w:rsidP="0006146D">
            <w:pPr>
              <w:spacing w:line="276" w:lineRule="auto"/>
              <w:ind w:firstLine="317"/>
              <w:jc w:val="both"/>
              <w:rPr>
                <w:rFonts w:ascii="GHEA Grapalat" w:hAnsi="GHEA Grapalat"/>
                <w:b/>
                <w:lang w:val="hy-AM" w:eastAsia="en-US"/>
              </w:rPr>
            </w:pPr>
            <w:r w:rsidRPr="00EB0379">
              <w:rPr>
                <w:rFonts w:ascii="GHEA Grapalat" w:hAnsi="GHEA Grapalat"/>
                <w:lang w:val="hy-AM" w:eastAsia="en-US"/>
              </w:rPr>
              <w:t xml:space="preserve">Այսինքն` նախատեսվում է, որ այդպիսով աշխատողների աշխատանքային իրավունքների պաշտպանության ապահովման գործող դատական համակարգի հետ միաժամանակ 2021 թվականի հուլիսի </w:t>
            </w:r>
            <w:r w:rsidRPr="00EB0379">
              <w:rPr>
                <w:rFonts w:ascii="GHEA Grapalat" w:hAnsi="GHEA Grapalat"/>
                <w:lang w:val="hy-AM" w:eastAsia="en-US"/>
              </w:rPr>
              <w:lastRenderedPageBreak/>
              <w:t>1-ից երկրում կներդրվի, նաև աշխատանքային օրենսդրության պահանջների կատարման նկատմամբ գործուն վերահսկողական համակարգ,</w:t>
            </w:r>
            <w:r w:rsidRPr="00EB0379">
              <w:rPr>
                <w:rFonts w:ascii="GHEA Grapalat" w:hAnsi="GHEA Grapalat"/>
                <w:b/>
                <w:lang w:val="hy-AM" w:eastAsia="en-US"/>
              </w:rPr>
              <w:t xml:space="preserve"> ինչն անուղղակիորեն կնպաստի նաև աշխատողների իրավունքների խախտման դեպքերի նվազմանը, ինչպես նաև կանխարգելմանը:</w:t>
            </w: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601"/>
              <w:jc w:val="both"/>
              <w:rPr>
                <w:rFonts w:ascii="GHEA Grapalat" w:hAnsi="GHEA Grapalat"/>
                <w:lang w:val="hy-AM" w:eastAsia="en-US"/>
              </w:rPr>
            </w:pPr>
            <w:r w:rsidRPr="00EB0379">
              <w:rPr>
                <w:rFonts w:ascii="GHEA Grapalat" w:hAnsi="GHEA Grapalat"/>
                <w:lang w:val="hy-AM" w:eastAsia="en-US"/>
              </w:rPr>
              <w:t xml:space="preserve">Նշենք նաև, որ ներկա իրավիճակով պայմանավորված` որպես ժամանակավոր լուծում, 2020 թվականի ապրիլի 29-ին ընդունվել է «Հայաստանի Հանրապետության աշխատանքային օրենսգրքում լրացումներ և փոփոխություններ կատարելու մասին» օրենքը (ՀՕ-236-Ն օրենքը, որն ուժի մեջ է մտել 2020 մայիսի 8-ից), որով Օրենսգիրքը լրացվել է նոր` 33.1-ին հոդվածով: Հիշյալ հոդվածով սահմանված է, որ 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ստացված գրավոր դիմումի առկայության դեպքում ոլորտի լիազորված տեսչական մարմինն իրականացնում է գործատուների կողմից աշխատանքային օրենսդրության, աշխատանքային իրավունքի նորմեր պարունակող այլ նորմատիվ իրավական ակտերի, կոլեկտիվ և աշխատանքային պայմանագրերի պահանջների կատարման նկատմամբ պետական վերահսկողություն՝ օրենքով նախատեսված դեպքերում կիրառելով պատասխանատվության </w:t>
            </w:r>
            <w:r w:rsidRPr="00EB0379">
              <w:rPr>
                <w:rFonts w:ascii="GHEA Grapalat" w:hAnsi="GHEA Grapalat"/>
                <w:lang w:val="hy-AM" w:eastAsia="en-US"/>
              </w:rPr>
              <w:lastRenderedPageBreak/>
              <w:t>միջոցներ։ Նշված տեսչական մարմինն է` Առողջապահական և աշխատանքի տեսչական մարմինը:</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Օրենսգրքի 33.1-ին հոդվածը գործելու է մինչև 2021 թվականի հուլիսի 1-ը:</w:t>
            </w: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Միաժամանակ տեղեկացնում ենք, որ  2019 թվականի հոկտեմբերին Լիտվայի Հանրապետություն (այսուհետ՝ ԼՀ) ուսումնական այցի շրջանակներում ուսումնասիրվել է ԼՀ Աշխատանքի պետական տեսչությանն առընթեր գործող աշխատանքային վեճերի հանձնաժողովների (այսուհետ՝ ԱՎՀ) գործունեությունը: Մասնավորապես.</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ԱՎՀ-երի աշխատանքները համակարգում է ԼՀ-ի Աշխատանքի պետական տեսչության ԱՎՀ-երի աշխատանքների կազմակերպման բաժինը: </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Աշխատանքային վեճերի քննությունը ԱՎՀ-երում </w:t>
            </w:r>
            <w:r w:rsidRPr="00EB0379">
              <w:rPr>
                <w:rFonts w:ascii="GHEA Grapalat" w:hAnsi="GHEA Grapalat"/>
                <w:b/>
                <w:lang w:val="hy-AM" w:eastAsia="en-US"/>
              </w:rPr>
              <w:t>մինչդատական</w:t>
            </w:r>
            <w:r w:rsidRPr="00EB0379">
              <w:rPr>
                <w:rFonts w:ascii="GHEA Grapalat" w:hAnsi="GHEA Grapalat"/>
                <w:lang w:val="hy-AM" w:eastAsia="en-US"/>
              </w:rPr>
              <w:t xml:space="preserve"> պարտադիր ընթացակարգ է:</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ԱՎՀ-երը բաղկացած են երեք անդամից. Նախագահ, գործատուների միության ներկայացուցիչ, արհմիութենական կազմակերպության ներկայացուցիչ:</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ԱՎՀ-երը քննում են գրեթե բոլոր անհատական աշխատանքային վեճերը. աշխատանքի վարձատրություն, աշխատանքային պայմանագրի պայմանների կատարում, արձակուրդների տրամադրում, առանց օրինական հիմքերի աշխատանքային պայմանագրի լուծում, նյութական վնասի հատուցում, մրցակցության կամ գաղտնիքի </w:t>
            </w:r>
            <w:r w:rsidRPr="00EB0379">
              <w:rPr>
                <w:rFonts w:ascii="GHEA Grapalat" w:hAnsi="GHEA Grapalat"/>
                <w:lang w:val="hy-AM" w:eastAsia="en-US"/>
              </w:rPr>
              <w:lastRenderedPageBreak/>
              <w:t>պահպանման վերաբերյալ համաձայնագրեր, խտրականություն, աշխատանքի վայրում դժբախտ դեպքերի կամ մասնագիտական հիվանդության հետևանքով պատճառված վնասի հատուցում և այլն, ինչպես նաև իրավունքին վերաբերող կոլեկտիվ աշխատանքային վեճերը:</w:t>
            </w:r>
          </w:p>
          <w:p w:rsidR="00B22E25" w:rsidRPr="00EB0379" w:rsidRDefault="00B22E25" w:rsidP="0006146D">
            <w:pPr>
              <w:spacing w:line="276" w:lineRule="auto"/>
              <w:ind w:firstLine="317"/>
              <w:jc w:val="both"/>
              <w:rPr>
                <w:rFonts w:ascii="GHEA Grapalat" w:hAnsi="GHEA Grapalat"/>
                <w:b/>
                <w:lang w:val="hy-AM" w:eastAsia="en-US"/>
              </w:rPr>
            </w:pPr>
            <w:r w:rsidRPr="00EB0379">
              <w:rPr>
                <w:rFonts w:ascii="GHEA Grapalat" w:hAnsi="GHEA Grapalat"/>
                <w:lang w:val="hy-AM" w:eastAsia="en-US"/>
              </w:rPr>
              <w:t xml:space="preserve">ԱՎՀ-երի կողմից վեճերի ուսումնասիրությունն իրականացվում է </w:t>
            </w:r>
            <w:r w:rsidRPr="00EB0379">
              <w:rPr>
                <w:rFonts w:ascii="GHEA Grapalat" w:hAnsi="GHEA Grapalat"/>
                <w:b/>
                <w:lang w:val="hy-AM" w:eastAsia="en-US"/>
              </w:rPr>
              <w:t>անվճար հիմունքներով:</w:t>
            </w:r>
          </w:p>
          <w:p w:rsidR="00B22E25" w:rsidRPr="00EB0379" w:rsidRDefault="00B22E25" w:rsidP="0006146D">
            <w:pPr>
              <w:tabs>
                <w:tab w:val="left" w:pos="0"/>
              </w:tabs>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ԱՎՀ-ի միջոցով աշխատանքային վեճերի լուծման մեխանիզմը աշխատանքային վեճերի  լուծման բավականին արդյունավետ և օպերատիվ համակարգ է:  Բացի </w:t>
            </w:r>
            <w:r w:rsidRPr="00EB0379">
              <w:rPr>
                <w:rFonts w:ascii="GHEA Grapalat" w:hAnsi="GHEA Grapalat"/>
                <w:b/>
                <w:lang w:val="hy-AM" w:eastAsia="en-US"/>
              </w:rPr>
              <w:t>հեշտացված</w:t>
            </w:r>
            <w:r w:rsidRPr="00EB0379">
              <w:rPr>
                <w:rFonts w:ascii="GHEA Grapalat" w:hAnsi="GHEA Grapalat"/>
                <w:lang w:val="hy-AM" w:eastAsia="en-US"/>
              </w:rPr>
              <w:t xml:space="preserve"> համակարգ լինելուց, այն ունի նաև այն առավելությունը, որ աշխատանքային վեճերի քննությանը ներգրավված են նաև </w:t>
            </w:r>
            <w:r w:rsidRPr="00EB0379">
              <w:rPr>
                <w:rFonts w:ascii="GHEA Grapalat" w:hAnsi="GHEA Grapalat"/>
                <w:b/>
                <w:lang w:val="hy-AM" w:eastAsia="en-US"/>
              </w:rPr>
              <w:t>սոցիալական գործընկերները</w:t>
            </w:r>
            <w:r w:rsidRPr="00EB0379">
              <w:rPr>
                <w:rFonts w:ascii="GHEA Grapalat" w:hAnsi="GHEA Grapalat"/>
                <w:lang w:val="hy-AM" w:eastAsia="en-US"/>
              </w:rPr>
              <w:t>: Այդ գործընթացները նպաստում են նաև սոցիալական գործընկերության և սոցիալական գործընկերների միջև բանակցությունների վարման գործընթացների զարգացմանը:</w:t>
            </w:r>
          </w:p>
          <w:p w:rsidR="00B22E25" w:rsidRPr="00EB0379" w:rsidRDefault="00B22E25" w:rsidP="0006146D">
            <w:pPr>
              <w:tabs>
                <w:tab w:val="left" w:pos="0"/>
              </w:tabs>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ԱՎՀ-ի միջոցով աշխատանքային վեճի լուծումը աշխատանքային վեճի կողմերին զերծ է պահում նաև </w:t>
            </w:r>
            <w:r w:rsidRPr="00EB0379">
              <w:rPr>
                <w:rFonts w:ascii="GHEA Grapalat" w:hAnsi="GHEA Grapalat"/>
                <w:b/>
                <w:lang w:val="hy-AM" w:eastAsia="en-US"/>
              </w:rPr>
              <w:t>հավելյալ ծախսեր իրականացնելուց</w:t>
            </w:r>
            <w:r w:rsidRPr="00EB0379">
              <w:rPr>
                <w:rFonts w:ascii="GHEA Grapalat" w:hAnsi="GHEA Grapalat"/>
                <w:lang w:val="hy-AM" w:eastAsia="en-US"/>
              </w:rPr>
              <w:t xml:space="preserve"> (օրինակ՝ դատարան դիմելու ժամանակ հայցադիմում գրելու համար փաստաբանի ծախսերը):</w:t>
            </w:r>
          </w:p>
          <w:p w:rsidR="00B22E25" w:rsidRPr="00EB0379" w:rsidRDefault="00B22E25" w:rsidP="0006146D">
            <w:pPr>
              <w:tabs>
                <w:tab w:val="left" w:pos="0"/>
              </w:tabs>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Համապատասխան վերլուծությունների և ուսումնասիրությունների արդյունքում նախատեսվում է քննարկել ԱՎՀ-երի համակարգը Հայաստանի Հանրապետությունում ներդնելու հնարավորությունը:  </w:t>
            </w:r>
          </w:p>
          <w:p w:rsidR="00B22E25" w:rsidRPr="00F155A9" w:rsidRDefault="00B22E25" w:rsidP="0006146D">
            <w:pPr>
              <w:spacing w:line="276" w:lineRule="auto"/>
              <w:ind w:firstLine="317"/>
              <w:jc w:val="both"/>
              <w:rPr>
                <w:rFonts w:ascii="GHEA Grapalat" w:hAnsi="GHEA Grapalat"/>
                <w:lang w:val="hy-AM" w:eastAsia="en-US"/>
              </w:rPr>
            </w:pPr>
          </w:p>
          <w:p w:rsidR="00B22E25" w:rsidRPr="00F155A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Չի ընդունվել: Առաջարկությունից պարզ չէ, թե ինչ լրացուցիչ երաշխիքների և արտոնությունների մասին է խոսքը:</w:t>
            </w: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F155A9" w:rsidRDefault="00B22E25" w:rsidP="0006146D">
            <w:pPr>
              <w:spacing w:line="276" w:lineRule="auto"/>
              <w:ind w:firstLine="317"/>
              <w:jc w:val="both"/>
              <w:rPr>
                <w:rFonts w:ascii="GHEA Grapalat" w:hAnsi="GHEA Grapalat"/>
                <w:lang w:val="hy-AM" w:eastAsia="en-US"/>
              </w:rPr>
            </w:pPr>
          </w:p>
          <w:p w:rsidR="00B22E25" w:rsidRPr="00F155A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Ընդունվել է: </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Հայեցակարգից բխող Օրենսգրքում փոփոխությունների և լրացումների նախագծի մշակման շրջանակներում հարցը կքննարկվի։ Թեպետ, կարծում ենք դրա անհրաժեշտությունը բացակայում է, քանի որ օրինակ` Քաղաքացիական դատավարության օրենսգրքի 34-րդ հոդվածի 1-ին մասով արդեն իսկ սահմանված է, որ հայցվորը գործին մասնակցող այն անձն է, որն իր կամ օրենքով նախատեսված դեպքերում այլ անձի իրավունքների պաշտպանության նպատակով հայցադիմում է ներկայացրել առաջին ատյանի դատարան:</w:t>
            </w: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2820C2"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Այս մասով փոփոխությունը կքննարկվի Օրենսգրքում փոփոխությունների և լրացումների նախագծի մշակման ժամանակ:</w:t>
            </w: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contextualSpacing/>
              <w:jc w:val="center"/>
              <w:rPr>
                <w:rFonts w:ascii="GHEA Grapalat" w:hAnsi="GHEA Grapalat"/>
                <w:lang w:eastAsia="en-US"/>
              </w:rPr>
            </w:pPr>
            <w:r w:rsidRPr="00EB0379">
              <w:rPr>
                <w:rFonts w:ascii="GHEA Grapalat" w:hAnsi="GHEA Grapalat"/>
                <w:lang w:eastAsia="en-US"/>
              </w:rPr>
              <w:lastRenderedPageBreak/>
              <w:t>5.</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hd w:val="clear" w:color="auto" w:fill="FFFFFF"/>
              <w:spacing w:line="276" w:lineRule="auto"/>
              <w:ind w:firstLine="324"/>
              <w:jc w:val="both"/>
              <w:rPr>
                <w:rFonts w:ascii="GHEA Grapalat" w:eastAsia="Arial" w:hAnsi="GHEA Grapalat" w:cs="Arial"/>
                <w:lang w:val="hy-AM" w:eastAsia="en-US"/>
              </w:rPr>
            </w:pPr>
            <w:r w:rsidRPr="00EB0379">
              <w:rPr>
                <w:rFonts w:ascii="GHEA Grapalat" w:hAnsi="GHEA Grapalat" w:cs="Tahoma"/>
                <w:b/>
                <w:i/>
                <w:lang w:val="hy-AM" w:eastAsia="en-US"/>
              </w:rPr>
              <w:t>Ամենամյա արձակուրդ</w:t>
            </w:r>
            <w:r w:rsidRPr="00EB0379">
              <w:rPr>
                <w:rFonts w:ascii="GHEA Grapalat" w:hAnsi="GHEA Grapalat" w:cs="Tahoma"/>
                <w:i/>
                <w:lang w:val="hy-AM" w:eastAsia="en-US"/>
              </w:rPr>
              <w:t xml:space="preserve">ի </w:t>
            </w:r>
            <w:r w:rsidRPr="00EB0379">
              <w:rPr>
                <w:rFonts w:ascii="GHEA Grapalat" w:hAnsi="GHEA Grapalat" w:cs="Tahoma"/>
                <w:lang w:val="hy-AM" w:eastAsia="en-US"/>
              </w:rPr>
              <w:t xml:space="preserve">վերաբերյալ գլխում նախատեսվում է գործատուի համար սահմանել ամենամյա արձակուրդ չտրամադրելու դեպքում պատասխանատվության միջոցներ օրինակ, տուժանքի վճարում: Քանի որ չվճարված արձակուրդային վճարների պահանջի իրավունք, ըստ գործող ՀՀ աշխատանքային օրենսգրքի, աշխատողի մոտ առաջանում է աշխատանքից ազատվելիս անհրաժեշտ է հստակեցնել, թե արդյո՞ք տուժանքի վճարումը կատարվում է ամենամյա արձակուրդը չտրամադրելու տարում, թե աշխատանքից </w:t>
            </w:r>
            <w:r w:rsidRPr="00EB0379">
              <w:rPr>
                <w:rFonts w:ascii="GHEA Grapalat" w:hAnsi="GHEA Grapalat" w:cs="Tahoma"/>
                <w:lang w:val="hy-AM" w:eastAsia="en-US"/>
              </w:rPr>
              <w:lastRenderedPageBreak/>
              <w:t xml:space="preserve">ազատվելու ժամանակ արձակուրդային վճարների հետ միասին: </w:t>
            </w:r>
          </w:p>
          <w:p w:rsidR="00B22E25" w:rsidRPr="00EB0379" w:rsidRDefault="00B22E25" w:rsidP="0006146D">
            <w:pPr>
              <w:spacing w:line="276" w:lineRule="auto"/>
              <w:jc w:val="both"/>
              <w:rPr>
                <w:rFonts w:ascii="GHEA Grapalat" w:hAnsi="GHEA Grapalat" w:cs="Tahoma"/>
                <w:lang w:eastAsia="en-US"/>
              </w:rPr>
            </w:pPr>
          </w:p>
          <w:p w:rsidR="00B22E25" w:rsidRPr="00EB0379" w:rsidRDefault="00B22E25" w:rsidP="0006146D">
            <w:pPr>
              <w:spacing w:line="276" w:lineRule="auto"/>
              <w:jc w:val="both"/>
              <w:rPr>
                <w:rFonts w:ascii="GHEA Grapalat" w:hAnsi="GHEA Grapalat" w:cs="Tahoma"/>
                <w:lang w:eastAsia="en-US"/>
              </w:rPr>
            </w:pPr>
          </w:p>
          <w:p w:rsidR="00B22E25" w:rsidRPr="00EB0379" w:rsidRDefault="00B22E25" w:rsidP="0006146D">
            <w:pPr>
              <w:spacing w:line="276" w:lineRule="auto"/>
              <w:jc w:val="both"/>
              <w:rPr>
                <w:rFonts w:ascii="GHEA Grapalat" w:hAnsi="GHEA Grapalat" w:cs="Tahoma"/>
                <w:lang w:val="hy-AM" w:eastAsia="en-US"/>
              </w:rPr>
            </w:pPr>
            <w:r w:rsidRPr="00EB0379">
              <w:rPr>
                <w:rFonts w:ascii="GHEA Grapalat" w:hAnsi="GHEA Grapalat" w:cs="Tahoma"/>
                <w:lang w:val="hy-AM" w:eastAsia="en-US"/>
              </w:rPr>
              <w:t xml:space="preserve">Առանձին խնդիր է չնորմավորված աշխատանքային օրով աշխատողների աշխատանքային իրավունքների պաշտպանությունը՝ աշխատանքային պայմանագրերում էական պայմանների հստակ ամրագրման բացակայության բերումով: Մասնավորապես, անհրաժեշտ է օրենսդրությամբ հստակեցնել չնորմավորված աշխատանքային օրով աշխատողների աշխատանքային էական պայմանների կարգավորումները, այդ թվում՝ օրական առավելագույն աշխատաժամանակը, աշխատավարձի հաշվարկման պայմանները, աշխատանքային պայմանագրով կարգավորման հստակ կանոնները և այլն: </w:t>
            </w:r>
          </w:p>
          <w:p w:rsidR="00B22E25" w:rsidRPr="00EB0379" w:rsidRDefault="00B22E25" w:rsidP="0006146D">
            <w:pPr>
              <w:spacing w:line="276" w:lineRule="auto"/>
              <w:jc w:val="both"/>
              <w:rPr>
                <w:rFonts w:ascii="GHEA Grapalat" w:hAnsi="GHEA Grapalat" w:cs="Tahoma"/>
                <w:highlight w:val="white"/>
                <w:lang w:val="hy-AM" w:eastAsia="en-US"/>
              </w:rPr>
            </w:pP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rPr>
            </w:pPr>
            <w:r w:rsidRPr="00EB0379">
              <w:rPr>
                <w:rFonts w:ascii="GHEA Grapalat" w:hAnsi="GHEA Grapalat"/>
                <w:lang w:val="hy-AM" w:eastAsia="en-US"/>
              </w:rPr>
              <w:lastRenderedPageBreak/>
              <w:t xml:space="preserve">Ընդունվել է: </w:t>
            </w:r>
          </w:p>
          <w:p w:rsidR="00B22E25" w:rsidRPr="00EB0379" w:rsidRDefault="00B22E25" w:rsidP="0006146D">
            <w:pPr>
              <w:spacing w:line="276" w:lineRule="auto"/>
              <w:jc w:val="both"/>
              <w:rPr>
                <w:rFonts w:ascii="GHEA Grapalat" w:hAnsi="GHEA Grapalat"/>
                <w:lang w:val="hy-AM"/>
              </w:rPr>
            </w:pP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jc w:val="both"/>
              <w:rPr>
                <w:rFonts w:ascii="GHEA Grapalat" w:hAnsi="GHEA Grapalat" w:cs="Sylfaen"/>
                <w:lang w:val="hy-AM" w:eastAsia="en-US"/>
              </w:rPr>
            </w:pP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eastAsia="en-US"/>
              </w:rPr>
            </w:pPr>
          </w:p>
          <w:p w:rsidR="00B22E25" w:rsidRPr="00EB0379" w:rsidRDefault="00B22E25" w:rsidP="0006146D">
            <w:pPr>
              <w:spacing w:line="276" w:lineRule="auto"/>
              <w:ind w:firstLine="459"/>
              <w:jc w:val="both"/>
              <w:rPr>
                <w:rFonts w:ascii="GHEA Grapalat" w:hAnsi="GHEA Grapalat"/>
                <w:lang w:eastAsia="en-US"/>
              </w:rPr>
            </w:pPr>
          </w:p>
          <w:p w:rsidR="00B22E25" w:rsidRPr="00EB0379" w:rsidRDefault="00B22E25" w:rsidP="0006146D">
            <w:pPr>
              <w:spacing w:line="276" w:lineRule="auto"/>
              <w:ind w:firstLine="459"/>
              <w:jc w:val="both"/>
              <w:rPr>
                <w:rFonts w:ascii="GHEA Grapalat" w:hAnsi="GHEA Grapalat"/>
                <w:lang w:eastAsia="en-US"/>
              </w:rPr>
            </w:pPr>
          </w:p>
          <w:p w:rsidR="00B22E25" w:rsidRPr="00EB0379" w:rsidRDefault="00B22E25" w:rsidP="0006146D">
            <w:pPr>
              <w:spacing w:line="276" w:lineRule="auto"/>
              <w:ind w:firstLine="459"/>
              <w:jc w:val="both"/>
              <w:rPr>
                <w:rFonts w:ascii="GHEA Grapalat" w:hAnsi="GHEA Grapalat"/>
                <w:lang w:eastAsia="en-US"/>
              </w:rPr>
            </w:pPr>
          </w:p>
          <w:p w:rsidR="00B22E25" w:rsidRPr="00EB0379" w:rsidRDefault="00B22E25" w:rsidP="0006146D">
            <w:pPr>
              <w:spacing w:line="276" w:lineRule="auto"/>
              <w:ind w:firstLine="459"/>
              <w:jc w:val="both"/>
              <w:rPr>
                <w:rFonts w:ascii="GHEA Grapalat" w:hAnsi="GHEA Grapalat"/>
                <w:lang w:eastAsia="en-US"/>
              </w:rPr>
            </w:pPr>
          </w:p>
          <w:p w:rsidR="00B22E25" w:rsidRPr="00EB0379" w:rsidRDefault="00B22E25" w:rsidP="0006146D">
            <w:pPr>
              <w:spacing w:line="276" w:lineRule="auto"/>
              <w:ind w:firstLine="459"/>
              <w:jc w:val="both"/>
              <w:rPr>
                <w:rFonts w:ascii="GHEA Grapalat" w:hAnsi="GHEA Grapalat"/>
                <w:lang w:eastAsia="en-US"/>
              </w:rPr>
            </w:pPr>
          </w:p>
          <w:p w:rsidR="00B22E25" w:rsidRPr="00EB0379" w:rsidRDefault="00B22E25" w:rsidP="0006146D">
            <w:pPr>
              <w:spacing w:line="276" w:lineRule="auto"/>
              <w:ind w:firstLine="459"/>
              <w:jc w:val="both"/>
              <w:rPr>
                <w:rFonts w:ascii="GHEA Grapalat" w:hAnsi="GHEA Grapalat"/>
                <w:lang w:eastAsia="en-US"/>
              </w:rPr>
            </w:pPr>
          </w:p>
          <w:p w:rsidR="00B22E25" w:rsidRPr="00EB0379" w:rsidRDefault="00B22E25" w:rsidP="0006146D">
            <w:pPr>
              <w:spacing w:line="276" w:lineRule="auto"/>
              <w:ind w:firstLine="459"/>
              <w:jc w:val="both"/>
              <w:rPr>
                <w:rFonts w:ascii="GHEA Grapalat" w:hAnsi="GHEA Grapalat"/>
                <w:lang w:eastAsia="en-US"/>
              </w:rPr>
            </w:pPr>
          </w:p>
          <w:p w:rsidR="00B22E25" w:rsidRPr="00EB0379" w:rsidRDefault="00B22E25" w:rsidP="0006146D">
            <w:pPr>
              <w:spacing w:line="276" w:lineRule="auto"/>
              <w:ind w:firstLine="459"/>
              <w:jc w:val="both"/>
              <w:rPr>
                <w:rFonts w:ascii="GHEA Grapalat" w:hAnsi="GHEA Grapalat"/>
                <w:lang w:eastAsia="en-US"/>
              </w:rPr>
            </w:pPr>
          </w:p>
          <w:p w:rsidR="00B22E25" w:rsidRPr="00EB0379" w:rsidRDefault="00B22E25" w:rsidP="0006146D">
            <w:pPr>
              <w:spacing w:line="276" w:lineRule="auto"/>
              <w:ind w:firstLine="459"/>
              <w:jc w:val="both"/>
              <w:rPr>
                <w:rFonts w:ascii="GHEA Grapalat" w:hAnsi="GHEA Grapalat"/>
                <w:lang w:eastAsia="en-US"/>
              </w:rPr>
            </w:pP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 xml:space="preserve">Ընդունվել է: </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rPr>
            </w:pPr>
            <w:r w:rsidRPr="00EB0379">
              <w:rPr>
                <w:rFonts w:ascii="GHEA Grapalat" w:hAnsi="GHEA Grapalat"/>
                <w:lang w:val="hy-AM"/>
              </w:rPr>
              <w:lastRenderedPageBreak/>
              <w:t>Հայեցակարգի նախագծի 18-րդ կետի 6-րդ ենթակետի 2-րդ պարբերությունում կատարվել է համապատասխան լրացում:</w:t>
            </w:r>
          </w:p>
          <w:p w:rsidR="00B22E25" w:rsidRPr="00EB037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lang w:val="hy-AM" w:eastAsia="en-US"/>
              </w:rPr>
            </w:pPr>
          </w:p>
          <w:p w:rsidR="00B22E25" w:rsidRPr="00F155A9" w:rsidRDefault="00B22E25" w:rsidP="0006146D">
            <w:pPr>
              <w:spacing w:line="276" w:lineRule="auto"/>
              <w:ind w:firstLine="317"/>
              <w:jc w:val="both"/>
              <w:rPr>
                <w:rFonts w:ascii="GHEA Grapalat" w:hAnsi="GHEA Grapalat"/>
                <w:lang w:val="hy-AM" w:eastAsia="en-US"/>
              </w:rPr>
            </w:pPr>
          </w:p>
          <w:p w:rsidR="00B22E25" w:rsidRPr="00F155A9" w:rsidRDefault="00B22E25" w:rsidP="0006146D">
            <w:pPr>
              <w:spacing w:line="276" w:lineRule="auto"/>
              <w:ind w:firstLine="317"/>
              <w:jc w:val="both"/>
              <w:rPr>
                <w:rFonts w:ascii="GHEA Grapalat" w:hAnsi="GHEA Grapalat"/>
                <w:lang w:val="hy-AM" w:eastAsia="en-US"/>
              </w:rPr>
            </w:pPr>
          </w:p>
          <w:p w:rsidR="00B22E25" w:rsidRPr="00F155A9" w:rsidRDefault="00B22E25" w:rsidP="0006146D">
            <w:pPr>
              <w:spacing w:line="276" w:lineRule="auto"/>
              <w:ind w:firstLine="317"/>
              <w:jc w:val="both"/>
              <w:rPr>
                <w:rFonts w:ascii="GHEA Grapalat" w:hAnsi="GHEA Grapalat"/>
                <w:lang w:val="hy-AM" w:eastAsia="en-US"/>
              </w:rPr>
            </w:pPr>
          </w:p>
          <w:p w:rsidR="00B22E25" w:rsidRPr="00F155A9" w:rsidRDefault="00B22E25" w:rsidP="0006146D">
            <w:pPr>
              <w:spacing w:line="276" w:lineRule="auto"/>
              <w:ind w:firstLine="317"/>
              <w:jc w:val="both"/>
              <w:rPr>
                <w:rFonts w:ascii="GHEA Grapalat" w:hAnsi="GHEA Grapalat"/>
                <w:lang w:val="hy-AM" w:eastAsia="en-US"/>
              </w:rPr>
            </w:pPr>
          </w:p>
          <w:p w:rsidR="00B22E25" w:rsidRPr="00F155A9" w:rsidRDefault="00B22E25" w:rsidP="0006146D">
            <w:pPr>
              <w:spacing w:line="276" w:lineRule="auto"/>
              <w:ind w:firstLine="317"/>
              <w:jc w:val="both"/>
              <w:rPr>
                <w:rFonts w:ascii="GHEA Grapalat" w:hAnsi="GHEA Grapalat"/>
                <w:lang w:val="hy-AM" w:eastAsia="en-US"/>
              </w:rPr>
            </w:pPr>
          </w:p>
          <w:p w:rsidR="00B22E25" w:rsidRPr="00F155A9" w:rsidRDefault="00B22E25" w:rsidP="0006146D">
            <w:pPr>
              <w:spacing w:line="276" w:lineRule="auto"/>
              <w:ind w:firstLine="317"/>
              <w:jc w:val="both"/>
              <w:rPr>
                <w:rFonts w:ascii="GHEA Grapalat" w:hAnsi="GHEA Grapalat"/>
                <w:lang w:val="hy-AM" w:eastAsia="en-US"/>
              </w:rPr>
            </w:pPr>
          </w:p>
          <w:p w:rsidR="00B22E25" w:rsidRPr="00F155A9" w:rsidRDefault="00B22E25" w:rsidP="0006146D">
            <w:pPr>
              <w:spacing w:line="276" w:lineRule="auto"/>
              <w:ind w:firstLine="317"/>
              <w:jc w:val="both"/>
              <w:rPr>
                <w:rFonts w:ascii="GHEA Grapalat" w:hAnsi="GHEA Grapalat"/>
                <w:lang w:val="hy-AM" w:eastAsia="en-US"/>
              </w:rPr>
            </w:pPr>
          </w:p>
          <w:p w:rsidR="00B22E25" w:rsidRPr="00F155A9" w:rsidRDefault="00B22E25" w:rsidP="0006146D">
            <w:pPr>
              <w:spacing w:line="276" w:lineRule="auto"/>
              <w:ind w:firstLine="317"/>
              <w:jc w:val="both"/>
              <w:rPr>
                <w:rFonts w:ascii="GHEA Grapalat" w:hAnsi="GHEA Grapalat"/>
                <w:lang w:val="hy-AM" w:eastAsia="en-US"/>
              </w:rPr>
            </w:pPr>
          </w:p>
          <w:p w:rsidR="00B22E25" w:rsidRPr="00EB0379" w:rsidRDefault="00B22E25" w:rsidP="0006146D">
            <w:pPr>
              <w:spacing w:line="276" w:lineRule="auto"/>
              <w:ind w:firstLine="317"/>
              <w:jc w:val="both"/>
              <w:rPr>
                <w:rFonts w:ascii="GHEA Grapalat" w:hAnsi="GHEA Grapalat"/>
                <w:highlight w:val="yellow"/>
                <w:lang w:val="hy-AM" w:eastAsia="en-US"/>
              </w:rPr>
            </w:pPr>
            <w:r w:rsidRPr="00EB0379">
              <w:rPr>
                <w:rFonts w:ascii="GHEA Grapalat" w:hAnsi="GHEA Grapalat"/>
                <w:lang w:val="hy-AM" w:eastAsia="en-US"/>
              </w:rPr>
              <w:t>Առաջարկությունը կքննարկվի Օրենսգրքում փոփոխությունների և լրացումների նախագծի մշակման շրջանակներում` այն դիտարկելով նաև միջազգային իրավունքի նորմերին ՀՀ օրենսդրության  համապատասխանության ապահովման տեսանկյունից:</w:t>
            </w: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contextualSpacing/>
              <w:jc w:val="center"/>
              <w:rPr>
                <w:rFonts w:ascii="GHEA Grapalat" w:hAnsi="GHEA Grapalat"/>
                <w:lang w:eastAsia="en-US"/>
              </w:rPr>
            </w:pPr>
            <w:r w:rsidRPr="00EB0379">
              <w:rPr>
                <w:rFonts w:ascii="GHEA Grapalat" w:hAnsi="GHEA Grapalat"/>
                <w:lang w:eastAsia="en-US"/>
              </w:rPr>
              <w:lastRenderedPageBreak/>
              <w:t>6.</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cs="Sylfaen"/>
                <w:color w:val="222222"/>
                <w:shd w:val="clear" w:color="auto" w:fill="FFFFFF"/>
                <w:lang w:val="hy-AM" w:eastAsia="en-US"/>
              </w:rPr>
            </w:pPr>
            <w:r w:rsidRPr="00EB0379">
              <w:rPr>
                <w:rFonts w:ascii="GHEA Grapalat" w:hAnsi="GHEA Grapalat" w:cs="Sylfaen"/>
                <w:b/>
                <w:i/>
                <w:color w:val="222222"/>
                <w:shd w:val="clear" w:color="auto" w:fill="FFFFFF"/>
                <w:lang w:val="hy-AM" w:eastAsia="en-US"/>
              </w:rPr>
              <w:t>Խտրականության</w:t>
            </w:r>
            <w:r w:rsidRPr="00EB0379">
              <w:rPr>
                <w:rFonts w:ascii="GHEA Grapalat" w:hAnsi="GHEA Grapalat" w:cs="Sylfaen"/>
                <w:b/>
                <w:color w:val="222222"/>
                <w:shd w:val="clear" w:color="auto" w:fill="FFFFFF"/>
                <w:lang w:val="hy-AM" w:eastAsia="en-US"/>
              </w:rPr>
              <w:t xml:space="preserve"> </w:t>
            </w:r>
            <w:r w:rsidRPr="00EB0379">
              <w:rPr>
                <w:rFonts w:ascii="GHEA Grapalat" w:hAnsi="GHEA Grapalat" w:cs="Sylfaen"/>
                <w:color w:val="222222"/>
                <w:shd w:val="clear" w:color="auto" w:fill="FFFFFF"/>
                <w:lang w:val="hy-AM" w:eastAsia="en-US"/>
              </w:rPr>
              <w:t xml:space="preserve">վերաբերյալ բաժնում նշվում է նաև աշխատանքի վայրում աշխատողին սեռական ոտնձգություններից պաշտպանության անհրաժեշտությանը։ Առաջարկում ենք այս կարգավորումները համապատասխանեցնել </w:t>
            </w:r>
            <w:r w:rsidRPr="00EB0379">
              <w:rPr>
                <w:rFonts w:ascii="GHEA Grapalat" w:hAnsi="GHEA Grapalat"/>
                <w:lang w:val="hy-AM" w:eastAsia="en-US"/>
              </w:rPr>
              <w:t>ԱՀԿ 2019թ</w:t>
            </w:r>
            <w:r w:rsidRPr="00BA1E17">
              <w:rPr>
                <w:rFonts w:ascii="GHEA Grapalat" w:hAnsi="GHEA Grapalat"/>
                <w:lang w:val="hy-AM" w:eastAsia="en-US"/>
              </w:rPr>
              <w:t>.</w:t>
            </w:r>
            <w:r w:rsidRPr="00EB0379">
              <w:rPr>
                <w:rFonts w:ascii="GHEA Grapalat" w:hAnsi="GHEA Grapalat"/>
                <w:lang w:val="hy-AM" w:eastAsia="en-US"/>
              </w:rPr>
              <w:t xml:space="preserve"> թիվ 190 կոնվենցիայի պահանջներին։ </w:t>
            </w:r>
          </w:p>
          <w:p w:rsidR="00B22E25" w:rsidRPr="00EB0379" w:rsidRDefault="00B22E25" w:rsidP="0006146D">
            <w:pPr>
              <w:spacing w:line="276" w:lineRule="auto"/>
              <w:jc w:val="both"/>
              <w:rPr>
                <w:rFonts w:ascii="GHEA Grapalat" w:hAnsi="GHEA Grapalat" w:cs="Tahoma"/>
                <w:highlight w:val="white"/>
                <w:lang w:val="hy-AM" w:eastAsia="en-US"/>
              </w:rPr>
            </w:pP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Չի ընդունվել: ԱՄԿ թիվ 190 կոնվենցիան ՀՀ կողմից վավերացված չէ և Оրենսգրքի կարգավորումները ԱՄԿ թիվ 190 կոնվենցիային համապատասխանեցնելու պարտավորություն առկա չէ։</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 xml:space="preserve">Միաժամանակ տեղեկացնում ենք, որ ինչպես նշվել է «Հայաստանի Հանրապետության աշխատանքային օրենսգրքի բարեփոխումների հայեցակարգը հաստատելու մասին» Կառավարության որոշման նախագծում՝ այդ փոփոխության անհրաժեշտությունն առաջացել է, հիմք ընդունելով նաև «Աշխատանքի և </w:t>
            </w:r>
            <w:r w:rsidRPr="00EB0379">
              <w:rPr>
                <w:rFonts w:ascii="GHEA Grapalat" w:hAnsi="GHEA Grapalat"/>
                <w:lang w:val="hy-AM" w:eastAsia="en-US"/>
              </w:rPr>
              <w:lastRenderedPageBreak/>
              <w:t>զբաղվածության բնագավառում խտրականության մասին» ԱՄԿ N 111 կոնվենցիայի վերաբերյալ ԱՄԿ փորձագետների կոմիտեի՝ ԱՄԿ 106-րդ նստաշրջանին հրապարակված ուղիղ հարցման մեջ ներկայացված հարցերը՝ որով առաջարկվում է աշխատանքային օրենսդրության սկզբունքներում կատարել համապատասխան լրացում, որով ցանկացած ձևի (բնույթի) հարկադիր աշխատանքի և աշխատողների նկատմամբ բռնությունների արգելման սկզբունքը կներկայացվի առավել ընդգրկուն՝ հստակ ամրագրելով նաև աշխատողների ֆիզիկական և (կամ) հոգեկան և (կամ) սեռական անձեռնմխելիության դեմ ուղղված արարքի կամ դրա սպառնալիքի արգելումը:</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eastAsia="en-US"/>
              </w:rPr>
            </w:pPr>
          </w:p>
        </w:tc>
      </w:tr>
      <w:tr w:rsidR="00B22E25" w:rsidRPr="00EB0379" w:rsidTr="0006146D">
        <w:tc>
          <w:tcPr>
            <w:tcW w:w="15843" w:type="dxa"/>
            <w:gridSpan w:val="4"/>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b/>
                <w:lang w:val="hy-AM" w:eastAsia="en-US"/>
              </w:rPr>
            </w:pPr>
            <w:r w:rsidRPr="00EB0379">
              <w:rPr>
                <w:rFonts w:ascii="GHEA Grapalat" w:hAnsi="GHEA Grapalat"/>
                <w:b/>
                <w:lang w:val="hy-AM" w:eastAsia="en-US"/>
              </w:rPr>
              <w:lastRenderedPageBreak/>
              <w:t>Լրացուցիչ հայեցակարգային կետեր</w:t>
            </w:r>
          </w:p>
          <w:p w:rsidR="00B22E25" w:rsidRPr="00EB0379" w:rsidRDefault="00B22E25" w:rsidP="0006146D">
            <w:pPr>
              <w:spacing w:line="276" w:lineRule="auto"/>
              <w:jc w:val="both"/>
              <w:rPr>
                <w:rFonts w:ascii="GHEA Grapalat" w:eastAsia="Arial" w:hAnsi="GHEA Grapalat" w:cs="Arial"/>
                <w:lang w:val="hy-AM" w:eastAsia="en-US"/>
              </w:rPr>
            </w:pPr>
            <w:r w:rsidRPr="00EB0379">
              <w:rPr>
                <w:rFonts w:ascii="GHEA Grapalat" w:eastAsia="Arial" w:hAnsi="GHEA Grapalat" w:cs="Arial"/>
                <w:lang w:val="hy-AM" w:eastAsia="en-US"/>
              </w:rPr>
              <w:t>Հայեցակարգի նախագծի վերաբերյալ ներկայացնում ենք մի շարք առաջարկություններ, որոնք կազմվել են միջազգային փաստաթղթերի, ազգային օրենսդրության, տեղական և միջազգային կազմակերպությունների զեկույցների, ինչպես նաև կազմակերպության կողմից վարվող դատական և արտադատական գործերի շրջանակներում վերհանված խնդիրների հիման վրա։ Ներկայացնում ենք դրանք ստորև՝</w:t>
            </w:r>
          </w:p>
          <w:p w:rsidR="00B22E25" w:rsidRPr="00EB0379" w:rsidRDefault="00B22E25" w:rsidP="0006146D">
            <w:pPr>
              <w:spacing w:line="276" w:lineRule="auto"/>
              <w:jc w:val="both"/>
              <w:rPr>
                <w:rFonts w:ascii="GHEA Grapalat" w:hAnsi="GHEA Grapalat"/>
                <w:b/>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contextualSpacing/>
              <w:jc w:val="center"/>
              <w:rPr>
                <w:rFonts w:ascii="GHEA Grapalat" w:hAnsi="GHEA Grapalat"/>
                <w:lang w:eastAsia="en-US"/>
              </w:rPr>
            </w:pPr>
            <w:r w:rsidRPr="00EB0379">
              <w:rPr>
                <w:rFonts w:ascii="GHEA Grapalat" w:hAnsi="GHEA Grapalat"/>
                <w:lang w:eastAsia="en-US"/>
              </w:rPr>
              <w:t>1.</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b/>
                <w:lang w:val="hy-AM" w:eastAsia="en-US"/>
              </w:rPr>
            </w:pPr>
            <w:r w:rsidRPr="00EB0379">
              <w:rPr>
                <w:rFonts w:ascii="GHEA Grapalat" w:hAnsi="GHEA Grapalat"/>
                <w:b/>
                <w:lang w:val="hy-AM" w:eastAsia="en-US"/>
              </w:rPr>
              <w:t xml:space="preserve">Աշխատանքի իրավունքը </w:t>
            </w:r>
          </w:p>
          <w:p w:rsidR="00B22E25" w:rsidRPr="00EB0379" w:rsidRDefault="00B22E25" w:rsidP="0006146D">
            <w:pPr>
              <w:spacing w:line="276" w:lineRule="auto"/>
              <w:jc w:val="both"/>
              <w:rPr>
                <w:rFonts w:ascii="GHEA Grapalat" w:hAnsi="GHEA Grapalat"/>
                <w:lang w:val="hy-AM" w:eastAsia="en-US"/>
              </w:rPr>
            </w:pPr>
            <w:r w:rsidRPr="00EB0379">
              <w:rPr>
                <w:rFonts w:ascii="GHEA Grapalat" w:hAnsi="GHEA Grapalat"/>
                <w:lang w:val="hy-AM" w:eastAsia="en-US"/>
              </w:rPr>
              <w:t xml:space="preserve">Ազգային օրենսդրությամբ ամրագրված չէ աշխատանքի իրավունքը, ինչը նշանակում է, որ պետությունը սահմանադրության մակարդակով չի ճանաչում այդ իրավունքը։ Միայն ՀՀ աշխատանքային օրենսգիրքն է մատնանշում աշխատանքի իրավունքի մասին, այն էլ որպես աշխատանքի ազատության իրավունքի բաղադրիչ։ Ստացվում է, որ պետությունը չունի որևէ սահմանադրական պարտավորություն՝ ապահովելու </w:t>
            </w:r>
            <w:r w:rsidRPr="00EB0379">
              <w:rPr>
                <w:rFonts w:ascii="GHEA Grapalat" w:hAnsi="GHEA Grapalat"/>
                <w:lang w:val="hy-AM" w:eastAsia="en-US"/>
              </w:rPr>
              <w:lastRenderedPageBreak/>
              <w:t>մարդու աշխատանքի իրավունքի իրացումը, փոխարենն ապահովում է տարբեր աշխատանքների միջև ազատությունը։ Ուստի  անհրաժեշտ է ՀՀ աշխատանքային օրենսգրքում ամրագրել աշխատանքի իրավունքը։</w:t>
            </w:r>
          </w:p>
          <w:p w:rsidR="00B22E25" w:rsidRPr="00EB0379" w:rsidRDefault="00B22E25" w:rsidP="0006146D">
            <w:pPr>
              <w:spacing w:line="276" w:lineRule="auto"/>
              <w:jc w:val="both"/>
              <w:rPr>
                <w:rFonts w:ascii="GHEA Grapalat" w:hAnsi="GHEA Grapalat" w:cs="Tahoma"/>
                <w:highlight w:val="white"/>
                <w:lang w:val="hy-AM" w:eastAsia="en-US"/>
              </w:rPr>
            </w:pP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lang w:val="hy-AM" w:eastAsia="en-US"/>
              </w:rPr>
            </w:pPr>
            <w:r w:rsidRPr="00EB0379">
              <w:rPr>
                <w:rFonts w:ascii="GHEA Grapalat" w:hAnsi="GHEA Grapalat"/>
                <w:lang w:val="hy-AM" w:eastAsia="en-US"/>
              </w:rPr>
              <w:lastRenderedPageBreak/>
              <w:t>Ընդունվել է ի գիտություն: «</w:t>
            </w:r>
            <w:r w:rsidRPr="00EB0379">
              <w:rPr>
                <w:rFonts w:ascii="GHEA Grapalat" w:hAnsi="GHEA Grapalat" w:cs="Sylfaen"/>
                <w:lang w:val="hy-AM" w:eastAsia="en-US"/>
              </w:rPr>
              <w:t>Հայաստանի</w:t>
            </w:r>
            <w:r w:rsidRPr="00EB0379">
              <w:rPr>
                <w:rFonts w:ascii="GHEA Grapalat" w:hAnsi="GHEA Grapalat"/>
                <w:lang w:val="hy-AM" w:eastAsia="en-US"/>
              </w:rPr>
              <w:t xml:space="preserve"> </w:t>
            </w:r>
            <w:r w:rsidRPr="00EB0379">
              <w:rPr>
                <w:rFonts w:ascii="GHEA Grapalat" w:hAnsi="GHEA Grapalat" w:cs="Sylfaen"/>
                <w:lang w:val="hy-AM" w:eastAsia="en-US"/>
              </w:rPr>
              <w:t>Հանրապետության</w:t>
            </w:r>
            <w:r w:rsidRPr="00EB0379">
              <w:rPr>
                <w:rFonts w:ascii="GHEA Grapalat" w:hAnsi="GHEA Grapalat"/>
                <w:lang w:val="hy-AM" w:eastAsia="en-US"/>
              </w:rPr>
              <w:t xml:space="preserve"> </w:t>
            </w:r>
            <w:r w:rsidRPr="00EB0379">
              <w:rPr>
                <w:rFonts w:ascii="GHEA Grapalat" w:hAnsi="GHEA Grapalat" w:cs="Sylfaen"/>
                <w:lang w:val="hy-AM" w:eastAsia="en-US"/>
              </w:rPr>
              <w:t>աշխատանքային</w:t>
            </w:r>
            <w:r w:rsidRPr="00EB0379">
              <w:rPr>
                <w:rFonts w:ascii="GHEA Grapalat" w:hAnsi="GHEA Grapalat"/>
                <w:lang w:val="hy-AM" w:eastAsia="en-US"/>
              </w:rPr>
              <w:t xml:space="preserve"> </w:t>
            </w:r>
            <w:r w:rsidRPr="00EB0379">
              <w:rPr>
                <w:rFonts w:ascii="GHEA Grapalat" w:hAnsi="GHEA Grapalat" w:cs="Sylfaen"/>
                <w:lang w:val="hy-AM" w:eastAsia="en-US"/>
              </w:rPr>
              <w:t>օրենսգրքի</w:t>
            </w:r>
            <w:r w:rsidRPr="00EB0379">
              <w:rPr>
                <w:rFonts w:ascii="GHEA Grapalat" w:hAnsi="GHEA Grapalat"/>
                <w:lang w:val="hy-AM" w:eastAsia="en-US"/>
              </w:rPr>
              <w:t xml:space="preserve"> </w:t>
            </w:r>
            <w:r w:rsidRPr="00EB0379">
              <w:rPr>
                <w:rFonts w:ascii="GHEA Grapalat" w:hAnsi="GHEA Grapalat" w:cs="Sylfaen"/>
                <w:lang w:val="hy-AM" w:eastAsia="en-US"/>
              </w:rPr>
              <w:t>բարեփոխումների</w:t>
            </w:r>
            <w:r w:rsidRPr="00EB0379">
              <w:rPr>
                <w:rFonts w:ascii="GHEA Grapalat" w:hAnsi="GHEA Grapalat"/>
                <w:lang w:val="hy-AM" w:eastAsia="en-US"/>
              </w:rPr>
              <w:t xml:space="preserve"> </w:t>
            </w:r>
            <w:r w:rsidRPr="00EB0379">
              <w:rPr>
                <w:rFonts w:ascii="GHEA Grapalat" w:hAnsi="GHEA Grapalat" w:cs="Sylfaen"/>
                <w:lang w:val="hy-AM" w:eastAsia="en-US"/>
              </w:rPr>
              <w:t>հայեցակարգը</w:t>
            </w:r>
            <w:r w:rsidRPr="00EB0379">
              <w:rPr>
                <w:rFonts w:ascii="GHEA Grapalat" w:hAnsi="GHEA Grapalat"/>
                <w:lang w:val="hy-AM" w:eastAsia="en-US"/>
              </w:rPr>
              <w:t xml:space="preserve"> </w:t>
            </w:r>
            <w:r w:rsidRPr="00EB0379">
              <w:rPr>
                <w:rFonts w:ascii="GHEA Grapalat" w:hAnsi="GHEA Grapalat" w:cs="Sylfaen"/>
                <w:lang w:val="hy-AM" w:eastAsia="en-US"/>
              </w:rPr>
              <w:t>հաստատելու</w:t>
            </w:r>
            <w:r w:rsidRPr="00EB0379">
              <w:rPr>
                <w:rFonts w:ascii="GHEA Grapalat" w:hAnsi="GHEA Grapalat"/>
                <w:lang w:val="hy-AM" w:eastAsia="en-US"/>
              </w:rPr>
              <w:t xml:space="preserve"> </w:t>
            </w:r>
            <w:r w:rsidRPr="00EB0379">
              <w:rPr>
                <w:rFonts w:ascii="GHEA Grapalat" w:hAnsi="GHEA Grapalat" w:cs="Sylfaen"/>
                <w:lang w:val="hy-AM" w:eastAsia="en-US"/>
              </w:rPr>
              <w:t>մասին</w:t>
            </w:r>
            <w:r w:rsidRPr="00EB0379">
              <w:rPr>
                <w:rFonts w:ascii="GHEA Grapalat" w:hAnsi="GHEA Grapalat"/>
                <w:lang w:val="hy-AM" w:eastAsia="en-US"/>
              </w:rPr>
              <w:t xml:space="preserve">» </w:t>
            </w:r>
            <w:r w:rsidRPr="00EB0379">
              <w:rPr>
                <w:rFonts w:ascii="GHEA Grapalat" w:hAnsi="GHEA Grapalat" w:cs="Sylfaen"/>
                <w:lang w:val="hy-AM" w:eastAsia="en-US"/>
              </w:rPr>
              <w:t>Կառավարության</w:t>
            </w:r>
            <w:r w:rsidRPr="00EB0379">
              <w:rPr>
                <w:rFonts w:ascii="GHEA Grapalat" w:hAnsi="GHEA Grapalat"/>
                <w:lang w:val="hy-AM" w:eastAsia="en-US"/>
              </w:rPr>
              <w:t xml:space="preserve"> </w:t>
            </w:r>
            <w:r w:rsidRPr="00EB0379">
              <w:rPr>
                <w:rFonts w:ascii="GHEA Grapalat" w:hAnsi="GHEA Grapalat" w:cs="Sylfaen"/>
                <w:lang w:val="hy-AM" w:eastAsia="en-US"/>
              </w:rPr>
              <w:t>որոշման</w:t>
            </w:r>
            <w:r w:rsidRPr="00EB0379">
              <w:rPr>
                <w:rFonts w:ascii="GHEA Grapalat" w:hAnsi="GHEA Grapalat"/>
                <w:lang w:val="hy-AM" w:eastAsia="en-US"/>
              </w:rPr>
              <w:t xml:space="preserve"> </w:t>
            </w:r>
            <w:r w:rsidRPr="00EB0379">
              <w:rPr>
                <w:rFonts w:ascii="GHEA Grapalat" w:hAnsi="GHEA Grapalat" w:cs="Sylfaen"/>
                <w:lang w:val="hy-AM" w:eastAsia="en-US"/>
              </w:rPr>
              <w:t>նախագծով</w:t>
            </w:r>
            <w:r w:rsidRPr="00EB0379">
              <w:rPr>
                <w:rFonts w:ascii="GHEA Grapalat" w:hAnsi="GHEA Grapalat"/>
                <w:lang w:val="hy-AM" w:eastAsia="en-US"/>
              </w:rPr>
              <w:t xml:space="preserve"> </w:t>
            </w:r>
            <w:r w:rsidRPr="00EB0379">
              <w:rPr>
                <w:rFonts w:ascii="GHEA Grapalat" w:hAnsi="GHEA Grapalat" w:cs="Sylfaen"/>
                <w:lang w:val="hy-AM" w:eastAsia="en-US"/>
              </w:rPr>
              <w:t>ներկայացվող</w:t>
            </w:r>
            <w:r w:rsidRPr="00EB0379">
              <w:rPr>
                <w:rFonts w:ascii="GHEA Grapalat" w:hAnsi="GHEA Grapalat"/>
                <w:lang w:val="hy-AM" w:eastAsia="en-US"/>
              </w:rPr>
              <w:t xml:space="preserve"> </w:t>
            </w:r>
            <w:r w:rsidRPr="00EB0379">
              <w:rPr>
                <w:rFonts w:ascii="GHEA Grapalat" w:hAnsi="GHEA Grapalat" w:cs="Sylfaen"/>
                <w:lang w:val="hy-AM" w:eastAsia="en-US"/>
              </w:rPr>
              <w:t>հայեցակարգի</w:t>
            </w:r>
            <w:r w:rsidRPr="00EB0379">
              <w:rPr>
                <w:rFonts w:ascii="GHEA Grapalat" w:hAnsi="GHEA Grapalat"/>
                <w:lang w:val="hy-AM" w:eastAsia="en-US"/>
              </w:rPr>
              <w:t xml:space="preserve"> </w:t>
            </w:r>
            <w:r w:rsidRPr="00EB0379">
              <w:rPr>
                <w:rFonts w:ascii="GHEA Grapalat" w:hAnsi="GHEA Grapalat" w:cs="Sylfaen"/>
                <w:lang w:val="hy-AM" w:eastAsia="en-US"/>
              </w:rPr>
              <w:t>նպատակը</w:t>
            </w:r>
            <w:r w:rsidRPr="00EB0379">
              <w:rPr>
                <w:rFonts w:ascii="GHEA Grapalat" w:hAnsi="GHEA Grapalat"/>
                <w:lang w:val="hy-AM" w:eastAsia="en-US"/>
              </w:rPr>
              <w:t xml:space="preserve"> Օ</w:t>
            </w:r>
            <w:r w:rsidRPr="00EB0379">
              <w:rPr>
                <w:rFonts w:ascii="GHEA Grapalat" w:hAnsi="GHEA Grapalat" w:cs="Sylfaen"/>
                <w:lang w:val="hy-AM" w:eastAsia="en-US"/>
              </w:rPr>
              <w:t>րենսգրքի</w:t>
            </w:r>
            <w:r w:rsidRPr="00EB0379">
              <w:rPr>
                <w:rFonts w:ascii="GHEA Grapalat" w:hAnsi="GHEA Grapalat"/>
                <w:lang w:val="hy-AM" w:eastAsia="en-US"/>
              </w:rPr>
              <w:t xml:space="preserve"> </w:t>
            </w:r>
            <w:r w:rsidRPr="00EB0379">
              <w:rPr>
                <w:rFonts w:ascii="GHEA Grapalat" w:hAnsi="GHEA Grapalat" w:cs="Sylfaen"/>
                <w:lang w:val="hy-AM" w:eastAsia="en-US"/>
              </w:rPr>
              <w:t>կիրարկման</w:t>
            </w:r>
            <w:r w:rsidRPr="00EB0379">
              <w:rPr>
                <w:rFonts w:ascii="GHEA Grapalat" w:hAnsi="GHEA Grapalat"/>
                <w:lang w:val="hy-AM" w:eastAsia="en-US"/>
              </w:rPr>
              <w:t xml:space="preserve"> </w:t>
            </w:r>
            <w:r w:rsidRPr="00EB0379">
              <w:rPr>
                <w:rFonts w:ascii="GHEA Grapalat" w:hAnsi="GHEA Grapalat" w:cs="Sylfaen"/>
                <w:lang w:val="hy-AM" w:eastAsia="en-US"/>
              </w:rPr>
              <w:t>ընթացքում</w:t>
            </w:r>
            <w:r w:rsidRPr="00EB0379">
              <w:rPr>
                <w:rFonts w:ascii="GHEA Grapalat" w:hAnsi="GHEA Grapalat"/>
                <w:lang w:val="hy-AM" w:eastAsia="en-US"/>
              </w:rPr>
              <w:t xml:space="preserve"> </w:t>
            </w:r>
            <w:r w:rsidRPr="00EB0379">
              <w:rPr>
                <w:rFonts w:ascii="GHEA Grapalat" w:hAnsi="GHEA Grapalat" w:cs="Sylfaen"/>
                <w:lang w:val="hy-AM" w:eastAsia="en-US"/>
              </w:rPr>
              <w:t>բարձրացված</w:t>
            </w:r>
            <w:r w:rsidRPr="00EB0379">
              <w:rPr>
                <w:rFonts w:ascii="GHEA Grapalat" w:hAnsi="GHEA Grapalat"/>
                <w:lang w:val="hy-AM" w:eastAsia="en-US"/>
              </w:rPr>
              <w:t xml:space="preserve"> </w:t>
            </w:r>
            <w:r w:rsidRPr="00EB0379">
              <w:rPr>
                <w:rFonts w:ascii="GHEA Grapalat" w:hAnsi="GHEA Grapalat" w:cs="Sylfaen"/>
                <w:lang w:val="hy-AM" w:eastAsia="en-US"/>
              </w:rPr>
              <w:t>խնդիրների</w:t>
            </w:r>
            <w:r w:rsidRPr="00EB0379">
              <w:rPr>
                <w:rFonts w:ascii="GHEA Grapalat" w:hAnsi="GHEA Grapalat"/>
                <w:lang w:val="hy-AM" w:eastAsia="en-US"/>
              </w:rPr>
              <w:t xml:space="preserve">, </w:t>
            </w:r>
            <w:r w:rsidRPr="00EB0379">
              <w:rPr>
                <w:rFonts w:ascii="GHEA Grapalat" w:hAnsi="GHEA Grapalat" w:cs="Sylfaen"/>
                <w:lang w:val="hy-AM" w:eastAsia="en-US"/>
              </w:rPr>
              <w:t>ոչ</w:t>
            </w:r>
            <w:r w:rsidRPr="00EB0379">
              <w:rPr>
                <w:rFonts w:ascii="GHEA Grapalat" w:hAnsi="GHEA Grapalat"/>
                <w:lang w:val="hy-AM" w:eastAsia="en-US"/>
              </w:rPr>
              <w:t xml:space="preserve"> </w:t>
            </w:r>
            <w:r w:rsidRPr="00EB0379">
              <w:rPr>
                <w:rFonts w:ascii="GHEA Grapalat" w:hAnsi="GHEA Grapalat" w:cs="Sylfaen"/>
                <w:lang w:val="hy-AM" w:eastAsia="en-US"/>
              </w:rPr>
              <w:t>հստակ</w:t>
            </w:r>
            <w:r w:rsidRPr="00EB0379">
              <w:rPr>
                <w:rFonts w:ascii="GHEA Grapalat" w:hAnsi="GHEA Grapalat"/>
                <w:lang w:val="hy-AM" w:eastAsia="en-US"/>
              </w:rPr>
              <w:t xml:space="preserve"> </w:t>
            </w:r>
            <w:r w:rsidRPr="00EB0379">
              <w:rPr>
                <w:rFonts w:ascii="GHEA Grapalat" w:hAnsi="GHEA Grapalat" w:cs="Sylfaen"/>
                <w:lang w:val="hy-AM" w:eastAsia="en-US"/>
              </w:rPr>
              <w:t>կամ</w:t>
            </w:r>
            <w:r w:rsidRPr="00EB0379">
              <w:rPr>
                <w:rFonts w:ascii="GHEA Grapalat" w:hAnsi="GHEA Grapalat"/>
                <w:lang w:val="hy-AM" w:eastAsia="en-US"/>
              </w:rPr>
              <w:t xml:space="preserve"> </w:t>
            </w:r>
            <w:r w:rsidRPr="00EB0379">
              <w:rPr>
                <w:rFonts w:ascii="GHEA Grapalat" w:hAnsi="GHEA Grapalat" w:cs="Sylfaen"/>
                <w:lang w:val="hy-AM" w:eastAsia="en-US"/>
              </w:rPr>
              <w:t>տարաբնույթ</w:t>
            </w:r>
            <w:r w:rsidRPr="00EB0379">
              <w:rPr>
                <w:rFonts w:ascii="GHEA Grapalat" w:hAnsi="GHEA Grapalat"/>
                <w:lang w:val="hy-AM" w:eastAsia="en-US"/>
              </w:rPr>
              <w:t xml:space="preserve"> </w:t>
            </w:r>
            <w:r w:rsidRPr="00EB0379">
              <w:rPr>
                <w:rFonts w:ascii="GHEA Grapalat" w:hAnsi="GHEA Grapalat" w:cs="Sylfaen"/>
                <w:lang w:val="hy-AM" w:eastAsia="en-US"/>
              </w:rPr>
              <w:t>ընկալման</w:t>
            </w:r>
            <w:r w:rsidRPr="00EB0379">
              <w:rPr>
                <w:rFonts w:ascii="GHEA Grapalat" w:hAnsi="GHEA Grapalat"/>
                <w:lang w:val="hy-AM" w:eastAsia="en-US"/>
              </w:rPr>
              <w:t xml:space="preserve"> </w:t>
            </w:r>
            <w:r w:rsidRPr="00EB0379">
              <w:rPr>
                <w:rFonts w:ascii="GHEA Grapalat" w:hAnsi="GHEA Grapalat" w:cs="Sylfaen"/>
                <w:lang w:val="hy-AM" w:eastAsia="en-US"/>
              </w:rPr>
              <w:t>տեղիք</w:t>
            </w:r>
            <w:r w:rsidRPr="00EB0379">
              <w:rPr>
                <w:rFonts w:ascii="GHEA Grapalat" w:hAnsi="GHEA Grapalat"/>
                <w:lang w:val="hy-AM" w:eastAsia="en-US"/>
              </w:rPr>
              <w:t xml:space="preserve"> </w:t>
            </w:r>
            <w:r w:rsidRPr="00EB0379">
              <w:rPr>
                <w:rFonts w:ascii="GHEA Grapalat" w:hAnsi="GHEA Grapalat" w:cs="Sylfaen"/>
                <w:lang w:val="hy-AM" w:eastAsia="en-US"/>
              </w:rPr>
              <w:t>տվող</w:t>
            </w:r>
            <w:r w:rsidRPr="00EB0379">
              <w:rPr>
                <w:rFonts w:ascii="GHEA Grapalat" w:hAnsi="GHEA Grapalat"/>
                <w:lang w:val="hy-AM" w:eastAsia="en-US"/>
              </w:rPr>
              <w:t xml:space="preserve"> </w:t>
            </w:r>
            <w:r w:rsidRPr="00EB0379">
              <w:rPr>
                <w:rFonts w:ascii="GHEA Grapalat" w:hAnsi="GHEA Grapalat" w:cs="Sylfaen"/>
                <w:lang w:val="hy-AM" w:eastAsia="en-US"/>
              </w:rPr>
              <w:t>դրույթների</w:t>
            </w:r>
            <w:r w:rsidRPr="00EB0379">
              <w:rPr>
                <w:rFonts w:ascii="GHEA Grapalat" w:hAnsi="GHEA Grapalat"/>
                <w:lang w:val="hy-AM" w:eastAsia="en-US"/>
              </w:rPr>
              <w:t xml:space="preserve"> </w:t>
            </w:r>
            <w:r w:rsidRPr="00EB0379">
              <w:rPr>
                <w:rFonts w:ascii="GHEA Grapalat" w:hAnsi="GHEA Grapalat" w:cs="Sylfaen"/>
                <w:lang w:val="hy-AM" w:eastAsia="en-US"/>
              </w:rPr>
              <w:t>բացահայտումն</w:t>
            </w:r>
            <w:r w:rsidRPr="00EB0379">
              <w:rPr>
                <w:rFonts w:ascii="GHEA Grapalat" w:hAnsi="GHEA Grapalat"/>
                <w:lang w:val="hy-AM" w:eastAsia="en-US"/>
              </w:rPr>
              <w:t xml:space="preserve"> </w:t>
            </w:r>
            <w:r w:rsidRPr="00EB0379">
              <w:rPr>
                <w:rFonts w:ascii="GHEA Grapalat" w:hAnsi="GHEA Grapalat" w:cs="Sylfaen"/>
                <w:lang w:val="hy-AM" w:eastAsia="en-US"/>
              </w:rPr>
              <w:t>ու</w:t>
            </w:r>
            <w:r w:rsidRPr="00EB0379">
              <w:rPr>
                <w:rFonts w:ascii="GHEA Grapalat" w:hAnsi="GHEA Grapalat"/>
                <w:lang w:val="hy-AM" w:eastAsia="en-US"/>
              </w:rPr>
              <w:t xml:space="preserve"> </w:t>
            </w:r>
            <w:r w:rsidRPr="00EB0379">
              <w:rPr>
                <w:rFonts w:ascii="GHEA Grapalat" w:hAnsi="GHEA Grapalat" w:cs="Sylfaen"/>
                <w:lang w:val="hy-AM" w:eastAsia="en-US"/>
              </w:rPr>
              <w:t>համակարգային</w:t>
            </w:r>
            <w:r w:rsidRPr="00EB0379">
              <w:rPr>
                <w:rFonts w:ascii="GHEA Grapalat" w:hAnsi="GHEA Grapalat"/>
                <w:lang w:val="hy-AM" w:eastAsia="en-US"/>
              </w:rPr>
              <w:t xml:space="preserve"> </w:t>
            </w:r>
            <w:r w:rsidRPr="00EB0379">
              <w:rPr>
                <w:rFonts w:ascii="GHEA Grapalat" w:hAnsi="GHEA Grapalat" w:cs="Sylfaen"/>
                <w:lang w:val="hy-AM" w:eastAsia="en-US"/>
              </w:rPr>
              <w:t>վերլուծությունը</w:t>
            </w:r>
            <w:r w:rsidRPr="00EB0379">
              <w:rPr>
                <w:rFonts w:ascii="GHEA Grapalat" w:hAnsi="GHEA Grapalat"/>
                <w:lang w:val="hy-AM" w:eastAsia="en-US"/>
              </w:rPr>
              <w:t xml:space="preserve"> </w:t>
            </w:r>
            <w:r w:rsidRPr="00EB0379">
              <w:rPr>
                <w:rFonts w:ascii="GHEA Grapalat" w:hAnsi="GHEA Grapalat" w:cs="Sylfaen"/>
                <w:lang w:val="hy-AM" w:eastAsia="en-US"/>
              </w:rPr>
              <w:t>և</w:t>
            </w:r>
            <w:r w:rsidRPr="00EB0379">
              <w:rPr>
                <w:rFonts w:ascii="GHEA Grapalat" w:hAnsi="GHEA Grapalat"/>
                <w:lang w:val="hy-AM" w:eastAsia="en-US"/>
              </w:rPr>
              <w:t xml:space="preserve"> </w:t>
            </w:r>
            <w:r w:rsidRPr="00EB0379">
              <w:rPr>
                <w:rFonts w:ascii="GHEA Grapalat" w:hAnsi="GHEA Grapalat" w:cs="Sylfaen"/>
                <w:lang w:val="hy-AM" w:eastAsia="en-US"/>
              </w:rPr>
              <w:t>այդ</w:t>
            </w:r>
            <w:r w:rsidRPr="00EB0379">
              <w:rPr>
                <w:rFonts w:ascii="GHEA Grapalat" w:hAnsi="GHEA Grapalat"/>
                <w:lang w:val="hy-AM" w:eastAsia="en-US"/>
              </w:rPr>
              <w:t xml:space="preserve"> </w:t>
            </w:r>
            <w:r w:rsidRPr="00EB0379">
              <w:rPr>
                <w:rFonts w:ascii="GHEA Grapalat" w:hAnsi="GHEA Grapalat" w:cs="Sylfaen"/>
                <w:lang w:val="hy-AM" w:eastAsia="en-US"/>
              </w:rPr>
              <w:t>ամենի</w:t>
            </w:r>
            <w:r w:rsidRPr="00EB0379">
              <w:rPr>
                <w:rFonts w:ascii="GHEA Grapalat" w:hAnsi="GHEA Grapalat"/>
                <w:lang w:val="hy-AM" w:eastAsia="en-US"/>
              </w:rPr>
              <w:t xml:space="preserve"> </w:t>
            </w:r>
            <w:r w:rsidRPr="00EB0379">
              <w:rPr>
                <w:rFonts w:ascii="GHEA Grapalat" w:hAnsi="GHEA Grapalat" w:cs="Sylfaen"/>
                <w:lang w:val="hy-AM" w:eastAsia="en-US"/>
              </w:rPr>
              <w:t>արդյունքում</w:t>
            </w:r>
            <w:r w:rsidRPr="00EB0379">
              <w:rPr>
                <w:rFonts w:ascii="GHEA Grapalat" w:hAnsi="GHEA Grapalat"/>
                <w:lang w:val="hy-AM" w:eastAsia="en-US"/>
              </w:rPr>
              <w:t xml:space="preserve"> </w:t>
            </w:r>
            <w:r w:rsidRPr="00EB0379">
              <w:rPr>
                <w:rFonts w:ascii="GHEA Grapalat" w:hAnsi="GHEA Grapalat" w:cs="Sylfaen"/>
                <w:lang w:val="hy-AM" w:eastAsia="en-US"/>
              </w:rPr>
              <w:t>համապատասխան</w:t>
            </w:r>
            <w:r w:rsidRPr="00EB0379">
              <w:rPr>
                <w:rFonts w:ascii="GHEA Grapalat" w:hAnsi="GHEA Grapalat"/>
                <w:lang w:val="hy-AM" w:eastAsia="en-US"/>
              </w:rPr>
              <w:t xml:space="preserve"> </w:t>
            </w:r>
            <w:r w:rsidRPr="00EB0379">
              <w:rPr>
                <w:rFonts w:ascii="GHEA Grapalat" w:hAnsi="GHEA Grapalat" w:cs="Sylfaen"/>
                <w:lang w:val="hy-AM" w:eastAsia="en-US"/>
              </w:rPr>
              <w:t>լուծումների</w:t>
            </w:r>
            <w:r w:rsidRPr="00EB0379">
              <w:rPr>
                <w:rFonts w:ascii="GHEA Grapalat" w:hAnsi="GHEA Grapalat"/>
                <w:lang w:val="hy-AM" w:eastAsia="en-US"/>
              </w:rPr>
              <w:t xml:space="preserve"> </w:t>
            </w:r>
            <w:r w:rsidRPr="00EB0379">
              <w:rPr>
                <w:rFonts w:ascii="GHEA Grapalat" w:hAnsi="GHEA Grapalat" w:cs="Sylfaen"/>
                <w:lang w:val="hy-AM" w:eastAsia="en-US"/>
              </w:rPr>
              <w:t>մատնանշումն</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cs="Sylfaen"/>
                <w:lang w:val="hy-AM" w:eastAsia="en-US"/>
              </w:rPr>
              <w:lastRenderedPageBreak/>
              <w:t>Հարկ</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նշել</w:t>
            </w:r>
            <w:r w:rsidRPr="00EB0379">
              <w:rPr>
                <w:rFonts w:ascii="GHEA Grapalat" w:hAnsi="GHEA Grapalat"/>
                <w:lang w:val="hy-AM" w:eastAsia="en-US"/>
              </w:rPr>
              <w:t xml:space="preserve">, </w:t>
            </w:r>
            <w:r w:rsidRPr="00EB0379">
              <w:rPr>
                <w:rFonts w:ascii="GHEA Grapalat" w:hAnsi="GHEA Grapalat" w:cs="Sylfaen"/>
                <w:lang w:val="hy-AM" w:eastAsia="en-US"/>
              </w:rPr>
              <w:t>որ</w:t>
            </w:r>
            <w:r w:rsidRPr="00EB0379">
              <w:rPr>
                <w:rFonts w:ascii="GHEA Grapalat" w:hAnsi="GHEA Grapalat"/>
                <w:lang w:val="hy-AM" w:eastAsia="en-US"/>
              </w:rPr>
              <w:t xml:space="preserve"> </w:t>
            </w:r>
            <w:r w:rsidRPr="00EB0379">
              <w:rPr>
                <w:rFonts w:ascii="GHEA Grapalat" w:hAnsi="GHEA Grapalat" w:cs="Sylfaen"/>
                <w:lang w:val="hy-AM" w:eastAsia="en-US"/>
              </w:rPr>
              <w:t>տվյալ</w:t>
            </w:r>
            <w:r w:rsidRPr="00EB0379">
              <w:rPr>
                <w:rFonts w:ascii="GHEA Grapalat" w:hAnsi="GHEA Grapalat"/>
                <w:lang w:val="hy-AM" w:eastAsia="en-US"/>
              </w:rPr>
              <w:t xml:space="preserve"> </w:t>
            </w:r>
            <w:r w:rsidRPr="00EB0379">
              <w:rPr>
                <w:rFonts w:ascii="GHEA Grapalat" w:hAnsi="GHEA Grapalat" w:cs="Sylfaen"/>
                <w:lang w:val="hy-AM" w:eastAsia="en-US"/>
              </w:rPr>
              <w:t>դեպքում</w:t>
            </w:r>
            <w:r w:rsidRPr="00EB0379">
              <w:rPr>
                <w:rFonts w:ascii="GHEA Grapalat" w:hAnsi="GHEA Grapalat"/>
                <w:lang w:val="hy-AM" w:eastAsia="en-US"/>
              </w:rPr>
              <w:t xml:space="preserve"> </w:t>
            </w:r>
            <w:r w:rsidRPr="00EB0379">
              <w:rPr>
                <w:rFonts w:ascii="GHEA Grapalat" w:hAnsi="GHEA Grapalat" w:cs="Sylfaen"/>
                <w:lang w:val="hy-AM" w:eastAsia="en-US"/>
              </w:rPr>
              <w:t>սահմանադրական</w:t>
            </w:r>
            <w:r w:rsidRPr="00EB0379">
              <w:rPr>
                <w:rFonts w:ascii="GHEA Grapalat" w:hAnsi="GHEA Grapalat"/>
                <w:lang w:val="hy-AM" w:eastAsia="en-US"/>
              </w:rPr>
              <w:t xml:space="preserve"> </w:t>
            </w:r>
            <w:r w:rsidRPr="00EB0379">
              <w:rPr>
                <w:rFonts w:ascii="GHEA Grapalat" w:hAnsi="GHEA Grapalat" w:cs="Sylfaen"/>
                <w:lang w:val="hy-AM" w:eastAsia="en-US"/>
              </w:rPr>
              <w:t>կարգավորումների</w:t>
            </w:r>
            <w:r w:rsidRPr="00EB0379">
              <w:rPr>
                <w:rFonts w:ascii="GHEA Grapalat" w:hAnsi="GHEA Grapalat"/>
                <w:lang w:val="hy-AM" w:eastAsia="en-US"/>
              </w:rPr>
              <w:t xml:space="preserve"> </w:t>
            </w:r>
            <w:r w:rsidRPr="00EB0379">
              <w:rPr>
                <w:rFonts w:ascii="GHEA Grapalat" w:hAnsi="GHEA Grapalat" w:cs="Sylfaen"/>
                <w:lang w:val="hy-AM" w:eastAsia="en-US"/>
              </w:rPr>
              <w:t>կիրարկման</w:t>
            </w:r>
            <w:r w:rsidRPr="00EB0379">
              <w:rPr>
                <w:rFonts w:ascii="GHEA Grapalat" w:hAnsi="GHEA Grapalat"/>
                <w:lang w:val="hy-AM" w:eastAsia="en-US"/>
              </w:rPr>
              <w:t xml:space="preserve"> </w:t>
            </w:r>
            <w:r w:rsidRPr="00EB0379">
              <w:rPr>
                <w:rFonts w:ascii="GHEA Grapalat" w:hAnsi="GHEA Grapalat" w:cs="Sylfaen"/>
                <w:lang w:val="hy-AM" w:eastAsia="en-US"/>
              </w:rPr>
              <w:t>ընթացքում</w:t>
            </w:r>
            <w:r w:rsidRPr="00EB0379">
              <w:rPr>
                <w:rFonts w:ascii="GHEA Grapalat" w:hAnsi="GHEA Grapalat"/>
                <w:lang w:val="hy-AM" w:eastAsia="en-US"/>
              </w:rPr>
              <w:t xml:space="preserve"> </w:t>
            </w:r>
            <w:r w:rsidRPr="00EB0379">
              <w:rPr>
                <w:rFonts w:ascii="GHEA Grapalat" w:hAnsi="GHEA Grapalat" w:cs="Sylfaen"/>
                <w:lang w:val="hy-AM" w:eastAsia="en-US"/>
              </w:rPr>
              <w:t>առկա</w:t>
            </w:r>
            <w:r w:rsidRPr="00EB0379">
              <w:rPr>
                <w:rFonts w:ascii="GHEA Grapalat" w:hAnsi="GHEA Grapalat"/>
                <w:lang w:val="hy-AM" w:eastAsia="en-US"/>
              </w:rPr>
              <w:t xml:space="preserve"> </w:t>
            </w:r>
            <w:r w:rsidRPr="00EB0379">
              <w:rPr>
                <w:rFonts w:ascii="GHEA Grapalat" w:hAnsi="GHEA Grapalat" w:cs="Sylfaen"/>
                <w:lang w:val="hy-AM" w:eastAsia="en-US"/>
              </w:rPr>
              <w:t>խնդիրների</w:t>
            </w:r>
            <w:r w:rsidRPr="00EB0379">
              <w:rPr>
                <w:rFonts w:ascii="GHEA Grapalat" w:hAnsi="GHEA Grapalat"/>
                <w:lang w:val="hy-AM" w:eastAsia="en-US"/>
              </w:rPr>
              <w:t xml:space="preserve"> </w:t>
            </w:r>
            <w:r w:rsidRPr="00EB0379">
              <w:rPr>
                <w:rFonts w:ascii="GHEA Grapalat" w:hAnsi="GHEA Grapalat" w:cs="Sylfaen"/>
                <w:lang w:val="hy-AM" w:eastAsia="en-US"/>
              </w:rPr>
              <w:t>մասով</w:t>
            </w:r>
            <w:r w:rsidRPr="00EB0379">
              <w:rPr>
                <w:rFonts w:ascii="GHEA Grapalat" w:hAnsi="GHEA Grapalat"/>
                <w:lang w:val="hy-AM" w:eastAsia="en-US"/>
              </w:rPr>
              <w:t xml:space="preserve"> </w:t>
            </w:r>
            <w:r w:rsidRPr="00EB0379">
              <w:rPr>
                <w:rFonts w:ascii="GHEA Grapalat" w:hAnsi="GHEA Grapalat" w:cs="Sylfaen"/>
                <w:lang w:val="hy-AM" w:eastAsia="en-US"/>
              </w:rPr>
              <w:t>դիտարկումները</w:t>
            </w:r>
            <w:r w:rsidRPr="00EB0379">
              <w:rPr>
                <w:rFonts w:ascii="GHEA Grapalat" w:hAnsi="GHEA Grapalat"/>
                <w:lang w:val="hy-AM" w:eastAsia="en-US"/>
              </w:rPr>
              <w:t xml:space="preserve"> </w:t>
            </w:r>
            <w:r w:rsidRPr="00EB0379">
              <w:rPr>
                <w:rFonts w:ascii="GHEA Grapalat" w:hAnsi="GHEA Grapalat" w:cs="Sylfaen"/>
                <w:lang w:val="hy-AM" w:eastAsia="en-US"/>
              </w:rPr>
              <w:t>դուրս</w:t>
            </w:r>
            <w:r w:rsidRPr="00EB0379">
              <w:rPr>
                <w:rFonts w:ascii="GHEA Grapalat" w:hAnsi="GHEA Grapalat"/>
                <w:lang w:val="hy-AM" w:eastAsia="en-US"/>
              </w:rPr>
              <w:t xml:space="preserve"> </w:t>
            </w:r>
            <w:r w:rsidRPr="00EB0379">
              <w:rPr>
                <w:rFonts w:ascii="GHEA Grapalat" w:hAnsi="GHEA Grapalat" w:cs="Sylfaen"/>
                <w:lang w:val="hy-AM" w:eastAsia="en-US"/>
              </w:rPr>
              <w:t>են</w:t>
            </w:r>
            <w:r w:rsidRPr="00EB0379">
              <w:rPr>
                <w:rFonts w:ascii="GHEA Grapalat" w:hAnsi="GHEA Grapalat"/>
                <w:lang w:val="hy-AM" w:eastAsia="en-US"/>
              </w:rPr>
              <w:t xml:space="preserve"> </w:t>
            </w:r>
            <w:r w:rsidRPr="00EB0379">
              <w:rPr>
                <w:rFonts w:ascii="GHEA Grapalat" w:hAnsi="GHEA Grapalat" w:cs="Sylfaen"/>
                <w:lang w:val="hy-AM" w:eastAsia="en-US"/>
              </w:rPr>
              <w:t>հայեցակարգով</w:t>
            </w:r>
            <w:r w:rsidRPr="00EB0379">
              <w:rPr>
                <w:rFonts w:ascii="GHEA Grapalat" w:hAnsi="GHEA Grapalat"/>
                <w:lang w:val="hy-AM" w:eastAsia="en-US"/>
              </w:rPr>
              <w:t xml:space="preserve"> </w:t>
            </w:r>
            <w:r w:rsidRPr="00EB0379">
              <w:rPr>
                <w:rFonts w:ascii="GHEA Grapalat" w:hAnsi="GHEA Grapalat" w:cs="Sylfaen"/>
                <w:lang w:val="hy-AM" w:eastAsia="en-US"/>
              </w:rPr>
              <w:t>կարգավորման</w:t>
            </w:r>
            <w:r w:rsidRPr="00EB0379">
              <w:rPr>
                <w:rFonts w:ascii="GHEA Grapalat" w:hAnsi="GHEA Grapalat"/>
                <w:lang w:val="hy-AM" w:eastAsia="en-US"/>
              </w:rPr>
              <w:t xml:space="preserve"> </w:t>
            </w:r>
            <w:r w:rsidRPr="00EB0379">
              <w:rPr>
                <w:rFonts w:ascii="GHEA Grapalat" w:hAnsi="GHEA Grapalat" w:cs="Sylfaen"/>
                <w:lang w:val="hy-AM" w:eastAsia="en-US"/>
              </w:rPr>
              <w:t>կամ</w:t>
            </w:r>
            <w:r w:rsidRPr="00EB0379">
              <w:rPr>
                <w:rFonts w:ascii="GHEA Grapalat" w:hAnsi="GHEA Grapalat"/>
                <w:lang w:val="hy-AM" w:eastAsia="en-US"/>
              </w:rPr>
              <w:t xml:space="preserve"> </w:t>
            </w:r>
            <w:r w:rsidRPr="00EB0379">
              <w:rPr>
                <w:rFonts w:ascii="GHEA Grapalat" w:hAnsi="GHEA Grapalat" w:cs="Sylfaen"/>
                <w:lang w:val="hy-AM" w:eastAsia="en-US"/>
              </w:rPr>
              <w:t>մատնանշման</w:t>
            </w:r>
            <w:r w:rsidRPr="00EB0379">
              <w:rPr>
                <w:rFonts w:ascii="GHEA Grapalat" w:hAnsi="GHEA Grapalat"/>
                <w:lang w:val="hy-AM" w:eastAsia="en-US"/>
              </w:rPr>
              <w:t xml:space="preserve"> </w:t>
            </w:r>
            <w:r w:rsidRPr="00EB0379">
              <w:rPr>
                <w:rFonts w:ascii="GHEA Grapalat" w:hAnsi="GHEA Grapalat" w:cs="Sylfaen"/>
                <w:lang w:val="hy-AM" w:eastAsia="en-US"/>
              </w:rPr>
              <w:t>ենթակա</w:t>
            </w:r>
            <w:r w:rsidRPr="00EB0379">
              <w:rPr>
                <w:rFonts w:ascii="GHEA Grapalat" w:hAnsi="GHEA Grapalat"/>
                <w:lang w:val="hy-AM" w:eastAsia="en-US"/>
              </w:rPr>
              <w:t xml:space="preserve"> </w:t>
            </w:r>
            <w:r w:rsidRPr="00EB0379">
              <w:rPr>
                <w:rFonts w:ascii="GHEA Grapalat" w:hAnsi="GHEA Grapalat" w:cs="Sylfaen"/>
                <w:lang w:val="hy-AM" w:eastAsia="en-US"/>
              </w:rPr>
              <w:t>ուղղությունների</w:t>
            </w:r>
            <w:r w:rsidRPr="00EB0379">
              <w:rPr>
                <w:rFonts w:ascii="GHEA Grapalat" w:hAnsi="GHEA Grapalat"/>
                <w:lang w:val="hy-AM" w:eastAsia="en-US"/>
              </w:rPr>
              <w:t xml:space="preserve"> </w:t>
            </w:r>
            <w:r w:rsidRPr="00EB0379">
              <w:rPr>
                <w:rFonts w:ascii="GHEA Grapalat" w:hAnsi="GHEA Grapalat" w:cs="Sylfaen"/>
                <w:lang w:val="hy-AM" w:eastAsia="en-US"/>
              </w:rPr>
              <w:t>շրջանակից</w:t>
            </w:r>
            <w:r w:rsidRPr="00EB0379">
              <w:rPr>
                <w:rFonts w:ascii="GHEA Grapalat" w:hAnsi="GHEA Grapalat"/>
                <w:lang w:val="hy-AM" w:eastAsia="en-US"/>
              </w:rPr>
              <w:t>:</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cs="Sylfaen"/>
                <w:lang w:val="hy-AM" w:eastAsia="en-US"/>
              </w:rPr>
              <w:t>Միաժամանակ</w:t>
            </w:r>
            <w:r w:rsidRPr="00EB0379">
              <w:rPr>
                <w:rFonts w:ascii="GHEA Grapalat" w:hAnsi="GHEA Grapalat"/>
                <w:lang w:val="hy-AM" w:eastAsia="en-US"/>
              </w:rPr>
              <w:t xml:space="preserve">, </w:t>
            </w:r>
            <w:r w:rsidRPr="004D64E7">
              <w:rPr>
                <w:rFonts w:ascii="GHEA Grapalat" w:hAnsi="GHEA Grapalat" w:cs="Sylfaen"/>
                <w:lang w:val="hy-AM" w:eastAsia="en-US"/>
              </w:rPr>
              <w:t>հարկ է նկատել</w:t>
            </w:r>
            <w:r w:rsidRPr="00EB0379">
              <w:rPr>
                <w:rFonts w:ascii="GHEA Grapalat" w:hAnsi="GHEA Grapalat"/>
                <w:lang w:val="hy-AM" w:eastAsia="en-US"/>
              </w:rPr>
              <w:t xml:space="preserve">, </w:t>
            </w:r>
            <w:r w:rsidRPr="00EB0379">
              <w:rPr>
                <w:rFonts w:ascii="GHEA Grapalat" w:hAnsi="GHEA Grapalat" w:cs="Sylfaen"/>
                <w:lang w:val="hy-AM" w:eastAsia="en-US"/>
              </w:rPr>
              <w:t xml:space="preserve">որ </w:t>
            </w:r>
            <w:r w:rsidRPr="00EB0379">
              <w:rPr>
                <w:rFonts w:ascii="GHEA Grapalat" w:hAnsi="GHEA Grapalat"/>
                <w:lang w:val="hy-AM" w:eastAsia="en-US"/>
              </w:rPr>
              <w:t>Սահմանադրությամբ ամրագրված է, որ յուրաքանչյուր ոք ունի աշխատանքի ազատ ընտրության իրավունք:</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 </w:t>
            </w:r>
            <w:r w:rsidRPr="00EB0379">
              <w:rPr>
                <w:rFonts w:ascii="GHEA Grapalat" w:hAnsi="GHEA Grapalat" w:cs="Sylfaen"/>
                <w:lang w:val="hy-AM" w:eastAsia="en-US"/>
              </w:rPr>
              <w:t>Օրենսգրքի</w:t>
            </w:r>
            <w:r w:rsidRPr="00EB0379">
              <w:rPr>
                <w:rFonts w:ascii="GHEA Grapalat" w:hAnsi="GHEA Grapalat"/>
                <w:lang w:val="hy-AM" w:eastAsia="en-US"/>
              </w:rPr>
              <w:t xml:space="preserve"> 3-</w:t>
            </w:r>
            <w:r w:rsidRPr="00EB0379">
              <w:rPr>
                <w:rFonts w:ascii="GHEA Grapalat" w:hAnsi="GHEA Grapalat" w:cs="Sylfaen"/>
                <w:lang w:val="hy-AM" w:eastAsia="en-US"/>
              </w:rPr>
              <w:t>րդ</w:t>
            </w:r>
            <w:r w:rsidRPr="00EB0379">
              <w:rPr>
                <w:rFonts w:ascii="GHEA Grapalat" w:hAnsi="GHEA Grapalat"/>
                <w:lang w:val="hy-AM" w:eastAsia="en-US"/>
              </w:rPr>
              <w:t xml:space="preserve"> </w:t>
            </w:r>
            <w:r w:rsidRPr="00EB0379">
              <w:rPr>
                <w:rFonts w:ascii="GHEA Grapalat" w:hAnsi="GHEA Grapalat" w:cs="Sylfaen"/>
                <w:lang w:val="hy-AM" w:eastAsia="en-US"/>
              </w:rPr>
              <w:t>հոդվածի</w:t>
            </w:r>
            <w:r w:rsidRPr="00EB0379">
              <w:rPr>
                <w:rFonts w:ascii="GHEA Grapalat" w:hAnsi="GHEA Grapalat"/>
                <w:lang w:val="hy-AM" w:eastAsia="en-US"/>
              </w:rPr>
              <w:t xml:space="preserve"> 1-</w:t>
            </w:r>
            <w:r w:rsidRPr="00EB0379">
              <w:rPr>
                <w:rFonts w:ascii="GHEA Grapalat" w:hAnsi="GHEA Grapalat" w:cs="Sylfaen"/>
                <w:lang w:val="hy-AM" w:eastAsia="en-US"/>
              </w:rPr>
              <w:t>ին</w:t>
            </w:r>
            <w:r w:rsidRPr="00EB0379">
              <w:rPr>
                <w:rFonts w:ascii="GHEA Grapalat" w:hAnsi="GHEA Grapalat"/>
                <w:lang w:val="hy-AM" w:eastAsia="en-US"/>
              </w:rPr>
              <w:t xml:space="preserve"> </w:t>
            </w:r>
            <w:r w:rsidRPr="00EB0379">
              <w:rPr>
                <w:rFonts w:ascii="GHEA Grapalat" w:hAnsi="GHEA Grapalat" w:cs="Sylfaen"/>
                <w:lang w:val="hy-AM" w:eastAsia="en-US"/>
              </w:rPr>
              <w:t>մասի</w:t>
            </w:r>
            <w:r w:rsidRPr="00EB0379">
              <w:rPr>
                <w:rFonts w:ascii="GHEA Grapalat" w:hAnsi="GHEA Grapalat"/>
                <w:lang w:val="hy-AM" w:eastAsia="en-US"/>
              </w:rPr>
              <w:t xml:space="preserve"> 1-</w:t>
            </w:r>
            <w:r w:rsidRPr="00EB0379">
              <w:rPr>
                <w:rFonts w:ascii="GHEA Grapalat" w:hAnsi="GHEA Grapalat" w:cs="Sylfaen"/>
                <w:lang w:val="hy-AM" w:eastAsia="en-US"/>
              </w:rPr>
              <w:t>ին</w:t>
            </w:r>
            <w:r w:rsidRPr="00EB0379">
              <w:rPr>
                <w:rFonts w:ascii="GHEA Grapalat" w:hAnsi="GHEA Grapalat"/>
                <w:lang w:val="hy-AM" w:eastAsia="en-US"/>
              </w:rPr>
              <w:t xml:space="preserve"> </w:t>
            </w:r>
            <w:r w:rsidRPr="00EB0379">
              <w:rPr>
                <w:rFonts w:ascii="GHEA Grapalat" w:hAnsi="GHEA Grapalat" w:cs="Sylfaen"/>
                <w:lang w:val="hy-AM" w:eastAsia="en-US"/>
              </w:rPr>
              <w:t>կետով</w:t>
            </w:r>
            <w:r w:rsidRPr="00EB0379">
              <w:rPr>
                <w:rFonts w:ascii="GHEA Grapalat" w:hAnsi="GHEA Grapalat"/>
                <w:lang w:val="hy-AM" w:eastAsia="en-US"/>
              </w:rPr>
              <w:t xml:space="preserve"> </w:t>
            </w:r>
            <w:r w:rsidRPr="00EB0379">
              <w:rPr>
                <w:rFonts w:ascii="GHEA Grapalat" w:hAnsi="GHEA Grapalat" w:cs="Sylfaen"/>
                <w:lang w:val="hy-AM" w:eastAsia="en-US"/>
              </w:rPr>
              <w:t>աշխատանքային</w:t>
            </w:r>
            <w:r w:rsidRPr="00EB0379">
              <w:rPr>
                <w:rFonts w:ascii="GHEA Grapalat" w:hAnsi="GHEA Grapalat"/>
                <w:lang w:val="hy-AM" w:eastAsia="en-US"/>
              </w:rPr>
              <w:t xml:space="preserve"> </w:t>
            </w:r>
            <w:r w:rsidRPr="00EB0379">
              <w:rPr>
                <w:rFonts w:ascii="GHEA Grapalat" w:hAnsi="GHEA Grapalat" w:cs="Sylfaen"/>
                <w:lang w:val="hy-AM" w:eastAsia="en-US"/>
              </w:rPr>
              <w:t>օրենսդրության</w:t>
            </w:r>
            <w:r w:rsidRPr="00EB0379">
              <w:rPr>
                <w:rFonts w:ascii="GHEA Grapalat" w:hAnsi="GHEA Grapalat"/>
                <w:lang w:val="hy-AM" w:eastAsia="en-US"/>
              </w:rPr>
              <w:t xml:space="preserve"> </w:t>
            </w:r>
            <w:r w:rsidRPr="00EB0379">
              <w:rPr>
                <w:rFonts w:ascii="GHEA Grapalat" w:hAnsi="GHEA Grapalat" w:cs="Sylfaen"/>
                <w:lang w:val="hy-AM" w:eastAsia="en-US"/>
              </w:rPr>
              <w:t>հիմնական</w:t>
            </w:r>
            <w:r w:rsidRPr="00EB0379">
              <w:rPr>
                <w:rFonts w:ascii="GHEA Grapalat" w:hAnsi="GHEA Grapalat"/>
                <w:lang w:val="hy-AM" w:eastAsia="en-US"/>
              </w:rPr>
              <w:t xml:space="preserve"> </w:t>
            </w:r>
            <w:r w:rsidRPr="00EB0379">
              <w:rPr>
                <w:rFonts w:ascii="GHEA Grapalat" w:hAnsi="GHEA Grapalat" w:cs="Sylfaen"/>
                <w:lang w:val="hy-AM" w:eastAsia="en-US"/>
              </w:rPr>
              <w:t>սկզբունքներում</w:t>
            </w:r>
            <w:r w:rsidRPr="00EB0379">
              <w:rPr>
                <w:rFonts w:ascii="GHEA Grapalat" w:hAnsi="GHEA Grapalat"/>
                <w:lang w:val="hy-AM" w:eastAsia="en-US"/>
              </w:rPr>
              <w:t xml:space="preserve"> </w:t>
            </w:r>
            <w:r w:rsidRPr="00EB0379">
              <w:rPr>
                <w:rFonts w:ascii="GHEA Grapalat" w:hAnsi="GHEA Grapalat" w:cs="Sylfaen"/>
                <w:lang w:val="hy-AM" w:eastAsia="en-US"/>
              </w:rPr>
              <w:t>ամրագրված</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աշխատանքի</w:t>
            </w:r>
            <w:r w:rsidRPr="00EB0379">
              <w:rPr>
                <w:rFonts w:ascii="GHEA Grapalat" w:hAnsi="GHEA Grapalat"/>
                <w:lang w:val="hy-AM" w:eastAsia="en-US"/>
              </w:rPr>
              <w:t xml:space="preserve"> </w:t>
            </w:r>
            <w:r w:rsidRPr="00EB0379">
              <w:rPr>
                <w:rFonts w:ascii="GHEA Grapalat" w:hAnsi="GHEA Grapalat" w:cs="Sylfaen"/>
                <w:lang w:val="hy-AM" w:eastAsia="en-US"/>
              </w:rPr>
              <w:t>ազատությունը</w:t>
            </w:r>
            <w:r w:rsidRPr="00EB0379">
              <w:rPr>
                <w:rFonts w:ascii="GHEA Grapalat" w:hAnsi="GHEA Grapalat"/>
                <w:lang w:val="hy-AM" w:eastAsia="en-US"/>
              </w:rPr>
              <w:t xml:space="preserve">, </w:t>
            </w:r>
            <w:r w:rsidRPr="00EB0379">
              <w:rPr>
                <w:rFonts w:ascii="GHEA Grapalat" w:hAnsi="GHEA Grapalat" w:cs="Sylfaen"/>
                <w:lang w:val="hy-AM" w:eastAsia="en-US"/>
              </w:rPr>
              <w:t>ներառյալ</w:t>
            </w:r>
            <w:r w:rsidRPr="00EB0379">
              <w:rPr>
                <w:rFonts w:ascii="GHEA Grapalat" w:hAnsi="GHEA Grapalat"/>
                <w:lang w:val="hy-AM" w:eastAsia="en-US"/>
              </w:rPr>
              <w:t xml:space="preserve">` </w:t>
            </w:r>
            <w:r w:rsidRPr="00EB0379">
              <w:rPr>
                <w:rFonts w:ascii="GHEA Grapalat" w:hAnsi="GHEA Grapalat" w:cs="Sylfaen"/>
                <w:lang w:val="hy-AM" w:eastAsia="en-US"/>
              </w:rPr>
              <w:t>աշխատանքի</w:t>
            </w:r>
            <w:r w:rsidRPr="00EB0379">
              <w:rPr>
                <w:rFonts w:ascii="GHEA Grapalat" w:hAnsi="GHEA Grapalat"/>
                <w:lang w:val="hy-AM" w:eastAsia="en-US"/>
              </w:rPr>
              <w:t xml:space="preserve"> </w:t>
            </w:r>
            <w:r w:rsidRPr="00EB0379">
              <w:rPr>
                <w:rFonts w:ascii="GHEA Grapalat" w:hAnsi="GHEA Grapalat" w:cs="Sylfaen"/>
                <w:lang w:val="hy-AM" w:eastAsia="en-US"/>
              </w:rPr>
              <w:t>իրավունքը</w:t>
            </w:r>
            <w:r w:rsidRPr="00EB0379">
              <w:rPr>
                <w:rFonts w:ascii="GHEA Grapalat" w:hAnsi="GHEA Grapalat"/>
                <w:lang w:val="hy-AM" w:eastAsia="en-US"/>
              </w:rPr>
              <w:t xml:space="preserve"> (</w:t>
            </w:r>
            <w:r w:rsidRPr="00EB0379">
              <w:rPr>
                <w:rFonts w:ascii="GHEA Grapalat" w:hAnsi="GHEA Grapalat" w:cs="Sylfaen"/>
                <w:lang w:val="hy-AM" w:eastAsia="en-US"/>
              </w:rPr>
              <w:t>որը</w:t>
            </w:r>
            <w:r w:rsidRPr="00EB0379">
              <w:rPr>
                <w:rFonts w:ascii="GHEA Grapalat" w:hAnsi="GHEA Grapalat"/>
                <w:lang w:val="hy-AM" w:eastAsia="en-US"/>
              </w:rPr>
              <w:t xml:space="preserve"> </w:t>
            </w:r>
            <w:r w:rsidRPr="00EB0379">
              <w:rPr>
                <w:rFonts w:ascii="GHEA Grapalat" w:hAnsi="GHEA Grapalat" w:cs="Sylfaen"/>
                <w:lang w:val="hy-AM" w:eastAsia="en-US"/>
              </w:rPr>
              <w:t>յուրաքանչյուրն</w:t>
            </w:r>
            <w:r w:rsidRPr="00EB0379">
              <w:rPr>
                <w:rFonts w:ascii="GHEA Grapalat" w:hAnsi="GHEA Grapalat"/>
                <w:lang w:val="hy-AM" w:eastAsia="en-US"/>
              </w:rPr>
              <w:t xml:space="preserve"> </w:t>
            </w:r>
            <w:r w:rsidRPr="00EB0379">
              <w:rPr>
                <w:rFonts w:ascii="GHEA Grapalat" w:hAnsi="GHEA Grapalat" w:cs="Sylfaen"/>
                <w:lang w:val="hy-AM" w:eastAsia="en-US"/>
              </w:rPr>
              <w:t>ազատորեն</w:t>
            </w:r>
            <w:r w:rsidRPr="00EB0379">
              <w:rPr>
                <w:rFonts w:ascii="GHEA Grapalat" w:hAnsi="GHEA Grapalat"/>
                <w:lang w:val="hy-AM" w:eastAsia="en-US"/>
              </w:rPr>
              <w:t xml:space="preserve"> </w:t>
            </w:r>
            <w:r w:rsidRPr="00EB0379">
              <w:rPr>
                <w:rFonts w:ascii="GHEA Grapalat" w:hAnsi="GHEA Grapalat" w:cs="Sylfaen"/>
                <w:lang w:val="hy-AM" w:eastAsia="en-US"/>
              </w:rPr>
              <w:t>ընտրում</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կամ</w:t>
            </w:r>
            <w:r w:rsidRPr="00EB0379">
              <w:rPr>
                <w:rFonts w:ascii="GHEA Grapalat" w:hAnsi="GHEA Grapalat"/>
                <w:lang w:val="hy-AM" w:eastAsia="en-US"/>
              </w:rPr>
              <w:t xml:space="preserve"> </w:t>
            </w:r>
            <w:r w:rsidRPr="00EB0379">
              <w:rPr>
                <w:rFonts w:ascii="GHEA Grapalat" w:hAnsi="GHEA Grapalat" w:cs="Sylfaen"/>
                <w:lang w:val="hy-AM" w:eastAsia="en-US"/>
              </w:rPr>
              <w:t>որին</w:t>
            </w:r>
            <w:r w:rsidRPr="00EB0379">
              <w:rPr>
                <w:rFonts w:ascii="GHEA Grapalat" w:hAnsi="GHEA Grapalat"/>
                <w:lang w:val="hy-AM" w:eastAsia="en-US"/>
              </w:rPr>
              <w:t xml:space="preserve"> </w:t>
            </w:r>
            <w:r w:rsidRPr="00EB0379">
              <w:rPr>
                <w:rFonts w:ascii="GHEA Grapalat" w:hAnsi="GHEA Grapalat" w:cs="Sylfaen"/>
                <w:lang w:val="hy-AM" w:eastAsia="en-US"/>
              </w:rPr>
              <w:t>ազատորեն</w:t>
            </w:r>
            <w:r w:rsidRPr="00EB0379">
              <w:rPr>
                <w:rFonts w:ascii="GHEA Grapalat" w:hAnsi="GHEA Grapalat"/>
                <w:lang w:val="hy-AM" w:eastAsia="en-US"/>
              </w:rPr>
              <w:t xml:space="preserve"> </w:t>
            </w:r>
            <w:r w:rsidRPr="00EB0379">
              <w:rPr>
                <w:rFonts w:ascii="GHEA Grapalat" w:hAnsi="GHEA Grapalat" w:cs="Sylfaen"/>
                <w:lang w:val="hy-AM" w:eastAsia="en-US"/>
              </w:rPr>
              <w:t>համաձայնում</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աշխատանքային</w:t>
            </w:r>
            <w:r w:rsidRPr="00EB0379">
              <w:rPr>
                <w:rFonts w:ascii="GHEA Grapalat" w:hAnsi="GHEA Grapalat"/>
                <w:lang w:val="hy-AM" w:eastAsia="en-US"/>
              </w:rPr>
              <w:t xml:space="preserve"> </w:t>
            </w:r>
            <w:r w:rsidRPr="00EB0379">
              <w:rPr>
                <w:rFonts w:ascii="GHEA Grapalat" w:hAnsi="GHEA Grapalat" w:cs="Sylfaen"/>
                <w:lang w:val="hy-AM" w:eastAsia="en-US"/>
              </w:rPr>
              <w:t>ունակությունները</w:t>
            </w:r>
            <w:r w:rsidRPr="00EB0379">
              <w:rPr>
                <w:rFonts w:ascii="GHEA Grapalat" w:hAnsi="GHEA Grapalat"/>
                <w:lang w:val="hy-AM" w:eastAsia="en-US"/>
              </w:rPr>
              <w:t xml:space="preserve"> </w:t>
            </w:r>
            <w:r w:rsidRPr="00EB0379">
              <w:rPr>
                <w:rFonts w:ascii="GHEA Grapalat" w:hAnsi="GHEA Grapalat" w:cs="Sylfaen"/>
                <w:lang w:val="hy-AM" w:eastAsia="en-US"/>
              </w:rPr>
              <w:t>տնօրինելու</w:t>
            </w:r>
            <w:r w:rsidRPr="00EB0379">
              <w:rPr>
                <w:rFonts w:ascii="GHEA Grapalat" w:hAnsi="GHEA Grapalat"/>
                <w:lang w:val="hy-AM" w:eastAsia="en-US"/>
              </w:rPr>
              <w:t xml:space="preserve">, </w:t>
            </w:r>
            <w:r w:rsidRPr="00EB0379">
              <w:rPr>
                <w:rFonts w:ascii="GHEA Grapalat" w:hAnsi="GHEA Grapalat" w:cs="Sylfaen"/>
                <w:lang w:val="hy-AM" w:eastAsia="en-US"/>
              </w:rPr>
              <w:t>մասնագիտության</w:t>
            </w:r>
            <w:r w:rsidRPr="00EB0379">
              <w:rPr>
                <w:rFonts w:ascii="GHEA Grapalat" w:hAnsi="GHEA Grapalat"/>
                <w:lang w:val="hy-AM" w:eastAsia="en-US"/>
              </w:rPr>
              <w:t xml:space="preserve"> </w:t>
            </w:r>
            <w:r w:rsidRPr="00EB0379">
              <w:rPr>
                <w:rFonts w:ascii="GHEA Grapalat" w:hAnsi="GHEA Grapalat" w:cs="Sylfaen"/>
                <w:lang w:val="hy-AM" w:eastAsia="en-US"/>
              </w:rPr>
              <w:t>և</w:t>
            </w:r>
            <w:r w:rsidRPr="00EB0379">
              <w:rPr>
                <w:rFonts w:ascii="GHEA Grapalat" w:hAnsi="GHEA Grapalat"/>
                <w:lang w:val="hy-AM" w:eastAsia="en-US"/>
              </w:rPr>
              <w:t xml:space="preserve"> </w:t>
            </w:r>
            <w:r w:rsidRPr="00EB0379">
              <w:rPr>
                <w:rFonts w:ascii="GHEA Grapalat" w:hAnsi="GHEA Grapalat" w:cs="Sylfaen"/>
                <w:lang w:val="hy-AM" w:eastAsia="en-US"/>
              </w:rPr>
              <w:t>գործունեության</w:t>
            </w:r>
            <w:r w:rsidRPr="00EB0379">
              <w:rPr>
                <w:rFonts w:ascii="GHEA Grapalat" w:hAnsi="GHEA Grapalat"/>
                <w:lang w:val="hy-AM" w:eastAsia="en-US"/>
              </w:rPr>
              <w:t xml:space="preserve"> </w:t>
            </w:r>
            <w:r w:rsidRPr="00EB0379">
              <w:rPr>
                <w:rFonts w:ascii="GHEA Grapalat" w:hAnsi="GHEA Grapalat" w:cs="Sylfaen"/>
                <w:lang w:val="hy-AM" w:eastAsia="en-US"/>
              </w:rPr>
              <w:t>տեսակի</w:t>
            </w:r>
            <w:r w:rsidRPr="00EB0379">
              <w:rPr>
                <w:rFonts w:ascii="GHEA Grapalat" w:hAnsi="GHEA Grapalat"/>
                <w:lang w:val="hy-AM" w:eastAsia="en-US"/>
              </w:rPr>
              <w:t xml:space="preserve"> </w:t>
            </w:r>
            <w:r w:rsidRPr="00EB0379">
              <w:rPr>
                <w:rFonts w:ascii="GHEA Grapalat" w:hAnsi="GHEA Grapalat" w:cs="Sylfaen"/>
                <w:lang w:val="hy-AM" w:eastAsia="en-US"/>
              </w:rPr>
              <w:t>ընտրության</w:t>
            </w:r>
            <w:r w:rsidRPr="00EB0379">
              <w:rPr>
                <w:rFonts w:ascii="GHEA Grapalat" w:hAnsi="GHEA Grapalat"/>
                <w:lang w:val="hy-AM" w:eastAsia="en-US"/>
              </w:rPr>
              <w:t xml:space="preserve"> </w:t>
            </w:r>
            <w:r w:rsidRPr="00EB0379">
              <w:rPr>
                <w:rFonts w:ascii="GHEA Grapalat" w:hAnsi="GHEA Grapalat" w:cs="Sylfaen"/>
                <w:lang w:val="hy-AM" w:eastAsia="en-US"/>
              </w:rPr>
              <w:t>իրավունքը</w:t>
            </w:r>
            <w:r w:rsidRPr="00EB0379">
              <w:rPr>
                <w:rFonts w:ascii="GHEA Grapalat" w:hAnsi="GHEA Grapalat"/>
                <w:lang w:val="hy-AM" w:eastAsia="en-US"/>
              </w:rPr>
              <w:t>:</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cs="Sylfaen"/>
                <w:lang w:val="hy-AM" w:eastAsia="en-US"/>
              </w:rPr>
              <w:t>Հարկ</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նշել</w:t>
            </w:r>
            <w:r w:rsidRPr="00EB0379">
              <w:rPr>
                <w:rFonts w:ascii="GHEA Grapalat" w:hAnsi="GHEA Grapalat"/>
                <w:lang w:val="hy-AM" w:eastAsia="en-US"/>
              </w:rPr>
              <w:t xml:space="preserve"> </w:t>
            </w:r>
            <w:r w:rsidRPr="00EB0379">
              <w:rPr>
                <w:rFonts w:ascii="GHEA Grapalat" w:hAnsi="GHEA Grapalat" w:cs="Sylfaen"/>
                <w:lang w:val="hy-AM" w:eastAsia="en-US"/>
              </w:rPr>
              <w:t>նաև</w:t>
            </w:r>
            <w:r w:rsidRPr="00EB0379">
              <w:rPr>
                <w:rFonts w:ascii="GHEA Grapalat" w:hAnsi="GHEA Grapalat"/>
                <w:lang w:val="hy-AM" w:eastAsia="en-US"/>
              </w:rPr>
              <w:t xml:space="preserve">, </w:t>
            </w:r>
            <w:r w:rsidRPr="00EB0379">
              <w:rPr>
                <w:rFonts w:ascii="GHEA Grapalat" w:hAnsi="GHEA Grapalat" w:cs="Sylfaen"/>
                <w:lang w:val="hy-AM" w:eastAsia="en-US"/>
              </w:rPr>
              <w:t>որ</w:t>
            </w:r>
            <w:r w:rsidRPr="00EB0379">
              <w:rPr>
                <w:rFonts w:ascii="GHEA Grapalat" w:hAnsi="GHEA Grapalat"/>
                <w:lang w:val="hy-AM" w:eastAsia="en-US"/>
              </w:rPr>
              <w:t xml:space="preserve"> </w:t>
            </w:r>
            <w:r w:rsidRPr="00EB0379">
              <w:rPr>
                <w:rFonts w:ascii="GHEA Grapalat" w:hAnsi="GHEA Grapalat" w:cs="Sylfaen"/>
                <w:lang w:val="hy-AM" w:eastAsia="en-US"/>
              </w:rPr>
              <w:t>աշխատանքային</w:t>
            </w:r>
            <w:r w:rsidRPr="00EB0379">
              <w:rPr>
                <w:rFonts w:ascii="GHEA Grapalat" w:hAnsi="GHEA Grapalat"/>
                <w:lang w:val="hy-AM" w:eastAsia="en-US"/>
              </w:rPr>
              <w:t xml:space="preserve"> </w:t>
            </w:r>
            <w:r w:rsidRPr="00EB0379">
              <w:rPr>
                <w:rFonts w:ascii="GHEA Grapalat" w:hAnsi="GHEA Grapalat" w:cs="Sylfaen"/>
                <w:lang w:val="hy-AM" w:eastAsia="en-US"/>
              </w:rPr>
              <w:t>օրենսդրության</w:t>
            </w:r>
            <w:r w:rsidRPr="00EB0379">
              <w:rPr>
                <w:rFonts w:ascii="GHEA Grapalat" w:hAnsi="GHEA Grapalat"/>
                <w:lang w:val="hy-AM" w:eastAsia="en-US"/>
              </w:rPr>
              <w:t xml:space="preserve"> </w:t>
            </w:r>
            <w:r w:rsidRPr="00EB0379">
              <w:rPr>
                <w:rFonts w:ascii="GHEA Grapalat" w:hAnsi="GHEA Grapalat" w:cs="Sylfaen"/>
                <w:lang w:val="hy-AM" w:eastAsia="en-US"/>
              </w:rPr>
              <w:t>հիմնական</w:t>
            </w:r>
            <w:r w:rsidRPr="00EB0379">
              <w:rPr>
                <w:rFonts w:ascii="GHEA Grapalat" w:hAnsi="GHEA Grapalat"/>
                <w:lang w:val="hy-AM" w:eastAsia="en-US"/>
              </w:rPr>
              <w:t xml:space="preserve"> </w:t>
            </w:r>
            <w:r w:rsidRPr="00EB0379">
              <w:rPr>
                <w:rFonts w:ascii="GHEA Grapalat" w:hAnsi="GHEA Grapalat" w:cs="Sylfaen"/>
                <w:lang w:val="hy-AM" w:eastAsia="en-US"/>
              </w:rPr>
              <w:t>սկզբունքներից՝</w:t>
            </w:r>
            <w:r w:rsidRPr="00EB0379">
              <w:rPr>
                <w:rFonts w:ascii="GHEA Grapalat" w:hAnsi="GHEA Grapalat"/>
                <w:lang w:val="hy-AM" w:eastAsia="en-US"/>
              </w:rPr>
              <w:t xml:space="preserve"> </w:t>
            </w:r>
            <w:r w:rsidRPr="00EB0379">
              <w:rPr>
                <w:rFonts w:ascii="GHEA Grapalat" w:hAnsi="GHEA Grapalat" w:cs="Sylfaen"/>
                <w:lang w:val="hy-AM" w:eastAsia="en-US"/>
              </w:rPr>
              <w:t>աշխատանքի</w:t>
            </w:r>
            <w:r w:rsidRPr="00EB0379">
              <w:rPr>
                <w:rFonts w:ascii="GHEA Grapalat" w:hAnsi="GHEA Grapalat"/>
                <w:lang w:val="hy-AM" w:eastAsia="en-US"/>
              </w:rPr>
              <w:t xml:space="preserve"> </w:t>
            </w:r>
            <w:r w:rsidRPr="00EB0379">
              <w:rPr>
                <w:rFonts w:ascii="GHEA Grapalat" w:hAnsi="GHEA Grapalat" w:cs="Sylfaen"/>
                <w:lang w:val="hy-AM" w:eastAsia="en-US"/>
              </w:rPr>
              <w:t>ազատության</w:t>
            </w:r>
            <w:r w:rsidRPr="00EB0379">
              <w:rPr>
                <w:rFonts w:ascii="GHEA Grapalat" w:hAnsi="GHEA Grapalat"/>
                <w:lang w:val="hy-AM" w:eastAsia="en-US"/>
              </w:rPr>
              <w:t xml:space="preserve"> </w:t>
            </w:r>
            <w:r w:rsidRPr="00EB0379">
              <w:rPr>
                <w:rFonts w:ascii="GHEA Grapalat" w:hAnsi="GHEA Grapalat" w:cs="Sylfaen"/>
                <w:lang w:val="hy-AM" w:eastAsia="en-US"/>
              </w:rPr>
              <w:t>սկզբունքը</w:t>
            </w:r>
            <w:r w:rsidRPr="00EB0379">
              <w:rPr>
                <w:rFonts w:ascii="GHEA Grapalat" w:hAnsi="GHEA Grapalat"/>
                <w:lang w:val="hy-AM" w:eastAsia="en-US"/>
              </w:rPr>
              <w:t xml:space="preserve"> </w:t>
            </w:r>
            <w:r w:rsidRPr="00EB0379">
              <w:rPr>
                <w:rFonts w:ascii="GHEA Grapalat" w:hAnsi="GHEA Grapalat" w:cs="Sylfaen"/>
                <w:lang w:val="hy-AM" w:eastAsia="en-US"/>
              </w:rPr>
              <w:t>Սահմանադրությանը</w:t>
            </w:r>
            <w:r w:rsidRPr="00EB0379">
              <w:rPr>
                <w:rFonts w:ascii="GHEA Grapalat" w:hAnsi="GHEA Grapalat"/>
                <w:lang w:val="hy-AM" w:eastAsia="en-US"/>
              </w:rPr>
              <w:t xml:space="preserve"> </w:t>
            </w:r>
            <w:r w:rsidRPr="00EB0379">
              <w:rPr>
                <w:rFonts w:ascii="GHEA Grapalat" w:hAnsi="GHEA Grapalat" w:cs="Sylfaen"/>
                <w:lang w:val="hy-AM" w:eastAsia="en-US"/>
              </w:rPr>
              <w:t>համապատասխանեցնելու</w:t>
            </w:r>
            <w:r w:rsidRPr="00EB0379">
              <w:rPr>
                <w:rFonts w:ascii="GHEA Grapalat" w:hAnsi="GHEA Grapalat"/>
                <w:lang w:val="hy-AM" w:eastAsia="en-US"/>
              </w:rPr>
              <w:t xml:space="preserve"> </w:t>
            </w:r>
            <w:r w:rsidRPr="00EB0379">
              <w:rPr>
                <w:rFonts w:ascii="GHEA Grapalat" w:hAnsi="GHEA Grapalat" w:cs="Sylfaen"/>
                <w:lang w:val="hy-AM" w:eastAsia="en-US"/>
              </w:rPr>
              <w:t>անհրաժեշտությամբ</w:t>
            </w:r>
            <w:r w:rsidRPr="00EB0379">
              <w:rPr>
                <w:rFonts w:ascii="GHEA Grapalat" w:hAnsi="GHEA Grapalat"/>
                <w:lang w:val="hy-AM" w:eastAsia="en-US"/>
              </w:rPr>
              <w:t xml:space="preserve"> </w:t>
            </w:r>
            <w:r w:rsidRPr="00EB0379">
              <w:rPr>
                <w:rFonts w:ascii="GHEA Grapalat" w:hAnsi="GHEA Grapalat" w:cs="Sylfaen"/>
                <w:lang w:val="hy-AM" w:eastAsia="en-US"/>
              </w:rPr>
              <w:t>պայմանավորված</w:t>
            </w:r>
            <w:r w:rsidRPr="00EB0379">
              <w:rPr>
                <w:rFonts w:ascii="GHEA Grapalat" w:hAnsi="GHEA Grapalat"/>
                <w:lang w:val="hy-AM" w:eastAsia="en-US"/>
              </w:rPr>
              <w:t xml:space="preserve">` </w:t>
            </w:r>
            <w:r w:rsidRPr="00EB0379">
              <w:rPr>
                <w:rFonts w:ascii="GHEA Grapalat" w:hAnsi="GHEA Grapalat" w:cs="Sylfaen"/>
                <w:lang w:val="hy-AM" w:eastAsia="en-US"/>
              </w:rPr>
              <w:t>վերը</w:t>
            </w:r>
            <w:r w:rsidRPr="00EB0379">
              <w:rPr>
                <w:rFonts w:ascii="GHEA Grapalat" w:hAnsi="GHEA Grapalat"/>
                <w:lang w:val="hy-AM" w:eastAsia="en-US"/>
              </w:rPr>
              <w:t xml:space="preserve"> </w:t>
            </w:r>
            <w:r w:rsidRPr="00EB0379">
              <w:rPr>
                <w:rFonts w:ascii="GHEA Grapalat" w:hAnsi="GHEA Grapalat" w:cs="Sylfaen"/>
                <w:lang w:val="hy-AM" w:eastAsia="en-US"/>
              </w:rPr>
              <w:t>նշված</w:t>
            </w:r>
            <w:r w:rsidRPr="00EB0379">
              <w:rPr>
                <w:rFonts w:ascii="GHEA Grapalat" w:hAnsi="GHEA Grapalat"/>
                <w:lang w:val="hy-AM" w:eastAsia="en-US"/>
              </w:rPr>
              <w:t xml:space="preserve"> </w:t>
            </w:r>
            <w:r w:rsidRPr="00EB0379">
              <w:rPr>
                <w:rFonts w:ascii="GHEA Grapalat" w:hAnsi="GHEA Grapalat" w:cs="Sylfaen"/>
                <w:lang w:val="hy-AM" w:eastAsia="en-US"/>
              </w:rPr>
              <w:t>հոդվածի</w:t>
            </w:r>
            <w:r w:rsidRPr="00EB0379">
              <w:rPr>
                <w:rFonts w:ascii="GHEA Grapalat" w:hAnsi="GHEA Grapalat"/>
                <w:lang w:val="hy-AM" w:eastAsia="en-US"/>
              </w:rPr>
              <w:t xml:space="preserve"> 1-</w:t>
            </w:r>
            <w:r w:rsidRPr="00EB0379">
              <w:rPr>
                <w:rFonts w:ascii="GHEA Grapalat" w:hAnsi="GHEA Grapalat" w:cs="Sylfaen"/>
                <w:lang w:val="hy-AM" w:eastAsia="en-US"/>
              </w:rPr>
              <w:t>ին</w:t>
            </w:r>
            <w:r w:rsidRPr="00EB0379">
              <w:rPr>
                <w:rFonts w:ascii="GHEA Grapalat" w:hAnsi="GHEA Grapalat"/>
                <w:lang w:val="hy-AM" w:eastAsia="en-US"/>
              </w:rPr>
              <w:t xml:space="preserve"> </w:t>
            </w:r>
            <w:r w:rsidRPr="00EB0379">
              <w:rPr>
                <w:rFonts w:ascii="GHEA Grapalat" w:hAnsi="GHEA Grapalat" w:cs="Sylfaen"/>
                <w:lang w:val="hy-AM" w:eastAsia="en-US"/>
              </w:rPr>
              <w:t>մասի</w:t>
            </w:r>
            <w:r w:rsidRPr="00EB0379">
              <w:rPr>
                <w:rFonts w:ascii="GHEA Grapalat" w:hAnsi="GHEA Grapalat"/>
                <w:lang w:val="hy-AM" w:eastAsia="en-US"/>
              </w:rPr>
              <w:t xml:space="preserve"> 1-</w:t>
            </w:r>
            <w:r w:rsidRPr="00EB0379">
              <w:rPr>
                <w:rFonts w:ascii="GHEA Grapalat" w:hAnsi="GHEA Grapalat" w:cs="Sylfaen"/>
                <w:lang w:val="hy-AM" w:eastAsia="en-US"/>
              </w:rPr>
              <w:t>ին</w:t>
            </w:r>
            <w:r w:rsidRPr="00EB0379">
              <w:rPr>
                <w:rFonts w:ascii="GHEA Grapalat" w:hAnsi="GHEA Grapalat"/>
                <w:lang w:val="hy-AM" w:eastAsia="en-US"/>
              </w:rPr>
              <w:t xml:space="preserve"> </w:t>
            </w:r>
            <w:r w:rsidRPr="00EB0379">
              <w:rPr>
                <w:rFonts w:ascii="GHEA Grapalat" w:hAnsi="GHEA Grapalat" w:cs="Sylfaen"/>
                <w:lang w:val="hy-AM" w:eastAsia="en-US"/>
              </w:rPr>
              <w:t>կետում</w:t>
            </w:r>
            <w:r w:rsidRPr="00EB0379">
              <w:rPr>
                <w:rFonts w:ascii="GHEA Grapalat" w:hAnsi="GHEA Grapalat"/>
                <w:lang w:val="hy-AM" w:eastAsia="en-US"/>
              </w:rPr>
              <w:t xml:space="preserve"> </w:t>
            </w:r>
            <w:r w:rsidRPr="00EB0379">
              <w:rPr>
                <w:rFonts w:ascii="GHEA Grapalat" w:hAnsi="GHEA Grapalat" w:cs="Sylfaen"/>
                <w:lang w:val="hy-AM" w:eastAsia="en-US"/>
              </w:rPr>
              <w:t>քննարկվում</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աշխատանքի</w:t>
            </w:r>
            <w:r w:rsidRPr="00EB0379">
              <w:rPr>
                <w:rFonts w:ascii="GHEA Grapalat" w:hAnsi="GHEA Grapalat"/>
                <w:lang w:val="hy-AM" w:eastAsia="en-US"/>
              </w:rPr>
              <w:t xml:space="preserve"> </w:t>
            </w:r>
            <w:r w:rsidRPr="00EB0379">
              <w:rPr>
                <w:rFonts w:ascii="GHEA Grapalat" w:hAnsi="GHEA Grapalat" w:cs="Sylfaen"/>
                <w:lang w:val="hy-AM" w:eastAsia="en-US"/>
              </w:rPr>
              <w:t>ազատությունը</w:t>
            </w:r>
            <w:r w:rsidRPr="00EB0379">
              <w:rPr>
                <w:rFonts w:ascii="GHEA Grapalat" w:hAnsi="GHEA Grapalat"/>
                <w:lang w:val="hy-AM" w:eastAsia="en-US"/>
              </w:rPr>
              <w:t xml:space="preserve">» </w:t>
            </w:r>
            <w:r w:rsidRPr="00EB0379">
              <w:rPr>
                <w:rFonts w:ascii="GHEA Grapalat" w:hAnsi="GHEA Grapalat" w:cs="Sylfaen"/>
                <w:lang w:val="hy-AM" w:eastAsia="en-US"/>
              </w:rPr>
              <w:t>բառերը</w:t>
            </w:r>
            <w:r w:rsidRPr="00EB0379">
              <w:rPr>
                <w:rFonts w:ascii="GHEA Grapalat" w:hAnsi="GHEA Grapalat"/>
                <w:lang w:val="hy-AM" w:eastAsia="en-US"/>
              </w:rPr>
              <w:t xml:space="preserve"> </w:t>
            </w:r>
            <w:r w:rsidRPr="00EB0379">
              <w:rPr>
                <w:rFonts w:ascii="GHEA Grapalat" w:hAnsi="GHEA Grapalat" w:cs="Sylfaen"/>
                <w:lang w:val="hy-AM" w:eastAsia="en-US"/>
              </w:rPr>
              <w:t>փոխարինել</w:t>
            </w:r>
            <w:r w:rsidRPr="00EB0379">
              <w:rPr>
                <w:rFonts w:ascii="GHEA Grapalat" w:hAnsi="GHEA Grapalat"/>
                <w:lang w:val="hy-AM" w:eastAsia="en-US"/>
              </w:rPr>
              <w:t xml:space="preserve"> «</w:t>
            </w:r>
            <w:r w:rsidRPr="00EB0379">
              <w:rPr>
                <w:rFonts w:ascii="GHEA Grapalat" w:hAnsi="GHEA Grapalat" w:cs="Sylfaen"/>
                <w:lang w:val="hy-AM" w:eastAsia="en-US"/>
              </w:rPr>
              <w:t>աշխատանքի</w:t>
            </w:r>
            <w:r w:rsidRPr="00EB0379">
              <w:rPr>
                <w:rFonts w:ascii="GHEA Grapalat" w:hAnsi="GHEA Grapalat"/>
                <w:lang w:val="hy-AM" w:eastAsia="en-US"/>
              </w:rPr>
              <w:t xml:space="preserve"> </w:t>
            </w:r>
            <w:r w:rsidRPr="00EB0379">
              <w:rPr>
                <w:rFonts w:ascii="GHEA Grapalat" w:hAnsi="GHEA Grapalat" w:cs="Sylfaen"/>
                <w:lang w:val="hy-AM" w:eastAsia="en-US"/>
              </w:rPr>
              <w:t>ազատ</w:t>
            </w:r>
            <w:r w:rsidRPr="00EB0379">
              <w:rPr>
                <w:rFonts w:ascii="GHEA Grapalat" w:hAnsi="GHEA Grapalat"/>
                <w:lang w:val="hy-AM" w:eastAsia="en-US"/>
              </w:rPr>
              <w:t xml:space="preserve"> </w:t>
            </w:r>
            <w:r w:rsidRPr="00EB0379">
              <w:rPr>
                <w:rFonts w:ascii="GHEA Grapalat" w:hAnsi="GHEA Grapalat" w:cs="Sylfaen"/>
                <w:lang w:val="hy-AM" w:eastAsia="en-US"/>
              </w:rPr>
              <w:t>ընտրությունը</w:t>
            </w:r>
            <w:r w:rsidRPr="00EB0379">
              <w:rPr>
                <w:rFonts w:ascii="GHEA Grapalat" w:hAnsi="GHEA Grapalat"/>
                <w:lang w:val="hy-AM" w:eastAsia="en-US"/>
              </w:rPr>
              <w:t xml:space="preserve">» </w:t>
            </w:r>
            <w:r w:rsidRPr="00EB0379">
              <w:rPr>
                <w:rFonts w:ascii="GHEA Grapalat" w:hAnsi="GHEA Grapalat" w:cs="Sylfaen"/>
                <w:lang w:val="hy-AM" w:eastAsia="en-US"/>
              </w:rPr>
              <w:t>բառերով</w:t>
            </w:r>
            <w:r w:rsidRPr="00EB0379">
              <w:rPr>
                <w:rFonts w:ascii="GHEA Grapalat" w:hAnsi="GHEA Grapalat"/>
                <w:lang w:val="hy-AM" w:eastAsia="en-US"/>
              </w:rPr>
              <w:t xml:space="preserve">: </w:t>
            </w:r>
            <w:r w:rsidRPr="00EB0379">
              <w:rPr>
                <w:rFonts w:ascii="GHEA Grapalat" w:hAnsi="GHEA Grapalat" w:cs="Sylfaen"/>
                <w:lang w:val="hy-AM" w:eastAsia="en-US"/>
              </w:rPr>
              <w:t>Նշված</w:t>
            </w:r>
            <w:r w:rsidRPr="00EB0379">
              <w:rPr>
                <w:rFonts w:ascii="GHEA Grapalat" w:hAnsi="GHEA Grapalat"/>
                <w:lang w:val="hy-AM" w:eastAsia="en-US"/>
              </w:rPr>
              <w:t xml:space="preserve"> </w:t>
            </w:r>
            <w:r w:rsidRPr="00EB0379">
              <w:rPr>
                <w:rFonts w:ascii="GHEA Grapalat" w:hAnsi="GHEA Grapalat" w:cs="Sylfaen"/>
                <w:lang w:val="hy-AM" w:eastAsia="en-US"/>
              </w:rPr>
              <w:t>փոփոխությունը</w:t>
            </w:r>
            <w:r w:rsidRPr="00EB0379">
              <w:rPr>
                <w:rFonts w:ascii="GHEA Grapalat" w:hAnsi="GHEA Grapalat"/>
                <w:lang w:val="hy-AM" w:eastAsia="en-US"/>
              </w:rPr>
              <w:t xml:space="preserve"> </w:t>
            </w:r>
            <w:r w:rsidRPr="00EB0379">
              <w:rPr>
                <w:rFonts w:ascii="GHEA Grapalat" w:hAnsi="GHEA Grapalat" w:cs="Sylfaen"/>
                <w:lang w:val="hy-AM" w:eastAsia="en-US"/>
              </w:rPr>
              <w:t>նախատեսվում</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դիտարկել</w:t>
            </w:r>
            <w:r w:rsidRPr="00EB0379">
              <w:rPr>
                <w:rFonts w:ascii="GHEA Grapalat" w:hAnsi="GHEA Grapalat"/>
                <w:lang w:val="hy-AM" w:eastAsia="en-US"/>
              </w:rPr>
              <w:t xml:space="preserve"> </w:t>
            </w:r>
            <w:r w:rsidRPr="00EB0379">
              <w:rPr>
                <w:rFonts w:ascii="GHEA Grapalat" w:hAnsi="GHEA Grapalat" w:cs="Sylfaen"/>
                <w:lang w:val="hy-AM" w:eastAsia="en-US"/>
              </w:rPr>
              <w:t>Օրենսգրքի</w:t>
            </w:r>
            <w:r w:rsidRPr="00EB0379">
              <w:rPr>
                <w:rFonts w:ascii="GHEA Grapalat" w:hAnsi="GHEA Grapalat"/>
                <w:lang w:val="hy-AM" w:eastAsia="en-US"/>
              </w:rPr>
              <w:t xml:space="preserve">` </w:t>
            </w:r>
            <w:r w:rsidRPr="00EB0379">
              <w:rPr>
                <w:rFonts w:ascii="GHEA Grapalat" w:hAnsi="GHEA Grapalat" w:cs="Sylfaen"/>
                <w:lang w:val="hy-AM" w:eastAsia="en-US"/>
              </w:rPr>
              <w:t>նշված</w:t>
            </w:r>
            <w:r w:rsidRPr="00EB0379">
              <w:rPr>
                <w:rFonts w:ascii="GHEA Grapalat" w:hAnsi="GHEA Grapalat"/>
                <w:lang w:val="hy-AM" w:eastAsia="en-US"/>
              </w:rPr>
              <w:t xml:space="preserve"> </w:t>
            </w:r>
            <w:r w:rsidRPr="00EB0379">
              <w:rPr>
                <w:rFonts w:ascii="GHEA Grapalat" w:hAnsi="GHEA Grapalat" w:cs="Sylfaen"/>
                <w:lang w:val="hy-AM" w:eastAsia="en-US"/>
              </w:rPr>
              <w:t>հայեցակարգի</w:t>
            </w:r>
            <w:r w:rsidRPr="00EB0379">
              <w:rPr>
                <w:rFonts w:ascii="GHEA Grapalat" w:hAnsi="GHEA Grapalat"/>
                <w:lang w:val="hy-AM" w:eastAsia="en-US"/>
              </w:rPr>
              <w:t xml:space="preserve"> </w:t>
            </w:r>
            <w:r w:rsidRPr="00EB0379">
              <w:rPr>
                <w:rFonts w:ascii="GHEA Grapalat" w:hAnsi="GHEA Grapalat" w:cs="Sylfaen"/>
                <w:lang w:val="hy-AM" w:eastAsia="en-US"/>
              </w:rPr>
              <w:t>ընդունմանը</w:t>
            </w:r>
            <w:r w:rsidRPr="00EB0379">
              <w:rPr>
                <w:rFonts w:ascii="GHEA Grapalat" w:hAnsi="GHEA Grapalat"/>
                <w:lang w:val="hy-AM" w:eastAsia="en-US"/>
              </w:rPr>
              <w:t xml:space="preserve"> </w:t>
            </w:r>
            <w:r w:rsidRPr="00EB0379">
              <w:rPr>
                <w:rFonts w:ascii="GHEA Grapalat" w:hAnsi="GHEA Grapalat" w:cs="Sylfaen"/>
                <w:lang w:val="hy-AM" w:eastAsia="en-US"/>
              </w:rPr>
              <w:t>հաջորդող</w:t>
            </w:r>
            <w:r w:rsidRPr="00EB0379">
              <w:rPr>
                <w:rFonts w:ascii="GHEA Grapalat" w:hAnsi="GHEA Grapalat"/>
                <w:lang w:val="hy-AM" w:eastAsia="en-US"/>
              </w:rPr>
              <w:t xml:space="preserve"> </w:t>
            </w:r>
            <w:r w:rsidRPr="00EB0379">
              <w:rPr>
                <w:rFonts w:ascii="GHEA Grapalat" w:hAnsi="GHEA Grapalat" w:cs="Sylfaen"/>
                <w:lang w:val="hy-AM" w:eastAsia="en-US"/>
              </w:rPr>
              <w:t>և</w:t>
            </w:r>
            <w:r w:rsidRPr="00EB0379">
              <w:rPr>
                <w:rFonts w:ascii="GHEA Grapalat" w:hAnsi="GHEA Grapalat"/>
                <w:lang w:val="hy-AM" w:eastAsia="en-US"/>
              </w:rPr>
              <w:t xml:space="preserve"> </w:t>
            </w:r>
            <w:r w:rsidRPr="00EB0379">
              <w:rPr>
                <w:rFonts w:ascii="GHEA Grapalat" w:hAnsi="GHEA Grapalat" w:cs="Sylfaen"/>
                <w:lang w:val="hy-AM" w:eastAsia="en-US"/>
              </w:rPr>
              <w:t>դրա</w:t>
            </w:r>
            <w:r w:rsidRPr="00EB0379">
              <w:rPr>
                <w:rFonts w:ascii="GHEA Grapalat" w:hAnsi="GHEA Grapalat"/>
                <w:lang w:val="hy-AM" w:eastAsia="en-US"/>
              </w:rPr>
              <w:t xml:space="preserve"> </w:t>
            </w:r>
            <w:r w:rsidRPr="00EB0379">
              <w:rPr>
                <w:rFonts w:ascii="GHEA Grapalat" w:hAnsi="GHEA Grapalat" w:cs="Sylfaen"/>
                <w:lang w:val="hy-AM" w:eastAsia="en-US"/>
              </w:rPr>
              <w:t>հիման</w:t>
            </w:r>
            <w:r w:rsidRPr="00EB0379">
              <w:rPr>
                <w:rFonts w:ascii="GHEA Grapalat" w:hAnsi="GHEA Grapalat"/>
                <w:lang w:val="hy-AM" w:eastAsia="en-US"/>
              </w:rPr>
              <w:t xml:space="preserve"> </w:t>
            </w:r>
            <w:r w:rsidRPr="00EB0379">
              <w:rPr>
                <w:rFonts w:ascii="GHEA Grapalat" w:hAnsi="GHEA Grapalat" w:cs="Sylfaen"/>
                <w:lang w:val="hy-AM" w:eastAsia="en-US"/>
              </w:rPr>
              <w:t>վրա</w:t>
            </w:r>
            <w:r w:rsidRPr="00EB0379">
              <w:rPr>
                <w:rFonts w:ascii="GHEA Grapalat" w:hAnsi="GHEA Grapalat"/>
                <w:lang w:val="hy-AM" w:eastAsia="en-US"/>
              </w:rPr>
              <w:t xml:space="preserve"> </w:t>
            </w:r>
            <w:r w:rsidRPr="00EB0379">
              <w:rPr>
                <w:rFonts w:ascii="GHEA Grapalat" w:hAnsi="GHEA Grapalat" w:cs="Sylfaen"/>
                <w:lang w:val="hy-AM" w:eastAsia="en-US"/>
              </w:rPr>
              <w:t>մշակման</w:t>
            </w:r>
            <w:r w:rsidRPr="00EB0379">
              <w:rPr>
                <w:rFonts w:ascii="GHEA Grapalat" w:hAnsi="GHEA Grapalat"/>
                <w:lang w:val="hy-AM" w:eastAsia="en-US"/>
              </w:rPr>
              <w:t xml:space="preserve"> </w:t>
            </w:r>
            <w:r w:rsidRPr="00EB0379">
              <w:rPr>
                <w:rFonts w:ascii="GHEA Grapalat" w:hAnsi="GHEA Grapalat" w:cs="Sylfaen"/>
                <w:lang w:val="hy-AM" w:eastAsia="en-US"/>
              </w:rPr>
              <w:t>ենթակա</w:t>
            </w:r>
            <w:r w:rsidRPr="00EB0379">
              <w:rPr>
                <w:rFonts w:ascii="GHEA Grapalat" w:hAnsi="GHEA Grapalat"/>
                <w:lang w:val="hy-AM" w:eastAsia="en-US"/>
              </w:rPr>
              <w:t xml:space="preserve"> </w:t>
            </w:r>
            <w:r w:rsidRPr="00EB0379">
              <w:rPr>
                <w:rFonts w:ascii="GHEA Grapalat" w:hAnsi="GHEA Grapalat" w:cs="Sylfaen"/>
                <w:lang w:val="hy-AM" w:eastAsia="en-US"/>
              </w:rPr>
              <w:t>փոփոխությունների</w:t>
            </w:r>
            <w:r w:rsidRPr="00EB0379">
              <w:rPr>
                <w:rFonts w:ascii="GHEA Grapalat" w:hAnsi="GHEA Grapalat"/>
                <w:lang w:val="hy-AM" w:eastAsia="en-US"/>
              </w:rPr>
              <w:t xml:space="preserve"> </w:t>
            </w:r>
            <w:r w:rsidRPr="00EB0379">
              <w:rPr>
                <w:rFonts w:ascii="GHEA Grapalat" w:hAnsi="GHEA Grapalat" w:cs="Sylfaen"/>
                <w:lang w:val="hy-AM" w:eastAsia="en-US"/>
              </w:rPr>
              <w:t>նախագծի</w:t>
            </w:r>
            <w:r w:rsidRPr="00EB0379">
              <w:rPr>
                <w:rFonts w:ascii="GHEA Grapalat" w:hAnsi="GHEA Grapalat"/>
                <w:lang w:val="hy-AM" w:eastAsia="en-US"/>
              </w:rPr>
              <w:t xml:space="preserve"> </w:t>
            </w:r>
            <w:r w:rsidRPr="00EB0379">
              <w:rPr>
                <w:rFonts w:ascii="GHEA Grapalat" w:hAnsi="GHEA Grapalat" w:cs="Sylfaen"/>
                <w:lang w:val="hy-AM" w:eastAsia="en-US"/>
              </w:rPr>
              <w:t>մշակման</w:t>
            </w:r>
            <w:r w:rsidRPr="00EB0379">
              <w:rPr>
                <w:rFonts w:ascii="GHEA Grapalat" w:hAnsi="GHEA Grapalat"/>
                <w:lang w:val="hy-AM" w:eastAsia="en-US"/>
              </w:rPr>
              <w:t xml:space="preserve"> </w:t>
            </w:r>
            <w:r w:rsidRPr="00EB0379">
              <w:rPr>
                <w:rFonts w:ascii="GHEA Grapalat" w:hAnsi="GHEA Grapalat" w:cs="Sylfaen"/>
                <w:lang w:val="hy-AM" w:eastAsia="en-US"/>
              </w:rPr>
              <w:t>շրջանակներում</w:t>
            </w:r>
            <w:r w:rsidRPr="00EB0379">
              <w:rPr>
                <w:rFonts w:ascii="GHEA Grapalat" w:hAnsi="GHEA Grapalat"/>
                <w:lang w:val="hy-AM" w:eastAsia="en-US"/>
              </w:rPr>
              <w:t>:</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lastRenderedPageBreak/>
              <w:t>Ուստի, ամփոփելով վերոգրյալը՝ հարկ է նշել, որ Օրենսգրքով չի կարող ամրագրվել աշխատանքի իրավունքի մասին այն պարագայում, երբ այդ մասին ամրագրված  չէ Սահմանադրությամբ:</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contextualSpacing/>
              <w:jc w:val="center"/>
              <w:rPr>
                <w:rFonts w:ascii="GHEA Grapalat" w:hAnsi="GHEA Grapalat"/>
                <w:lang w:eastAsia="en-US"/>
              </w:rPr>
            </w:pPr>
            <w:r w:rsidRPr="00EB0379">
              <w:rPr>
                <w:rFonts w:ascii="GHEA Grapalat" w:hAnsi="GHEA Grapalat"/>
                <w:lang w:eastAsia="en-US"/>
              </w:rPr>
              <w:lastRenderedPageBreak/>
              <w:t>2.</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cs="Tahoma"/>
                <w:b/>
                <w:lang w:val="hy-AM" w:eastAsia="en-US"/>
              </w:rPr>
            </w:pPr>
            <w:r w:rsidRPr="00EB0379">
              <w:rPr>
                <w:rFonts w:ascii="GHEA Grapalat" w:hAnsi="GHEA Grapalat" w:cs="Tahoma"/>
                <w:b/>
                <w:lang w:val="hy-AM" w:eastAsia="en-US"/>
              </w:rPr>
              <w:t>Աշխատանքի ազատ ընտրության իրավունքը</w:t>
            </w:r>
          </w:p>
          <w:p w:rsidR="00B22E25" w:rsidRPr="00EB0379" w:rsidRDefault="00B22E25" w:rsidP="0006146D">
            <w:pPr>
              <w:spacing w:line="276" w:lineRule="auto"/>
              <w:jc w:val="both"/>
              <w:rPr>
                <w:rFonts w:ascii="GHEA Grapalat" w:hAnsi="GHEA Grapalat" w:cs="Tahoma"/>
                <w:lang w:val="hy-AM" w:eastAsia="en-US"/>
              </w:rPr>
            </w:pPr>
            <w:r w:rsidRPr="00EB0379">
              <w:rPr>
                <w:rFonts w:ascii="GHEA Grapalat" w:hAnsi="GHEA Grapalat" w:cs="Tahoma"/>
                <w:lang w:val="hy-AM" w:eastAsia="en-US"/>
              </w:rPr>
              <w:t>Աշխատանքի ազատ ընտրության սահմանադրական իրավունքի լիարժեք իրացումն ապահովելու համար անհրաժեշտ է ստեղծել անձի այս իրավունքի լիարժեք պաշտպանության գործուն մեխանիզմներ՝ նախատեսելով աշխատանքային խախտված իրավունքի դատական կամ այլ իրավական պաշտպանության հնարավորություններ՝ բացառելու  գործատուների կողմից կամայականությունների դրսևորման  հնարավորությունները։</w:t>
            </w:r>
          </w:p>
          <w:p w:rsidR="00B22E25" w:rsidRPr="00EB0379" w:rsidRDefault="00B22E25" w:rsidP="0006146D">
            <w:pPr>
              <w:spacing w:line="276" w:lineRule="auto"/>
              <w:jc w:val="both"/>
              <w:rPr>
                <w:rFonts w:ascii="GHEA Grapalat" w:hAnsi="GHEA Grapalat" w:cs="Tahoma"/>
                <w:highlight w:val="white"/>
                <w:lang w:val="hy-AM" w:eastAsia="en-US"/>
              </w:rPr>
            </w:pP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Ընդունվել է ի գիտություն: Աշխատանքային իրավունքների դատական կարգով պաշտպանության հնարավորություն ներկայում էլ Օրենսգրքի 38-րդ հոդվածում սահմանված է: Միաժամանակ այս մասով հարկ է նշել նաև, որ «Պետական տուրքի մասին» ՀՀ օրենքի 22-րդ հոդվածի «ա.» պարբերությամբ սահմանված է, որ դատարաններում պետական տուքի վճարումից ազատվում են  հայցվորները` աշխատավարձի և դրան հավասարեցված վճարումների հետ կապված այլ գումարների գանձման և աշխատանքային վեճերի վերաբերյալ հայցերով:</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Ինչ վերաբերում է աշխատանքային իրավունքների՝ այլ եղանակներով պաշտպանությանը, ապա այդ մասով տեղեկացնում ենք, որ արդեն իսկ Օրենսգրքում` 2019 թվականի դեկտեմբերի 4-ին կատարված փոփոխությամբ (ուժի մեջ է մտնելու 2021 թվականի հուլիսի 1-ից), ամրագրվել է դրույթ, որով նախատեսվում է, որ Առողջապահական և աշխատանքի տ</w:t>
            </w:r>
            <w:r w:rsidRPr="00EB0379">
              <w:rPr>
                <w:rFonts w:ascii="GHEA Grapalat" w:hAnsi="GHEA Grapalat"/>
                <w:color w:val="000000"/>
                <w:lang w:val="hy-AM" w:eastAsia="en-US"/>
              </w:rPr>
              <w:t xml:space="preserve">եսչական մարմինը, աշխատողների </w:t>
            </w:r>
            <w:r w:rsidRPr="00EB0379">
              <w:rPr>
                <w:rFonts w:ascii="GHEA Grapalat" w:hAnsi="GHEA Grapalat"/>
                <w:bCs/>
                <w:lang w:val="hy-AM"/>
              </w:rPr>
              <w:t xml:space="preserve">առողջության պահպանման և անվտանգության ապահովման հետ կապված կարգավորումների նկատմամբ վերահսկողությունից և մինչև 18 տարեկան անձանց, ինչպես նաև հղի կամ երեխային կրծքով կերակրող կանանց և երեխա խնամող աշխատողների համար աշխատանքային </w:t>
            </w:r>
            <w:r w:rsidRPr="00EB0379">
              <w:rPr>
                <w:rFonts w:ascii="GHEA Grapalat" w:hAnsi="GHEA Grapalat"/>
                <w:bCs/>
                <w:lang w:val="hy-AM"/>
              </w:rPr>
              <w:lastRenderedPageBreak/>
              <w:t>օրենսդրությամբ սահմանված երաշխիքների ապահովման նկատմամբ վերահսկողությունից</w:t>
            </w:r>
            <w:r w:rsidRPr="00EB0379">
              <w:rPr>
                <w:rFonts w:ascii="GHEA Grapalat" w:hAnsi="GHEA Grapalat"/>
                <w:color w:val="000000"/>
                <w:lang w:val="hy-AM" w:eastAsia="en-US"/>
              </w:rPr>
              <w:t xml:space="preserve"> բացի</w:t>
            </w:r>
            <w:r w:rsidRPr="00EB0379">
              <w:rPr>
                <w:rFonts w:ascii="GHEA Grapalat" w:hAnsi="GHEA Grapalat"/>
                <w:bCs/>
                <w:lang w:val="hy-AM"/>
              </w:rPr>
              <w:t xml:space="preserve">, վերահսկողություն է իրականացնելու նաև աշխատանքային օրենսդրության, աշխատանքային իրավունքի նորմեր պարունակող այլ նորմատիվ իրավական ակտերի </w:t>
            </w:r>
            <w:r w:rsidRPr="00EB0379">
              <w:rPr>
                <w:rFonts w:ascii="GHEA Grapalat" w:hAnsi="GHEA Grapalat"/>
                <w:b/>
                <w:bCs/>
                <w:lang w:val="hy-AM"/>
              </w:rPr>
              <w:t>այլ պահանջների, կոլեկտիվ և աշխատանքային պայմանագրերի պահանջների կատարման նկատմամբ, ինչպես նաև օրենքով նախատեսված դեպքերում կիրառելու է պատասխանատվության միջոցներ:</w:t>
            </w:r>
          </w:p>
          <w:p w:rsidR="00B22E25" w:rsidRPr="00EB0379" w:rsidRDefault="00B22E25" w:rsidP="0006146D">
            <w:pPr>
              <w:spacing w:line="276" w:lineRule="auto"/>
              <w:ind w:firstLine="317"/>
              <w:jc w:val="both"/>
              <w:rPr>
                <w:rFonts w:ascii="GHEA Grapalat" w:hAnsi="GHEA Grapalat"/>
                <w:b/>
                <w:lang w:val="hy-AM" w:eastAsia="en-US"/>
              </w:rPr>
            </w:pPr>
            <w:r w:rsidRPr="00EB0379">
              <w:rPr>
                <w:rFonts w:ascii="GHEA Grapalat" w:hAnsi="GHEA Grapalat"/>
                <w:lang w:val="hy-AM" w:eastAsia="en-US"/>
              </w:rPr>
              <w:t xml:space="preserve"> Այսինքն` նախատեսվում է, որ այդպիսով աշխատողների աշխատանքային իրավունքների պաշտպանության ապահովման գործող դատական համակարգի հետ միաժամանակ 2021 թվականի հուլիսի 1-ից երկրում կներդրվի, նաև աշխատանքային օրենսդրության պահանջների կատարման նկատմամբ գործուն վերահսկողական համակարգ,</w:t>
            </w:r>
            <w:r w:rsidRPr="00EB0379">
              <w:rPr>
                <w:rFonts w:ascii="GHEA Grapalat" w:hAnsi="GHEA Grapalat" w:cs="Sylfaen"/>
                <w:lang w:val="hy-AM"/>
              </w:rPr>
              <w:t xml:space="preserve"> </w:t>
            </w:r>
            <w:r w:rsidRPr="00EB0379">
              <w:rPr>
                <w:rFonts w:ascii="GHEA Grapalat" w:hAnsi="GHEA Grapalat"/>
                <w:b/>
                <w:lang w:val="hy-AM" w:eastAsia="en-US"/>
              </w:rPr>
              <w:t>ինչն անուղղակիորեն կնպաստի նաև աշխատողների իրավունքների խախտման դեպքերի նվազմանը, ինչպես նաև կանխարգելմանը:</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Նշենք նաև, որ ներկա իրավիճակով պայմանավորված` որպես ժամանակավոր լուծում, 2020 թվականի ապրիլի 29-ին ընդունվել է «Հայաստանի Հանրապետության աշխատանքային օրենսգրքում լրացումներ և փոփոխություններ կատարելու մասին» օրենքը (ՀՕ-236-Ն օրենքը, որն ուժի մեջ է մտել 2020 մայիսի 8-ից), որով Օրենսգիրքը լրացվել է նոր` 33.1-ին հոդվածով: Հիշյալ հոդվածով սահմանված է, որ </w:t>
            </w:r>
            <w:r w:rsidRPr="00EB0379">
              <w:rPr>
                <w:rFonts w:ascii="GHEA Grapalat" w:hAnsi="GHEA Grapalat"/>
                <w:lang w:val="hy-AM" w:eastAsia="en-US"/>
              </w:rPr>
              <w:lastRenderedPageBreak/>
              <w:t>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ստացված գրավոր դիմումի առկայության դեպքում ոլորտի լիազորված տեսչական մարմինն իրականացնում է գործատուների կողմից աշխատանքային օրենսդրության, աշխատանքային իրավունքի նորմեր պարունակող այլ նորմատիվ իրավական ակտերի, կոլեկտիվ և աշխատանքային պայմանագրերի պահանջների կատարման նկատմամբ պետական վերահսկողություն՝ օրենքով նախատեսված դեպքերում կիրառելով պատասխանատվության միջոցներ։ Նշված տեսչական մարմինն է` Առողջապահական և աշխատանքի տեսչական մարմինը:</w:t>
            </w:r>
          </w:p>
          <w:p w:rsidR="00B22E25" w:rsidRPr="00B76EAB"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Օրենսգրքի 33.1-ին հոդվածը գործելու է մինչև 2021 </w:t>
            </w:r>
            <w:r w:rsidRPr="00B76EAB">
              <w:rPr>
                <w:rFonts w:ascii="GHEA Grapalat" w:hAnsi="GHEA Grapalat"/>
                <w:lang w:val="hy-AM" w:eastAsia="en-US"/>
              </w:rPr>
              <w:t>թվականի հուլիսի 1-ը:</w:t>
            </w:r>
          </w:p>
          <w:p w:rsidR="00B22E25" w:rsidRPr="00B76EAB" w:rsidRDefault="00B22E25" w:rsidP="0006146D">
            <w:pPr>
              <w:spacing w:line="276" w:lineRule="auto"/>
              <w:ind w:firstLine="317"/>
              <w:jc w:val="both"/>
              <w:rPr>
                <w:rFonts w:ascii="GHEA Grapalat" w:hAnsi="GHEA Grapalat"/>
                <w:lang w:val="hy-AM" w:eastAsia="en-US"/>
              </w:rPr>
            </w:pPr>
            <w:r w:rsidRPr="00B76EAB">
              <w:rPr>
                <w:rFonts w:ascii="GHEA Grapalat" w:hAnsi="GHEA Grapalat"/>
                <w:lang w:val="hy-AM" w:eastAsia="en-US"/>
              </w:rPr>
              <w:t>Միաժամանակ տեղեկացնում ենք, որ  2019 թվականի հոկտեմբերին Լիտվայի Հանրապետություն (այսուհետ՝ ԼՀ) ուսումնական այցի շրջանակներում ուսումնասիրվել է ԼՀ Աշխատանքի պետական տեսչությանն առընթեր գործող աշխատանքային վեճերի հանձնաժողովների (այսուհետ՝ ԱՎՀ) գործունեությունը: Մասնավորապես.</w:t>
            </w:r>
          </w:p>
          <w:p w:rsidR="00B22E25" w:rsidRPr="00B76EAB" w:rsidRDefault="00B22E25" w:rsidP="0006146D">
            <w:pPr>
              <w:spacing w:line="276" w:lineRule="auto"/>
              <w:ind w:firstLine="317"/>
              <w:jc w:val="both"/>
              <w:rPr>
                <w:rFonts w:ascii="GHEA Grapalat" w:hAnsi="GHEA Grapalat"/>
                <w:lang w:val="hy-AM" w:eastAsia="en-US"/>
              </w:rPr>
            </w:pPr>
            <w:r w:rsidRPr="00B76EAB">
              <w:rPr>
                <w:rFonts w:ascii="GHEA Grapalat" w:hAnsi="GHEA Grapalat"/>
                <w:lang w:val="hy-AM" w:eastAsia="en-US"/>
              </w:rPr>
              <w:t xml:space="preserve">ԱՎՀ-երի աշխատանքները համակարգում է ԼՀ-ի Աշխատանքի պետական տեսչության ԱՎՀ-երի աշխատանքների կազմակերպման բաժինը: </w:t>
            </w:r>
          </w:p>
          <w:p w:rsidR="00B22E25" w:rsidRPr="00B76EAB" w:rsidRDefault="00B22E25" w:rsidP="0006146D">
            <w:pPr>
              <w:spacing w:line="276" w:lineRule="auto"/>
              <w:ind w:firstLine="317"/>
              <w:jc w:val="both"/>
              <w:rPr>
                <w:rFonts w:ascii="GHEA Grapalat" w:hAnsi="GHEA Grapalat"/>
                <w:lang w:val="hy-AM" w:eastAsia="en-US"/>
              </w:rPr>
            </w:pPr>
            <w:r w:rsidRPr="00B76EAB">
              <w:rPr>
                <w:rFonts w:ascii="GHEA Grapalat" w:hAnsi="GHEA Grapalat"/>
                <w:lang w:val="hy-AM" w:eastAsia="en-US"/>
              </w:rPr>
              <w:lastRenderedPageBreak/>
              <w:t xml:space="preserve">Աշխատանքային վեճերի քննությունը ԱՎՀ-երում </w:t>
            </w:r>
            <w:r w:rsidRPr="00B76EAB">
              <w:rPr>
                <w:rFonts w:ascii="GHEA Grapalat" w:hAnsi="GHEA Grapalat"/>
                <w:b/>
                <w:lang w:val="hy-AM" w:eastAsia="en-US"/>
              </w:rPr>
              <w:t>մինչդատական</w:t>
            </w:r>
            <w:r w:rsidRPr="00B76EAB">
              <w:rPr>
                <w:rFonts w:ascii="GHEA Grapalat" w:hAnsi="GHEA Grapalat"/>
                <w:lang w:val="hy-AM" w:eastAsia="en-US"/>
              </w:rPr>
              <w:t xml:space="preserve"> պարտադիր ընթացակարգ է:</w:t>
            </w:r>
          </w:p>
          <w:p w:rsidR="00B22E25" w:rsidRPr="00B76EAB" w:rsidRDefault="00B22E25" w:rsidP="0006146D">
            <w:pPr>
              <w:spacing w:line="276" w:lineRule="auto"/>
              <w:ind w:firstLine="317"/>
              <w:jc w:val="both"/>
              <w:rPr>
                <w:rFonts w:ascii="GHEA Grapalat" w:hAnsi="GHEA Grapalat"/>
                <w:lang w:val="hy-AM" w:eastAsia="en-US"/>
              </w:rPr>
            </w:pPr>
            <w:r w:rsidRPr="00B76EAB">
              <w:rPr>
                <w:rFonts w:ascii="GHEA Grapalat" w:hAnsi="GHEA Grapalat"/>
                <w:lang w:val="hy-AM" w:eastAsia="en-US"/>
              </w:rPr>
              <w:t>ԱՎՀ-երը բաղկացած են երեք անդամից. Նախագահ, գործատուների միության ներկայացուցիչ, արհմիութենական կազմակերպության ներկայացուցիչ:</w:t>
            </w:r>
          </w:p>
          <w:p w:rsidR="00B22E25" w:rsidRPr="00B76EAB" w:rsidRDefault="00B22E25" w:rsidP="0006146D">
            <w:pPr>
              <w:spacing w:line="276" w:lineRule="auto"/>
              <w:ind w:firstLine="317"/>
              <w:jc w:val="both"/>
              <w:rPr>
                <w:rFonts w:ascii="GHEA Grapalat" w:hAnsi="GHEA Grapalat"/>
                <w:lang w:val="hy-AM" w:eastAsia="en-US"/>
              </w:rPr>
            </w:pPr>
            <w:r w:rsidRPr="00B76EAB">
              <w:rPr>
                <w:rFonts w:ascii="GHEA Grapalat" w:hAnsi="GHEA Grapalat"/>
                <w:lang w:val="hy-AM" w:eastAsia="en-US"/>
              </w:rPr>
              <w:t>ԱՎՀ-երը քննում են գրեթե բոլոր անհատական աշխատանքային վեճերը. աշխատանքի վարձատրություն, աշխատանքային պայմանագրի պայմանների կատարում, արձակուրդների տրամադրում, առանց օրինական հիմքերի աշխատանքային պայմանագրի լուծում, նյութական վնասի հատուցում, մրցակցության կամ գաղտնիքի պահպանման վերաբերյալ համաձայնագրեր, խտրականություն, աշխատանքի վայրում դժբախտ դեպքերի կամ մասնագիտական հիվանդության հետևանքով պատճառված վնասի հատուցում և այլն, ինչպես նաև իրավունքին վերաբերող կոլեկտիվ աշխատանքային վեճերը:</w:t>
            </w:r>
          </w:p>
          <w:p w:rsidR="00B22E25" w:rsidRPr="00B76EAB" w:rsidRDefault="00B22E25" w:rsidP="0006146D">
            <w:pPr>
              <w:spacing w:line="276" w:lineRule="auto"/>
              <w:ind w:firstLine="317"/>
              <w:jc w:val="both"/>
              <w:rPr>
                <w:rFonts w:ascii="GHEA Grapalat" w:hAnsi="GHEA Grapalat"/>
                <w:b/>
                <w:lang w:val="hy-AM" w:eastAsia="en-US"/>
              </w:rPr>
            </w:pPr>
            <w:r w:rsidRPr="00B76EAB">
              <w:rPr>
                <w:rFonts w:ascii="GHEA Grapalat" w:hAnsi="GHEA Grapalat"/>
                <w:lang w:val="hy-AM" w:eastAsia="en-US"/>
              </w:rPr>
              <w:t xml:space="preserve">ԱՎՀ-երի կողմից վեճերի ուսումնասիրությունն իրականացվում է </w:t>
            </w:r>
            <w:r w:rsidRPr="00B76EAB">
              <w:rPr>
                <w:rFonts w:ascii="GHEA Grapalat" w:hAnsi="GHEA Grapalat"/>
                <w:b/>
                <w:lang w:val="hy-AM" w:eastAsia="en-US"/>
              </w:rPr>
              <w:t>անվճար հիմունքներով:</w:t>
            </w:r>
          </w:p>
          <w:p w:rsidR="00B22E25" w:rsidRPr="00B76EAB" w:rsidRDefault="00B22E25" w:rsidP="0006146D">
            <w:pPr>
              <w:tabs>
                <w:tab w:val="left" w:pos="0"/>
              </w:tabs>
              <w:spacing w:line="276" w:lineRule="auto"/>
              <w:ind w:firstLine="317"/>
              <w:jc w:val="both"/>
              <w:rPr>
                <w:rFonts w:ascii="GHEA Grapalat" w:hAnsi="GHEA Grapalat"/>
                <w:lang w:val="hy-AM" w:eastAsia="en-US"/>
              </w:rPr>
            </w:pPr>
            <w:r w:rsidRPr="00B76EAB">
              <w:rPr>
                <w:rFonts w:ascii="GHEA Grapalat" w:hAnsi="GHEA Grapalat"/>
                <w:lang w:val="hy-AM" w:eastAsia="en-US"/>
              </w:rPr>
              <w:t xml:space="preserve">ԱՎՀ-ի միջոցով աշխատանքային վեճերի լուծման մեխանիզմը աշխատանքային վեճերի  լուծման բավականին արդյունավետ և օպերատիվ համակարգ է:  Բացի </w:t>
            </w:r>
            <w:r w:rsidRPr="00B76EAB">
              <w:rPr>
                <w:rFonts w:ascii="GHEA Grapalat" w:hAnsi="GHEA Grapalat"/>
                <w:b/>
                <w:lang w:val="hy-AM" w:eastAsia="en-US"/>
              </w:rPr>
              <w:t>հեշտացված</w:t>
            </w:r>
            <w:r w:rsidRPr="00B76EAB">
              <w:rPr>
                <w:rFonts w:ascii="GHEA Grapalat" w:hAnsi="GHEA Grapalat"/>
                <w:lang w:val="hy-AM" w:eastAsia="en-US"/>
              </w:rPr>
              <w:t xml:space="preserve"> համակարգ լինելուց, այն ունի նաև այն առավելությունը, որ աշխատանքային վեճերի քննությանը ներգրավված են նաև </w:t>
            </w:r>
            <w:r w:rsidRPr="00B76EAB">
              <w:rPr>
                <w:rFonts w:ascii="GHEA Grapalat" w:hAnsi="GHEA Grapalat"/>
                <w:b/>
                <w:lang w:val="hy-AM" w:eastAsia="en-US"/>
              </w:rPr>
              <w:t>սոցիալական գործընկերները</w:t>
            </w:r>
            <w:r w:rsidRPr="00B76EAB">
              <w:rPr>
                <w:rFonts w:ascii="GHEA Grapalat" w:hAnsi="GHEA Grapalat"/>
                <w:lang w:val="hy-AM" w:eastAsia="en-US"/>
              </w:rPr>
              <w:t xml:space="preserve">: Այդ գործընթացները նպաստում են նաև սոցիալական գործընկերության և սոցիալական </w:t>
            </w:r>
            <w:r w:rsidRPr="00B76EAB">
              <w:rPr>
                <w:rFonts w:ascii="GHEA Grapalat" w:hAnsi="GHEA Grapalat"/>
                <w:lang w:val="hy-AM" w:eastAsia="en-US"/>
              </w:rPr>
              <w:lastRenderedPageBreak/>
              <w:t>գործընկերների միջև բանակցությունների վարման գործընթացների զարգացմանը:</w:t>
            </w:r>
          </w:p>
          <w:p w:rsidR="00B22E25" w:rsidRPr="00B76EAB" w:rsidRDefault="00B22E25" w:rsidP="0006146D">
            <w:pPr>
              <w:tabs>
                <w:tab w:val="left" w:pos="0"/>
              </w:tabs>
              <w:spacing w:line="276" w:lineRule="auto"/>
              <w:ind w:firstLine="317"/>
              <w:jc w:val="both"/>
              <w:rPr>
                <w:rFonts w:ascii="GHEA Grapalat" w:hAnsi="GHEA Grapalat"/>
                <w:lang w:val="hy-AM" w:eastAsia="en-US"/>
              </w:rPr>
            </w:pPr>
            <w:r w:rsidRPr="00B76EAB">
              <w:rPr>
                <w:rFonts w:ascii="GHEA Grapalat" w:hAnsi="GHEA Grapalat"/>
                <w:lang w:val="hy-AM" w:eastAsia="en-US"/>
              </w:rPr>
              <w:t xml:space="preserve">ԱՎՀ-ի միջոցով աշխատանքային վեճի լուծումը աշխատանքային վեճի կողմերին զերծ է պահում նաև </w:t>
            </w:r>
            <w:r w:rsidRPr="00B76EAB">
              <w:rPr>
                <w:rFonts w:ascii="GHEA Grapalat" w:hAnsi="GHEA Grapalat"/>
                <w:b/>
                <w:lang w:val="hy-AM" w:eastAsia="en-US"/>
              </w:rPr>
              <w:t>հավելյալ ծախսեր իրականացնելուց</w:t>
            </w:r>
            <w:r w:rsidRPr="00B76EAB">
              <w:rPr>
                <w:rFonts w:ascii="GHEA Grapalat" w:hAnsi="GHEA Grapalat"/>
                <w:lang w:val="hy-AM" w:eastAsia="en-US"/>
              </w:rPr>
              <w:t xml:space="preserve"> (օրինակ՝ դատարան դիմելու ժամանակ հայցադիմում գրելու համար փաստաբանի ծախսերը):</w:t>
            </w:r>
          </w:p>
          <w:p w:rsidR="00B22E25" w:rsidRPr="00EB0379" w:rsidRDefault="00B22E25" w:rsidP="0006146D">
            <w:pPr>
              <w:spacing w:line="276" w:lineRule="auto"/>
              <w:ind w:firstLine="317"/>
              <w:jc w:val="both"/>
              <w:rPr>
                <w:rFonts w:ascii="GHEA Grapalat" w:hAnsi="GHEA Grapalat"/>
                <w:lang w:val="hy-AM" w:eastAsia="en-US"/>
              </w:rPr>
            </w:pPr>
            <w:r w:rsidRPr="00B76EAB">
              <w:rPr>
                <w:rFonts w:ascii="GHEA Grapalat" w:hAnsi="GHEA Grapalat"/>
                <w:lang w:val="hy-AM" w:eastAsia="en-US"/>
              </w:rPr>
              <w:t>Համապատասխան վերլուծությունների և ուսումնասիրությունների արդյունքում նախատեսվում է քննարկել ԱՎՀ-երի համակարգը Հայաստանի Հանրապետությունում ներդնելու հնարավորությունը:</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left="332"/>
              <w:contextualSpacing/>
              <w:jc w:val="center"/>
              <w:rPr>
                <w:rFonts w:ascii="GHEA Grapalat" w:hAnsi="GHEA Grapalat"/>
              </w:rPr>
            </w:pPr>
            <w:r w:rsidRPr="00EB0379">
              <w:rPr>
                <w:rFonts w:ascii="GHEA Grapalat" w:hAnsi="GHEA Grapalat"/>
              </w:rPr>
              <w:lastRenderedPageBreak/>
              <w:t>3.</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cs="Tahoma"/>
                <w:b/>
                <w:lang w:val="hy-AM" w:eastAsia="en-US"/>
              </w:rPr>
            </w:pPr>
            <w:r w:rsidRPr="00EB0379">
              <w:rPr>
                <w:rFonts w:ascii="GHEA Grapalat" w:hAnsi="GHEA Grapalat" w:cs="Tahoma"/>
                <w:b/>
                <w:lang w:val="hy-AM" w:eastAsia="en-US"/>
              </w:rPr>
              <w:t>Միավորվելու իրավունքը</w:t>
            </w:r>
          </w:p>
          <w:p w:rsidR="00B22E25" w:rsidRPr="00EB0379" w:rsidRDefault="00B22E25" w:rsidP="0006146D">
            <w:pPr>
              <w:spacing w:line="276" w:lineRule="auto"/>
              <w:jc w:val="both"/>
              <w:rPr>
                <w:rFonts w:ascii="GHEA Grapalat" w:hAnsi="GHEA Grapalat" w:cs="Tahoma"/>
                <w:highlight w:val="white"/>
                <w:lang w:val="hy-AM" w:eastAsia="en-US"/>
              </w:rPr>
            </w:pPr>
            <w:r w:rsidRPr="00EB0379">
              <w:rPr>
                <w:rFonts w:ascii="GHEA Grapalat" w:hAnsi="GHEA Grapalat" w:cs="Tahoma"/>
                <w:lang w:val="hy-AM" w:eastAsia="en-US"/>
              </w:rPr>
              <w:t>Ազգային օրենսդրությամբ արհմիություններին իրավունք վերապահել աշխատանքային վեճերի դեպքում դատական կարգով ներկայացնելու աշխատողների կոլեկտիվ և անհատական շահերը։ Վերանայել արհեստակցական միություններին անդամակցելու կարգը և պայմանները՝ ընդլայնելով արհեստակցական միություններ ստեղեծելու իրավունք ունեցող անձանց շրջանակը։</w:t>
            </w: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Ընդունվել է ի գիտություն: Ներկայացված առաջարկությունները կքննարկվեն «Արհեստակցական միությունների մասին» ՀՀ օրենքում փոփոխությունների նախագծի մշակման շրջանակներում: Այս ուղղությամբ միջոցառումներ նախատեսված են ինչպես «Աշխատիր, Հայաստան» ռազմավարության գործողությունների շրջանակում, այնպես էլ Մարդու իրավունքների պաշտպանության ազգային ռազմավարությունից բխող 2020-2022 թվականների գործողությունների ծրագրում: Նշված փաստաթղթերով նախատեսված ժամկետներում կմշակվեն փոփոխություններ և լրացումներ «Արհեստակցական միությունների մասին» ՀՀ օրենքում:</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contextualSpacing/>
              <w:jc w:val="center"/>
              <w:rPr>
                <w:rFonts w:ascii="GHEA Grapalat" w:hAnsi="GHEA Grapalat"/>
                <w:lang w:eastAsia="en-US"/>
              </w:rPr>
            </w:pPr>
            <w:r w:rsidRPr="00EB0379">
              <w:rPr>
                <w:rFonts w:ascii="GHEA Grapalat" w:hAnsi="GHEA Grapalat"/>
                <w:lang w:eastAsia="en-US"/>
              </w:rPr>
              <w:t>4.</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b/>
                <w:lang w:val="hy-AM" w:eastAsia="en-US"/>
              </w:rPr>
            </w:pPr>
            <w:r w:rsidRPr="00EB0379">
              <w:rPr>
                <w:rFonts w:ascii="GHEA Grapalat" w:hAnsi="GHEA Grapalat"/>
                <w:b/>
                <w:lang w:val="hy-AM" w:eastAsia="en-US"/>
              </w:rPr>
              <w:t>Հավասար և արդար վարձատրության իրավունքը</w:t>
            </w:r>
          </w:p>
          <w:p w:rsidR="00B22E25" w:rsidRPr="00EB0379" w:rsidRDefault="00B22E25" w:rsidP="0006146D">
            <w:pPr>
              <w:spacing w:line="276" w:lineRule="auto"/>
              <w:jc w:val="both"/>
              <w:rPr>
                <w:rFonts w:ascii="GHEA Grapalat" w:hAnsi="GHEA Grapalat"/>
                <w:lang w:eastAsia="en-US"/>
              </w:rPr>
            </w:pPr>
            <w:r w:rsidRPr="00EB0379">
              <w:rPr>
                <w:rFonts w:ascii="GHEA Grapalat" w:hAnsi="GHEA Grapalat"/>
                <w:lang w:val="hy-AM" w:eastAsia="en-US"/>
              </w:rPr>
              <w:t xml:space="preserve">Օրենսգրքի 184-րդ (Արտաժամյա աշխատանքի և գիշերային աշխատանքի վարձատրությունը) հոդվածով արտաժամյա աշխատանքի յուրաքանչյուր ժամի համար    ժամային դրույքաչափի 50 տոկոսից </w:t>
            </w:r>
            <w:r w:rsidRPr="00EB0379">
              <w:rPr>
                <w:rFonts w:ascii="GHEA Grapalat" w:hAnsi="GHEA Grapalat"/>
                <w:lang w:val="hy-AM" w:eastAsia="en-US"/>
              </w:rPr>
              <w:lastRenderedPageBreak/>
              <w:t>ոչ պակաս չափով աշխատանքի վարձատրության տե</w:t>
            </w:r>
            <w:r w:rsidRPr="00EB0379">
              <w:rPr>
                <w:rFonts w:ascii="GHEA Grapalat" w:hAnsi="GHEA Grapalat"/>
                <w:lang w:eastAsia="en-US"/>
              </w:rPr>
              <w:t>ս</w:t>
            </w:r>
            <w:r w:rsidRPr="00EB0379">
              <w:rPr>
                <w:rFonts w:ascii="GHEA Grapalat" w:hAnsi="GHEA Grapalat"/>
                <w:lang w:val="hy-AM" w:eastAsia="en-US"/>
              </w:rPr>
              <w:t>ակից բացի, նախատեսել արտաժամյա աշխատանքի յուրաքանչյուր ժամի համար  աշխատողի հանգստի տևողության ավելացման կարգ</w:t>
            </w: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Default="00B22E25" w:rsidP="0006146D">
            <w:pPr>
              <w:spacing w:line="276" w:lineRule="auto"/>
              <w:jc w:val="both"/>
              <w:rPr>
                <w:rFonts w:ascii="GHEA Grapalat" w:hAnsi="GHEA Grapalat"/>
                <w:lang w:eastAsia="en-US"/>
              </w:rPr>
            </w:pPr>
          </w:p>
          <w:p w:rsidR="00B22E25" w:rsidRDefault="00B22E25" w:rsidP="0006146D">
            <w:pPr>
              <w:spacing w:line="276" w:lineRule="auto"/>
              <w:jc w:val="both"/>
              <w:rPr>
                <w:rFonts w:ascii="GHEA Grapalat" w:hAnsi="GHEA Grapalat"/>
                <w:lang w:eastAsia="en-US"/>
              </w:rPr>
            </w:pPr>
          </w:p>
          <w:p w:rsidR="00B22E25" w:rsidRDefault="00B22E25" w:rsidP="0006146D">
            <w:pPr>
              <w:spacing w:line="276" w:lineRule="auto"/>
              <w:jc w:val="both"/>
              <w:rPr>
                <w:rFonts w:ascii="GHEA Grapalat" w:hAnsi="GHEA Grapalat"/>
                <w:lang w:eastAsia="en-US"/>
              </w:rPr>
            </w:pPr>
          </w:p>
          <w:p w:rsidR="00B22E25"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eastAsia="en-US"/>
              </w:rPr>
            </w:pPr>
          </w:p>
          <w:p w:rsidR="00B22E25" w:rsidRPr="00EB0379" w:rsidRDefault="00B22E25" w:rsidP="0006146D">
            <w:pPr>
              <w:spacing w:line="276" w:lineRule="auto"/>
              <w:jc w:val="both"/>
              <w:rPr>
                <w:rFonts w:ascii="GHEA Grapalat" w:hAnsi="GHEA Grapalat"/>
                <w:lang w:val="hy-AM" w:eastAsia="en-US"/>
              </w:rPr>
            </w:pPr>
            <w:r w:rsidRPr="00EB0379">
              <w:rPr>
                <w:rFonts w:ascii="GHEA Grapalat" w:hAnsi="GHEA Grapalat"/>
                <w:lang w:val="hy-AM" w:eastAsia="en-US"/>
              </w:rPr>
              <w:t xml:space="preserve">Աշխատողի նյութական պատասխանատվության սահմանները որոշելիս,  աշխատողի մեղքով խոտան </w:t>
            </w:r>
            <w:r w:rsidRPr="00EB0379">
              <w:rPr>
                <w:rFonts w:ascii="GHEA Grapalat" w:hAnsi="GHEA Grapalat"/>
                <w:lang w:val="hy-AM" w:eastAsia="en-US"/>
              </w:rPr>
              <w:lastRenderedPageBreak/>
              <w:t>արտադրանքի դեպքում  աշխատավարձից կատարվող պահումները սահմանափակել այնքանով և այն չափով, որ  աշխատողը և նրա խնամքին գտնվող անձը չզրկվեն նվազագույն վարձատրությունից կամ կենսապահովման միջոցից։</w:t>
            </w:r>
          </w:p>
          <w:p w:rsidR="00B22E25" w:rsidRPr="00EB0379" w:rsidRDefault="00B22E25" w:rsidP="0006146D">
            <w:pPr>
              <w:spacing w:line="276" w:lineRule="auto"/>
              <w:jc w:val="both"/>
              <w:rPr>
                <w:rFonts w:ascii="GHEA Grapalat" w:hAnsi="GHEA Grapalat" w:cs="Tahoma"/>
                <w:highlight w:val="white"/>
                <w:lang w:val="hy-AM" w:eastAsia="en-US"/>
              </w:rPr>
            </w:pP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lastRenderedPageBreak/>
              <w:t xml:space="preserve">Ընդունվել է ի գիտություն: Հարկ է նկատել, որ ներկայացված առաջարկության համար չի ներկայացված որևէ իրավական հիմնավորում, հատկապես այն իմաստով, թե ինչու պետք է գործատուի վրա դրվի աշխատողին արտաժամյա աշխատանքի </w:t>
            </w:r>
            <w:r w:rsidRPr="00EB0379">
              <w:rPr>
                <w:rFonts w:ascii="GHEA Grapalat" w:hAnsi="GHEA Grapalat"/>
                <w:lang w:val="hy-AM" w:eastAsia="en-US"/>
              </w:rPr>
              <w:lastRenderedPageBreak/>
              <w:t>համար հատուցումների երկու տարբերակ՝   ժամային դրույքաչափից բացի հավելում վճարելու և միաժամանակ արտաժամյա աշխատանքի յուրաքանչյուր ժամի համար հանգստի ժամանակի տրամադրում:</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Մասնավորապես վերոգրյալի համատեքստում հարկ է նկատել, որ Վերանայված եվրոպական սոցիալական խարտիայի 4-րդ հոդվածի 2-րդ պարբերության վերաբերյալ Սոցիալական իրավունքների եվրոպական հանձնաժողովի մեկնաբանություններում նշվում է, որ նպատակ հետապնդելով ապահովել արդար վարձատրության իրավունքի արդյունավետ իրականացումը՝ կողմերը պարտավորվում են ճանաչել աշխատողների արտաժամյա աշխատանքի դիմաց ավելի բարձր դրույքով աշխատավարձ ստանալու իրավունքը, որը հատուկ դեպքերում ենթակա է բացառությունների:</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Նշված դրույթի պահանջի համաձայն՝ հարկ է նկատել, որ ՀՀ օրենսդրությամբ արդեն իսկ նախատեսված է արտաժամյա աշխատանքի յուրաքանչյուր ժամի համար ժամային դրույքաչափից բացի հավելում վճարելու պահանջ:</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Ուստի կարծում ենք, որ գործատուի համար հավելյալ պարտականություն սահմանելը պետք է լինի հնարավորինս հիմնավորված:</w:t>
            </w: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pt-BR" w:eastAsia="en-US"/>
              </w:rPr>
            </w:pPr>
            <w:r w:rsidRPr="00EB0379">
              <w:rPr>
                <w:rFonts w:ascii="GHEA Grapalat" w:hAnsi="GHEA Grapalat"/>
                <w:lang w:val="hy-AM" w:eastAsia="en-US"/>
              </w:rPr>
              <w:t xml:space="preserve">Ընդունվել է: Հայեցակարգի նախագծի 18-րդ կետի 9-րդ «Աշխատավարձ» ենթակետում այս մասով </w:t>
            </w:r>
            <w:r w:rsidRPr="00EB0379">
              <w:rPr>
                <w:rFonts w:ascii="GHEA Grapalat" w:hAnsi="GHEA Grapalat"/>
                <w:lang w:val="hy-AM" w:eastAsia="en-US"/>
              </w:rPr>
              <w:lastRenderedPageBreak/>
              <w:t xml:space="preserve">կատարվել է համապատասխան լրացում: </w:t>
            </w:r>
          </w:p>
          <w:p w:rsidR="00B22E25" w:rsidRPr="00EB0379" w:rsidRDefault="00B22E25" w:rsidP="0006146D">
            <w:pPr>
              <w:spacing w:line="276" w:lineRule="auto"/>
              <w:ind w:firstLine="459"/>
              <w:jc w:val="both"/>
              <w:rPr>
                <w:rFonts w:ascii="GHEA Grapalat" w:hAnsi="GHEA Grapalat"/>
                <w:lang w:val="hy-AM" w:eastAsia="en-US"/>
              </w:rPr>
            </w:pP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 xml:space="preserve"> </w:t>
            </w:r>
          </w:p>
          <w:p w:rsidR="00B22E25" w:rsidRPr="00EB0379" w:rsidRDefault="00B22E25" w:rsidP="0006146D">
            <w:pPr>
              <w:spacing w:line="276" w:lineRule="auto"/>
              <w:ind w:firstLine="459"/>
              <w:jc w:val="both"/>
              <w:rPr>
                <w:rFonts w:ascii="GHEA Grapalat" w:hAnsi="GHEA Grapalat"/>
                <w:lang w:val="hy-AM" w:eastAsia="en-US"/>
              </w:rPr>
            </w:pP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contextualSpacing/>
              <w:jc w:val="center"/>
              <w:rPr>
                <w:rFonts w:ascii="GHEA Grapalat" w:hAnsi="GHEA Grapalat"/>
                <w:lang w:eastAsia="en-US"/>
              </w:rPr>
            </w:pPr>
            <w:r w:rsidRPr="00EB0379">
              <w:rPr>
                <w:rFonts w:ascii="GHEA Grapalat" w:hAnsi="GHEA Grapalat"/>
                <w:lang w:eastAsia="en-US"/>
              </w:rPr>
              <w:lastRenderedPageBreak/>
              <w:t>5.</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lang w:val="hy-AM" w:eastAsia="en-US"/>
              </w:rPr>
            </w:pPr>
            <w:r w:rsidRPr="00EB0379">
              <w:rPr>
                <w:rFonts w:ascii="GHEA Grapalat" w:hAnsi="GHEA Grapalat"/>
                <w:b/>
                <w:lang w:val="hy-AM" w:eastAsia="en-US"/>
              </w:rPr>
              <w:t>Խախտված աշխատանքային իրավունքների պաշտպանությունը</w:t>
            </w:r>
          </w:p>
          <w:p w:rsidR="00B22E25" w:rsidRPr="00EB0379" w:rsidRDefault="00B22E25" w:rsidP="0006146D">
            <w:pPr>
              <w:spacing w:line="276" w:lineRule="auto"/>
              <w:jc w:val="both"/>
              <w:rPr>
                <w:rFonts w:ascii="GHEA Grapalat" w:hAnsi="GHEA Grapalat"/>
                <w:lang w:val="hy-AM" w:eastAsia="en-US"/>
              </w:rPr>
            </w:pPr>
            <w:r w:rsidRPr="00EB0379">
              <w:rPr>
                <w:rFonts w:ascii="GHEA Grapalat" w:hAnsi="GHEA Grapalat"/>
                <w:lang w:val="hy-AM" w:eastAsia="en-US"/>
              </w:rPr>
              <w:t>Առաջարկվում է  աշխատանքային օրենսդրության պահանջների կատարման նկատմամբ պետական վերահսկողություն իրականացնող լիազորված տեսչական մարմնին ևս իրավունք վերապահել տեսչական ստուգումների արդյունքում բացահայտված աշխատանքային  իրավունքների խախտման դեպքերի հիման վրա դատական կարգով ներկայացնելու աշխատողի կոլեկտիվ և անհատական շահը՝ որպես աշխատողի աշխատանքային իրավունքի պաշտպանության լիարժեք իրականացման գործիք։</w:t>
            </w: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p w:rsidR="00B22E25" w:rsidRPr="00EB0379" w:rsidRDefault="00B22E25" w:rsidP="0006146D">
            <w:pPr>
              <w:spacing w:line="276" w:lineRule="auto"/>
              <w:jc w:val="both"/>
              <w:rPr>
                <w:rFonts w:ascii="GHEA Grapalat" w:hAnsi="GHEA Grapalat" w:cs="Tahoma"/>
                <w:highlight w:val="white"/>
                <w:lang w:eastAsia="en-US"/>
              </w:rPr>
            </w:pP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lastRenderedPageBreak/>
              <w:t xml:space="preserve">Չի ընդունվել: Հաշվի առնելով այն, որ գործող կարգավորումների շրջանակներում աշխատողն արդեն իսկ ունի դատական կարգով իր աշխատանքային իրավունքները պաշտպանելու իրավունք (Օրենքգրքի 38-րդ հոդվածի 1-ին մաս)՝ անհասկանալի է, թե համապատասխան տեսչական մարմնին դատական կարգով աշխատողի իրավունքների պաշտպանության իրավունքի վերապահումն ի՞նչ առումով է աշխատողի աշխատանքային իրավունքի պաշտպանությունն ավելի լիարժեք դարձնելու: </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 xml:space="preserve">Բացի վերը նշվածից՝ առաջարկությունը ենթակա է քննարկման նաև տեսչական մարմինների աշխատանքը կարգավորող օրենսդրության և այդ ոլորտում իրականացվող քաղաքականության համատեքստում, քանի տեսչության կանոնադրական խնդիրները դատական կարգով լուծելը չի կարող լինել միայն մեկ տեսչական մարմնի առանձնաշնորհություն:   </w:t>
            </w:r>
          </w:p>
          <w:p w:rsidR="00B22E25" w:rsidRPr="00EB0379" w:rsidRDefault="00B22E25" w:rsidP="0006146D">
            <w:pPr>
              <w:spacing w:line="276" w:lineRule="auto"/>
              <w:ind w:firstLine="317"/>
              <w:jc w:val="both"/>
              <w:rPr>
                <w:rFonts w:ascii="GHEA Grapalat" w:hAnsi="GHEA Grapalat"/>
                <w:color w:val="000000"/>
                <w:lang w:val="hy-AM"/>
              </w:rPr>
            </w:pPr>
            <w:r w:rsidRPr="00EB0379">
              <w:rPr>
                <w:rFonts w:ascii="GHEA Grapalat" w:hAnsi="GHEA Grapalat"/>
                <w:lang w:val="hy-AM" w:eastAsia="en-US"/>
              </w:rPr>
              <w:t>Միաժամանակ հարկ է նկատել, որ «Արդյունաբերությունում և առևտրում աշխատանքի տեսչության մասին» թիվ 81 կոնվենցիայի 3-րդ հոդվածի 1-ին մասը սահմանում է, որ ա</w:t>
            </w:r>
            <w:r w:rsidRPr="00EB0379">
              <w:rPr>
                <w:rFonts w:ascii="GHEA Grapalat" w:hAnsi="GHEA Grapalat" w:cs="Arial Unicode"/>
                <w:color w:val="000000"/>
                <w:lang w:val="hy-AM"/>
              </w:rPr>
              <w:t>շխատանքի</w:t>
            </w:r>
            <w:r w:rsidRPr="00EB0379">
              <w:rPr>
                <w:rFonts w:ascii="Courier New" w:hAnsi="Courier New" w:cs="Courier New"/>
                <w:color w:val="000000"/>
                <w:lang w:val="hy-AM"/>
              </w:rPr>
              <w:t> </w:t>
            </w:r>
            <w:r w:rsidRPr="00EB0379">
              <w:rPr>
                <w:rFonts w:ascii="GHEA Grapalat" w:hAnsi="GHEA Grapalat" w:cs="Arial Unicode"/>
                <w:color w:val="000000"/>
                <w:lang w:val="hy-AM"/>
              </w:rPr>
              <w:t>տեսչության</w:t>
            </w:r>
            <w:r w:rsidRPr="00EB0379">
              <w:rPr>
                <w:rFonts w:ascii="GHEA Grapalat" w:hAnsi="GHEA Grapalat"/>
                <w:color w:val="000000"/>
                <w:lang w:val="hy-AM"/>
              </w:rPr>
              <w:t xml:space="preserve"> </w:t>
            </w:r>
            <w:r w:rsidRPr="00EB0379">
              <w:rPr>
                <w:rFonts w:ascii="GHEA Grapalat" w:hAnsi="GHEA Grapalat" w:cs="Arial Unicode"/>
                <w:color w:val="000000"/>
                <w:lang w:val="hy-AM"/>
              </w:rPr>
              <w:t>համակարգի</w:t>
            </w:r>
            <w:r w:rsidRPr="00EB0379">
              <w:rPr>
                <w:rFonts w:ascii="GHEA Grapalat" w:hAnsi="GHEA Grapalat"/>
                <w:color w:val="000000"/>
                <w:lang w:val="hy-AM"/>
              </w:rPr>
              <w:t xml:space="preserve"> </w:t>
            </w:r>
            <w:r w:rsidRPr="00EB0379">
              <w:rPr>
                <w:rFonts w:ascii="GHEA Grapalat" w:hAnsi="GHEA Grapalat" w:cs="Arial Unicode"/>
                <w:color w:val="000000"/>
                <w:lang w:val="hy-AM"/>
              </w:rPr>
              <w:t>գործառույթներն</w:t>
            </w:r>
            <w:r w:rsidRPr="00EB0379">
              <w:rPr>
                <w:rFonts w:ascii="GHEA Grapalat" w:hAnsi="GHEA Grapalat"/>
                <w:color w:val="000000"/>
                <w:lang w:val="hy-AM"/>
              </w:rPr>
              <w:t xml:space="preserve"> </w:t>
            </w:r>
            <w:r w:rsidRPr="00EB0379">
              <w:rPr>
                <w:rFonts w:ascii="GHEA Grapalat" w:hAnsi="GHEA Grapalat" w:cs="Arial Unicode"/>
                <w:color w:val="000000"/>
                <w:lang w:val="hy-AM"/>
              </w:rPr>
              <w:t>են</w:t>
            </w:r>
            <w:r w:rsidRPr="00EB0379">
              <w:rPr>
                <w:rFonts w:ascii="GHEA Grapalat" w:hAnsi="GHEA Grapalat"/>
                <w:color w:val="000000"/>
                <w:lang w:val="hy-AM"/>
              </w:rPr>
              <w:t>.</w:t>
            </w:r>
          </w:p>
          <w:p w:rsidR="00B22E25" w:rsidRPr="00EB0379" w:rsidRDefault="00B22E25" w:rsidP="0006146D">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EB0379">
              <w:rPr>
                <w:rFonts w:ascii="GHEA Grapalat" w:hAnsi="GHEA Grapalat"/>
                <w:color w:val="000000"/>
                <w:lang w:val="hy-AM"/>
              </w:rPr>
              <w:lastRenderedPageBreak/>
              <w:t xml:space="preserve">ա) </w:t>
            </w:r>
            <w:r w:rsidRPr="00EB0379">
              <w:rPr>
                <w:rFonts w:ascii="GHEA Grapalat" w:hAnsi="GHEA Grapalat"/>
                <w:b/>
                <w:color w:val="000000"/>
                <w:lang w:val="hy-AM"/>
              </w:rPr>
              <w:t>ապահովել</w:t>
            </w:r>
            <w:r w:rsidRPr="00EB0379">
              <w:rPr>
                <w:rFonts w:ascii="Courier New" w:hAnsi="Courier New" w:cs="Courier New"/>
                <w:b/>
                <w:color w:val="000000"/>
                <w:lang w:val="hy-AM"/>
              </w:rPr>
              <w:t> </w:t>
            </w:r>
            <w:r w:rsidRPr="00EB0379">
              <w:rPr>
                <w:rFonts w:ascii="GHEA Grapalat" w:hAnsi="GHEA Grapalat" w:cs="Arial Unicode"/>
                <w:color w:val="000000"/>
                <w:lang w:val="hy-AM"/>
              </w:rPr>
              <w:t>աշխատանքի</w:t>
            </w:r>
            <w:r w:rsidRPr="00EB0379">
              <w:rPr>
                <w:rFonts w:ascii="Courier New" w:hAnsi="Courier New" w:cs="Courier New"/>
                <w:color w:val="000000"/>
                <w:lang w:val="hy-AM"/>
              </w:rPr>
              <w:t> </w:t>
            </w:r>
            <w:r w:rsidRPr="00EB0379">
              <w:rPr>
                <w:rFonts w:ascii="GHEA Grapalat" w:hAnsi="GHEA Grapalat" w:cs="Arial Unicode"/>
                <w:color w:val="000000"/>
                <w:lang w:val="hy-AM"/>
              </w:rPr>
              <w:t>ընթացքում</w:t>
            </w:r>
            <w:r w:rsidRPr="00EB0379">
              <w:rPr>
                <w:rFonts w:ascii="GHEA Grapalat" w:hAnsi="GHEA Grapalat"/>
                <w:color w:val="000000"/>
                <w:lang w:val="hy-AM"/>
              </w:rPr>
              <w:t xml:space="preserve"> </w:t>
            </w:r>
            <w:r w:rsidRPr="00EB0379">
              <w:rPr>
                <w:rFonts w:ascii="GHEA Grapalat" w:hAnsi="GHEA Grapalat" w:cs="Arial Unicode"/>
                <w:color w:val="000000"/>
                <w:lang w:val="hy-AM"/>
              </w:rPr>
              <w:t>աշխատողների</w:t>
            </w:r>
            <w:r w:rsidRPr="00EB0379">
              <w:rPr>
                <w:rFonts w:ascii="Courier New" w:hAnsi="Courier New" w:cs="Courier New"/>
                <w:color w:val="000000"/>
                <w:lang w:val="hy-AM"/>
              </w:rPr>
              <w:t> </w:t>
            </w:r>
            <w:r w:rsidRPr="00EB0379">
              <w:rPr>
                <w:rFonts w:ascii="GHEA Grapalat" w:hAnsi="GHEA Grapalat" w:cs="Arial Unicode"/>
                <w:color w:val="000000"/>
                <w:lang w:val="hy-AM"/>
              </w:rPr>
              <w:t>աշխատանքի</w:t>
            </w:r>
            <w:r w:rsidRPr="00EB0379">
              <w:rPr>
                <w:rFonts w:ascii="Courier New" w:hAnsi="Courier New" w:cs="Courier New"/>
                <w:color w:val="000000"/>
                <w:lang w:val="hy-AM"/>
              </w:rPr>
              <w:t> </w:t>
            </w:r>
            <w:r w:rsidRPr="00EB0379">
              <w:rPr>
                <w:rFonts w:ascii="GHEA Grapalat" w:hAnsi="GHEA Grapalat"/>
                <w:color w:val="000000"/>
                <w:lang w:val="hy-AM"/>
              </w:rPr>
              <w:t xml:space="preserve">պայմանների և պաշտպանության հետ կապված </w:t>
            </w:r>
            <w:r w:rsidRPr="00EB0379">
              <w:rPr>
                <w:rFonts w:ascii="GHEA Grapalat" w:hAnsi="GHEA Grapalat"/>
                <w:b/>
                <w:color w:val="000000"/>
                <w:lang w:val="hy-AM"/>
              </w:rPr>
              <w:t>իրավական դրույթների կատարումը,</w:t>
            </w:r>
            <w:r w:rsidRPr="00EB0379">
              <w:rPr>
                <w:rFonts w:ascii="GHEA Grapalat" w:hAnsi="GHEA Grapalat"/>
                <w:color w:val="000000"/>
                <w:lang w:val="hy-AM"/>
              </w:rPr>
              <w:t xml:space="preserve"> ինչպիսիք են աշխատանքային օրվա տևողության, աշխատավարձի, անվտանգության, առողջապահության և բարեկեցության դրույթները, երեխաների և երիտասարդների</w:t>
            </w:r>
            <w:r w:rsidRPr="00EB0379">
              <w:rPr>
                <w:rFonts w:ascii="Courier New" w:hAnsi="Courier New" w:cs="Courier New"/>
                <w:color w:val="000000"/>
                <w:lang w:val="hy-AM"/>
              </w:rPr>
              <w:t> </w:t>
            </w:r>
            <w:r w:rsidRPr="00EB0379">
              <w:rPr>
                <w:rFonts w:ascii="GHEA Grapalat" w:hAnsi="GHEA Grapalat" w:cs="Arial Unicode"/>
                <w:color w:val="000000"/>
                <w:lang w:val="hy-AM"/>
              </w:rPr>
              <w:t>աշխատանքին</w:t>
            </w:r>
            <w:r w:rsidRPr="00EB0379">
              <w:rPr>
                <w:rFonts w:ascii="GHEA Grapalat" w:hAnsi="GHEA Grapalat"/>
                <w:color w:val="000000"/>
                <w:lang w:val="hy-AM"/>
              </w:rPr>
              <w:t xml:space="preserve"> </w:t>
            </w:r>
            <w:r w:rsidRPr="00EB0379">
              <w:rPr>
                <w:rFonts w:ascii="GHEA Grapalat" w:hAnsi="GHEA Grapalat" w:cs="Arial Unicode"/>
                <w:color w:val="000000"/>
                <w:lang w:val="hy-AM"/>
              </w:rPr>
              <w:t>առնչվող</w:t>
            </w:r>
            <w:r w:rsidRPr="00EB0379">
              <w:rPr>
                <w:rFonts w:ascii="GHEA Grapalat" w:hAnsi="GHEA Grapalat"/>
                <w:color w:val="000000"/>
                <w:lang w:val="hy-AM"/>
              </w:rPr>
              <w:t xml:space="preserve"> </w:t>
            </w:r>
            <w:r w:rsidRPr="00EB0379">
              <w:rPr>
                <w:rFonts w:ascii="GHEA Grapalat" w:hAnsi="GHEA Grapalat" w:cs="Arial Unicode"/>
                <w:color w:val="000000"/>
                <w:lang w:val="hy-AM"/>
              </w:rPr>
              <w:t>դրույթները</w:t>
            </w:r>
            <w:r w:rsidRPr="00EB0379">
              <w:rPr>
                <w:rFonts w:ascii="GHEA Grapalat" w:hAnsi="GHEA Grapalat"/>
                <w:color w:val="000000"/>
                <w:lang w:val="hy-AM"/>
              </w:rPr>
              <w:t xml:space="preserve"> </w:t>
            </w:r>
            <w:r w:rsidRPr="00EB0379">
              <w:rPr>
                <w:rFonts w:ascii="GHEA Grapalat" w:hAnsi="GHEA Grapalat" w:cs="Arial Unicode"/>
                <w:color w:val="000000"/>
                <w:lang w:val="hy-AM"/>
              </w:rPr>
              <w:t>և</w:t>
            </w:r>
            <w:r w:rsidRPr="00EB0379">
              <w:rPr>
                <w:rFonts w:ascii="GHEA Grapalat" w:hAnsi="GHEA Grapalat"/>
                <w:color w:val="000000"/>
                <w:lang w:val="hy-AM"/>
              </w:rPr>
              <w:t xml:space="preserve"> </w:t>
            </w:r>
            <w:r w:rsidRPr="00EB0379">
              <w:rPr>
                <w:rFonts w:ascii="GHEA Grapalat" w:hAnsi="GHEA Grapalat" w:cs="Arial Unicode"/>
                <w:color w:val="000000"/>
                <w:lang w:val="hy-AM"/>
              </w:rPr>
              <w:t>նմանատիպ</w:t>
            </w:r>
            <w:r w:rsidRPr="00EB0379">
              <w:rPr>
                <w:rFonts w:ascii="GHEA Grapalat" w:hAnsi="GHEA Grapalat"/>
                <w:color w:val="000000"/>
                <w:lang w:val="hy-AM"/>
              </w:rPr>
              <w:t xml:space="preserve"> </w:t>
            </w:r>
            <w:r w:rsidRPr="00EB0379">
              <w:rPr>
                <w:rFonts w:ascii="GHEA Grapalat" w:hAnsi="GHEA Grapalat" w:cs="Arial Unicode"/>
                <w:color w:val="000000"/>
                <w:lang w:val="hy-AM"/>
              </w:rPr>
              <w:t>այլ</w:t>
            </w:r>
            <w:r w:rsidRPr="00EB0379">
              <w:rPr>
                <w:rFonts w:ascii="GHEA Grapalat" w:hAnsi="GHEA Grapalat"/>
                <w:color w:val="000000"/>
                <w:lang w:val="hy-AM"/>
              </w:rPr>
              <w:t xml:space="preserve"> </w:t>
            </w:r>
            <w:r w:rsidRPr="00EB0379">
              <w:rPr>
                <w:rFonts w:ascii="GHEA Grapalat" w:hAnsi="GHEA Grapalat" w:cs="Arial Unicode"/>
                <w:color w:val="000000"/>
                <w:lang w:val="hy-AM"/>
              </w:rPr>
              <w:t>հա</w:t>
            </w:r>
            <w:r w:rsidRPr="00EB0379">
              <w:rPr>
                <w:rFonts w:ascii="GHEA Grapalat" w:hAnsi="GHEA Grapalat"/>
                <w:color w:val="000000"/>
                <w:lang w:val="hy-AM"/>
              </w:rPr>
              <w:t>րցերը՝ այնքանով, որքանով դրանց կատարումն ապահովելու համար լիազորված են</w:t>
            </w:r>
            <w:r w:rsidRPr="00EB0379">
              <w:rPr>
                <w:rFonts w:ascii="Courier New" w:hAnsi="Courier New" w:cs="Courier New"/>
                <w:color w:val="000000"/>
                <w:lang w:val="hy-AM"/>
              </w:rPr>
              <w:t> </w:t>
            </w:r>
            <w:r w:rsidRPr="00EB0379">
              <w:rPr>
                <w:rFonts w:ascii="GHEA Grapalat" w:hAnsi="GHEA Grapalat" w:cs="Arial Unicode"/>
                <w:color w:val="000000"/>
                <w:lang w:val="hy-AM"/>
              </w:rPr>
              <w:t>աշխատանքի</w:t>
            </w:r>
            <w:r w:rsidRPr="00EB0379">
              <w:rPr>
                <w:rFonts w:ascii="Courier New" w:hAnsi="Courier New" w:cs="Courier New"/>
                <w:color w:val="000000"/>
                <w:lang w:val="hy-AM"/>
              </w:rPr>
              <w:t> </w:t>
            </w:r>
            <w:r w:rsidRPr="00EB0379">
              <w:rPr>
                <w:rFonts w:ascii="GHEA Grapalat" w:hAnsi="GHEA Grapalat" w:cs="Arial Unicode"/>
                <w:color w:val="000000"/>
                <w:lang w:val="hy-AM"/>
              </w:rPr>
              <w:t>տեսուչները</w:t>
            </w:r>
            <w:r w:rsidRPr="00EB0379">
              <w:rPr>
                <w:rFonts w:ascii="GHEA Grapalat" w:hAnsi="GHEA Grapalat"/>
                <w:color w:val="000000"/>
                <w:lang w:val="hy-AM"/>
              </w:rPr>
              <w:t>,</w:t>
            </w:r>
          </w:p>
          <w:p w:rsidR="00B22E25" w:rsidRPr="00EB0379" w:rsidRDefault="00B22E25" w:rsidP="0006146D">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EB0379">
              <w:rPr>
                <w:rFonts w:ascii="GHEA Grapalat" w:hAnsi="GHEA Grapalat"/>
                <w:color w:val="000000"/>
                <w:lang w:val="hy-AM"/>
              </w:rPr>
              <w:t>բ) այդ դրույթների պահպանման առավել արդյունավետ միջոցների մասին գործատուներին և աշխատողներին տեխնիկական տեղեկատվություն և խորհուրդներ տրամադրելը,</w:t>
            </w:r>
          </w:p>
          <w:p w:rsidR="00B22E25" w:rsidRPr="00EB0379" w:rsidRDefault="00B22E25" w:rsidP="0006146D">
            <w:pPr>
              <w:pStyle w:val="NormalWeb"/>
              <w:shd w:val="clear" w:color="auto" w:fill="FFFFFF"/>
              <w:spacing w:before="0" w:beforeAutospacing="0" w:after="0" w:afterAutospacing="0" w:line="276" w:lineRule="auto"/>
              <w:ind w:firstLine="375"/>
              <w:jc w:val="both"/>
              <w:rPr>
                <w:rFonts w:ascii="GHEA Grapalat" w:hAnsi="GHEA Grapalat"/>
                <w:lang w:val="hy-AM" w:eastAsia="en-US"/>
              </w:rPr>
            </w:pPr>
            <w:r w:rsidRPr="00EB0379">
              <w:rPr>
                <w:rFonts w:ascii="GHEA Grapalat" w:hAnsi="GHEA Grapalat"/>
                <w:color w:val="000000"/>
                <w:lang w:val="hy-AM"/>
              </w:rPr>
              <w:t>գ) գործող իրավական դրույթներով հատուկ չկարգավորված թերությունների և չարաշահումների մասին իրավասու մարմնին տեղեկացնելը:</w:t>
            </w:r>
          </w:p>
          <w:p w:rsidR="00B22E25" w:rsidRPr="00EB0379" w:rsidRDefault="00B22E25" w:rsidP="0006146D">
            <w:pPr>
              <w:spacing w:line="276" w:lineRule="auto"/>
              <w:ind w:firstLine="459"/>
              <w:jc w:val="both"/>
              <w:rPr>
                <w:rFonts w:ascii="GHEA Grapalat" w:hAnsi="GHEA Grapalat"/>
                <w:lang w:val="hy-AM" w:eastAsia="en-US"/>
              </w:rPr>
            </w:pP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contextualSpacing/>
              <w:jc w:val="center"/>
              <w:rPr>
                <w:rFonts w:ascii="GHEA Grapalat" w:hAnsi="GHEA Grapalat"/>
                <w:lang w:eastAsia="en-US"/>
              </w:rPr>
            </w:pPr>
            <w:r w:rsidRPr="00EB0379">
              <w:rPr>
                <w:rFonts w:ascii="GHEA Grapalat" w:hAnsi="GHEA Grapalat"/>
                <w:lang w:eastAsia="en-US"/>
              </w:rPr>
              <w:lastRenderedPageBreak/>
              <w:t>6.</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b/>
                <w:lang w:val="hy-AM" w:eastAsia="en-US"/>
              </w:rPr>
            </w:pPr>
            <w:r w:rsidRPr="00EB0379">
              <w:rPr>
                <w:rFonts w:ascii="GHEA Grapalat" w:hAnsi="GHEA Grapalat"/>
                <w:b/>
                <w:lang w:val="hy-AM" w:eastAsia="en-US"/>
              </w:rPr>
              <w:t>Աշխատանքային պայմանագրի լուծելը</w:t>
            </w:r>
          </w:p>
          <w:p w:rsidR="00B22E25" w:rsidRPr="00EB0379" w:rsidRDefault="00B22E25" w:rsidP="0006146D">
            <w:pPr>
              <w:spacing w:line="276" w:lineRule="auto"/>
              <w:jc w:val="both"/>
              <w:rPr>
                <w:rFonts w:ascii="GHEA Grapalat" w:hAnsi="GHEA Grapalat"/>
                <w:lang w:val="hy-AM" w:eastAsia="en-US"/>
              </w:rPr>
            </w:pPr>
            <w:r w:rsidRPr="00EB0379">
              <w:rPr>
                <w:rFonts w:ascii="GHEA Grapalat" w:hAnsi="GHEA Grapalat"/>
                <w:lang w:val="hy-AM" w:eastAsia="en-US"/>
              </w:rPr>
              <w:t xml:space="preserve">Անհրաժեշտ է ՀՀ աշխատանքային օրենսգրքի 114-րդ (Գործատուի նախաձեռնությամբ պայմանագիրը լուծելու արգելքը) հոդվածի 1-ին մասով գործատուի նախաձեռնությամբ աշխատանքային պայմանագիրը լուծելու արգելքնեի շարքում, ի թիվս այլոց, նախատեսել՝ </w:t>
            </w:r>
          </w:p>
          <w:p w:rsidR="00B22E25" w:rsidRPr="00EB0379" w:rsidRDefault="00B22E25" w:rsidP="0006146D">
            <w:pPr>
              <w:spacing w:line="276" w:lineRule="auto"/>
              <w:jc w:val="both"/>
              <w:rPr>
                <w:rFonts w:ascii="GHEA Grapalat" w:hAnsi="GHEA Grapalat" w:cs="Tahoma"/>
                <w:highlight w:val="white"/>
                <w:lang w:val="hy-AM" w:eastAsia="en-US"/>
              </w:rPr>
            </w:pPr>
            <w:r w:rsidRPr="00EB0379">
              <w:rPr>
                <w:rFonts w:ascii="GHEA Grapalat" w:hAnsi="GHEA Grapalat"/>
                <w:lang w:val="hy-AM" w:eastAsia="en-US"/>
              </w:rPr>
              <w:t xml:space="preserve">- բողոք ներկայացնելը կամ օրենքների ենթադրյալ խախտման հետ կապված գործատուի դեմ </w:t>
            </w:r>
            <w:r w:rsidRPr="00EB0379">
              <w:rPr>
                <w:rFonts w:ascii="GHEA Grapalat" w:hAnsi="GHEA Grapalat"/>
                <w:lang w:val="hy-AM" w:eastAsia="en-US"/>
              </w:rPr>
              <w:lastRenderedPageBreak/>
              <w:t>կատարվող քննությանը մասնակցելը կամ իրավասու վարչական մարմնին դիմելը։</w:t>
            </w: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lastRenderedPageBreak/>
              <w:t>Չի ընդունվել: Նման կարգավորում ամրագրված լինելու պարագայում կստացվի այնպես, որ երբ առկա լինի գործատուի նախաձեռնությամբ աշխատանքային պայմանագրի լուծման հիմքերից որևէ մեկը, աշխատողն ինչ-ինչ պատճառներով կարող է հայց ներկայացնել գործատուի դեմ և տվյալ իրավիճակում գործատուն չի կարողանա լուծել աշխատանքային պայմանագիրը, թեկուզև դրա համար ունենա բոլոր օբյեկտիվ հիմքերը:</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 xml:space="preserve">Բացի այդ հարկ է նկատել, որ Օրենսգրքի 113-րդ </w:t>
            </w:r>
            <w:r w:rsidRPr="00EB0379">
              <w:rPr>
                <w:rFonts w:ascii="GHEA Grapalat" w:hAnsi="GHEA Grapalat"/>
                <w:lang w:val="hy-AM" w:eastAsia="en-US"/>
              </w:rPr>
              <w:lastRenderedPageBreak/>
              <w:t>հոդվածում հստակ թվարկվում են բոլոր հիմքերը, երբ գործատուն իրավունք ունի լուծելու աշխատանքային պայմանագիրը:</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Այսինքն, գործատուի նախաձեռնությամբ աշխատանքային պայմանագրի լուծման հիմքերից որևէ մեկի առկայության դեպքում որպես արգելք որևէ պարագայում չի կարող դիտարկվել  աշխատողի բողոք ներկայացրած լինելը կամ օրենքների ենթադրյալ խախտման հետ կապված գործատուի դեմ կատարվող քննությանը մասնակցելը կամ իրավասու վարչական մարմնին դիմելը։</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Օրինակ, եթե աշխատողը չի համապատասխանում զբաղեցրած պաշտոնին կամ պարբերաբար չի կատարում իր աշխատանքային պարտականությունները, ապա գործատուն պետք է իրավունք ունենա Օրենսգրքի կարգավորումների դաշտում լուծել աշխատողի հետ ունեցած աշխատանքային պայմանագիրը, և տվյալ պարագայում անհասկանալի է, թե ինչու պետք է արգելվի վերոնշյալ հիմքերով գործատուի նախաձեռնությամբ աշխատանքային պայմանագրի լուծման հնարավորությունը  աշխատողի բողոք ներկայացրած լինելու կամ օրենքների ենթադրյալ խախտման հետ կապված գործատուի դեմ կատարվող քննությանը մասնակցելու կամ իրավասու վարչական մարմնին դիմելու դեպքերով։</w:t>
            </w:r>
          </w:p>
          <w:p w:rsidR="00B22E25" w:rsidRPr="00EB0379" w:rsidRDefault="00B22E25" w:rsidP="0006146D">
            <w:pPr>
              <w:spacing w:line="276" w:lineRule="auto"/>
              <w:ind w:firstLine="459"/>
              <w:jc w:val="both"/>
              <w:rPr>
                <w:rFonts w:ascii="GHEA Grapalat" w:hAnsi="GHEA Grapalat"/>
                <w:lang w:val="hy-AM" w:eastAsia="en-US"/>
              </w:rPr>
            </w:pP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contextualSpacing/>
              <w:jc w:val="center"/>
              <w:rPr>
                <w:rFonts w:ascii="GHEA Grapalat" w:hAnsi="GHEA Grapalat"/>
                <w:lang w:eastAsia="en-US"/>
              </w:rPr>
            </w:pPr>
            <w:r w:rsidRPr="00EB0379">
              <w:rPr>
                <w:rFonts w:ascii="GHEA Grapalat" w:hAnsi="GHEA Grapalat"/>
                <w:lang w:eastAsia="en-US"/>
              </w:rPr>
              <w:lastRenderedPageBreak/>
              <w:t>7.</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b/>
                <w:lang w:val="hy-AM" w:eastAsia="en-US"/>
              </w:rPr>
            </w:pPr>
            <w:r w:rsidRPr="00EB0379">
              <w:rPr>
                <w:rFonts w:ascii="GHEA Grapalat" w:hAnsi="GHEA Grapalat"/>
                <w:b/>
                <w:lang w:val="hy-AM" w:eastAsia="en-US"/>
              </w:rPr>
              <w:t xml:space="preserve">Գործատուի անվճարունակության դեպքում </w:t>
            </w:r>
            <w:r w:rsidRPr="00EB0379">
              <w:rPr>
                <w:rFonts w:ascii="GHEA Grapalat" w:hAnsi="GHEA Grapalat"/>
                <w:b/>
                <w:lang w:val="hy-AM" w:eastAsia="en-US"/>
              </w:rPr>
              <w:lastRenderedPageBreak/>
              <w:t>հայցերի պաշտպանվածության իրավունքը</w:t>
            </w:r>
          </w:p>
          <w:p w:rsidR="00B22E25" w:rsidRPr="00EB0379" w:rsidRDefault="00B22E25" w:rsidP="0006146D">
            <w:pPr>
              <w:spacing w:line="276" w:lineRule="auto"/>
              <w:jc w:val="both"/>
              <w:rPr>
                <w:rFonts w:ascii="GHEA Grapalat" w:hAnsi="GHEA Grapalat"/>
                <w:lang w:val="hy-AM" w:eastAsia="en-US"/>
              </w:rPr>
            </w:pPr>
            <w:r w:rsidRPr="00EB0379">
              <w:rPr>
                <w:rFonts w:ascii="GHEA Grapalat" w:hAnsi="GHEA Grapalat"/>
                <w:lang w:val="hy-AM" w:eastAsia="en-US"/>
              </w:rPr>
              <w:t>Ստեղծել  գործատուի անվճարունակության դեպքում հայցերի պաշտպանվածության երաշխիքային համակարգ։</w:t>
            </w:r>
          </w:p>
          <w:p w:rsidR="00B22E25" w:rsidRPr="00EB0379" w:rsidRDefault="00B22E25" w:rsidP="0006146D">
            <w:pPr>
              <w:spacing w:line="276" w:lineRule="auto"/>
              <w:jc w:val="both"/>
              <w:rPr>
                <w:rFonts w:ascii="GHEA Grapalat" w:hAnsi="GHEA Grapalat" w:cs="Tahoma"/>
                <w:highlight w:val="white"/>
                <w:lang w:val="hy-AM" w:eastAsia="en-US"/>
              </w:rPr>
            </w:pP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lastRenderedPageBreak/>
              <w:t>Ընդունվել է ի գիտություն: «</w:t>
            </w:r>
            <w:r w:rsidRPr="00EB0379">
              <w:rPr>
                <w:rFonts w:ascii="GHEA Grapalat" w:hAnsi="GHEA Grapalat" w:cs="Sylfaen"/>
                <w:lang w:val="hy-AM" w:eastAsia="en-US"/>
              </w:rPr>
              <w:t>Գործատուի</w:t>
            </w:r>
            <w:r w:rsidRPr="00EB0379">
              <w:rPr>
                <w:rFonts w:ascii="GHEA Grapalat" w:hAnsi="GHEA Grapalat"/>
                <w:lang w:val="hy-AM" w:eastAsia="en-US"/>
              </w:rPr>
              <w:t xml:space="preserve"> </w:t>
            </w:r>
            <w:r w:rsidRPr="00EB0379">
              <w:rPr>
                <w:rFonts w:ascii="GHEA Grapalat" w:hAnsi="GHEA Grapalat" w:cs="Sylfaen"/>
                <w:lang w:val="hy-AM" w:eastAsia="en-US"/>
              </w:rPr>
              <w:lastRenderedPageBreak/>
              <w:t>անվճարունակության</w:t>
            </w:r>
            <w:r w:rsidRPr="00EB0379">
              <w:rPr>
                <w:rFonts w:ascii="GHEA Grapalat" w:hAnsi="GHEA Grapalat"/>
                <w:lang w:val="hy-AM" w:eastAsia="en-US"/>
              </w:rPr>
              <w:t xml:space="preserve"> </w:t>
            </w:r>
            <w:r w:rsidRPr="00EB0379">
              <w:rPr>
                <w:rFonts w:ascii="GHEA Grapalat" w:hAnsi="GHEA Grapalat" w:cs="Sylfaen"/>
                <w:lang w:val="hy-AM" w:eastAsia="en-US"/>
              </w:rPr>
              <w:t>դեպքում</w:t>
            </w:r>
            <w:r w:rsidRPr="00EB0379">
              <w:rPr>
                <w:rFonts w:ascii="GHEA Grapalat" w:hAnsi="GHEA Grapalat"/>
                <w:lang w:val="hy-AM" w:eastAsia="en-US"/>
              </w:rPr>
              <w:t xml:space="preserve"> </w:t>
            </w:r>
            <w:r w:rsidRPr="00EB0379">
              <w:rPr>
                <w:rFonts w:ascii="GHEA Grapalat" w:hAnsi="GHEA Grapalat" w:cs="Sylfaen"/>
                <w:lang w:val="hy-AM" w:eastAsia="en-US"/>
              </w:rPr>
              <w:t>աշխատողների</w:t>
            </w:r>
            <w:r w:rsidRPr="00EB0379">
              <w:rPr>
                <w:rFonts w:ascii="GHEA Grapalat" w:hAnsi="GHEA Grapalat"/>
                <w:lang w:val="hy-AM" w:eastAsia="en-US"/>
              </w:rPr>
              <w:t xml:space="preserve">  </w:t>
            </w:r>
            <w:r w:rsidRPr="00EB0379">
              <w:rPr>
                <w:rFonts w:ascii="GHEA Grapalat" w:hAnsi="GHEA Grapalat" w:cs="Sylfaen"/>
                <w:lang w:val="hy-AM" w:eastAsia="en-US"/>
              </w:rPr>
              <w:t>պահանջների</w:t>
            </w:r>
            <w:r w:rsidRPr="00EB0379">
              <w:rPr>
                <w:rFonts w:ascii="GHEA Grapalat" w:hAnsi="GHEA Grapalat"/>
                <w:lang w:val="hy-AM" w:eastAsia="en-US"/>
              </w:rPr>
              <w:t xml:space="preserve"> </w:t>
            </w:r>
            <w:r w:rsidRPr="00EB0379">
              <w:rPr>
                <w:rFonts w:ascii="GHEA Grapalat" w:hAnsi="GHEA Grapalat" w:cs="Sylfaen"/>
                <w:lang w:val="hy-AM" w:eastAsia="en-US"/>
              </w:rPr>
              <w:t>պաշտպանության</w:t>
            </w:r>
            <w:r w:rsidRPr="00EB0379">
              <w:rPr>
                <w:rFonts w:ascii="GHEA Grapalat" w:hAnsi="GHEA Grapalat"/>
                <w:lang w:val="hy-AM" w:eastAsia="en-US"/>
              </w:rPr>
              <w:t xml:space="preserve"> </w:t>
            </w:r>
            <w:r w:rsidRPr="00EB0379">
              <w:rPr>
                <w:rFonts w:ascii="GHEA Grapalat" w:hAnsi="GHEA Grapalat" w:cs="Sylfaen"/>
                <w:lang w:val="hy-AM" w:eastAsia="en-US"/>
              </w:rPr>
              <w:t>մասին</w:t>
            </w:r>
            <w:r w:rsidRPr="00EB0379">
              <w:rPr>
                <w:rFonts w:ascii="GHEA Grapalat" w:hAnsi="GHEA Grapalat"/>
                <w:lang w:val="hy-AM" w:eastAsia="en-US"/>
              </w:rPr>
              <w:t xml:space="preserve">» </w:t>
            </w:r>
            <w:r w:rsidRPr="00EB0379">
              <w:rPr>
                <w:rFonts w:ascii="GHEA Grapalat" w:hAnsi="GHEA Grapalat" w:cs="Sylfaen"/>
                <w:lang w:val="hy-AM" w:eastAsia="en-US"/>
              </w:rPr>
              <w:t>Աշխատանքի</w:t>
            </w:r>
            <w:r w:rsidRPr="00EB0379">
              <w:rPr>
                <w:rFonts w:ascii="GHEA Grapalat" w:hAnsi="GHEA Grapalat"/>
                <w:lang w:val="hy-AM" w:eastAsia="en-US"/>
              </w:rPr>
              <w:t xml:space="preserve"> </w:t>
            </w:r>
            <w:r w:rsidRPr="00EB0379">
              <w:rPr>
                <w:rFonts w:ascii="GHEA Grapalat" w:hAnsi="GHEA Grapalat" w:cs="Sylfaen"/>
                <w:lang w:val="hy-AM" w:eastAsia="en-US"/>
              </w:rPr>
              <w:t>միջազգային</w:t>
            </w:r>
            <w:r w:rsidRPr="00EB0379">
              <w:rPr>
                <w:rFonts w:ascii="GHEA Grapalat" w:hAnsi="GHEA Grapalat"/>
                <w:lang w:val="hy-AM" w:eastAsia="en-US"/>
              </w:rPr>
              <w:t xml:space="preserve"> </w:t>
            </w:r>
            <w:r w:rsidRPr="00EB0379">
              <w:rPr>
                <w:rFonts w:ascii="GHEA Grapalat" w:hAnsi="GHEA Grapalat" w:cs="Sylfaen"/>
                <w:lang w:val="hy-AM" w:eastAsia="en-US"/>
              </w:rPr>
              <w:t>կազմակերպության</w:t>
            </w:r>
            <w:r w:rsidRPr="00EB0379">
              <w:rPr>
                <w:rFonts w:ascii="GHEA Grapalat" w:hAnsi="GHEA Grapalat"/>
                <w:lang w:val="hy-AM" w:eastAsia="en-US"/>
              </w:rPr>
              <w:t xml:space="preserve"> N 173 </w:t>
            </w:r>
            <w:r w:rsidRPr="00EB0379">
              <w:rPr>
                <w:rFonts w:ascii="GHEA Grapalat" w:hAnsi="GHEA Grapalat" w:cs="Sylfaen"/>
                <w:lang w:val="hy-AM" w:eastAsia="en-US"/>
              </w:rPr>
              <w:t>կոնվենցիայի</w:t>
            </w:r>
            <w:r w:rsidRPr="00EB0379">
              <w:rPr>
                <w:rFonts w:ascii="GHEA Grapalat" w:hAnsi="GHEA Grapalat"/>
                <w:lang w:val="hy-AM" w:eastAsia="en-US"/>
              </w:rPr>
              <w:t xml:space="preserve"> (</w:t>
            </w:r>
            <w:r w:rsidRPr="00EB0379">
              <w:rPr>
                <w:rFonts w:ascii="GHEA Grapalat" w:hAnsi="GHEA Grapalat" w:cs="Sylfaen"/>
                <w:lang w:val="hy-AM" w:eastAsia="en-US"/>
              </w:rPr>
              <w:t>այսուհետ՝</w:t>
            </w:r>
            <w:r w:rsidRPr="00EB0379">
              <w:rPr>
                <w:rFonts w:ascii="GHEA Grapalat" w:hAnsi="GHEA Grapalat"/>
                <w:lang w:val="hy-AM" w:eastAsia="en-US"/>
              </w:rPr>
              <w:t xml:space="preserve"> </w:t>
            </w:r>
            <w:r w:rsidRPr="00EB0379">
              <w:rPr>
                <w:rFonts w:ascii="GHEA Grapalat" w:hAnsi="GHEA Grapalat" w:cs="Sylfaen"/>
                <w:lang w:val="hy-AM" w:eastAsia="en-US"/>
              </w:rPr>
              <w:t>Կոնվենցիա</w:t>
            </w:r>
            <w:r w:rsidRPr="00EB0379">
              <w:rPr>
                <w:rFonts w:ascii="GHEA Grapalat" w:hAnsi="GHEA Grapalat"/>
                <w:lang w:val="hy-AM" w:eastAsia="en-US"/>
              </w:rPr>
              <w:t>) 3-</w:t>
            </w:r>
            <w:r w:rsidRPr="00EB0379">
              <w:rPr>
                <w:rFonts w:ascii="GHEA Grapalat" w:hAnsi="GHEA Grapalat" w:cs="Sylfaen"/>
                <w:lang w:val="hy-AM" w:eastAsia="en-US"/>
              </w:rPr>
              <w:t>րդ</w:t>
            </w:r>
            <w:r w:rsidRPr="00EB0379">
              <w:rPr>
                <w:rFonts w:ascii="GHEA Grapalat" w:hAnsi="GHEA Grapalat"/>
                <w:lang w:val="hy-AM" w:eastAsia="en-US"/>
              </w:rPr>
              <w:t xml:space="preserve"> </w:t>
            </w:r>
            <w:r w:rsidRPr="00EB0379">
              <w:rPr>
                <w:rFonts w:ascii="GHEA Grapalat" w:hAnsi="GHEA Grapalat" w:cs="Sylfaen"/>
                <w:lang w:val="hy-AM" w:eastAsia="en-US"/>
              </w:rPr>
              <w:t>հոդվածի</w:t>
            </w:r>
            <w:r w:rsidRPr="00EB0379">
              <w:rPr>
                <w:rFonts w:ascii="GHEA Grapalat" w:hAnsi="GHEA Grapalat"/>
                <w:lang w:val="hy-AM" w:eastAsia="en-US"/>
              </w:rPr>
              <w:t xml:space="preserve"> 1-</w:t>
            </w:r>
            <w:r w:rsidRPr="00EB0379">
              <w:rPr>
                <w:rFonts w:ascii="GHEA Grapalat" w:hAnsi="GHEA Grapalat" w:cs="Sylfaen"/>
                <w:lang w:val="hy-AM" w:eastAsia="en-US"/>
              </w:rPr>
              <w:t>ին</w:t>
            </w:r>
            <w:r w:rsidRPr="00EB0379">
              <w:rPr>
                <w:rFonts w:ascii="GHEA Grapalat" w:hAnsi="GHEA Grapalat"/>
                <w:lang w:val="hy-AM" w:eastAsia="en-US"/>
              </w:rPr>
              <w:t xml:space="preserve"> </w:t>
            </w:r>
            <w:r w:rsidRPr="00EB0379">
              <w:rPr>
                <w:rFonts w:ascii="GHEA Grapalat" w:hAnsi="GHEA Grapalat" w:cs="Sylfaen"/>
                <w:lang w:val="hy-AM" w:eastAsia="en-US"/>
              </w:rPr>
              <w:t>մասի</w:t>
            </w:r>
            <w:r w:rsidRPr="00EB0379">
              <w:rPr>
                <w:rFonts w:ascii="GHEA Grapalat" w:hAnsi="GHEA Grapalat"/>
                <w:lang w:val="hy-AM" w:eastAsia="en-US"/>
              </w:rPr>
              <w:t xml:space="preserve"> </w:t>
            </w:r>
            <w:r w:rsidRPr="00EB0379">
              <w:rPr>
                <w:rFonts w:ascii="GHEA Grapalat" w:hAnsi="GHEA Grapalat" w:cs="Sylfaen"/>
                <w:lang w:val="hy-AM" w:eastAsia="en-US"/>
              </w:rPr>
              <w:t>համաձայն</w:t>
            </w:r>
            <w:r w:rsidRPr="00EB0379">
              <w:rPr>
                <w:rFonts w:ascii="GHEA Grapalat" w:hAnsi="GHEA Grapalat"/>
                <w:lang w:val="hy-AM" w:eastAsia="en-US"/>
              </w:rPr>
              <w:t xml:space="preserve">` </w:t>
            </w:r>
            <w:r w:rsidRPr="00EB0379">
              <w:rPr>
                <w:rFonts w:ascii="GHEA Grapalat" w:hAnsi="GHEA Grapalat" w:cs="Sylfaen"/>
                <w:lang w:val="hy-AM" w:eastAsia="en-US"/>
              </w:rPr>
              <w:t>Կոնվենցիան</w:t>
            </w:r>
            <w:r w:rsidRPr="00EB0379">
              <w:rPr>
                <w:rFonts w:ascii="GHEA Grapalat" w:hAnsi="GHEA Grapalat"/>
                <w:lang w:val="hy-AM" w:eastAsia="en-US"/>
              </w:rPr>
              <w:t xml:space="preserve"> </w:t>
            </w:r>
            <w:r w:rsidRPr="00EB0379">
              <w:rPr>
                <w:rFonts w:ascii="GHEA Grapalat" w:hAnsi="GHEA Grapalat" w:cs="Sylfaen"/>
                <w:lang w:val="hy-AM" w:eastAsia="en-US"/>
              </w:rPr>
              <w:t>վավերացնող</w:t>
            </w:r>
            <w:r w:rsidRPr="00EB0379">
              <w:rPr>
                <w:rFonts w:ascii="GHEA Grapalat" w:hAnsi="GHEA Grapalat"/>
                <w:lang w:val="hy-AM" w:eastAsia="en-US"/>
              </w:rPr>
              <w:t xml:space="preserve"> </w:t>
            </w:r>
            <w:r w:rsidRPr="00EB0379">
              <w:rPr>
                <w:rFonts w:ascii="GHEA Grapalat" w:hAnsi="GHEA Grapalat" w:cs="Sylfaen"/>
                <w:lang w:val="hy-AM" w:eastAsia="en-US"/>
              </w:rPr>
              <w:t>յուրաքանչյուր</w:t>
            </w:r>
            <w:r w:rsidRPr="00EB0379">
              <w:rPr>
                <w:rFonts w:ascii="GHEA Grapalat" w:hAnsi="GHEA Grapalat"/>
                <w:lang w:val="hy-AM" w:eastAsia="en-US"/>
              </w:rPr>
              <w:t xml:space="preserve"> </w:t>
            </w:r>
            <w:r w:rsidRPr="00EB0379">
              <w:rPr>
                <w:rFonts w:ascii="GHEA Grapalat" w:hAnsi="GHEA Grapalat" w:cs="Sylfaen"/>
                <w:lang w:val="hy-AM" w:eastAsia="en-US"/>
              </w:rPr>
              <w:t>անդամ</w:t>
            </w:r>
            <w:r w:rsidRPr="00EB0379">
              <w:rPr>
                <w:rFonts w:ascii="GHEA Grapalat" w:hAnsi="GHEA Grapalat"/>
                <w:lang w:val="hy-AM" w:eastAsia="en-US"/>
              </w:rPr>
              <w:t xml:space="preserve"> </w:t>
            </w:r>
            <w:r w:rsidRPr="00EB0379">
              <w:rPr>
                <w:rFonts w:ascii="GHEA Grapalat" w:hAnsi="GHEA Grapalat" w:cs="Sylfaen"/>
                <w:lang w:val="hy-AM" w:eastAsia="en-US"/>
              </w:rPr>
              <w:t>պետություն</w:t>
            </w:r>
            <w:r w:rsidRPr="00EB0379">
              <w:rPr>
                <w:rFonts w:ascii="GHEA Grapalat" w:hAnsi="GHEA Grapalat"/>
                <w:lang w:val="hy-AM" w:eastAsia="en-US"/>
              </w:rPr>
              <w:t xml:space="preserve"> </w:t>
            </w:r>
            <w:r w:rsidRPr="00EB0379">
              <w:rPr>
                <w:rFonts w:ascii="GHEA Grapalat" w:hAnsi="GHEA Grapalat" w:cs="Sylfaen"/>
                <w:lang w:val="hy-AM" w:eastAsia="en-US"/>
              </w:rPr>
              <w:t>ընդունում</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կամ</w:t>
            </w:r>
            <w:r w:rsidRPr="00EB0379">
              <w:rPr>
                <w:rFonts w:ascii="GHEA Grapalat" w:hAnsi="GHEA Grapalat"/>
                <w:lang w:val="hy-AM" w:eastAsia="en-US"/>
              </w:rPr>
              <w:t xml:space="preserve"> II </w:t>
            </w:r>
            <w:r w:rsidRPr="00EB0379">
              <w:rPr>
                <w:rFonts w:ascii="GHEA Grapalat" w:hAnsi="GHEA Grapalat" w:cs="Sylfaen"/>
                <w:lang w:val="hy-AM" w:eastAsia="en-US"/>
              </w:rPr>
              <w:t>բաժնի</w:t>
            </w:r>
            <w:r w:rsidRPr="00EB0379">
              <w:rPr>
                <w:rFonts w:ascii="GHEA Grapalat" w:hAnsi="GHEA Grapalat"/>
                <w:lang w:val="hy-AM" w:eastAsia="en-US"/>
              </w:rPr>
              <w:t xml:space="preserve"> </w:t>
            </w:r>
            <w:r w:rsidRPr="00EB0379">
              <w:rPr>
                <w:rFonts w:ascii="GHEA Grapalat" w:hAnsi="GHEA Grapalat" w:cs="Sylfaen"/>
                <w:lang w:val="hy-AM" w:eastAsia="en-US"/>
              </w:rPr>
              <w:t>պարտավորությունները</w:t>
            </w:r>
            <w:r w:rsidRPr="00EB0379">
              <w:rPr>
                <w:rFonts w:ascii="GHEA Grapalat" w:hAnsi="GHEA Grapalat"/>
                <w:lang w:val="hy-AM" w:eastAsia="en-US"/>
              </w:rPr>
              <w:t xml:space="preserve">, </w:t>
            </w:r>
            <w:r w:rsidRPr="00EB0379">
              <w:rPr>
                <w:rFonts w:ascii="GHEA Grapalat" w:hAnsi="GHEA Grapalat" w:cs="Sylfaen"/>
                <w:lang w:val="hy-AM" w:eastAsia="en-US"/>
              </w:rPr>
              <w:t>որոնցով</w:t>
            </w:r>
            <w:r w:rsidRPr="00EB0379">
              <w:rPr>
                <w:rFonts w:ascii="GHEA Grapalat" w:hAnsi="GHEA Grapalat"/>
                <w:lang w:val="hy-AM" w:eastAsia="en-US"/>
              </w:rPr>
              <w:t xml:space="preserve"> </w:t>
            </w:r>
            <w:r w:rsidRPr="00EB0379">
              <w:rPr>
                <w:rFonts w:ascii="GHEA Grapalat" w:hAnsi="GHEA Grapalat" w:cs="Sylfaen"/>
                <w:lang w:val="hy-AM" w:eastAsia="en-US"/>
              </w:rPr>
              <w:t>աշխատողների</w:t>
            </w:r>
            <w:r w:rsidRPr="00EB0379">
              <w:rPr>
                <w:rFonts w:ascii="GHEA Grapalat" w:hAnsi="GHEA Grapalat"/>
                <w:lang w:val="hy-AM" w:eastAsia="en-US"/>
              </w:rPr>
              <w:t xml:space="preserve"> </w:t>
            </w:r>
            <w:r w:rsidRPr="00EB0379">
              <w:rPr>
                <w:rFonts w:ascii="GHEA Grapalat" w:hAnsi="GHEA Grapalat" w:cs="Sylfaen"/>
                <w:lang w:val="hy-AM" w:eastAsia="en-US"/>
              </w:rPr>
              <w:t>պահանջների</w:t>
            </w:r>
            <w:r w:rsidRPr="00EB0379">
              <w:rPr>
                <w:rFonts w:ascii="GHEA Grapalat" w:hAnsi="GHEA Grapalat"/>
                <w:lang w:val="hy-AM" w:eastAsia="en-US"/>
              </w:rPr>
              <w:t xml:space="preserve"> </w:t>
            </w:r>
            <w:r w:rsidRPr="00EB0379">
              <w:rPr>
                <w:rFonts w:ascii="GHEA Grapalat" w:hAnsi="GHEA Grapalat" w:cs="Sylfaen"/>
                <w:lang w:val="hy-AM" w:eastAsia="en-US"/>
              </w:rPr>
              <w:t>պաշտպանությունը</w:t>
            </w:r>
            <w:r w:rsidRPr="00EB0379">
              <w:rPr>
                <w:rFonts w:ascii="GHEA Grapalat" w:hAnsi="GHEA Grapalat"/>
                <w:lang w:val="hy-AM" w:eastAsia="en-US"/>
              </w:rPr>
              <w:t xml:space="preserve"> </w:t>
            </w:r>
            <w:r w:rsidRPr="00EB0379">
              <w:rPr>
                <w:rFonts w:ascii="GHEA Grapalat" w:hAnsi="GHEA Grapalat" w:cs="Sylfaen"/>
                <w:lang w:val="hy-AM" w:eastAsia="en-US"/>
              </w:rPr>
              <w:t>նախատեսվում</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արտոնությունների</w:t>
            </w:r>
            <w:r w:rsidRPr="00EB0379">
              <w:rPr>
                <w:rFonts w:ascii="GHEA Grapalat" w:hAnsi="GHEA Grapalat"/>
                <w:lang w:val="hy-AM" w:eastAsia="en-US"/>
              </w:rPr>
              <w:t xml:space="preserve"> </w:t>
            </w:r>
            <w:r w:rsidRPr="00EB0379">
              <w:rPr>
                <w:rFonts w:ascii="GHEA Grapalat" w:hAnsi="GHEA Grapalat" w:cs="Sylfaen"/>
                <w:lang w:val="hy-AM" w:eastAsia="en-US"/>
              </w:rPr>
              <w:t>միջոցով</w:t>
            </w:r>
            <w:r w:rsidRPr="00EB0379">
              <w:rPr>
                <w:rFonts w:ascii="GHEA Grapalat" w:hAnsi="GHEA Grapalat"/>
                <w:lang w:val="hy-AM" w:eastAsia="en-US"/>
              </w:rPr>
              <w:t xml:space="preserve">, </w:t>
            </w:r>
            <w:r w:rsidRPr="00EB0379">
              <w:rPr>
                <w:rFonts w:ascii="GHEA Grapalat" w:hAnsi="GHEA Grapalat" w:cs="Sylfaen"/>
                <w:lang w:val="hy-AM" w:eastAsia="en-US"/>
              </w:rPr>
              <w:t>կամ</w:t>
            </w:r>
            <w:r w:rsidRPr="00EB0379">
              <w:rPr>
                <w:rFonts w:ascii="GHEA Grapalat" w:hAnsi="GHEA Grapalat"/>
                <w:lang w:val="hy-AM" w:eastAsia="en-US"/>
              </w:rPr>
              <w:t xml:space="preserve"> III </w:t>
            </w:r>
            <w:r w:rsidRPr="00EB0379">
              <w:rPr>
                <w:rFonts w:ascii="GHEA Grapalat" w:hAnsi="GHEA Grapalat" w:cs="Sylfaen"/>
                <w:lang w:val="hy-AM" w:eastAsia="en-US"/>
              </w:rPr>
              <w:t>բաժնի</w:t>
            </w:r>
            <w:r w:rsidRPr="00EB0379">
              <w:rPr>
                <w:rFonts w:ascii="GHEA Grapalat" w:hAnsi="GHEA Grapalat"/>
                <w:lang w:val="hy-AM" w:eastAsia="en-US"/>
              </w:rPr>
              <w:t xml:space="preserve"> </w:t>
            </w:r>
            <w:r w:rsidRPr="00EB0379">
              <w:rPr>
                <w:rFonts w:ascii="GHEA Grapalat" w:hAnsi="GHEA Grapalat" w:cs="Sylfaen"/>
                <w:lang w:val="hy-AM" w:eastAsia="en-US"/>
              </w:rPr>
              <w:t>պարտավորությունները</w:t>
            </w:r>
            <w:r w:rsidRPr="00EB0379">
              <w:rPr>
                <w:rFonts w:ascii="GHEA Grapalat" w:hAnsi="GHEA Grapalat"/>
                <w:lang w:val="hy-AM" w:eastAsia="en-US"/>
              </w:rPr>
              <w:t xml:space="preserve">, </w:t>
            </w:r>
            <w:r w:rsidRPr="00EB0379">
              <w:rPr>
                <w:rFonts w:ascii="GHEA Grapalat" w:hAnsi="GHEA Grapalat" w:cs="Sylfaen"/>
                <w:lang w:val="hy-AM" w:eastAsia="en-US"/>
              </w:rPr>
              <w:t>որոնցով</w:t>
            </w:r>
            <w:r w:rsidRPr="00EB0379">
              <w:rPr>
                <w:rFonts w:ascii="GHEA Grapalat" w:hAnsi="GHEA Grapalat"/>
                <w:lang w:val="hy-AM" w:eastAsia="en-US"/>
              </w:rPr>
              <w:t xml:space="preserve"> </w:t>
            </w:r>
            <w:r w:rsidRPr="00EB0379">
              <w:rPr>
                <w:rFonts w:ascii="GHEA Grapalat" w:hAnsi="GHEA Grapalat" w:cs="Sylfaen"/>
                <w:lang w:val="hy-AM" w:eastAsia="en-US"/>
              </w:rPr>
              <w:t>աշխատողների</w:t>
            </w:r>
            <w:r w:rsidRPr="00EB0379">
              <w:rPr>
                <w:rFonts w:ascii="GHEA Grapalat" w:hAnsi="GHEA Grapalat"/>
                <w:lang w:val="hy-AM" w:eastAsia="en-US"/>
              </w:rPr>
              <w:t xml:space="preserve"> </w:t>
            </w:r>
            <w:r w:rsidRPr="00EB0379">
              <w:rPr>
                <w:rFonts w:ascii="GHEA Grapalat" w:hAnsi="GHEA Grapalat" w:cs="Sylfaen"/>
                <w:lang w:val="hy-AM" w:eastAsia="en-US"/>
              </w:rPr>
              <w:t>պահանջների</w:t>
            </w:r>
            <w:r w:rsidRPr="00EB0379">
              <w:rPr>
                <w:rFonts w:ascii="GHEA Grapalat" w:hAnsi="GHEA Grapalat"/>
                <w:lang w:val="hy-AM" w:eastAsia="en-US"/>
              </w:rPr>
              <w:t xml:space="preserve"> </w:t>
            </w:r>
            <w:r w:rsidRPr="00EB0379">
              <w:rPr>
                <w:rFonts w:ascii="GHEA Grapalat" w:hAnsi="GHEA Grapalat" w:cs="Sylfaen"/>
                <w:lang w:val="hy-AM" w:eastAsia="en-US"/>
              </w:rPr>
              <w:t>պաշտպանությունը</w:t>
            </w:r>
            <w:r w:rsidRPr="00EB0379">
              <w:rPr>
                <w:rFonts w:ascii="GHEA Grapalat" w:hAnsi="GHEA Grapalat"/>
                <w:lang w:val="hy-AM" w:eastAsia="en-US"/>
              </w:rPr>
              <w:t xml:space="preserve"> </w:t>
            </w:r>
            <w:r w:rsidRPr="00EB0379">
              <w:rPr>
                <w:rFonts w:ascii="GHEA Grapalat" w:hAnsi="GHEA Grapalat" w:cs="Sylfaen"/>
                <w:lang w:val="hy-AM" w:eastAsia="en-US"/>
              </w:rPr>
              <w:t>նախատեսվում</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երաշխիքային</w:t>
            </w:r>
            <w:r w:rsidRPr="00EB0379">
              <w:rPr>
                <w:rFonts w:ascii="GHEA Grapalat" w:hAnsi="GHEA Grapalat"/>
                <w:lang w:val="hy-AM" w:eastAsia="en-US"/>
              </w:rPr>
              <w:t xml:space="preserve"> </w:t>
            </w:r>
            <w:r w:rsidRPr="00EB0379">
              <w:rPr>
                <w:rFonts w:ascii="GHEA Grapalat" w:hAnsi="GHEA Grapalat" w:cs="Sylfaen"/>
                <w:lang w:val="hy-AM" w:eastAsia="en-US"/>
              </w:rPr>
              <w:t>հաստատությունների</w:t>
            </w:r>
            <w:r w:rsidRPr="00EB0379">
              <w:rPr>
                <w:rFonts w:ascii="GHEA Grapalat" w:hAnsi="GHEA Grapalat"/>
                <w:lang w:val="hy-AM" w:eastAsia="en-US"/>
              </w:rPr>
              <w:t xml:space="preserve"> </w:t>
            </w:r>
            <w:r w:rsidRPr="00EB0379">
              <w:rPr>
                <w:rFonts w:ascii="GHEA Grapalat" w:hAnsi="GHEA Grapalat" w:cs="Sylfaen"/>
                <w:lang w:val="hy-AM" w:eastAsia="en-US"/>
              </w:rPr>
              <w:t>միջոցով</w:t>
            </w:r>
            <w:r w:rsidRPr="00EB0379">
              <w:rPr>
                <w:rFonts w:ascii="GHEA Grapalat" w:hAnsi="GHEA Grapalat"/>
                <w:lang w:val="hy-AM" w:eastAsia="en-US"/>
              </w:rPr>
              <w:t xml:space="preserve">, </w:t>
            </w:r>
            <w:r w:rsidRPr="00EB0379">
              <w:rPr>
                <w:rFonts w:ascii="GHEA Grapalat" w:hAnsi="GHEA Grapalat" w:cs="Sylfaen"/>
                <w:lang w:val="hy-AM" w:eastAsia="en-US"/>
              </w:rPr>
              <w:t>կամ</w:t>
            </w:r>
            <w:r w:rsidRPr="00EB0379">
              <w:rPr>
                <w:rFonts w:ascii="GHEA Grapalat" w:hAnsi="GHEA Grapalat"/>
                <w:lang w:val="hy-AM" w:eastAsia="en-US"/>
              </w:rPr>
              <w:t xml:space="preserve"> </w:t>
            </w:r>
            <w:r w:rsidRPr="00EB0379">
              <w:rPr>
                <w:rFonts w:ascii="GHEA Grapalat" w:hAnsi="GHEA Grapalat" w:cs="Sylfaen"/>
                <w:lang w:val="hy-AM" w:eastAsia="en-US"/>
              </w:rPr>
              <w:t>էլ</w:t>
            </w:r>
            <w:r w:rsidRPr="00EB0379">
              <w:rPr>
                <w:rFonts w:ascii="GHEA Grapalat" w:hAnsi="GHEA Grapalat"/>
                <w:lang w:val="hy-AM" w:eastAsia="en-US"/>
              </w:rPr>
              <w:t xml:space="preserve">  </w:t>
            </w:r>
            <w:r w:rsidRPr="00EB0379">
              <w:rPr>
                <w:rFonts w:ascii="GHEA Grapalat" w:hAnsi="GHEA Grapalat" w:cs="Sylfaen"/>
                <w:lang w:val="hy-AM" w:eastAsia="en-US"/>
              </w:rPr>
              <w:t>ընդունում</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երկու</w:t>
            </w:r>
            <w:r w:rsidRPr="00EB0379">
              <w:rPr>
                <w:rFonts w:ascii="GHEA Grapalat" w:hAnsi="GHEA Grapalat"/>
                <w:lang w:val="hy-AM" w:eastAsia="en-US"/>
              </w:rPr>
              <w:t xml:space="preserve"> </w:t>
            </w:r>
            <w:r w:rsidRPr="00EB0379">
              <w:rPr>
                <w:rFonts w:ascii="GHEA Grapalat" w:hAnsi="GHEA Grapalat" w:cs="Sylfaen"/>
                <w:lang w:val="hy-AM" w:eastAsia="en-US"/>
              </w:rPr>
              <w:t>բաժինների</w:t>
            </w:r>
            <w:r w:rsidRPr="00EB0379">
              <w:rPr>
                <w:rFonts w:ascii="GHEA Grapalat" w:hAnsi="GHEA Grapalat"/>
                <w:lang w:val="hy-AM" w:eastAsia="en-US"/>
              </w:rPr>
              <w:t xml:space="preserve"> </w:t>
            </w:r>
            <w:r w:rsidRPr="00EB0379">
              <w:rPr>
                <w:rFonts w:ascii="GHEA Grapalat" w:hAnsi="GHEA Grapalat" w:cs="Sylfaen"/>
                <w:lang w:val="hy-AM" w:eastAsia="en-US"/>
              </w:rPr>
              <w:t>պարտավորությունները</w:t>
            </w:r>
            <w:r w:rsidRPr="00EB0379">
              <w:rPr>
                <w:rFonts w:ascii="GHEA Grapalat" w:hAnsi="GHEA Grapalat"/>
                <w:lang w:val="hy-AM" w:eastAsia="en-US"/>
              </w:rPr>
              <w:t>:</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cs="Sylfaen"/>
                <w:lang w:val="hy-AM" w:eastAsia="en-US"/>
              </w:rPr>
              <w:t>Հայաստանի</w:t>
            </w:r>
            <w:r w:rsidRPr="00EB0379">
              <w:rPr>
                <w:rFonts w:ascii="GHEA Grapalat" w:hAnsi="GHEA Grapalat"/>
                <w:lang w:val="hy-AM" w:eastAsia="en-US"/>
              </w:rPr>
              <w:t xml:space="preserve"> </w:t>
            </w:r>
            <w:r w:rsidRPr="00EB0379">
              <w:rPr>
                <w:rFonts w:ascii="GHEA Grapalat" w:hAnsi="GHEA Grapalat" w:cs="Sylfaen"/>
                <w:lang w:val="hy-AM" w:eastAsia="en-US"/>
              </w:rPr>
              <w:t>Հանրապետությունում</w:t>
            </w:r>
            <w:r w:rsidRPr="00EB0379">
              <w:rPr>
                <w:rFonts w:ascii="GHEA Grapalat" w:hAnsi="GHEA Grapalat"/>
                <w:lang w:val="hy-AM" w:eastAsia="en-US"/>
              </w:rPr>
              <w:t xml:space="preserve">  </w:t>
            </w:r>
            <w:r w:rsidRPr="00EB0379">
              <w:rPr>
                <w:rFonts w:ascii="GHEA Grapalat" w:hAnsi="GHEA Grapalat" w:cs="Sylfaen"/>
                <w:lang w:val="hy-AM" w:eastAsia="en-US"/>
              </w:rPr>
              <w:t>ներկայում</w:t>
            </w:r>
            <w:r w:rsidRPr="00EB0379">
              <w:rPr>
                <w:rFonts w:ascii="GHEA Grapalat" w:hAnsi="GHEA Grapalat"/>
                <w:lang w:val="hy-AM" w:eastAsia="en-US"/>
              </w:rPr>
              <w:t xml:space="preserve"> </w:t>
            </w:r>
            <w:r w:rsidRPr="00EB0379">
              <w:rPr>
                <w:rFonts w:ascii="GHEA Grapalat" w:hAnsi="GHEA Grapalat" w:cs="Sylfaen"/>
                <w:lang w:val="hy-AM" w:eastAsia="en-US"/>
              </w:rPr>
              <w:t>կիրառվում</w:t>
            </w:r>
            <w:r w:rsidRPr="00EB0379">
              <w:rPr>
                <w:rFonts w:ascii="GHEA Grapalat" w:hAnsi="GHEA Grapalat"/>
                <w:lang w:val="hy-AM" w:eastAsia="en-US"/>
              </w:rPr>
              <w:t xml:space="preserve"> </w:t>
            </w:r>
            <w:r w:rsidRPr="00EB0379">
              <w:rPr>
                <w:rFonts w:ascii="GHEA Grapalat" w:hAnsi="GHEA Grapalat" w:cs="Sylfaen"/>
                <w:lang w:val="hy-AM" w:eastAsia="en-US"/>
              </w:rPr>
              <w:t>են</w:t>
            </w:r>
            <w:r w:rsidRPr="00EB0379">
              <w:rPr>
                <w:rFonts w:ascii="GHEA Grapalat" w:hAnsi="GHEA Grapalat"/>
                <w:lang w:val="hy-AM" w:eastAsia="en-US"/>
              </w:rPr>
              <w:t xml:space="preserve"> </w:t>
            </w:r>
            <w:r w:rsidRPr="00EB0379">
              <w:rPr>
                <w:rFonts w:ascii="GHEA Grapalat" w:hAnsi="GHEA Grapalat" w:cs="Sylfaen"/>
                <w:lang w:val="hy-AM" w:eastAsia="en-US"/>
              </w:rPr>
              <w:t>Կոնվենցիայի</w:t>
            </w:r>
            <w:r w:rsidRPr="00EB0379">
              <w:rPr>
                <w:rFonts w:ascii="GHEA Grapalat" w:hAnsi="GHEA Grapalat"/>
                <w:lang w:val="hy-AM" w:eastAsia="en-US"/>
              </w:rPr>
              <w:t xml:space="preserve"> II </w:t>
            </w:r>
            <w:r w:rsidRPr="00EB0379">
              <w:rPr>
                <w:rFonts w:ascii="GHEA Grapalat" w:hAnsi="GHEA Grapalat" w:cs="Sylfaen"/>
                <w:lang w:val="hy-AM" w:eastAsia="en-US"/>
              </w:rPr>
              <w:t>բաժնի</w:t>
            </w:r>
            <w:r w:rsidRPr="00EB0379">
              <w:rPr>
                <w:rFonts w:ascii="GHEA Grapalat" w:hAnsi="GHEA Grapalat"/>
                <w:lang w:val="hy-AM" w:eastAsia="en-US"/>
              </w:rPr>
              <w:t xml:space="preserve"> </w:t>
            </w:r>
            <w:r w:rsidRPr="00EB0379">
              <w:rPr>
                <w:rFonts w:ascii="GHEA Grapalat" w:hAnsi="GHEA Grapalat" w:cs="Sylfaen"/>
                <w:lang w:val="hy-AM" w:eastAsia="en-US"/>
              </w:rPr>
              <w:t>դրույթները</w:t>
            </w:r>
            <w:r w:rsidRPr="00EB0379">
              <w:rPr>
                <w:rFonts w:ascii="GHEA Grapalat" w:hAnsi="GHEA Grapalat"/>
                <w:lang w:val="hy-AM" w:eastAsia="en-US"/>
              </w:rPr>
              <w:t xml:space="preserve"> (</w:t>
            </w:r>
            <w:r w:rsidRPr="00EB0379">
              <w:rPr>
                <w:rFonts w:ascii="GHEA Grapalat" w:hAnsi="GHEA Grapalat" w:cs="Sylfaen"/>
                <w:lang w:val="hy-AM" w:eastAsia="en-US"/>
              </w:rPr>
              <w:t>աշխատողների</w:t>
            </w:r>
            <w:r w:rsidRPr="00EB0379">
              <w:rPr>
                <w:rFonts w:ascii="GHEA Grapalat" w:hAnsi="GHEA Grapalat"/>
                <w:lang w:val="hy-AM" w:eastAsia="en-US"/>
              </w:rPr>
              <w:t xml:space="preserve"> </w:t>
            </w:r>
            <w:r w:rsidRPr="00EB0379">
              <w:rPr>
                <w:rFonts w:ascii="GHEA Grapalat" w:hAnsi="GHEA Grapalat" w:cs="Sylfaen"/>
                <w:lang w:val="hy-AM" w:eastAsia="en-US"/>
              </w:rPr>
              <w:t>պահանջների</w:t>
            </w:r>
            <w:r w:rsidRPr="00EB0379">
              <w:rPr>
                <w:rFonts w:ascii="GHEA Grapalat" w:hAnsi="GHEA Grapalat"/>
                <w:lang w:val="hy-AM" w:eastAsia="en-US"/>
              </w:rPr>
              <w:t xml:space="preserve"> </w:t>
            </w:r>
            <w:r w:rsidRPr="00EB0379">
              <w:rPr>
                <w:rFonts w:ascii="GHEA Grapalat" w:hAnsi="GHEA Grapalat" w:cs="Sylfaen"/>
                <w:lang w:val="hy-AM" w:eastAsia="en-US"/>
              </w:rPr>
              <w:t>պաշտպանությունն</w:t>
            </w:r>
            <w:r w:rsidRPr="00EB0379">
              <w:rPr>
                <w:rFonts w:ascii="GHEA Grapalat" w:hAnsi="GHEA Grapalat"/>
                <w:lang w:val="hy-AM" w:eastAsia="en-US"/>
              </w:rPr>
              <w:t xml:space="preserve">  </w:t>
            </w:r>
            <w:r w:rsidRPr="00EB0379">
              <w:rPr>
                <w:rFonts w:ascii="GHEA Grapalat" w:hAnsi="GHEA Grapalat" w:cs="Sylfaen"/>
                <w:lang w:val="hy-AM" w:eastAsia="en-US"/>
              </w:rPr>
              <w:t>արտոնությունների</w:t>
            </w:r>
            <w:r w:rsidRPr="00EB0379">
              <w:rPr>
                <w:rFonts w:ascii="GHEA Grapalat" w:hAnsi="GHEA Grapalat"/>
                <w:lang w:val="hy-AM" w:eastAsia="en-US"/>
              </w:rPr>
              <w:t xml:space="preserve"> </w:t>
            </w:r>
            <w:r w:rsidRPr="00EB0379">
              <w:rPr>
                <w:rFonts w:ascii="GHEA Grapalat" w:hAnsi="GHEA Grapalat" w:cs="Sylfaen"/>
                <w:lang w:val="hy-AM" w:eastAsia="en-US"/>
              </w:rPr>
              <w:t>միջոցով</w:t>
            </w:r>
            <w:r w:rsidRPr="00EB0379">
              <w:rPr>
                <w:rFonts w:ascii="GHEA Grapalat" w:hAnsi="GHEA Grapalat"/>
                <w:lang w:val="hy-AM" w:eastAsia="en-US"/>
              </w:rPr>
              <w:t>):</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cs="Sylfaen"/>
                <w:lang w:val="hy-AM" w:eastAsia="en-US"/>
              </w:rPr>
              <w:t>Կոնվենցիայի</w:t>
            </w:r>
            <w:r w:rsidRPr="00EB0379">
              <w:rPr>
                <w:rFonts w:ascii="GHEA Grapalat" w:hAnsi="GHEA Grapalat"/>
                <w:lang w:val="hy-AM" w:eastAsia="en-US"/>
              </w:rPr>
              <w:t xml:space="preserve"> II </w:t>
            </w:r>
            <w:r w:rsidRPr="00EB0379">
              <w:rPr>
                <w:rFonts w:ascii="GHEA Grapalat" w:hAnsi="GHEA Grapalat" w:cs="Sylfaen"/>
                <w:lang w:val="hy-AM" w:eastAsia="en-US"/>
              </w:rPr>
              <w:t>բաժնի</w:t>
            </w:r>
            <w:r w:rsidRPr="00EB0379">
              <w:rPr>
                <w:rFonts w:ascii="GHEA Grapalat" w:hAnsi="GHEA Grapalat"/>
                <w:lang w:val="hy-AM" w:eastAsia="en-US"/>
              </w:rPr>
              <w:t xml:space="preserve"> 5-</w:t>
            </w:r>
            <w:r w:rsidRPr="00EB0379">
              <w:rPr>
                <w:rFonts w:ascii="GHEA Grapalat" w:hAnsi="GHEA Grapalat" w:cs="Sylfaen"/>
                <w:lang w:val="hy-AM" w:eastAsia="en-US"/>
              </w:rPr>
              <w:t>րդ</w:t>
            </w:r>
            <w:r w:rsidRPr="00EB0379">
              <w:rPr>
                <w:rFonts w:ascii="GHEA Grapalat" w:hAnsi="GHEA Grapalat"/>
                <w:lang w:val="hy-AM" w:eastAsia="en-US"/>
              </w:rPr>
              <w:t xml:space="preserve"> </w:t>
            </w:r>
            <w:r w:rsidRPr="00EB0379">
              <w:rPr>
                <w:rFonts w:ascii="GHEA Grapalat" w:hAnsi="GHEA Grapalat" w:cs="Sylfaen"/>
                <w:lang w:val="hy-AM" w:eastAsia="en-US"/>
              </w:rPr>
              <w:t>հոդվածի</w:t>
            </w:r>
            <w:r w:rsidRPr="00EB0379">
              <w:rPr>
                <w:rFonts w:ascii="GHEA Grapalat" w:hAnsi="GHEA Grapalat"/>
                <w:lang w:val="hy-AM" w:eastAsia="en-US"/>
              </w:rPr>
              <w:t xml:space="preserve"> </w:t>
            </w:r>
            <w:r w:rsidRPr="00EB0379">
              <w:rPr>
                <w:rFonts w:ascii="GHEA Grapalat" w:hAnsi="GHEA Grapalat" w:cs="Sylfaen"/>
                <w:lang w:val="hy-AM" w:eastAsia="en-US"/>
              </w:rPr>
              <w:t>համաձայն՝</w:t>
            </w:r>
            <w:r w:rsidRPr="00EB0379">
              <w:rPr>
                <w:rFonts w:ascii="GHEA Grapalat" w:hAnsi="GHEA Grapalat"/>
                <w:lang w:val="hy-AM" w:eastAsia="en-US"/>
              </w:rPr>
              <w:t xml:space="preserve"> </w:t>
            </w:r>
            <w:r w:rsidRPr="00EB0379">
              <w:rPr>
                <w:rFonts w:ascii="GHEA Grapalat" w:hAnsi="GHEA Grapalat" w:cs="Sylfaen"/>
                <w:lang w:val="hy-AM" w:eastAsia="en-US"/>
              </w:rPr>
              <w:t>գործատուի</w:t>
            </w:r>
            <w:r w:rsidRPr="00EB0379">
              <w:rPr>
                <w:rFonts w:ascii="GHEA Grapalat" w:hAnsi="GHEA Grapalat"/>
                <w:lang w:val="hy-AM" w:eastAsia="en-US"/>
              </w:rPr>
              <w:t xml:space="preserve"> </w:t>
            </w:r>
            <w:r w:rsidRPr="00EB0379">
              <w:rPr>
                <w:rFonts w:ascii="GHEA Grapalat" w:hAnsi="GHEA Grapalat" w:cs="Sylfaen"/>
                <w:lang w:val="hy-AM" w:eastAsia="en-US"/>
              </w:rPr>
              <w:t>անվճարունակության</w:t>
            </w:r>
            <w:r w:rsidRPr="00EB0379">
              <w:rPr>
                <w:rFonts w:ascii="GHEA Grapalat" w:hAnsi="GHEA Grapalat"/>
                <w:lang w:val="hy-AM" w:eastAsia="en-US"/>
              </w:rPr>
              <w:t xml:space="preserve"> </w:t>
            </w:r>
            <w:r w:rsidRPr="00EB0379">
              <w:rPr>
                <w:rFonts w:ascii="GHEA Grapalat" w:hAnsi="GHEA Grapalat" w:cs="Sylfaen"/>
                <w:lang w:val="hy-AM" w:eastAsia="en-US"/>
              </w:rPr>
              <w:t>դեպքում</w:t>
            </w:r>
            <w:r w:rsidRPr="00EB0379">
              <w:rPr>
                <w:rFonts w:ascii="GHEA Grapalat" w:hAnsi="GHEA Grapalat"/>
                <w:lang w:val="hy-AM" w:eastAsia="en-US"/>
              </w:rPr>
              <w:t xml:space="preserve"> </w:t>
            </w:r>
            <w:r w:rsidRPr="00EB0379">
              <w:rPr>
                <w:rFonts w:ascii="GHEA Grapalat" w:hAnsi="GHEA Grapalat" w:cs="Sylfaen"/>
                <w:lang w:val="hy-AM" w:eastAsia="en-US"/>
              </w:rPr>
              <w:t>աշխատողների</w:t>
            </w:r>
            <w:r w:rsidRPr="00EB0379">
              <w:rPr>
                <w:rFonts w:ascii="GHEA Grapalat" w:hAnsi="GHEA Grapalat"/>
                <w:lang w:val="hy-AM" w:eastAsia="en-US"/>
              </w:rPr>
              <w:t xml:space="preserve"> </w:t>
            </w:r>
            <w:r w:rsidRPr="00EB0379">
              <w:rPr>
                <w:rFonts w:ascii="GHEA Grapalat" w:hAnsi="GHEA Grapalat" w:cs="Sylfaen"/>
                <w:lang w:val="hy-AM" w:eastAsia="en-US"/>
              </w:rPr>
              <w:t>աշխատանքային</w:t>
            </w:r>
            <w:r w:rsidRPr="00EB0379">
              <w:rPr>
                <w:rFonts w:ascii="GHEA Grapalat" w:hAnsi="GHEA Grapalat"/>
                <w:lang w:val="hy-AM" w:eastAsia="en-US"/>
              </w:rPr>
              <w:t xml:space="preserve"> </w:t>
            </w:r>
            <w:r w:rsidRPr="00EB0379">
              <w:rPr>
                <w:rFonts w:ascii="GHEA Grapalat" w:hAnsi="GHEA Grapalat" w:cs="Sylfaen"/>
                <w:lang w:val="hy-AM" w:eastAsia="en-US"/>
              </w:rPr>
              <w:t>հարաբերություններից</w:t>
            </w:r>
            <w:r w:rsidRPr="00EB0379">
              <w:rPr>
                <w:rFonts w:ascii="GHEA Grapalat" w:hAnsi="GHEA Grapalat"/>
                <w:lang w:val="hy-AM" w:eastAsia="en-US"/>
              </w:rPr>
              <w:t xml:space="preserve"> </w:t>
            </w:r>
            <w:r w:rsidRPr="00EB0379">
              <w:rPr>
                <w:rFonts w:ascii="GHEA Grapalat" w:hAnsi="GHEA Grapalat" w:cs="Sylfaen"/>
                <w:lang w:val="hy-AM" w:eastAsia="en-US"/>
              </w:rPr>
              <w:t>բխող</w:t>
            </w:r>
            <w:r w:rsidRPr="00EB0379">
              <w:rPr>
                <w:rFonts w:ascii="GHEA Grapalat" w:hAnsi="GHEA Grapalat"/>
                <w:lang w:val="hy-AM" w:eastAsia="en-US"/>
              </w:rPr>
              <w:t xml:space="preserve"> </w:t>
            </w:r>
            <w:r w:rsidRPr="00EB0379">
              <w:rPr>
                <w:rFonts w:ascii="GHEA Grapalat" w:hAnsi="GHEA Grapalat" w:cs="Sylfaen"/>
                <w:lang w:val="hy-AM" w:eastAsia="en-US"/>
              </w:rPr>
              <w:t>պահանջները</w:t>
            </w:r>
            <w:r w:rsidRPr="00EB0379">
              <w:rPr>
                <w:rFonts w:ascii="GHEA Grapalat" w:hAnsi="GHEA Grapalat"/>
                <w:lang w:val="hy-AM" w:eastAsia="en-US"/>
              </w:rPr>
              <w:t xml:space="preserve"> </w:t>
            </w:r>
            <w:r w:rsidRPr="00EB0379">
              <w:rPr>
                <w:rFonts w:ascii="GHEA Grapalat" w:hAnsi="GHEA Grapalat" w:cs="Sylfaen"/>
                <w:lang w:val="hy-AM" w:eastAsia="en-US"/>
              </w:rPr>
              <w:t>պաշտպանվում</w:t>
            </w:r>
            <w:r w:rsidRPr="00EB0379">
              <w:rPr>
                <w:rFonts w:ascii="GHEA Grapalat" w:hAnsi="GHEA Grapalat"/>
                <w:lang w:val="hy-AM" w:eastAsia="en-US"/>
              </w:rPr>
              <w:t xml:space="preserve"> </w:t>
            </w:r>
            <w:r w:rsidRPr="00EB0379">
              <w:rPr>
                <w:rFonts w:ascii="GHEA Grapalat" w:hAnsi="GHEA Grapalat" w:cs="Sylfaen"/>
                <w:lang w:val="hy-AM" w:eastAsia="en-US"/>
              </w:rPr>
              <w:t>են</w:t>
            </w:r>
            <w:r w:rsidRPr="00EB0379">
              <w:rPr>
                <w:rFonts w:ascii="GHEA Grapalat" w:hAnsi="GHEA Grapalat"/>
                <w:lang w:val="hy-AM" w:eastAsia="en-US"/>
              </w:rPr>
              <w:t xml:space="preserve"> </w:t>
            </w:r>
            <w:r w:rsidRPr="00EB0379">
              <w:rPr>
                <w:rFonts w:ascii="GHEA Grapalat" w:hAnsi="GHEA Grapalat" w:cs="Sylfaen"/>
                <w:lang w:val="hy-AM" w:eastAsia="en-US"/>
              </w:rPr>
              <w:t>արտոնությունների</w:t>
            </w:r>
            <w:r w:rsidRPr="00EB0379">
              <w:rPr>
                <w:rFonts w:ascii="GHEA Grapalat" w:hAnsi="GHEA Grapalat"/>
                <w:lang w:val="hy-AM" w:eastAsia="en-US"/>
              </w:rPr>
              <w:t xml:space="preserve"> </w:t>
            </w:r>
            <w:r w:rsidRPr="00EB0379">
              <w:rPr>
                <w:rFonts w:ascii="GHEA Grapalat" w:hAnsi="GHEA Grapalat" w:cs="Sylfaen"/>
                <w:lang w:val="hy-AM" w:eastAsia="en-US"/>
              </w:rPr>
              <w:t>հիման</w:t>
            </w:r>
            <w:r w:rsidRPr="00EB0379">
              <w:rPr>
                <w:rFonts w:ascii="GHEA Grapalat" w:hAnsi="GHEA Grapalat"/>
                <w:lang w:val="hy-AM" w:eastAsia="en-US"/>
              </w:rPr>
              <w:t xml:space="preserve"> </w:t>
            </w:r>
            <w:r w:rsidRPr="00EB0379">
              <w:rPr>
                <w:rFonts w:ascii="GHEA Grapalat" w:hAnsi="GHEA Grapalat" w:cs="Sylfaen"/>
                <w:lang w:val="hy-AM" w:eastAsia="en-US"/>
              </w:rPr>
              <w:t>վրա</w:t>
            </w:r>
            <w:r w:rsidRPr="00EB0379">
              <w:rPr>
                <w:rFonts w:ascii="GHEA Grapalat" w:hAnsi="GHEA Grapalat"/>
                <w:lang w:val="hy-AM" w:eastAsia="en-US"/>
              </w:rPr>
              <w:t xml:space="preserve">, </w:t>
            </w:r>
            <w:r w:rsidRPr="00EB0379">
              <w:rPr>
                <w:rFonts w:ascii="GHEA Grapalat" w:hAnsi="GHEA Grapalat" w:cs="Sylfaen"/>
                <w:lang w:val="hy-AM" w:eastAsia="en-US"/>
              </w:rPr>
              <w:t>այսինքն՝</w:t>
            </w:r>
            <w:r w:rsidRPr="00EB0379">
              <w:rPr>
                <w:rFonts w:ascii="GHEA Grapalat" w:hAnsi="GHEA Grapalat"/>
                <w:lang w:val="hy-AM" w:eastAsia="en-US"/>
              </w:rPr>
              <w:t xml:space="preserve"> </w:t>
            </w:r>
            <w:r w:rsidRPr="00EB0379">
              <w:rPr>
                <w:rFonts w:ascii="GHEA Grapalat" w:hAnsi="GHEA Grapalat" w:cs="Sylfaen"/>
                <w:lang w:val="hy-AM" w:eastAsia="en-US"/>
              </w:rPr>
              <w:t>այն</w:t>
            </w:r>
            <w:r w:rsidRPr="00EB0379">
              <w:rPr>
                <w:rFonts w:ascii="GHEA Grapalat" w:hAnsi="GHEA Grapalat"/>
                <w:lang w:val="hy-AM" w:eastAsia="en-US"/>
              </w:rPr>
              <w:t xml:space="preserve"> </w:t>
            </w:r>
            <w:r w:rsidRPr="00EB0379">
              <w:rPr>
                <w:rFonts w:ascii="GHEA Grapalat" w:hAnsi="GHEA Grapalat" w:cs="Sylfaen"/>
                <w:lang w:val="hy-AM" w:eastAsia="en-US"/>
              </w:rPr>
              <w:t>ձևով</w:t>
            </w:r>
            <w:r w:rsidRPr="00EB0379">
              <w:rPr>
                <w:rFonts w:ascii="GHEA Grapalat" w:hAnsi="GHEA Grapalat"/>
                <w:lang w:val="hy-AM" w:eastAsia="en-US"/>
              </w:rPr>
              <w:t xml:space="preserve">, </w:t>
            </w:r>
            <w:r w:rsidRPr="00EB0379">
              <w:rPr>
                <w:rFonts w:ascii="GHEA Grapalat" w:hAnsi="GHEA Grapalat" w:cs="Sylfaen"/>
                <w:lang w:val="hy-AM" w:eastAsia="en-US"/>
              </w:rPr>
              <w:t>որ</w:t>
            </w:r>
            <w:r w:rsidRPr="00EB0379">
              <w:rPr>
                <w:rFonts w:ascii="GHEA Grapalat" w:hAnsi="GHEA Grapalat"/>
                <w:lang w:val="hy-AM" w:eastAsia="en-US"/>
              </w:rPr>
              <w:t xml:space="preserve"> </w:t>
            </w:r>
            <w:r w:rsidRPr="00EB0379">
              <w:rPr>
                <w:rFonts w:ascii="GHEA Grapalat" w:hAnsi="GHEA Grapalat" w:cs="Sylfaen"/>
                <w:lang w:val="hy-AM" w:eastAsia="en-US"/>
              </w:rPr>
              <w:t>անվճարունակ</w:t>
            </w:r>
            <w:r w:rsidRPr="00EB0379">
              <w:rPr>
                <w:rFonts w:ascii="GHEA Grapalat" w:hAnsi="GHEA Grapalat"/>
                <w:lang w:val="hy-AM" w:eastAsia="en-US"/>
              </w:rPr>
              <w:t xml:space="preserve"> </w:t>
            </w:r>
            <w:r w:rsidRPr="00EB0379">
              <w:rPr>
                <w:rFonts w:ascii="GHEA Grapalat" w:hAnsi="GHEA Grapalat" w:cs="Sylfaen"/>
                <w:lang w:val="hy-AM" w:eastAsia="en-US"/>
              </w:rPr>
              <w:t>գործատուի</w:t>
            </w:r>
            <w:r w:rsidRPr="00EB0379">
              <w:rPr>
                <w:rFonts w:ascii="GHEA Grapalat" w:hAnsi="GHEA Grapalat"/>
                <w:lang w:val="hy-AM" w:eastAsia="en-US"/>
              </w:rPr>
              <w:t xml:space="preserve"> </w:t>
            </w:r>
            <w:r w:rsidRPr="00EB0379">
              <w:rPr>
                <w:rFonts w:ascii="GHEA Grapalat" w:hAnsi="GHEA Grapalat" w:cs="Sylfaen"/>
                <w:lang w:val="hy-AM" w:eastAsia="en-US"/>
              </w:rPr>
              <w:t>ակտիվներից</w:t>
            </w:r>
            <w:r w:rsidRPr="00EB0379">
              <w:rPr>
                <w:rFonts w:ascii="GHEA Grapalat" w:hAnsi="GHEA Grapalat"/>
                <w:lang w:val="hy-AM" w:eastAsia="en-US"/>
              </w:rPr>
              <w:t xml:space="preserve"> </w:t>
            </w:r>
            <w:r w:rsidRPr="00EB0379">
              <w:rPr>
                <w:rFonts w:ascii="GHEA Grapalat" w:hAnsi="GHEA Grapalat" w:cs="Sylfaen"/>
                <w:lang w:val="hy-AM" w:eastAsia="en-US"/>
              </w:rPr>
              <w:t>դրանք</w:t>
            </w:r>
            <w:r w:rsidRPr="00EB0379">
              <w:rPr>
                <w:rFonts w:ascii="GHEA Grapalat" w:hAnsi="GHEA Grapalat"/>
                <w:lang w:val="hy-AM" w:eastAsia="en-US"/>
              </w:rPr>
              <w:t xml:space="preserve"> </w:t>
            </w:r>
            <w:r w:rsidRPr="00EB0379">
              <w:rPr>
                <w:rFonts w:ascii="GHEA Grapalat" w:hAnsi="GHEA Grapalat" w:cs="Sylfaen"/>
                <w:lang w:val="hy-AM" w:eastAsia="en-US"/>
              </w:rPr>
              <w:t>բավարարվեն</w:t>
            </w:r>
            <w:r w:rsidRPr="00EB0379">
              <w:rPr>
                <w:rFonts w:ascii="GHEA Grapalat" w:hAnsi="GHEA Grapalat"/>
                <w:lang w:val="hy-AM" w:eastAsia="en-US"/>
              </w:rPr>
              <w:t xml:space="preserve"> </w:t>
            </w:r>
            <w:r w:rsidRPr="00EB0379">
              <w:rPr>
                <w:rFonts w:ascii="GHEA Grapalat" w:hAnsi="GHEA Grapalat" w:cs="Sylfaen"/>
                <w:lang w:val="hy-AM" w:eastAsia="en-US"/>
              </w:rPr>
              <w:t>մինչև</w:t>
            </w:r>
            <w:r w:rsidRPr="00EB0379">
              <w:rPr>
                <w:rFonts w:ascii="GHEA Grapalat" w:hAnsi="GHEA Grapalat"/>
                <w:lang w:val="hy-AM" w:eastAsia="en-US"/>
              </w:rPr>
              <w:t xml:space="preserve"> </w:t>
            </w:r>
            <w:r w:rsidRPr="00EB0379">
              <w:rPr>
                <w:rFonts w:ascii="GHEA Grapalat" w:hAnsi="GHEA Grapalat" w:cs="Sylfaen"/>
                <w:lang w:val="hy-AM" w:eastAsia="en-US"/>
              </w:rPr>
              <w:t>ոչ</w:t>
            </w:r>
            <w:r w:rsidRPr="00EB0379">
              <w:rPr>
                <w:rFonts w:ascii="GHEA Grapalat" w:hAnsi="GHEA Grapalat"/>
                <w:lang w:val="hy-AM" w:eastAsia="en-US"/>
              </w:rPr>
              <w:t xml:space="preserve"> </w:t>
            </w:r>
            <w:r w:rsidRPr="00EB0379">
              <w:rPr>
                <w:rFonts w:ascii="GHEA Grapalat" w:hAnsi="GHEA Grapalat" w:cs="Sylfaen"/>
                <w:lang w:val="hy-AM" w:eastAsia="en-US"/>
              </w:rPr>
              <w:t>արտոնյալ</w:t>
            </w:r>
            <w:r w:rsidRPr="00EB0379">
              <w:rPr>
                <w:rFonts w:ascii="GHEA Grapalat" w:hAnsi="GHEA Grapalat"/>
                <w:lang w:val="hy-AM" w:eastAsia="en-US"/>
              </w:rPr>
              <w:t xml:space="preserve"> </w:t>
            </w:r>
            <w:r w:rsidRPr="00EB0379">
              <w:rPr>
                <w:rFonts w:ascii="GHEA Grapalat" w:hAnsi="GHEA Grapalat" w:cs="Sylfaen"/>
                <w:lang w:val="hy-AM" w:eastAsia="en-US"/>
              </w:rPr>
              <w:t>պահանջների</w:t>
            </w:r>
            <w:r w:rsidRPr="00EB0379">
              <w:rPr>
                <w:rFonts w:ascii="GHEA Grapalat" w:hAnsi="GHEA Grapalat"/>
                <w:lang w:val="hy-AM" w:eastAsia="en-US"/>
              </w:rPr>
              <w:t xml:space="preserve"> </w:t>
            </w:r>
            <w:r w:rsidRPr="00EB0379">
              <w:rPr>
                <w:rFonts w:ascii="GHEA Grapalat" w:hAnsi="GHEA Grapalat" w:cs="Sylfaen"/>
                <w:lang w:val="hy-AM" w:eastAsia="en-US"/>
              </w:rPr>
              <w:t>բավարարումը</w:t>
            </w:r>
            <w:r w:rsidRPr="00EB0379">
              <w:rPr>
                <w:rFonts w:ascii="GHEA Grapalat" w:hAnsi="GHEA Grapalat"/>
                <w:lang w:val="hy-AM" w:eastAsia="en-US"/>
              </w:rPr>
              <w:t>:</w:t>
            </w:r>
          </w:p>
          <w:p w:rsidR="00B22E25" w:rsidRPr="00EB0379" w:rsidRDefault="00B22E25" w:rsidP="0006146D">
            <w:pPr>
              <w:spacing w:line="276" w:lineRule="auto"/>
              <w:ind w:firstLine="601"/>
              <w:jc w:val="both"/>
              <w:rPr>
                <w:rFonts w:ascii="GHEA Grapalat" w:hAnsi="GHEA Grapalat"/>
                <w:lang w:val="hy-AM" w:eastAsia="en-US"/>
              </w:rPr>
            </w:pPr>
            <w:r w:rsidRPr="00EB0379">
              <w:rPr>
                <w:rFonts w:ascii="GHEA Grapalat" w:hAnsi="GHEA Grapalat" w:cs="Sylfaen"/>
                <w:lang w:val="hy-AM" w:eastAsia="en-US"/>
              </w:rPr>
              <w:t>ՀՀ</w:t>
            </w:r>
            <w:r w:rsidRPr="00EB0379">
              <w:rPr>
                <w:rFonts w:ascii="GHEA Grapalat" w:hAnsi="GHEA Grapalat"/>
                <w:lang w:val="hy-AM" w:eastAsia="en-US"/>
              </w:rPr>
              <w:t xml:space="preserve"> </w:t>
            </w:r>
            <w:r w:rsidRPr="00EB0379">
              <w:rPr>
                <w:rFonts w:ascii="GHEA Grapalat" w:hAnsi="GHEA Grapalat" w:cs="Sylfaen"/>
                <w:lang w:val="hy-AM" w:eastAsia="en-US"/>
              </w:rPr>
              <w:t>քաղաքացիական</w:t>
            </w:r>
            <w:r w:rsidRPr="00EB0379">
              <w:rPr>
                <w:rFonts w:ascii="GHEA Grapalat" w:hAnsi="GHEA Grapalat"/>
                <w:lang w:val="hy-AM" w:eastAsia="en-US"/>
              </w:rPr>
              <w:t xml:space="preserve"> </w:t>
            </w:r>
            <w:r w:rsidRPr="00EB0379">
              <w:rPr>
                <w:rFonts w:ascii="GHEA Grapalat" w:hAnsi="GHEA Grapalat" w:cs="Sylfaen"/>
                <w:lang w:val="hy-AM" w:eastAsia="en-US"/>
              </w:rPr>
              <w:t>օրենսգրքի</w:t>
            </w:r>
            <w:r w:rsidRPr="00EB0379">
              <w:rPr>
                <w:rFonts w:ascii="GHEA Grapalat" w:hAnsi="GHEA Grapalat"/>
                <w:lang w:val="hy-AM" w:eastAsia="en-US"/>
              </w:rPr>
              <w:t xml:space="preserve"> 70-</w:t>
            </w:r>
            <w:r w:rsidRPr="00EB0379">
              <w:rPr>
                <w:rFonts w:ascii="GHEA Grapalat" w:hAnsi="GHEA Grapalat" w:cs="Sylfaen"/>
                <w:lang w:val="hy-AM" w:eastAsia="en-US"/>
              </w:rPr>
              <w:t>րդ</w:t>
            </w:r>
            <w:r w:rsidRPr="00EB0379">
              <w:rPr>
                <w:rFonts w:ascii="GHEA Grapalat" w:hAnsi="GHEA Grapalat"/>
                <w:lang w:val="hy-AM" w:eastAsia="en-US"/>
              </w:rPr>
              <w:t xml:space="preserve"> </w:t>
            </w:r>
            <w:r w:rsidRPr="00EB0379">
              <w:rPr>
                <w:rFonts w:ascii="GHEA Grapalat" w:hAnsi="GHEA Grapalat" w:cs="Sylfaen"/>
                <w:lang w:val="hy-AM" w:eastAsia="en-US"/>
              </w:rPr>
              <w:t>հոդվածի</w:t>
            </w:r>
            <w:r w:rsidRPr="00EB0379">
              <w:rPr>
                <w:rFonts w:ascii="GHEA Grapalat" w:hAnsi="GHEA Grapalat"/>
                <w:lang w:val="hy-AM" w:eastAsia="en-US"/>
              </w:rPr>
              <w:t xml:space="preserve"> 1-</w:t>
            </w:r>
            <w:r w:rsidRPr="00EB0379">
              <w:rPr>
                <w:rFonts w:ascii="GHEA Grapalat" w:hAnsi="GHEA Grapalat" w:cs="Sylfaen"/>
                <w:lang w:val="hy-AM" w:eastAsia="en-US"/>
              </w:rPr>
              <w:t>ին</w:t>
            </w:r>
            <w:r w:rsidRPr="00EB0379">
              <w:rPr>
                <w:rFonts w:ascii="GHEA Grapalat" w:hAnsi="GHEA Grapalat"/>
                <w:lang w:val="hy-AM" w:eastAsia="en-US"/>
              </w:rPr>
              <w:t xml:space="preserve"> </w:t>
            </w:r>
            <w:r w:rsidRPr="00EB0379">
              <w:rPr>
                <w:rFonts w:ascii="GHEA Grapalat" w:hAnsi="GHEA Grapalat" w:cs="Sylfaen"/>
                <w:lang w:val="hy-AM" w:eastAsia="en-US"/>
              </w:rPr>
              <w:t>մասով</w:t>
            </w:r>
            <w:r w:rsidRPr="00EB0379">
              <w:rPr>
                <w:rFonts w:ascii="GHEA Grapalat" w:hAnsi="GHEA Grapalat"/>
                <w:lang w:val="hy-AM" w:eastAsia="en-US"/>
              </w:rPr>
              <w:t xml:space="preserve"> </w:t>
            </w:r>
            <w:r w:rsidRPr="00EB0379">
              <w:rPr>
                <w:rFonts w:ascii="GHEA Grapalat" w:hAnsi="GHEA Grapalat" w:cs="Sylfaen"/>
                <w:lang w:val="hy-AM" w:eastAsia="en-US"/>
              </w:rPr>
              <w:t>սահմանված</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իրավաբանական</w:t>
            </w:r>
            <w:r w:rsidRPr="00EB0379">
              <w:rPr>
                <w:rFonts w:ascii="GHEA Grapalat" w:hAnsi="GHEA Grapalat"/>
                <w:lang w:val="hy-AM" w:eastAsia="en-US"/>
              </w:rPr>
              <w:t xml:space="preserve"> </w:t>
            </w:r>
            <w:r w:rsidRPr="00EB0379">
              <w:rPr>
                <w:rFonts w:ascii="GHEA Grapalat" w:hAnsi="GHEA Grapalat" w:cs="Sylfaen"/>
                <w:lang w:val="hy-AM" w:eastAsia="en-US"/>
              </w:rPr>
              <w:t>անձի</w:t>
            </w:r>
            <w:r w:rsidRPr="00EB0379">
              <w:rPr>
                <w:rFonts w:ascii="GHEA Grapalat" w:hAnsi="GHEA Grapalat"/>
                <w:lang w:val="hy-AM" w:eastAsia="en-US"/>
              </w:rPr>
              <w:t xml:space="preserve"> </w:t>
            </w:r>
            <w:r w:rsidRPr="00EB0379">
              <w:rPr>
                <w:rFonts w:ascii="GHEA Grapalat" w:hAnsi="GHEA Grapalat" w:cs="Sylfaen"/>
                <w:lang w:val="hy-AM" w:eastAsia="en-US"/>
              </w:rPr>
              <w:t>լուծարման</w:t>
            </w:r>
            <w:r w:rsidRPr="00EB0379">
              <w:rPr>
                <w:rFonts w:ascii="GHEA Grapalat" w:hAnsi="GHEA Grapalat"/>
                <w:lang w:val="hy-AM" w:eastAsia="en-US"/>
              </w:rPr>
              <w:t xml:space="preserve"> </w:t>
            </w:r>
            <w:r w:rsidRPr="00EB0379">
              <w:rPr>
                <w:rFonts w:ascii="GHEA Grapalat" w:hAnsi="GHEA Grapalat" w:cs="Sylfaen"/>
                <w:lang w:val="hy-AM" w:eastAsia="en-US"/>
              </w:rPr>
              <w:t>դեպքում</w:t>
            </w:r>
            <w:r w:rsidRPr="00EB0379">
              <w:rPr>
                <w:rFonts w:ascii="GHEA Grapalat" w:hAnsi="GHEA Grapalat"/>
                <w:lang w:val="hy-AM" w:eastAsia="en-US"/>
              </w:rPr>
              <w:t xml:space="preserve"> </w:t>
            </w:r>
            <w:r w:rsidRPr="00EB0379">
              <w:rPr>
                <w:rFonts w:ascii="GHEA Grapalat" w:hAnsi="GHEA Grapalat" w:cs="Sylfaen"/>
                <w:lang w:val="hy-AM" w:eastAsia="en-US"/>
              </w:rPr>
              <w:t>նրա</w:t>
            </w:r>
            <w:r w:rsidRPr="00EB0379">
              <w:rPr>
                <w:rFonts w:ascii="GHEA Grapalat" w:hAnsi="GHEA Grapalat"/>
                <w:lang w:val="hy-AM" w:eastAsia="en-US"/>
              </w:rPr>
              <w:t xml:space="preserve"> </w:t>
            </w:r>
            <w:r w:rsidRPr="00EB0379">
              <w:rPr>
                <w:rFonts w:ascii="GHEA Grapalat" w:hAnsi="GHEA Grapalat" w:cs="Sylfaen"/>
                <w:lang w:val="hy-AM" w:eastAsia="en-US"/>
              </w:rPr>
              <w:t>պարտատերերի</w:t>
            </w:r>
            <w:r w:rsidRPr="00EB0379">
              <w:rPr>
                <w:rFonts w:ascii="GHEA Grapalat" w:hAnsi="GHEA Grapalat"/>
                <w:lang w:val="hy-AM" w:eastAsia="en-US"/>
              </w:rPr>
              <w:t xml:space="preserve"> </w:t>
            </w:r>
            <w:r w:rsidRPr="00EB0379">
              <w:rPr>
                <w:rFonts w:ascii="GHEA Grapalat" w:hAnsi="GHEA Grapalat" w:cs="Sylfaen"/>
                <w:lang w:val="hy-AM" w:eastAsia="en-US"/>
              </w:rPr>
              <w:t>պահանջների</w:t>
            </w:r>
            <w:r w:rsidRPr="00EB0379">
              <w:rPr>
                <w:rFonts w:ascii="GHEA Grapalat" w:hAnsi="GHEA Grapalat"/>
                <w:lang w:val="hy-AM" w:eastAsia="en-US"/>
              </w:rPr>
              <w:t xml:space="preserve"> </w:t>
            </w:r>
            <w:r w:rsidRPr="00EB0379">
              <w:rPr>
                <w:rFonts w:ascii="GHEA Grapalat" w:hAnsi="GHEA Grapalat" w:cs="Sylfaen"/>
                <w:lang w:val="hy-AM" w:eastAsia="en-US"/>
              </w:rPr>
              <w:lastRenderedPageBreak/>
              <w:t>բավարարման</w:t>
            </w:r>
            <w:r w:rsidRPr="00EB0379">
              <w:rPr>
                <w:rFonts w:ascii="GHEA Grapalat" w:hAnsi="GHEA Grapalat"/>
                <w:lang w:val="hy-AM" w:eastAsia="en-US"/>
              </w:rPr>
              <w:t xml:space="preserve"> </w:t>
            </w:r>
            <w:r w:rsidRPr="00EB0379">
              <w:rPr>
                <w:rFonts w:ascii="GHEA Grapalat" w:hAnsi="GHEA Grapalat" w:cs="Sylfaen"/>
                <w:lang w:val="hy-AM" w:eastAsia="en-US"/>
              </w:rPr>
              <w:t>հերթականությունը</w:t>
            </w:r>
            <w:r w:rsidRPr="00EB0379">
              <w:rPr>
                <w:rFonts w:ascii="GHEA Grapalat" w:hAnsi="GHEA Grapalat"/>
                <w:lang w:val="hy-AM" w:eastAsia="en-US"/>
              </w:rPr>
              <w:t xml:space="preserve">: </w:t>
            </w:r>
            <w:r w:rsidRPr="00EB0379">
              <w:rPr>
                <w:rFonts w:ascii="GHEA Grapalat" w:hAnsi="GHEA Grapalat" w:cs="Sylfaen"/>
                <w:lang w:val="hy-AM" w:eastAsia="en-US"/>
              </w:rPr>
              <w:t>Մասնավորապես</w:t>
            </w:r>
            <w:r w:rsidRPr="00EB0379">
              <w:rPr>
                <w:rFonts w:ascii="GHEA Grapalat" w:hAnsi="GHEA Grapalat"/>
                <w:lang w:val="hy-AM" w:eastAsia="en-US"/>
              </w:rPr>
              <w:t xml:space="preserve">, </w:t>
            </w:r>
            <w:r w:rsidRPr="00EB0379">
              <w:rPr>
                <w:rFonts w:ascii="GHEA Grapalat" w:hAnsi="GHEA Grapalat" w:cs="Sylfaen"/>
                <w:lang w:val="hy-AM" w:eastAsia="en-US"/>
              </w:rPr>
              <w:t>վկայակոչված</w:t>
            </w:r>
            <w:r w:rsidRPr="00EB0379">
              <w:rPr>
                <w:rFonts w:ascii="GHEA Grapalat" w:hAnsi="GHEA Grapalat"/>
                <w:lang w:val="hy-AM" w:eastAsia="en-US"/>
              </w:rPr>
              <w:t xml:space="preserve"> </w:t>
            </w:r>
            <w:r w:rsidRPr="00EB0379">
              <w:rPr>
                <w:rFonts w:ascii="GHEA Grapalat" w:hAnsi="GHEA Grapalat" w:cs="Sylfaen"/>
                <w:lang w:val="hy-AM" w:eastAsia="en-US"/>
              </w:rPr>
              <w:t>հոդվածի</w:t>
            </w:r>
            <w:r w:rsidRPr="00EB0379">
              <w:rPr>
                <w:rFonts w:ascii="GHEA Grapalat" w:hAnsi="GHEA Grapalat"/>
                <w:lang w:val="hy-AM" w:eastAsia="en-US"/>
              </w:rPr>
              <w:t xml:space="preserve"> </w:t>
            </w:r>
            <w:r w:rsidRPr="00EB0379">
              <w:rPr>
                <w:rFonts w:ascii="GHEA Grapalat" w:hAnsi="GHEA Grapalat" w:cs="Sylfaen"/>
                <w:lang w:val="hy-AM" w:eastAsia="en-US"/>
              </w:rPr>
              <w:t>համաձայն՝</w:t>
            </w:r>
            <w:r w:rsidRPr="00EB0379">
              <w:rPr>
                <w:rFonts w:ascii="GHEA Grapalat" w:hAnsi="GHEA Grapalat"/>
                <w:lang w:val="hy-AM" w:eastAsia="en-US"/>
              </w:rPr>
              <w:t xml:space="preserve"> </w:t>
            </w:r>
            <w:r w:rsidRPr="00EB0379">
              <w:rPr>
                <w:rFonts w:ascii="GHEA Grapalat" w:hAnsi="GHEA Grapalat" w:cs="Sylfaen"/>
                <w:lang w:val="hy-AM" w:eastAsia="en-US"/>
              </w:rPr>
              <w:t>երրորդ</w:t>
            </w:r>
            <w:r w:rsidRPr="00EB0379">
              <w:rPr>
                <w:rFonts w:ascii="GHEA Grapalat" w:hAnsi="GHEA Grapalat"/>
                <w:lang w:val="hy-AM" w:eastAsia="en-US"/>
              </w:rPr>
              <w:t xml:space="preserve"> </w:t>
            </w:r>
            <w:r w:rsidRPr="00EB0379">
              <w:rPr>
                <w:rFonts w:ascii="GHEA Grapalat" w:hAnsi="GHEA Grapalat" w:cs="Sylfaen"/>
                <w:lang w:val="hy-AM" w:eastAsia="en-US"/>
              </w:rPr>
              <w:t>հերթին</w:t>
            </w:r>
            <w:r w:rsidRPr="00EB0379">
              <w:rPr>
                <w:rFonts w:ascii="GHEA Grapalat" w:hAnsi="GHEA Grapalat"/>
                <w:lang w:val="hy-AM" w:eastAsia="en-US"/>
              </w:rPr>
              <w:t xml:space="preserve"> </w:t>
            </w:r>
            <w:r w:rsidRPr="00EB0379">
              <w:rPr>
                <w:rFonts w:ascii="GHEA Grapalat" w:hAnsi="GHEA Grapalat" w:cs="Sylfaen"/>
                <w:lang w:val="hy-AM" w:eastAsia="en-US"/>
              </w:rPr>
              <w:t>վճարվում</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աշխատանքային</w:t>
            </w:r>
            <w:r w:rsidRPr="00EB0379">
              <w:rPr>
                <w:rFonts w:ascii="GHEA Grapalat" w:hAnsi="GHEA Grapalat"/>
                <w:lang w:val="hy-AM" w:eastAsia="en-US"/>
              </w:rPr>
              <w:t xml:space="preserve"> </w:t>
            </w:r>
            <w:r w:rsidRPr="00EB0379">
              <w:rPr>
                <w:rFonts w:ascii="GHEA Grapalat" w:hAnsi="GHEA Grapalat" w:cs="Sylfaen"/>
                <w:lang w:val="hy-AM" w:eastAsia="en-US"/>
              </w:rPr>
              <w:t>պայմանագրով</w:t>
            </w:r>
            <w:r w:rsidRPr="00EB0379">
              <w:rPr>
                <w:rFonts w:ascii="GHEA Grapalat" w:hAnsi="GHEA Grapalat"/>
                <w:lang w:val="hy-AM" w:eastAsia="en-US"/>
              </w:rPr>
              <w:t xml:space="preserve"> </w:t>
            </w:r>
            <w:r w:rsidRPr="00EB0379">
              <w:rPr>
                <w:rFonts w:ascii="GHEA Grapalat" w:hAnsi="GHEA Grapalat" w:cs="Sylfaen"/>
                <w:lang w:val="hy-AM" w:eastAsia="en-US"/>
              </w:rPr>
              <w:t>աշխատող</w:t>
            </w:r>
            <w:r w:rsidRPr="00EB0379">
              <w:rPr>
                <w:rFonts w:ascii="GHEA Grapalat" w:hAnsi="GHEA Grapalat"/>
                <w:lang w:val="hy-AM" w:eastAsia="en-US"/>
              </w:rPr>
              <w:t xml:space="preserve"> </w:t>
            </w:r>
            <w:r w:rsidRPr="00EB0379">
              <w:rPr>
                <w:rFonts w:ascii="GHEA Grapalat" w:hAnsi="GHEA Grapalat" w:cs="Sylfaen"/>
                <w:lang w:val="hy-AM" w:eastAsia="en-US"/>
              </w:rPr>
              <w:t>անձանց</w:t>
            </w:r>
            <w:r w:rsidRPr="00EB0379">
              <w:rPr>
                <w:rFonts w:ascii="GHEA Grapalat" w:hAnsi="GHEA Grapalat"/>
                <w:lang w:val="hy-AM" w:eastAsia="en-US"/>
              </w:rPr>
              <w:t xml:space="preserve"> </w:t>
            </w:r>
            <w:r w:rsidRPr="00EB0379">
              <w:rPr>
                <w:rFonts w:ascii="GHEA Grapalat" w:hAnsi="GHEA Grapalat" w:cs="Sylfaen"/>
                <w:lang w:val="hy-AM" w:eastAsia="en-US"/>
              </w:rPr>
              <w:t>արձակման</w:t>
            </w:r>
            <w:r w:rsidRPr="00EB0379">
              <w:rPr>
                <w:rFonts w:ascii="GHEA Grapalat" w:hAnsi="GHEA Grapalat"/>
                <w:lang w:val="hy-AM" w:eastAsia="en-US"/>
              </w:rPr>
              <w:t xml:space="preserve"> </w:t>
            </w:r>
            <w:r w:rsidRPr="00EB0379">
              <w:rPr>
                <w:rFonts w:ascii="GHEA Grapalat" w:hAnsi="GHEA Grapalat" w:cs="Sylfaen"/>
                <w:lang w:val="hy-AM" w:eastAsia="en-US"/>
              </w:rPr>
              <w:t>նպաստների</w:t>
            </w:r>
            <w:r w:rsidRPr="00EB0379">
              <w:rPr>
                <w:rFonts w:ascii="GHEA Grapalat" w:hAnsi="GHEA Grapalat"/>
                <w:lang w:val="hy-AM" w:eastAsia="en-US"/>
              </w:rPr>
              <w:t xml:space="preserve">, </w:t>
            </w:r>
            <w:r w:rsidRPr="00EB0379">
              <w:rPr>
                <w:rFonts w:ascii="GHEA Grapalat" w:hAnsi="GHEA Grapalat" w:cs="Sylfaen"/>
                <w:lang w:val="hy-AM" w:eastAsia="en-US"/>
              </w:rPr>
              <w:t>աշխատավարձի</w:t>
            </w:r>
            <w:r w:rsidRPr="00EB0379">
              <w:rPr>
                <w:rFonts w:ascii="GHEA Grapalat" w:hAnsi="GHEA Grapalat"/>
                <w:lang w:val="hy-AM" w:eastAsia="en-US"/>
              </w:rPr>
              <w:t xml:space="preserve"> </w:t>
            </w:r>
            <w:r w:rsidRPr="00EB0379">
              <w:rPr>
                <w:rFonts w:ascii="GHEA Grapalat" w:hAnsi="GHEA Grapalat" w:cs="Sylfaen"/>
                <w:lang w:val="hy-AM" w:eastAsia="en-US"/>
              </w:rPr>
              <w:t>և</w:t>
            </w:r>
            <w:r w:rsidRPr="00EB0379">
              <w:rPr>
                <w:rFonts w:ascii="GHEA Grapalat" w:hAnsi="GHEA Grapalat"/>
                <w:lang w:val="hy-AM" w:eastAsia="en-US"/>
              </w:rPr>
              <w:t xml:space="preserve"> </w:t>
            </w:r>
            <w:r w:rsidRPr="00EB0379">
              <w:rPr>
                <w:rFonts w:ascii="GHEA Grapalat" w:hAnsi="GHEA Grapalat" w:cs="Sylfaen"/>
                <w:lang w:val="hy-AM" w:eastAsia="en-US"/>
              </w:rPr>
              <w:t>հեղինակային</w:t>
            </w:r>
            <w:r w:rsidRPr="00EB0379">
              <w:rPr>
                <w:rFonts w:ascii="GHEA Grapalat" w:hAnsi="GHEA Grapalat"/>
                <w:lang w:val="hy-AM" w:eastAsia="en-US"/>
              </w:rPr>
              <w:t xml:space="preserve"> </w:t>
            </w:r>
            <w:r w:rsidRPr="00EB0379">
              <w:rPr>
                <w:rFonts w:ascii="GHEA Grapalat" w:hAnsi="GHEA Grapalat" w:cs="Sylfaen"/>
                <w:lang w:val="hy-AM" w:eastAsia="en-US"/>
              </w:rPr>
              <w:t>պայմանագրերով</w:t>
            </w:r>
            <w:r w:rsidRPr="00EB0379">
              <w:rPr>
                <w:rFonts w:ascii="GHEA Grapalat" w:hAnsi="GHEA Grapalat"/>
                <w:lang w:val="hy-AM" w:eastAsia="en-US"/>
              </w:rPr>
              <w:t xml:space="preserve"> </w:t>
            </w:r>
            <w:r w:rsidRPr="00EB0379">
              <w:rPr>
                <w:rFonts w:ascii="GHEA Grapalat" w:hAnsi="GHEA Grapalat" w:cs="Sylfaen"/>
                <w:lang w:val="hy-AM" w:eastAsia="en-US"/>
              </w:rPr>
              <w:t xml:space="preserve">վարձատրությունը: </w:t>
            </w:r>
          </w:p>
          <w:p w:rsidR="00B22E25" w:rsidRPr="00EB0379" w:rsidRDefault="00B22E25" w:rsidP="0006146D">
            <w:pPr>
              <w:spacing w:line="276" w:lineRule="auto"/>
              <w:ind w:firstLine="317"/>
              <w:jc w:val="both"/>
              <w:rPr>
                <w:rFonts w:ascii="GHEA Grapalat" w:hAnsi="GHEA Grapalat"/>
                <w:lang w:val="hy-AM" w:eastAsia="en-US"/>
              </w:rPr>
            </w:pPr>
            <w:r w:rsidRPr="00EB0379">
              <w:rPr>
                <w:rFonts w:ascii="GHEA Grapalat" w:hAnsi="GHEA Grapalat"/>
                <w:lang w:val="hy-AM" w:eastAsia="en-US"/>
              </w:rPr>
              <w:t>«</w:t>
            </w:r>
            <w:r w:rsidRPr="00EB0379">
              <w:rPr>
                <w:rFonts w:ascii="GHEA Grapalat" w:hAnsi="GHEA Grapalat" w:cs="Sylfaen"/>
                <w:lang w:val="hy-AM" w:eastAsia="en-US"/>
              </w:rPr>
              <w:t>Սնանկության</w:t>
            </w:r>
            <w:r w:rsidRPr="00EB0379">
              <w:rPr>
                <w:rFonts w:ascii="GHEA Grapalat" w:hAnsi="GHEA Grapalat"/>
                <w:lang w:val="hy-AM" w:eastAsia="en-US"/>
              </w:rPr>
              <w:t xml:space="preserve"> </w:t>
            </w:r>
            <w:r w:rsidRPr="00EB0379">
              <w:rPr>
                <w:rFonts w:ascii="GHEA Grapalat" w:hAnsi="GHEA Grapalat" w:cs="Sylfaen"/>
                <w:lang w:val="hy-AM" w:eastAsia="en-US"/>
              </w:rPr>
              <w:t>մասին</w:t>
            </w:r>
            <w:r w:rsidRPr="00EB0379">
              <w:rPr>
                <w:rFonts w:ascii="GHEA Grapalat" w:hAnsi="GHEA Grapalat"/>
                <w:lang w:val="hy-AM" w:eastAsia="en-US"/>
              </w:rPr>
              <w:t xml:space="preserve">» </w:t>
            </w:r>
            <w:r w:rsidRPr="00EB0379">
              <w:rPr>
                <w:rFonts w:ascii="GHEA Grapalat" w:hAnsi="GHEA Grapalat" w:cs="Sylfaen"/>
                <w:lang w:val="hy-AM" w:eastAsia="en-US"/>
              </w:rPr>
              <w:t>ՀՀ</w:t>
            </w:r>
            <w:r w:rsidRPr="00EB0379">
              <w:rPr>
                <w:rFonts w:ascii="GHEA Grapalat" w:hAnsi="GHEA Grapalat"/>
                <w:lang w:val="hy-AM" w:eastAsia="en-US"/>
              </w:rPr>
              <w:t xml:space="preserve"> </w:t>
            </w:r>
            <w:r w:rsidRPr="00EB0379">
              <w:rPr>
                <w:rFonts w:ascii="GHEA Grapalat" w:hAnsi="GHEA Grapalat" w:cs="Sylfaen"/>
                <w:lang w:val="hy-AM" w:eastAsia="en-US"/>
              </w:rPr>
              <w:t>օրենքի</w:t>
            </w:r>
            <w:r w:rsidRPr="00EB0379">
              <w:rPr>
                <w:rFonts w:ascii="GHEA Grapalat" w:hAnsi="GHEA Grapalat"/>
                <w:lang w:val="hy-AM" w:eastAsia="en-US"/>
              </w:rPr>
              <w:t xml:space="preserve"> (</w:t>
            </w:r>
            <w:r w:rsidRPr="00EB0379">
              <w:rPr>
                <w:rFonts w:ascii="GHEA Grapalat" w:hAnsi="GHEA Grapalat" w:cs="Sylfaen"/>
                <w:lang w:val="hy-AM" w:eastAsia="en-US"/>
              </w:rPr>
              <w:t>այսուհետ՝</w:t>
            </w:r>
            <w:r w:rsidRPr="00EB0379">
              <w:rPr>
                <w:rFonts w:ascii="GHEA Grapalat" w:hAnsi="GHEA Grapalat"/>
                <w:lang w:val="hy-AM" w:eastAsia="en-US"/>
              </w:rPr>
              <w:t xml:space="preserve"> </w:t>
            </w:r>
            <w:r w:rsidRPr="00EB0379">
              <w:rPr>
                <w:rFonts w:ascii="GHEA Grapalat" w:hAnsi="GHEA Grapalat" w:cs="Sylfaen"/>
                <w:lang w:val="hy-AM" w:eastAsia="en-US"/>
              </w:rPr>
              <w:t>Օրենք</w:t>
            </w:r>
            <w:r w:rsidRPr="00EB0379">
              <w:rPr>
                <w:rFonts w:ascii="GHEA Grapalat" w:hAnsi="GHEA Grapalat"/>
                <w:lang w:val="hy-AM" w:eastAsia="en-US"/>
              </w:rPr>
              <w:t>) 82-</w:t>
            </w:r>
            <w:r w:rsidRPr="00EB0379">
              <w:rPr>
                <w:rFonts w:ascii="GHEA Grapalat" w:hAnsi="GHEA Grapalat" w:cs="Sylfaen"/>
                <w:lang w:val="hy-AM" w:eastAsia="en-US"/>
              </w:rPr>
              <w:t>րդ</w:t>
            </w:r>
            <w:r w:rsidRPr="00EB0379">
              <w:rPr>
                <w:rFonts w:ascii="GHEA Grapalat" w:hAnsi="GHEA Grapalat"/>
                <w:lang w:val="hy-AM" w:eastAsia="en-US"/>
              </w:rPr>
              <w:t xml:space="preserve"> </w:t>
            </w:r>
            <w:r w:rsidRPr="00EB0379">
              <w:rPr>
                <w:rFonts w:ascii="GHEA Grapalat" w:hAnsi="GHEA Grapalat" w:cs="Sylfaen"/>
                <w:lang w:val="hy-AM" w:eastAsia="en-US"/>
              </w:rPr>
              <w:t>հոդվածի</w:t>
            </w:r>
            <w:r w:rsidRPr="00EB0379">
              <w:rPr>
                <w:rFonts w:ascii="GHEA Grapalat" w:hAnsi="GHEA Grapalat"/>
                <w:lang w:val="hy-AM" w:eastAsia="en-US"/>
              </w:rPr>
              <w:t xml:space="preserve"> 1-</w:t>
            </w:r>
            <w:r w:rsidRPr="00EB0379">
              <w:rPr>
                <w:rFonts w:ascii="GHEA Grapalat" w:hAnsi="GHEA Grapalat" w:cs="Sylfaen"/>
                <w:lang w:val="hy-AM" w:eastAsia="en-US"/>
              </w:rPr>
              <w:t>ին</w:t>
            </w:r>
            <w:r w:rsidRPr="00EB0379">
              <w:rPr>
                <w:rFonts w:ascii="GHEA Grapalat" w:hAnsi="GHEA Grapalat"/>
                <w:lang w:val="hy-AM" w:eastAsia="en-US"/>
              </w:rPr>
              <w:t xml:space="preserve"> </w:t>
            </w:r>
            <w:r w:rsidRPr="00EB0379">
              <w:rPr>
                <w:rFonts w:ascii="GHEA Grapalat" w:hAnsi="GHEA Grapalat" w:cs="Sylfaen"/>
                <w:lang w:val="hy-AM" w:eastAsia="en-US"/>
              </w:rPr>
              <w:t>մասով</w:t>
            </w:r>
            <w:r w:rsidRPr="00EB0379">
              <w:rPr>
                <w:rFonts w:ascii="GHEA Grapalat" w:hAnsi="GHEA Grapalat"/>
                <w:lang w:val="hy-AM" w:eastAsia="en-US"/>
              </w:rPr>
              <w:t xml:space="preserve"> </w:t>
            </w:r>
            <w:r w:rsidRPr="00EB0379">
              <w:rPr>
                <w:rFonts w:ascii="GHEA Grapalat" w:hAnsi="GHEA Grapalat" w:cs="Sylfaen"/>
                <w:lang w:val="hy-AM" w:eastAsia="en-US"/>
              </w:rPr>
              <w:t>ևս</w:t>
            </w:r>
            <w:r w:rsidRPr="00EB0379">
              <w:rPr>
                <w:rFonts w:ascii="GHEA Grapalat" w:hAnsi="GHEA Grapalat"/>
                <w:lang w:val="hy-AM" w:eastAsia="en-US"/>
              </w:rPr>
              <w:t xml:space="preserve"> </w:t>
            </w:r>
            <w:r w:rsidRPr="00EB0379">
              <w:rPr>
                <w:rFonts w:ascii="GHEA Grapalat" w:hAnsi="GHEA Grapalat" w:cs="Sylfaen"/>
                <w:lang w:val="hy-AM" w:eastAsia="en-US"/>
              </w:rPr>
              <w:t>սահմանված</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պարտատերերի</w:t>
            </w:r>
            <w:r w:rsidRPr="00EB0379">
              <w:rPr>
                <w:rFonts w:ascii="GHEA Grapalat" w:hAnsi="GHEA Grapalat"/>
                <w:lang w:val="hy-AM" w:eastAsia="en-US"/>
              </w:rPr>
              <w:t xml:space="preserve"> </w:t>
            </w:r>
            <w:r w:rsidRPr="00EB0379">
              <w:rPr>
                <w:rFonts w:ascii="GHEA Grapalat" w:hAnsi="GHEA Grapalat" w:cs="Sylfaen"/>
                <w:lang w:val="hy-AM" w:eastAsia="en-US"/>
              </w:rPr>
              <w:t>չապահովված</w:t>
            </w:r>
            <w:r w:rsidRPr="00EB0379">
              <w:rPr>
                <w:rFonts w:ascii="GHEA Grapalat" w:hAnsi="GHEA Grapalat"/>
                <w:lang w:val="hy-AM" w:eastAsia="en-US"/>
              </w:rPr>
              <w:t xml:space="preserve"> </w:t>
            </w:r>
            <w:r w:rsidRPr="00EB0379">
              <w:rPr>
                <w:rFonts w:ascii="GHEA Grapalat" w:hAnsi="GHEA Grapalat" w:cs="Sylfaen"/>
                <w:lang w:val="hy-AM" w:eastAsia="en-US"/>
              </w:rPr>
              <w:t>պահանջների</w:t>
            </w:r>
            <w:r w:rsidRPr="00EB0379">
              <w:rPr>
                <w:rFonts w:ascii="GHEA Grapalat" w:hAnsi="GHEA Grapalat"/>
                <w:lang w:val="hy-AM" w:eastAsia="en-US"/>
              </w:rPr>
              <w:t xml:space="preserve"> </w:t>
            </w:r>
            <w:r w:rsidRPr="00EB0379">
              <w:rPr>
                <w:rFonts w:ascii="GHEA Grapalat" w:hAnsi="GHEA Grapalat" w:cs="Sylfaen"/>
                <w:lang w:val="hy-AM" w:eastAsia="en-US"/>
              </w:rPr>
              <w:t>բավարարման</w:t>
            </w:r>
            <w:r w:rsidRPr="00EB0379">
              <w:rPr>
                <w:rFonts w:ascii="GHEA Grapalat" w:hAnsi="GHEA Grapalat"/>
                <w:lang w:val="hy-AM" w:eastAsia="en-US"/>
              </w:rPr>
              <w:t xml:space="preserve"> </w:t>
            </w:r>
            <w:r w:rsidRPr="00EB0379">
              <w:rPr>
                <w:rFonts w:ascii="GHEA Grapalat" w:hAnsi="GHEA Grapalat" w:cs="Sylfaen"/>
                <w:lang w:val="hy-AM" w:eastAsia="en-US"/>
              </w:rPr>
              <w:t>հերթականությունը</w:t>
            </w:r>
            <w:r w:rsidRPr="00EB0379">
              <w:rPr>
                <w:rFonts w:ascii="GHEA Grapalat" w:hAnsi="GHEA Grapalat"/>
                <w:lang w:val="hy-AM" w:eastAsia="en-US"/>
              </w:rPr>
              <w:t xml:space="preserve">: </w:t>
            </w:r>
            <w:r w:rsidRPr="00EB0379">
              <w:rPr>
                <w:rFonts w:ascii="GHEA Grapalat" w:hAnsi="GHEA Grapalat" w:cs="Sylfaen"/>
                <w:lang w:val="hy-AM" w:eastAsia="en-US"/>
              </w:rPr>
              <w:t>Նշված</w:t>
            </w:r>
            <w:r w:rsidRPr="00EB0379">
              <w:rPr>
                <w:rFonts w:ascii="GHEA Grapalat" w:hAnsi="GHEA Grapalat"/>
                <w:lang w:val="hy-AM" w:eastAsia="en-US"/>
              </w:rPr>
              <w:t xml:space="preserve"> </w:t>
            </w:r>
            <w:r w:rsidRPr="00EB0379">
              <w:rPr>
                <w:rFonts w:ascii="GHEA Grapalat" w:hAnsi="GHEA Grapalat" w:cs="Sylfaen"/>
                <w:lang w:val="hy-AM" w:eastAsia="en-US"/>
              </w:rPr>
              <w:t>հոդվածի</w:t>
            </w:r>
            <w:r w:rsidRPr="00EB0379">
              <w:rPr>
                <w:rFonts w:ascii="GHEA Grapalat" w:hAnsi="GHEA Grapalat"/>
                <w:lang w:val="hy-AM" w:eastAsia="en-US"/>
              </w:rPr>
              <w:t xml:space="preserve"> 1-</w:t>
            </w:r>
            <w:r w:rsidRPr="00EB0379">
              <w:rPr>
                <w:rFonts w:ascii="GHEA Grapalat" w:hAnsi="GHEA Grapalat" w:cs="Sylfaen"/>
                <w:lang w:val="hy-AM" w:eastAsia="en-US"/>
              </w:rPr>
              <w:t>ին</w:t>
            </w:r>
            <w:r w:rsidRPr="00EB0379">
              <w:rPr>
                <w:rFonts w:ascii="GHEA Grapalat" w:hAnsi="GHEA Grapalat"/>
                <w:lang w:val="hy-AM" w:eastAsia="en-US"/>
              </w:rPr>
              <w:t xml:space="preserve"> </w:t>
            </w:r>
            <w:r w:rsidRPr="00EB0379">
              <w:rPr>
                <w:rFonts w:ascii="GHEA Grapalat" w:hAnsi="GHEA Grapalat" w:cs="Sylfaen"/>
                <w:lang w:val="hy-AM" w:eastAsia="en-US"/>
              </w:rPr>
              <w:t>մասի</w:t>
            </w:r>
            <w:r w:rsidRPr="00EB0379">
              <w:rPr>
                <w:rFonts w:ascii="GHEA Grapalat" w:hAnsi="GHEA Grapalat"/>
                <w:lang w:val="hy-AM" w:eastAsia="en-US"/>
              </w:rPr>
              <w:t xml:space="preserve"> «</w:t>
            </w:r>
            <w:r w:rsidRPr="00EB0379">
              <w:rPr>
                <w:rFonts w:ascii="GHEA Grapalat" w:hAnsi="GHEA Grapalat" w:cs="Sylfaen"/>
                <w:lang w:val="hy-AM" w:eastAsia="en-US"/>
              </w:rPr>
              <w:t>գ</w:t>
            </w:r>
            <w:r w:rsidRPr="00EB0379">
              <w:rPr>
                <w:rFonts w:ascii="GHEA Grapalat" w:hAnsi="GHEA Grapalat"/>
                <w:lang w:val="hy-AM" w:eastAsia="en-US"/>
              </w:rPr>
              <w:t xml:space="preserve">» </w:t>
            </w:r>
            <w:r w:rsidRPr="00EB0379">
              <w:rPr>
                <w:rFonts w:ascii="GHEA Grapalat" w:hAnsi="GHEA Grapalat" w:cs="Sylfaen"/>
                <w:lang w:val="hy-AM" w:eastAsia="en-US"/>
              </w:rPr>
              <w:t>կետի</w:t>
            </w:r>
            <w:r w:rsidRPr="00EB0379">
              <w:rPr>
                <w:rFonts w:ascii="GHEA Grapalat" w:hAnsi="GHEA Grapalat"/>
                <w:lang w:val="hy-AM" w:eastAsia="en-US"/>
              </w:rPr>
              <w:t xml:space="preserve"> </w:t>
            </w:r>
            <w:r w:rsidRPr="00EB0379">
              <w:rPr>
                <w:rFonts w:ascii="GHEA Grapalat" w:hAnsi="GHEA Grapalat" w:cs="Sylfaen"/>
                <w:lang w:val="hy-AM" w:eastAsia="en-US"/>
              </w:rPr>
              <w:t>համաձայն՝</w:t>
            </w:r>
            <w:r w:rsidRPr="00EB0379">
              <w:rPr>
                <w:rFonts w:ascii="GHEA Grapalat" w:hAnsi="GHEA Grapalat"/>
                <w:lang w:val="hy-AM" w:eastAsia="en-US"/>
              </w:rPr>
              <w:t xml:space="preserve"> </w:t>
            </w:r>
            <w:r w:rsidRPr="00EB0379">
              <w:rPr>
                <w:rFonts w:ascii="GHEA Grapalat" w:hAnsi="GHEA Grapalat" w:cs="Sylfaen"/>
                <w:lang w:val="hy-AM" w:eastAsia="en-US"/>
              </w:rPr>
              <w:t>չապահովված</w:t>
            </w:r>
            <w:r w:rsidRPr="00EB0379">
              <w:rPr>
                <w:rFonts w:ascii="GHEA Grapalat" w:hAnsi="GHEA Grapalat"/>
                <w:lang w:val="hy-AM" w:eastAsia="en-US"/>
              </w:rPr>
              <w:t xml:space="preserve"> </w:t>
            </w:r>
            <w:r w:rsidRPr="00EB0379">
              <w:rPr>
                <w:rFonts w:ascii="GHEA Grapalat" w:hAnsi="GHEA Grapalat" w:cs="Sylfaen"/>
                <w:lang w:val="hy-AM" w:eastAsia="en-US"/>
              </w:rPr>
              <w:t>պահանջների</w:t>
            </w:r>
            <w:r w:rsidRPr="00EB0379">
              <w:rPr>
                <w:rFonts w:ascii="GHEA Grapalat" w:hAnsi="GHEA Grapalat"/>
                <w:lang w:val="hy-AM" w:eastAsia="en-US"/>
              </w:rPr>
              <w:t xml:space="preserve"> </w:t>
            </w:r>
            <w:r w:rsidRPr="00EB0379">
              <w:rPr>
                <w:rFonts w:ascii="GHEA Grapalat" w:hAnsi="GHEA Grapalat" w:cs="Sylfaen"/>
                <w:lang w:val="hy-AM" w:eastAsia="en-US"/>
              </w:rPr>
              <w:t>բավարարման</w:t>
            </w:r>
            <w:r w:rsidRPr="00EB0379">
              <w:rPr>
                <w:rFonts w:ascii="GHEA Grapalat" w:hAnsi="GHEA Grapalat"/>
                <w:lang w:val="hy-AM" w:eastAsia="en-US"/>
              </w:rPr>
              <w:t xml:space="preserve"> </w:t>
            </w:r>
            <w:r w:rsidRPr="00EB0379">
              <w:rPr>
                <w:rFonts w:ascii="GHEA Grapalat" w:hAnsi="GHEA Grapalat" w:cs="Sylfaen"/>
                <w:lang w:val="hy-AM" w:eastAsia="en-US"/>
              </w:rPr>
              <w:t>հերթում</w:t>
            </w:r>
            <w:r w:rsidRPr="00EB0379">
              <w:rPr>
                <w:rFonts w:ascii="GHEA Grapalat" w:hAnsi="GHEA Grapalat"/>
                <w:lang w:val="hy-AM" w:eastAsia="en-US"/>
              </w:rPr>
              <w:t xml:space="preserve"> </w:t>
            </w:r>
            <w:r w:rsidRPr="00EB0379">
              <w:rPr>
                <w:rFonts w:ascii="GHEA Grapalat" w:hAnsi="GHEA Grapalat" w:cs="Sylfaen"/>
                <w:lang w:val="hy-AM" w:eastAsia="en-US"/>
              </w:rPr>
              <w:t>ներառված</w:t>
            </w:r>
            <w:r w:rsidRPr="00EB0379">
              <w:rPr>
                <w:rFonts w:ascii="GHEA Grapalat" w:hAnsi="GHEA Grapalat"/>
                <w:lang w:val="hy-AM" w:eastAsia="en-US"/>
              </w:rPr>
              <w:t xml:space="preserve"> </w:t>
            </w:r>
            <w:r w:rsidRPr="00EB0379">
              <w:rPr>
                <w:rFonts w:ascii="GHEA Grapalat" w:hAnsi="GHEA Grapalat" w:cs="Sylfaen"/>
                <w:lang w:val="hy-AM" w:eastAsia="en-US"/>
              </w:rPr>
              <w:t>են</w:t>
            </w:r>
            <w:r w:rsidRPr="00EB0379">
              <w:rPr>
                <w:rFonts w:ascii="GHEA Grapalat" w:hAnsi="GHEA Grapalat"/>
                <w:lang w:val="hy-AM" w:eastAsia="en-US"/>
              </w:rPr>
              <w:t xml:space="preserve"> </w:t>
            </w:r>
            <w:r w:rsidRPr="00EB0379">
              <w:rPr>
                <w:rFonts w:ascii="GHEA Grapalat" w:hAnsi="GHEA Grapalat" w:cs="Sylfaen"/>
                <w:lang w:val="hy-AM" w:eastAsia="en-US"/>
              </w:rPr>
              <w:t>աշխատանքային</w:t>
            </w:r>
            <w:r w:rsidRPr="00EB0379">
              <w:rPr>
                <w:rFonts w:ascii="GHEA Grapalat" w:hAnsi="GHEA Grapalat"/>
                <w:lang w:val="hy-AM" w:eastAsia="en-US"/>
              </w:rPr>
              <w:t xml:space="preserve"> </w:t>
            </w:r>
            <w:r w:rsidRPr="00EB0379">
              <w:rPr>
                <w:rFonts w:ascii="GHEA Grapalat" w:hAnsi="GHEA Grapalat" w:cs="Sylfaen"/>
                <w:lang w:val="hy-AM" w:eastAsia="en-US"/>
              </w:rPr>
              <w:t>պայմանագրերից</w:t>
            </w:r>
            <w:r w:rsidRPr="00EB0379">
              <w:rPr>
                <w:rFonts w:ascii="GHEA Grapalat" w:hAnsi="GHEA Grapalat"/>
                <w:lang w:val="hy-AM" w:eastAsia="en-US"/>
              </w:rPr>
              <w:t xml:space="preserve"> </w:t>
            </w:r>
            <w:r w:rsidRPr="00EB0379">
              <w:rPr>
                <w:rFonts w:ascii="GHEA Grapalat" w:hAnsi="GHEA Grapalat" w:cs="Sylfaen"/>
                <w:lang w:val="hy-AM" w:eastAsia="en-US"/>
              </w:rPr>
              <w:t>բխող</w:t>
            </w:r>
            <w:r w:rsidRPr="00EB0379">
              <w:rPr>
                <w:rFonts w:ascii="GHEA Grapalat" w:hAnsi="GHEA Grapalat"/>
                <w:lang w:val="hy-AM" w:eastAsia="en-US"/>
              </w:rPr>
              <w:t xml:space="preserve"> </w:t>
            </w:r>
            <w:r w:rsidRPr="00EB0379">
              <w:rPr>
                <w:rFonts w:ascii="GHEA Grapalat" w:hAnsi="GHEA Grapalat" w:cs="Sylfaen"/>
                <w:lang w:val="hy-AM" w:eastAsia="en-US"/>
              </w:rPr>
              <w:t>պահանջները</w:t>
            </w:r>
            <w:r w:rsidRPr="00EB0379">
              <w:rPr>
                <w:rFonts w:ascii="GHEA Grapalat" w:hAnsi="GHEA Grapalat"/>
                <w:lang w:val="hy-AM" w:eastAsia="en-US"/>
              </w:rPr>
              <w:t xml:space="preserve"> (</w:t>
            </w:r>
            <w:r w:rsidRPr="00EB0379">
              <w:rPr>
                <w:rFonts w:ascii="GHEA Grapalat" w:hAnsi="GHEA Grapalat" w:cs="Sylfaen"/>
                <w:lang w:val="hy-AM" w:eastAsia="en-US"/>
              </w:rPr>
              <w:t>ներառյալ</w:t>
            </w:r>
            <w:r w:rsidRPr="00EB0379">
              <w:rPr>
                <w:rFonts w:ascii="GHEA Grapalat" w:hAnsi="GHEA Grapalat"/>
                <w:lang w:val="hy-AM" w:eastAsia="en-US"/>
              </w:rPr>
              <w:t xml:space="preserve">` </w:t>
            </w:r>
            <w:r w:rsidRPr="00EB0379">
              <w:rPr>
                <w:rFonts w:ascii="GHEA Grapalat" w:hAnsi="GHEA Grapalat" w:cs="Sylfaen"/>
                <w:lang w:val="hy-AM" w:eastAsia="en-US"/>
              </w:rPr>
              <w:t>պարտապանին</w:t>
            </w:r>
            <w:r w:rsidRPr="00EB0379">
              <w:rPr>
                <w:rFonts w:ascii="GHEA Grapalat" w:hAnsi="GHEA Grapalat"/>
                <w:lang w:val="hy-AM" w:eastAsia="en-US"/>
              </w:rPr>
              <w:t xml:space="preserve"> </w:t>
            </w:r>
            <w:r w:rsidRPr="00EB0379">
              <w:rPr>
                <w:rFonts w:ascii="GHEA Grapalat" w:hAnsi="GHEA Grapalat" w:cs="Sylfaen"/>
                <w:lang w:val="hy-AM" w:eastAsia="en-US"/>
              </w:rPr>
              <w:t>սնանկ</w:t>
            </w:r>
            <w:r w:rsidRPr="00EB0379">
              <w:rPr>
                <w:rFonts w:ascii="GHEA Grapalat" w:hAnsi="GHEA Grapalat"/>
                <w:lang w:val="hy-AM" w:eastAsia="en-US"/>
              </w:rPr>
              <w:t xml:space="preserve"> </w:t>
            </w:r>
            <w:r w:rsidRPr="00EB0379">
              <w:rPr>
                <w:rFonts w:ascii="GHEA Grapalat" w:hAnsi="GHEA Grapalat" w:cs="Sylfaen"/>
                <w:lang w:val="hy-AM" w:eastAsia="en-US"/>
              </w:rPr>
              <w:t>ճանաչելու</w:t>
            </w:r>
            <w:r w:rsidRPr="00EB0379">
              <w:rPr>
                <w:rFonts w:ascii="GHEA Grapalat" w:hAnsi="GHEA Grapalat"/>
                <w:lang w:val="hy-AM" w:eastAsia="en-US"/>
              </w:rPr>
              <w:t xml:space="preserve"> </w:t>
            </w:r>
            <w:r w:rsidRPr="00EB0379">
              <w:rPr>
                <w:rFonts w:ascii="GHEA Grapalat" w:hAnsi="GHEA Grapalat" w:cs="Sylfaen"/>
                <w:lang w:val="hy-AM" w:eastAsia="en-US"/>
              </w:rPr>
              <w:t>մասին</w:t>
            </w:r>
            <w:r w:rsidRPr="00EB0379">
              <w:rPr>
                <w:rFonts w:ascii="GHEA Grapalat" w:hAnsi="GHEA Grapalat"/>
                <w:lang w:val="hy-AM" w:eastAsia="en-US"/>
              </w:rPr>
              <w:t xml:space="preserve"> </w:t>
            </w:r>
            <w:r w:rsidRPr="00EB0379">
              <w:rPr>
                <w:rFonts w:ascii="GHEA Grapalat" w:hAnsi="GHEA Grapalat" w:cs="Sylfaen"/>
                <w:lang w:val="hy-AM" w:eastAsia="en-US"/>
              </w:rPr>
              <w:t>վճիռն</w:t>
            </w:r>
            <w:r w:rsidRPr="00EB0379">
              <w:rPr>
                <w:rFonts w:ascii="GHEA Grapalat" w:hAnsi="GHEA Grapalat"/>
                <w:lang w:val="hy-AM" w:eastAsia="en-US"/>
              </w:rPr>
              <w:t xml:space="preserve"> </w:t>
            </w:r>
            <w:r w:rsidRPr="00EB0379">
              <w:rPr>
                <w:rFonts w:ascii="GHEA Grapalat" w:hAnsi="GHEA Grapalat" w:cs="Sylfaen"/>
                <w:lang w:val="hy-AM" w:eastAsia="en-US"/>
              </w:rPr>
              <w:t>օրինական</w:t>
            </w:r>
            <w:r w:rsidRPr="00EB0379">
              <w:rPr>
                <w:rFonts w:ascii="GHEA Grapalat" w:hAnsi="GHEA Grapalat"/>
                <w:lang w:val="hy-AM" w:eastAsia="en-US"/>
              </w:rPr>
              <w:t xml:space="preserve"> </w:t>
            </w:r>
            <w:r w:rsidRPr="00EB0379">
              <w:rPr>
                <w:rFonts w:ascii="GHEA Grapalat" w:hAnsi="GHEA Grapalat" w:cs="Sylfaen"/>
                <w:lang w:val="hy-AM" w:eastAsia="en-US"/>
              </w:rPr>
              <w:t>ուժի</w:t>
            </w:r>
            <w:r w:rsidRPr="00EB0379">
              <w:rPr>
                <w:rFonts w:ascii="GHEA Grapalat" w:hAnsi="GHEA Grapalat"/>
                <w:lang w:val="hy-AM" w:eastAsia="en-US"/>
              </w:rPr>
              <w:t xml:space="preserve"> </w:t>
            </w:r>
            <w:r w:rsidRPr="00EB0379">
              <w:rPr>
                <w:rFonts w:ascii="GHEA Grapalat" w:hAnsi="GHEA Grapalat" w:cs="Sylfaen"/>
                <w:lang w:val="hy-AM" w:eastAsia="en-US"/>
              </w:rPr>
              <w:t>մեջ</w:t>
            </w:r>
            <w:r w:rsidRPr="00EB0379">
              <w:rPr>
                <w:rFonts w:ascii="GHEA Grapalat" w:hAnsi="GHEA Grapalat"/>
                <w:lang w:val="hy-AM" w:eastAsia="en-US"/>
              </w:rPr>
              <w:t xml:space="preserve"> </w:t>
            </w:r>
            <w:r w:rsidRPr="00EB0379">
              <w:rPr>
                <w:rFonts w:ascii="GHEA Grapalat" w:hAnsi="GHEA Grapalat" w:cs="Sylfaen"/>
                <w:lang w:val="hy-AM" w:eastAsia="en-US"/>
              </w:rPr>
              <w:t>մտնելու</w:t>
            </w:r>
            <w:r w:rsidRPr="00EB0379">
              <w:rPr>
                <w:rFonts w:ascii="GHEA Grapalat" w:hAnsi="GHEA Grapalat"/>
                <w:lang w:val="hy-AM" w:eastAsia="en-US"/>
              </w:rPr>
              <w:t xml:space="preserve"> </w:t>
            </w:r>
            <w:r w:rsidRPr="00EB0379">
              <w:rPr>
                <w:rFonts w:ascii="GHEA Grapalat" w:hAnsi="GHEA Grapalat" w:cs="Sylfaen"/>
                <w:lang w:val="hy-AM" w:eastAsia="en-US"/>
              </w:rPr>
              <w:t>պահից</w:t>
            </w:r>
            <w:r w:rsidRPr="00EB0379">
              <w:rPr>
                <w:rFonts w:ascii="GHEA Grapalat" w:hAnsi="GHEA Grapalat"/>
                <w:lang w:val="hy-AM" w:eastAsia="en-US"/>
              </w:rPr>
              <w:t xml:space="preserve"> </w:t>
            </w:r>
            <w:r w:rsidRPr="00EB0379">
              <w:rPr>
                <w:rFonts w:ascii="GHEA Grapalat" w:hAnsi="GHEA Grapalat" w:cs="Sylfaen"/>
                <w:lang w:val="hy-AM" w:eastAsia="en-US"/>
              </w:rPr>
              <w:t>մինչև</w:t>
            </w:r>
            <w:r w:rsidRPr="00EB0379">
              <w:rPr>
                <w:rFonts w:ascii="GHEA Grapalat" w:hAnsi="GHEA Grapalat"/>
                <w:lang w:val="hy-AM" w:eastAsia="en-US"/>
              </w:rPr>
              <w:t xml:space="preserve"> </w:t>
            </w:r>
            <w:r w:rsidRPr="00EB0379">
              <w:rPr>
                <w:rFonts w:ascii="GHEA Grapalat" w:hAnsi="GHEA Grapalat" w:cs="Sylfaen"/>
                <w:lang w:val="hy-AM" w:eastAsia="en-US"/>
              </w:rPr>
              <w:t>լուծարումն</w:t>
            </w:r>
            <w:r w:rsidRPr="00EB0379">
              <w:rPr>
                <w:rFonts w:ascii="GHEA Grapalat" w:hAnsi="GHEA Grapalat"/>
                <w:lang w:val="hy-AM" w:eastAsia="en-US"/>
              </w:rPr>
              <w:t xml:space="preserve"> </w:t>
            </w:r>
            <w:r w:rsidRPr="00EB0379">
              <w:rPr>
                <w:rFonts w:ascii="GHEA Grapalat" w:hAnsi="GHEA Grapalat" w:cs="Sylfaen"/>
                <w:lang w:val="hy-AM" w:eastAsia="en-US"/>
              </w:rPr>
              <w:t>առաջացած</w:t>
            </w:r>
            <w:r w:rsidRPr="00EB0379">
              <w:rPr>
                <w:rFonts w:ascii="GHEA Grapalat" w:hAnsi="GHEA Grapalat"/>
                <w:lang w:val="hy-AM" w:eastAsia="en-US"/>
              </w:rPr>
              <w:t xml:space="preserve">), </w:t>
            </w:r>
            <w:r w:rsidRPr="00EB0379">
              <w:rPr>
                <w:rFonts w:ascii="GHEA Grapalat" w:hAnsi="GHEA Grapalat" w:cs="Sylfaen"/>
                <w:lang w:val="hy-AM" w:eastAsia="en-US"/>
              </w:rPr>
              <w:t>բայց</w:t>
            </w:r>
            <w:r w:rsidRPr="00EB0379">
              <w:rPr>
                <w:rFonts w:ascii="GHEA Grapalat" w:hAnsi="GHEA Grapalat"/>
                <w:lang w:val="hy-AM" w:eastAsia="en-US"/>
              </w:rPr>
              <w:t xml:space="preserve"> </w:t>
            </w:r>
            <w:r w:rsidRPr="00EB0379">
              <w:rPr>
                <w:rFonts w:ascii="GHEA Grapalat" w:hAnsi="GHEA Grapalat" w:cs="Sylfaen"/>
                <w:lang w:val="hy-AM" w:eastAsia="en-US"/>
              </w:rPr>
              <w:t>ոչ</w:t>
            </w:r>
            <w:r w:rsidRPr="00EB0379">
              <w:rPr>
                <w:rFonts w:ascii="GHEA Grapalat" w:hAnsi="GHEA Grapalat"/>
                <w:lang w:val="hy-AM" w:eastAsia="en-US"/>
              </w:rPr>
              <w:t xml:space="preserve"> </w:t>
            </w:r>
            <w:r w:rsidRPr="00EB0379">
              <w:rPr>
                <w:rFonts w:ascii="GHEA Grapalat" w:hAnsi="GHEA Grapalat" w:cs="Sylfaen"/>
                <w:lang w:val="hy-AM" w:eastAsia="en-US"/>
              </w:rPr>
              <w:t>ավելի</w:t>
            </w:r>
            <w:r w:rsidRPr="00EB0379">
              <w:rPr>
                <w:rFonts w:ascii="GHEA Grapalat" w:hAnsi="GHEA Grapalat"/>
                <w:lang w:val="hy-AM" w:eastAsia="en-US"/>
              </w:rPr>
              <w:t xml:space="preserve">, </w:t>
            </w:r>
            <w:r w:rsidRPr="00EB0379">
              <w:rPr>
                <w:rFonts w:ascii="GHEA Grapalat" w:hAnsi="GHEA Grapalat" w:cs="Sylfaen"/>
                <w:lang w:val="hy-AM" w:eastAsia="en-US"/>
              </w:rPr>
              <w:t>քան</w:t>
            </w:r>
            <w:r w:rsidRPr="00EB0379">
              <w:rPr>
                <w:rFonts w:ascii="GHEA Grapalat" w:hAnsi="GHEA Grapalat"/>
                <w:lang w:val="hy-AM" w:eastAsia="en-US"/>
              </w:rPr>
              <w:t xml:space="preserve"> </w:t>
            </w:r>
            <w:r w:rsidRPr="00EB0379">
              <w:rPr>
                <w:rFonts w:ascii="GHEA Grapalat" w:hAnsi="GHEA Grapalat" w:cs="Sylfaen"/>
                <w:lang w:val="hy-AM" w:eastAsia="en-US"/>
              </w:rPr>
              <w:t>պարտապանին</w:t>
            </w:r>
            <w:r w:rsidRPr="00EB0379">
              <w:rPr>
                <w:rFonts w:ascii="GHEA Grapalat" w:hAnsi="GHEA Grapalat"/>
                <w:lang w:val="hy-AM" w:eastAsia="en-US"/>
              </w:rPr>
              <w:t xml:space="preserve"> </w:t>
            </w:r>
            <w:r w:rsidRPr="00EB0379">
              <w:rPr>
                <w:rFonts w:ascii="GHEA Grapalat" w:hAnsi="GHEA Grapalat" w:cs="Sylfaen"/>
                <w:lang w:val="hy-AM" w:eastAsia="en-US"/>
              </w:rPr>
              <w:t>սնանկ</w:t>
            </w:r>
            <w:r w:rsidRPr="00EB0379">
              <w:rPr>
                <w:rFonts w:ascii="GHEA Grapalat" w:hAnsi="GHEA Grapalat"/>
                <w:lang w:val="hy-AM" w:eastAsia="en-US"/>
              </w:rPr>
              <w:t xml:space="preserve"> </w:t>
            </w:r>
            <w:r w:rsidRPr="00EB0379">
              <w:rPr>
                <w:rFonts w:ascii="GHEA Grapalat" w:hAnsi="GHEA Grapalat" w:cs="Sylfaen"/>
                <w:lang w:val="hy-AM" w:eastAsia="en-US"/>
              </w:rPr>
              <w:t>ճանաչելու</w:t>
            </w:r>
            <w:r w:rsidRPr="00EB0379">
              <w:rPr>
                <w:rFonts w:ascii="GHEA Grapalat" w:hAnsi="GHEA Grapalat"/>
                <w:lang w:val="hy-AM" w:eastAsia="en-US"/>
              </w:rPr>
              <w:t xml:space="preserve"> </w:t>
            </w:r>
            <w:r w:rsidRPr="00EB0379">
              <w:rPr>
                <w:rFonts w:ascii="GHEA Grapalat" w:hAnsi="GHEA Grapalat" w:cs="Sylfaen"/>
                <w:lang w:val="hy-AM" w:eastAsia="en-US"/>
              </w:rPr>
              <w:t>պահին</w:t>
            </w:r>
            <w:r w:rsidRPr="00EB0379">
              <w:rPr>
                <w:rFonts w:ascii="GHEA Grapalat" w:hAnsi="GHEA Grapalat"/>
                <w:lang w:val="hy-AM" w:eastAsia="en-US"/>
              </w:rPr>
              <w:t xml:space="preserve"> </w:t>
            </w:r>
            <w:r w:rsidRPr="00EB0379">
              <w:rPr>
                <w:rFonts w:ascii="GHEA Grapalat" w:hAnsi="GHEA Grapalat" w:cs="Sylfaen"/>
                <w:lang w:val="hy-AM" w:eastAsia="en-US"/>
              </w:rPr>
              <w:t>նախորդող</w:t>
            </w:r>
            <w:r w:rsidRPr="00EB0379">
              <w:rPr>
                <w:rFonts w:ascii="GHEA Grapalat" w:hAnsi="GHEA Grapalat"/>
                <w:lang w:val="hy-AM" w:eastAsia="en-US"/>
              </w:rPr>
              <w:t xml:space="preserve"> 6 </w:t>
            </w:r>
            <w:r w:rsidRPr="00EB0379">
              <w:rPr>
                <w:rFonts w:ascii="GHEA Grapalat" w:hAnsi="GHEA Grapalat" w:cs="Sylfaen"/>
                <w:lang w:val="hy-AM" w:eastAsia="en-US"/>
              </w:rPr>
              <w:t>ամիսը</w:t>
            </w:r>
            <w:r w:rsidRPr="00EB0379">
              <w:rPr>
                <w:rFonts w:ascii="GHEA Grapalat" w:hAnsi="GHEA Grapalat"/>
                <w:lang w:val="hy-AM" w:eastAsia="en-US"/>
              </w:rPr>
              <w:t xml:space="preserve">, </w:t>
            </w:r>
            <w:r w:rsidRPr="00EB0379">
              <w:rPr>
                <w:rFonts w:ascii="GHEA Grapalat" w:hAnsi="GHEA Grapalat" w:cs="Sylfaen"/>
                <w:lang w:val="hy-AM" w:eastAsia="en-US"/>
              </w:rPr>
              <w:t>հեղինակային</w:t>
            </w:r>
            <w:r w:rsidRPr="00EB0379">
              <w:rPr>
                <w:rFonts w:ascii="GHEA Grapalat" w:hAnsi="GHEA Grapalat"/>
                <w:lang w:val="hy-AM" w:eastAsia="en-US"/>
              </w:rPr>
              <w:t xml:space="preserve"> </w:t>
            </w:r>
            <w:r w:rsidRPr="00EB0379">
              <w:rPr>
                <w:rFonts w:ascii="GHEA Grapalat" w:hAnsi="GHEA Grapalat" w:cs="Sylfaen"/>
                <w:lang w:val="hy-AM" w:eastAsia="en-US"/>
              </w:rPr>
              <w:t>պայմանագրերով</w:t>
            </w:r>
            <w:r w:rsidRPr="00EB0379">
              <w:rPr>
                <w:rFonts w:ascii="GHEA Grapalat" w:hAnsi="GHEA Grapalat"/>
                <w:lang w:val="hy-AM" w:eastAsia="en-US"/>
              </w:rPr>
              <w:t xml:space="preserve"> </w:t>
            </w:r>
            <w:r w:rsidRPr="00EB0379">
              <w:rPr>
                <w:rFonts w:ascii="GHEA Grapalat" w:hAnsi="GHEA Grapalat" w:cs="Sylfaen"/>
                <w:lang w:val="hy-AM" w:eastAsia="en-US"/>
              </w:rPr>
              <w:t>վարձատրությունների</w:t>
            </w:r>
            <w:r w:rsidRPr="00EB0379">
              <w:rPr>
                <w:rFonts w:ascii="GHEA Grapalat" w:hAnsi="GHEA Grapalat"/>
                <w:lang w:val="hy-AM" w:eastAsia="en-US"/>
              </w:rPr>
              <w:t xml:space="preserve"> </w:t>
            </w:r>
            <w:r w:rsidRPr="00EB0379">
              <w:rPr>
                <w:rFonts w:ascii="GHEA Grapalat" w:hAnsi="GHEA Grapalat" w:cs="Sylfaen"/>
                <w:lang w:val="hy-AM" w:eastAsia="en-US"/>
              </w:rPr>
              <w:t>վճարումները</w:t>
            </w:r>
            <w:r w:rsidRPr="00EB0379">
              <w:rPr>
                <w:rFonts w:ascii="GHEA Grapalat" w:hAnsi="GHEA Grapalat"/>
                <w:lang w:val="hy-AM" w:eastAsia="en-US"/>
              </w:rPr>
              <w:t xml:space="preserve"> </w:t>
            </w:r>
            <w:r w:rsidRPr="00EB0379">
              <w:rPr>
                <w:rFonts w:ascii="GHEA Grapalat" w:hAnsi="GHEA Grapalat" w:cs="Sylfaen"/>
                <w:lang w:val="hy-AM" w:eastAsia="en-US"/>
              </w:rPr>
              <w:t>և</w:t>
            </w:r>
            <w:r w:rsidRPr="00EB0379">
              <w:rPr>
                <w:rFonts w:ascii="GHEA Grapalat" w:hAnsi="GHEA Grapalat"/>
                <w:lang w:val="hy-AM" w:eastAsia="en-US"/>
              </w:rPr>
              <w:t xml:space="preserve"> </w:t>
            </w:r>
            <w:r w:rsidRPr="00EB0379">
              <w:rPr>
                <w:rFonts w:ascii="GHEA Grapalat" w:hAnsi="GHEA Grapalat" w:cs="Sylfaen"/>
                <w:lang w:val="hy-AM" w:eastAsia="en-US"/>
              </w:rPr>
              <w:t>նշված</w:t>
            </w:r>
            <w:r w:rsidRPr="00EB0379">
              <w:rPr>
                <w:rFonts w:ascii="GHEA Grapalat" w:hAnsi="GHEA Grapalat"/>
                <w:lang w:val="hy-AM" w:eastAsia="en-US"/>
              </w:rPr>
              <w:t xml:space="preserve"> </w:t>
            </w:r>
            <w:r w:rsidRPr="00EB0379">
              <w:rPr>
                <w:rFonts w:ascii="GHEA Grapalat" w:hAnsi="GHEA Grapalat" w:cs="Sylfaen"/>
                <w:lang w:val="hy-AM" w:eastAsia="en-US"/>
              </w:rPr>
              <w:t>հերթի</w:t>
            </w:r>
            <w:r w:rsidRPr="00EB0379">
              <w:rPr>
                <w:rFonts w:ascii="GHEA Grapalat" w:hAnsi="GHEA Grapalat"/>
                <w:lang w:val="hy-AM" w:eastAsia="en-US"/>
              </w:rPr>
              <w:t xml:space="preserve"> </w:t>
            </w:r>
            <w:r w:rsidRPr="00EB0379">
              <w:rPr>
                <w:rFonts w:ascii="GHEA Grapalat" w:hAnsi="GHEA Grapalat" w:cs="Sylfaen"/>
                <w:lang w:val="hy-AM" w:eastAsia="en-US"/>
              </w:rPr>
              <w:t>պահանջների</w:t>
            </w:r>
            <w:r w:rsidRPr="00EB0379">
              <w:rPr>
                <w:rFonts w:ascii="GHEA Grapalat" w:hAnsi="GHEA Grapalat"/>
                <w:lang w:val="hy-AM" w:eastAsia="en-US"/>
              </w:rPr>
              <w:t xml:space="preserve"> </w:t>
            </w:r>
            <w:r w:rsidRPr="00EB0379">
              <w:rPr>
                <w:rFonts w:ascii="GHEA Grapalat" w:hAnsi="GHEA Grapalat" w:cs="Sylfaen"/>
                <w:lang w:val="hy-AM" w:eastAsia="en-US"/>
              </w:rPr>
              <w:t>բավարարումից</w:t>
            </w:r>
            <w:r w:rsidRPr="00EB0379">
              <w:rPr>
                <w:rFonts w:ascii="GHEA Grapalat" w:hAnsi="GHEA Grapalat"/>
                <w:lang w:val="hy-AM" w:eastAsia="en-US"/>
              </w:rPr>
              <w:t xml:space="preserve"> </w:t>
            </w:r>
            <w:r w:rsidRPr="00EB0379">
              <w:rPr>
                <w:rFonts w:ascii="GHEA Grapalat" w:hAnsi="GHEA Grapalat" w:cs="Sylfaen"/>
                <w:lang w:val="hy-AM" w:eastAsia="en-US"/>
              </w:rPr>
              <w:t>առաջացած</w:t>
            </w:r>
            <w:r w:rsidRPr="00EB0379">
              <w:rPr>
                <w:rFonts w:ascii="GHEA Grapalat" w:hAnsi="GHEA Grapalat"/>
                <w:lang w:val="hy-AM" w:eastAsia="en-US"/>
              </w:rPr>
              <w:t xml:space="preserve"> </w:t>
            </w:r>
            <w:r w:rsidRPr="00EB0379">
              <w:rPr>
                <w:rFonts w:ascii="GHEA Grapalat" w:hAnsi="GHEA Grapalat" w:cs="Sylfaen"/>
                <w:lang w:val="hy-AM" w:eastAsia="en-US"/>
              </w:rPr>
              <w:t>եկամտային</w:t>
            </w:r>
            <w:r w:rsidRPr="00EB0379">
              <w:rPr>
                <w:rFonts w:ascii="GHEA Grapalat" w:hAnsi="GHEA Grapalat"/>
                <w:lang w:val="hy-AM" w:eastAsia="en-US"/>
              </w:rPr>
              <w:t xml:space="preserve"> </w:t>
            </w:r>
            <w:r w:rsidRPr="00EB0379">
              <w:rPr>
                <w:rFonts w:ascii="GHEA Grapalat" w:hAnsi="GHEA Grapalat" w:cs="Sylfaen"/>
                <w:lang w:val="hy-AM" w:eastAsia="en-US"/>
              </w:rPr>
              <w:t>հարկի</w:t>
            </w:r>
            <w:r w:rsidRPr="00EB0379">
              <w:rPr>
                <w:rFonts w:ascii="GHEA Grapalat" w:hAnsi="GHEA Grapalat"/>
                <w:lang w:val="hy-AM" w:eastAsia="en-US"/>
              </w:rPr>
              <w:t xml:space="preserve"> </w:t>
            </w:r>
            <w:r w:rsidRPr="00EB0379">
              <w:rPr>
                <w:rFonts w:ascii="GHEA Grapalat" w:hAnsi="GHEA Grapalat" w:cs="Sylfaen"/>
                <w:lang w:val="hy-AM" w:eastAsia="en-US"/>
              </w:rPr>
              <w:t>և</w:t>
            </w:r>
            <w:r w:rsidRPr="00EB0379">
              <w:rPr>
                <w:rFonts w:ascii="GHEA Grapalat" w:hAnsi="GHEA Grapalat"/>
                <w:lang w:val="hy-AM" w:eastAsia="en-US"/>
              </w:rPr>
              <w:t xml:space="preserve"> </w:t>
            </w:r>
            <w:r w:rsidRPr="00EB0379">
              <w:rPr>
                <w:rFonts w:ascii="GHEA Grapalat" w:hAnsi="GHEA Grapalat" w:cs="Sylfaen"/>
                <w:lang w:val="hy-AM" w:eastAsia="en-US"/>
              </w:rPr>
              <w:t>պարտադիր</w:t>
            </w:r>
            <w:r w:rsidRPr="00EB0379">
              <w:rPr>
                <w:rFonts w:ascii="GHEA Grapalat" w:hAnsi="GHEA Grapalat"/>
                <w:lang w:val="hy-AM" w:eastAsia="en-US"/>
              </w:rPr>
              <w:t xml:space="preserve"> </w:t>
            </w:r>
            <w:r w:rsidRPr="00EB0379">
              <w:rPr>
                <w:rFonts w:ascii="GHEA Grapalat" w:hAnsi="GHEA Grapalat" w:cs="Sylfaen"/>
                <w:lang w:val="hy-AM" w:eastAsia="en-US"/>
              </w:rPr>
              <w:t>սոցիալական</w:t>
            </w:r>
            <w:r w:rsidRPr="00EB0379">
              <w:rPr>
                <w:rFonts w:ascii="GHEA Grapalat" w:hAnsi="GHEA Grapalat"/>
                <w:lang w:val="hy-AM" w:eastAsia="en-US"/>
              </w:rPr>
              <w:t xml:space="preserve"> </w:t>
            </w:r>
            <w:r w:rsidRPr="00EB0379">
              <w:rPr>
                <w:rFonts w:ascii="GHEA Grapalat" w:hAnsi="GHEA Grapalat" w:cs="Sylfaen"/>
                <w:lang w:val="hy-AM" w:eastAsia="en-US"/>
              </w:rPr>
              <w:t>վճարների</w:t>
            </w:r>
            <w:r w:rsidRPr="00EB0379">
              <w:rPr>
                <w:rFonts w:ascii="GHEA Grapalat" w:hAnsi="GHEA Grapalat"/>
                <w:lang w:val="hy-AM" w:eastAsia="en-US"/>
              </w:rPr>
              <w:t xml:space="preserve"> </w:t>
            </w:r>
            <w:r w:rsidRPr="00EB0379">
              <w:rPr>
                <w:rFonts w:ascii="GHEA Grapalat" w:hAnsi="GHEA Grapalat" w:cs="Sylfaen"/>
                <w:lang w:val="hy-AM" w:eastAsia="en-US"/>
              </w:rPr>
              <w:t>գումարները</w:t>
            </w:r>
            <w:r w:rsidRPr="00EB0379">
              <w:rPr>
                <w:rFonts w:ascii="GHEA Grapalat" w:hAnsi="GHEA Grapalat"/>
                <w:lang w:val="hy-AM" w:eastAsia="en-US"/>
              </w:rPr>
              <w:t xml:space="preserve">: </w:t>
            </w:r>
            <w:r w:rsidRPr="00EB0379">
              <w:rPr>
                <w:rFonts w:ascii="GHEA Grapalat" w:hAnsi="GHEA Grapalat" w:cs="Sylfaen"/>
                <w:lang w:val="hy-AM" w:eastAsia="en-US"/>
              </w:rPr>
              <w:t>Այսինքն</w:t>
            </w:r>
            <w:r w:rsidRPr="00EB0379">
              <w:rPr>
                <w:rFonts w:ascii="GHEA Grapalat" w:hAnsi="GHEA Grapalat"/>
                <w:lang w:val="hy-AM" w:eastAsia="en-US"/>
              </w:rPr>
              <w:t xml:space="preserve">, </w:t>
            </w:r>
            <w:r w:rsidRPr="00EB0379">
              <w:rPr>
                <w:rFonts w:ascii="GHEA Grapalat" w:hAnsi="GHEA Grapalat" w:cs="Sylfaen"/>
                <w:lang w:val="hy-AM" w:eastAsia="en-US"/>
              </w:rPr>
              <w:t>վերջիններս</w:t>
            </w:r>
            <w:r w:rsidRPr="00EB0379">
              <w:rPr>
                <w:rFonts w:ascii="GHEA Grapalat" w:hAnsi="GHEA Grapalat"/>
                <w:lang w:val="hy-AM" w:eastAsia="en-US"/>
              </w:rPr>
              <w:t xml:space="preserve"> </w:t>
            </w:r>
            <w:r w:rsidRPr="00EB0379">
              <w:rPr>
                <w:rFonts w:ascii="GHEA Grapalat" w:hAnsi="GHEA Grapalat" w:cs="Sylfaen"/>
                <w:lang w:val="hy-AM" w:eastAsia="en-US"/>
              </w:rPr>
              <w:t>պարտատերերի</w:t>
            </w:r>
            <w:r w:rsidRPr="00EB0379">
              <w:rPr>
                <w:rFonts w:ascii="GHEA Grapalat" w:hAnsi="GHEA Grapalat"/>
                <w:lang w:val="hy-AM" w:eastAsia="en-US"/>
              </w:rPr>
              <w:t xml:space="preserve"> </w:t>
            </w:r>
            <w:r w:rsidRPr="00EB0379">
              <w:rPr>
                <w:rFonts w:ascii="GHEA Grapalat" w:hAnsi="GHEA Grapalat" w:cs="Sylfaen"/>
                <w:lang w:val="hy-AM" w:eastAsia="en-US"/>
              </w:rPr>
              <w:t>չապահովված</w:t>
            </w:r>
            <w:r w:rsidRPr="00EB0379">
              <w:rPr>
                <w:rFonts w:ascii="GHEA Grapalat" w:hAnsi="GHEA Grapalat"/>
                <w:lang w:val="hy-AM" w:eastAsia="en-US"/>
              </w:rPr>
              <w:t xml:space="preserve"> </w:t>
            </w:r>
            <w:r w:rsidRPr="00EB0379">
              <w:rPr>
                <w:rFonts w:ascii="GHEA Grapalat" w:hAnsi="GHEA Grapalat" w:cs="Sylfaen"/>
                <w:lang w:val="hy-AM" w:eastAsia="en-US"/>
              </w:rPr>
              <w:t>պահանջների</w:t>
            </w:r>
            <w:r w:rsidRPr="00EB0379">
              <w:rPr>
                <w:rFonts w:ascii="GHEA Grapalat" w:hAnsi="GHEA Grapalat"/>
                <w:lang w:val="hy-AM" w:eastAsia="en-US"/>
              </w:rPr>
              <w:t xml:space="preserve"> </w:t>
            </w:r>
            <w:r w:rsidRPr="00EB0379">
              <w:rPr>
                <w:rFonts w:ascii="GHEA Grapalat" w:hAnsi="GHEA Grapalat" w:cs="Sylfaen"/>
                <w:lang w:val="hy-AM" w:eastAsia="en-US"/>
              </w:rPr>
              <w:t>բավարարման</w:t>
            </w:r>
            <w:r w:rsidRPr="00EB0379">
              <w:rPr>
                <w:rFonts w:ascii="GHEA Grapalat" w:hAnsi="GHEA Grapalat"/>
                <w:lang w:val="hy-AM" w:eastAsia="en-US"/>
              </w:rPr>
              <w:t xml:space="preserve"> </w:t>
            </w:r>
            <w:r w:rsidRPr="00EB0379">
              <w:rPr>
                <w:rFonts w:ascii="GHEA Grapalat" w:hAnsi="GHEA Grapalat" w:cs="Sylfaen"/>
                <w:lang w:val="hy-AM" w:eastAsia="en-US"/>
              </w:rPr>
              <w:t>երրորդ</w:t>
            </w:r>
            <w:r w:rsidRPr="00EB0379">
              <w:rPr>
                <w:rFonts w:ascii="GHEA Grapalat" w:hAnsi="GHEA Grapalat"/>
                <w:lang w:val="hy-AM" w:eastAsia="en-US"/>
              </w:rPr>
              <w:t xml:space="preserve"> </w:t>
            </w:r>
            <w:r w:rsidRPr="00EB0379">
              <w:rPr>
                <w:rFonts w:ascii="GHEA Grapalat" w:hAnsi="GHEA Grapalat" w:cs="Sylfaen"/>
                <w:lang w:val="hy-AM" w:eastAsia="en-US"/>
              </w:rPr>
              <w:t>հերթում</w:t>
            </w:r>
            <w:r w:rsidRPr="00EB0379">
              <w:rPr>
                <w:rFonts w:ascii="GHEA Grapalat" w:hAnsi="GHEA Grapalat"/>
                <w:lang w:val="hy-AM" w:eastAsia="en-US"/>
              </w:rPr>
              <w:t xml:space="preserve"> </w:t>
            </w:r>
            <w:r w:rsidRPr="00EB0379">
              <w:rPr>
                <w:rFonts w:ascii="GHEA Grapalat" w:hAnsi="GHEA Grapalat" w:cs="Sylfaen"/>
                <w:lang w:val="hy-AM" w:eastAsia="en-US"/>
              </w:rPr>
              <w:t>են</w:t>
            </w:r>
            <w:r w:rsidRPr="00EB0379">
              <w:rPr>
                <w:rFonts w:ascii="GHEA Grapalat" w:hAnsi="GHEA Grapalat"/>
                <w:lang w:val="hy-AM" w:eastAsia="en-US"/>
              </w:rPr>
              <w:t>:</w:t>
            </w:r>
          </w:p>
          <w:p w:rsidR="00B22E25" w:rsidRPr="00EB0379" w:rsidRDefault="00B22E25" w:rsidP="0006146D">
            <w:pPr>
              <w:spacing w:line="276" w:lineRule="auto"/>
              <w:ind w:firstLine="317"/>
              <w:jc w:val="both"/>
              <w:rPr>
                <w:rFonts w:ascii="GHEA Grapalat" w:hAnsi="GHEA Grapalat"/>
                <w:b/>
                <w:lang w:val="hy-AM" w:eastAsia="en-US"/>
              </w:rPr>
            </w:pPr>
            <w:r w:rsidRPr="00EB0379">
              <w:rPr>
                <w:rFonts w:ascii="GHEA Grapalat" w:hAnsi="GHEA Grapalat" w:cs="Sylfaen"/>
                <w:lang w:val="hy-AM" w:eastAsia="en-US"/>
              </w:rPr>
              <w:t>Վերոգրյալը</w:t>
            </w:r>
            <w:r w:rsidRPr="00EB0379">
              <w:rPr>
                <w:rFonts w:ascii="GHEA Grapalat" w:hAnsi="GHEA Grapalat"/>
                <w:lang w:val="hy-AM" w:eastAsia="en-US"/>
              </w:rPr>
              <w:t xml:space="preserve"> </w:t>
            </w:r>
            <w:r w:rsidRPr="00EB0379">
              <w:rPr>
                <w:rFonts w:ascii="GHEA Grapalat" w:hAnsi="GHEA Grapalat" w:cs="Sylfaen"/>
                <w:lang w:val="hy-AM" w:eastAsia="en-US"/>
              </w:rPr>
              <w:t>հաշվի</w:t>
            </w:r>
            <w:r w:rsidRPr="00EB0379">
              <w:rPr>
                <w:rFonts w:ascii="GHEA Grapalat" w:hAnsi="GHEA Grapalat"/>
                <w:lang w:val="hy-AM" w:eastAsia="en-US"/>
              </w:rPr>
              <w:t xml:space="preserve"> </w:t>
            </w:r>
            <w:r w:rsidRPr="00EB0379">
              <w:rPr>
                <w:rFonts w:ascii="GHEA Grapalat" w:hAnsi="GHEA Grapalat" w:cs="Sylfaen"/>
                <w:lang w:val="hy-AM" w:eastAsia="en-US"/>
              </w:rPr>
              <w:t>առնելով՝</w:t>
            </w:r>
            <w:r w:rsidRPr="00EB0379">
              <w:rPr>
                <w:rFonts w:ascii="GHEA Grapalat" w:hAnsi="GHEA Grapalat"/>
                <w:lang w:val="hy-AM" w:eastAsia="en-US"/>
              </w:rPr>
              <w:t xml:space="preserve"> </w:t>
            </w:r>
            <w:r w:rsidRPr="00EB0379">
              <w:rPr>
                <w:rFonts w:ascii="GHEA Grapalat" w:hAnsi="GHEA Grapalat" w:cs="Sylfaen"/>
                <w:lang w:val="hy-AM" w:eastAsia="en-US"/>
              </w:rPr>
              <w:t>հարկ</w:t>
            </w:r>
            <w:r w:rsidRPr="00EB0379">
              <w:rPr>
                <w:rFonts w:ascii="GHEA Grapalat" w:hAnsi="GHEA Grapalat"/>
                <w:lang w:val="hy-AM" w:eastAsia="en-US"/>
              </w:rPr>
              <w:t xml:space="preserve"> </w:t>
            </w:r>
            <w:r w:rsidRPr="00EB0379">
              <w:rPr>
                <w:rFonts w:ascii="GHEA Grapalat" w:hAnsi="GHEA Grapalat" w:cs="Sylfaen"/>
                <w:lang w:val="hy-AM" w:eastAsia="en-US"/>
              </w:rPr>
              <w:t>է</w:t>
            </w:r>
            <w:r w:rsidRPr="00EB0379">
              <w:rPr>
                <w:rFonts w:ascii="GHEA Grapalat" w:hAnsi="GHEA Grapalat"/>
                <w:lang w:val="hy-AM" w:eastAsia="en-US"/>
              </w:rPr>
              <w:t xml:space="preserve"> </w:t>
            </w:r>
            <w:r w:rsidRPr="00EB0379">
              <w:rPr>
                <w:rFonts w:ascii="GHEA Grapalat" w:hAnsi="GHEA Grapalat" w:cs="Sylfaen"/>
                <w:lang w:val="hy-AM" w:eastAsia="en-US"/>
              </w:rPr>
              <w:t>փաստել</w:t>
            </w:r>
            <w:r w:rsidRPr="00EB0379">
              <w:rPr>
                <w:rFonts w:ascii="GHEA Grapalat" w:hAnsi="GHEA Grapalat"/>
                <w:lang w:val="hy-AM" w:eastAsia="en-US"/>
              </w:rPr>
              <w:t xml:space="preserve">, </w:t>
            </w:r>
            <w:r w:rsidRPr="00EB0379">
              <w:rPr>
                <w:rFonts w:ascii="GHEA Grapalat" w:hAnsi="GHEA Grapalat" w:cs="Sylfaen"/>
                <w:b/>
                <w:lang w:val="hy-AM" w:eastAsia="en-US"/>
              </w:rPr>
              <w:t>որ</w:t>
            </w:r>
            <w:r w:rsidRPr="00EB0379">
              <w:rPr>
                <w:rFonts w:ascii="GHEA Grapalat" w:hAnsi="GHEA Grapalat"/>
                <w:b/>
                <w:lang w:val="hy-AM" w:eastAsia="en-US"/>
              </w:rPr>
              <w:t xml:space="preserve"> </w:t>
            </w:r>
            <w:r w:rsidRPr="00EB0379">
              <w:rPr>
                <w:rFonts w:ascii="GHEA Grapalat" w:hAnsi="GHEA Grapalat" w:cs="Sylfaen"/>
                <w:b/>
                <w:lang w:val="hy-AM" w:eastAsia="en-US"/>
              </w:rPr>
              <w:t>ՀՀ</w:t>
            </w:r>
            <w:r w:rsidRPr="00EB0379">
              <w:rPr>
                <w:rFonts w:ascii="GHEA Grapalat" w:hAnsi="GHEA Grapalat"/>
                <w:b/>
                <w:lang w:val="hy-AM" w:eastAsia="en-US"/>
              </w:rPr>
              <w:t xml:space="preserve"> </w:t>
            </w:r>
            <w:r w:rsidRPr="00EB0379">
              <w:rPr>
                <w:rFonts w:ascii="GHEA Grapalat" w:hAnsi="GHEA Grapalat" w:cs="Sylfaen"/>
                <w:b/>
                <w:lang w:val="hy-AM" w:eastAsia="en-US"/>
              </w:rPr>
              <w:t>օրենսդրությամբ</w:t>
            </w:r>
            <w:r w:rsidRPr="00EB0379">
              <w:rPr>
                <w:rFonts w:ascii="GHEA Grapalat" w:hAnsi="GHEA Grapalat"/>
                <w:b/>
                <w:lang w:val="hy-AM" w:eastAsia="en-US"/>
              </w:rPr>
              <w:t xml:space="preserve"> </w:t>
            </w:r>
            <w:r w:rsidRPr="00EB0379">
              <w:rPr>
                <w:rFonts w:ascii="GHEA Grapalat" w:hAnsi="GHEA Grapalat" w:cs="Sylfaen"/>
                <w:b/>
                <w:lang w:val="hy-AM" w:eastAsia="en-US"/>
              </w:rPr>
              <w:t>արդեն</w:t>
            </w:r>
            <w:r w:rsidRPr="00EB0379">
              <w:rPr>
                <w:rFonts w:ascii="GHEA Grapalat" w:hAnsi="GHEA Grapalat"/>
                <w:b/>
                <w:lang w:val="hy-AM" w:eastAsia="en-US"/>
              </w:rPr>
              <w:t xml:space="preserve"> </w:t>
            </w:r>
            <w:r w:rsidRPr="00EB0379">
              <w:rPr>
                <w:rFonts w:ascii="GHEA Grapalat" w:hAnsi="GHEA Grapalat" w:cs="Sylfaen"/>
                <w:b/>
                <w:lang w:val="hy-AM" w:eastAsia="en-US"/>
              </w:rPr>
              <w:t>իսկ</w:t>
            </w:r>
            <w:r w:rsidRPr="00EB0379">
              <w:rPr>
                <w:rFonts w:ascii="GHEA Grapalat" w:hAnsi="GHEA Grapalat"/>
                <w:b/>
                <w:lang w:val="hy-AM" w:eastAsia="en-US"/>
              </w:rPr>
              <w:t xml:space="preserve"> </w:t>
            </w:r>
            <w:r w:rsidRPr="00EB0379">
              <w:rPr>
                <w:rFonts w:ascii="GHEA Grapalat" w:hAnsi="GHEA Grapalat" w:cs="Sylfaen"/>
                <w:b/>
                <w:lang w:val="hy-AM" w:eastAsia="en-US"/>
              </w:rPr>
              <w:t>ամրագրված</w:t>
            </w:r>
            <w:r w:rsidRPr="00EB0379">
              <w:rPr>
                <w:rFonts w:ascii="GHEA Grapalat" w:hAnsi="GHEA Grapalat"/>
                <w:b/>
                <w:lang w:val="hy-AM" w:eastAsia="en-US"/>
              </w:rPr>
              <w:t xml:space="preserve"> </w:t>
            </w:r>
            <w:r w:rsidRPr="00EB0379">
              <w:rPr>
                <w:rFonts w:ascii="GHEA Grapalat" w:hAnsi="GHEA Grapalat" w:cs="Sylfaen"/>
                <w:b/>
                <w:lang w:val="hy-AM" w:eastAsia="en-US"/>
              </w:rPr>
              <w:t>է</w:t>
            </w:r>
            <w:r w:rsidRPr="00EB0379">
              <w:rPr>
                <w:rFonts w:ascii="GHEA Grapalat" w:hAnsi="GHEA Grapalat"/>
                <w:b/>
                <w:lang w:val="hy-AM" w:eastAsia="en-US"/>
              </w:rPr>
              <w:t xml:space="preserve"> </w:t>
            </w:r>
            <w:r w:rsidRPr="00EB0379">
              <w:rPr>
                <w:rFonts w:ascii="GHEA Grapalat" w:hAnsi="GHEA Grapalat" w:cs="Sylfaen"/>
                <w:b/>
                <w:lang w:val="hy-AM" w:eastAsia="en-US"/>
              </w:rPr>
              <w:t>աշխատանքային</w:t>
            </w:r>
            <w:r w:rsidRPr="00EB0379">
              <w:rPr>
                <w:rFonts w:ascii="GHEA Grapalat" w:hAnsi="GHEA Grapalat"/>
                <w:b/>
                <w:lang w:val="hy-AM" w:eastAsia="en-US"/>
              </w:rPr>
              <w:t xml:space="preserve"> </w:t>
            </w:r>
            <w:r w:rsidRPr="00EB0379">
              <w:rPr>
                <w:rFonts w:ascii="GHEA Grapalat" w:hAnsi="GHEA Grapalat" w:cs="Sylfaen"/>
                <w:b/>
                <w:lang w:val="hy-AM" w:eastAsia="en-US"/>
              </w:rPr>
              <w:t>հարաբերություններից</w:t>
            </w:r>
            <w:r w:rsidRPr="00EB0379">
              <w:rPr>
                <w:rFonts w:ascii="GHEA Grapalat" w:hAnsi="GHEA Grapalat"/>
                <w:b/>
                <w:lang w:val="hy-AM" w:eastAsia="en-US"/>
              </w:rPr>
              <w:t xml:space="preserve"> </w:t>
            </w:r>
            <w:r w:rsidRPr="00EB0379">
              <w:rPr>
                <w:rFonts w:ascii="GHEA Grapalat" w:hAnsi="GHEA Grapalat" w:cs="Sylfaen"/>
                <w:b/>
                <w:lang w:val="hy-AM" w:eastAsia="en-US"/>
              </w:rPr>
              <w:t>բխող</w:t>
            </w:r>
            <w:r w:rsidRPr="00EB0379">
              <w:rPr>
                <w:rFonts w:ascii="GHEA Grapalat" w:hAnsi="GHEA Grapalat"/>
                <w:b/>
                <w:lang w:val="hy-AM" w:eastAsia="en-US"/>
              </w:rPr>
              <w:t xml:space="preserve"> </w:t>
            </w:r>
            <w:r w:rsidRPr="00EB0379">
              <w:rPr>
                <w:rFonts w:ascii="GHEA Grapalat" w:hAnsi="GHEA Grapalat" w:cs="Sylfaen"/>
                <w:b/>
                <w:lang w:val="hy-AM" w:eastAsia="en-US"/>
              </w:rPr>
              <w:t>պահանջների</w:t>
            </w:r>
            <w:r w:rsidRPr="00EB0379">
              <w:rPr>
                <w:rFonts w:ascii="GHEA Grapalat" w:hAnsi="GHEA Grapalat"/>
                <w:b/>
                <w:lang w:val="hy-AM" w:eastAsia="en-US"/>
              </w:rPr>
              <w:t xml:space="preserve"> </w:t>
            </w:r>
            <w:r w:rsidRPr="00EB0379">
              <w:rPr>
                <w:rFonts w:ascii="GHEA Grapalat" w:hAnsi="GHEA Grapalat" w:cs="Sylfaen"/>
                <w:b/>
                <w:lang w:val="hy-AM" w:eastAsia="en-US"/>
              </w:rPr>
              <w:t>պաշտպանությունը</w:t>
            </w:r>
            <w:r w:rsidRPr="00EB0379">
              <w:rPr>
                <w:rFonts w:ascii="GHEA Grapalat" w:hAnsi="GHEA Grapalat"/>
                <w:b/>
                <w:lang w:val="hy-AM" w:eastAsia="en-US"/>
              </w:rPr>
              <w:t xml:space="preserve"> </w:t>
            </w:r>
            <w:r w:rsidRPr="00EB0379">
              <w:rPr>
                <w:rFonts w:ascii="GHEA Grapalat" w:hAnsi="GHEA Grapalat" w:cs="Sylfaen"/>
                <w:b/>
                <w:lang w:val="hy-AM" w:eastAsia="en-US"/>
              </w:rPr>
              <w:t>արտոնությունների</w:t>
            </w:r>
            <w:r w:rsidRPr="00EB0379">
              <w:rPr>
                <w:rFonts w:ascii="GHEA Grapalat" w:hAnsi="GHEA Grapalat"/>
                <w:b/>
                <w:lang w:val="hy-AM" w:eastAsia="en-US"/>
              </w:rPr>
              <w:t xml:space="preserve"> </w:t>
            </w:r>
            <w:r w:rsidRPr="00EB0379">
              <w:rPr>
                <w:rFonts w:ascii="GHEA Grapalat" w:hAnsi="GHEA Grapalat" w:cs="Sylfaen"/>
                <w:b/>
                <w:lang w:val="hy-AM" w:eastAsia="en-US"/>
              </w:rPr>
              <w:t>հիման</w:t>
            </w:r>
            <w:r w:rsidRPr="00EB0379">
              <w:rPr>
                <w:rFonts w:ascii="GHEA Grapalat" w:hAnsi="GHEA Grapalat"/>
                <w:b/>
                <w:lang w:val="hy-AM" w:eastAsia="en-US"/>
              </w:rPr>
              <w:t xml:space="preserve"> </w:t>
            </w:r>
            <w:r w:rsidRPr="00EB0379">
              <w:rPr>
                <w:rFonts w:ascii="GHEA Grapalat" w:hAnsi="GHEA Grapalat" w:cs="Sylfaen"/>
                <w:b/>
                <w:lang w:val="hy-AM" w:eastAsia="en-US"/>
              </w:rPr>
              <w:t>վրա</w:t>
            </w:r>
            <w:r w:rsidRPr="00EB0379">
              <w:rPr>
                <w:rFonts w:ascii="GHEA Grapalat" w:hAnsi="GHEA Grapalat"/>
                <w:b/>
                <w:lang w:val="hy-AM" w:eastAsia="en-US"/>
              </w:rPr>
              <w:t>:</w:t>
            </w:r>
          </w:p>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lastRenderedPageBreak/>
              <w:t xml:space="preserve">Ինչ վերաբերում է գործատուի անվճարունակության դեպքում հայցերի պաշտպանվածության երաշխիքային համակարգ ներդնելու առաջարկությանը, ապա հարկ ենք համարում նշել, որ այն ենթադրում է գործատուների ֆինանսական բեռի ավելացում (նկատի ունենալով, որ գործատուները պետք է որոշակի մասհանումներ կատարեն երաշխիքային հաստատություններին): Կարծում ենք, որ այն բացասական ազդեցություն կունենա գործարար միջավայրի վրա, ինչպես նաև ապախթանիչ կլինի կայուն զբաղվածության ապահովման և նոր աշխատատեղերի ստեղծման գործընթացներում: </w:t>
            </w:r>
            <w:r w:rsidRPr="00B76EAB">
              <w:rPr>
                <w:rFonts w:ascii="GHEA Grapalat" w:hAnsi="GHEA Grapalat"/>
                <w:lang w:val="hy-AM" w:eastAsia="en-US"/>
              </w:rPr>
              <w:t>Այս առումով անհրաժեշտ է հաշվի առնել նաև գալիք՝ համաճարակի տնտեսական բացասական հետևանքների՝ ներկայիս դրությամբ անչափելիությունը:</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317"/>
              <w:jc w:val="both"/>
              <w:rPr>
                <w:rFonts w:ascii="GHEA Grapalat" w:hAnsi="GHEA Grapalat"/>
                <w:lang w:val="hy-AM" w:eastAsia="en-US"/>
              </w:rPr>
            </w:pPr>
          </w:p>
        </w:tc>
      </w:tr>
      <w:tr w:rsidR="00B22E25" w:rsidRPr="00B22E25" w:rsidTr="0006146D">
        <w:tc>
          <w:tcPr>
            <w:tcW w:w="810"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after="200" w:line="276" w:lineRule="auto"/>
              <w:contextualSpacing/>
              <w:jc w:val="center"/>
              <w:rPr>
                <w:rFonts w:ascii="GHEA Grapalat" w:hAnsi="GHEA Grapalat"/>
                <w:lang w:eastAsia="en-US"/>
              </w:rPr>
            </w:pPr>
            <w:r w:rsidRPr="00EB0379">
              <w:rPr>
                <w:rFonts w:ascii="GHEA Grapalat" w:hAnsi="GHEA Grapalat"/>
                <w:lang w:eastAsia="en-US"/>
              </w:rPr>
              <w:lastRenderedPageBreak/>
              <w:t>8.</w:t>
            </w:r>
          </w:p>
        </w:tc>
        <w:tc>
          <w:tcPr>
            <w:tcW w:w="5677"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jc w:val="both"/>
              <w:rPr>
                <w:rFonts w:ascii="GHEA Grapalat" w:hAnsi="GHEA Grapalat"/>
                <w:b/>
                <w:lang w:val="hy-AM" w:eastAsia="en-US"/>
              </w:rPr>
            </w:pPr>
            <w:r w:rsidRPr="00EB0379">
              <w:rPr>
                <w:rFonts w:ascii="GHEA Grapalat" w:hAnsi="GHEA Grapalat"/>
                <w:b/>
                <w:lang w:val="hy-AM" w:eastAsia="en-US"/>
              </w:rPr>
              <w:t>Աշխատանքում արժանապատվության իրավունքը</w:t>
            </w:r>
          </w:p>
          <w:p w:rsidR="00B22E25" w:rsidRPr="00EB0379" w:rsidRDefault="00B22E25" w:rsidP="0006146D">
            <w:pPr>
              <w:spacing w:line="276" w:lineRule="auto"/>
              <w:jc w:val="both"/>
              <w:rPr>
                <w:rFonts w:ascii="GHEA Grapalat" w:hAnsi="GHEA Grapalat"/>
                <w:lang w:val="hy-AM" w:eastAsia="en-US"/>
              </w:rPr>
            </w:pPr>
            <w:r w:rsidRPr="00EB0379">
              <w:rPr>
                <w:rFonts w:ascii="GHEA Grapalat" w:hAnsi="GHEA Grapalat"/>
                <w:lang w:val="hy-AM" w:eastAsia="en-US"/>
              </w:rPr>
              <w:t>Աշխատանքային օրեսդրության մեջ ներդնել  «աշխատանքում արժանապատվության իրավունք», «սեռական հետապնդում» հասկացությունները՝ որպես աշխատողի՝  սեռական հետապնդումներից զերծ մնալու իրավունքի պաշտպանիչ կարգավորումների և մեխանիզմերի համար հիմնաքար։</w:t>
            </w:r>
          </w:p>
          <w:p w:rsidR="00B22E25" w:rsidRPr="00EB0379" w:rsidRDefault="00B22E25" w:rsidP="0006146D">
            <w:pPr>
              <w:spacing w:line="276" w:lineRule="auto"/>
              <w:jc w:val="both"/>
              <w:rPr>
                <w:rFonts w:ascii="GHEA Grapalat" w:hAnsi="GHEA Grapalat" w:cs="Tahoma"/>
                <w:highlight w:val="white"/>
                <w:lang w:val="hy-AM" w:eastAsia="en-US"/>
              </w:rPr>
            </w:pPr>
          </w:p>
        </w:tc>
        <w:tc>
          <w:tcPr>
            <w:tcW w:w="5954"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r w:rsidRPr="00EB0379">
              <w:rPr>
                <w:rFonts w:ascii="GHEA Grapalat" w:hAnsi="GHEA Grapalat"/>
                <w:lang w:val="hy-AM" w:eastAsia="en-US"/>
              </w:rPr>
              <w:t xml:space="preserve">Ընդունվել է ի գիտություն: Հարկ է նկատել, հայեցակարգի նախագծի 18-րդ կետի 9-րդ («Խտրականություն») ենթակետում սահմանվում է, որ </w:t>
            </w:r>
            <w:r w:rsidRPr="00EB0379">
              <w:rPr>
                <w:rFonts w:ascii="GHEA Grapalat" w:hAnsi="GHEA Grapalat" w:cs="Sylfaen"/>
                <w:lang w:val="hy-AM" w:eastAsia="en-US"/>
              </w:rPr>
              <w:t xml:space="preserve">հիմք ընդունելով «Աշխատանքի և զբաղվածության բնագավառում խտրականության մասին» ԱՄԿ N 111 կոնվենցիայի վերաբերյալ ԱՄԿ փորձագետների կոմիտեի՝ ԱՄԿ 106-րդ նստաշրջանին հրապարակված ուղիղ հարցման մեջ ներկայացված հարցերը՝ առաջարկվում է աշխատանքային օրենսդրության սկզբունքներում կատարել համապատասխան լրացում, որով ցանկացած ձևի (բնույթի) հարկադիր աշխատանքի և աշխատողների նկատմամբ բռնությունների արգելման սկզբունքը կներկայացվի առավել ընդգրկուն՝ հստակ </w:t>
            </w:r>
            <w:r w:rsidRPr="00EB0379">
              <w:rPr>
                <w:rFonts w:ascii="GHEA Grapalat" w:hAnsi="GHEA Grapalat" w:cs="Sylfaen"/>
                <w:lang w:val="hy-AM" w:eastAsia="en-US"/>
              </w:rPr>
              <w:lastRenderedPageBreak/>
              <w:t>ամրագրելով նաև աշխատողների ֆիզիկական և (կամ) հոգեկան և (կամ) սեռական անձեռնմխելիության դեմ ուղղված արարքի կամ դրա սպառնալիքի արգելումը:</w:t>
            </w:r>
          </w:p>
        </w:tc>
        <w:tc>
          <w:tcPr>
            <w:tcW w:w="3402" w:type="dxa"/>
            <w:tcBorders>
              <w:top w:val="single" w:sz="4" w:space="0" w:color="auto"/>
              <w:left w:val="single" w:sz="4" w:space="0" w:color="auto"/>
              <w:bottom w:val="single" w:sz="4" w:space="0" w:color="auto"/>
              <w:right w:val="single" w:sz="4" w:space="0" w:color="auto"/>
            </w:tcBorders>
          </w:tcPr>
          <w:p w:rsidR="00B22E25" w:rsidRPr="00EB0379" w:rsidRDefault="00B22E25" w:rsidP="0006146D">
            <w:pPr>
              <w:spacing w:line="276" w:lineRule="auto"/>
              <w:ind w:firstLine="459"/>
              <w:jc w:val="both"/>
              <w:rPr>
                <w:rFonts w:ascii="GHEA Grapalat" w:hAnsi="GHEA Grapalat"/>
                <w:lang w:val="hy-AM" w:eastAsia="en-US"/>
              </w:rPr>
            </w:pPr>
          </w:p>
        </w:tc>
      </w:tr>
    </w:tbl>
    <w:p w:rsidR="00B22E25" w:rsidRPr="008E0F1F" w:rsidRDefault="00B22E25" w:rsidP="00B22E25">
      <w:pPr>
        <w:spacing w:after="200" w:line="276" w:lineRule="auto"/>
        <w:jc w:val="both"/>
        <w:rPr>
          <w:rFonts w:ascii="GHEA Grapalat" w:eastAsiaTheme="minorHAnsi" w:hAnsi="GHEA Grapalat" w:cstheme="minorBidi"/>
          <w:b/>
          <w:lang w:val="hy-AM" w:eastAsia="en-US"/>
        </w:rPr>
      </w:pPr>
    </w:p>
    <w:p w:rsidR="00360013" w:rsidRPr="00B22E25" w:rsidRDefault="00360013">
      <w:pPr>
        <w:rPr>
          <w:lang w:val="hy-AM"/>
        </w:rPr>
      </w:pPr>
    </w:p>
    <w:sectPr w:rsidR="00360013" w:rsidRPr="00B22E25" w:rsidSect="008E0F1F">
      <w:pgSz w:w="16838" w:h="11906" w:orient="landscape" w:code="9"/>
      <w:pgMar w:top="1015" w:right="811" w:bottom="1168" w:left="1701" w:header="272" w:footer="17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gg_Times1">
    <w:altName w:val="Times New Roman"/>
    <w:panose1 w:val="00000000000000000000"/>
    <w:charset w:val="00"/>
    <w:family w:val="auto"/>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IRTEK Courier">
    <w:altName w:val="Courier New"/>
    <w:charset w:val="00"/>
    <w:family w:val="roman"/>
    <w:pitch w:val="fixed"/>
    <w:sig w:usb0="00000003" w:usb1="00000000" w:usb2="00000000" w:usb3="00000000" w:csb0="00000001" w:csb1="00000000"/>
  </w:font>
  <w:font w:name="Lucida Sans">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n AMU">
    <w:charset w:val="00"/>
    <w:family w:val="auto"/>
    <w:pitch w:val="variable"/>
    <w:sig w:usb0="A5002EEF" w:usb1="5000000B" w:usb2="00000000"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7BF"/>
    <w:multiLevelType w:val="hybridMultilevel"/>
    <w:tmpl w:val="25C41B04"/>
    <w:lvl w:ilvl="0" w:tplc="0409000F">
      <w:start w:val="1"/>
      <w:numFmt w:val="decimal"/>
      <w:lvlText w:val="%1."/>
      <w:lvlJc w:val="left"/>
      <w:pPr>
        <w:tabs>
          <w:tab w:val="num" w:pos="720"/>
        </w:tabs>
        <w:ind w:left="720" w:hanging="360"/>
      </w:pPr>
      <w:rPr>
        <w:rFonts w:hint="default"/>
      </w:rPr>
    </w:lvl>
    <w:lvl w:ilvl="1" w:tplc="A0FA40EA">
      <w:start w:val="2"/>
      <w:numFmt w:val="decimal"/>
      <w:lvlText w:val="%2)"/>
      <w:lvlJc w:val="left"/>
      <w:pPr>
        <w:tabs>
          <w:tab w:val="num" w:pos="1440"/>
        </w:tabs>
        <w:ind w:left="1440" w:hanging="360"/>
      </w:pPr>
      <w:rPr>
        <w:rFonts w:hint="default"/>
        <w:b w:val="0"/>
        <w:bCs w:val="0"/>
      </w:rPr>
    </w:lvl>
    <w:lvl w:ilvl="2" w:tplc="39ACF8AA">
      <w:start w:val="3"/>
      <w:numFmt w:val="upperRoman"/>
      <w:lvlText w:val="%3&gt;"/>
      <w:lvlJc w:val="left"/>
      <w:pPr>
        <w:tabs>
          <w:tab w:val="num" w:pos="2700"/>
        </w:tabs>
        <w:ind w:left="2700" w:hanging="720"/>
      </w:pPr>
      <w:rPr>
        <w:rFonts w:hint="default"/>
      </w:rPr>
    </w:lvl>
    <w:lvl w:ilvl="3" w:tplc="D2FCA8E4">
      <w:start w:val="3"/>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0EE645B"/>
    <w:multiLevelType w:val="hybridMultilevel"/>
    <w:tmpl w:val="7230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66438B"/>
    <w:multiLevelType w:val="hybridMultilevel"/>
    <w:tmpl w:val="2340C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7D3C66"/>
    <w:multiLevelType w:val="hybridMultilevel"/>
    <w:tmpl w:val="705613A4"/>
    <w:lvl w:ilvl="0" w:tplc="04090011">
      <w:start w:val="1"/>
      <w:numFmt w:val="decimal"/>
      <w:lvlText w:val="%1)"/>
      <w:lvlJc w:val="left"/>
      <w:pPr>
        <w:ind w:left="63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4">
    <w:nsid w:val="025646AD"/>
    <w:multiLevelType w:val="hybridMultilevel"/>
    <w:tmpl w:val="52E0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092542"/>
    <w:multiLevelType w:val="hybridMultilevel"/>
    <w:tmpl w:val="C010CE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12DD0"/>
    <w:multiLevelType w:val="hybridMultilevel"/>
    <w:tmpl w:val="BC08F58E"/>
    <w:lvl w:ilvl="0" w:tplc="336E8CD8">
      <w:start w:val="3"/>
      <w:numFmt w:val="bullet"/>
      <w:lvlText w:val=""/>
      <w:lvlJc w:val="left"/>
      <w:pPr>
        <w:ind w:left="927" w:hanging="360"/>
      </w:pPr>
      <w:rPr>
        <w:rFonts w:ascii="Symbol" w:eastAsiaTheme="minorHAnsi" w:hAnsi="Symbol"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0915282E"/>
    <w:multiLevelType w:val="hybridMultilevel"/>
    <w:tmpl w:val="411C3D9C"/>
    <w:lvl w:ilvl="0" w:tplc="E4E0EE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0E015D9A"/>
    <w:multiLevelType w:val="hybridMultilevel"/>
    <w:tmpl w:val="33CCA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E050A"/>
    <w:multiLevelType w:val="hybridMultilevel"/>
    <w:tmpl w:val="50F64966"/>
    <w:lvl w:ilvl="0" w:tplc="53E00A44">
      <w:start w:val="1"/>
      <w:numFmt w:val="decimal"/>
      <w:lvlText w:val="%1."/>
      <w:lvlJc w:val="left"/>
      <w:pPr>
        <w:tabs>
          <w:tab w:val="num" w:pos="1125"/>
        </w:tabs>
        <w:ind w:left="1125" w:hanging="420"/>
      </w:pPr>
      <w:rPr>
        <w:rFonts w:ascii="GHEA Grapalat" w:eastAsia="Times New Roman" w:hAnsi="GHEA Grapalat" w:cs="Times New Roman"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nsid w:val="12A7431A"/>
    <w:multiLevelType w:val="hybridMultilevel"/>
    <w:tmpl w:val="CCFED124"/>
    <w:lvl w:ilvl="0" w:tplc="0419000F">
      <w:start w:val="1"/>
      <w:numFmt w:val="decimal"/>
      <w:lvlText w:val="%1."/>
      <w:lvlJc w:val="left"/>
      <w:pPr>
        <w:ind w:left="36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1498428A"/>
    <w:multiLevelType w:val="multilevel"/>
    <w:tmpl w:val="D98A032A"/>
    <w:lvl w:ilvl="0">
      <w:start w:val="1"/>
      <w:numFmt w:val="bullet"/>
      <w:lvlText w:val="-"/>
      <w:lvlJc w:val="left"/>
      <w:pPr>
        <w:ind w:left="1350" w:hanging="360"/>
      </w:pPr>
      <w:rPr>
        <w:u w:val="none"/>
      </w:rPr>
    </w:lvl>
    <w:lvl w:ilvl="1">
      <w:start w:val="1"/>
      <w:numFmt w:val="bullet"/>
      <w:lvlText w:val="-"/>
      <w:lvlJc w:val="left"/>
      <w:pPr>
        <w:ind w:left="2070" w:hanging="360"/>
      </w:pPr>
      <w:rPr>
        <w:u w:val="none"/>
      </w:rPr>
    </w:lvl>
    <w:lvl w:ilvl="2">
      <w:start w:val="1"/>
      <w:numFmt w:val="bullet"/>
      <w:lvlText w:val="-"/>
      <w:lvlJc w:val="left"/>
      <w:pPr>
        <w:ind w:left="2790" w:hanging="360"/>
      </w:pPr>
      <w:rPr>
        <w:u w:val="none"/>
      </w:rPr>
    </w:lvl>
    <w:lvl w:ilvl="3">
      <w:start w:val="1"/>
      <w:numFmt w:val="bullet"/>
      <w:lvlText w:val="-"/>
      <w:lvlJc w:val="left"/>
      <w:pPr>
        <w:ind w:left="3510" w:hanging="360"/>
      </w:pPr>
      <w:rPr>
        <w:u w:val="none"/>
      </w:rPr>
    </w:lvl>
    <w:lvl w:ilvl="4">
      <w:start w:val="1"/>
      <w:numFmt w:val="bullet"/>
      <w:lvlText w:val="-"/>
      <w:lvlJc w:val="left"/>
      <w:pPr>
        <w:ind w:left="4230" w:hanging="360"/>
      </w:pPr>
      <w:rPr>
        <w:u w:val="none"/>
      </w:rPr>
    </w:lvl>
    <w:lvl w:ilvl="5">
      <w:start w:val="1"/>
      <w:numFmt w:val="bullet"/>
      <w:lvlText w:val="-"/>
      <w:lvlJc w:val="left"/>
      <w:pPr>
        <w:ind w:left="4950" w:hanging="360"/>
      </w:pPr>
      <w:rPr>
        <w:u w:val="none"/>
      </w:rPr>
    </w:lvl>
    <w:lvl w:ilvl="6">
      <w:start w:val="1"/>
      <w:numFmt w:val="bullet"/>
      <w:lvlText w:val="-"/>
      <w:lvlJc w:val="left"/>
      <w:pPr>
        <w:ind w:left="5670" w:hanging="360"/>
      </w:pPr>
      <w:rPr>
        <w:u w:val="none"/>
      </w:rPr>
    </w:lvl>
    <w:lvl w:ilvl="7">
      <w:start w:val="1"/>
      <w:numFmt w:val="bullet"/>
      <w:lvlText w:val="-"/>
      <w:lvlJc w:val="left"/>
      <w:pPr>
        <w:ind w:left="6390" w:hanging="360"/>
      </w:pPr>
      <w:rPr>
        <w:u w:val="none"/>
      </w:rPr>
    </w:lvl>
    <w:lvl w:ilvl="8">
      <w:start w:val="1"/>
      <w:numFmt w:val="bullet"/>
      <w:lvlText w:val="-"/>
      <w:lvlJc w:val="left"/>
      <w:pPr>
        <w:ind w:left="7110" w:hanging="360"/>
      </w:pPr>
      <w:rPr>
        <w:u w:val="none"/>
      </w:rPr>
    </w:lvl>
  </w:abstractNum>
  <w:abstractNum w:abstractNumId="12">
    <w:nsid w:val="15AB79A1"/>
    <w:multiLevelType w:val="hybridMultilevel"/>
    <w:tmpl w:val="A1C2F7A8"/>
    <w:lvl w:ilvl="0" w:tplc="704EE3DC">
      <w:start w:val="1"/>
      <w:numFmt w:val="decimal"/>
      <w:lvlText w:val="%1."/>
      <w:lvlJc w:val="left"/>
      <w:pPr>
        <w:ind w:left="720" w:hanging="360"/>
      </w:pPr>
      <w:rPr>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F1ED9"/>
    <w:multiLevelType w:val="hybridMultilevel"/>
    <w:tmpl w:val="590A596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6D7F48"/>
    <w:multiLevelType w:val="hybridMultilevel"/>
    <w:tmpl w:val="6BA2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FF61EC"/>
    <w:multiLevelType w:val="hybridMultilevel"/>
    <w:tmpl w:val="CB60A73A"/>
    <w:lvl w:ilvl="0" w:tplc="E384EAEA">
      <w:start w:val="1"/>
      <w:numFmt w:val="decimal"/>
      <w:lvlText w:val="%1."/>
      <w:lvlJc w:val="left"/>
      <w:pPr>
        <w:tabs>
          <w:tab w:val="num" w:pos="1080"/>
        </w:tabs>
        <w:ind w:left="1080" w:hanging="360"/>
      </w:pPr>
      <w:rPr>
        <w:rFonts w:hint="default"/>
        <w:lang w:val="af-Z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7DC69AD"/>
    <w:multiLevelType w:val="hybridMultilevel"/>
    <w:tmpl w:val="F71ED170"/>
    <w:lvl w:ilvl="0" w:tplc="4604919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8C42F6E"/>
    <w:multiLevelType w:val="hybridMultilevel"/>
    <w:tmpl w:val="B8D0B33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8">
    <w:nsid w:val="30FC7228"/>
    <w:multiLevelType w:val="hybridMultilevel"/>
    <w:tmpl w:val="29CE4F96"/>
    <w:lvl w:ilvl="0" w:tplc="E02EE86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31D2972"/>
    <w:multiLevelType w:val="hybridMultilevel"/>
    <w:tmpl w:val="7A26A440"/>
    <w:lvl w:ilvl="0" w:tplc="286E8D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63E344A"/>
    <w:multiLevelType w:val="hybridMultilevel"/>
    <w:tmpl w:val="3F9239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195B3B"/>
    <w:multiLevelType w:val="hybridMultilevel"/>
    <w:tmpl w:val="A9DCDCA4"/>
    <w:lvl w:ilvl="0" w:tplc="C20E50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CD56BFE"/>
    <w:multiLevelType w:val="hybridMultilevel"/>
    <w:tmpl w:val="C83679AE"/>
    <w:lvl w:ilvl="0" w:tplc="7E90B732">
      <w:start w:val="1"/>
      <w:numFmt w:val="decimal"/>
      <w:lvlText w:val="%1."/>
      <w:lvlJc w:val="left"/>
      <w:pPr>
        <w:ind w:left="227" w:firstLine="57"/>
      </w:pPr>
      <w:rPr>
        <w:rFonts w:ascii="GHEA Grapalat" w:hAnsi="GHEA Grapalat"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EDC4062"/>
    <w:multiLevelType w:val="hybridMultilevel"/>
    <w:tmpl w:val="27CE5E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F625C64"/>
    <w:multiLevelType w:val="hybridMultilevel"/>
    <w:tmpl w:val="863AE8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4A41B17"/>
    <w:multiLevelType w:val="hybridMultilevel"/>
    <w:tmpl w:val="A9DCDCA4"/>
    <w:lvl w:ilvl="0" w:tplc="C20E50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53550D7"/>
    <w:multiLevelType w:val="hybridMultilevel"/>
    <w:tmpl w:val="1870CF4E"/>
    <w:lvl w:ilvl="0" w:tplc="B734D440">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7">
    <w:nsid w:val="498963F8"/>
    <w:multiLevelType w:val="hybridMultilevel"/>
    <w:tmpl w:val="DC02F9A2"/>
    <w:lvl w:ilvl="0" w:tplc="4FAAA8F2">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4FBC18F3"/>
    <w:multiLevelType w:val="hybridMultilevel"/>
    <w:tmpl w:val="E4CACDA4"/>
    <w:lvl w:ilvl="0" w:tplc="0409000F">
      <w:start w:val="1"/>
      <w:numFmt w:val="decimal"/>
      <w:lvlText w:val="%1."/>
      <w:lvlJc w:val="left"/>
      <w:pPr>
        <w:ind w:left="36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9">
    <w:nsid w:val="506C7CEE"/>
    <w:multiLevelType w:val="hybridMultilevel"/>
    <w:tmpl w:val="2620F448"/>
    <w:lvl w:ilvl="0" w:tplc="1672518E">
      <w:start w:val="1"/>
      <w:numFmt w:val="decimal"/>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30">
    <w:nsid w:val="59AF45E1"/>
    <w:multiLevelType w:val="hybridMultilevel"/>
    <w:tmpl w:val="8AB0F886"/>
    <w:lvl w:ilvl="0" w:tplc="04090011">
      <w:start w:val="1"/>
      <w:numFmt w:val="decimal"/>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DE96D3B"/>
    <w:multiLevelType w:val="hybridMultilevel"/>
    <w:tmpl w:val="204E9D02"/>
    <w:lvl w:ilvl="0" w:tplc="08090011">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nsid w:val="638E0C18"/>
    <w:multiLevelType w:val="hybridMultilevel"/>
    <w:tmpl w:val="7688D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1816F9"/>
    <w:multiLevelType w:val="hybridMultilevel"/>
    <w:tmpl w:val="FC0E5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1F585D"/>
    <w:multiLevelType w:val="hybridMultilevel"/>
    <w:tmpl w:val="5D34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DD56AF"/>
    <w:multiLevelType w:val="hybridMultilevel"/>
    <w:tmpl w:val="703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C16484"/>
    <w:multiLevelType w:val="hybridMultilevel"/>
    <w:tmpl w:val="79F8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144E91"/>
    <w:multiLevelType w:val="hybridMultilevel"/>
    <w:tmpl w:val="B88A067A"/>
    <w:lvl w:ilvl="0" w:tplc="08090011">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nsid w:val="70042572"/>
    <w:multiLevelType w:val="hybridMultilevel"/>
    <w:tmpl w:val="AE8CCB1A"/>
    <w:lvl w:ilvl="0" w:tplc="5E2068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F7681C"/>
    <w:multiLevelType w:val="hybridMultilevel"/>
    <w:tmpl w:val="375AFC22"/>
    <w:lvl w:ilvl="0" w:tplc="6E02D7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1B5C82"/>
    <w:multiLevelType w:val="hybridMultilevel"/>
    <w:tmpl w:val="7C9A9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33"/>
  </w:num>
  <w:num w:numId="5">
    <w:abstractNumId w:val="34"/>
  </w:num>
  <w:num w:numId="6">
    <w:abstractNumId w:val="5"/>
  </w:num>
  <w:num w:numId="7">
    <w:abstractNumId w:val="1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0"/>
  </w:num>
  <w:num w:numId="20">
    <w:abstractNumId w:val="39"/>
  </w:num>
  <w:num w:numId="21">
    <w:abstractNumId w:val="1"/>
  </w:num>
  <w:num w:numId="22">
    <w:abstractNumId w:val="24"/>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3"/>
  </w:num>
  <w:num w:numId="26">
    <w:abstractNumId w:val="21"/>
  </w:num>
  <w:num w:numId="27">
    <w:abstractNumId w:val="31"/>
  </w:num>
  <w:num w:numId="28">
    <w:abstractNumId w:val="6"/>
  </w:num>
  <w:num w:numId="29">
    <w:abstractNumId w:val="22"/>
  </w:num>
  <w:num w:numId="30">
    <w:abstractNumId w:val="25"/>
  </w:num>
  <w:num w:numId="31">
    <w:abstractNumId w:val="3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7"/>
  </w:num>
  <w:num w:numId="35">
    <w:abstractNumId w:val="29"/>
  </w:num>
  <w:num w:numId="36">
    <w:abstractNumId w:val="40"/>
  </w:num>
  <w:num w:numId="37">
    <w:abstractNumId w:val="1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0"/>
  </w:num>
  <w:num w:numId="43">
    <w:abstractNumId w:val="36"/>
  </w:num>
  <w:num w:numId="44">
    <w:abstractNumId w:val="2"/>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B22E25"/>
    <w:rsid w:val="00360013"/>
    <w:rsid w:val="00B22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E2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B22E25"/>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E25"/>
    <w:rPr>
      <w:rFonts w:ascii="Arial" w:eastAsia="Times New Roman" w:hAnsi="Arial" w:cs="Arial"/>
      <w:b/>
      <w:bCs/>
      <w:kern w:val="32"/>
      <w:sz w:val="32"/>
      <w:szCs w:val="32"/>
      <w:lang w:val="en-US"/>
    </w:rPr>
  </w:style>
  <w:style w:type="paragraph" w:styleId="Header">
    <w:name w:val="header"/>
    <w:basedOn w:val="Normal"/>
    <w:link w:val="HeaderChar"/>
    <w:uiPriority w:val="99"/>
    <w:rsid w:val="00B22E25"/>
    <w:pPr>
      <w:tabs>
        <w:tab w:val="center" w:pos="4677"/>
        <w:tab w:val="right" w:pos="9355"/>
      </w:tabs>
    </w:pPr>
  </w:style>
  <w:style w:type="character" w:customStyle="1" w:styleId="HeaderChar">
    <w:name w:val="Header Char"/>
    <w:basedOn w:val="DefaultParagraphFont"/>
    <w:link w:val="Header"/>
    <w:uiPriority w:val="99"/>
    <w:rsid w:val="00B22E25"/>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B22E25"/>
    <w:pPr>
      <w:tabs>
        <w:tab w:val="center" w:pos="4677"/>
        <w:tab w:val="right" w:pos="9355"/>
      </w:tabs>
    </w:pPr>
  </w:style>
  <w:style w:type="character" w:customStyle="1" w:styleId="FooterChar">
    <w:name w:val="Footer Char"/>
    <w:basedOn w:val="DefaultParagraphFont"/>
    <w:link w:val="Footer"/>
    <w:uiPriority w:val="99"/>
    <w:rsid w:val="00B22E25"/>
    <w:rPr>
      <w:rFonts w:ascii="Times New Roman" w:eastAsia="Times New Roman" w:hAnsi="Times New Roman" w:cs="Times New Roman"/>
      <w:sz w:val="24"/>
      <w:szCs w:val="24"/>
      <w:lang w:eastAsia="ru-RU"/>
    </w:rPr>
  </w:style>
  <w:style w:type="character" w:styleId="Hyperlink">
    <w:name w:val="Hyperlink"/>
    <w:uiPriority w:val="99"/>
    <w:rsid w:val="00B22E25"/>
    <w:rPr>
      <w:color w:val="0000FF"/>
      <w:u w:val="single"/>
    </w:rPr>
  </w:style>
  <w:style w:type="paragraph" w:customStyle="1" w:styleId="Armenian">
    <w:name w:val="Armenian"/>
    <w:basedOn w:val="Normal"/>
    <w:rsid w:val="00B22E25"/>
    <w:rPr>
      <w:rFonts w:ascii="Agg_Times1" w:hAnsi="Agg_Times1"/>
      <w:szCs w:val="20"/>
      <w:lang w:val="en-GB" w:eastAsia="en-US"/>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webb"/>
    <w:basedOn w:val="Normal"/>
    <w:link w:val="NormalWebChar"/>
    <w:uiPriority w:val="99"/>
    <w:qFormat/>
    <w:rsid w:val="00B22E25"/>
    <w:pPr>
      <w:spacing w:before="100" w:beforeAutospacing="1" w:after="100" w:afterAutospacing="1"/>
    </w:pPr>
  </w:style>
  <w:style w:type="character" w:styleId="Strong">
    <w:name w:val="Strong"/>
    <w:uiPriority w:val="22"/>
    <w:qFormat/>
    <w:rsid w:val="00B22E25"/>
    <w:rPr>
      <w:b/>
      <w:bCs/>
    </w:rPr>
  </w:style>
  <w:style w:type="character" w:customStyle="1" w:styleId="s8">
    <w:name w:val="s8"/>
    <w:rsid w:val="00B22E25"/>
  </w:style>
  <w:style w:type="paragraph" w:styleId="BodyText">
    <w:name w:val="Body Text"/>
    <w:basedOn w:val="Normal"/>
    <w:link w:val="BodyTextChar"/>
    <w:rsid w:val="00B22E25"/>
    <w:pPr>
      <w:jc w:val="center"/>
    </w:pPr>
    <w:rPr>
      <w:rFonts w:ascii="Times LatArm" w:hAnsi="Times LatArm" w:cs="Times LatArm"/>
      <w:b/>
      <w:bCs/>
      <w:lang w:val="en-US" w:eastAsia="en-US"/>
    </w:rPr>
  </w:style>
  <w:style w:type="character" w:customStyle="1" w:styleId="BodyTextChar">
    <w:name w:val="Body Text Char"/>
    <w:basedOn w:val="DefaultParagraphFont"/>
    <w:link w:val="BodyText"/>
    <w:rsid w:val="00B22E25"/>
    <w:rPr>
      <w:rFonts w:ascii="Times LatArm" w:eastAsia="Times New Roman" w:hAnsi="Times LatArm" w:cs="Times LatArm"/>
      <w:b/>
      <w:bCs/>
      <w:sz w:val="24"/>
      <w:szCs w:val="24"/>
      <w:lang w:val="en-US"/>
    </w:rPr>
  </w:style>
  <w:style w:type="paragraph" w:customStyle="1" w:styleId="mechtex">
    <w:name w:val="mechtex"/>
    <w:basedOn w:val="Normal"/>
    <w:link w:val="mechtexChar"/>
    <w:qFormat/>
    <w:rsid w:val="00B22E25"/>
    <w:pPr>
      <w:jc w:val="center"/>
    </w:pPr>
    <w:rPr>
      <w:rFonts w:ascii="Arial Armenian" w:hAnsi="Arial Armenian"/>
      <w:sz w:val="22"/>
      <w:lang/>
    </w:rPr>
  </w:style>
  <w:style w:type="character" w:customStyle="1" w:styleId="mechtexChar">
    <w:name w:val="mechtex Char"/>
    <w:link w:val="mechtex"/>
    <w:locked/>
    <w:rsid w:val="00B22E25"/>
    <w:rPr>
      <w:rFonts w:ascii="Arial Armenian" w:eastAsia="Times New Roman" w:hAnsi="Arial Armenian" w:cs="Times New Roman"/>
      <w:szCs w:val="24"/>
      <w:lang/>
    </w:rPr>
  </w:style>
  <w:style w:type="paragraph" w:customStyle="1" w:styleId="1">
    <w:name w:val="Без интервала1"/>
    <w:qFormat/>
    <w:rsid w:val="00B22E25"/>
    <w:pPr>
      <w:spacing w:after="0" w:line="240" w:lineRule="auto"/>
    </w:pPr>
    <w:rPr>
      <w:rFonts w:ascii="Calibri" w:eastAsia="Times New Roman" w:hAnsi="Calibri" w:cs="Times New Roman"/>
      <w:lang w:val="en-US"/>
    </w:rPr>
  </w:style>
  <w:style w:type="character" w:customStyle="1" w:styleId="apple-converted-space">
    <w:name w:val="apple-converted-space"/>
    <w:rsid w:val="00B22E25"/>
  </w:style>
  <w:style w:type="paragraph" w:styleId="BodyTextIndent">
    <w:name w:val="Body Text Indent"/>
    <w:basedOn w:val="Normal"/>
    <w:link w:val="BodyTextIndentChar"/>
    <w:rsid w:val="00B22E25"/>
    <w:pPr>
      <w:spacing w:after="120"/>
      <w:ind w:left="360"/>
    </w:pPr>
  </w:style>
  <w:style w:type="character" w:customStyle="1" w:styleId="BodyTextIndentChar">
    <w:name w:val="Body Text Indent Char"/>
    <w:basedOn w:val="DefaultParagraphFont"/>
    <w:link w:val="BodyTextIndent"/>
    <w:rsid w:val="00B22E25"/>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22E25"/>
    <w:pPr>
      <w:spacing w:after="200" w:line="276" w:lineRule="auto"/>
      <w:ind w:left="720"/>
    </w:pPr>
    <w:rPr>
      <w:rFonts w:ascii="Calibri" w:hAnsi="Calibri"/>
      <w:sz w:val="22"/>
      <w:szCs w:val="22"/>
      <w:lang w:val="en-US" w:eastAsia="en-US"/>
    </w:rPr>
  </w:style>
  <w:style w:type="paragraph" w:styleId="BalloonText">
    <w:name w:val="Balloon Text"/>
    <w:basedOn w:val="Normal"/>
    <w:link w:val="BalloonTextChar"/>
    <w:uiPriority w:val="99"/>
    <w:rsid w:val="00B22E25"/>
    <w:rPr>
      <w:rFonts w:ascii="Tahoma" w:hAnsi="Tahoma" w:cs="Tahoma"/>
      <w:sz w:val="16"/>
      <w:szCs w:val="16"/>
    </w:rPr>
  </w:style>
  <w:style w:type="character" w:customStyle="1" w:styleId="BalloonTextChar">
    <w:name w:val="Balloon Text Char"/>
    <w:basedOn w:val="DefaultParagraphFont"/>
    <w:link w:val="BalloonText"/>
    <w:uiPriority w:val="99"/>
    <w:rsid w:val="00B22E25"/>
    <w:rPr>
      <w:rFonts w:ascii="Tahoma" w:eastAsia="Times New Roman" w:hAnsi="Tahoma" w:cs="Tahoma"/>
      <w:sz w:val="16"/>
      <w:szCs w:val="16"/>
      <w:lang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Char,webb Char"/>
    <w:link w:val="NormalWeb"/>
    <w:uiPriority w:val="99"/>
    <w:locked/>
    <w:rsid w:val="00B22E25"/>
    <w:rPr>
      <w:rFonts w:ascii="Times New Roman" w:eastAsia="Times New Roman" w:hAnsi="Times New Roman" w:cs="Times New Roman"/>
      <w:sz w:val="24"/>
      <w:szCs w:val="24"/>
      <w:lang w:eastAsia="ru-RU"/>
    </w:rPr>
  </w:style>
  <w:style w:type="paragraph" w:customStyle="1" w:styleId="CharCharCharCharCharCharCharCharCharCharCharChar">
    <w:name w:val="Char Char Char Char Char Char Char Char Char Char Char Char"/>
    <w:basedOn w:val="Normal"/>
    <w:rsid w:val="00B22E25"/>
    <w:pPr>
      <w:spacing w:after="160" w:line="240" w:lineRule="exact"/>
    </w:pPr>
    <w:rPr>
      <w:rFonts w:ascii="Arial" w:hAnsi="Arial" w:cs="Arial"/>
      <w:sz w:val="20"/>
      <w:lang w:val="en-US" w:eastAsia="en-US"/>
    </w:rPr>
  </w:style>
  <w:style w:type="character" w:styleId="Emphasis">
    <w:name w:val="Emphasis"/>
    <w:basedOn w:val="DefaultParagraphFont"/>
    <w:uiPriority w:val="20"/>
    <w:qFormat/>
    <w:rsid w:val="00B22E25"/>
    <w:rPr>
      <w:i/>
      <w:iCs/>
    </w:rPr>
  </w:style>
  <w:style w:type="paragraph" w:customStyle="1" w:styleId="norm">
    <w:name w:val="norm"/>
    <w:basedOn w:val="Normal"/>
    <w:rsid w:val="00B22E25"/>
    <w:pPr>
      <w:spacing w:line="480" w:lineRule="auto"/>
      <w:ind w:firstLine="709"/>
      <w:jc w:val="both"/>
    </w:pPr>
    <w:rPr>
      <w:rFonts w:ascii="Arial Armenian" w:hAnsi="Arial Armenian"/>
      <w:sz w:val="22"/>
      <w:szCs w:val="20"/>
      <w:lang w:val="en-US"/>
    </w:rPr>
  </w:style>
  <w:style w:type="character" w:customStyle="1" w:styleId="textexposedshow">
    <w:name w:val="text_exposed_show"/>
    <w:basedOn w:val="DefaultParagraphFont"/>
    <w:rsid w:val="00B22E25"/>
  </w:style>
  <w:style w:type="paragraph" w:styleId="PlainText">
    <w:name w:val="Plain Text"/>
    <w:basedOn w:val="Normal"/>
    <w:link w:val="PlainTextChar"/>
    <w:uiPriority w:val="99"/>
    <w:unhideWhenUsed/>
    <w:rsid w:val="00B22E25"/>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B22E25"/>
    <w:rPr>
      <w:rFonts w:ascii="Calibri" w:hAnsi="Calibri"/>
      <w:szCs w:val="21"/>
      <w:lang w:val="en-US"/>
    </w:rPr>
  </w:style>
  <w:style w:type="character" w:styleId="CommentReference">
    <w:name w:val="annotation reference"/>
    <w:basedOn w:val="DefaultParagraphFont"/>
    <w:uiPriority w:val="99"/>
    <w:rsid w:val="00B22E25"/>
    <w:rPr>
      <w:sz w:val="16"/>
      <w:szCs w:val="16"/>
    </w:rPr>
  </w:style>
  <w:style w:type="paragraph" w:styleId="CommentText">
    <w:name w:val="annotation text"/>
    <w:basedOn w:val="Normal"/>
    <w:link w:val="CommentTextChar"/>
    <w:uiPriority w:val="99"/>
    <w:rsid w:val="00B22E25"/>
    <w:rPr>
      <w:sz w:val="20"/>
      <w:szCs w:val="20"/>
    </w:rPr>
  </w:style>
  <w:style w:type="character" w:customStyle="1" w:styleId="CommentTextChar">
    <w:name w:val="Comment Text Char"/>
    <w:basedOn w:val="DefaultParagraphFont"/>
    <w:link w:val="CommentText"/>
    <w:uiPriority w:val="99"/>
    <w:rsid w:val="00B22E2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B22E25"/>
    <w:rPr>
      <w:b/>
      <w:bCs/>
    </w:rPr>
  </w:style>
  <w:style w:type="character" w:customStyle="1" w:styleId="CommentSubjectChar">
    <w:name w:val="Comment Subject Char"/>
    <w:basedOn w:val="CommentTextChar"/>
    <w:link w:val="CommentSubject"/>
    <w:uiPriority w:val="99"/>
    <w:rsid w:val="00B22E25"/>
    <w:rPr>
      <w:b/>
      <w:bCs/>
    </w:rPr>
  </w:style>
  <w:style w:type="paragraph" w:styleId="FootnoteText">
    <w:name w:val="footnote text"/>
    <w:basedOn w:val="Normal"/>
    <w:link w:val="FootnoteTextChar"/>
    <w:unhideWhenUsed/>
    <w:rsid w:val="00B22E25"/>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rsid w:val="00B22E25"/>
    <w:rPr>
      <w:rFonts w:eastAsiaTheme="minorEastAsia"/>
      <w:sz w:val="20"/>
      <w:szCs w:val="20"/>
      <w:lang w:val="en-GB" w:eastAsia="en-GB"/>
    </w:rPr>
  </w:style>
  <w:style w:type="character" w:styleId="FootnoteReference">
    <w:name w:val="footnote reference"/>
    <w:basedOn w:val="DefaultParagraphFont"/>
    <w:unhideWhenUsed/>
    <w:rsid w:val="00B22E25"/>
    <w:rPr>
      <w:vertAlign w:val="superscript"/>
    </w:rPr>
  </w:style>
  <w:style w:type="table" w:styleId="TableGrid">
    <w:name w:val="Table Grid"/>
    <w:basedOn w:val="TableNormal"/>
    <w:uiPriority w:val="59"/>
    <w:rsid w:val="00B22E25"/>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59"/>
    <w:rsid w:val="00B22E25"/>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NoList"/>
    <w:uiPriority w:val="99"/>
    <w:semiHidden/>
    <w:unhideWhenUsed/>
    <w:rsid w:val="00B22E25"/>
  </w:style>
  <w:style w:type="table" w:customStyle="1" w:styleId="2">
    <w:name w:val="Сетка таблицы2"/>
    <w:basedOn w:val="TableNormal"/>
    <w:next w:val="TableGrid"/>
    <w:uiPriority w:val="59"/>
    <w:rsid w:val="00B22E2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B22E25"/>
    <w:pPr>
      <w:spacing w:after="0"/>
    </w:pPr>
    <w:rPr>
      <w:rFonts w:ascii="Arial" w:eastAsia="Arial" w:hAnsi="Arial" w:cs="Arial"/>
      <w:lang w:val="en-US"/>
    </w:rPr>
  </w:style>
  <w:style w:type="table" w:customStyle="1" w:styleId="3">
    <w:name w:val="Сетка таблицы3"/>
    <w:basedOn w:val="TableNormal"/>
    <w:next w:val="TableGrid"/>
    <w:uiPriority w:val="59"/>
    <w:rsid w:val="00B22E2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NoList"/>
    <w:uiPriority w:val="99"/>
    <w:semiHidden/>
    <w:unhideWhenUsed/>
    <w:rsid w:val="00B22E25"/>
  </w:style>
  <w:style w:type="character" w:customStyle="1" w:styleId="12">
    <w:name w:val="Просмотренная гиперссылка1"/>
    <w:basedOn w:val="DefaultParagraphFont"/>
    <w:uiPriority w:val="99"/>
    <w:semiHidden/>
    <w:unhideWhenUsed/>
    <w:rsid w:val="00B22E25"/>
    <w:rPr>
      <w:color w:val="954F72"/>
      <w:u w:val="single"/>
    </w:rPr>
  </w:style>
  <w:style w:type="character" w:customStyle="1" w:styleId="UnresolvedMention">
    <w:name w:val="Unresolved Mention"/>
    <w:basedOn w:val="DefaultParagraphFont"/>
    <w:uiPriority w:val="99"/>
    <w:semiHidden/>
    <w:rsid w:val="00B22E25"/>
    <w:rPr>
      <w:color w:val="605E5C"/>
      <w:shd w:val="clear" w:color="auto" w:fill="E1DFDD"/>
    </w:rPr>
  </w:style>
  <w:style w:type="character" w:styleId="FollowedHyperlink">
    <w:name w:val="FollowedHyperlink"/>
    <w:basedOn w:val="DefaultParagraphFont"/>
    <w:rsid w:val="00B22E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99</Pages>
  <Words>19480</Words>
  <Characters>111040</Characters>
  <Application>Microsoft Office Word</Application>
  <DocSecurity>0</DocSecurity>
  <Lines>925</Lines>
  <Paragraphs>260</Paragraphs>
  <ScaleCrop>false</ScaleCrop>
  <Company/>
  <LinksUpToDate>false</LinksUpToDate>
  <CharactersWithSpaces>130260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2020-07-08T13:13:00Z</dcterms:created>
  <dcterms:modified xsi:type="dcterms:W3CDTF">2020-07-08T13:21:00Z</dcterms:modified>
</cp:coreProperties>
</file>