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53EC" w:rsidRDefault="009653EC" w:rsidP="009653EC">
      <w:pPr>
        <w:pStyle w:val="Text"/>
        <w:spacing w:after="0"/>
        <w:outlineLvl w:val="1"/>
        <w:rPr>
          <w:rFonts w:ascii="GHEA Grapalat" w:hAnsi="GHEA Grapalat"/>
          <w:b/>
          <w:kern w:val="36"/>
          <w:sz w:val="24"/>
          <w:szCs w:val="24"/>
          <w:lang w:val="hy-AM"/>
        </w:rPr>
      </w:pPr>
      <w:r>
        <w:rPr>
          <w:rFonts w:ascii="GHEA Grapalat" w:hAnsi="GHEA Grapalat"/>
          <w:b/>
          <w:kern w:val="36"/>
          <w:sz w:val="24"/>
          <w:szCs w:val="24"/>
          <w:lang w:val="hy-AM"/>
        </w:rPr>
        <w:t>Հավելված N 2. Նոր նախաձեռնություններ</w:t>
      </w:r>
    </w:p>
    <w:p w:rsidR="009653EC" w:rsidRDefault="009653EC" w:rsidP="009653EC">
      <w:pPr>
        <w:pStyle w:val="Text"/>
        <w:spacing w:after="0"/>
        <w:rPr>
          <w:rFonts w:ascii="GHEA Grapalat" w:hAnsi="GHEA Grapalat" w:cs="Sylfaen"/>
          <w:b/>
          <w:iCs/>
          <w:sz w:val="24"/>
          <w:szCs w:val="24"/>
          <w:lang w:val="hy-AM"/>
        </w:rPr>
      </w:pPr>
      <w:r>
        <w:rPr>
          <w:rFonts w:ascii="GHEA Grapalat" w:hAnsi="GHEA Grapalat" w:cs="Sylfaen"/>
          <w:b/>
          <w:iCs/>
          <w:sz w:val="24"/>
          <w:szCs w:val="24"/>
          <w:lang w:val="hy-AM"/>
        </w:rPr>
        <w:t xml:space="preserve">Միջոցառում </w:t>
      </w:r>
      <w:r w:rsidR="00111C06">
        <w:rPr>
          <w:rFonts w:ascii="GHEA Grapalat" w:hAnsi="GHEA Grapalat" w:cs="Sylfaen"/>
          <w:b/>
          <w:iCs/>
          <w:sz w:val="24"/>
          <w:szCs w:val="24"/>
          <w:lang w:val="en-US"/>
        </w:rPr>
        <w:t>1</w:t>
      </w:r>
    </w:p>
    <w:p w:rsidR="009653EC" w:rsidRDefault="009653EC" w:rsidP="009653EC">
      <w:pPr>
        <w:pStyle w:val="Graphic"/>
        <w:rPr>
          <w:rFonts w:ascii="GHEA Grapalat" w:hAnsi="GHEA Grapalat" w:cs="Sylfaen"/>
          <w:b/>
          <w:i/>
          <w:iCs/>
          <w:sz w:val="24"/>
          <w:szCs w:val="24"/>
          <w:lang w:val="hy-AM"/>
        </w:rPr>
      </w:pPr>
    </w:p>
    <w:p w:rsidR="009653EC" w:rsidRDefault="009653EC" w:rsidP="009653EC">
      <w:pPr>
        <w:pStyle w:val="Text"/>
        <w:spacing w:after="0"/>
        <w:rPr>
          <w:rFonts w:ascii="GHEA Grapalat" w:hAnsi="GHEA Grapalat" w:cs="Sylfaen"/>
          <w:b/>
          <w:iCs/>
          <w:sz w:val="24"/>
          <w:szCs w:val="24"/>
          <w:lang w:val="hy-AM"/>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09"/>
        <w:gridCol w:w="1701"/>
        <w:gridCol w:w="1134"/>
        <w:gridCol w:w="1134"/>
        <w:gridCol w:w="1420"/>
        <w:gridCol w:w="3685"/>
      </w:tblGrid>
      <w:tr w:rsidR="009653EC" w:rsidTr="005D045F">
        <w:trPr>
          <w:trHeight w:val="156"/>
        </w:trPr>
        <w:tc>
          <w:tcPr>
            <w:tcW w:w="14283" w:type="dxa"/>
            <w:gridSpan w:val="6"/>
            <w:tcBorders>
              <w:top w:val="single" w:sz="18" w:space="0" w:color="auto"/>
              <w:left w:val="single" w:sz="18" w:space="0" w:color="auto"/>
              <w:bottom w:val="single" w:sz="4" w:space="0" w:color="auto"/>
              <w:right w:val="single" w:sz="18" w:space="0" w:color="auto"/>
            </w:tcBorders>
            <w:shd w:val="clear" w:color="auto" w:fill="D9D9D9"/>
            <w:hideMark/>
          </w:tcPr>
          <w:p w:rsidR="009653EC" w:rsidRDefault="009653EC" w:rsidP="005D045F">
            <w:pPr>
              <w:rPr>
                <w:rFonts w:ascii="GHEA Grapalat" w:hAnsi="GHEA Grapalat"/>
                <w:sz w:val="20"/>
                <w:szCs w:val="20"/>
                <w:lang w:val="en-US"/>
              </w:rPr>
            </w:pPr>
            <w:r>
              <w:rPr>
                <w:rFonts w:ascii="GHEA Grapalat" w:hAnsi="GHEA Grapalat"/>
                <w:sz w:val="20"/>
                <w:szCs w:val="20"/>
              </w:rPr>
              <w:t xml:space="preserve">1. Պետական մարմինը </w:t>
            </w:r>
          </w:p>
        </w:tc>
      </w:tr>
      <w:tr w:rsidR="009653EC" w:rsidRPr="005A2CAE" w:rsidTr="005D045F">
        <w:trPr>
          <w:trHeight w:val="833"/>
        </w:trPr>
        <w:tc>
          <w:tcPr>
            <w:tcW w:w="14283" w:type="dxa"/>
            <w:gridSpan w:val="6"/>
            <w:tcBorders>
              <w:top w:val="single" w:sz="4" w:space="0" w:color="auto"/>
              <w:left w:val="single" w:sz="18" w:space="0" w:color="auto"/>
              <w:bottom w:val="single" w:sz="18" w:space="0" w:color="auto"/>
              <w:right w:val="single" w:sz="18" w:space="0" w:color="auto"/>
            </w:tcBorders>
          </w:tcPr>
          <w:p w:rsidR="009653EC" w:rsidRDefault="009653EC" w:rsidP="005D045F">
            <w:pPr>
              <w:rPr>
                <w:rFonts w:ascii="GHEA Grapalat" w:hAnsi="GHEA Grapalat"/>
                <w:sz w:val="20"/>
                <w:szCs w:val="20"/>
                <w:lang w:val="hy-AM"/>
              </w:rPr>
            </w:pPr>
            <w:r>
              <w:rPr>
                <w:rFonts w:ascii="GHEA Grapalat" w:hAnsi="GHEA Grapalat"/>
                <w:sz w:val="20"/>
                <w:szCs w:val="20"/>
              </w:rPr>
              <w:t xml:space="preserve">1.1 Պետական մարմնի անվանումը՝ </w:t>
            </w:r>
            <w:r>
              <w:rPr>
                <w:rFonts w:ascii="GHEA Grapalat" w:hAnsi="GHEA Grapalat"/>
                <w:sz w:val="20"/>
                <w:szCs w:val="20"/>
                <w:vertAlign w:val="superscript"/>
              </w:rPr>
              <w:t xml:space="preserve"> </w:t>
            </w:r>
            <w:r w:rsidRPr="00612AAA">
              <w:rPr>
                <w:rFonts w:ascii="GHEA Grapalat" w:hAnsi="GHEA Grapalat"/>
                <w:b/>
                <w:lang w:val="hy-AM"/>
              </w:rPr>
              <w:t>ՀՀ  աշխատանքի և սոցիալական հարցերի նախարարություն</w:t>
            </w:r>
            <w:r>
              <w:rPr>
                <w:rFonts w:ascii="GHEA Grapalat" w:hAnsi="GHEA Grapalat"/>
                <w:sz w:val="20"/>
                <w:szCs w:val="20"/>
              </w:rPr>
              <w:t xml:space="preserve">  </w:t>
            </w:r>
            <w:r>
              <w:rPr>
                <w:rFonts w:ascii="GHEA Grapalat" w:hAnsi="GHEA Grapalat"/>
                <w:sz w:val="20"/>
                <w:szCs w:val="20"/>
              </w:rPr>
              <w:tab/>
            </w:r>
          </w:p>
          <w:p w:rsidR="009653EC" w:rsidRPr="00111C06" w:rsidRDefault="009653EC" w:rsidP="00A01DF8">
            <w:pPr>
              <w:rPr>
                <w:rFonts w:ascii="GHEA Grapalat" w:hAnsi="GHEA Grapalat"/>
                <w:sz w:val="20"/>
                <w:szCs w:val="20"/>
                <w:lang w:val="hy-AM"/>
              </w:rPr>
            </w:pPr>
            <w:r w:rsidRPr="00D226FA">
              <w:rPr>
                <w:rFonts w:ascii="GHEA Grapalat" w:hAnsi="GHEA Grapalat"/>
                <w:sz w:val="20"/>
                <w:szCs w:val="20"/>
                <w:lang w:val="hy-AM"/>
              </w:rPr>
              <w:t>1.2</w:t>
            </w:r>
            <w:r w:rsidRPr="00D226FA">
              <w:rPr>
                <w:rFonts w:ascii="GHEA Grapalat" w:hAnsi="GHEA Grapalat"/>
                <w:sz w:val="28"/>
                <w:szCs w:val="28"/>
                <w:lang w:val="hy-AM"/>
              </w:rPr>
              <w:t xml:space="preserve"> </w:t>
            </w:r>
            <w:r w:rsidRPr="00D226FA">
              <w:rPr>
                <w:rFonts w:ascii="GHEA Grapalat" w:hAnsi="GHEA Grapalat"/>
                <w:sz w:val="20"/>
                <w:szCs w:val="20"/>
                <w:lang w:val="hy-AM"/>
              </w:rPr>
              <w:t>Նոր նախաձեռնությանն առնչվող այլ պետական մարմինների անվանումները</w:t>
            </w:r>
            <w:r w:rsidRPr="0028437A">
              <w:rPr>
                <w:rFonts w:ascii="GHEA Grapalat" w:hAnsi="GHEA Grapalat"/>
                <w:lang w:val="hy-AM"/>
              </w:rPr>
              <w:t>՝</w:t>
            </w:r>
            <w:r w:rsidRPr="0028437A">
              <w:rPr>
                <w:rFonts w:ascii="GHEA Grapalat" w:hAnsi="GHEA Grapalat"/>
                <w:b/>
                <w:lang w:val="hy-AM"/>
              </w:rPr>
              <w:t xml:space="preserve"> </w:t>
            </w:r>
            <w:r w:rsidRPr="0028437A">
              <w:rPr>
                <w:rFonts w:ascii="GHEA Grapalat" w:hAnsi="GHEA Grapalat"/>
                <w:b/>
                <w:vertAlign w:val="superscript"/>
                <w:lang w:val="hy-AM"/>
              </w:rPr>
              <w:t xml:space="preserve"> </w:t>
            </w:r>
            <w:r w:rsidRPr="0028437A">
              <w:rPr>
                <w:rFonts w:ascii="GHEA Grapalat" w:hAnsi="GHEA Grapalat"/>
                <w:b/>
                <w:lang w:val="hy-AM"/>
              </w:rPr>
              <w:t xml:space="preserve">  </w:t>
            </w:r>
            <w:r w:rsidR="00A46432" w:rsidRPr="00111C06">
              <w:rPr>
                <w:rFonts w:ascii="GHEA Grapalat" w:hAnsi="GHEA Grapalat"/>
                <w:b/>
                <w:lang w:val="hy-AM"/>
              </w:rPr>
              <w:t>դրամաշնորհի տրամադրման մրցույթում հաղթող կազմակերպություն</w:t>
            </w:r>
          </w:p>
        </w:tc>
      </w:tr>
      <w:tr w:rsidR="009653EC" w:rsidTr="005D045F">
        <w:trPr>
          <w:trHeight w:val="258"/>
        </w:trPr>
        <w:tc>
          <w:tcPr>
            <w:tcW w:w="14283" w:type="dxa"/>
            <w:gridSpan w:val="6"/>
            <w:tcBorders>
              <w:top w:val="single" w:sz="18" w:space="0" w:color="auto"/>
              <w:left w:val="single" w:sz="18" w:space="0" w:color="auto"/>
              <w:bottom w:val="single" w:sz="4" w:space="0" w:color="auto"/>
              <w:right w:val="single" w:sz="18" w:space="0" w:color="auto"/>
            </w:tcBorders>
            <w:shd w:val="clear" w:color="auto" w:fill="D9D9D9"/>
            <w:hideMark/>
          </w:tcPr>
          <w:p w:rsidR="009653EC" w:rsidRPr="004B05A4" w:rsidRDefault="009653EC" w:rsidP="005D045F">
            <w:pPr>
              <w:rPr>
                <w:rFonts w:ascii="GHEA Grapalat" w:hAnsi="GHEA Grapalat"/>
                <w:sz w:val="20"/>
                <w:szCs w:val="20"/>
                <w:lang w:val="hy-AM"/>
              </w:rPr>
            </w:pPr>
            <w:r>
              <w:rPr>
                <w:rFonts w:ascii="GHEA Grapalat" w:hAnsi="GHEA Grapalat"/>
                <w:sz w:val="20"/>
                <w:szCs w:val="20"/>
              </w:rPr>
              <w:t xml:space="preserve">2. Ծրագիրը </w:t>
            </w:r>
            <w:r>
              <w:rPr>
                <w:rFonts w:ascii="GHEA Grapalat" w:hAnsi="GHEA Grapalat"/>
                <w:sz w:val="20"/>
                <w:szCs w:val="20"/>
                <w:vertAlign w:val="superscript"/>
                <w:lang w:val="hy-AM"/>
              </w:rPr>
              <w:t xml:space="preserve"> </w:t>
            </w:r>
            <w:r>
              <w:rPr>
                <w:rFonts w:ascii="GHEA Grapalat" w:hAnsi="GHEA Grapalat"/>
                <w:sz w:val="20"/>
                <w:szCs w:val="20"/>
                <w:lang w:val="hy-AM"/>
              </w:rPr>
              <w:t xml:space="preserve">   </w:t>
            </w:r>
          </w:p>
        </w:tc>
      </w:tr>
      <w:tr w:rsidR="009653EC" w:rsidRPr="005A2CAE" w:rsidTr="005D045F">
        <w:trPr>
          <w:trHeight w:val="1024"/>
        </w:trPr>
        <w:tc>
          <w:tcPr>
            <w:tcW w:w="14283" w:type="dxa"/>
            <w:gridSpan w:val="6"/>
            <w:tcBorders>
              <w:top w:val="single" w:sz="4" w:space="0" w:color="auto"/>
              <w:left w:val="single" w:sz="18" w:space="0" w:color="auto"/>
              <w:bottom w:val="single" w:sz="18" w:space="0" w:color="auto"/>
              <w:right w:val="single" w:sz="18" w:space="0" w:color="auto"/>
            </w:tcBorders>
          </w:tcPr>
          <w:p w:rsidR="009653EC" w:rsidRPr="009F622C" w:rsidRDefault="009653EC" w:rsidP="005D045F">
            <w:pPr>
              <w:spacing w:after="0" w:line="240" w:lineRule="auto"/>
              <w:jc w:val="both"/>
              <w:rPr>
                <w:rFonts w:ascii="GHEA Grapalat" w:eastAsia="Times New Roman" w:hAnsi="GHEA Grapalat" w:cs="Times New Roman"/>
                <w:i/>
                <w:kern w:val="16"/>
                <w:lang w:val="hy-AM"/>
              </w:rPr>
            </w:pPr>
            <w:r>
              <w:rPr>
                <w:rFonts w:ascii="GHEA Grapalat" w:hAnsi="GHEA Grapalat"/>
                <w:sz w:val="20"/>
                <w:szCs w:val="20"/>
              </w:rPr>
              <w:t xml:space="preserve">2.1 Ծրագրի անվանումը՝ </w:t>
            </w:r>
            <w:r>
              <w:rPr>
                <w:rFonts w:ascii="GHEA Grapalat" w:hAnsi="GHEA Grapalat"/>
                <w:sz w:val="20"/>
                <w:szCs w:val="20"/>
              </w:rPr>
              <w:tab/>
            </w:r>
            <w:r w:rsidRPr="009F622C">
              <w:rPr>
                <w:rFonts w:ascii="GHEA Grapalat" w:hAnsi="GHEA Grapalat" w:cs="Sylfaen"/>
                <w:b/>
                <w:bCs/>
                <w:iCs/>
                <w:lang w:val="de-AT"/>
              </w:rPr>
              <w:t>Խնամքի</w:t>
            </w:r>
            <w:r w:rsidRPr="009F622C">
              <w:rPr>
                <w:rFonts w:ascii="GHEA Grapalat" w:hAnsi="GHEA Grapalat"/>
                <w:b/>
                <w:bCs/>
                <w:iCs/>
                <w:lang w:val="de-AT"/>
              </w:rPr>
              <w:t xml:space="preserve"> </w:t>
            </w:r>
            <w:r w:rsidRPr="009F622C">
              <w:rPr>
                <w:rFonts w:ascii="GHEA Grapalat" w:hAnsi="GHEA Grapalat" w:cs="Sylfaen"/>
                <w:b/>
                <w:lang w:val="de-AT"/>
              </w:rPr>
              <w:t>ծառայություններ 18 տարեկանից բարձր տարիքի անձանց</w:t>
            </w:r>
            <w:r w:rsidRPr="009F622C">
              <w:rPr>
                <w:rFonts w:ascii="GHEA Grapalat" w:hAnsi="GHEA Grapalat" w:cs="Sylfaen"/>
                <w:b/>
                <w:lang w:val="hy-AM"/>
              </w:rPr>
              <w:t xml:space="preserve"> </w:t>
            </w:r>
          </w:p>
          <w:p w:rsidR="009653EC" w:rsidRPr="00612AAA" w:rsidRDefault="009653EC" w:rsidP="005D045F">
            <w:pPr>
              <w:rPr>
                <w:rFonts w:ascii="GHEA Grapalat" w:hAnsi="GHEA Grapalat"/>
                <w:sz w:val="20"/>
                <w:szCs w:val="20"/>
                <w:lang w:val="hy-AM"/>
              </w:rPr>
            </w:pPr>
          </w:p>
          <w:p w:rsidR="009653EC" w:rsidRPr="00612AAA" w:rsidRDefault="009653EC" w:rsidP="005D045F">
            <w:pPr>
              <w:rPr>
                <w:rFonts w:ascii="GHEA Grapalat" w:hAnsi="GHEA Grapalat"/>
                <w:sz w:val="20"/>
                <w:szCs w:val="20"/>
                <w:lang w:val="hy-AM"/>
              </w:rPr>
            </w:pPr>
            <w:r w:rsidRPr="00612AAA">
              <w:rPr>
                <w:rFonts w:ascii="GHEA Grapalat" w:hAnsi="GHEA Grapalat"/>
                <w:sz w:val="20"/>
                <w:szCs w:val="20"/>
                <w:lang w:val="hy-AM"/>
              </w:rPr>
              <w:t>2.2 Ծրագրի դասիչը՝</w:t>
            </w:r>
            <w:r>
              <w:rPr>
                <w:rFonts w:ascii="GHEA Grapalat" w:hAnsi="GHEA Grapalat"/>
                <w:sz w:val="20"/>
                <w:szCs w:val="20"/>
                <w:lang w:val="hy-AM"/>
              </w:rPr>
              <w:t xml:space="preserve"> </w:t>
            </w:r>
            <w:r w:rsidRPr="00612AAA">
              <w:rPr>
                <w:rFonts w:ascii="GHEA Grapalat" w:hAnsi="GHEA Grapalat"/>
                <w:sz w:val="20"/>
                <w:szCs w:val="20"/>
                <w:lang w:val="hy-AM"/>
              </w:rPr>
              <w:tab/>
            </w:r>
            <w:r w:rsidRPr="009F622C">
              <w:rPr>
                <w:rFonts w:ascii="GHEA Grapalat" w:hAnsi="GHEA Grapalat"/>
                <w:b/>
                <w:lang w:val="de-AT"/>
              </w:rPr>
              <w:t>1032</w:t>
            </w:r>
            <w:r w:rsidRPr="00612AAA">
              <w:rPr>
                <w:rFonts w:ascii="GHEA Grapalat" w:hAnsi="GHEA Grapalat"/>
                <w:sz w:val="20"/>
                <w:szCs w:val="20"/>
                <w:lang w:val="hy-AM"/>
              </w:rPr>
              <w:tab/>
            </w:r>
          </w:p>
          <w:p w:rsidR="00A01DF8" w:rsidRPr="00111C06" w:rsidRDefault="009653EC" w:rsidP="00D6734A">
            <w:pPr>
              <w:pStyle w:val="aff1"/>
              <w:tabs>
                <w:tab w:val="left" w:pos="142"/>
              </w:tabs>
              <w:ind w:left="142" w:hanging="11"/>
              <w:jc w:val="both"/>
              <w:rPr>
                <w:rFonts w:ascii="GHEA Grapalat" w:hAnsi="GHEA Grapalat"/>
                <w:sz w:val="20"/>
                <w:szCs w:val="20"/>
                <w:vertAlign w:val="superscript"/>
                <w:lang w:val="hy-AM"/>
              </w:rPr>
            </w:pPr>
            <w:r w:rsidRPr="00612AAA">
              <w:rPr>
                <w:rFonts w:ascii="GHEA Grapalat" w:hAnsi="GHEA Grapalat"/>
                <w:sz w:val="20"/>
                <w:szCs w:val="20"/>
                <w:lang w:val="hy-AM"/>
              </w:rPr>
              <w:t>2.3</w:t>
            </w:r>
            <w:r w:rsidRPr="00612AAA">
              <w:rPr>
                <w:rFonts w:ascii="GHEA Grapalat" w:hAnsi="GHEA Grapalat"/>
                <w:sz w:val="28"/>
                <w:szCs w:val="28"/>
                <w:lang w:val="hy-AM"/>
              </w:rPr>
              <w:t xml:space="preserve"> □ </w:t>
            </w:r>
            <w:r w:rsidRPr="00612AAA">
              <w:rPr>
                <w:rFonts w:ascii="GHEA Grapalat" w:hAnsi="GHEA Grapalat"/>
                <w:sz w:val="20"/>
                <w:szCs w:val="20"/>
                <w:lang w:val="hy-AM"/>
              </w:rPr>
              <w:t xml:space="preserve">Նոր ծրագիր (հիմնավորումներ և բացատրություններ)՝ </w:t>
            </w:r>
            <w:r w:rsidRPr="00612AAA">
              <w:rPr>
                <w:rFonts w:ascii="GHEA Grapalat" w:hAnsi="GHEA Grapalat"/>
                <w:sz w:val="20"/>
                <w:szCs w:val="20"/>
                <w:vertAlign w:val="superscript"/>
                <w:lang w:val="hy-AM"/>
              </w:rPr>
              <w:t xml:space="preserve"> </w:t>
            </w:r>
          </w:p>
          <w:p w:rsidR="00D6734A" w:rsidRPr="00F77371" w:rsidRDefault="00D6734A" w:rsidP="00D6734A">
            <w:pPr>
              <w:spacing w:after="0" w:line="240" w:lineRule="auto"/>
              <w:jc w:val="both"/>
              <w:rPr>
                <w:rFonts w:ascii="GHEA Grapalat" w:hAnsi="GHEA Grapalat"/>
                <w:lang w:val="af-ZA"/>
              </w:rPr>
            </w:pPr>
            <w:r w:rsidRPr="00111C06">
              <w:rPr>
                <w:rFonts w:ascii="GHEA Grapalat" w:hAnsi="GHEA Grapalat" w:cs="Sylfaen"/>
                <w:lang w:val="hy-AM"/>
              </w:rPr>
              <w:t xml:space="preserve">     Չնայած գործող՝ անօթևան մարդկանց ժամանակավոր կացարանի առկայությանը, անօթևան մարդկանց հիմնահարցերը  ամբողջությամբ չ</w:t>
            </w:r>
            <w:r w:rsidR="001147AA" w:rsidRPr="00111C06">
              <w:rPr>
                <w:rFonts w:ascii="GHEA Grapalat" w:hAnsi="GHEA Grapalat" w:cs="Sylfaen"/>
                <w:lang w:val="hy-AM"/>
              </w:rPr>
              <w:t>են</w:t>
            </w:r>
            <w:r w:rsidRPr="00111C06">
              <w:rPr>
                <w:rFonts w:ascii="GHEA Grapalat" w:hAnsi="GHEA Grapalat" w:cs="Sylfaen"/>
                <w:lang w:val="hy-AM"/>
              </w:rPr>
              <w:t xml:space="preserve"> լուծվում, քանի որ </w:t>
            </w:r>
            <w:r w:rsidRPr="00F77371">
              <w:rPr>
                <w:rFonts w:ascii="GHEA Grapalat" w:hAnsi="GHEA Grapalat" w:cs="Sylfaen"/>
                <w:lang w:val="hy-AM"/>
              </w:rPr>
              <w:t>կացարանն</w:t>
            </w:r>
            <w:r w:rsidRPr="00F77371">
              <w:rPr>
                <w:rFonts w:ascii="GHEA Grapalat" w:hAnsi="GHEA Grapalat"/>
                <w:lang w:val="hy-AM"/>
              </w:rPr>
              <w:t xml:space="preserve"> </w:t>
            </w:r>
            <w:r w:rsidRPr="00F77371">
              <w:rPr>
                <w:rFonts w:ascii="GHEA Grapalat" w:hAnsi="GHEA Grapalat" w:cs="Sylfaen"/>
                <w:lang w:val="hy-AM"/>
              </w:rPr>
              <w:t>իր</w:t>
            </w:r>
            <w:r w:rsidRPr="00F77371">
              <w:rPr>
                <w:rFonts w:ascii="GHEA Grapalat" w:hAnsi="GHEA Grapalat"/>
                <w:lang w:val="af-ZA"/>
              </w:rPr>
              <w:t xml:space="preserve"> </w:t>
            </w:r>
            <w:r w:rsidRPr="00F77371">
              <w:rPr>
                <w:rFonts w:ascii="GHEA Grapalat" w:hAnsi="GHEA Grapalat" w:cs="Sylfaen"/>
                <w:lang w:val="hy-AM"/>
              </w:rPr>
              <w:t>հնարավորություններով</w:t>
            </w:r>
            <w:r w:rsidRPr="00F77371">
              <w:rPr>
                <w:rFonts w:ascii="GHEA Grapalat" w:hAnsi="GHEA Grapalat"/>
                <w:lang w:val="hy-AM"/>
              </w:rPr>
              <w:t xml:space="preserve"> </w:t>
            </w:r>
            <w:r w:rsidR="001147AA" w:rsidRPr="00111C06">
              <w:rPr>
                <w:rFonts w:ascii="GHEA Grapalat" w:hAnsi="GHEA Grapalat"/>
                <w:lang w:val="hy-AM"/>
              </w:rPr>
              <w:t xml:space="preserve">և իր առաքելությամբ </w:t>
            </w:r>
            <w:r w:rsidRPr="00F77371">
              <w:rPr>
                <w:rFonts w:ascii="GHEA Grapalat" w:hAnsi="GHEA Grapalat" w:cs="Sylfaen"/>
                <w:lang w:val="hy-AM"/>
              </w:rPr>
              <w:t>ի</w:t>
            </w:r>
            <w:r w:rsidRPr="00F77371">
              <w:rPr>
                <w:rFonts w:ascii="GHEA Grapalat" w:hAnsi="GHEA Grapalat"/>
                <w:lang w:val="hy-AM"/>
              </w:rPr>
              <w:t xml:space="preserve"> </w:t>
            </w:r>
            <w:r w:rsidRPr="00F77371">
              <w:rPr>
                <w:rFonts w:ascii="GHEA Grapalat" w:hAnsi="GHEA Grapalat" w:cs="Sylfaen"/>
                <w:lang w:val="hy-AM"/>
              </w:rPr>
              <w:t>զորու</w:t>
            </w:r>
            <w:r w:rsidRPr="00F77371">
              <w:rPr>
                <w:rFonts w:ascii="GHEA Grapalat" w:hAnsi="GHEA Grapalat"/>
                <w:lang w:val="hy-AM"/>
              </w:rPr>
              <w:t xml:space="preserve"> </w:t>
            </w:r>
            <w:r w:rsidRPr="00F77371">
              <w:rPr>
                <w:rFonts w:ascii="GHEA Grapalat" w:hAnsi="GHEA Grapalat" w:cs="Sylfaen"/>
                <w:lang w:val="hy-AM"/>
              </w:rPr>
              <w:t>չէ</w:t>
            </w:r>
            <w:r w:rsidRPr="00F77371">
              <w:rPr>
                <w:rFonts w:ascii="GHEA Grapalat" w:hAnsi="GHEA Grapalat"/>
                <w:lang w:val="hy-AM"/>
              </w:rPr>
              <w:t xml:space="preserve"> </w:t>
            </w:r>
            <w:r w:rsidRPr="00F77371">
              <w:rPr>
                <w:rFonts w:ascii="GHEA Grapalat" w:hAnsi="GHEA Grapalat" w:cs="Sylfaen"/>
                <w:lang w:val="hy-AM"/>
              </w:rPr>
              <w:t>բավարարել</w:t>
            </w:r>
            <w:r w:rsidRPr="00F77371">
              <w:rPr>
                <w:rFonts w:ascii="GHEA Grapalat" w:hAnsi="GHEA Grapalat"/>
                <w:lang w:val="af-ZA"/>
              </w:rPr>
              <w:t xml:space="preserve"> </w:t>
            </w:r>
            <w:r w:rsidRPr="00F77371">
              <w:rPr>
                <w:rFonts w:ascii="GHEA Grapalat" w:hAnsi="GHEA Grapalat" w:cs="Sylfaen"/>
                <w:lang w:val="hy-AM"/>
              </w:rPr>
              <w:t>բոլոր</w:t>
            </w:r>
            <w:r w:rsidRPr="00F77371">
              <w:rPr>
                <w:rFonts w:ascii="GHEA Grapalat" w:hAnsi="GHEA Grapalat"/>
                <w:lang w:val="af-ZA"/>
              </w:rPr>
              <w:t xml:space="preserve"> </w:t>
            </w:r>
            <w:r w:rsidRPr="00F77371">
              <w:rPr>
                <w:rFonts w:ascii="GHEA Grapalat" w:hAnsi="GHEA Grapalat" w:cs="Sylfaen"/>
                <w:lang w:val="hy-AM"/>
              </w:rPr>
              <w:t>անօթևան</w:t>
            </w:r>
            <w:r w:rsidRPr="00F77371">
              <w:rPr>
                <w:rFonts w:ascii="GHEA Grapalat" w:hAnsi="GHEA Grapalat"/>
                <w:lang w:val="af-ZA"/>
              </w:rPr>
              <w:t xml:space="preserve"> </w:t>
            </w:r>
            <w:r w:rsidRPr="00F77371">
              <w:rPr>
                <w:rFonts w:ascii="GHEA Grapalat" w:hAnsi="GHEA Grapalat" w:cs="Sylfaen"/>
                <w:lang w:val="hy-AM"/>
              </w:rPr>
              <w:t>մարդկանց՝</w:t>
            </w:r>
            <w:r w:rsidRPr="00F77371">
              <w:rPr>
                <w:rFonts w:ascii="GHEA Grapalat" w:hAnsi="GHEA Grapalat"/>
                <w:lang w:val="af-ZA"/>
              </w:rPr>
              <w:t xml:space="preserve"> </w:t>
            </w:r>
            <w:r w:rsidRPr="00F77371">
              <w:rPr>
                <w:rFonts w:ascii="GHEA Grapalat" w:hAnsi="GHEA Grapalat" w:cs="Sylfaen"/>
                <w:lang w:val="hy-AM"/>
              </w:rPr>
              <w:t>իրենց</w:t>
            </w:r>
            <w:r w:rsidRPr="00F77371">
              <w:rPr>
                <w:rFonts w:ascii="GHEA Grapalat" w:hAnsi="GHEA Grapalat"/>
                <w:lang w:val="af-ZA"/>
              </w:rPr>
              <w:t xml:space="preserve"> </w:t>
            </w:r>
            <w:r w:rsidRPr="00F77371">
              <w:rPr>
                <w:rFonts w:ascii="GHEA Grapalat" w:hAnsi="GHEA Grapalat" w:cs="Sylfaen"/>
                <w:lang w:val="hy-AM"/>
              </w:rPr>
              <w:t>գլխավերևում</w:t>
            </w:r>
            <w:r w:rsidRPr="00F77371">
              <w:rPr>
                <w:rFonts w:ascii="GHEA Grapalat" w:hAnsi="GHEA Grapalat"/>
                <w:lang w:val="af-ZA"/>
              </w:rPr>
              <w:t xml:space="preserve"> </w:t>
            </w:r>
            <w:r w:rsidRPr="00F77371">
              <w:rPr>
                <w:rFonts w:ascii="GHEA Grapalat" w:hAnsi="GHEA Grapalat" w:cs="Sylfaen"/>
                <w:lang w:val="hy-AM"/>
              </w:rPr>
              <w:t>ծածկ</w:t>
            </w:r>
            <w:r w:rsidRPr="00F77371">
              <w:rPr>
                <w:rFonts w:ascii="GHEA Grapalat" w:hAnsi="GHEA Grapalat"/>
                <w:lang w:val="af-ZA"/>
              </w:rPr>
              <w:t xml:space="preserve"> </w:t>
            </w:r>
            <w:r w:rsidRPr="00F77371">
              <w:rPr>
                <w:rFonts w:ascii="GHEA Grapalat" w:hAnsi="GHEA Grapalat" w:cs="Sylfaen"/>
                <w:lang w:val="hy-AM"/>
              </w:rPr>
              <w:t>ունենալու</w:t>
            </w:r>
            <w:r w:rsidRPr="00F77371">
              <w:rPr>
                <w:rFonts w:ascii="GHEA Grapalat" w:hAnsi="GHEA Grapalat"/>
                <w:lang w:val="af-ZA"/>
              </w:rPr>
              <w:t xml:space="preserve"> </w:t>
            </w:r>
            <w:r w:rsidRPr="00F77371">
              <w:rPr>
                <w:rFonts w:ascii="GHEA Grapalat" w:hAnsi="GHEA Grapalat" w:cs="Sylfaen"/>
                <w:lang w:val="hy-AM"/>
              </w:rPr>
              <w:t>տարրական</w:t>
            </w:r>
            <w:r w:rsidRPr="00F77371">
              <w:rPr>
                <w:rFonts w:ascii="GHEA Grapalat" w:hAnsi="GHEA Grapalat"/>
                <w:lang w:val="af-ZA"/>
              </w:rPr>
              <w:t xml:space="preserve"> </w:t>
            </w:r>
            <w:r w:rsidRPr="00F77371">
              <w:rPr>
                <w:rFonts w:ascii="GHEA Grapalat" w:hAnsi="GHEA Grapalat" w:cs="Sylfaen"/>
                <w:lang w:val="hy-AM"/>
              </w:rPr>
              <w:t>պահանջմունքը</w:t>
            </w:r>
            <w:r w:rsidRPr="00F77371">
              <w:rPr>
                <w:rFonts w:ascii="GHEA Grapalat" w:hAnsi="GHEA Grapalat"/>
                <w:lang w:val="af-ZA"/>
              </w:rPr>
              <w:t xml:space="preserve">, </w:t>
            </w:r>
            <w:r w:rsidRPr="00F77371">
              <w:rPr>
                <w:rFonts w:ascii="GHEA Grapalat" w:hAnsi="GHEA Grapalat" w:cs="Sylfaen"/>
                <w:lang w:val="hy-AM"/>
              </w:rPr>
              <w:t>ինչպես</w:t>
            </w:r>
            <w:r w:rsidRPr="00F77371">
              <w:rPr>
                <w:rFonts w:ascii="GHEA Grapalat" w:hAnsi="GHEA Grapalat"/>
                <w:lang w:val="af-ZA"/>
              </w:rPr>
              <w:t xml:space="preserve">  </w:t>
            </w:r>
            <w:r w:rsidRPr="00F77371">
              <w:rPr>
                <w:rFonts w:ascii="GHEA Grapalat" w:hAnsi="GHEA Grapalat" w:cs="Sylfaen"/>
                <w:lang w:val="hy-AM"/>
              </w:rPr>
              <w:t>նաև</w:t>
            </w:r>
            <w:r w:rsidRPr="00F77371">
              <w:rPr>
                <w:rFonts w:ascii="GHEA Grapalat" w:hAnsi="GHEA Grapalat"/>
                <w:lang w:val="af-ZA"/>
              </w:rPr>
              <w:t xml:space="preserve"> </w:t>
            </w:r>
            <w:r w:rsidRPr="00F77371">
              <w:rPr>
                <w:rFonts w:ascii="GHEA Grapalat" w:hAnsi="GHEA Grapalat" w:cs="Sylfaen"/>
                <w:lang w:val="hy-AM"/>
              </w:rPr>
              <w:t>լուծել</w:t>
            </w:r>
            <w:r w:rsidRPr="00F77371">
              <w:rPr>
                <w:rFonts w:ascii="GHEA Grapalat" w:hAnsi="GHEA Grapalat"/>
                <w:lang w:val="af-ZA"/>
              </w:rPr>
              <w:t xml:space="preserve"> </w:t>
            </w:r>
            <w:r w:rsidRPr="00F77371">
              <w:rPr>
                <w:rFonts w:ascii="GHEA Grapalat" w:hAnsi="GHEA Grapalat" w:cs="Sylfaen"/>
                <w:lang w:val="hy-AM"/>
              </w:rPr>
              <w:t>նրանց</w:t>
            </w:r>
            <w:r w:rsidRPr="00F77371">
              <w:rPr>
                <w:rFonts w:ascii="GHEA Grapalat" w:hAnsi="GHEA Grapalat"/>
                <w:lang w:val="hy-AM"/>
              </w:rPr>
              <w:t xml:space="preserve"> </w:t>
            </w:r>
            <w:r w:rsidRPr="00F77371">
              <w:rPr>
                <w:rFonts w:ascii="GHEA Grapalat" w:hAnsi="GHEA Grapalat" w:cs="Sylfaen"/>
                <w:lang w:val="hy-AM"/>
              </w:rPr>
              <w:t>տարաբնույթ</w:t>
            </w:r>
            <w:r w:rsidRPr="00F77371">
              <w:rPr>
                <w:rFonts w:ascii="GHEA Grapalat" w:hAnsi="GHEA Grapalat"/>
                <w:lang w:val="hy-AM"/>
              </w:rPr>
              <w:t xml:space="preserve"> </w:t>
            </w:r>
            <w:r w:rsidR="001147AA" w:rsidRPr="00111C06">
              <w:rPr>
                <w:rFonts w:ascii="GHEA Grapalat" w:hAnsi="GHEA Grapalat"/>
                <w:lang w:val="hy-AM"/>
              </w:rPr>
              <w:t xml:space="preserve">սոցիալ-առողջապահական </w:t>
            </w:r>
            <w:r w:rsidRPr="00F77371">
              <w:rPr>
                <w:rFonts w:ascii="GHEA Grapalat" w:hAnsi="GHEA Grapalat" w:cs="Sylfaen"/>
                <w:lang w:val="hy-AM"/>
              </w:rPr>
              <w:t>խնդիրները</w:t>
            </w:r>
            <w:r w:rsidRPr="00F77371">
              <w:rPr>
                <w:rFonts w:ascii="GHEA Grapalat" w:hAnsi="GHEA Grapalat"/>
                <w:lang w:val="af-ZA"/>
              </w:rPr>
              <w:t>:</w:t>
            </w:r>
            <w:r w:rsidRPr="00F77371">
              <w:rPr>
                <w:rFonts w:ascii="GHEA Grapalat" w:hAnsi="GHEA Grapalat"/>
                <w:lang w:val="hy-AM"/>
              </w:rPr>
              <w:t xml:space="preserve">  </w:t>
            </w:r>
            <w:r w:rsidRPr="00F77371">
              <w:rPr>
                <w:rFonts w:ascii="GHEA Grapalat" w:hAnsi="GHEA Grapalat"/>
                <w:lang w:val="af-ZA"/>
              </w:rPr>
              <w:t xml:space="preserve">  </w:t>
            </w:r>
          </w:p>
          <w:p w:rsidR="00D6734A" w:rsidRPr="00F77371" w:rsidRDefault="00D6734A" w:rsidP="00D6734A">
            <w:pPr>
              <w:spacing w:after="0" w:line="240" w:lineRule="auto"/>
              <w:jc w:val="both"/>
              <w:rPr>
                <w:rFonts w:ascii="GHEA Grapalat" w:hAnsi="GHEA Grapalat"/>
                <w:lang w:val="hy-AM"/>
              </w:rPr>
            </w:pPr>
            <w:r w:rsidRPr="00F77371">
              <w:rPr>
                <w:rFonts w:ascii="GHEA Grapalat" w:hAnsi="GHEA Grapalat" w:cs="Sylfaen"/>
                <w:lang w:val="af-ZA"/>
              </w:rPr>
              <w:t xml:space="preserve">    </w:t>
            </w:r>
            <w:r>
              <w:rPr>
                <w:rFonts w:ascii="GHEA Grapalat" w:hAnsi="GHEA Grapalat" w:cs="Sylfaen"/>
                <w:lang w:val="hy-AM"/>
              </w:rPr>
              <w:t xml:space="preserve">  </w:t>
            </w:r>
            <w:r w:rsidR="001147AA" w:rsidRPr="00111C06">
              <w:rPr>
                <w:rFonts w:ascii="GHEA Grapalat" w:hAnsi="GHEA Grapalat" w:cs="Sylfaen"/>
                <w:lang w:val="hy-AM"/>
              </w:rPr>
              <w:t>Շատ</w:t>
            </w:r>
            <w:r>
              <w:rPr>
                <w:rFonts w:ascii="GHEA Grapalat" w:hAnsi="GHEA Grapalat" w:cs="Sylfaen"/>
                <w:lang w:val="hy-AM"/>
              </w:rPr>
              <w:t xml:space="preserve"> դեպքեր</w:t>
            </w:r>
            <w:r w:rsidR="001147AA" w:rsidRPr="00111C06">
              <w:rPr>
                <w:rFonts w:ascii="GHEA Grapalat" w:hAnsi="GHEA Grapalat" w:cs="Sylfaen"/>
                <w:lang w:val="hy-AM"/>
              </w:rPr>
              <w:t>ում որոշ հիվանդություններ, մասնավորապես՝ տուբերուկլոզ ունեցող  անօթևան անձինք չեն կարողանում օգտվել անօթևան մարդկանց ժամանակավոր կացարանի ծառայություններից, քանի որ</w:t>
            </w:r>
            <w:r>
              <w:rPr>
                <w:rFonts w:ascii="GHEA Grapalat" w:hAnsi="GHEA Grapalat" w:cs="Sylfaen"/>
                <w:lang w:val="hy-AM"/>
              </w:rPr>
              <w:t xml:space="preserve"> տուբերկուլոզ</w:t>
            </w:r>
            <w:r w:rsidR="001147AA" w:rsidRPr="00111C06">
              <w:rPr>
                <w:rFonts w:ascii="GHEA Grapalat" w:hAnsi="GHEA Grapalat" w:cs="Sylfaen"/>
                <w:lang w:val="hy-AM"/>
              </w:rPr>
              <w:t>ը</w:t>
            </w:r>
            <w:r w:rsidR="00111C06">
              <w:rPr>
                <w:rFonts w:cs="Sylfaen"/>
                <w:lang w:val="hy-AM"/>
              </w:rPr>
              <w:t xml:space="preserve"> </w:t>
            </w:r>
            <w:r w:rsidR="00111C06" w:rsidRPr="00111C06">
              <w:rPr>
                <w:rFonts w:ascii="Sylfaen" w:eastAsia="Times New Roman" w:hAnsi="Sylfaen"/>
                <w:b/>
                <w:lang w:val="hy-AM" w:eastAsia="ru-RU"/>
              </w:rPr>
              <w:t xml:space="preserve">և  սեռավարակ </w:t>
            </w:r>
            <w:r w:rsidR="00111C06">
              <w:rPr>
                <w:rFonts w:ascii="Sylfaen" w:eastAsia="Times New Roman" w:hAnsi="Sylfaen"/>
                <w:b/>
                <w:lang w:val="hy-AM" w:eastAsia="ru-RU"/>
              </w:rPr>
              <w:t>ները</w:t>
            </w:r>
            <w:r w:rsidR="001147AA" w:rsidRPr="00111C06">
              <w:rPr>
                <w:rFonts w:ascii="GHEA Grapalat" w:hAnsi="GHEA Grapalat" w:cs="Sylfaen"/>
                <w:lang w:val="hy-AM"/>
              </w:rPr>
              <w:t>, որպես շրջապատի համար վտանգ ներկայացնող հիվանդություն</w:t>
            </w:r>
            <w:r>
              <w:rPr>
                <w:rFonts w:ascii="GHEA Grapalat" w:hAnsi="GHEA Grapalat" w:cs="Sylfaen"/>
                <w:lang w:val="hy-AM"/>
              </w:rPr>
              <w:t xml:space="preserve">, ընդգրկված </w:t>
            </w:r>
            <w:r w:rsidR="001147AA" w:rsidRPr="00111C06">
              <w:rPr>
                <w:rFonts w:ascii="GHEA Grapalat" w:hAnsi="GHEA Grapalat" w:cs="Sylfaen"/>
                <w:lang w:val="hy-AM"/>
              </w:rPr>
              <w:t xml:space="preserve">է կացարանի և </w:t>
            </w:r>
            <w:r>
              <w:rPr>
                <w:rFonts w:ascii="GHEA Grapalat" w:hAnsi="GHEA Grapalat" w:cs="Sylfaen"/>
                <w:lang w:val="hy-AM"/>
              </w:rPr>
              <w:t>խնամքի համար բժշկական հակացուցումների շարքում և նման մարդիկ մնում են փողոցում` վտանգ ներկայացնելով հասարակության համար:</w:t>
            </w:r>
          </w:p>
          <w:p w:rsidR="00D6734A" w:rsidRDefault="00D6734A" w:rsidP="00D6734A">
            <w:pPr>
              <w:spacing w:after="0" w:line="240" w:lineRule="auto"/>
              <w:jc w:val="both"/>
              <w:rPr>
                <w:rFonts w:ascii="GHEA Grapalat" w:hAnsi="GHEA Grapalat"/>
                <w:lang w:val="hy-AM"/>
              </w:rPr>
            </w:pPr>
            <w:r w:rsidRPr="00F77371">
              <w:rPr>
                <w:rFonts w:ascii="GHEA Grapalat" w:hAnsi="GHEA Grapalat" w:cs="Sylfaen"/>
                <w:lang w:val="af-ZA"/>
              </w:rPr>
              <w:t xml:space="preserve">      </w:t>
            </w:r>
            <w:r>
              <w:rPr>
                <w:rFonts w:ascii="GHEA Grapalat" w:hAnsi="GHEA Grapalat" w:cs="Sylfaen"/>
                <w:lang w:val="hy-AM"/>
              </w:rPr>
              <w:t xml:space="preserve"> </w:t>
            </w:r>
            <w:r w:rsidR="001147AA" w:rsidRPr="00111C06">
              <w:rPr>
                <w:rFonts w:ascii="GHEA Grapalat" w:hAnsi="GHEA Grapalat" w:cs="Sylfaen"/>
                <w:lang w:val="hy-AM"/>
              </w:rPr>
              <w:t>Եվ այդ</w:t>
            </w:r>
            <w:r>
              <w:rPr>
                <w:rFonts w:ascii="GHEA Grapalat" w:hAnsi="GHEA Grapalat" w:cs="Sylfaen"/>
                <w:lang w:val="hy-AM"/>
              </w:rPr>
              <w:t xml:space="preserve">  խնդրի լուծման համար </w:t>
            </w:r>
            <w:r w:rsidR="001147AA" w:rsidRPr="00111C06">
              <w:rPr>
                <w:rFonts w:ascii="GHEA Grapalat" w:hAnsi="GHEA Grapalat" w:cs="Sylfaen"/>
                <w:lang w:val="hy-AM"/>
              </w:rPr>
              <w:t xml:space="preserve">նախատեսվում է </w:t>
            </w:r>
            <w:r>
              <w:rPr>
                <w:rFonts w:ascii="GHEA Grapalat" w:hAnsi="GHEA Grapalat" w:cs="Sylfaen"/>
                <w:lang w:val="hy-AM"/>
              </w:rPr>
              <w:t xml:space="preserve">ունենալ </w:t>
            </w:r>
            <w:r w:rsidR="001147AA" w:rsidRPr="00111C06">
              <w:rPr>
                <w:rFonts w:ascii="GHEA Grapalat" w:hAnsi="GHEA Grapalat" w:cs="Sylfaen"/>
                <w:lang w:val="hy-AM"/>
              </w:rPr>
              <w:t xml:space="preserve">նոր՝ </w:t>
            </w:r>
            <w:r>
              <w:rPr>
                <w:rFonts w:ascii="GHEA Grapalat" w:hAnsi="GHEA Grapalat" w:cs="Sylfaen"/>
                <w:lang w:val="hy-AM"/>
              </w:rPr>
              <w:t>մասնագիտացված կացարան, որտեղ կապաստանեն և համապատասխան ծառայություններ կստանան տուբերկուլոզով անօթևան անձինք:</w:t>
            </w:r>
            <w:r w:rsidRPr="00F77371">
              <w:rPr>
                <w:rFonts w:ascii="GHEA Grapalat" w:hAnsi="GHEA Grapalat"/>
                <w:lang w:val="af-ZA"/>
              </w:rPr>
              <w:t xml:space="preserve"> </w:t>
            </w:r>
          </w:p>
          <w:p w:rsidR="00D6734A" w:rsidRPr="00111C06" w:rsidRDefault="00D6734A" w:rsidP="00D6734A">
            <w:pPr>
              <w:pStyle w:val="aff1"/>
              <w:tabs>
                <w:tab w:val="left" w:pos="142"/>
              </w:tabs>
              <w:ind w:left="142" w:hanging="11"/>
              <w:jc w:val="both"/>
              <w:rPr>
                <w:rFonts w:ascii="GHEA Grapalat" w:hAnsi="GHEA Grapalat"/>
                <w:sz w:val="20"/>
                <w:szCs w:val="20"/>
                <w:vertAlign w:val="superscript"/>
                <w:lang w:val="hy-AM"/>
              </w:rPr>
            </w:pPr>
          </w:p>
          <w:p w:rsidR="00D6734A" w:rsidRPr="00111C06" w:rsidRDefault="00D6734A" w:rsidP="00D6734A">
            <w:pPr>
              <w:pStyle w:val="aff1"/>
              <w:tabs>
                <w:tab w:val="left" w:pos="142"/>
              </w:tabs>
              <w:ind w:left="142" w:hanging="11"/>
              <w:jc w:val="both"/>
              <w:rPr>
                <w:rFonts w:ascii="GHEA Grapalat" w:hAnsi="GHEA Grapalat"/>
                <w:sz w:val="20"/>
                <w:szCs w:val="20"/>
                <w:lang w:val="hy-AM"/>
              </w:rPr>
            </w:pPr>
          </w:p>
        </w:tc>
      </w:tr>
      <w:tr w:rsidR="009653EC" w:rsidTr="005D045F">
        <w:trPr>
          <w:trHeight w:val="258"/>
        </w:trPr>
        <w:tc>
          <w:tcPr>
            <w:tcW w:w="14283" w:type="dxa"/>
            <w:gridSpan w:val="6"/>
            <w:tcBorders>
              <w:top w:val="single" w:sz="18" w:space="0" w:color="auto"/>
              <w:left w:val="single" w:sz="18" w:space="0" w:color="auto"/>
              <w:bottom w:val="single" w:sz="4" w:space="0" w:color="auto"/>
              <w:right w:val="single" w:sz="18" w:space="0" w:color="auto"/>
            </w:tcBorders>
            <w:shd w:val="clear" w:color="auto" w:fill="D9D9D9"/>
            <w:hideMark/>
          </w:tcPr>
          <w:p w:rsidR="009653EC" w:rsidRDefault="009653EC" w:rsidP="005D045F">
            <w:pPr>
              <w:rPr>
                <w:rFonts w:ascii="GHEA Grapalat" w:hAnsi="GHEA Grapalat"/>
                <w:sz w:val="20"/>
                <w:szCs w:val="20"/>
                <w:lang w:val="en-US"/>
              </w:rPr>
            </w:pPr>
            <w:r>
              <w:rPr>
                <w:rFonts w:ascii="GHEA Grapalat" w:hAnsi="GHEA Grapalat"/>
                <w:sz w:val="20"/>
                <w:szCs w:val="20"/>
              </w:rPr>
              <w:lastRenderedPageBreak/>
              <w:t xml:space="preserve">3. Միջոցառումը </w:t>
            </w:r>
          </w:p>
        </w:tc>
      </w:tr>
      <w:tr w:rsidR="009653EC" w:rsidRPr="005A2CAE" w:rsidTr="005D045F">
        <w:trPr>
          <w:trHeight w:val="415"/>
        </w:trPr>
        <w:tc>
          <w:tcPr>
            <w:tcW w:w="14283" w:type="dxa"/>
            <w:gridSpan w:val="6"/>
            <w:tcBorders>
              <w:top w:val="single" w:sz="4" w:space="0" w:color="auto"/>
              <w:left w:val="single" w:sz="18" w:space="0" w:color="auto"/>
              <w:bottom w:val="single" w:sz="18" w:space="0" w:color="auto"/>
              <w:right w:val="single" w:sz="18" w:space="0" w:color="auto"/>
            </w:tcBorders>
          </w:tcPr>
          <w:p w:rsidR="00A46432" w:rsidRPr="00111C06" w:rsidRDefault="009653EC" w:rsidP="00A46432">
            <w:pPr>
              <w:jc w:val="both"/>
              <w:rPr>
                <w:rFonts w:ascii="Sylfaen" w:eastAsia="Times New Roman" w:hAnsi="Sylfaen"/>
                <w:b/>
                <w:lang w:val="hy-AM" w:eastAsia="ru-RU"/>
              </w:rPr>
            </w:pPr>
            <w:r w:rsidRPr="00A46432">
              <w:rPr>
                <w:rFonts w:ascii="GHEA Grapalat" w:hAnsi="GHEA Grapalat"/>
                <w:sz w:val="20"/>
                <w:szCs w:val="20"/>
              </w:rPr>
              <w:t>3.1 Միջոցառման անվանումը՝</w:t>
            </w:r>
            <w:r w:rsidRPr="00A46432">
              <w:rPr>
                <w:rFonts w:ascii="GHEA Grapalat" w:hAnsi="GHEA Grapalat"/>
                <w:sz w:val="20"/>
                <w:szCs w:val="20"/>
                <w:lang w:val="hy-AM"/>
              </w:rPr>
              <w:t xml:space="preserve"> </w:t>
            </w:r>
            <w:r w:rsidR="00A46432" w:rsidRPr="00111C06">
              <w:rPr>
                <w:rFonts w:ascii="Sylfaen" w:eastAsia="Times New Roman" w:hAnsi="Sylfaen"/>
                <w:b/>
                <w:lang w:val="hy-AM" w:eastAsia="ru-RU"/>
              </w:rPr>
              <w:t xml:space="preserve">Տուբերկուլոզ </w:t>
            </w:r>
            <w:r w:rsidR="00111C06" w:rsidRPr="00111C06">
              <w:rPr>
                <w:rFonts w:ascii="Sylfaen" w:eastAsia="Times New Roman" w:hAnsi="Sylfaen"/>
                <w:b/>
                <w:lang w:eastAsia="ru-RU"/>
              </w:rPr>
              <w:t xml:space="preserve"> </w:t>
            </w:r>
            <w:r w:rsidR="00111C06" w:rsidRPr="00111C06">
              <w:rPr>
                <w:rFonts w:ascii="Sylfaen" w:eastAsia="Times New Roman" w:hAnsi="Sylfaen"/>
                <w:b/>
                <w:lang w:val="hy-AM" w:eastAsia="ru-RU"/>
              </w:rPr>
              <w:t xml:space="preserve"> և  սեռավարակ  </w:t>
            </w:r>
            <w:r w:rsidR="00A46432" w:rsidRPr="00111C06">
              <w:rPr>
                <w:rFonts w:ascii="Sylfaen" w:eastAsia="Times New Roman" w:hAnsi="Sylfaen"/>
                <w:b/>
                <w:lang w:val="hy-AM" w:eastAsia="ru-RU"/>
              </w:rPr>
              <w:t>ունեցող անօթևան  մարդկանց կացարանով ապահովում</w:t>
            </w:r>
          </w:p>
          <w:p w:rsidR="009653EC" w:rsidRPr="00111C06" w:rsidRDefault="009653EC" w:rsidP="005D045F">
            <w:pPr>
              <w:rPr>
                <w:rFonts w:ascii="GHEA Grapalat" w:hAnsi="GHEA Grapalat"/>
                <w:sz w:val="20"/>
                <w:szCs w:val="20"/>
              </w:rPr>
            </w:pPr>
          </w:p>
          <w:p w:rsidR="009653EC" w:rsidRPr="00612AAA" w:rsidRDefault="009653EC" w:rsidP="005D045F">
            <w:pPr>
              <w:rPr>
                <w:rFonts w:ascii="GHEA Grapalat" w:hAnsi="GHEA Grapalat"/>
                <w:sz w:val="20"/>
                <w:szCs w:val="20"/>
                <w:lang w:val="hy-AM"/>
              </w:rPr>
            </w:pPr>
            <w:r w:rsidRPr="00612AAA">
              <w:rPr>
                <w:rFonts w:ascii="GHEA Grapalat" w:hAnsi="GHEA Grapalat"/>
                <w:sz w:val="20"/>
                <w:szCs w:val="20"/>
                <w:lang w:val="hy-AM"/>
              </w:rPr>
              <w:t xml:space="preserve">3.2 Միջոցառման դասիչը՝ </w:t>
            </w:r>
            <w:r>
              <w:rPr>
                <w:rFonts w:ascii="GHEA Grapalat" w:hAnsi="GHEA Grapalat"/>
                <w:sz w:val="20"/>
                <w:szCs w:val="20"/>
                <w:lang w:val="hy-AM"/>
              </w:rPr>
              <w:t xml:space="preserve"> </w:t>
            </w:r>
            <w:r w:rsidRPr="00612AAA">
              <w:rPr>
                <w:rFonts w:ascii="GHEA Grapalat" w:hAnsi="GHEA Grapalat"/>
                <w:b/>
                <w:lang w:val="hy-AM"/>
              </w:rPr>
              <w:t>նոր դասիչ</w:t>
            </w:r>
          </w:p>
          <w:p w:rsidR="009653EC" w:rsidRPr="00612AAA" w:rsidRDefault="009653EC" w:rsidP="005D045F">
            <w:pPr>
              <w:rPr>
                <w:rFonts w:ascii="GHEA Grapalat" w:hAnsi="GHEA Grapalat"/>
                <w:sz w:val="20"/>
                <w:szCs w:val="20"/>
                <w:lang w:val="hy-AM"/>
              </w:rPr>
            </w:pPr>
            <w:r w:rsidRPr="00612AAA">
              <w:rPr>
                <w:rFonts w:ascii="GHEA Grapalat" w:hAnsi="GHEA Grapalat"/>
                <w:sz w:val="20"/>
                <w:szCs w:val="20"/>
                <w:lang w:val="hy-AM"/>
              </w:rPr>
              <w:t xml:space="preserve">3.3 Միջոցառման (պետության միջամտության) տեսակը՝ </w:t>
            </w:r>
          </w:p>
          <w:p w:rsidR="009653EC" w:rsidRPr="00C16212" w:rsidRDefault="009653EC" w:rsidP="005D045F">
            <w:pPr>
              <w:tabs>
                <w:tab w:val="left" w:pos="4632"/>
              </w:tabs>
              <w:ind w:left="426"/>
              <w:rPr>
                <w:rFonts w:ascii="GHEA Grapalat" w:hAnsi="GHEA Grapalat"/>
                <w:sz w:val="20"/>
                <w:szCs w:val="20"/>
                <w:lang w:val="hy-AM"/>
              </w:rPr>
            </w:pPr>
            <w:r w:rsidRPr="00C00868">
              <w:rPr>
                <w:rFonts w:ascii="GHEA Grapalat" w:hAnsi="GHEA Grapalat"/>
                <w:b/>
                <w:sz w:val="28"/>
                <w:szCs w:val="28"/>
                <w:lang w:val="hy-AM"/>
              </w:rPr>
              <w:t xml:space="preserve">V </w:t>
            </w:r>
            <w:r w:rsidRPr="00C00868">
              <w:rPr>
                <w:rFonts w:ascii="GHEA Grapalat" w:hAnsi="GHEA Grapalat"/>
                <w:b/>
                <w:lang w:val="hy-AM"/>
              </w:rPr>
              <w:t>Ապրանք և ծառայություն</w:t>
            </w:r>
            <w:r w:rsidRPr="00C16212">
              <w:rPr>
                <w:rFonts w:ascii="GHEA Grapalat" w:hAnsi="GHEA Grapalat"/>
                <w:sz w:val="28"/>
                <w:szCs w:val="28"/>
                <w:lang w:val="hy-AM"/>
              </w:rPr>
              <w:t xml:space="preserve">                      </w:t>
            </w:r>
            <w:r w:rsidRPr="00C00868">
              <w:rPr>
                <w:rFonts w:ascii="GHEA Grapalat" w:hAnsi="GHEA Grapalat"/>
                <w:sz w:val="20"/>
                <w:szCs w:val="20"/>
                <w:lang w:val="hy-AM"/>
              </w:rPr>
              <w:t xml:space="preserve">  Տրանսֆերտ</w:t>
            </w:r>
            <w:r w:rsidRPr="00C16212">
              <w:rPr>
                <w:rFonts w:ascii="GHEA Grapalat" w:hAnsi="GHEA Grapalat"/>
                <w:b/>
                <w:lang w:val="hy-AM"/>
              </w:rPr>
              <w:t xml:space="preserve">       </w:t>
            </w:r>
            <w:r w:rsidRPr="00C16212">
              <w:rPr>
                <w:rFonts w:ascii="GHEA Grapalat" w:hAnsi="GHEA Grapalat"/>
                <w:sz w:val="20"/>
                <w:szCs w:val="20"/>
                <w:lang w:val="hy-AM"/>
              </w:rPr>
              <w:t xml:space="preserve">                                               </w:t>
            </w:r>
          </w:p>
          <w:p w:rsidR="009653EC" w:rsidRPr="00EC3DDC" w:rsidRDefault="009653EC" w:rsidP="00B21C1A">
            <w:pPr>
              <w:tabs>
                <w:tab w:val="left" w:pos="4632"/>
              </w:tabs>
              <w:ind w:left="270"/>
              <w:rPr>
                <w:rFonts w:ascii="GHEA Grapalat" w:hAnsi="GHEA Grapalat"/>
                <w:b/>
                <w:lang w:val="hy-AM"/>
              </w:rPr>
            </w:pPr>
            <w:r w:rsidRPr="00C16212">
              <w:rPr>
                <w:rFonts w:ascii="GHEA Grapalat" w:hAnsi="GHEA Grapalat"/>
                <w:sz w:val="28"/>
                <w:szCs w:val="28"/>
                <w:lang w:val="hy-AM"/>
              </w:rPr>
              <w:t xml:space="preserve">□ </w:t>
            </w:r>
            <w:r w:rsidRPr="00C16212">
              <w:rPr>
                <w:rFonts w:ascii="GHEA Grapalat" w:hAnsi="GHEA Grapalat"/>
                <w:sz w:val="20"/>
                <w:szCs w:val="20"/>
                <w:lang w:val="hy-AM"/>
              </w:rPr>
              <w:t xml:space="preserve">Այլ (նկարագրություն) </w:t>
            </w:r>
            <w:r>
              <w:rPr>
                <w:rFonts w:ascii="GHEA Grapalat" w:hAnsi="GHEA Grapalat"/>
                <w:sz w:val="20"/>
                <w:szCs w:val="20"/>
                <w:lang w:val="hy-AM"/>
              </w:rPr>
              <w:t xml:space="preserve">  </w:t>
            </w:r>
            <w:r w:rsidR="001147AA" w:rsidRPr="00111C06">
              <w:rPr>
                <w:rFonts w:ascii="GHEA Grapalat" w:hAnsi="GHEA Grapalat"/>
                <w:b/>
                <w:lang w:val="hy-AM"/>
              </w:rPr>
              <w:t xml:space="preserve">Նախատեսվում է դրամաշնորհ տրամադրել մրցույթում ընտրված կազմակերպությանը, ով կիրականացնի  փորձնական ծրագիր՝ 40 </w:t>
            </w:r>
            <w:r w:rsidR="00111C06">
              <w:rPr>
                <w:b/>
                <w:lang w:val="hy-AM"/>
              </w:rPr>
              <w:t xml:space="preserve"> </w:t>
            </w:r>
            <w:r w:rsidR="001147AA" w:rsidRPr="00111C06">
              <w:rPr>
                <w:rFonts w:ascii="GHEA Grapalat" w:hAnsi="GHEA Grapalat"/>
                <w:b/>
                <w:lang w:val="hy-AM"/>
              </w:rPr>
              <w:t xml:space="preserve">անձի համար (ըստ անօթևան մարդկանց ժամանակավոր կացարանի և առողջապահության նախարարության տվյալների ավելի մեծ թվով տուբերկուլոզ </w:t>
            </w:r>
            <w:r w:rsidR="00111C06">
              <w:rPr>
                <w:b/>
                <w:lang w:val="hy-AM"/>
              </w:rPr>
              <w:t xml:space="preserve"> </w:t>
            </w:r>
            <w:r w:rsidR="00111C06" w:rsidRPr="00111C06">
              <w:rPr>
                <w:rFonts w:ascii="Sylfaen" w:eastAsia="Times New Roman" w:hAnsi="Sylfaen"/>
                <w:b/>
                <w:lang w:val="hy-AM" w:eastAsia="ru-RU"/>
              </w:rPr>
              <w:t xml:space="preserve">և  սեռավարակ  </w:t>
            </w:r>
            <w:r w:rsidR="001147AA" w:rsidRPr="00111C06">
              <w:rPr>
                <w:rFonts w:ascii="GHEA Grapalat" w:hAnsi="GHEA Grapalat"/>
                <w:b/>
                <w:lang w:val="hy-AM"/>
              </w:rPr>
              <w:t>ունեցող անօթևան անձինք կան), վերջիններիս տրամադրելով կացարան, սնունդ, խորհրդատվություն, մասնագիտացված օգնություն, այդ թվում՝ բժշկական  և այլ անհրաժեշտ ծառայություններ:  Հաճախ,  առողջապահական ստացիոնար կազմակերպությունն այդ մարդկանց ստիպված պահում է և դուրս չի գրում, քանի որ նրանք գնալու տեղ չեն ունենում իսկ խնամքի կամ կացարանով ապահովման  մասնագիտացված ծառայություններ ներկա դրությամբ հանրապետությունում չկան:</w:t>
            </w:r>
            <w:r w:rsidRPr="00C16212">
              <w:rPr>
                <w:rFonts w:ascii="GHEA Grapalat" w:hAnsi="GHEA Grapalat"/>
                <w:sz w:val="20"/>
                <w:szCs w:val="20"/>
                <w:lang w:val="hy-AM"/>
              </w:rPr>
              <w:tab/>
            </w:r>
          </w:p>
          <w:p w:rsidR="009653EC" w:rsidRPr="00C00868" w:rsidRDefault="009653EC" w:rsidP="005D045F">
            <w:pPr>
              <w:spacing w:after="0" w:line="240" w:lineRule="auto"/>
              <w:jc w:val="both"/>
              <w:rPr>
                <w:rFonts w:ascii="GHEA Grapalat" w:hAnsi="GHEA Grapalat"/>
                <w:b/>
                <w:lang w:val="hy-AM"/>
              </w:rPr>
            </w:pPr>
            <w:r w:rsidRPr="00CD7384">
              <w:rPr>
                <w:rFonts w:ascii="GHEA Grapalat" w:hAnsi="GHEA Grapalat"/>
                <w:sz w:val="20"/>
                <w:szCs w:val="20"/>
                <w:lang w:val="hy-AM"/>
              </w:rPr>
              <w:t xml:space="preserve">3.4  </w:t>
            </w:r>
            <w:r w:rsidRPr="00CD7384">
              <w:rPr>
                <w:rFonts w:ascii="GHEA Grapalat" w:hAnsi="GHEA Grapalat"/>
                <w:sz w:val="28"/>
                <w:szCs w:val="28"/>
                <w:lang w:val="hy-AM"/>
              </w:rPr>
              <w:t xml:space="preserve">□ </w:t>
            </w:r>
            <w:r w:rsidRPr="00CD7384">
              <w:rPr>
                <w:rFonts w:ascii="GHEA Grapalat" w:hAnsi="GHEA Grapalat"/>
                <w:sz w:val="20"/>
                <w:szCs w:val="20"/>
                <w:lang w:val="hy-AM"/>
              </w:rPr>
              <w:t xml:space="preserve">Նոր միջոցառում (հիմնավորումներ և բացատրություններ)՝ </w:t>
            </w:r>
            <w:r w:rsidRPr="00111C06">
              <w:rPr>
                <w:rFonts w:ascii="GHEA Grapalat" w:hAnsi="GHEA Grapalat"/>
                <w:sz w:val="20"/>
                <w:szCs w:val="20"/>
                <w:lang w:val="hy-AM"/>
              </w:rPr>
              <w:t xml:space="preserve"> </w:t>
            </w:r>
            <w:r w:rsidRPr="00111C06">
              <w:rPr>
                <w:rFonts w:ascii="GHEA Grapalat" w:hAnsi="GHEA Grapalat"/>
                <w:lang w:val="hy-AM"/>
              </w:rPr>
              <w:t xml:space="preserve">Որպես </w:t>
            </w:r>
            <w:r w:rsidR="00B21C1A" w:rsidRPr="00111C06">
              <w:rPr>
                <w:rFonts w:ascii="GHEA Grapalat" w:hAnsi="GHEA Grapalat"/>
                <w:lang w:val="hy-AM"/>
              </w:rPr>
              <w:t xml:space="preserve">խնդրի լուծում, </w:t>
            </w:r>
            <w:r w:rsidRPr="00111C06">
              <w:rPr>
                <w:rFonts w:ascii="GHEA Grapalat" w:hAnsi="GHEA Grapalat"/>
                <w:lang w:val="hy-AM"/>
              </w:rPr>
              <w:t xml:space="preserve">նախատեսված է </w:t>
            </w:r>
            <w:r w:rsidR="00B21C1A" w:rsidRPr="00111C06">
              <w:rPr>
                <w:rFonts w:ascii="GHEA Grapalat" w:hAnsi="GHEA Grapalat"/>
                <w:lang w:val="hy-AM"/>
              </w:rPr>
              <w:t xml:space="preserve">Երևանում </w:t>
            </w:r>
            <w:r w:rsidR="001147AA" w:rsidRPr="00111C06">
              <w:rPr>
                <w:rFonts w:ascii="GHEA Grapalat" w:hAnsi="GHEA Grapalat"/>
                <w:lang w:val="hy-AM"/>
              </w:rPr>
              <w:t xml:space="preserve">կազմակերպել </w:t>
            </w:r>
            <w:r w:rsidR="00B21C1A" w:rsidRPr="00111C06">
              <w:rPr>
                <w:rFonts w:ascii="GHEA Grapalat" w:hAnsi="GHEA Grapalat"/>
                <w:lang w:val="hy-AM"/>
              </w:rPr>
              <w:t xml:space="preserve">տուբերկուլոզ </w:t>
            </w:r>
            <w:r w:rsidR="00111C06" w:rsidRPr="00111C06">
              <w:rPr>
                <w:rFonts w:ascii="Sylfaen" w:eastAsia="Times New Roman" w:hAnsi="Sylfaen"/>
                <w:b/>
                <w:lang w:val="hy-AM" w:eastAsia="ru-RU"/>
              </w:rPr>
              <w:t xml:space="preserve">և  սեռավարակ  </w:t>
            </w:r>
            <w:r w:rsidR="00B21C1A" w:rsidRPr="00111C06">
              <w:rPr>
                <w:rFonts w:ascii="GHEA Grapalat" w:hAnsi="GHEA Grapalat"/>
                <w:lang w:val="hy-AM"/>
              </w:rPr>
              <w:t xml:space="preserve">ունեցող անօթևան մարդկանց համար </w:t>
            </w:r>
            <w:r w:rsidR="001147AA" w:rsidRPr="00111C06">
              <w:rPr>
                <w:rFonts w:ascii="GHEA Grapalat" w:hAnsi="GHEA Grapalat"/>
                <w:lang w:val="hy-AM"/>
              </w:rPr>
              <w:t>մասնագիտացված կացարան՝</w:t>
            </w:r>
            <w:r w:rsidR="00111C06">
              <w:rPr>
                <w:rFonts w:ascii="Arial" w:hAnsi="Arial" w:cs="Arial"/>
                <w:lang w:val="hy-AM"/>
              </w:rPr>
              <w:t>վերը նշված առողջական խնդիրներն ունեցող</w:t>
            </w:r>
            <w:r w:rsidR="001147AA" w:rsidRPr="00111C06">
              <w:rPr>
                <w:rFonts w:ascii="GHEA Grapalat" w:hAnsi="GHEA Grapalat"/>
                <w:lang w:val="hy-AM"/>
              </w:rPr>
              <w:t xml:space="preserve"> 40 անօթևան  անձ</w:t>
            </w:r>
            <w:r w:rsidR="00B21C1A" w:rsidRPr="00111C06">
              <w:rPr>
                <w:rFonts w:ascii="GHEA Grapalat" w:hAnsi="GHEA Grapalat"/>
                <w:lang w:val="hy-AM"/>
              </w:rPr>
              <w:t>ի բնակության և խնամքի համար</w:t>
            </w:r>
            <w:r w:rsidR="001147AA" w:rsidRPr="00111C06">
              <w:rPr>
                <w:rFonts w:ascii="GHEA Grapalat" w:hAnsi="GHEA Grapalat"/>
                <w:lang w:val="hy-AM"/>
              </w:rPr>
              <w:t xml:space="preserve">: Յուրաքնաչյուր անձի հաշվարկով նախատեսվում է հատկացնել </w:t>
            </w:r>
            <w:r w:rsidR="00B21C1A" w:rsidRPr="00111C06">
              <w:rPr>
                <w:rFonts w:ascii="GHEA Grapalat" w:hAnsi="GHEA Grapalat"/>
                <w:lang w:val="hy-AM"/>
              </w:rPr>
              <w:t xml:space="preserve"> օրը 4500 դրամ:</w:t>
            </w:r>
          </w:p>
          <w:p w:rsidR="009653EC" w:rsidRPr="00111C06" w:rsidRDefault="009653EC" w:rsidP="005D045F">
            <w:pPr>
              <w:ind w:left="426"/>
              <w:rPr>
                <w:rFonts w:ascii="GHEA Grapalat" w:hAnsi="GHEA Grapalat"/>
                <w:sz w:val="20"/>
                <w:szCs w:val="20"/>
                <w:lang w:val="hy-AM"/>
              </w:rPr>
            </w:pPr>
            <w:r w:rsidRPr="00CD7384">
              <w:rPr>
                <w:rFonts w:ascii="GHEA Grapalat" w:hAnsi="GHEA Grapalat"/>
                <w:sz w:val="28"/>
                <w:szCs w:val="28"/>
                <w:lang w:val="hy-AM"/>
              </w:rPr>
              <w:t xml:space="preserve">□ </w:t>
            </w:r>
            <w:r w:rsidRPr="00CD7384">
              <w:rPr>
                <w:rFonts w:ascii="GHEA Grapalat" w:hAnsi="GHEA Grapalat"/>
                <w:sz w:val="20"/>
                <w:szCs w:val="20"/>
                <w:lang w:val="hy-AM"/>
              </w:rPr>
              <w:t xml:space="preserve">Գոյություն ունեցող միջոցառման ընդլայնում (հիմնավորումներ և բացատրություններ)՝ </w:t>
            </w:r>
            <w:r w:rsidRPr="00CD7384">
              <w:rPr>
                <w:rFonts w:ascii="GHEA Grapalat" w:hAnsi="GHEA Grapalat"/>
                <w:sz w:val="20"/>
                <w:szCs w:val="20"/>
                <w:vertAlign w:val="superscript"/>
                <w:lang w:val="hy-AM"/>
              </w:rPr>
              <w:t>11</w:t>
            </w:r>
            <w:r w:rsidRPr="00CD7384">
              <w:rPr>
                <w:rStyle w:val="a6"/>
                <w:rFonts w:ascii="GHEA Grapalat" w:hAnsi="GHEA Grapalat"/>
                <w:sz w:val="20"/>
                <w:szCs w:val="20"/>
                <w:lang w:val="hy-AM"/>
              </w:rPr>
              <w:t xml:space="preserve"> </w:t>
            </w:r>
            <w:r w:rsidR="008F123E" w:rsidRPr="00111C06">
              <w:rPr>
                <w:rFonts w:ascii="GHEA Grapalat" w:hAnsi="GHEA Grapalat"/>
                <w:sz w:val="20"/>
                <w:szCs w:val="20"/>
                <w:lang w:val="hy-AM"/>
              </w:rPr>
              <w:t xml:space="preserve">  </w:t>
            </w:r>
            <w:r w:rsidR="00D96760" w:rsidRPr="00111C06">
              <w:rPr>
                <w:rFonts w:ascii="GHEA Grapalat" w:hAnsi="GHEA Grapalat"/>
                <w:sz w:val="20"/>
                <w:szCs w:val="20"/>
                <w:lang w:val="hy-AM"/>
              </w:rPr>
              <w:t>_</w:t>
            </w:r>
          </w:p>
          <w:p w:rsidR="009653EC" w:rsidRPr="00111C06" w:rsidRDefault="009653EC" w:rsidP="00D96760">
            <w:pPr>
              <w:ind w:left="709"/>
              <w:rPr>
                <w:rFonts w:ascii="GHEA Grapalat" w:hAnsi="GHEA Grapalat"/>
                <w:sz w:val="20"/>
                <w:szCs w:val="20"/>
                <w:lang w:val="hy-AM"/>
              </w:rPr>
            </w:pPr>
            <w:r w:rsidRPr="00CD7384">
              <w:rPr>
                <w:rFonts w:ascii="GHEA Grapalat" w:hAnsi="GHEA Grapalat"/>
                <w:sz w:val="20"/>
                <w:szCs w:val="20"/>
                <w:lang w:val="hy-AM"/>
              </w:rPr>
              <w:t>______________________________________________________________________________________________________</w:t>
            </w:r>
            <w:r w:rsidR="00D96760">
              <w:rPr>
                <w:rFonts w:ascii="GHEA Grapalat" w:hAnsi="GHEA Grapalat"/>
                <w:sz w:val="20"/>
                <w:szCs w:val="20"/>
                <w:lang w:val="hy-AM"/>
              </w:rPr>
              <w:t>__________</w:t>
            </w:r>
          </w:p>
          <w:p w:rsidR="009653EC" w:rsidRPr="00CD7384" w:rsidRDefault="009653EC" w:rsidP="005D045F">
            <w:pPr>
              <w:rPr>
                <w:rFonts w:ascii="GHEA Grapalat" w:hAnsi="GHEA Grapalat"/>
                <w:sz w:val="20"/>
                <w:szCs w:val="20"/>
                <w:lang w:val="hy-AM"/>
              </w:rPr>
            </w:pPr>
            <w:r w:rsidRPr="00CD7384">
              <w:rPr>
                <w:rFonts w:ascii="GHEA Grapalat" w:hAnsi="GHEA Grapalat"/>
                <w:sz w:val="20"/>
                <w:szCs w:val="20"/>
                <w:lang w:val="hy-AM"/>
              </w:rPr>
              <w:t xml:space="preserve">3.5 Նոր նախաձեռնության ծախսերի հիմքում դրված պարտավորության բնույթը՝ </w:t>
            </w:r>
            <w:r w:rsidRPr="00CD7384">
              <w:rPr>
                <w:rFonts w:ascii="GHEA Grapalat" w:hAnsi="GHEA Grapalat"/>
                <w:sz w:val="20"/>
                <w:szCs w:val="20"/>
                <w:vertAlign w:val="superscript"/>
                <w:lang w:val="hy-AM"/>
              </w:rPr>
              <w:t xml:space="preserve">12 </w:t>
            </w:r>
          </w:p>
          <w:p w:rsidR="009653EC" w:rsidRPr="00CD7384" w:rsidRDefault="009653EC" w:rsidP="005D045F">
            <w:pPr>
              <w:ind w:left="426"/>
              <w:rPr>
                <w:rFonts w:ascii="GHEA Grapalat" w:hAnsi="GHEA Grapalat"/>
                <w:sz w:val="20"/>
                <w:szCs w:val="20"/>
                <w:lang w:val="hy-AM"/>
              </w:rPr>
            </w:pPr>
            <w:r w:rsidRPr="00CD7384">
              <w:rPr>
                <w:rFonts w:ascii="GHEA Grapalat" w:hAnsi="GHEA Grapalat"/>
                <w:b/>
                <w:sz w:val="28"/>
                <w:szCs w:val="28"/>
                <w:lang w:val="hy-AM"/>
              </w:rPr>
              <w:lastRenderedPageBreak/>
              <w:t xml:space="preserve">V </w:t>
            </w:r>
            <w:r w:rsidRPr="00CD7384">
              <w:rPr>
                <w:rFonts w:ascii="GHEA Grapalat" w:hAnsi="GHEA Grapalat"/>
                <w:b/>
                <w:sz w:val="20"/>
                <w:szCs w:val="20"/>
                <w:lang w:val="hy-AM"/>
              </w:rPr>
              <w:t>Պարտադիր ծախսային պարտավորություն</w:t>
            </w:r>
            <w:r w:rsidRPr="00CD7384">
              <w:rPr>
                <w:rFonts w:ascii="GHEA Grapalat" w:hAnsi="GHEA Grapalat"/>
                <w:sz w:val="20"/>
                <w:szCs w:val="20"/>
                <w:lang w:val="hy-AM"/>
              </w:rPr>
              <w:tab/>
              <w:t xml:space="preserve">       </w:t>
            </w:r>
            <w:r w:rsidRPr="00CD7384">
              <w:rPr>
                <w:rFonts w:ascii="GHEA Grapalat" w:hAnsi="GHEA Grapalat"/>
                <w:sz w:val="28"/>
                <w:szCs w:val="28"/>
                <w:lang w:val="hy-AM"/>
              </w:rPr>
              <w:t xml:space="preserve">□ </w:t>
            </w:r>
            <w:r w:rsidRPr="00CD7384">
              <w:rPr>
                <w:rFonts w:ascii="GHEA Grapalat" w:hAnsi="GHEA Grapalat"/>
                <w:sz w:val="20"/>
                <w:szCs w:val="20"/>
                <w:lang w:val="hy-AM"/>
              </w:rPr>
              <w:t>Հայեցողական ծախսային պարտավորություն, այդ թվում՝</w:t>
            </w:r>
          </w:p>
          <w:p w:rsidR="009653EC" w:rsidRPr="00D96760" w:rsidRDefault="009653EC" w:rsidP="00D96760">
            <w:pPr>
              <w:ind w:left="6521"/>
              <w:rPr>
                <w:rFonts w:ascii="GHEA Grapalat" w:hAnsi="GHEA Grapalat"/>
                <w:sz w:val="20"/>
                <w:szCs w:val="20"/>
                <w:lang w:val="en-US"/>
              </w:rPr>
            </w:pPr>
            <w:r w:rsidRPr="00C16212">
              <w:rPr>
                <w:rFonts w:ascii="GHEA Grapalat" w:hAnsi="GHEA Grapalat"/>
                <w:b/>
                <w:sz w:val="28"/>
                <w:szCs w:val="28"/>
                <w:lang w:val="en-US"/>
              </w:rPr>
              <w:t>V</w:t>
            </w:r>
            <w:r w:rsidRPr="00C16212">
              <w:rPr>
                <w:rFonts w:ascii="GHEA Grapalat" w:hAnsi="GHEA Grapalat"/>
                <w:b/>
                <w:sz w:val="20"/>
                <w:szCs w:val="20"/>
              </w:rPr>
              <w:t xml:space="preserve"> Շարունակական</w:t>
            </w:r>
            <w:r>
              <w:rPr>
                <w:rFonts w:ascii="GHEA Grapalat" w:hAnsi="GHEA Grapalat"/>
                <w:sz w:val="20"/>
                <w:szCs w:val="20"/>
              </w:rPr>
              <w:t xml:space="preserve"> </w:t>
            </w:r>
            <w:r>
              <w:rPr>
                <w:rFonts w:ascii="GHEA Grapalat" w:hAnsi="GHEA Grapalat"/>
                <w:sz w:val="20"/>
                <w:szCs w:val="20"/>
                <w:vertAlign w:val="superscript"/>
              </w:rPr>
              <w:t xml:space="preserve">                   </w:t>
            </w:r>
            <w:r>
              <w:rPr>
                <w:rFonts w:ascii="GHEA Grapalat" w:hAnsi="GHEA Grapalat"/>
                <w:sz w:val="28"/>
                <w:szCs w:val="28"/>
              </w:rPr>
              <w:t xml:space="preserve">□ </w:t>
            </w:r>
            <w:r>
              <w:rPr>
                <w:rFonts w:ascii="GHEA Grapalat" w:hAnsi="GHEA Grapalat"/>
                <w:sz w:val="20"/>
                <w:szCs w:val="20"/>
              </w:rPr>
              <w:t>Ոչ շարունակական</w:t>
            </w:r>
            <w:r w:rsidR="00D96760">
              <w:rPr>
                <w:rFonts w:ascii="GHEA Grapalat" w:hAnsi="GHEA Grapalat"/>
                <w:sz w:val="20"/>
                <w:szCs w:val="20"/>
              </w:rPr>
              <w:t xml:space="preserve"> </w:t>
            </w:r>
          </w:p>
          <w:tbl>
            <w:tblPr>
              <w:tblW w:w="0" w:type="auto"/>
              <w:tblInd w:w="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69"/>
              <w:gridCol w:w="4961"/>
              <w:gridCol w:w="3500"/>
            </w:tblGrid>
            <w:tr w:rsidR="009653EC" w:rsidRPr="005A2CAE" w:rsidTr="00D96760">
              <w:tc>
                <w:tcPr>
                  <w:tcW w:w="3969" w:type="dxa"/>
                  <w:tcBorders>
                    <w:top w:val="single" w:sz="4" w:space="0" w:color="000000"/>
                    <w:left w:val="single" w:sz="4" w:space="0" w:color="000000"/>
                    <w:bottom w:val="single" w:sz="4" w:space="0" w:color="000000"/>
                    <w:right w:val="single" w:sz="4" w:space="0" w:color="000000"/>
                  </w:tcBorders>
                  <w:shd w:val="clear" w:color="auto" w:fill="D9D9D9"/>
                  <w:hideMark/>
                </w:tcPr>
                <w:p w:rsidR="009653EC" w:rsidRPr="00111C06" w:rsidRDefault="009653EC" w:rsidP="005D045F">
                  <w:pPr>
                    <w:jc w:val="center"/>
                    <w:rPr>
                      <w:rFonts w:ascii="GHEA Grapalat" w:hAnsi="GHEA Grapalat" w:cs="Garamond"/>
                      <w:sz w:val="20"/>
                      <w:szCs w:val="20"/>
                      <w:lang w:val="en-US"/>
                    </w:rPr>
                  </w:pPr>
                  <w:r>
                    <w:rPr>
                      <w:rFonts w:ascii="GHEA Grapalat" w:hAnsi="GHEA Grapalat" w:cs="Garamond"/>
                      <w:sz w:val="20"/>
                      <w:szCs w:val="20"/>
                    </w:rPr>
                    <w:t>Պարտադիր</w:t>
                  </w:r>
                  <w:r w:rsidRPr="00111C06">
                    <w:rPr>
                      <w:rFonts w:ascii="GHEA Grapalat" w:hAnsi="GHEA Grapalat" w:cs="Garamond"/>
                      <w:sz w:val="20"/>
                      <w:szCs w:val="20"/>
                      <w:lang w:val="en-US"/>
                    </w:rPr>
                    <w:t xml:space="preserve"> </w:t>
                  </w:r>
                  <w:r>
                    <w:rPr>
                      <w:rFonts w:ascii="GHEA Grapalat" w:hAnsi="GHEA Grapalat" w:cs="Garamond"/>
                      <w:sz w:val="20"/>
                      <w:szCs w:val="20"/>
                    </w:rPr>
                    <w:t>կամ</w:t>
                  </w:r>
                  <w:r w:rsidRPr="00111C06">
                    <w:rPr>
                      <w:rFonts w:ascii="GHEA Grapalat" w:hAnsi="GHEA Grapalat" w:cs="Garamond"/>
                      <w:sz w:val="20"/>
                      <w:szCs w:val="20"/>
                      <w:lang w:val="en-US"/>
                    </w:rPr>
                    <w:t xml:space="preserve"> </w:t>
                  </w:r>
                  <w:r>
                    <w:rPr>
                      <w:rFonts w:ascii="GHEA Grapalat" w:hAnsi="GHEA Grapalat" w:cs="Garamond"/>
                      <w:sz w:val="20"/>
                      <w:szCs w:val="20"/>
                    </w:rPr>
                    <w:t>հայեցողական</w:t>
                  </w:r>
                  <w:r w:rsidRPr="00111C06">
                    <w:rPr>
                      <w:rFonts w:ascii="GHEA Grapalat" w:hAnsi="GHEA Grapalat" w:cs="Garamond"/>
                      <w:sz w:val="20"/>
                      <w:szCs w:val="20"/>
                      <w:lang w:val="en-US"/>
                    </w:rPr>
                    <w:t xml:space="preserve">  </w:t>
                  </w:r>
                  <w:r>
                    <w:rPr>
                      <w:rFonts w:ascii="GHEA Grapalat" w:hAnsi="GHEA Grapalat" w:cs="Garamond"/>
                      <w:sz w:val="20"/>
                      <w:szCs w:val="20"/>
                    </w:rPr>
                    <w:t>պարտավորությունների</w:t>
                  </w:r>
                  <w:r w:rsidRPr="00111C06">
                    <w:rPr>
                      <w:rFonts w:ascii="GHEA Grapalat" w:hAnsi="GHEA Grapalat" w:cs="Garamond"/>
                      <w:sz w:val="20"/>
                      <w:szCs w:val="20"/>
                      <w:lang w:val="en-US"/>
                    </w:rPr>
                    <w:t xml:space="preserve"> </w:t>
                  </w:r>
                  <w:r>
                    <w:rPr>
                      <w:rFonts w:ascii="GHEA Grapalat" w:hAnsi="GHEA Grapalat" w:cs="Garamond"/>
                      <w:sz w:val="20"/>
                      <w:szCs w:val="20"/>
                    </w:rPr>
                    <w:t>շրջանակը</w:t>
                  </w:r>
                  <w:r w:rsidRPr="00111C06">
                    <w:rPr>
                      <w:rFonts w:ascii="GHEA Grapalat" w:hAnsi="GHEA Grapalat" w:cs="Garamond"/>
                      <w:sz w:val="20"/>
                      <w:szCs w:val="20"/>
                      <w:vertAlign w:val="superscript"/>
                      <w:lang w:val="en-US"/>
                    </w:rPr>
                    <w:t>13</w:t>
                  </w:r>
                  <w:r w:rsidRPr="00111C06">
                    <w:rPr>
                      <w:rFonts w:ascii="GHEA Grapalat" w:hAnsi="GHEA Grapalat" w:cs="Garamond"/>
                      <w:sz w:val="20"/>
                      <w:szCs w:val="20"/>
                      <w:lang w:val="en-US"/>
                    </w:rPr>
                    <w:t xml:space="preserve"> </w:t>
                  </w:r>
                </w:p>
              </w:tc>
              <w:tc>
                <w:tcPr>
                  <w:tcW w:w="4961" w:type="dxa"/>
                  <w:tcBorders>
                    <w:top w:val="single" w:sz="4" w:space="0" w:color="000000"/>
                    <w:left w:val="single" w:sz="4" w:space="0" w:color="000000"/>
                    <w:bottom w:val="single" w:sz="4" w:space="0" w:color="000000"/>
                    <w:right w:val="single" w:sz="4" w:space="0" w:color="000000"/>
                  </w:tcBorders>
                  <w:shd w:val="clear" w:color="auto" w:fill="D9D9D9"/>
                  <w:hideMark/>
                </w:tcPr>
                <w:p w:rsidR="009653EC" w:rsidRPr="00111C06" w:rsidRDefault="009653EC" w:rsidP="005D045F">
                  <w:pPr>
                    <w:jc w:val="center"/>
                    <w:rPr>
                      <w:rFonts w:ascii="GHEA Grapalat" w:hAnsi="GHEA Grapalat" w:cs="Garamond"/>
                      <w:sz w:val="20"/>
                      <w:szCs w:val="20"/>
                      <w:lang w:val="en-US"/>
                    </w:rPr>
                  </w:pPr>
                  <w:r>
                    <w:rPr>
                      <w:rFonts w:ascii="GHEA Grapalat" w:hAnsi="GHEA Grapalat" w:cs="Garamond"/>
                      <w:sz w:val="20"/>
                      <w:szCs w:val="20"/>
                    </w:rPr>
                    <w:t>Պարտադիր</w:t>
                  </w:r>
                  <w:r w:rsidRPr="00111C06">
                    <w:rPr>
                      <w:rFonts w:ascii="GHEA Grapalat" w:hAnsi="GHEA Grapalat" w:cs="Garamond"/>
                      <w:sz w:val="20"/>
                      <w:szCs w:val="20"/>
                      <w:lang w:val="en-US"/>
                    </w:rPr>
                    <w:t xml:space="preserve"> </w:t>
                  </w:r>
                  <w:r>
                    <w:rPr>
                      <w:rFonts w:ascii="GHEA Grapalat" w:hAnsi="GHEA Grapalat" w:cs="Garamond"/>
                      <w:sz w:val="20"/>
                      <w:szCs w:val="20"/>
                    </w:rPr>
                    <w:t>պ</w:t>
                  </w:r>
                  <w:r>
                    <w:rPr>
                      <w:rFonts w:ascii="GHEA Grapalat" w:hAnsi="GHEA Grapalat" w:cs="Garamond"/>
                      <w:sz w:val="20"/>
                      <w:szCs w:val="20"/>
                      <w:lang w:val="hy-AM"/>
                    </w:rPr>
                    <w:t>արտավորության շրջանակներում գործադիր մարմնի հայեցողական իրավասությունների շրջանակները</w:t>
                  </w:r>
                  <w:r w:rsidRPr="00111C06">
                    <w:rPr>
                      <w:rFonts w:ascii="GHEA Grapalat" w:hAnsi="GHEA Grapalat" w:cs="Garamond"/>
                      <w:sz w:val="20"/>
                      <w:szCs w:val="20"/>
                      <w:vertAlign w:val="superscript"/>
                      <w:lang w:val="en-US"/>
                    </w:rPr>
                    <w:t>14</w:t>
                  </w:r>
                  <w:r w:rsidRPr="00111C06">
                    <w:rPr>
                      <w:rFonts w:ascii="GHEA Grapalat" w:hAnsi="GHEA Grapalat" w:cs="Garamond"/>
                      <w:sz w:val="20"/>
                      <w:szCs w:val="20"/>
                      <w:lang w:val="en-US"/>
                    </w:rPr>
                    <w:t xml:space="preserve"> </w:t>
                  </w:r>
                </w:p>
              </w:tc>
              <w:tc>
                <w:tcPr>
                  <w:tcW w:w="3500" w:type="dxa"/>
                  <w:tcBorders>
                    <w:top w:val="single" w:sz="4" w:space="0" w:color="000000"/>
                    <w:left w:val="single" w:sz="4" w:space="0" w:color="000000"/>
                    <w:bottom w:val="single" w:sz="4" w:space="0" w:color="000000"/>
                    <w:right w:val="single" w:sz="4" w:space="0" w:color="000000"/>
                  </w:tcBorders>
                  <w:shd w:val="clear" w:color="auto" w:fill="D9D9D9"/>
                  <w:hideMark/>
                </w:tcPr>
                <w:p w:rsidR="009653EC" w:rsidRDefault="009653EC" w:rsidP="005D045F">
                  <w:pPr>
                    <w:jc w:val="center"/>
                    <w:rPr>
                      <w:rFonts w:ascii="GHEA Grapalat" w:hAnsi="GHEA Grapalat" w:cs="Garamond"/>
                      <w:sz w:val="20"/>
                      <w:szCs w:val="20"/>
                      <w:lang w:val="hy-AM"/>
                    </w:rPr>
                  </w:pPr>
                  <w:r>
                    <w:rPr>
                      <w:rFonts w:ascii="GHEA Grapalat" w:hAnsi="GHEA Grapalat" w:cs="Garamond"/>
                      <w:sz w:val="20"/>
                      <w:szCs w:val="20"/>
                    </w:rPr>
                    <w:t>Պարտադիր</w:t>
                  </w:r>
                  <w:r w:rsidRPr="00111C06">
                    <w:rPr>
                      <w:rFonts w:ascii="GHEA Grapalat" w:hAnsi="GHEA Grapalat" w:cs="Garamond"/>
                      <w:sz w:val="20"/>
                      <w:szCs w:val="20"/>
                      <w:lang w:val="en-US"/>
                    </w:rPr>
                    <w:t xml:space="preserve"> </w:t>
                  </w:r>
                  <w:r>
                    <w:rPr>
                      <w:rFonts w:ascii="GHEA Grapalat" w:hAnsi="GHEA Grapalat" w:cs="Garamond"/>
                      <w:sz w:val="20"/>
                      <w:szCs w:val="20"/>
                    </w:rPr>
                    <w:t>կամ</w:t>
                  </w:r>
                  <w:r w:rsidRPr="00111C06">
                    <w:rPr>
                      <w:rFonts w:ascii="GHEA Grapalat" w:hAnsi="GHEA Grapalat" w:cs="Garamond"/>
                      <w:sz w:val="20"/>
                      <w:szCs w:val="20"/>
                      <w:lang w:val="en-US"/>
                    </w:rPr>
                    <w:t xml:space="preserve"> </w:t>
                  </w:r>
                  <w:r>
                    <w:rPr>
                      <w:rFonts w:ascii="GHEA Grapalat" w:hAnsi="GHEA Grapalat" w:cs="Garamond"/>
                      <w:sz w:val="20"/>
                      <w:szCs w:val="20"/>
                    </w:rPr>
                    <w:t>հայեցողական</w:t>
                  </w:r>
                  <w:r>
                    <w:rPr>
                      <w:rFonts w:ascii="GHEA Grapalat" w:hAnsi="GHEA Grapalat" w:cs="Garamond"/>
                      <w:sz w:val="20"/>
                      <w:szCs w:val="20"/>
                      <w:lang w:val="hy-AM"/>
                    </w:rPr>
                    <w:t xml:space="preserve"> պարտավորությունը սահմանող օրենսդրական հիմքերը </w:t>
                  </w:r>
                  <w:r w:rsidRPr="00111C06">
                    <w:rPr>
                      <w:rFonts w:ascii="GHEA Grapalat" w:hAnsi="GHEA Grapalat" w:cs="Garamond"/>
                      <w:sz w:val="20"/>
                      <w:szCs w:val="20"/>
                      <w:vertAlign w:val="superscript"/>
                      <w:lang w:val="en-US"/>
                    </w:rPr>
                    <w:t>15</w:t>
                  </w:r>
                  <w:r w:rsidRPr="00111C06">
                    <w:rPr>
                      <w:rStyle w:val="a6"/>
                      <w:rFonts w:ascii="GHEA Grapalat" w:hAnsi="GHEA Grapalat"/>
                      <w:sz w:val="20"/>
                      <w:szCs w:val="20"/>
                      <w:lang w:val="en-US"/>
                    </w:rPr>
                    <w:t xml:space="preserve"> </w:t>
                  </w:r>
                </w:p>
              </w:tc>
            </w:tr>
            <w:tr w:rsidR="009653EC" w:rsidRPr="005A2CAE" w:rsidTr="00D96760">
              <w:tc>
                <w:tcPr>
                  <w:tcW w:w="3969" w:type="dxa"/>
                  <w:tcBorders>
                    <w:top w:val="single" w:sz="4" w:space="0" w:color="000000"/>
                    <w:left w:val="single" w:sz="4" w:space="0" w:color="000000"/>
                    <w:bottom w:val="single" w:sz="4" w:space="0" w:color="000000"/>
                    <w:right w:val="single" w:sz="4" w:space="0" w:color="000000"/>
                  </w:tcBorders>
                </w:tcPr>
                <w:p w:rsidR="009653EC" w:rsidRPr="00111C06" w:rsidRDefault="009653EC" w:rsidP="005D045F">
                  <w:pPr>
                    <w:jc w:val="center"/>
                    <w:rPr>
                      <w:rFonts w:ascii="GHEA Grapalat" w:hAnsi="GHEA Grapalat" w:cs="Garamond"/>
                      <w:sz w:val="20"/>
                      <w:szCs w:val="20"/>
                      <w:lang w:val="en-US"/>
                    </w:rPr>
                  </w:pPr>
                </w:p>
              </w:tc>
              <w:tc>
                <w:tcPr>
                  <w:tcW w:w="4961" w:type="dxa"/>
                  <w:tcBorders>
                    <w:top w:val="single" w:sz="4" w:space="0" w:color="000000"/>
                    <w:left w:val="single" w:sz="4" w:space="0" w:color="000000"/>
                    <w:bottom w:val="single" w:sz="4" w:space="0" w:color="000000"/>
                    <w:right w:val="single" w:sz="4" w:space="0" w:color="000000"/>
                  </w:tcBorders>
                </w:tcPr>
                <w:p w:rsidR="00D96760" w:rsidRPr="00D96760" w:rsidRDefault="00D96760" w:rsidP="00D96760">
                  <w:pPr>
                    <w:spacing w:after="0" w:line="240" w:lineRule="auto"/>
                    <w:jc w:val="both"/>
                    <w:rPr>
                      <w:rFonts w:ascii="GHEA Grapalat" w:hAnsi="GHEA Grapalat" w:cs="Garamond"/>
                      <w:lang w:val="hy-AM"/>
                    </w:rPr>
                  </w:pPr>
                  <w:r w:rsidRPr="00D96760">
                    <w:rPr>
                      <w:rFonts w:ascii="GHEA Grapalat" w:hAnsi="GHEA Grapalat" w:cs="Garamond"/>
                      <w:lang w:val="hy-AM"/>
                    </w:rPr>
                    <w:t>Սույն միջոցառումը Կառավարության  պարտադիր պարտավորությունների շրջանակում հայեցողական պարտավորություն է, քանի որ այն դեռևս սահմանված չէ օրենքով  (նախագիծը գտնվում է շրջանառության մեջ): Սույն միջոցառման իրականացումը կմեղմի անօթևան մարդկանց սոցիալական խնդիրները, հատկապես լուծելով տուբերկուլոզ</w:t>
                  </w:r>
                  <w:r w:rsidR="00111C06" w:rsidRPr="00111C06">
                    <w:rPr>
                      <w:rFonts w:ascii="Sylfaen" w:eastAsia="Times New Roman" w:hAnsi="Sylfaen"/>
                      <w:b/>
                      <w:lang w:val="hy-AM" w:eastAsia="ru-RU"/>
                    </w:rPr>
                    <w:t xml:space="preserve"> և  սեռավարակ  </w:t>
                  </w:r>
                  <w:r w:rsidRPr="00D96760">
                    <w:rPr>
                      <w:rFonts w:ascii="GHEA Grapalat" w:hAnsi="GHEA Grapalat" w:cs="Garamond"/>
                      <w:lang w:val="hy-AM"/>
                    </w:rPr>
                    <w:t>ունեցող անձանց մասնագիտացված խնամքի, բուժման և կացարանով ապահովման հարցը:</w:t>
                  </w:r>
                </w:p>
                <w:p w:rsidR="00D96760" w:rsidRPr="00D96760" w:rsidRDefault="00D96760" w:rsidP="00D96760">
                  <w:pPr>
                    <w:spacing w:after="0" w:line="240" w:lineRule="auto"/>
                    <w:jc w:val="both"/>
                    <w:rPr>
                      <w:rFonts w:ascii="GHEA Grapalat" w:hAnsi="GHEA Grapalat" w:cs="Garamond"/>
                      <w:lang w:val="hy-AM"/>
                    </w:rPr>
                  </w:pPr>
                  <w:r w:rsidRPr="00D96760">
                    <w:rPr>
                      <w:rFonts w:ascii="GHEA Grapalat" w:hAnsi="GHEA Grapalat" w:cs="Garamond"/>
                      <w:lang w:val="hy-AM"/>
                    </w:rPr>
                    <w:t xml:space="preserve">Անօթևան մարդկանց ժամանակավոր կացարանով   ապահովման կարգը և պայմանները սահմանված են ՀՀ կառավարության 2015 թ. սեպտեմբերի 10-ի    N 1069-Ն որոշմամբ:  </w:t>
                  </w:r>
                </w:p>
                <w:p w:rsidR="00D96760" w:rsidRPr="00D96760" w:rsidRDefault="00D96760" w:rsidP="00D96760">
                  <w:pPr>
                    <w:spacing w:after="0" w:line="240" w:lineRule="auto"/>
                    <w:jc w:val="both"/>
                    <w:rPr>
                      <w:rFonts w:ascii="GHEA Grapalat" w:hAnsi="GHEA Grapalat" w:cs="Sylfaen"/>
                      <w:lang w:val="hy-AM"/>
                    </w:rPr>
                  </w:pPr>
                </w:p>
                <w:p w:rsidR="009653EC" w:rsidRPr="00111C06" w:rsidRDefault="009653EC" w:rsidP="005D045F">
                  <w:pPr>
                    <w:jc w:val="both"/>
                    <w:rPr>
                      <w:rFonts w:ascii="GHEA Grapalat" w:hAnsi="GHEA Grapalat" w:cs="Garamond"/>
                      <w:sz w:val="20"/>
                      <w:szCs w:val="20"/>
                      <w:lang w:val="hy-AM"/>
                    </w:rPr>
                  </w:pPr>
                </w:p>
              </w:tc>
              <w:tc>
                <w:tcPr>
                  <w:tcW w:w="3500" w:type="dxa"/>
                  <w:tcBorders>
                    <w:top w:val="single" w:sz="4" w:space="0" w:color="000000"/>
                    <w:left w:val="single" w:sz="4" w:space="0" w:color="000000"/>
                    <w:bottom w:val="single" w:sz="4" w:space="0" w:color="000000"/>
                    <w:right w:val="single" w:sz="4" w:space="0" w:color="000000"/>
                  </w:tcBorders>
                </w:tcPr>
                <w:p w:rsidR="008F123E" w:rsidRPr="00F77371" w:rsidRDefault="00D96760" w:rsidP="008F123E">
                  <w:pPr>
                    <w:spacing w:after="0" w:line="240" w:lineRule="auto"/>
                    <w:jc w:val="both"/>
                    <w:rPr>
                      <w:rFonts w:ascii="GHEA Grapalat" w:hAnsi="GHEA Grapalat"/>
                      <w:lang w:val="hy-AM"/>
                    </w:rPr>
                  </w:pPr>
                  <w:r>
                    <w:rPr>
                      <w:rFonts w:ascii="GHEA Grapalat" w:hAnsi="GHEA Grapalat"/>
                      <w:lang w:val="af-ZA"/>
                    </w:rPr>
                    <w:t xml:space="preserve">    </w:t>
                  </w:r>
                  <w:r w:rsidR="008F123E">
                    <w:rPr>
                      <w:rFonts w:ascii="GHEA Grapalat" w:hAnsi="GHEA Grapalat"/>
                      <w:lang w:val="hy-AM"/>
                    </w:rPr>
                    <w:t xml:space="preserve">Քանի որ </w:t>
                  </w:r>
                  <w:r w:rsidR="008F123E" w:rsidRPr="00F77371">
                    <w:rPr>
                      <w:rFonts w:ascii="GHEA Grapalat" w:hAnsi="GHEA Grapalat" w:cs="Sylfaen"/>
                    </w:rPr>
                    <w:t>նման</w:t>
                  </w:r>
                  <w:r w:rsidR="008F123E" w:rsidRPr="00F77371">
                    <w:rPr>
                      <w:rFonts w:ascii="GHEA Grapalat" w:hAnsi="GHEA Grapalat"/>
                      <w:lang w:val="af-ZA"/>
                    </w:rPr>
                    <w:t xml:space="preserve"> </w:t>
                  </w:r>
                  <w:r w:rsidR="008F123E" w:rsidRPr="00F77371">
                    <w:rPr>
                      <w:rFonts w:ascii="GHEA Grapalat" w:hAnsi="GHEA Grapalat" w:cs="Sylfaen"/>
                    </w:rPr>
                    <w:t>ծրագրեր</w:t>
                  </w:r>
                  <w:r w:rsidR="008F123E" w:rsidRPr="00F77371">
                    <w:rPr>
                      <w:rFonts w:ascii="GHEA Grapalat" w:hAnsi="GHEA Grapalat"/>
                      <w:lang w:val="af-ZA"/>
                    </w:rPr>
                    <w:t xml:space="preserve"> </w:t>
                  </w:r>
                  <w:r w:rsidR="008F123E" w:rsidRPr="00F77371">
                    <w:rPr>
                      <w:rFonts w:ascii="GHEA Grapalat" w:hAnsi="GHEA Grapalat" w:cs="Sylfaen"/>
                    </w:rPr>
                    <w:t>իրականացնելու</w:t>
                  </w:r>
                  <w:r w:rsidR="008F123E" w:rsidRPr="00F77371">
                    <w:rPr>
                      <w:rFonts w:ascii="GHEA Grapalat" w:hAnsi="GHEA Grapalat"/>
                      <w:lang w:val="af-ZA"/>
                    </w:rPr>
                    <w:t xml:space="preserve"> </w:t>
                  </w:r>
                  <w:r w:rsidR="008F123E" w:rsidRPr="00F77371">
                    <w:rPr>
                      <w:rFonts w:ascii="GHEA Grapalat" w:hAnsi="GHEA Grapalat" w:cs="Sylfaen"/>
                    </w:rPr>
                    <w:t>համար</w:t>
                  </w:r>
                  <w:r w:rsidR="008F123E" w:rsidRPr="00F77371">
                    <w:rPr>
                      <w:rFonts w:ascii="GHEA Grapalat" w:hAnsi="GHEA Grapalat"/>
                      <w:lang w:val="af-ZA"/>
                    </w:rPr>
                    <w:t xml:space="preserve"> </w:t>
                  </w:r>
                  <w:r w:rsidR="008F123E" w:rsidRPr="00F77371">
                    <w:rPr>
                      <w:rFonts w:ascii="GHEA Grapalat" w:hAnsi="GHEA Grapalat" w:cs="Sylfaen"/>
                    </w:rPr>
                    <w:t>անհրաժեշտ</w:t>
                  </w:r>
                  <w:r w:rsidR="008F123E" w:rsidRPr="00F77371">
                    <w:rPr>
                      <w:rFonts w:ascii="GHEA Grapalat" w:hAnsi="GHEA Grapalat"/>
                      <w:lang w:val="af-ZA"/>
                    </w:rPr>
                    <w:t xml:space="preserve"> </w:t>
                  </w:r>
                  <w:r w:rsidR="008F123E" w:rsidRPr="00F77371">
                    <w:rPr>
                      <w:rFonts w:ascii="GHEA Grapalat" w:hAnsi="GHEA Grapalat" w:cs="Sylfaen"/>
                    </w:rPr>
                    <w:t>է</w:t>
                  </w:r>
                  <w:r w:rsidR="008F123E" w:rsidRPr="00F77371">
                    <w:rPr>
                      <w:rFonts w:ascii="GHEA Grapalat" w:hAnsi="GHEA Grapalat"/>
                      <w:lang w:val="af-ZA"/>
                    </w:rPr>
                    <w:t xml:space="preserve"> </w:t>
                  </w:r>
                  <w:r w:rsidR="008F123E" w:rsidRPr="00F77371">
                    <w:rPr>
                      <w:rFonts w:ascii="GHEA Grapalat" w:hAnsi="GHEA Grapalat" w:cs="Sylfaen"/>
                    </w:rPr>
                    <w:t>նախ</w:t>
                  </w:r>
                  <w:r w:rsidR="008F123E" w:rsidRPr="00F77371">
                    <w:rPr>
                      <w:rFonts w:ascii="GHEA Grapalat" w:hAnsi="GHEA Grapalat"/>
                      <w:lang w:val="af-ZA"/>
                    </w:rPr>
                    <w:t xml:space="preserve"> </w:t>
                  </w:r>
                  <w:r w:rsidR="008F123E" w:rsidRPr="00F77371">
                    <w:rPr>
                      <w:rFonts w:ascii="GHEA Grapalat" w:hAnsi="GHEA Grapalat" w:cs="Sylfaen"/>
                    </w:rPr>
                    <w:t>ապահովել</w:t>
                  </w:r>
                  <w:r w:rsidR="008F123E" w:rsidRPr="00F77371">
                    <w:rPr>
                      <w:rFonts w:ascii="GHEA Grapalat" w:hAnsi="GHEA Grapalat"/>
                      <w:lang w:val="af-ZA"/>
                    </w:rPr>
                    <w:t xml:space="preserve"> </w:t>
                  </w:r>
                  <w:r w:rsidR="008F123E" w:rsidRPr="00F77371">
                    <w:rPr>
                      <w:rFonts w:ascii="GHEA Grapalat" w:hAnsi="GHEA Grapalat" w:cs="Sylfaen"/>
                    </w:rPr>
                    <w:t>դրանց</w:t>
                  </w:r>
                  <w:r w:rsidR="008F123E" w:rsidRPr="00F77371">
                    <w:rPr>
                      <w:rFonts w:ascii="GHEA Grapalat" w:hAnsi="GHEA Grapalat"/>
                      <w:lang w:val="af-ZA"/>
                    </w:rPr>
                    <w:t xml:space="preserve"> </w:t>
                  </w:r>
                  <w:r w:rsidR="008F123E" w:rsidRPr="00F77371">
                    <w:rPr>
                      <w:rFonts w:ascii="GHEA Grapalat" w:hAnsi="GHEA Grapalat" w:cs="Sylfaen"/>
                    </w:rPr>
                    <w:t>իրականացման</w:t>
                  </w:r>
                  <w:r w:rsidR="008F123E" w:rsidRPr="00F77371">
                    <w:rPr>
                      <w:rFonts w:ascii="GHEA Grapalat" w:hAnsi="GHEA Grapalat"/>
                      <w:lang w:val="af-ZA"/>
                    </w:rPr>
                    <w:t xml:space="preserve"> </w:t>
                  </w:r>
                  <w:r w:rsidR="008F123E" w:rsidRPr="00F77371">
                    <w:rPr>
                      <w:rFonts w:ascii="GHEA Grapalat" w:hAnsi="GHEA Grapalat" w:cs="Sylfaen"/>
                    </w:rPr>
                    <w:t>իրավական</w:t>
                  </w:r>
                  <w:r w:rsidR="008F123E" w:rsidRPr="00F77371">
                    <w:rPr>
                      <w:rFonts w:ascii="GHEA Grapalat" w:hAnsi="GHEA Grapalat"/>
                      <w:lang w:val="af-ZA"/>
                    </w:rPr>
                    <w:t xml:space="preserve"> </w:t>
                  </w:r>
                  <w:r w:rsidR="008F123E" w:rsidRPr="00F77371">
                    <w:rPr>
                      <w:rFonts w:ascii="GHEA Grapalat" w:hAnsi="GHEA Grapalat" w:cs="Sylfaen"/>
                    </w:rPr>
                    <w:t>հիմքերը</w:t>
                  </w:r>
                  <w:r w:rsidR="008F123E" w:rsidRPr="00F77371">
                    <w:rPr>
                      <w:rFonts w:ascii="GHEA Grapalat" w:hAnsi="GHEA Grapalat"/>
                      <w:lang w:val="af-ZA"/>
                    </w:rPr>
                    <w:t xml:space="preserve">, </w:t>
                  </w:r>
                  <w:r w:rsidR="008F123E" w:rsidRPr="00F77371">
                    <w:rPr>
                      <w:rFonts w:ascii="GHEA Grapalat" w:hAnsi="GHEA Grapalat" w:cs="Sylfaen"/>
                    </w:rPr>
                    <w:t>ուստի</w:t>
                  </w:r>
                  <w:r w:rsidR="008F123E" w:rsidRPr="00F77371">
                    <w:rPr>
                      <w:rFonts w:ascii="GHEA Grapalat" w:hAnsi="GHEA Grapalat"/>
                      <w:lang w:val="af-ZA"/>
                    </w:rPr>
                    <w:t xml:space="preserve"> </w:t>
                  </w:r>
                  <w:r w:rsidR="008F123E" w:rsidRPr="00F77371">
                    <w:rPr>
                      <w:rFonts w:ascii="GHEA Grapalat" w:hAnsi="GHEA Grapalat" w:cs="Sylfaen"/>
                    </w:rPr>
                    <w:t>նախարարությունն</w:t>
                  </w:r>
                  <w:r w:rsidR="008F123E" w:rsidRPr="00F77371">
                    <w:rPr>
                      <w:rFonts w:ascii="GHEA Grapalat" w:hAnsi="GHEA Grapalat"/>
                      <w:lang w:val="af-ZA"/>
                    </w:rPr>
                    <w:t xml:space="preserve"> </w:t>
                  </w:r>
                  <w:r w:rsidR="008F123E" w:rsidRPr="00F77371">
                    <w:rPr>
                      <w:rFonts w:ascii="GHEA Grapalat" w:hAnsi="GHEA Grapalat" w:cs="Sylfaen"/>
                    </w:rPr>
                    <w:t>արդեն</w:t>
                  </w:r>
                  <w:r w:rsidR="008F123E" w:rsidRPr="00F77371">
                    <w:rPr>
                      <w:rFonts w:ascii="GHEA Grapalat" w:hAnsi="GHEA Grapalat"/>
                      <w:lang w:val="af-ZA"/>
                    </w:rPr>
                    <w:t xml:space="preserve"> </w:t>
                  </w:r>
                  <w:r w:rsidR="008F123E" w:rsidRPr="00F77371">
                    <w:rPr>
                      <w:rFonts w:ascii="GHEA Grapalat" w:hAnsi="GHEA Grapalat" w:cs="Sylfaen"/>
                    </w:rPr>
                    <w:t>իսկ</w:t>
                  </w:r>
                  <w:r w:rsidR="008F123E" w:rsidRPr="00F77371">
                    <w:rPr>
                      <w:rFonts w:ascii="GHEA Grapalat" w:hAnsi="GHEA Grapalat"/>
                      <w:lang w:val="af-ZA"/>
                    </w:rPr>
                    <w:t xml:space="preserve"> </w:t>
                  </w:r>
                  <w:r w:rsidR="008F123E" w:rsidRPr="00F77371">
                    <w:rPr>
                      <w:rFonts w:ascii="GHEA Grapalat" w:hAnsi="GHEA Grapalat" w:cs="Sylfaen"/>
                    </w:rPr>
                    <w:t>առաջարկել</w:t>
                  </w:r>
                  <w:r w:rsidR="008F123E" w:rsidRPr="00F77371">
                    <w:rPr>
                      <w:rFonts w:ascii="GHEA Grapalat" w:hAnsi="GHEA Grapalat"/>
                      <w:lang w:val="af-ZA"/>
                    </w:rPr>
                    <w:t xml:space="preserve"> </w:t>
                  </w:r>
                  <w:r w:rsidR="008F123E" w:rsidRPr="00F77371">
                    <w:rPr>
                      <w:rFonts w:ascii="GHEA Grapalat" w:hAnsi="GHEA Grapalat" w:cs="Sylfaen"/>
                    </w:rPr>
                    <w:t>է</w:t>
                  </w:r>
                  <w:r w:rsidR="008F123E" w:rsidRPr="00F77371">
                    <w:rPr>
                      <w:rFonts w:ascii="GHEA Grapalat" w:hAnsi="GHEA Grapalat"/>
                      <w:lang w:val="af-ZA"/>
                    </w:rPr>
                    <w:t xml:space="preserve"> </w:t>
                  </w:r>
                  <w:r w:rsidR="008F123E" w:rsidRPr="00F77371">
                    <w:rPr>
                      <w:rFonts w:ascii="GHEA Grapalat" w:hAnsi="GHEA Grapalat" w:cs="Sylfaen"/>
                    </w:rPr>
                    <w:t>համապատասխան</w:t>
                  </w:r>
                  <w:r w:rsidR="008F123E" w:rsidRPr="00F77371">
                    <w:rPr>
                      <w:rFonts w:ascii="GHEA Grapalat" w:hAnsi="GHEA Grapalat"/>
                      <w:lang w:val="af-ZA"/>
                    </w:rPr>
                    <w:t xml:space="preserve"> </w:t>
                  </w:r>
                  <w:r w:rsidR="008F123E" w:rsidRPr="00F77371">
                    <w:rPr>
                      <w:rFonts w:ascii="GHEA Grapalat" w:hAnsi="GHEA Grapalat" w:cs="Sylfaen"/>
                    </w:rPr>
                    <w:t>փոփոխություններ</w:t>
                  </w:r>
                  <w:r w:rsidR="008F123E" w:rsidRPr="00F77371">
                    <w:rPr>
                      <w:rFonts w:ascii="GHEA Grapalat" w:hAnsi="GHEA Grapalat"/>
                      <w:lang w:val="af-ZA"/>
                    </w:rPr>
                    <w:t xml:space="preserve"> </w:t>
                  </w:r>
                  <w:r w:rsidR="008F123E" w:rsidRPr="00F77371">
                    <w:rPr>
                      <w:rFonts w:ascii="GHEA Grapalat" w:hAnsi="GHEA Grapalat" w:cs="Sylfaen"/>
                    </w:rPr>
                    <w:t>և</w:t>
                  </w:r>
                  <w:r w:rsidR="008F123E" w:rsidRPr="00F77371">
                    <w:rPr>
                      <w:rFonts w:ascii="GHEA Grapalat" w:hAnsi="GHEA Grapalat"/>
                      <w:lang w:val="af-ZA"/>
                    </w:rPr>
                    <w:t xml:space="preserve"> </w:t>
                  </w:r>
                  <w:r w:rsidR="008F123E" w:rsidRPr="00F77371">
                    <w:rPr>
                      <w:rFonts w:ascii="GHEA Grapalat" w:hAnsi="GHEA Grapalat" w:cs="Sylfaen"/>
                    </w:rPr>
                    <w:t>լրացումներ</w:t>
                  </w:r>
                  <w:r w:rsidR="008F123E" w:rsidRPr="00F77371">
                    <w:rPr>
                      <w:rFonts w:ascii="GHEA Grapalat" w:hAnsi="GHEA Grapalat"/>
                      <w:lang w:val="af-ZA"/>
                    </w:rPr>
                    <w:t xml:space="preserve"> </w:t>
                  </w:r>
                  <w:r w:rsidR="008F123E" w:rsidRPr="00F77371">
                    <w:rPr>
                      <w:rFonts w:ascii="GHEA Grapalat" w:hAnsi="GHEA Grapalat" w:cs="Sylfaen"/>
                    </w:rPr>
                    <w:t>կատարել</w:t>
                  </w:r>
                  <w:r w:rsidR="008F123E" w:rsidRPr="00F77371">
                    <w:rPr>
                      <w:rFonts w:ascii="GHEA Grapalat" w:hAnsi="GHEA Grapalat"/>
                      <w:lang w:val="af-ZA"/>
                    </w:rPr>
                    <w:t xml:space="preserve"> «</w:t>
                  </w:r>
                  <w:r w:rsidR="008F123E" w:rsidRPr="00F77371">
                    <w:rPr>
                      <w:rFonts w:ascii="GHEA Grapalat" w:hAnsi="GHEA Grapalat" w:cs="Sylfaen"/>
                    </w:rPr>
                    <w:t>Սոցիալական</w:t>
                  </w:r>
                  <w:r w:rsidR="008F123E" w:rsidRPr="00F77371">
                    <w:rPr>
                      <w:rFonts w:ascii="GHEA Grapalat" w:hAnsi="GHEA Grapalat"/>
                      <w:lang w:val="af-ZA"/>
                    </w:rPr>
                    <w:t xml:space="preserve"> </w:t>
                  </w:r>
                  <w:r w:rsidR="008F123E" w:rsidRPr="00F77371">
                    <w:rPr>
                      <w:rFonts w:ascii="GHEA Grapalat" w:hAnsi="GHEA Grapalat" w:cs="Sylfaen"/>
                    </w:rPr>
                    <w:t>աջակցության</w:t>
                  </w:r>
                  <w:r w:rsidR="008F123E" w:rsidRPr="00F77371">
                    <w:rPr>
                      <w:rFonts w:ascii="GHEA Grapalat" w:hAnsi="GHEA Grapalat"/>
                      <w:lang w:val="af-ZA"/>
                    </w:rPr>
                    <w:t xml:space="preserve"> </w:t>
                  </w:r>
                  <w:r w:rsidR="008F123E" w:rsidRPr="00F77371">
                    <w:rPr>
                      <w:rFonts w:ascii="GHEA Grapalat" w:hAnsi="GHEA Grapalat" w:cs="Sylfaen"/>
                    </w:rPr>
                    <w:t>մասին</w:t>
                  </w:r>
                  <w:r w:rsidR="008F123E" w:rsidRPr="00F77371">
                    <w:rPr>
                      <w:rFonts w:ascii="GHEA Grapalat" w:hAnsi="GHEA Grapalat"/>
                      <w:lang w:val="af-ZA"/>
                    </w:rPr>
                    <w:t xml:space="preserve">» </w:t>
                  </w:r>
                  <w:r w:rsidR="008F123E" w:rsidRPr="00F77371">
                    <w:rPr>
                      <w:rFonts w:ascii="GHEA Grapalat" w:hAnsi="GHEA Grapalat" w:cs="Sylfaen"/>
                    </w:rPr>
                    <w:t>օրենքում</w:t>
                  </w:r>
                  <w:r w:rsidR="008F123E" w:rsidRPr="00F77371">
                    <w:rPr>
                      <w:rFonts w:ascii="GHEA Grapalat" w:hAnsi="GHEA Grapalat"/>
                      <w:lang w:val="af-ZA"/>
                    </w:rPr>
                    <w:t xml:space="preserve">, </w:t>
                  </w:r>
                  <w:r w:rsidR="008F123E" w:rsidRPr="00F77371">
                    <w:rPr>
                      <w:rFonts w:ascii="GHEA Grapalat" w:hAnsi="GHEA Grapalat" w:cs="Sylfaen"/>
                    </w:rPr>
                    <w:t>մասնավորապես՝</w:t>
                  </w:r>
                  <w:r w:rsidR="008F123E" w:rsidRPr="00F77371">
                    <w:rPr>
                      <w:rFonts w:ascii="GHEA Grapalat" w:hAnsi="GHEA Grapalat"/>
                      <w:lang w:val="af-ZA"/>
                    </w:rPr>
                    <w:t xml:space="preserve"> </w:t>
                  </w:r>
                  <w:r w:rsidR="008F123E" w:rsidRPr="00F77371">
                    <w:rPr>
                      <w:rFonts w:ascii="GHEA Grapalat" w:hAnsi="GHEA Grapalat" w:cs="Sylfaen"/>
                    </w:rPr>
                    <w:t>լիազորող</w:t>
                  </w:r>
                  <w:r w:rsidR="008F123E" w:rsidRPr="00F77371">
                    <w:rPr>
                      <w:rFonts w:ascii="GHEA Grapalat" w:hAnsi="GHEA Grapalat"/>
                      <w:lang w:val="af-ZA"/>
                    </w:rPr>
                    <w:t xml:space="preserve"> </w:t>
                  </w:r>
                  <w:r w:rsidR="008F123E" w:rsidRPr="00F77371">
                    <w:rPr>
                      <w:rFonts w:ascii="GHEA Grapalat" w:hAnsi="GHEA Grapalat" w:cs="Sylfaen"/>
                    </w:rPr>
                    <w:t>նորմեր</w:t>
                  </w:r>
                  <w:r w:rsidR="008F123E" w:rsidRPr="00F77371">
                    <w:rPr>
                      <w:rFonts w:ascii="GHEA Grapalat" w:hAnsi="GHEA Grapalat"/>
                      <w:lang w:val="af-ZA"/>
                    </w:rPr>
                    <w:t xml:space="preserve"> </w:t>
                  </w:r>
                  <w:r w:rsidR="008F123E" w:rsidRPr="00F77371">
                    <w:rPr>
                      <w:rFonts w:ascii="GHEA Grapalat" w:hAnsi="GHEA Grapalat" w:cs="Sylfaen"/>
                    </w:rPr>
                    <w:t>սահմանելու</w:t>
                  </w:r>
                  <w:r w:rsidR="008F123E" w:rsidRPr="00F77371">
                    <w:rPr>
                      <w:rFonts w:ascii="GHEA Grapalat" w:hAnsi="GHEA Grapalat"/>
                      <w:lang w:val="af-ZA"/>
                    </w:rPr>
                    <w:t xml:space="preserve"> </w:t>
                  </w:r>
                  <w:r w:rsidR="008F123E" w:rsidRPr="00F77371">
                    <w:rPr>
                      <w:rFonts w:ascii="GHEA Grapalat" w:hAnsi="GHEA Grapalat" w:cs="Sylfaen"/>
                    </w:rPr>
                    <w:t>առումով</w:t>
                  </w:r>
                  <w:r w:rsidR="008F123E" w:rsidRPr="00F77371">
                    <w:rPr>
                      <w:rFonts w:ascii="GHEA Grapalat" w:hAnsi="GHEA Grapalat"/>
                      <w:lang w:val="af-ZA"/>
                    </w:rPr>
                    <w:t xml:space="preserve">, </w:t>
                  </w:r>
                  <w:r w:rsidR="008F123E" w:rsidRPr="00F77371">
                    <w:rPr>
                      <w:rFonts w:ascii="GHEA Grapalat" w:hAnsi="GHEA Grapalat" w:cs="Sylfaen"/>
                    </w:rPr>
                    <w:t>որի</w:t>
                  </w:r>
                  <w:r w:rsidR="008F123E" w:rsidRPr="00F77371">
                    <w:rPr>
                      <w:rFonts w:ascii="GHEA Grapalat" w:hAnsi="GHEA Grapalat"/>
                      <w:lang w:val="af-ZA"/>
                    </w:rPr>
                    <w:t xml:space="preserve"> </w:t>
                  </w:r>
                  <w:r w:rsidR="008F123E" w:rsidRPr="00F77371">
                    <w:rPr>
                      <w:rFonts w:ascii="GHEA Grapalat" w:hAnsi="GHEA Grapalat" w:cs="Sylfaen"/>
                    </w:rPr>
                    <w:t>ընդունումից</w:t>
                  </w:r>
                  <w:r w:rsidR="008F123E" w:rsidRPr="00F77371">
                    <w:rPr>
                      <w:rFonts w:ascii="GHEA Grapalat" w:hAnsi="GHEA Grapalat"/>
                      <w:lang w:val="af-ZA"/>
                    </w:rPr>
                    <w:t xml:space="preserve"> </w:t>
                  </w:r>
                  <w:r w:rsidR="008F123E" w:rsidRPr="00F77371">
                    <w:rPr>
                      <w:rFonts w:ascii="GHEA Grapalat" w:hAnsi="GHEA Grapalat" w:cs="Sylfaen"/>
                    </w:rPr>
                    <w:t>հետո</w:t>
                  </w:r>
                  <w:r w:rsidR="008F123E" w:rsidRPr="00F77371">
                    <w:rPr>
                      <w:rFonts w:ascii="GHEA Grapalat" w:hAnsi="GHEA Grapalat"/>
                      <w:lang w:val="af-ZA"/>
                    </w:rPr>
                    <w:t xml:space="preserve"> </w:t>
                  </w:r>
                  <w:r w:rsidR="008F123E" w:rsidRPr="00F77371">
                    <w:rPr>
                      <w:rFonts w:ascii="GHEA Grapalat" w:hAnsi="GHEA Grapalat" w:cs="Sylfaen"/>
                    </w:rPr>
                    <w:t>կվերանայվի</w:t>
                  </w:r>
                  <w:r w:rsidR="008F123E" w:rsidRPr="00F77371">
                    <w:rPr>
                      <w:rFonts w:ascii="GHEA Grapalat" w:hAnsi="GHEA Grapalat"/>
                      <w:lang w:val="af-ZA"/>
                    </w:rPr>
                    <w:t xml:space="preserve"> </w:t>
                  </w:r>
                  <w:r w:rsidR="008F123E" w:rsidRPr="00F77371">
                    <w:rPr>
                      <w:rFonts w:ascii="GHEA Grapalat" w:hAnsi="GHEA Grapalat" w:cs="Sylfaen"/>
                    </w:rPr>
                    <w:t>նաև</w:t>
                  </w:r>
                  <w:r w:rsidR="008F123E" w:rsidRPr="00F77371">
                    <w:rPr>
                      <w:rFonts w:ascii="GHEA Grapalat" w:hAnsi="GHEA Grapalat"/>
                      <w:lang w:val="hy-AM"/>
                    </w:rPr>
                    <w:t xml:space="preserve"> </w:t>
                  </w:r>
                  <w:r w:rsidR="008F123E" w:rsidRPr="00F77371">
                    <w:rPr>
                      <w:rFonts w:ascii="GHEA Grapalat" w:hAnsi="GHEA Grapalat" w:cs="Sylfaen"/>
                      <w:lang w:val="hy-AM"/>
                    </w:rPr>
                    <w:t>Հայաստանի</w:t>
                  </w:r>
                  <w:r w:rsidR="008F123E" w:rsidRPr="00F77371">
                    <w:rPr>
                      <w:rFonts w:ascii="GHEA Grapalat" w:hAnsi="GHEA Grapalat"/>
                      <w:lang w:val="hy-AM"/>
                    </w:rPr>
                    <w:t xml:space="preserve">  </w:t>
                  </w:r>
                  <w:r w:rsidR="008F123E" w:rsidRPr="00F77371">
                    <w:rPr>
                      <w:rFonts w:ascii="GHEA Grapalat" w:hAnsi="GHEA Grapalat" w:cs="Sylfaen"/>
                      <w:lang w:val="hy-AM"/>
                    </w:rPr>
                    <w:t>Հանրապետության</w:t>
                  </w:r>
                  <w:r w:rsidR="008F123E" w:rsidRPr="00F77371">
                    <w:rPr>
                      <w:rFonts w:ascii="GHEA Grapalat" w:hAnsi="GHEA Grapalat"/>
                      <w:lang w:val="hy-AM"/>
                    </w:rPr>
                    <w:t xml:space="preserve"> </w:t>
                  </w:r>
                  <w:r w:rsidR="008F123E" w:rsidRPr="00F77371">
                    <w:rPr>
                      <w:rFonts w:ascii="GHEA Grapalat" w:hAnsi="GHEA Grapalat" w:cs="Sylfaen"/>
                      <w:lang w:val="hy-AM"/>
                    </w:rPr>
                    <w:t>կառավարության</w:t>
                  </w:r>
                  <w:r w:rsidR="008F123E" w:rsidRPr="00F77371">
                    <w:rPr>
                      <w:rFonts w:ascii="GHEA Grapalat" w:hAnsi="GHEA Grapalat"/>
                      <w:lang w:val="hy-AM"/>
                    </w:rPr>
                    <w:t xml:space="preserve"> 2015 </w:t>
                  </w:r>
                  <w:r w:rsidR="008F123E" w:rsidRPr="00F77371">
                    <w:rPr>
                      <w:rFonts w:ascii="GHEA Grapalat" w:hAnsi="GHEA Grapalat" w:cs="Sylfaen"/>
                      <w:lang w:val="hy-AM"/>
                    </w:rPr>
                    <w:t>թվականի</w:t>
                  </w:r>
                  <w:r w:rsidR="008F123E" w:rsidRPr="00F77371">
                    <w:rPr>
                      <w:rFonts w:ascii="GHEA Grapalat" w:hAnsi="GHEA Grapalat"/>
                      <w:lang w:val="hy-AM"/>
                    </w:rPr>
                    <w:t xml:space="preserve"> </w:t>
                  </w:r>
                  <w:r w:rsidR="008F123E" w:rsidRPr="00F77371">
                    <w:rPr>
                      <w:rFonts w:ascii="GHEA Grapalat" w:hAnsi="GHEA Grapalat" w:cs="Sylfaen"/>
                      <w:lang w:val="hy-AM"/>
                    </w:rPr>
                    <w:t>սեպտեմբերի</w:t>
                  </w:r>
                  <w:r w:rsidR="008F123E" w:rsidRPr="00F77371">
                    <w:rPr>
                      <w:rFonts w:ascii="GHEA Grapalat" w:hAnsi="GHEA Grapalat"/>
                      <w:lang w:val="hy-AM"/>
                    </w:rPr>
                    <w:t xml:space="preserve"> 10-</w:t>
                  </w:r>
                  <w:r w:rsidR="008F123E" w:rsidRPr="00F77371">
                    <w:rPr>
                      <w:rFonts w:ascii="GHEA Grapalat" w:hAnsi="GHEA Grapalat" w:cs="Sylfaen"/>
                      <w:lang w:val="hy-AM"/>
                    </w:rPr>
                    <w:t>ի</w:t>
                  </w:r>
                  <w:r w:rsidR="008F123E" w:rsidRPr="00F77371">
                    <w:rPr>
                      <w:rFonts w:ascii="GHEA Grapalat" w:hAnsi="GHEA Grapalat"/>
                      <w:lang w:val="hy-AM"/>
                    </w:rPr>
                    <w:t xml:space="preserve">  N 1069-</w:t>
                  </w:r>
                  <w:r w:rsidR="008F123E" w:rsidRPr="00F77371">
                    <w:rPr>
                      <w:rFonts w:ascii="GHEA Grapalat" w:hAnsi="GHEA Grapalat" w:cs="Sylfaen"/>
                      <w:lang w:val="hy-AM"/>
                    </w:rPr>
                    <w:t>Ն</w:t>
                  </w:r>
                  <w:r w:rsidR="008F123E" w:rsidRPr="00F77371">
                    <w:rPr>
                      <w:rFonts w:ascii="GHEA Grapalat" w:hAnsi="GHEA Grapalat"/>
                      <w:lang w:val="hy-AM"/>
                    </w:rPr>
                    <w:t xml:space="preserve"> </w:t>
                  </w:r>
                  <w:r w:rsidR="008F123E" w:rsidRPr="00F77371">
                    <w:rPr>
                      <w:rFonts w:ascii="GHEA Grapalat" w:hAnsi="GHEA Grapalat" w:cs="Sylfaen"/>
                      <w:lang w:val="hy-AM"/>
                    </w:rPr>
                    <w:t>որոշ</w:t>
                  </w:r>
                  <w:r w:rsidR="008F123E" w:rsidRPr="00F77371">
                    <w:rPr>
                      <w:rFonts w:ascii="GHEA Grapalat" w:hAnsi="GHEA Grapalat" w:cs="Sylfaen"/>
                    </w:rPr>
                    <w:t>ումը</w:t>
                  </w:r>
                  <w:r w:rsidR="008F123E" w:rsidRPr="00F77371">
                    <w:rPr>
                      <w:rFonts w:ascii="GHEA Grapalat" w:hAnsi="GHEA Grapalat"/>
                      <w:lang w:val="af-ZA"/>
                    </w:rPr>
                    <w:t xml:space="preserve">, </w:t>
                  </w:r>
                  <w:r w:rsidR="008F123E" w:rsidRPr="00F77371">
                    <w:rPr>
                      <w:rFonts w:ascii="GHEA Grapalat" w:hAnsi="GHEA Grapalat" w:cs="Sylfaen"/>
                    </w:rPr>
                    <w:t>որով</w:t>
                  </w:r>
                  <w:r w:rsidR="008F123E" w:rsidRPr="00F77371">
                    <w:rPr>
                      <w:rFonts w:ascii="GHEA Grapalat" w:hAnsi="GHEA Grapalat"/>
                      <w:lang w:val="af-ZA"/>
                    </w:rPr>
                    <w:t xml:space="preserve"> </w:t>
                  </w:r>
                  <w:r w:rsidR="008F123E" w:rsidRPr="00F77371">
                    <w:rPr>
                      <w:rFonts w:ascii="GHEA Grapalat" w:hAnsi="GHEA Grapalat" w:cs="Sylfaen"/>
                    </w:rPr>
                    <w:t>կանոնակարգվում</w:t>
                  </w:r>
                  <w:r w:rsidR="008F123E" w:rsidRPr="00F77371">
                    <w:rPr>
                      <w:rFonts w:ascii="GHEA Grapalat" w:hAnsi="GHEA Grapalat"/>
                      <w:lang w:val="af-ZA"/>
                    </w:rPr>
                    <w:t xml:space="preserve"> </w:t>
                  </w:r>
                  <w:r w:rsidR="008F123E" w:rsidRPr="00F77371">
                    <w:rPr>
                      <w:rFonts w:ascii="GHEA Grapalat" w:hAnsi="GHEA Grapalat" w:cs="Sylfaen"/>
                    </w:rPr>
                    <w:t>են</w:t>
                  </w:r>
                  <w:r w:rsidR="008F123E" w:rsidRPr="00F77371">
                    <w:rPr>
                      <w:rFonts w:ascii="GHEA Grapalat" w:hAnsi="GHEA Grapalat"/>
                      <w:lang w:val="af-ZA"/>
                    </w:rPr>
                    <w:t xml:space="preserve"> </w:t>
                  </w:r>
                  <w:r w:rsidR="008F123E" w:rsidRPr="00F77371">
                    <w:rPr>
                      <w:rFonts w:ascii="GHEA Grapalat" w:hAnsi="GHEA Grapalat" w:cs="Sylfaen"/>
                    </w:rPr>
                    <w:t>որոշակի</w:t>
                  </w:r>
                  <w:r w:rsidR="008F123E" w:rsidRPr="00F77371">
                    <w:rPr>
                      <w:rFonts w:ascii="GHEA Grapalat" w:hAnsi="GHEA Grapalat"/>
                      <w:lang w:val="af-ZA"/>
                    </w:rPr>
                    <w:t xml:space="preserve"> </w:t>
                  </w:r>
                  <w:r w:rsidR="008F123E" w:rsidRPr="00F77371">
                    <w:rPr>
                      <w:rFonts w:ascii="GHEA Grapalat" w:hAnsi="GHEA Grapalat" w:cs="Sylfaen"/>
                    </w:rPr>
                    <w:t>բնակության</w:t>
                  </w:r>
                  <w:r w:rsidR="008F123E" w:rsidRPr="00F77371">
                    <w:rPr>
                      <w:rFonts w:ascii="GHEA Grapalat" w:hAnsi="GHEA Grapalat"/>
                      <w:lang w:val="af-ZA"/>
                    </w:rPr>
                    <w:t xml:space="preserve"> </w:t>
                  </w:r>
                  <w:r w:rsidR="008F123E" w:rsidRPr="00F77371">
                    <w:rPr>
                      <w:rFonts w:ascii="GHEA Grapalat" w:hAnsi="GHEA Grapalat" w:cs="Sylfaen"/>
                    </w:rPr>
                    <w:t>վայր</w:t>
                  </w:r>
                  <w:r w:rsidR="008F123E" w:rsidRPr="00F77371">
                    <w:rPr>
                      <w:rFonts w:ascii="GHEA Grapalat" w:hAnsi="GHEA Grapalat"/>
                      <w:lang w:val="af-ZA"/>
                    </w:rPr>
                    <w:t xml:space="preserve"> </w:t>
                  </w:r>
                  <w:r w:rsidR="008F123E" w:rsidRPr="00F77371">
                    <w:rPr>
                      <w:rFonts w:ascii="GHEA Grapalat" w:hAnsi="GHEA Grapalat" w:cs="Sylfaen"/>
                    </w:rPr>
                    <w:t>չունեցող</w:t>
                  </w:r>
                  <w:r w:rsidR="008F123E" w:rsidRPr="00F77371">
                    <w:rPr>
                      <w:rFonts w:ascii="GHEA Grapalat" w:hAnsi="GHEA Grapalat"/>
                      <w:lang w:val="af-ZA"/>
                    </w:rPr>
                    <w:t xml:space="preserve"> </w:t>
                  </w:r>
                  <w:r w:rsidR="008F123E" w:rsidRPr="00F77371">
                    <w:rPr>
                      <w:rFonts w:ascii="GHEA Grapalat" w:hAnsi="GHEA Grapalat" w:cs="Sylfaen"/>
                    </w:rPr>
                    <w:t>անօթևան</w:t>
                  </w:r>
                  <w:r w:rsidR="008F123E" w:rsidRPr="00F77371">
                    <w:rPr>
                      <w:rFonts w:ascii="GHEA Grapalat" w:hAnsi="GHEA Grapalat"/>
                      <w:lang w:val="af-ZA"/>
                    </w:rPr>
                    <w:t xml:space="preserve"> </w:t>
                  </w:r>
                  <w:r w:rsidR="008F123E" w:rsidRPr="00F77371">
                    <w:rPr>
                      <w:rFonts w:ascii="GHEA Grapalat" w:hAnsi="GHEA Grapalat" w:cs="Sylfaen"/>
                    </w:rPr>
                    <w:t>անձանց</w:t>
                  </w:r>
                  <w:r w:rsidR="008F123E" w:rsidRPr="00F77371">
                    <w:rPr>
                      <w:rFonts w:ascii="GHEA Grapalat" w:hAnsi="GHEA Grapalat"/>
                      <w:lang w:val="af-ZA"/>
                    </w:rPr>
                    <w:t xml:space="preserve"> </w:t>
                  </w:r>
                  <w:r w:rsidR="008F123E" w:rsidRPr="00F77371">
                    <w:rPr>
                      <w:rFonts w:ascii="GHEA Grapalat" w:hAnsi="GHEA Grapalat" w:cs="Sylfaen"/>
                    </w:rPr>
                    <w:lastRenderedPageBreak/>
                    <w:t>ժամանակավոր</w:t>
                  </w:r>
                  <w:r w:rsidR="008F123E" w:rsidRPr="00F77371">
                    <w:rPr>
                      <w:rFonts w:ascii="GHEA Grapalat" w:hAnsi="GHEA Grapalat"/>
                      <w:lang w:val="af-ZA"/>
                    </w:rPr>
                    <w:t xml:space="preserve"> </w:t>
                  </w:r>
                  <w:r w:rsidR="008F123E" w:rsidRPr="00F77371">
                    <w:rPr>
                      <w:rFonts w:ascii="GHEA Grapalat" w:hAnsi="GHEA Grapalat" w:cs="Sylfaen"/>
                    </w:rPr>
                    <w:t>կացարանով</w:t>
                  </w:r>
                  <w:r w:rsidR="008F123E" w:rsidRPr="00F77371">
                    <w:rPr>
                      <w:rFonts w:ascii="GHEA Grapalat" w:hAnsi="GHEA Grapalat"/>
                      <w:lang w:val="af-ZA"/>
                    </w:rPr>
                    <w:t xml:space="preserve"> </w:t>
                  </w:r>
                  <w:r w:rsidR="008F123E" w:rsidRPr="00F77371">
                    <w:rPr>
                      <w:rFonts w:ascii="GHEA Grapalat" w:hAnsi="GHEA Grapalat" w:cs="Sylfaen"/>
                    </w:rPr>
                    <w:t>ապահովման</w:t>
                  </w:r>
                  <w:r w:rsidR="008F123E" w:rsidRPr="00F77371">
                    <w:rPr>
                      <w:rFonts w:ascii="GHEA Grapalat" w:hAnsi="GHEA Grapalat"/>
                      <w:lang w:val="af-ZA"/>
                    </w:rPr>
                    <w:t xml:space="preserve"> </w:t>
                  </w:r>
                  <w:r w:rsidR="008F123E" w:rsidRPr="00F77371">
                    <w:rPr>
                      <w:rFonts w:ascii="GHEA Grapalat" w:hAnsi="GHEA Grapalat" w:cs="Sylfaen"/>
                    </w:rPr>
                    <w:t>և</w:t>
                  </w:r>
                  <w:r w:rsidR="008F123E" w:rsidRPr="00F77371">
                    <w:rPr>
                      <w:rFonts w:ascii="GHEA Grapalat" w:hAnsi="GHEA Grapalat"/>
                      <w:lang w:val="af-ZA"/>
                    </w:rPr>
                    <w:t xml:space="preserve"> </w:t>
                  </w:r>
                  <w:r w:rsidR="008F123E" w:rsidRPr="00F77371">
                    <w:rPr>
                      <w:rFonts w:ascii="GHEA Grapalat" w:hAnsi="GHEA Grapalat" w:cs="Sylfaen"/>
                    </w:rPr>
                    <w:t>սոցիալական</w:t>
                  </w:r>
                  <w:r w:rsidR="008F123E" w:rsidRPr="00F77371">
                    <w:rPr>
                      <w:rFonts w:ascii="GHEA Grapalat" w:hAnsi="GHEA Grapalat"/>
                      <w:lang w:val="af-ZA"/>
                    </w:rPr>
                    <w:t xml:space="preserve"> </w:t>
                  </w:r>
                  <w:r w:rsidR="008F123E" w:rsidRPr="00F77371">
                    <w:rPr>
                      <w:rFonts w:ascii="GHEA Grapalat" w:hAnsi="GHEA Grapalat" w:cs="Sylfaen"/>
                    </w:rPr>
                    <w:t>ծառայությունների</w:t>
                  </w:r>
                  <w:r w:rsidR="008F123E" w:rsidRPr="00F77371">
                    <w:rPr>
                      <w:rFonts w:ascii="GHEA Grapalat" w:hAnsi="GHEA Grapalat"/>
                      <w:lang w:val="af-ZA"/>
                    </w:rPr>
                    <w:t xml:space="preserve"> </w:t>
                  </w:r>
                  <w:r w:rsidR="008F123E" w:rsidRPr="00F77371">
                    <w:rPr>
                      <w:rFonts w:ascii="GHEA Grapalat" w:hAnsi="GHEA Grapalat" w:cs="Sylfaen"/>
                    </w:rPr>
                    <w:t>տրամադրման</w:t>
                  </w:r>
                  <w:r w:rsidR="008F123E" w:rsidRPr="00F77371">
                    <w:rPr>
                      <w:rFonts w:ascii="GHEA Grapalat" w:hAnsi="GHEA Grapalat"/>
                      <w:lang w:val="af-ZA"/>
                    </w:rPr>
                    <w:t xml:space="preserve"> </w:t>
                  </w:r>
                  <w:r w:rsidR="008F123E" w:rsidRPr="00F77371">
                    <w:rPr>
                      <w:rFonts w:ascii="GHEA Grapalat" w:hAnsi="GHEA Grapalat" w:cs="Sylfaen"/>
                    </w:rPr>
                    <w:t>հարցերը</w:t>
                  </w:r>
                  <w:r w:rsidR="008F123E" w:rsidRPr="00F77371">
                    <w:rPr>
                      <w:rFonts w:ascii="GHEA Grapalat" w:hAnsi="GHEA Grapalat"/>
                      <w:lang w:val="af-ZA"/>
                    </w:rPr>
                    <w:t>:</w:t>
                  </w:r>
                </w:p>
                <w:p w:rsidR="009653EC" w:rsidRPr="00111C06" w:rsidRDefault="00111C06" w:rsidP="005D045F">
                  <w:pPr>
                    <w:jc w:val="both"/>
                    <w:rPr>
                      <w:rFonts w:ascii="Arial" w:hAnsi="Arial" w:cs="Arial"/>
                      <w:lang w:val="hy-AM"/>
                    </w:rPr>
                  </w:pPr>
                  <w:r>
                    <w:rPr>
                      <w:rFonts w:ascii="Arial" w:hAnsi="Arial" w:cs="Arial"/>
                      <w:lang w:val="hy-AM"/>
                    </w:rPr>
                    <w:t>Առաջարկություն է ներկայացվել նաև միջոցառումը ներառել Կառավարության ծրագրով նախատեսված միջոցառումների մեջ։</w:t>
                  </w:r>
                </w:p>
              </w:tc>
            </w:tr>
          </w:tbl>
          <w:p w:rsidR="009653EC" w:rsidRPr="00111C06" w:rsidRDefault="009653EC" w:rsidP="005D045F">
            <w:pPr>
              <w:rPr>
                <w:rFonts w:ascii="GHEA Grapalat" w:hAnsi="GHEA Grapalat"/>
                <w:sz w:val="20"/>
                <w:szCs w:val="20"/>
                <w:lang w:val="af-ZA"/>
              </w:rPr>
            </w:pPr>
          </w:p>
        </w:tc>
      </w:tr>
      <w:tr w:rsidR="009653EC" w:rsidTr="005D045F">
        <w:trPr>
          <w:trHeight w:val="258"/>
        </w:trPr>
        <w:tc>
          <w:tcPr>
            <w:tcW w:w="14283" w:type="dxa"/>
            <w:gridSpan w:val="6"/>
            <w:tcBorders>
              <w:top w:val="single" w:sz="18" w:space="0" w:color="auto"/>
              <w:left w:val="single" w:sz="18" w:space="0" w:color="auto"/>
              <w:bottom w:val="single" w:sz="4" w:space="0" w:color="auto"/>
              <w:right w:val="single" w:sz="18" w:space="0" w:color="auto"/>
            </w:tcBorders>
            <w:shd w:val="clear" w:color="auto" w:fill="D9D9D9"/>
            <w:hideMark/>
          </w:tcPr>
          <w:p w:rsidR="009653EC" w:rsidRDefault="009653EC" w:rsidP="005D045F">
            <w:pPr>
              <w:rPr>
                <w:rFonts w:ascii="GHEA Grapalat" w:hAnsi="GHEA Grapalat"/>
                <w:sz w:val="20"/>
                <w:szCs w:val="20"/>
                <w:lang w:val="en-US"/>
              </w:rPr>
            </w:pPr>
            <w:r>
              <w:rPr>
                <w:rFonts w:ascii="GHEA Grapalat" w:hAnsi="GHEA Grapalat"/>
                <w:sz w:val="20"/>
                <w:szCs w:val="20"/>
              </w:rPr>
              <w:lastRenderedPageBreak/>
              <w:t xml:space="preserve">4. Նպատակը </w:t>
            </w:r>
            <w:r>
              <w:rPr>
                <w:rFonts w:ascii="GHEA Grapalat" w:hAnsi="GHEA Grapalat"/>
                <w:sz w:val="20"/>
                <w:szCs w:val="20"/>
                <w:vertAlign w:val="superscript"/>
              </w:rPr>
              <w:t>16</w:t>
            </w:r>
            <w:r>
              <w:rPr>
                <w:rStyle w:val="a6"/>
                <w:rFonts w:ascii="GHEA Grapalat" w:hAnsi="GHEA Grapalat"/>
                <w:sz w:val="20"/>
                <w:szCs w:val="20"/>
              </w:rPr>
              <w:t xml:space="preserve"> </w:t>
            </w:r>
          </w:p>
        </w:tc>
      </w:tr>
      <w:tr w:rsidR="009653EC" w:rsidRPr="000D1C5B" w:rsidTr="005D045F">
        <w:trPr>
          <w:trHeight w:val="696"/>
        </w:trPr>
        <w:tc>
          <w:tcPr>
            <w:tcW w:w="14283" w:type="dxa"/>
            <w:gridSpan w:val="6"/>
            <w:tcBorders>
              <w:top w:val="single" w:sz="4" w:space="0" w:color="auto"/>
              <w:left w:val="single" w:sz="18" w:space="0" w:color="auto"/>
              <w:bottom w:val="single" w:sz="18" w:space="0" w:color="auto"/>
              <w:right w:val="single" w:sz="18" w:space="0" w:color="auto"/>
            </w:tcBorders>
            <w:hideMark/>
          </w:tcPr>
          <w:p w:rsidR="009653EC" w:rsidRPr="00AA7412" w:rsidRDefault="009653EC" w:rsidP="005D045F">
            <w:pPr>
              <w:spacing w:after="0" w:line="240" w:lineRule="auto"/>
              <w:ind w:left="142"/>
              <w:jc w:val="both"/>
              <w:rPr>
                <w:rFonts w:ascii="GHEA Grapalat" w:hAnsi="GHEA Grapalat"/>
                <w:lang w:val="hy-AM"/>
              </w:rPr>
            </w:pPr>
            <w:r w:rsidRPr="00AA7412">
              <w:rPr>
                <w:rFonts w:ascii="GHEA Grapalat" w:hAnsi="GHEA Grapalat"/>
                <w:lang w:val="hy-AM"/>
              </w:rPr>
              <w:t xml:space="preserve">     Սույն միջոցառման իրականացման </w:t>
            </w:r>
            <w:r>
              <w:rPr>
                <w:rFonts w:ascii="GHEA Grapalat" w:hAnsi="GHEA Grapalat"/>
                <w:lang w:val="en-US"/>
              </w:rPr>
              <w:t>նպատակը</w:t>
            </w:r>
            <w:r w:rsidRPr="00111C06">
              <w:rPr>
                <w:rFonts w:ascii="GHEA Grapalat" w:hAnsi="GHEA Grapalat"/>
              </w:rPr>
              <w:t xml:space="preserve"> </w:t>
            </w:r>
            <w:r w:rsidR="00D96760">
              <w:rPr>
                <w:rFonts w:ascii="GHEA Grapalat" w:hAnsi="GHEA Grapalat"/>
                <w:lang w:val="en-US"/>
              </w:rPr>
              <w:t>անօթևան</w:t>
            </w:r>
            <w:r w:rsidR="00D96760" w:rsidRPr="00111C06">
              <w:rPr>
                <w:rFonts w:ascii="GHEA Grapalat" w:hAnsi="GHEA Grapalat"/>
              </w:rPr>
              <w:t xml:space="preserve"> </w:t>
            </w:r>
            <w:r w:rsidR="00D96760">
              <w:rPr>
                <w:rFonts w:ascii="GHEA Grapalat" w:hAnsi="GHEA Grapalat"/>
                <w:lang w:val="en-US"/>
              </w:rPr>
              <w:t>մարդկանց</w:t>
            </w:r>
            <w:r w:rsidR="00D96760" w:rsidRPr="00111C06">
              <w:rPr>
                <w:rFonts w:ascii="GHEA Grapalat" w:hAnsi="GHEA Grapalat"/>
              </w:rPr>
              <w:t xml:space="preserve">, </w:t>
            </w:r>
            <w:r w:rsidR="00D96760">
              <w:rPr>
                <w:rFonts w:ascii="GHEA Grapalat" w:hAnsi="GHEA Grapalat"/>
                <w:lang w:val="en-US"/>
              </w:rPr>
              <w:t>հատկապես՝</w:t>
            </w:r>
            <w:r w:rsidR="00D96760" w:rsidRPr="00111C06">
              <w:rPr>
                <w:rFonts w:ascii="GHEA Grapalat" w:hAnsi="GHEA Grapalat"/>
              </w:rPr>
              <w:t xml:space="preserve"> </w:t>
            </w:r>
            <w:r w:rsidR="00D96760">
              <w:rPr>
                <w:rFonts w:ascii="GHEA Grapalat" w:hAnsi="GHEA Grapalat"/>
                <w:lang w:val="en-US"/>
              </w:rPr>
              <w:t>տարբեր</w:t>
            </w:r>
            <w:r w:rsidR="00D96760" w:rsidRPr="00111C06">
              <w:rPr>
                <w:rFonts w:ascii="GHEA Grapalat" w:hAnsi="GHEA Grapalat"/>
              </w:rPr>
              <w:t xml:space="preserve"> </w:t>
            </w:r>
            <w:r w:rsidR="00D96760">
              <w:rPr>
                <w:rFonts w:ascii="GHEA Grapalat" w:hAnsi="GHEA Grapalat"/>
                <w:lang w:val="en-US"/>
              </w:rPr>
              <w:t>առողջական</w:t>
            </w:r>
            <w:r w:rsidR="00D96760" w:rsidRPr="00111C06">
              <w:rPr>
                <w:rFonts w:ascii="GHEA Grapalat" w:hAnsi="GHEA Grapalat"/>
              </w:rPr>
              <w:t xml:space="preserve"> </w:t>
            </w:r>
            <w:r w:rsidR="00D96760">
              <w:rPr>
                <w:rFonts w:ascii="GHEA Grapalat" w:hAnsi="GHEA Grapalat"/>
                <w:lang w:val="en-US"/>
              </w:rPr>
              <w:t>խնդիրներ</w:t>
            </w:r>
            <w:r w:rsidR="00D96760" w:rsidRPr="00111C06">
              <w:rPr>
                <w:rFonts w:ascii="GHEA Grapalat" w:hAnsi="GHEA Grapalat"/>
              </w:rPr>
              <w:t xml:space="preserve"> </w:t>
            </w:r>
            <w:r w:rsidR="00D96760">
              <w:rPr>
                <w:rFonts w:ascii="GHEA Grapalat" w:hAnsi="GHEA Grapalat"/>
                <w:lang w:val="en-US"/>
              </w:rPr>
              <w:t>ունեցող</w:t>
            </w:r>
            <w:r w:rsidR="00D96760" w:rsidRPr="00111C06">
              <w:rPr>
                <w:rFonts w:ascii="GHEA Grapalat" w:hAnsi="GHEA Grapalat"/>
              </w:rPr>
              <w:t xml:space="preserve">,  </w:t>
            </w:r>
            <w:r w:rsidR="00D96760">
              <w:rPr>
                <w:rFonts w:ascii="GHEA Grapalat" w:hAnsi="GHEA Grapalat"/>
                <w:lang w:val="en-US"/>
              </w:rPr>
              <w:t>նրանց</w:t>
            </w:r>
            <w:r w:rsidR="00D96760" w:rsidRPr="00111C06">
              <w:rPr>
                <w:rFonts w:ascii="GHEA Grapalat" w:hAnsi="GHEA Grapalat"/>
              </w:rPr>
              <w:t xml:space="preserve"> </w:t>
            </w:r>
            <w:r w:rsidR="00D96760">
              <w:rPr>
                <w:rFonts w:ascii="GHEA Grapalat" w:hAnsi="GHEA Grapalat"/>
                <w:lang w:val="en-US"/>
              </w:rPr>
              <w:t>տարրական</w:t>
            </w:r>
            <w:r w:rsidR="00D96760" w:rsidRPr="00111C06">
              <w:rPr>
                <w:rFonts w:ascii="GHEA Grapalat" w:hAnsi="GHEA Grapalat"/>
              </w:rPr>
              <w:t xml:space="preserve"> </w:t>
            </w:r>
            <w:r w:rsidR="00D96760">
              <w:rPr>
                <w:rFonts w:ascii="GHEA Grapalat" w:hAnsi="GHEA Grapalat"/>
                <w:lang w:val="en-US"/>
              </w:rPr>
              <w:t>պահանջների</w:t>
            </w:r>
            <w:r w:rsidR="00D96760" w:rsidRPr="00111C06">
              <w:rPr>
                <w:rFonts w:ascii="GHEA Grapalat" w:hAnsi="GHEA Grapalat"/>
              </w:rPr>
              <w:t xml:space="preserve"> </w:t>
            </w:r>
            <w:r w:rsidR="00D96760">
              <w:rPr>
                <w:rFonts w:ascii="GHEA Grapalat" w:hAnsi="GHEA Grapalat"/>
                <w:lang w:val="en-US"/>
              </w:rPr>
              <w:t>բավարարումն</w:t>
            </w:r>
            <w:r w:rsidR="00D96760" w:rsidRPr="00111C06">
              <w:rPr>
                <w:rFonts w:ascii="GHEA Grapalat" w:hAnsi="GHEA Grapalat"/>
              </w:rPr>
              <w:t xml:space="preserve"> </w:t>
            </w:r>
            <w:r w:rsidR="00D96760">
              <w:rPr>
                <w:rFonts w:ascii="GHEA Grapalat" w:hAnsi="GHEA Grapalat"/>
                <w:lang w:val="en-US"/>
              </w:rPr>
              <w:t>է</w:t>
            </w:r>
            <w:r w:rsidR="00D96760" w:rsidRPr="00111C06">
              <w:rPr>
                <w:rFonts w:ascii="GHEA Grapalat" w:hAnsi="GHEA Grapalat"/>
              </w:rPr>
              <w:t xml:space="preserve">, </w:t>
            </w:r>
            <w:r w:rsidR="00D96760">
              <w:rPr>
                <w:rFonts w:ascii="GHEA Grapalat" w:hAnsi="GHEA Grapalat"/>
                <w:lang w:val="en-US"/>
              </w:rPr>
              <w:t>նրանց</w:t>
            </w:r>
            <w:r w:rsidR="00D96760" w:rsidRPr="00111C06">
              <w:rPr>
                <w:rFonts w:ascii="GHEA Grapalat" w:hAnsi="GHEA Grapalat"/>
              </w:rPr>
              <w:t xml:space="preserve"> </w:t>
            </w:r>
            <w:r w:rsidR="00D96760">
              <w:rPr>
                <w:rFonts w:ascii="GHEA Grapalat" w:hAnsi="GHEA Grapalat"/>
                <w:lang w:val="en-US"/>
              </w:rPr>
              <w:t>կյանքի</w:t>
            </w:r>
            <w:r w:rsidR="00D96760" w:rsidRPr="00111C06">
              <w:rPr>
                <w:rFonts w:ascii="GHEA Grapalat" w:hAnsi="GHEA Grapalat"/>
              </w:rPr>
              <w:t xml:space="preserve"> </w:t>
            </w:r>
            <w:r w:rsidR="00D96760">
              <w:rPr>
                <w:rFonts w:ascii="GHEA Grapalat" w:hAnsi="GHEA Grapalat"/>
                <w:lang w:val="en-US"/>
              </w:rPr>
              <w:t>ու</w:t>
            </w:r>
            <w:r w:rsidR="00D96760" w:rsidRPr="00111C06">
              <w:rPr>
                <w:rFonts w:ascii="GHEA Grapalat" w:hAnsi="GHEA Grapalat"/>
              </w:rPr>
              <w:t xml:space="preserve"> </w:t>
            </w:r>
            <w:r w:rsidR="00D96760">
              <w:rPr>
                <w:rFonts w:ascii="GHEA Grapalat" w:hAnsi="GHEA Grapalat"/>
                <w:lang w:val="en-US"/>
              </w:rPr>
              <w:t>առողջության</w:t>
            </w:r>
            <w:r w:rsidR="00D96760" w:rsidRPr="00111C06">
              <w:rPr>
                <w:rFonts w:ascii="GHEA Grapalat" w:hAnsi="GHEA Grapalat"/>
              </w:rPr>
              <w:t xml:space="preserve"> </w:t>
            </w:r>
            <w:r w:rsidR="00D96760">
              <w:rPr>
                <w:rFonts w:ascii="GHEA Grapalat" w:hAnsi="GHEA Grapalat"/>
                <w:lang w:val="en-US"/>
              </w:rPr>
              <w:t>իրավունքի</w:t>
            </w:r>
            <w:r w:rsidR="00D96760" w:rsidRPr="00111C06">
              <w:rPr>
                <w:rFonts w:ascii="GHEA Grapalat" w:hAnsi="GHEA Grapalat"/>
              </w:rPr>
              <w:t xml:space="preserve"> </w:t>
            </w:r>
            <w:r w:rsidR="00D96760">
              <w:rPr>
                <w:rFonts w:ascii="GHEA Grapalat" w:hAnsi="GHEA Grapalat"/>
                <w:lang w:val="en-US"/>
              </w:rPr>
              <w:t>ապահովումը</w:t>
            </w:r>
            <w:r w:rsidR="00D96760" w:rsidRPr="00111C06">
              <w:rPr>
                <w:rFonts w:ascii="GHEA Grapalat" w:hAnsi="GHEA Grapalat"/>
              </w:rPr>
              <w:t xml:space="preserve">, </w:t>
            </w:r>
            <w:r w:rsidR="00D96760">
              <w:rPr>
                <w:rFonts w:ascii="GHEA Grapalat" w:hAnsi="GHEA Grapalat"/>
                <w:lang w:val="en-US"/>
              </w:rPr>
              <w:t>գլխավերևում</w:t>
            </w:r>
            <w:r w:rsidR="00D96760" w:rsidRPr="00111C06">
              <w:rPr>
                <w:rFonts w:ascii="GHEA Grapalat" w:hAnsi="GHEA Grapalat"/>
              </w:rPr>
              <w:t xml:space="preserve"> </w:t>
            </w:r>
            <w:r w:rsidR="00D96760">
              <w:rPr>
                <w:rFonts w:ascii="GHEA Grapalat" w:hAnsi="GHEA Grapalat"/>
                <w:lang w:val="en-US"/>
              </w:rPr>
              <w:t>տանիք</w:t>
            </w:r>
            <w:r w:rsidR="00D96760" w:rsidRPr="00111C06">
              <w:rPr>
                <w:rFonts w:ascii="GHEA Grapalat" w:hAnsi="GHEA Grapalat"/>
              </w:rPr>
              <w:t xml:space="preserve"> </w:t>
            </w:r>
            <w:r w:rsidR="00D96760">
              <w:rPr>
                <w:rFonts w:ascii="GHEA Grapalat" w:hAnsi="GHEA Grapalat"/>
                <w:lang w:val="en-US"/>
              </w:rPr>
              <w:t>ունենալու</w:t>
            </w:r>
            <w:r w:rsidR="00D96760" w:rsidRPr="00111C06">
              <w:rPr>
                <w:rFonts w:ascii="GHEA Grapalat" w:hAnsi="GHEA Grapalat"/>
              </w:rPr>
              <w:t xml:space="preserve"> </w:t>
            </w:r>
            <w:r w:rsidR="00D96760">
              <w:rPr>
                <w:rFonts w:ascii="GHEA Grapalat" w:hAnsi="GHEA Grapalat"/>
                <w:lang w:val="en-US"/>
              </w:rPr>
              <w:t>և</w:t>
            </w:r>
            <w:r w:rsidR="00D96760" w:rsidRPr="00111C06">
              <w:rPr>
                <w:rFonts w:ascii="GHEA Grapalat" w:hAnsi="GHEA Grapalat"/>
              </w:rPr>
              <w:t xml:space="preserve"> </w:t>
            </w:r>
            <w:r w:rsidR="00D96760">
              <w:rPr>
                <w:rFonts w:ascii="GHEA Grapalat" w:hAnsi="GHEA Grapalat"/>
                <w:lang w:val="en-US"/>
              </w:rPr>
              <w:t>սոցիալ</w:t>
            </w:r>
            <w:r w:rsidR="00D96760" w:rsidRPr="00111C06">
              <w:rPr>
                <w:rFonts w:ascii="GHEA Grapalat" w:hAnsi="GHEA Grapalat"/>
              </w:rPr>
              <w:t>-</w:t>
            </w:r>
            <w:r w:rsidR="00D96760">
              <w:rPr>
                <w:rFonts w:ascii="GHEA Grapalat" w:hAnsi="GHEA Grapalat"/>
                <w:lang w:val="en-US"/>
              </w:rPr>
              <w:t>առողջապահական</w:t>
            </w:r>
            <w:r w:rsidR="00D96760" w:rsidRPr="00111C06">
              <w:rPr>
                <w:rFonts w:ascii="GHEA Grapalat" w:hAnsi="GHEA Grapalat"/>
              </w:rPr>
              <w:t xml:space="preserve"> </w:t>
            </w:r>
            <w:r w:rsidR="00D96760">
              <w:rPr>
                <w:rFonts w:ascii="GHEA Grapalat" w:hAnsi="GHEA Grapalat"/>
                <w:lang w:val="en-US"/>
              </w:rPr>
              <w:t>ծառայություններ</w:t>
            </w:r>
            <w:r w:rsidR="00D96760" w:rsidRPr="00111C06">
              <w:rPr>
                <w:rFonts w:ascii="GHEA Grapalat" w:hAnsi="GHEA Grapalat"/>
              </w:rPr>
              <w:t xml:space="preserve"> </w:t>
            </w:r>
            <w:r w:rsidR="00D96760">
              <w:rPr>
                <w:rFonts w:ascii="GHEA Grapalat" w:hAnsi="GHEA Grapalat"/>
                <w:lang w:val="en-US"/>
              </w:rPr>
              <w:t>ստանալու</w:t>
            </w:r>
            <w:r w:rsidR="00D96760" w:rsidRPr="00111C06">
              <w:rPr>
                <w:rFonts w:ascii="GHEA Grapalat" w:hAnsi="GHEA Grapalat"/>
              </w:rPr>
              <w:t xml:space="preserve"> </w:t>
            </w:r>
            <w:r w:rsidR="00D96760">
              <w:rPr>
                <w:rFonts w:ascii="GHEA Grapalat" w:hAnsi="GHEA Grapalat"/>
                <w:lang w:val="en-US"/>
              </w:rPr>
              <w:t>հնարավորության</w:t>
            </w:r>
            <w:r w:rsidR="00D96760" w:rsidRPr="00111C06">
              <w:rPr>
                <w:rFonts w:ascii="GHEA Grapalat" w:hAnsi="GHEA Grapalat"/>
              </w:rPr>
              <w:t xml:space="preserve"> </w:t>
            </w:r>
            <w:r w:rsidR="0069799C">
              <w:rPr>
                <w:rFonts w:ascii="GHEA Grapalat" w:hAnsi="GHEA Grapalat"/>
                <w:lang w:val="en-US"/>
              </w:rPr>
              <w:t>ընձեռումը</w:t>
            </w:r>
            <w:r w:rsidR="0069799C" w:rsidRPr="00111C06">
              <w:rPr>
                <w:rFonts w:ascii="GHEA Grapalat" w:hAnsi="GHEA Grapalat"/>
              </w:rPr>
              <w:t xml:space="preserve"> </w:t>
            </w:r>
            <w:r w:rsidR="0069799C">
              <w:rPr>
                <w:rFonts w:ascii="GHEA Grapalat" w:hAnsi="GHEA Grapalat"/>
                <w:lang w:val="en-US"/>
              </w:rPr>
              <w:t>և</w:t>
            </w:r>
            <w:r w:rsidR="0069799C" w:rsidRPr="00111C06">
              <w:rPr>
                <w:rFonts w:ascii="GHEA Grapalat" w:hAnsi="GHEA Grapalat"/>
              </w:rPr>
              <w:t xml:space="preserve">  </w:t>
            </w:r>
            <w:r w:rsidR="0069799C">
              <w:rPr>
                <w:rFonts w:ascii="GHEA Grapalat" w:hAnsi="GHEA Grapalat"/>
                <w:lang w:val="en-US"/>
              </w:rPr>
              <w:t>նրանց՝</w:t>
            </w:r>
            <w:r w:rsidR="0069799C" w:rsidRPr="00111C06">
              <w:rPr>
                <w:rFonts w:ascii="GHEA Grapalat" w:hAnsi="GHEA Grapalat"/>
              </w:rPr>
              <w:t xml:space="preserve"> </w:t>
            </w:r>
            <w:r w:rsidR="0069799C">
              <w:rPr>
                <w:rFonts w:ascii="GHEA Grapalat" w:hAnsi="GHEA Grapalat"/>
                <w:lang w:val="en-US"/>
              </w:rPr>
              <w:t>տարաբնույթ</w:t>
            </w:r>
            <w:r w:rsidR="0069799C" w:rsidRPr="00111C06">
              <w:rPr>
                <w:rFonts w:ascii="GHEA Grapalat" w:hAnsi="GHEA Grapalat"/>
              </w:rPr>
              <w:t xml:space="preserve"> </w:t>
            </w:r>
            <w:r w:rsidR="0069799C">
              <w:rPr>
                <w:rFonts w:ascii="GHEA Grapalat" w:hAnsi="GHEA Grapalat"/>
                <w:lang w:val="en-US"/>
              </w:rPr>
              <w:t>խնդիրներին</w:t>
            </w:r>
            <w:r w:rsidR="0069799C" w:rsidRPr="00111C06">
              <w:rPr>
                <w:rFonts w:ascii="GHEA Grapalat" w:hAnsi="GHEA Grapalat"/>
              </w:rPr>
              <w:t xml:space="preserve"> </w:t>
            </w:r>
            <w:r w:rsidR="0069799C">
              <w:rPr>
                <w:rFonts w:ascii="GHEA Grapalat" w:hAnsi="GHEA Grapalat"/>
                <w:lang w:val="en-US"/>
              </w:rPr>
              <w:t>որոշ</w:t>
            </w:r>
            <w:r w:rsidR="0069799C" w:rsidRPr="00111C06">
              <w:rPr>
                <w:rFonts w:ascii="GHEA Grapalat" w:hAnsi="GHEA Grapalat"/>
              </w:rPr>
              <w:t xml:space="preserve"> </w:t>
            </w:r>
            <w:r w:rsidR="0069799C">
              <w:rPr>
                <w:rFonts w:ascii="GHEA Grapalat" w:hAnsi="GHEA Grapalat"/>
                <w:lang w:val="en-US"/>
              </w:rPr>
              <w:t>չափով</w:t>
            </w:r>
            <w:r w:rsidR="0069799C" w:rsidRPr="00111C06">
              <w:rPr>
                <w:rFonts w:ascii="GHEA Grapalat" w:hAnsi="GHEA Grapalat"/>
              </w:rPr>
              <w:t xml:space="preserve"> </w:t>
            </w:r>
            <w:r w:rsidR="0069799C">
              <w:rPr>
                <w:rFonts w:ascii="GHEA Grapalat" w:hAnsi="GHEA Grapalat"/>
                <w:lang w:val="en-US"/>
              </w:rPr>
              <w:t>լուծում</w:t>
            </w:r>
            <w:r w:rsidR="0069799C" w:rsidRPr="00111C06">
              <w:rPr>
                <w:rFonts w:ascii="GHEA Grapalat" w:hAnsi="GHEA Grapalat"/>
              </w:rPr>
              <w:t xml:space="preserve"> </w:t>
            </w:r>
            <w:r w:rsidR="0069799C">
              <w:rPr>
                <w:rFonts w:ascii="GHEA Grapalat" w:hAnsi="GHEA Grapalat"/>
                <w:lang w:val="en-US"/>
              </w:rPr>
              <w:t>տալը</w:t>
            </w:r>
            <w:r w:rsidR="0069799C" w:rsidRPr="00111C06">
              <w:rPr>
                <w:rFonts w:ascii="GHEA Grapalat" w:hAnsi="GHEA Grapalat"/>
              </w:rPr>
              <w:t xml:space="preserve"> </w:t>
            </w:r>
            <w:r w:rsidR="0069799C">
              <w:rPr>
                <w:rFonts w:ascii="GHEA Grapalat" w:hAnsi="GHEA Grapalat"/>
                <w:lang w:val="en-US"/>
              </w:rPr>
              <w:t>կամ</w:t>
            </w:r>
            <w:r w:rsidR="0069799C" w:rsidRPr="00111C06">
              <w:rPr>
                <w:rFonts w:ascii="GHEA Grapalat" w:hAnsi="GHEA Grapalat"/>
              </w:rPr>
              <w:t xml:space="preserve"> </w:t>
            </w:r>
            <w:r w:rsidR="0069799C">
              <w:rPr>
                <w:rFonts w:ascii="GHEA Grapalat" w:hAnsi="GHEA Grapalat"/>
                <w:lang w:val="en-US"/>
              </w:rPr>
              <w:t>լուծմանն</w:t>
            </w:r>
            <w:r w:rsidR="0069799C" w:rsidRPr="00111C06">
              <w:rPr>
                <w:rFonts w:ascii="GHEA Grapalat" w:hAnsi="GHEA Grapalat"/>
              </w:rPr>
              <w:t xml:space="preserve"> </w:t>
            </w:r>
            <w:r w:rsidR="0069799C">
              <w:rPr>
                <w:rFonts w:ascii="GHEA Grapalat" w:hAnsi="GHEA Grapalat"/>
                <w:lang w:val="en-US"/>
              </w:rPr>
              <w:t>աջակցելը</w:t>
            </w:r>
            <w:r w:rsidR="0069799C" w:rsidRPr="00111C06">
              <w:rPr>
                <w:rFonts w:ascii="GHEA Grapalat" w:hAnsi="GHEA Grapalat"/>
              </w:rPr>
              <w:t xml:space="preserve">, </w:t>
            </w:r>
            <w:r w:rsidR="0069799C">
              <w:rPr>
                <w:rFonts w:ascii="GHEA Grapalat" w:hAnsi="GHEA Grapalat"/>
                <w:lang w:val="en-US"/>
              </w:rPr>
              <w:t>ի</w:t>
            </w:r>
            <w:r w:rsidR="0069799C" w:rsidRPr="00111C06">
              <w:rPr>
                <w:rFonts w:ascii="GHEA Grapalat" w:hAnsi="GHEA Grapalat"/>
              </w:rPr>
              <w:t xml:space="preserve"> </w:t>
            </w:r>
            <w:r w:rsidR="0069799C">
              <w:rPr>
                <w:rFonts w:ascii="GHEA Grapalat" w:hAnsi="GHEA Grapalat"/>
                <w:lang w:val="en-US"/>
              </w:rPr>
              <w:t>վերջո՝</w:t>
            </w:r>
            <w:r w:rsidR="0069799C" w:rsidRPr="00111C06">
              <w:rPr>
                <w:rFonts w:ascii="GHEA Grapalat" w:hAnsi="GHEA Grapalat"/>
              </w:rPr>
              <w:t xml:space="preserve"> </w:t>
            </w:r>
            <w:r w:rsidR="0069799C">
              <w:rPr>
                <w:rFonts w:ascii="GHEA Grapalat" w:hAnsi="GHEA Grapalat"/>
                <w:lang w:val="en-US"/>
              </w:rPr>
              <w:t>այդ</w:t>
            </w:r>
            <w:r w:rsidR="0069799C" w:rsidRPr="00111C06">
              <w:rPr>
                <w:rFonts w:ascii="GHEA Grapalat" w:hAnsi="GHEA Grapalat"/>
              </w:rPr>
              <w:t xml:space="preserve"> </w:t>
            </w:r>
            <w:r w:rsidR="0069799C">
              <w:rPr>
                <w:rFonts w:ascii="GHEA Grapalat" w:hAnsi="GHEA Grapalat"/>
                <w:lang w:val="en-US"/>
              </w:rPr>
              <w:t>մարդկանց</w:t>
            </w:r>
            <w:r w:rsidR="0069799C" w:rsidRPr="00111C06">
              <w:rPr>
                <w:rFonts w:ascii="GHEA Grapalat" w:hAnsi="GHEA Grapalat"/>
              </w:rPr>
              <w:t xml:space="preserve"> </w:t>
            </w:r>
            <w:r w:rsidR="0069799C">
              <w:rPr>
                <w:rFonts w:ascii="GHEA Grapalat" w:hAnsi="GHEA Grapalat"/>
                <w:lang w:val="en-US"/>
              </w:rPr>
              <w:t>կյանք</w:t>
            </w:r>
            <w:r w:rsidR="0069799C" w:rsidRPr="00111C06">
              <w:rPr>
                <w:rFonts w:ascii="GHEA Grapalat" w:hAnsi="GHEA Grapalat"/>
              </w:rPr>
              <w:t xml:space="preserve"> </w:t>
            </w:r>
            <w:r w:rsidR="0069799C">
              <w:rPr>
                <w:rFonts w:ascii="GHEA Grapalat" w:hAnsi="GHEA Grapalat"/>
                <w:lang w:val="en-US"/>
              </w:rPr>
              <w:t>վերադարձնելը</w:t>
            </w:r>
            <w:r w:rsidR="0069799C" w:rsidRPr="00111C06">
              <w:rPr>
                <w:rFonts w:ascii="GHEA Grapalat" w:hAnsi="GHEA Grapalat"/>
              </w:rPr>
              <w:t>:</w:t>
            </w:r>
          </w:p>
          <w:p w:rsidR="009653EC" w:rsidRPr="00C16212" w:rsidRDefault="009653EC" w:rsidP="005D045F">
            <w:pPr>
              <w:rPr>
                <w:rFonts w:ascii="GHEA Grapalat" w:hAnsi="GHEA Grapalat"/>
                <w:sz w:val="20"/>
                <w:szCs w:val="20"/>
                <w:lang w:val="hy-AM"/>
              </w:rPr>
            </w:pPr>
          </w:p>
        </w:tc>
      </w:tr>
      <w:tr w:rsidR="009653EC" w:rsidTr="005D045F">
        <w:trPr>
          <w:trHeight w:val="298"/>
        </w:trPr>
        <w:tc>
          <w:tcPr>
            <w:tcW w:w="14283" w:type="dxa"/>
            <w:gridSpan w:val="6"/>
            <w:tcBorders>
              <w:top w:val="single" w:sz="18" w:space="0" w:color="auto"/>
              <w:left w:val="single" w:sz="18" w:space="0" w:color="auto"/>
              <w:bottom w:val="single" w:sz="4" w:space="0" w:color="auto"/>
              <w:right w:val="single" w:sz="18" w:space="0" w:color="auto"/>
            </w:tcBorders>
            <w:shd w:val="clear" w:color="auto" w:fill="D9D9D9"/>
            <w:hideMark/>
          </w:tcPr>
          <w:p w:rsidR="009653EC" w:rsidRDefault="009653EC" w:rsidP="005D045F">
            <w:pPr>
              <w:rPr>
                <w:rFonts w:ascii="GHEA Grapalat" w:hAnsi="GHEA Grapalat"/>
                <w:sz w:val="20"/>
                <w:szCs w:val="20"/>
                <w:lang w:val="en-US"/>
              </w:rPr>
            </w:pPr>
            <w:r>
              <w:rPr>
                <w:rFonts w:ascii="GHEA Grapalat" w:hAnsi="GHEA Grapalat"/>
                <w:sz w:val="20"/>
                <w:szCs w:val="20"/>
              </w:rPr>
              <w:t xml:space="preserve">5. Նկարագրությունը </w:t>
            </w:r>
            <w:r>
              <w:rPr>
                <w:rFonts w:ascii="GHEA Grapalat" w:hAnsi="GHEA Grapalat"/>
                <w:sz w:val="20"/>
                <w:szCs w:val="20"/>
                <w:vertAlign w:val="superscript"/>
              </w:rPr>
              <w:t xml:space="preserve">17 </w:t>
            </w:r>
          </w:p>
        </w:tc>
      </w:tr>
      <w:tr w:rsidR="009653EC" w:rsidTr="005D045F">
        <w:trPr>
          <w:trHeight w:val="641"/>
        </w:trPr>
        <w:tc>
          <w:tcPr>
            <w:tcW w:w="14283" w:type="dxa"/>
            <w:gridSpan w:val="6"/>
            <w:tcBorders>
              <w:top w:val="single" w:sz="4" w:space="0" w:color="auto"/>
              <w:left w:val="single" w:sz="18" w:space="0" w:color="auto"/>
              <w:bottom w:val="single" w:sz="18" w:space="0" w:color="auto"/>
              <w:right w:val="single" w:sz="18" w:space="0" w:color="auto"/>
            </w:tcBorders>
            <w:hideMark/>
          </w:tcPr>
          <w:p w:rsidR="009653EC" w:rsidRPr="00111C06" w:rsidRDefault="009653EC" w:rsidP="0069799C">
            <w:pPr>
              <w:spacing w:after="0" w:line="240" w:lineRule="auto"/>
              <w:jc w:val="both"/>
              <w:rPr>
                <w:rFonts w:ascii="GHEA Grapalat" w:hAnsi="GHEA Grapalat"/>
                <w:sz w:val="20"/>
                <w:szCs w:val="20"/>
              </w:rPr>
            </w:pPr>
            <w:r>
              <w:rPr>
                <w:rFonts w:ascii="GHEA Grapalat" w:hAnsi="GHEA Grapalat" w:cs="Courier New"/>
                <w:lang w:val="hy-AM"/>
              </w:rPr>
              <w:t xml:space="preserve"> </w:t>
            </w:r>
            <w:r w:rsidR="0069799C" w:rsidRPr="00111C06">
              <w:rPr>
                <w:rFonts w:ascii="GHEA Grapalat" w:hAnsi="GHEA Grapalat" w:cs="Courier New"/>
              </w:rPr>
              <w:t xml:space="preserve"> </w:t>
            </w:r>
            <w:r>
              <w:rPr>
                <w:rFonts w:ascii="GHEA Grapalat" w:hAnsi="GHEA Grapalat" w:cs="Courier New"/>
                <w:lang w:val="hy-AM"/>
              </w:rPr>
              <w:t>Որպես փորձնական միջոցառում, այն  կիրականացվ</w:t>
            </w:r>
            <w:r>
              <w:rPr>
                <w:rFonts w:ascii="GHEA Grapalat" w:hAnsi="GHEA Grapalat" w:cs="Courier New"/>
                <w:lang w:val="en-US"/>
              </w:rPr>
              <w:t>ի</w:t>
            </w:r>
            <w:r w:rsidRPr="00111C06">
              <w:rPr>
                <w:rFonts w:ascii="GHEA Grapalat" w:hAnsi="GHEA Grapalat" w:cs="Courier New"/>
              </w:rPr>
              <w:t xml:space="preserve"> </w:t>
            </w:r>
            <w:r>
              <w:rPr>
                <w:rFonts w:ascii="GHEA Grapalat" w:hAnsi="GHEA Grapalat" w:cs="Courier New"/>
                <w:lang w:val="hy-AM"/>
              </w:rPr>
              <w:t>սկզբում միայն Երևան</w:t>
            </w:r>
            <w:r w:rsidR="0069799C">
              <w:rPr>
                <w:rFonts w:ascii="GHEA Grapalat" w:hAnsi="GHEA Grapalat" w:cs="Courier New"/>
                <w:lang w:val="en-US"/>
              </w:rPr>
              <w:t>ում</w:t>
            </w:r>
            <w:r>
              <w:rPr>
                <w:rFonts w:ascii="GHEA Grapalat" w:hAnsi="GHEA Grapalat" w:cs="Courier New"/>
                <w:lang w:val="hy-AM"/>
              </w:rPr>
              <w:t xml:space="preserve"> և ընդամենը </w:t>
            </w:r>
            <w:r w:rsidR="0069799C" w:rsidRPr="00111C06">
              <w:rPr>
                <w:rFonts w:ascii="GHEA Grapalat" w:hAnsi="GHEA Grapalat" w:cs="Courier New"/>
              </w:rPr>
              <w:t>40</w:t>
            </w:r>
            <w:r>
              <w:rPr>
                <w:rFonts w:ascii="GHEA Grapalat" w:hAnsi="GHEA Grapalat" w:cs="Courier New"/>
                <w:lang w:val="hy-AM"/>
              </w:rPr>
              <w:t xml:space="preserve"> </w:t>
            </w:r>
            <w:r w:rsidR="0069799C">
              <w:rPr>
                <w:rFonts w:ascii="GHEA Grapalat" w:hAnsi="GHEA Grapalat" w:cs="Courier New"/>
                <w:lang w:val="en-US"/>
              </w:rPr>
              <w:t>անձի</w:t>
            </w:r>
            <w:r w:rsidR="0069799C" w:rsidRPr="00111C06">
              <w:rPr>
                <w:rFonts w:ascii="GHEA Grapalat" w:hAnsi="GHEA Grapalat" w:cs="Courier New"/>
              </w:rPr>
              <w:t xml:space="preserve"> </w:t>
            </w:r>
            <w:r w:rsidR="0069799C">
              <w:rPr>
                <w:rFonts w:ascii="GHEA Grapalat" w:hAnsi="GHEA Grapalat" w:cs="Courier New"/>
                <w:lang w:val="en-US"/>
              </w:rPr>
              <w:t>համար</w:t>
            </w:r>
            <w:r w:rsidR="0069799C" w:rsidRPr="00111C06">
              <w:rPr>
                <w:rFonts w:ascii="GHEA Grapalat" w:hAnsi="GHEA Grapalat" w:cs="Courier New"/>
              </w:rPr>
              <w:t xml:space="preserve"> </w:t>
            </w:r>
            <w:r w:rsidR="0069799C">
              <w:rPr>
                <w:rFonts w:ascii="GHEA Grapalat" w:hAnsi="GHEA Grapalat" w:cs="Courier New"/>
                <w:lang w:val="en-US"/>
              </w:rPr>
              <w:t>մասնագիտացված</w:t>
            </w:r>
            <w:r w:rsidR="0069799C" w:rsidRPr="00111C06">
              <w:rPr>
                <w:rFonts w:ascii="GHEA Grapalat" w:hAnsi="GHEA Grapalat" w:cs="Courier New"/>
              </w:rPr>
              <w:t xml:space="preserve"> </w:t>
            </w:r>
            <w:r w:rsidR="0069799C">
              <w:rPr>
                <w:rFonts w:ascii="GHEA Grapalat" w:hAnsi="GHEA Grapalat" w:cs="Courier New"/>
                <w:lang w:val="en-US"/>
              </w:rPr>
              <w:t>կացարան</w:t>
            </w:r>
            <w:r w:rsidR="0069799C" w:rsidRPr="00111C06">
              <w:rPr>
                <w:rFonts w:ascii="GHEA Grapalat" w:hAnsi="GHEA Grapalat" w:cs="Courier New"/>
              </w:rPr>
              <w:t xml:space="preserve"> </w:t>
            </w:r>
            <w:r w:rsidR="0069799C">
              <w:rPr>
                <w:rFonts w:ascii="GHEA Grapalat" w:hAnsi="GHEA Grapalat" w:cs="Courier New"/>
                <w:lang w:val="en-US"/>
              </w:rPr>
              <w:t>ստեղծելով</w:t>
            </w:r>
            <w:r w:rsidR="0069799C" w:rsidRPr="00111C06">
              <w:rPr>
                <w:rFonts w:ascii="GHEA Grapalat" w:hAnsi="GHEA Grapalat" w:cs="Courier New"/>
              </w:rPr>
              <w:t xml:space="preserve">, </w:t>
            </w:r>
            <w:r w:rsidR="0069799C">
              <w:rPr>
                <w:rFonts w:ascii="GHEA Grapalat" w:hAnsi="GHEA Grapalat" w:cs="Courier New"/>
                <w:lang w:val="en-US"/>
              </w:rPr>
              <w:t>իսկ</w:t>
            </w:r>
            <w:r w:rsidR="0069799C" w:rsidRPr="00111C06">
              <w:rPr>
                <w:rFonts w:ascii="GHEA Grapalat" w:hAnsi="GHEA Grapalat" w:cs="Courier New"/>
              </w:rPr>
              <w:t xml:space="preserve">  </w:t>
            </w:r>
            <w:r w:rsidR="0069799C">
              <w:rPr>
                <w:rFonts w:ascii="GHEA Grapalat" w:hAnsi="GHEA Grapalat" w:cs="Courier New"/>
                <w:lang w:val="en-US"/>
              </w:rPr>
              <w:t>հետո</w:t>
            </w:r>
            <w:r w:rsidR="0069799C" w:rsidRPr="00111C06">
              <w:rPr>
                <w:rFonts w:ascii="GHEA Grapalat" w:hAnsi="GHEA Grapalat" w:cs="Courier New"/>
              </w:rPr>
              <w:t xml:space="preserve">, </w:t>
            </w:r>
            <w:r w:rsidR="0069799C">
              <w:rPr>
                <w:rFonts w:ascii="GHEA Grapalat" w:hAnsi="GHEA Grapalat" w:cs="Courier New"/>
                <w:lang w:val="en-US"/>
              </w:rPr>
              <w:t>ելնելով</w:t>
            </w:r>
            <w:r w:rsidR="0069799C" w:rsidRPr="00111C06">
              <w:rPr>
                <w:rFonts w:ascii="GHEA Grapalat" w:hAnsi="GHEA Grapalat" w:cs="Courier New"/>
              </w:rPr>
              <w:t xml:space="preserve">  </w:t>
            </w:r>
            <w:r w:rsidR="0069799C">
              <w:rPr>
                <w:rFonts w:ascii="GHEA Grapalat" w:hAnsi="GHEA Grapalat" w:cs="Courier New"/>
                <w:lang w:val="en-US"/>
              </w:rPr>
              <w:t>առկա</w:t>
            </w:r>
            <w:r w:rsidR="0069799C" w:rsidRPr="00111C06">
              <w:rPr>
                <w:rFonts w:ascii="GHEA Grapalat" w:hAnsi="GHEA Grapalat" w:cs="Courier New"/>
              </w:rPr>
              <w:t xml:space="preserve"> </w:t>
            </w:r>
            <w:r w:rsidR="0069799C">
              <w:rPr>
                <w:rFonts w:ascii="GHEA Grapalat" w:hAnsi="GHEA Grapalat" w:cs="Courier New"/>
                <w:lang w:val="en-US"/>
              </w:rPr>
              <w:t>պահանջարկից</w:t>
            </w:r>
            <w:r w:rsidR="0069799C" w:rsidRPr="00111C06">
              <w:rPr>
                <w:rFonts w:ascii="GHEA Grapalat" w:hAnsi="GHEA Grapalat" w:cs="Courier New"/>
              </w:rPr>
              <w:t xml:space="preserve">, </w:t>
            </w:r>
            <w:r w:rsidR="0069799C">
              <w:rPr>
                <w:rFonts w:ascii="GHEA Grapalat" w:hAnsi="GHEA Grapalat" w:cs="Courier New"/>
                <w:lang w:val="en-US"/>
              </w:rPr>
              <w:t>հնարավոր</w:t>
            </w:r>
            <w:r w:rsidR="0069799C" w:rsidRPr="00111C06">
              <w:rPr>
                <w:rFonts w:ascii="GHEA Grapalat" w:hAnsi="GHEA Grapalat" w:cs="Courier New"/>
              </w:rPr>
              <w:t xml:space="preserve"> </w:t>
            </w:r>
            <w:r w:rsidR="0069799C">
              <w:rPr>
                <w:rFonts w:ascii="GHEA Grapalat" w:hAnsi="GHEA Grapalat" w:cs="Courier New"/>
                <w:lang w:val="en-US"/>
              </w:rPr>
              <w:t>է</w:t>
            </w:r>
            <w:r w:rsidR="0069799C" w:rsidRPr="00111C06">
              <w:rPr>
                <w:rFonts w:ascii="GHEA Grapalat" w:hAnsi="GHEA Grapalat" w:cs="Courier New"/>
              </w:rPr>
              <w:t xml:space="preserve">, </w:t>
            </w:r>
            <w:r w:rsidR="0069799C">
              <w:rPr>
                <w:rFonts w:ascii="GHEA Grapalat" w:hAnsi="GHEA Grapalat" w:cs="Courier New"/>
                <w:lang w:val="en-US"/>
              </w:rPr>
              <w:t>որ</w:t>
            </w:r>
            <w:r w:rsidR="0069799C" w:rsidRPr="00111C06">
              <w:rPr>
                <w:rFonts w:ascii="GHEA Grapalat" w:hAnsi="GHEA Grapalat" w:cs="Courier New"/>
              </w:rPr>
              <w:t xml:space="preserve"> </w:t>
            </w:r>
            <w:r w:rsidR="0069799C">
              <w:rPr>
                <w:rFonts w:ascii="GHEA Grapalat" w:hAnsi="GHEA Grapalat" w:cs="Courier New"/>
                <w:lang w:val="en-US"/>
              </w:rPr>
              <w:t>այլ</w:t>
            </w:r>
            <w:r w:rsidR="0069799C" w:rsidRPr="00111C06">
              <w:rPr>
                <w:rFonts w:ascii="GHEA Grapalat" w:hAnsi="GHEA Grapalat" w:cs="Courier New"/>
              </w:rPr>
              <w:t xml:space="preserve"> </w:t>
            </w:r>
            <w:r w:rsidR="0069799C">
              <w:rPr>
                <w:rFonts w:ascii="GHEA Grapalat" w:hAnsi="GHEA Grapalat" w:cs="Courier New"/>
                <w:lang w:val="en-US"/>
              </w:rPr>
              <w:t>կացարաններ</w:t>
            </w:r>
            <w:r w:rsidR="0069799C" w:rsidRPr="00111C06">
              <w:rPr>
                <w:rFonts w:ascii="GHEA Grapalat" w:hAnsi="GHEA Grapalat" w:cs="Courier New"/>
              </w:rPr>
              <w:t xml:space="preserve"> </w:t>
            </w:r>
            <w:r w:rsidR="0069799C">
              <w:rPr>
                <w:rFonts w:ascii="GHEA Grapalat" w:hAnsi="GHEA Grapalat" w:cs="Courier New"/>
                <w:lang w:val="en-US"/>
              </w:rPr>
              <w:t>կամ</w:t>
            </w:r>
            <w:r w:rsidR="0069799C" w:rsidRPr="00111C06">
              <w:rPr>
                <w:rFonts w:ascii="GHEA Grapalat" w:hAnsi="GHEA Grapalat" w:cs="Courier New"/>
              </w:rPr>
              <w:t xml:space="preserve"> </w:t>
            </w:r>
            <w:r w:rsidR="0069799C">
              <w:rPr>
                <w:rFonts w:ascii="GHEA Grapalat" w:hAnsi="GHEA Grapalat" w:cs="Courier New"/>
                <w:lang w:val="en-US"/>
              </w:rPr>
              <w:t>այլ</w:t>
            </w:r>
            <w:r w:rsidR="0069799C" w:rsidRPr="00111C06">
              <w:rPr>
                <w:rFonts w:ascii="GHEA Grapalat" w:hAnsi="GHEA Grapalat" w:cs="Courier New"/>
              </w:rPr>
              <w:t xml:space="preserve"> </w:t>
            </w:r>
            <w:r w:rsidR="0069799C">
              <w:rPr>
                <w:rFonts w:ascii="GHEA Grapalat" w:hAnsi="GHEA Grapalat" w:cs="Courier New"/>
                <w:lang w:val="en-US"/>
              </w:rPr>
              <w:t>կարգավիճակ</w:t>
            </w:r>
            <w:r w:rsidR="0069799C" w:rsidRPr="00111C06">
              <w:rPr>
                <w:rFonts w:ascii="GHEA Grapalat" w:hAnsi="GHEA Grapalat" w:cs="Courier New"/>
              </w:rPr>
              <w:t xml:space="preserve"> </w:t>
            </w:r>
            <w:r w:rsidR="0069799C">
              <w:rPr>
                <w:rFonts w:ascii="GHEA Grapalat" w:hAnsi="GHEA Grapalat" w:cs="Courier New"/>
                <w:lang w:val="en-US"/>
              </w:rPr>
              <w:t>ունեցող</w:t>
            </w:r>
            <w:r w:rsidR="0069799C" w:rsidRPr="00111C06">
              <w:rPr>
                <w:rFonts w:ascii="GHEA Grapalat" w:hAnsi="GHEA Grapalat" w:cs="Courier New"/>
              </w:rPr>
              <w:t xml:space="preserve"> </w:t>
            </w:r>
            <w:r w:rsidR="0069799C">
              <w:rPr>
                <w:rFonts w:ascii="GHEA Grapalat" w:hAnsi="GHEA Grapalat" w:cs="Courier New"/>
                <w:lang w:val="en-US"/>
              </w:rPr>
              <w:t>անձանց</w:t>
            </w:r>
            <w:r w:rsidR="0069799C" w:rsidRPr="00111C06">
              <w:rPr>
                <w:rFonts w:ascii="GHEA Grapalat" w:hAnsi="GHEA Grapalat" w:cs="Courier New"/>
              </w:rPr>
              <w:t xml:space="preserve"> </w:t>
            </w:r>
            <w:r w:rsidR="0069799C">
              <w:rPr>
                <w:rFonts w:ascii="GHEA Grapalat" w:hAnsi="GHEA Grapalat" w:cs="Courier New"/>
                <w:lang w:val="en-US"/>
              </w:rPr>
              <w:t>համար</w:t>
            </w:r>
            <w:r w:rsidR="0069799C" w:rsidRPr="00111C06">
              <w:rPr>
                <w:rFonts w:ascii="GHEA Grapalat" w:hAnsi="GHEA Grapalat" w:cs="Courier New"/>
              </w:rPr>
              <w:t xml:space="preserve"> </w:t>
            </w:r>
            <w:r w:rsidR="0069799C">
              <w:rPr>
                <w:rFonts w:ascii="GHEA Grapalat" w:hAnsi="GHEA Grapalat" w:cs="Courier New"/>
                <w:lang w:val="en-US"/>
              </w:rPr>
              <w:t>ևս</w:t>
            </w:r>
            <w:r w:rsidR="0069799C" w:rsidRPr="00111C06">
              <w:rPr>
                <w:rFonts w:ascii="GHEA Grapalat" w:hAnsi="GHEA Grapalat" w:cs="Courier New"/>
              </w:rPr>
              <w:t xml:space="preserve"> </w:t>
            </w:r>
            <w:r w:rsidR="0069799C">
              <w:rPr>
                <w:rFonts w:ascii="GHEA Grapalat" w:hAnsi="GHEA Grapalat" w:cs="Courier New"/>
                <w:lang w:val="en-US"/>
              </w:rPr>
              <w:t>կացարաններ</w:t>
            </w:r>
            <w:r w:rsidR="0069799C" w:rsidRPr="00111C06">
              <w:rPr>
                <w:rFonts w:ascii="GHEA Grapalat" w:hAnsi="GHEA Grapalat" w:cs="Courier New"/>
              </w:rPr>
              <w:t xml:space="preserve"> </w:t>
            </w:r>
            <w:r w:rsidR="0069799C">
              <w:rPr>
                <w:rFonts w:ascii="GHEA Grapalat" w:hAnsi="GHEA Grapalat" w:cs="Courier New"/>
                <w:lang w:val="en-US"/>
              </w:rPr>
              <w:t>ստեղծվեն</w:t>
            </w:r>
            <w:r w:rsidR="0069799C" w:rsidRPr="00111C06">
              <w:rPr>
                <w:rFonts w:ascii="GHEA Grapalat" w:hAnsi="GHEA Grapalat" w:cs="Courier New"/>
              </w:rPr>
              <w:t>:</w:t>
            </w:r>
            <w:r>
              <w:rPr>
                <w:rFonts w:ascii="GHEA Grapalat" w:hAnsi="GHEA Grapalat" w:cs="Courier New"/>
                <w:lang w:val="hy-AM"/>
              </w:rPr>
              <w:t xml:space="preserve"> </w:t>
            </w:r>
            <w:r w:rsidR="0069799C" w:rsidRPr="00111C06">
              <w:rPr>
                <w:rFonts w:ascii="GHEA Grapalat" w:hAnsi="GHEA Grapalat" w:cs="Courier New"/>
              </w:rPr>
              <w:t xml:space="preserve"> </w:t>
            </w:r>
            <w:r w:rsidR="0069799C">
              <w:rPr>
                <w:rFonts w:ascii="GHEA Grapalat" w:hAnsi="GHEA Grapalat" w:cs="Courier New"/>
                <w:lang w:val="en-US"/>
              </w:rPr>
              <w:t>Միջոցառումն</w:t>
            </w:r>
            <w:r w:rsidR="0069799C" w:rsidRPr="00111C06">
              <w:rPr>
                <w:rFonts w:ascii="GHEA Grapalat" w:hAnsi="GHEA Grapalat" w:cs="Courier New"/>
              </w:rPr>
              <w:t xml:space="preserve"> </w:t>
            </w:r>
            <w:r w:rsidR="0069799C">
              <w:rPr>
                <w:rFonts w:ascii="GHEA Grapalat" w:hAnsi="GHEA Grapalat" w:cs="Courier New"/>
                <w:lang w:val="en-US"/>
              </w:rPr>
              <w:t>իրականացվելու</w:t>
            </w:r>
            <w:r w:rsidR="0069799C" w:rsidRPr="00111C06">
              <w:rPr>
                <w:rFonts w:ascii="GHEA Grapalat" w:hAnsi="GHEA Grapalat" w:cs="Courier New"/>
              </w:rPr>
              <w:t xml:space="preserve"> </w:t>
            </w:r>
            <w:r w:rsidR="0069799C">
              <w:rPr>
                <w:rFonts w:ascii="GHEA Grapalat" w:hAnsi="GHEA Grapalat" w:cs="Courier New"/>
                <w:lang w:val="en-US"/>
              </w:rPr>
              <w:t>է</w:t>
            </w:r>
            <w:r w:rsidR="0069799C" w:rsidRPr="00111C06">
              <w:rPr>
                <w:rFonts w:ascii="GHEA Grapalat" w:hAnsi="GHEA Grapalat" w:cs="Courier New"/>
              </w:rPr>
              <w:t xml:space="preserve"> </w:t>
            </w:r>
            <w:r w:rsidR="0069799C">
              <w:rPr>
                <w:rFonts w:ascii="GHEA Grapalat" w:hAnsi="GHEA Grapalat" w:cs="Courier New"/>
                <w:lang w:val="en-US"/>
              </w:rPr>
              <w:t>մրցակցային</w:t>
            </w:r>
            <w:r w:rsidR="0069799C" w:rsidRPr="00111C06">
              <w:rPr>
                <w:rFonts w:ascii="GHEA Grapalat" w:hAnsi="GHEA Grapalat" w:cs="Courier New"/>
              </w:rPr>
              <w:t xml:space="preserve"> </w:t>
            </w:r>
            <w:r w:rsidR="0069799C">
              <w:rPr>
                <w:rFonts w:ascii="GHEA Grapalat" w:hAnsi="GHEA Grapalat" w:cs="Courier New"/>
                <w:lang w:val="en-US"/>
              </w:rPr>
              <w:t>հիմունքներով</w:t>
            </w:r>
            <w:r w:rsidR="0069799C" w:rsidRPr="00111C06">
              <w:rPr>
                <w:rFonts w:ascii="GHEA Grapalat" w:hAnsi="GHEA Grapalat" w:cs="Courier New"/>
              </w:rPr>
              <w:t>|:</w:t>
            </w:r>
          </w:p>
        </w:tc>
      </w:tr>
      <w:tr w:rsidR="009653EC" w:rsidTr="005D045F">
        <w:trPr>
          <w:trHeight w:val="298"/>
        </w:trPr>
        <w:tc>
          <w:tcPr>
            <w:tcW w:w="14283" w:type="dxa"/>
            <w:gridSpan w:val="6"/>
            <w:tcBorders>
              <w:top w:val="single" w:sz="18" w:space="0" w:color="auto"/>
              <w:left w:val="single" w:sz="18" w:space="0" w:color="auto"/>
              <w:bottom w:val="single" w:sz="4" w:space="0" w:color="auto"/>
              <w:right w:val="single" w:sz="18" w:space="0" w:color="auto"/>
            </w:tcBorders>
            <w:shd w:val="clear" w:color="auto" w:fill="D9D9D9"/>
            <w:hideMark/>
          </w:tcPr>
          <w:p w:rsidR="009653EC" w:rsidRDefault="009653EC" w:rsidP="005D045F">
            <w:pPr>
              <w:rPr>
                <w:rFonts w:ascii="GHEA Grapalat" w:hAnsi="GHEA Grapalat"/>
                <w:sz w:val="20"/>
                <w:szCs w:val="20"/>
                <w:lang w:val="en-US"/>
              </w:rPr>
            </w:pPr>
            <w:r>
              <w:rPr>
                <w:rFonts w:ascii="GHEA Grapalat" w:hAnsi="GHEA Grapalat"/>
                <w:sz w:val="20"/>
                <w:szCs w:val="20"/>
              </w:rPr>
              <w:t xml:space="preserve">6. Սպասվող օգուտները </w:t>
            </w:r>
            <w:r>
              <w:rPr>
                <w:rFonts w:ascii="GHEA Grapalat" w:hAnsi="GHEA Grapalat"/>
                <w:sz w:val="20"/>
                <w:szCs w:val="20"/>
                <w:vertAlign w:val="superscript"/>
              </w:rPr>
              <w:t xml:space="preserve">18 </w:t>
            </w:r>
          </w:p>
        </w:tc>
      </w:tr>
      <w:tr w:rsidR="009653EC" w:rsidTr="005D045F">
        <w:trPr>
          <w:trHeight w:val="641"/>
        </w:trPr>
        <w:tc>
          <w:tcPr>
            <w:tcW w:w="14283" w:type="dxa"/>
            <w:gridSpan w:val="6"/>
            <w:tcBorders>
              <w:top w:val="single" w:sz="4" w:space="0" w:color="auto"/>
              <w:left w:val="single" w:sz="18" w:space="0" w:color="auto"/>
              <w:bottom w:val="single" w:sz="18" w:space="0" w:color="auto"/>
              <w:right w:val="single" w:sz="18" w:space="0" w:color="auto"/>
            </w:tcBorders>
            <w:hideMark/>
          </w:tcPr>
          <w:p w:rsidR="009653EC" w:rsidRPr="00111C06" w:rsidRDefault="009653EC" w:rsidP="00E504EC">
            <w:pPr>
              <w:rPr>
                <w:rFonts w:ascii="GHEA Grapalat" w:hAnsi="GHEA Grapalat"/>
                <w:sz w:val="20"/>
                <w:szCs w:val="20"/>
              </w:rPr>
            </w:pPr>
            <w:r>
              <w:rPr>
                <w:rFonts w:ascii="GHEA Grapalat" w:hAnsi="GHEA Grapalat"/>
                <w:sz w:val="20"/>
                <w:szCs w:val="20"/>
                <w:lang w:val="hy-AM"/>
              </w:rPr>
              <w:t xml:space="preserve">Օգուտը` </w:t>
            </w:r>
            <w:r w:rsidR="00C71875" w:rsidRPr="00E504EC">
              <w:rPr>
                <w:rFonts w:ascii="GHEA Grapalat" w:hAnsi="GHEA Grapalat"/>
                <w:lang w:val="en-US"/>
              </w:rPr>
              <w:t>սոցիալ</w:t>
            </w:r>
            <w:r w:rsidR="00C71875" w:rsidRPr="00111C06">
              <w:rPr>
                <w:rFonts w:ascii="GHEA Grapalat" w:hAnsi="GHEA Grapalat"/>
              </w:rPr>
              <w:t>-</w:t>
            </w:r>
            <w:r w:rsidR="00C71875" w:rsidRPr="00E504EC">
              <w:rPr>
                <w:rFonts w:ascii="GHEA Grapalat" w:hAnsi="GHEA Grapalat"/>
                <w:lang w:val="en-US"/>
              </w:rPr>
              <w:t>բարոյական</w:t>
            </w:r>
            <w:r w:rsidR="00C71875" w:rsidRPr="00111C06">
              <w:rPr>
                <w:rFonts w:ascii="GHEA Grapalat" w:hAnsi="GHEA Grapalat"/>
              </w:rPr>
              <w:t xml:space="preserve"> </w:t>
            </w:r>
            <w:r w:rsidR="00C71875" w:rsidRPr="00E504EC">
              <w:rPr>
                <w:rFonts w:ascii="GHEA Grapalat" w:hAnsi="GHEA Grapalat"/>
                <w:lang w:val="en-US"/>
              </w:rPr>
              <w:t>հարթությունում</w:t>
            </w:r>
            <w:r w:rsidR="00C71875" w:rsidRPr="00111C06">
              <w:rPr>
                <w:rFonts w:ascii="GHEA Grapalat" w:hAnsi="GHEA Grapalat"/>
              </w:rPr>
              <w:t xml:space="preserve"> </w:t>
            </w:r>
            <w:r w:rsidR="00C71875" w:rsidRPr="00E504EC">
              <w:rPr>
                <w:rFonts w:ascii="GHEA Grapalat" w:hAnsi="GHEA Grapalat"/>
                <w:lang w:val="en-US"/>
              </w:rPr>
              <w:t>է</w:t>
            </w:r>
            <w:r w:rsidR="00C71875" w:rsidRPr="00111C06">
              <w:rPr>
                <w:rFonts w:ascii="GHEA Grapalat" w:hAnsi="GHEA Grapalat"/>
              </w:rPr>
              <w:t xml:space="preserve"> </w:t>
            </w:r>
            <w:r w:rsidR="00C71875" w:rsidRPr="00E504EC">
              <w:rPr>
                <w:rFonts w:ascii="GHEA Grapalat" w:hAnsi="GHEA Grapalat"/>
                <w:lang w:val="en-US"/>
              </w:rPr>
              <w:t>և</w:t>
            </w:r>
            <w:r w:rsidR="00C71875" w:rsidRPr="00111C06">
              <w:rPr>
                <w:rFonts w:ascii="GHEA Grapalat" w:hAnsi="GHEA Grapalat"/>
              </w:rPr>
              <w:t xml:space="preserve"> </w:t>
            </w:r>
            <w:r w:rsidR="00C71875" w:rsidRPr="00E504EC">
              <w:rPr>
                <w:rFonts w:ascii="GHEA Grapalat" w:hAnsi="GHEA Grapalat"/>
                <w:lang w:val="en-US"/>
              </w:rPr>
              <w:t>անհրաժեշտություն</w:t>
            </w:r>
            <w:r w:rsidR="00E504EC" w:rsidRPr="00E504EC">
              <w:rPr>
                <w:rFonts w:ascii="GHEA Grapalat" w:hAnsi="GHEA Grapalat"/>
                <w:lang w:val="en-US"/>
              </w:rPr>
              <w:t>ն</w:t>
            </w:r>
            <w:r w:rsidR="00E504EC" w:rsidRPr="00111C06">
              <w:rPr>
                <w:rFonts w:ascii="GHEA Grapalat" w:hAnsi="GHEA Grapalat"/>
              </w:rPr>
              <w:t xml:space="preserve"> </w:t>
            </w:r>
            <w:r w:rsidR="00E504EC" w:rsidRPr="00E504EC">
              <w:rPr>
                <w:rFonts w:ascii="GHEA Grapalat" w:hAnsi="GHEA Grapalat"/>
                <w:lang w:val="en-US"/>
              </w:rPr>
              <w:t>էլ</w:t>
            </w:r>
            <w:r w:rsidR="00E504EC" w:rsidRPr="00111C06">
              <w:rPr>
                <w:rFonts w:ascii="GHEA Grapalat" w:hAnsi="GHEA Grapalat"/>
              </w:rPr>
              <w:t xml:space="preserve"> </w:t>
            </w:r>
            <w:r w:rsidR="00E504EC" w:rsidRPr="00E504EC">
              <w:rPr>
                <w:rFonts w:ascii="GHEA Grapalat" w:hAnsi="GHEA Grapalat"/>
                <w:lang w:val="en-US"/>
              </w:rPr>
              <w:t>կայանում</w:t>
            </w:r>
            <w:r w:rsidR="00E504EC" w:rsidRPr="00111C06">
              <w:rPr>
                <w:rFonts w:ascii="GHEA Grapalat" w:hAnsi="GHEA Grapalat"/>
              </w:rPr>
              <w:t xml:space="preserve"> </w:t>
            </w:r>
            <w:r w:rsidR="00E504EC" w:rsidRPr="00E504EC">
              <w:rPr>
                <w:rFonts w:ascii="GHEA Grapalat" w:hAnsi="GHEA Grapalat"/>
                <w:lang w:val="en-US"/>
              </w:rPr>
              <w:t>է</w:t>
            </w:r>
            <w:r w:rsidR="00C71875" w:rsidRPr="00111C06">
              <w:rPr>
                <w:rFonts w:ascii="GHEA Grapalat" w:hAnsi="GHEA Grapalat"/>
              </w:rPr>
              <w:t xml:space="preserve"> </w:t>
            </w:r>
            <w:r w:rsidR="00C71875" w:rsidRPr="00E504EC">
              <w:rPr>
                <w:rFonts w:ascii="GHEA Grapalat" w:hAnsi="GHEA Grapalat"/>
                <w:lang w:val="en-US"/>
              </w:rPr>
              <w:t>անօթևան</w:t>
            </w:r>
            <w:r w:rsidR="00C71875" w:rsidRPr="00111C06">
              <w:rPr>
                <w:rFonts w:ascii="GHEA Grapalat" w:hAnsi="GHEA Grapalat"/>
              </w:rPr>
              <w:t xml:space="preserve"> </w:t>
            </w:r>
            <w:r w:rsidR="00C71875" w:rsidRPr="00E504EC">
              <w:rPr>
                <w:rFonts w:ascii="GHEA Grapalat" w:hAnsi="GHEA Grapalat"/>
                <w:lang w:val="en-US"/>
              </w:rPr>
              <w:t>և</w:t>
            </w:r>
            <w:r w:rsidR="00C71875" w:rsidRPr="00111C06">
              <w:rPr>
                <w:rFonts w:ascii="GHEA Grapalat" w:hAnsi="GHEA Grapalat"/>
              </w:rPr>
              <w:t xml:space="preserve"> </w:t>
            </w:r>
            <w:r w:rsidR="00C71875" w:rsidRPr="00E504EC">
              <w:rPr>
                <w:rFonts w:ascii="GHEA Grapalat" w:hAnsi="GHEA Grapalat"/>
                <w:lang w:val="en-US"/>
              </w:rPr>
              <w:t>հիվանդ</w:t>
            </w:r>
            <w:r w:rsidR="00C71875" w:rsidRPr="00111C06">
              <w:rPr>
                <w:rFonts w:ascii="GHEA Grapalat" w:hAnsi="GHEA Grapalat"/>
              </w:rPr>
              <w:t xml:space="preserve"> </w:t>
            </w:r>
            <w:r w:rsidR="00C71875" w:rsidRPr="00E504EC">
              <w:rPr>
                <w:rFonts w:ascii="GHEA Grapalat" w:hAnsi="GHEA Grapalat"/>
                <w:lang w:val="en-US"/>
              </w:rPr>
              <w:t>մարդկանց</w:t>
            </w:r>
            <w:r w:rsidR="00C71875" w:rsidRPr="00111C06">
              <w:rPr>
                <w:rFonts w:ascii="GHEA Grapalat" w:hAnsi="GHEA Grapalat"/>
              </w:rPr>
              <w:t xml:space="preserve"> </w:t>
            </w:r>
            <w:r w:rsidR="00C71875" w:rsidRPr="00E504EC">
              <w:rPr>
                <w:rFonts w:ascii="GHEA Grapalat" w:hAnsi="GHEA Grapalat"/>
                <w:lang w:val="en-US"/>
              </w:rPr>
              <w:t>անհրաժեշտ</w:t>
            </w:r>
            <w:r w:rsidR="00C71875" w:rsidRPr="00111C06">
              <w:rPr>
                <w:rFonts w:ascii="GHEA Grapalat" w:hAnsi="GHEA Grapalat"/>
              </w:rPr>
              <w:t xml:space="preserve"> </w:t>
            </w:r>
            <w:r w:rsidR="00C71875" w:rsidRPr="00E504EC">
              <w:rPr>
                <w:rFonts w:ascii="GHEA Grapalat" w:hAnsi="GHEA Grapalat"/>
                <w:lang w:val="en-US"/>
              </w:rPr>
              <w:t>ծառայություններ</w:t>
            </w:r>
            <w:r w:rsidR="00C71875" w:rsidRPr="00111C06">
              <w:rPr>
                <w:rFonts w:ascii="GHEA Grapalat" w:hAnsi="GHEA Grapalat"/>
              </w:rPr>
              <w:t xml:space="preserve">, </w:t>
            </w:r>
            <w:r w:rsidR="00C71875" w:rsidRPr="00E504EC">
              <w:rPr>
                <w:rFonts w:ascii="GHEA Grapalat" w:hAnsi="GHEA Grapalat"/>
                <w:lang w:val="en-US"/>
              </w:rPr>
              <w:t>այդ</w:t>
            </w:r>
            <w:r w:rsidR="00C71875" w:rsidRPr="00111C06">
              <w:rPr>
                <w:rFonts w:ascii="GHEA Grapalat" w:hAnsi="GHEA Grapalat"/>
              </w:rPr>
              <w:t xml:space="preserve"> </w:t>
            </w:r>
            <w:r w:rsidR="00C71875" w:rsidRPr="00E504EC">
              <w:rPr>
                <w:rFonts w:ascii="GHEA Grapalat" w:hAnsi="GHEA Grapalat"/>
                <w:lang w:val="en-US"/>
              </w:rPr>
              <w:t>թվում՝</w:t>
            </w:r>
            <w:r w:rsidR="00C71875" w:rsidRPr="00111C06">
              <w:rPr>
                <w:rFonts w:ascii="GHEA Grapalat" w:hAnsi="GHEA Grapalat"/>
              </w:rPr>
              <w:t xml:space="preserve"> </w:t>
            </w:r>
            <w:r w:rsidR="00C71875" w:rsidRPr="00E504EC">
              <w:rPr>
                <w:rFonts w:ascii="GHEA Grapalat" w:hAnsi="GHEA Grapalat"/>
                <w:lang w:val="en-US"/>
              </w:rPr>
              <w:t>կացարան</w:t>
            </w:r>
            <w:r w:rsidR="00C71875" w:rsidRPr="00111C06">
              <w:rPr>
                <w:rFonts w:ascii="GHEA Grapalat" w:hAnsi="GHEA Grapalat"/>
              </w:rPr>
              <w:t xml:space="preserve"> </w:t>
            </w:r>
            <w:r w:rsidR="00C71875" w:rsidRPr="00E504EC">
              <w:rPr>
                <w:rFonts w:ascii="GHEA Grapalat" w:hAnsi="GHEA Grapalat"/>
                <w:lang w:val="en-US"/>
              </w:rPr>
              <w:t>տրամադրելու</w:t>
            </w:r>
            <w:r w:rsidR="00C71875" w:rsidRPr="00111C06">
              <w:rPr>
                <w:rFonts w:ascii="GHEA Grapalat" w:hAnsi="GHEA Grapalat"/>
              </w:rPr>
              <w:t xml:space="preserve"> </w:t>
            </w:r>
            <w:r w:rsidR="00C71875" w:rsidRPr="00E504EC">
              <w:rPr>
                <w:rFonts w:ascii="GHEA Grapalat" w:hAnsi="GHEA Grapalat"/>
                <w:lang w:val="en-US"/>
              </w:rPr>
              <w:t>հետ</w:t>
            </w:r>
            <w:r w:rsidR="00C71875" w:rsidRPr="00111C06">
              <w:rPr>
                <w:rFonts w:ascii="GHEA Grapalat" w:hAnsi="GHEA Grapalat"/>
              </w:rPr>
              <w:t>:</w:t>
            </w:r>
          </w:p>
        </w:tc>
      </w:tr>
      <w:tr w:rsidR="009653EC" w:rsidTr="005D045F">
        <w:trPr>
          <w:trHeight w:val="231"/>
        </w:trPr>
        <w:tc>
          <w:tcPr>
            <w:tcW w:w="14283" w:type="dxa"/>
            <w:gridSpan w:val="6"/>
            <w:tcBorders>
              <w:top w:val="single" w:sz="18" w:space="0" w:color="auto"/>
              <w:left w:val="single" w:sz="18" w:space="0" w:color="auto"/>
              <w:bottom w:val="single" w:sz="4" w:space="0" w:color="auto"/>
              <w:right w:val="single" w:sz="18" w:space="0" w:color="auto"/>
            </w:tcBorders>
            <w:shd w:val="clear" w:color="auto" w:fill="D9D9D9"/>
            <w:hideMark/>
          </w:tcPr>
          <w:p w:rsidR="009653EC" w:rsidRPr="0067475A" w:rsidRDefault="009653EC" w:rsidP="005D045F">
            <w:pPr>
              <w:rPr>
                <w:rFonts w:ascii="GHEA Grapalat" w:hAnsi="GHEA Grapalat"/>
                <w:sz w:val="20"/>
                <w:szCs w:val="20"/>
              </w:rPr>
            </w:pPr>
            <w:r>
              <w:rPr>
                <w:rFonts w:ascii="GHEA Grapalat" w:hAnsi="GHEA Grapalat"/>
                <w:sz w:val="20"/>
                <w:szCs w:val="20"/>
              </w:rPr>
              <w:t xml:space="preserve">7. Նոր նախաձեռնությունը չֆինանսավորելու դեպքում ծագող խնդիրները </w:t>
            </w:r>
            <w:r>
              <w:rPr>
                <w:rFonts w:ascii="GHEA Grapalat" w:hAnsi="GHEA Grapalat"/>
                <w:sz w:val="20"/>
                <w:szCs w:val="20"/>
                <w:vertAlign w:val="superscript"/>
              </w:rPr>
              <w:t xml:space="preserve">19 </w:t>
            </w:r>
          </w:p>
        </w:tc>
      </w:tr>
      <w:tr w:rsidR="009653EC" w:rsidRPr="00150F49" w:rsidTr="005D045F">
        <w:trPr>
          <w:trHeight w:val="698"/>
        </w:trPr>
        <w:tc>
          <w:tcPr>
            <w:tcW w:w="14283" w:type="dxa"/>
            <w:gridSpan w:val="6"/>
            <w:tcBorders>
              <w:top w:val="single" w:sz="4" w:space="0" w:color="auto"/>
              <w:left w:val="single" w:sz="18" w:space="0" w:color="auto"/>
              <w:bottom w:val="single" w:sz="18" w:space="0" w:color="auto"/>
              <w:right w:val="single" w:sz="18" w:space="0" w:color="auto"/>
            </w:tcBorders>
          </w:tcPr>
          <w:p w:rsidR="009653EC" w:rsidRPr="00C16212" w:rsidRDefault="009653EC" w:rsidP="00E504EC">
            <w:pPr>
              <w:rPr>
                <w:rFonts w:ascii="GHEA Grapalat" w:hAnsi="GHEA Grapalat"/>
                <w:sz w:val="20"/>
                <w:szCs w:val="20"/>
                <w:lang w:val="hy-AM"/>
              </w:rPr>
            </w:pPr>
            <w:r>
              <w:rPr>
                <w:rFonts w:ascii="GHEA Grapalat" w:hAnsi="GHEA Grapalat"/>
                <w:sz w:val="20"/>
                <w:szCs w:val="20"/>
                <w:lang w:val="hy-AM"/>
              </w:rPr>
              <w:t xml:space="preserve">Սույն միջոցառման չֆինանսավորման դեպքում, կշարունակեն կացարանի կարիք ունեցող </w:t>
            </w:r>
            <w:r w:rsidR="00E504EC">
              <w:rPr>
                <w:rFonts w:ascii="GHEA Grapalat" w:hAnsi="GHEA Grapalat"/>
                <w:sz w:val="20"/>
                <w:szCs w:val="20"/>
                <w:lang w:val="en-US"/>
              </w:rPr>
              <w:t>անօթևան</w:t>
            </w:r>
            <w:r w:rsidR="00E504EC" w:rsidRPr="00111C06">
              <w:rPr>
                <w:rFonts w:ascii="GHEA Grapalat" w:hAnsi="GHEA Grapalat"/>
                <w:sz w:val="20"/>
                <w:szCs w:val="20"/>
              </w:rPr>
              <w:t xml:space="preserve"> </w:t>
            </w:r>
            <w:r w:rsidR="00E504EC">
              <w:rPr>
                <w:rFonts w:ascii="GHEA Grapalat" w:hAnsi="GHEA Grapalat"/>
                <w:sz w:val="20"/>
                <w:szCs w:val="20"/>
                <w:lang w:val="en-US"/>
              </w:rPr>
              <w:t>և</w:t>
            </w:r>
            <w:r w:rsidR="00E504EC" w:rsidRPr="00111C06">
              <w:rPr>
                <w:rFonts w:ascii="GHEA Grapalat" w:hAnsi="GHEA Grapalat"/>
                <w:sz w:val="20"/>
                <w:szCs w:val="20"/>
              </w:rPr>
              <w:t xml:space="preserve"> </w:t>
            </w:r>
            <w:r w:rsidR="00E504EC">
              <w:rPr>
                <w:rFonts w:ascii="GHEA Grapalat" w:hAnsi="GHEA Grapalat"/>
                <w:sz w:val="20"/>
                <w:szCs w:val="20"/>
                <w:lang w:val="en-US"/>
              </w:rPr>
              <w:t>հիվանդ</w:t>
            </w:r>
            <w:r w:rsidR="00E504EC" w:rsidRPr="00111C06">
              <w:rPr>
                <w:rFonts w:ascii="GHEA Grapalat" w:hAnsi="GHEA Grapalat"/>
                <w:sz w:val="20"/>
                <w:szCs w:val="20"/>
              </w:rPr>
              <w:t xml:space="preserve"> </w:t>
            </w:r>
            <w:r w:rsidR="00E504EC">
              <w:rPr>
                <w:rFonts w:ascii="GHEA Grapalat" w:hAnsi="GHEA Grapalat"/>
                <w:sz w:val="20"/>
                <w:szCs w:val="20"/>
                <w:lang w:val="en-US"/>
              </w:rPr>
              <w:t>մարդիկ</w:t>
            </w:r>
            <w:r w:rsidR="00E504EC" w:rsidRPr="00111C06">
              <w:rPr>
                <w:rFonts w:ascii="GHEA Grapalat" w:hAnsi="GHEA Grapalat"/>
                <w:sz w:val="20"/>
                <w:szCs w:val="20"/>
              </w:rPr>
              <w:t xml:space="preserve"> </w:t>
            </w:r>
            <w:r w:rsidR="00E504EC">
              <w:rPr>
                <w:rFonts w:ascii="GHEA Grapalat" w:hAnsi="GHEA Grapalat"/>
                <w:sz w:val="20"/>
                <w:szCs w:val="20"/>
                <w:lang w:val="en-US"/>
              </w:rPr>
              <w:t>մնալ</w:t>
            </w:r>
            <w:r w:rsidR="00E504EC" w:rsidRPr="00111C06">
              <w:rPr>
                <w:rFonts w:ascii="GHEA Grapalat" w:hAnsi="GHEA Grapalat"/>
                <w:sz w:val="20"/>
                <w:szCs w:val="20"/>
              </w:rPr>
              <w:t xml:space="preserve"> </w:t>
            </w:r>
            <w:r w:rsidR="00E504EC">
              <w:rPr>
                <w:rFonts w:ascii="GHEA Grapalat" w:hAnsi="GHEA Grapalat"/>
                <w:sz w:val="20"/>
                <w:szCs w:val="20"/>
                <w:lang w:val="en-US"/>
              </w:rPr>
              <w:t>փողոցներում</w:t>
            </w:r>
            <w:r w:rsidR="00E504EC" w:rsidRPr="00111C06">
              <w:rPr>
                <w:rFonts w:ascii="GHEA Grapalat" w:hAnsi="GHEA Grapalat"/>
                <w:sz w:val="20"/>
                <w:szCs w:val="20"/>
              </w:rPr>
              <w:t xml:space="preserve"> </w:t>
            </w:r>
            <w:r w:rsidR="00E504EC">
              <w:rPr>
                <w:rFonts w:ascii="GHEA Grapalat" w:hAnsi="GHEA Grapalat"/>
                <w:sz w:val="20"/>
                <w:szCs w:val="20"/>
                <w:lang w:val="en-US"/>
              </w:rPr>
              <w:t>կամ</w:t>
            </w:r>
            <w:r w:rsidR="00E504EC" w:rsidRPr="00111C06">
              <w:rPr>
                <w:rFonts w:ascii="GHEA Grapalat" w:hAnsi="GHEA Grapalat"/>
                <w:sz w:val="20"/>
                <w:szCs w:val="20"/>
              </w:rPr>
              <w:t xml:space="preserve"> </w:t>
            </w:r>
            <w:r w:rsidR="00E504EC">
              <w:rPr>
                <w:rFonts w:ascii="GHEA Grapalat" w:hAnsi="GHEA Grapalat"/>
                <w:sz w:val="20"/>
                <w:szCs w:val="20"/>
                <w:lang w:val="en-US"/>
              </w:rPr>
              <w:t>էլ</w:t>
            </w:r>
            <w:r w:rsidR="00E504EC" w:rsidRPr="00111C06">
              <w:rPr>
                <w:rFonts w:ascii="GHEA Grapalat" w:hAnsi="GHEA Grapalat"/>
                <w:sz w:val="20"/>
                <w:szCs w:val="20"/>
              </w:rPr>
              <w:t xml:space="preserve"> </w:t>
            </w:r>
            <w:r w:rsidR="00E504EC">
              <w:rPr>
                <w:rFonts w:ascii="GHEA Grapalat" w:hAnsi="GHEA Grapalat"/>
                <w:sz w:val="20"/>
                <w:szCs w:val="20"/>
                <w:lang w:val="en-US"/>
              </w:rPr>
              <w:t>այլ</w:t>
            </w:r>
            <w:r w:rsidR="00E504EC" w:rsidRPr="00111C06">
              <w:rPr>
                <w:rFonts w:ascii="GHEA Grapalat" w:hAnsi="GHEA Grapalat"/>
                <w:sz w:val="20"/>
                <w:szCs w:val="20"/>
              </w:rPr>
              <w:t xml:space="preserve"> </w:t>
            </w:r>
            <w:r w:rsidR="00E504EC">
              <w:rPr>
                <w:rFonts w:ascii="GHEA Grapalat" w:hAnsi="GHEA Grapalat"/>
                <w:sz w:val="20"/>
                <w:szCs w:val="20"/>
                <w:lang w:val="en-US"/>
              </w:rPr>
              <w:t>առողջապահական</w:t>
            </w:r>
            <w:r w:rsidR="00E504EC" w:rsidRPr="00111C06">
              <w:rPr>
                <w:rFonts w:ascii="GHEA Grapalat" w:hAnsi="GHEA Grapalat"/>
                <w:sz w:val="20"/>
                <w:szCs w:val="20"/>
              </w:rPr>
              <w:t xml:space="preserve"> </w:t>
            </w:r>
            <w:r w:rsidR="00E504EC">
              <w:rPr>
                <w:rFonts w:ascii="GHEA Grapalat" w:hAnsi="GHEA Grapalat"/>
                <w:sz w:val="20"/>
                <w:szCs w:val="20"/>
                <w:lang w:val="en-US"/>
              </w:rPr>
              <w:t>կազմակերպություններում</w:t>
            </w:r>
            <w:r w:rsidR="00E504EC" w:rsidRPr="00111C06">
              <w:rPr>
                <w:rFonts w:ascii="GHEA Grapalat" w:hAnsi="GHEA Grapalat"/>
                <w:sz w:val="20"/>
                <w:szCs w:val="20"/>
              </w:rPr>
              <w:t xml:space="preserve">, </w:t>
            </w:r>
            <w:r w:rsidR="00E504EC">
              <w:rPr>
                <w:rFonts w:ascii="GHEA Grapalat" w:hAnsi="GHEA Grapalat"/>
                <w:sz w:val="20"/>
                <w:szCs w:val="20"/>
                <w:lang w:val="en-US"/>
              </w:rPr>
              <w:t>որտեղ</w:t>
            </w:r>
            <w:r w:rsidR="00E504EC" w:rsidRPr="00111C06">
              <w:rPr>
                <w:rFonts w:ascii="GHEA Grapalat" w:hAnsi="GHEA Grapalat"/>
                <w:sz w:val="20"/>
                <w:szCs w:val="20"/>
              </w:rPr>
              <w:t xml:space="preserve"> </w:t>
            </w:r>
            <w:r w:rsidR="00E504EC">
              <w:rPr>
                <w:rFonts w:ascii="GHEA Grapalat" w:hAnsi="GHEA Grapalat"/>
                <w:sz w:val="20"/>
                <w:szCs w:val="20"/>
                <w:lang w:val="en-US"/>
              </w:rPr>
              <w:t>նրանք</w:t>
            </w:r>
            <w:r w:rsidR="00E504EC" w:rsidRPr="00111C06">
              <w:rPr>
                <w:rFonts w:ascii="GHEA Grapalat" w:hAnsi="GHEA Grapalat"/>
                <w:sz w:val="20"/>
                <w:szCs w:val="20"/>
              </w:rPr>
              <w:t xml:space="preserve"> </w:t>
            </w:r>
            <w:r w:rsidR="00E504EC">
              <w:rPr>
                <w:rFonts w:ascii="GHEA Grapalat" w:hAnsi="GHEA Grapalat"/>
                <w:sz w:val="20"/>
                <w:szCs w:val="20"/>
                <w:lang w:val="en-US"/>
              </w:rPr>
              <w:t>զբաղեցնում</w:t>
            </w:r>
            <w:r w:rsidR="00E504EC" w:rsidRPr="00111C06">
              <w:rPr>
                <w:rFonts w:ascii="GHEA Grapalat" w:hAnsi="GHEA Grapalat"/>
                <w:sz w:val="20"/>
                <w:szCs w:val="20"/>
              </w:rPr>
              <w:t xml:space="preserve"> </w:t>
            </w:r>
            <w:r w:rsidR="00E504EC">
              <w:rPr>
                <w:rFonts w:ascii="GHEA Grapalat" w:hAnsi="GHEA Grapalat"/>
                <w:sz w:val="20"/>
                <w:szCs w:val="20"/>
                <w:lang w:val="en-US"/>
              </w:rPr>
              <w:t>են</w:t>
            </w:r>
            <w:r w:rsidR="00E504EC" w:rsidRPr="00111C06">
              <w:rPr>
                <w:rFonts w:ascii="GHEA Grapalat" w:hAnsi="GHEA Grapalat"/>
                <w:sz w:val="20"/>
                <w:szCs w:val="20"/>
              </w:rPr>
              <w:t xml:space="preserve"> </w:t>
            </w:r>
            <w:r w:rsidR="00E504EC">
              <w:rPr>
                <w:rFonts w:ascii="GHEA Grapalat" w:hAnsi="GHEA Grapalat"/>
                <w:sz w:val="20"/>
                <w:szCs w:val="20"/>
                <w:lang w:val="en-US"/>
              </w:rPr>
              <w:t>այլ</w:t>
            </w:r>
            <w:r w:rsidR="00E504EC" w:rsidRPr="00111C06">
              <w:rPr>
                <w:rFonts w:ascii="GHEA Grapalat" w:hAnsi="GHEA Grapalat"/>
                <w:sz w:val="20"/>
                <w:szCs w:val="20"/>
              </w:rPr>
              <w:t xml:space="preserve"> </w:t>
            </w:r>
            <w:r w:rsidR="00E504EC">
              <w:rPr>
                <w:rFonts w:ascii="GHEA Grapalat" w:hAnsi="GHEA Grapalat"/>
                <w:sz w:val="20"/>
                <w:szCs w:val="20"/>
                <w:lang w:val="en-US"/>
              </w:rPr>
              <w:t>հիվանդների</w:t>
            </w:r>
            <w:r w:rsidR="00E504EC" w:rsidRPr="00111C06">
              <w:rPr>
                <w:rFonts w:ascii="GHEA Grapalat" w:hAnsi="GHEA Grapalat"/>
                <w:sz w:val="20"/>
                <w:szCs w:val="20"/>
              </w:rPr>
              <w:t xml:space="preserve"> </w:t>
            </w:r>
            <w:r w:rsidR="00E504EC">
              <w:rPr>
                <w:rFonts w:ascii="GHEA Grapalat" w:hAnsi="GHEA Grapalat"/>
                <w:sz w:val="20"/>
                <w:szCs w:val="20"/>
                <w:lang w:val="en-US"/>
              </w:rPr>
              <w:t>տեղը</w:t>
            </w:r>
            <w:r w:rsidR="00E504EC" w:rsidRPr="00111C06">
              <w:rPr>
                <w:rFonts w:ascii="GHEA Grapalat" w:hAnsi="GHEA Grapalat"/>
                <w:sz w:val="20"/>
                <w:szCs w:val="20"/>
              </w:rPr>
              <w:t xml:space="preserve">:  </w:t>
            </w:r>
            <w:r w:rsidR="00E504EC">
              <w:rPr>
                <w:rFonts w:ascii="GHEA Grapalat" w:hAnsi="GHEA Grapalat"/>
                <w:sz w:val="20"/>
                <w:szCs w:val="20"/>
                <w:lang w:val="en-US"/>
              </w:rPr>
              <w:t>Միջոցառման</w:t>
            </w:r>
            <w:r w:rsidR="00E504EC" w:rsidRPr="00111C06">
              <w:rPr>
                <w:rFonts w:ascii="GHEA Grapalat" w:hAnsi="GHEA Grapalat"/>
                <w:sz w:val="20"/>
                <w:szCs w:val="20"/>
              </w:rPr>
              <w:t xml:space="preserve"> </w:t>
            </w:r>
            <w:r w:rsidR="00E504EC">
              <w:rPr>
                <w:rFonts w:ascii="GHEA Grapalat" w:hAnsi="GHEA Grapalat"/>
                <w:sz w:val="20"/>
                <w:szCs w:val="20"/>
                <w:lang w:val="en-US"/>
              </w:rPr>
              <w:t>չֆինանսավորման</w:t>
            </w:r>
            <w:r w:rsidR="00E504EC" w:rsidRPr="00111C06">
              <w:rPr>
                <w:rFonts w:ascii="GHEA Grapalat" w:hAnsi="GHEA Grapalat"/>
                <w:sz w:val="20"/>
                <w:szCs w:val="20"/>
              </w:rPr>
              <w:t xml:space="preserve"> </w:t>
            </w:r>
            <w:r w:rsidR="00E504EC">
              <w:rPr>
                <w:rFonts w:ascii="GHEA Grapalat" w:hAnsi="GHEA Grapalat"/>
                <w:sz w:val="20"/>
                <w:szCs w:val="20"/>
                <w:lang w:val="en-US"/>
              </w:rPr>
              <w:lastRenderedPageBreak/>
              <w:t>դեպքում</w:t>
            </w:r>
            <w:r w:rsidR="00E504EC" w:rsidRPr="00111C06">
              <w:rPr>
                <w:rFonts w:ascii="GHEA Grapalat" w:hAnsi="GHEA Grapalat"/>
                <w:sz w:val="20"/>
                <w:szCs w:val="20"/>
              </w:rPr>
              <w:t xml:space="preserve"> </w:t>
            </w:r>
            <w:r w:rsidR="00E504EC">
              <w:rPr>
                <w:rFonts w:ascii="GHEA Grapalat" w:hAnsi="GHEA Grapalat"/>
                <w:sz w:val="20"/>
                <w:szCs w:val="20"/>
                <w:lang w:val="en-US"/>
              </w:rPr>
              <w:t>վտանգ</w:t>
            </w:r>
            <w:r w:rsidR="00E504EC" w:rsidRPr="00111C06">
              <w:rPr>
                <w:rFonts w:ascii="GHEA Grapalat" w:hAnsi="GHEA Grapalat"/>
                <w:sz w:val="20"/>
                <w:szCs w:val="20"/>
              </w:rPr>
              <w:t xml:space="preserve"> </w:t>
            </w:r>
            <w:r w:rsidR="00E504EC">
              <w:rPr>
                <w:rFonts w:ascii="GHEA Grapalat" w:hAnsi="GHEA Grapalat"/>
                <w:sz w:val="20"/>
                <w:szCs w:val="20"/>
                <w:lang w:val="en-US"/>
              </w:rPr>
              <w:t>է</w:t>
            </w:r>
            <w:r w:rsidR="00E504EC" w:rsidRPr="00111C06">
              <w:rPr>
                <w:rFonts w:ascii="GHEA Grapalat" w:hAnsi="GHEA Grapalat"/>
                <w:sz w:val="20"/>
                <w:szCs w:val="20"/>
              </w:rPr>
              <w:t xml:space="preserve"> </w:t>
            </w:r>
            <w:r w:rsidR="00E504EC">
              <w:rPr>
                <w:rFonts w:ascii="GHEA Grapalat" w:hAnsi="GHEA Grapalat"/>
                <w:sz w:val="20"/>
                <w:szCs w:val="20"/>
                <w:lang w:val="en-US"/>
              </w:rPr>
              <w:t>սպառնում</w:t>
            </w:r>
            <w:r w:rsidR="00E504EC" w:rsidRPr="00111C06">
              <w:rPr>
                <w:rFonts w:ascii="GHEA Grapalat" w:hAnsi="GHEA Grapalat"/>
                <w:sz w:val="20"/>
                <w:szCs w:val="20"/>
              </w:rPr>
              <w:t xml:space="preserve"> </w:t>
            </w:r>
            <w:r w:rsidR="00E504EC">
              <w:rPr>
                <w:rFonts w:ascii="GHEA Grapalat" w:hAnsi="GHEA Grapalat"/>
                <w:sz w:val="20"/>
                <w:szCs w:val="20"/>
                <w:lang w:val="en-US"/>
              </w:rPr>
              <w:t>ինչպես</w:t>
            </w:r>
            <w:r w:rsidR="00E504EC" w:rsidRPr="00111C06">
              <w:rPr>
                <w:rFonts w:ascii="GHEA Grapalat" w:hAnsi="GHEA Grapalat"/>
                <w:sz w:val="20"/>
                <w:szCs w:val="20"/>
              </w:rPr>
              <w:t xml:space="preserve"> </w:t>
            </w:r>
            <w:r w:rsidR="00E504EC">
              <w:rPr>
                <w:rFonts w:ascii="GHEA Grapalat" w:hAnsi="GHEA Grapalat"/>
                <w:sz w:val="20"/>
                <w:szCs w:val="20"/>
                <w:lang w:val="en-US"/>
              </w:rPr>
              <w:t>հենց</w:t>
            </w:r>
            <w:r w:rsidR="00E504EC" w:rsidRPr="00111C06">
              <w:rPr>
                <w:rFonts w:ascii="GHEA Grapalat" w:hAnsi="GHEA Grapalat"/>
                <w:sz w:val="20"/>
                <w:szCs w:val="20"/>
              </w:rPr>
              <w:t xml:space="preserve"> </w:t>
            </w:r>
            <w:r w:rsidR="00E504EC">
              <w:rPr>
                <w:rFonts w:ascii="GHEA Grapalat" w:hAnsi="GHEA Grapalat"/>
                <w:sz w:val="20"/>
                <w:szCs w:val="20"/>
                <w:lang w:val="en-US"/>
              </w:rPr>
              <w:t>այդ</w:t>
            </w:r>
            <w:r w:rsidR="00E504EC" w:rsidRPr="00111C06">
              <w:rPr>
                <w:rFonts w:ascii="GHEA Grapalat" w:hAnsi="GHEA Grapalat"/>
                <w:sz w:val="20"/>
                <w:szCs w:val="20"/>
              </w:rPr>
              <w:t xml:space="preserve"> </w:t>
            </w:r>
            <w:r w:rsidR="00E504EC">
              <w:rPr>
                <w:rFonts w:ascii="GHEA Grapalat" w:hAnsi="GHEA Grapalat"/>
                <w:sz w:val="20"/>
                <w:szCs w:val="20"/>
                <w:lang w:val="en-US"/>
              </w:rPr>
              <w:t>հիվանդ</w:t>
            </w:r>
            <w:r w:rsidR="00E504EC" w:rsidRPr="00111C06">
              <w:rPr>
                <w:rFonts w:ascii="GHEA Grapalat" w:hAnsi="GHEA Grapalat"/>
                <w:sz w:val="20"/>
                <w:szCs w:val="20"/>
              </w:rPr>
              <w:t xml:space="preserve"> </w:t>
            </w:r>
            <w:r w:rsidR="00E504EC">
              <w:rPr>
                <w:rFonts w:ascii="GHEA Grapalat" w:hAnsi="GHEA Grapalat"/>
                <w:sz w:val="20"/>
                <w:szCs w:val="20"/>
                <w:lang w:val="en-US"/>
              </w:rPr>
              <w:t>անօթևանների</w:t>
            </w:r>
            <w:r w:rsidR="00E504EC" w:rsidRPr="00111C06">
              <w:rPr>
                <w:rFonts w:ascii="GHEA Grapalat" w:hAnsi="GHEA Grapalat"/>
                <w:sz w:val="20"/>
                <w:szCs w:val="20"/>
              </w:rPr>
              <w:t xml:space="preserve"> </w:t>
            </w:r>
            <w:r w:rsidR="00E504EC">
              <w:rPr>
                <w:rFonts w:ascii="GHEA Grapalat" w:hAnsi="GHEA Grapalat"/>
                <w:sz w:val="20"/>
                <w:szCs w:val="20"/>
                <w:lang w:val="en-US"/>
              </w:rPr>
              <w:t>կյանքին</w:t>
            </w:r>
            <w:r w:rsidR="00E504EC" w:rsidRPr="00111C06">
              <w:rPr>
                <w:rFonts w:ascii="GHEA Grapalat" w:hAnsi="GHEA Grapalat"/>
                <w:sz w:val="20"/>
                <w:szCs w:val="20"/>
              </w:rPr>
              <w:t xml:space="preserve"> </w:t>
            </w:r>
            <w:r w:rsidR="00E504EC">
              <w:rPr>
                <w:rFonts w:ascii="GHEA Grapalat" w:hAnsi="GHEA Grapalat"/>
                <w:sz w:val="20"/>
                <w:szCs w:val="20"/>
                <w:lang w:val="en-US"/>
              </w:rPr>
              <w:t>ու</w:t>
            </w:r>
            <w:r w:rsidR="00E504EC" w:rsidRPr="00111C06">
              <w:rPr>
                <w:rFonts w:ascii="GHEA Grapalat" w:hAnsi="GHEA Grapalat"/>
                <w:sz w:val="20"/>
                <w:szCs w:val="20"/>
              </w:rPr>
              <w:t xml:space="preserve"> </w:t>
            </w:r>
            <w:r w:rsidR="00E504EC">
              <w:rPr>
                <w:rFonts w:ascii="GHEA Grapalat" w:hAnsi="GHEA Grapalat"/>
                <w:sz w:val="20"/>
                <w:szCs w:val="20"/>
                <w:lang w:val="en-US"/>
              </w:rPr>
              <w:t>առողջությանը</w:t>
            </w:r>
            <w:r w:rsidR="00E504EC" w:rsidRPr="00111C06">
              <w:rPr>
                <w:rFonts w:ascii="GHEA Grapalat" w:hAnsi="GHEA Grapalat"/>
                <w:sz w:val="20"/>
                <w:szCs w:val="20"/>
              </w:rPr>
              <w:t xml:space="preserve">, </w:t>
            </w:r>
            <w:r w:rsidR="00E504EC">
              <w:rPr>
                <w:rFonts w:ascii="GHEA Grapalat" w:hAnsi="GHEA Grapalat"/>
                <w:sz w:val="20"/>
                <w:szCs w:val="20"/>
                <w:lang w:val="en-US"/>
              </w:rPr>
              <w:t>այնպես</w:t>
            </w:r>
            <w:r w:rsidR="00E504EC" w:rsidRPr="00111C06">
              <w:rPr>
                <w:rFonts w:ascii="GHEA Grapalat" w:hAnsi="GHEA Grapalat"/>
                <w:sz w:val="20"/>
                <w:szCs w:val="20"/>
              </w:rPr>
              <w:t xml:space="preserve"> </w:t>
            </w:r>
            <w:r w:rsidR="00E504EC">
              <w:rPr>
                <w:rFonts w:ascii="GHEA Grapalat" w:hAnsi="GHEA Grapalat"/>
                <w:sz w:val="20"/>
                <w:szCs w:val="20"/>
                <w:lang w:val="en-US"/>
              </w:rPr>
              <w:t>էլ</w:t>
            </w:r>
            <w:r w:rsidR="00E504EC" w:rsidRPr="00111C06">
              <w:rPr>
                <w:rFonts w:ascii="GHEA Grapalat" w:hAnsi="GHEA Grapalat"/>
                <w:sz w:val="20"/>
                <w:szCs w:val="20"/>
              </w:rPr>
              <w:t xml:space="preserve"> </w:t>
            </w:r>
            <w:r w:rsidR="00E504EC">
              <w:rPr>
                <w:rFonts w:ascii="GHEA Grapalat" w:hAnsi="GHEA Grapalat"/>
                <w:sz w:val="20"/>
                <w:szCs w:val="20"/>
                <w:lang w:val="en-US"/>
              </w:rPr>
              <w:t>նրանց</w:t>
            </w:r>
            <w:r w:rsidR="00E504EC" w:rsidRPr="00111C06">
              <w:rPr>
                <w:rFonts w:ascii="GHEA Grapalat" w:hAnsi="GHEA Grapalat"/>
                <w:sz w:val="20"/>
                <w:szCs w:val="20"/>
              </w:rPr>
              <w:t xml:space="preserve"> </w:t>
            </w:r>
            <w:r w:rsidR="00E504EC">
              <w:rPr>
                <w:rFonts w:ascii="GHEA Grapalat" w:hAnsi="GHEA Grapalat"/>
                <w:sz w:val="20"/>
                <w:szCs w:val="20"/>
                <w:lang w:val="en-US"/>
              </w:rPr>
              <w:t>շրջապատի</w:t>
            </w:r>
            <w:r w:rsidR="00E504EC" w:rsidRPr="00111C06">
              <w:rPr>
                <w:rFonts w:ascii="GHEA Grapalat" w:hAnsi="GHEA Grapalat"/>
                <w:sz w:val="20"/>
                <w:szCs w:val="20"/>
              </w:rPr>
              <w:t xml:space="preserve"> </w:t>
            </w:r>
            <w:r w:rsidR="00E504EC">
              <w:rPr>
                <w:rFonts w:ascii="GHEA Grapalat" w:hAnsi="GHEA Grapalat"/>
                <w:sz w:val="20"/>
                <w:szCs w:val="20"/>
                <w:lang w:val="en-US"/>
              </w:rPr>
              <w:t>մարդկանց</w:t>
            </w:r>
            <w:r w:rsidR="00E504EC" w:rsidRPr="00111C06">
              <w:rPr>
                <w:rFonts w:ascii="GHEA Grapalat" w:hAnsi="GHEA Grapalat"/>
                <w:sz w:val="20"/>
                <w:szCs w:val="20"/>
              </w:rPr>
              <w:t>:</w:t>
            </w:r>
            <w:r>
              <w:rPr>
                <w:rFonts w:ascii="GHEA Grapalat" w:hAnsi="GHEA Grapalat"/>
                <w:sz w:val="20"/>
                <w:szCs w:val="20"/>
                <w:lang w:val="hy-AM"/>
              </w:rPr>
              <w:t xml:space="preserve">   </w:t>
            </w:r>
          </w:p>
        </w:tc>
      </w:tr>
      <w:tr w:rsidR="009653EC" w:rsidTr="005D045F">
        <w:tc>
          <w:tcPr>
            <w:tcW w:w="5209" w:type="dxa"/>
            <w:tcBorders>
              <w:top w:val="single" w:sz="18" w:space="0" w:color="auto"/>
              <w:left w:val="single" w:sz="18" w:space="0" w:color="auto"/>
              <w:bottom w:val="single" w:sz="4" w:space="0" w:color="auto"/>
              <w:right w:val="single" w:sz="4" w:space="0" w:color="auto"/>
            </w:tcBorders>
            <w:shd w:val="clear" w:color="auto" w:fill="D9D9D9"/>
            <w:hideMark/>
          </w:tcPr>
          <w:p w:rsidR="009653EC" w:rsidRDefault="009653EC" w:rsidP="005D045F">
            <w:pPr>
              <w:rPr>
                <w:rFonts w:ascii="GHEA Grapalat" w:hAnsi="GHEA Grapalat"/>
                <w:sz w:val="20"/>
                <w:szCs w:val="20"/>
                <w:lang w:val="en-US"/>
              </w:rPr>
            </w:pPr>
            <w:r>
              <w:rPr>
                <w:rFonts w:ascii="GHEA Grapalat" w:hAnsi="GHEA Grapalat"/>
                <w:sz w:val="20"/>
                <w:szCs w:val="20"/>
              </w:rPr>
              <w:lastRenderedPageBreak/>
              <w:t xml:space="preserve">8.Արդյունքային չափորոշիչները </w:t>
            </w:r>
            <w:r>
              <w:rPr>
                <w:rFonts w:ascii="GHEA Grapalat" w:hAnsi="GHEA Grapalat"/>
                <w:sz w:val="20"/>
                <w:szCs w:val="20"/>
                <w:vertAlign w:val="superscript"/>
              </w:rPr>
              <w:t xml:space="preserve">20 </w:t>
            </w:r>
          </w:p>
        </w:tc>
        <w:tc>
          <w:tcPr>
            <w:tcW w:w="1701" w:type="dxa"/>
            <w:tcBorders>
              <w:top w:val="single" w:sz="18" w:space="0" w:color="auto"/>
              <w:left w:val="single" w:sz="4" w:space="0" w:color="auto"/>
              <w:bottom w:val="single" w:sz="4" w:space="0" w:color="auto"/>
              <w:right w:val="single" w:sz="4" w:space="0" w:color="auto"/>
            </w:tcBorders>
            <w:shd w:val="clear" w:color="auto" w:fill="D9D9D9"/>
            <w:hideMark/>
          </w:tcPr>
          <w:p w:rsidR="009653EC" w:rsidRDefault="009653EC" w:rsidP="005D045F">
            <w:pPr>
              <w:jc w:val="center"/>
              <w:rPr>
                <w:rFonts w:ascii="GHEA Grapalat" w:hAnsi="GHEA Grapalat"/>
                <w:sz w:val="20"/>
                <w:szCs w:val="20"/>
                <w:lang w:val="en-US"/>
              </w:rPr>
            </w:pPr>
            <w:r>
              <w:rPr>
                <w:rFonts w:ascii="GHEA Grapalat" w:hAnsi="GHEA Grapalat"/>
                <w:sz w:val="20"/>
                <w:szCs w:val="20"/>
              </w:rPr>
              <w:t>Չափի միավորը</w:t>
            </w:r>
          </w:p>
        </w:tc>
        <w:tc>
          <w:tcPr>
            <w:tcW w:w="1134" w:type="dxa"/>
            <w:tcBorders>
              <w:top w:val="single" w:sz="18" w:space="0" w:color="auto"/>
              <w:left w:val="single" w:sz="4" w:space="0" w:color="auto"/>
              <w:bottom w:val="single" w:sz="4" w:space="0" w:color="auto"/>
              <w:right w:val="single" w:sz="4" w:space="0" w:color="auto"/>
            </w:tcBorders>
            <w:shd w:val="clear" w:color="auto" w:fill="D9D9D9"/>
            <w:hideMark/>
          </w:tcPr>
          <w:p w:rsidR="009653EC" w:rsidRDefault="009653EC" w:rsidP="00111C06">
            <w:pPr>
              <w:jc w:val="center"/>
              <w:rPr>
                <w:rFonts w:ascii="GHEA Grapalat" w:hAnsi="GHEA Grapalat"/>
                <w:sz w:val="20"/>
                <w:szCs w:val="20"/>
                <w:lang w:val="en-US"/>
              </w:rPr>
            </w:pPr>
            <w:r>
              <w:rPr>
                <w:rFonts w:ascii="GHEA Grapalat" w:hAnsi="GHEA Grapalat"/>
                <w:sz w:val="20"/>
                <w:szCs w:val="20"/>
              </w:rPr>
              <w:t>202</w:t>
            </w:r>
            <w:r w:rsidR="00111C06">
              <w:rPr>
                <w:sz w:val="20"/>
                <w:szCs w:val="20"/>
                <w:lang w:val="hy-AM"/>
              </w:rPr>
              <w:t>2</w:t>
            </w:r>
            <w:r>
              <w:rPr>
                <w:rFonts w:ascii="Arial" w:hAnsi="Arial" w:cs="Arial"/>
                <w:sz w:val="20"/>
                <w:szCs w:val="20"/>
              </w:rPr>
              <w:t>թ</w:t>
            </w:r>
            <w:r>
              <w:rPr>
                <w:rFonts w:ascii="GHEA Grapalat" w:hAnsi="GHEA Grapalat"/>
                <w:sz w:val="20"/>
                <w:szCs w:val="20"/>
              </w:rPr>
              <w:t xml:space="preserve">. </w:t>
            </w:r>
          </w:p>
        </w:tc>
        <w:tc>
          <w:tcPr>
            <w:tcW w:w="1134" w:type="dxa"/>
            <w:tcBorders>
              <w:top w:val="single" w:sz="18" w:space="0" w:color="auto"/>
              <w:left w:val="single" w:sz="4" w:space="0" w:color="auto"/>
              <w:bottom w:val="single" w:sz="4" w:space="0" w:color="auto"/>
              <w:right w:val="single" w:sz="4" w:space="0" w:color="auto"/>
            </w:tcBorders>
            <w:shd w:val="clear" w:color="auto" w:fill="D9D9D9"/>
            <w:hideMark/>
          </w:tcPr>
          <w:p w:rsidR="009653EC" w:rsidRDefault="009653EC" w:rsidP="00C64F90">
            <w:pPr>
              <w:jc w:val="center"/>
              <w:rPr>
                <w:rFonts w:ascii="GHEA Grapalat" w:hAnsi="GHEA Grapalat"/>
                <w:sz w:val="20"/>
                <w:szCs w:val="20"/>
                <w:lang w:val="en-US"/>
              </w:rPr>
            </w:pPr>
            <w:r>
              <w:rPr>
                <w:rFonts w:ascii="GHEA Grapalat" w:hAnsi="GHEA Grapalat"/>
                <w:sz w:val="20"/>
                <w:szCs w:val="20"/>
              </w:rPr>
              <w:t>202</w:t>
            </w:r>
            <w:r w:rsidR="00C64F90">
              <w:rPr>
                <w:sz w:val="20"/>
                <w:szCs w:val="20"/>
                <w:lang w:val="hy-AM"/>
              </w:rPr>
              <w:t>3</w:t>
            </w:r>
            <w:r>
              <w:rPr>
                <w:rFonts w:ascii="Arial" w:hAnsi="Arial" w:cs="Arial"/>
                <w:sz w:val="20"/>
                <w:szCs w:val="20"/>
              </w:rPr>
              <w:t>թ</w:t>
            </w:r>
            <w:r>
              <w:rPr>
                <w:rFonts w:ascii="GHEA Grapalat" w:hAnsi="GHEA Grapalat"/>
                <w:sz w:val="20"/>
                <w:szCs w:val="20"/>
              </w:rPr>
              <w:t>.</w:t>
            </w:r>
          </w:p>
        </w:tc>
        <w:tc>
          <w:tcPr>
            <w:tcW w:w="1420" w:type="dxa"/>
            <w:tcBorders>
              <w:top w:val="single" w:sz="18" w:space="0" w:color="auto"/>
              <w:left w:val="single" w:sz="4" w:space="0" w:color="auto"/>
              <w:bottom w:val="single" w:sz="4" w:space="0" w:color="auto"/>
              <w:right w:val="single" w:sz="4" w:space="0" w:color="auto"/>
            </w:tcBorders>
            <w:shd w:val="clear" w:color="auto" w:fill="D9D9D9"/>
            <w:hideMark/>
          </w:tcPr>
          <w:p w:rsidR="009653EC" w:rsidRDefault="009653EC" w:rsidP="00C64F90">
            <w:pPr>
              <w:jc w:val="center"/>
              <w:rPr>
                <w:rFonts w:ascii="GHEA Grapalat" w:hAnsi="GHEA Grapalat"/>
                <w:sz w:val="20"/>
                <w:szCs w:val="20"/>
                <w:lang w:val="en-US"/>
              </w:rPr>
            </w:pPr>
            <w:r>
              <w:rPr>
                <w:rFonts w:ascii="GHEA Grapalat" w:hAnsi="GHEA Grapalat"/>
                <w:sz w:val="20"/>
                <w:szCs w:val="20"/>
              </w:rPr>
              <w:t>202</w:t>
            </w:r>
            <w:r w:rsidR="00C64F90">
              <w:rPr>
                <w:sz w:val="20"/>
                <w:szCs w:val="20"/>
                <w:lang w:val="hy-AM"/>
              </w:rPr>
              <w:t>4</w:t>
            </w:r>
            <w:r>
              <w:rPr>
                <w:rFonts w:ascii="Arial" w:hAnsi="Arial" w:cs="Arial"/>
                <w:sz w:val="20"/>
                <w:szCs w:val="20"/>
              </w:rPr>
              <w:t>թ</w:t>
            </w:r>
            <w:r>
              <w:rPr>
                <w:rFonts w:ascii="GHEA Grapalat" w:hAnsi="GHEA Grapalat"/>
                <w:sz w:val="20"/>
                <w:szCs w:val="20"/>
              </w:rPr>
              <w:t>.</w:t>
            </w:r>
          </w:p>
        </w:tc>
        <w:tc>
          <w:tcPr>
            <w:tcW w:w="3685" w:type="dxa"/>
            <w:tcBorders>
              <w:top w:val="single" w:sz="18" w:space="0" w:color="auto"/>
              <w:left w:val="single" w:sz="4" w:space="0" w:color="auto"/>
              <w:bottom w:val="single" w:sz="4" w:space="0" w:color="auto"/>
              <w:right w:val="single" w:sz="18" w:space="0" w:color="auto"/>
            </w:tcBorders>
            <w:shd w:val="clear" w:color="auto" w:fill="D9D9D9"/>
            <w:hideMark/>
          </w:tcPr>
          <w:p w:rsidR="009653EC" w:rsidRDefault="009653EC" w:rsidP="005D045F">
            <w:pPr>
              <w:jc w:val="center"/>
              <w:rPr>
                <w:rFonts w:ascii="GHEA Grapalat" w:hAnsi="GHEA Grapalat"/>
                <w:sz w:val="20"/>
                <w:szCs w:val="20"/>
                <w:lang w:val="en-US"/>
              </w:rPr>
            </w:pPr>
            <w:r>
              <w:rPr>
                <w:rFonts w:ascii="GHEA Grapalat" w:hAnsi="GHEA Grapalat" w:cs="Sylfaen"/>
                <w:i/>
                <w:sz w:val="20"/>
                <w:szCs w:val="20"/>
              </w:rPr>
              <w:t xml:space="preserve">Միջոցառման ավարտի տարեթիվը </w:t>
            </w:r>
            <w:r>
              <w:rPr>
                <w:rFonts w:ascii="GHEA Grapalat" w:hAnsi="GHEA Grapalat"/>
                <w:sz w:val="20"/>
                <w:szCs w:val="20"/>
                <w:vertAlign w:val="superscript"/>
              </w:rPr>
              <w:t xml:space="preserve">21 </w:t>
            </w:r>
          </w:p>
        </w:tc>
      </w:tr>
      <w:tr w:rsidR="00E504EC" w:rsidTr="005D045F">
        <w:tc>
          <w:tcPr>
            <w:tcW w:w="5209" w:type="dxa"/>
            <w:tcBorders>
              <w:top w:val="single" w:sz="4" w:space="0" w:color="auto"/>
              <w:left w:val="single" w:sz="18" w:space="0" w:color="auto"/>
              <w:bottom w:val="single" w:sz="4" w:space="0" w:color="auto"/>
              <w:right w:val="single" w:sz="4" w:space="0" w:color="auto"/>
            </w:tcBorders>
          </w:tcPr>
          <w:p w:rsidR="00E504EC" w:rsidRPr="00111C06" w:rsidRDefault="00E504EC" w:rsidP="00E504EC">
            <w:pPr>
              <w:rPr>
                <w:rFonts w:ascii="GHEA Grapalat" w:hAnsi="GHEA Grapalat"/>
                <w:sz w:val="20"/>
                <w:szCs w:val="20"/>
              </w:rPr>
            </w:pPr>
            <w:r w:rsidRPr="00111C06">
              <w:rPr>
                <w:rFonts w:ascii="GHEA Grapalat" w:hAnsi="GHEA Grapalat"/>
                <w:sz w:val="20"/>
                <w:szCs w:val="20"/>
              </w:rPr>
              <w:t xml:space="preserve">40 </w:t>
            </w:r>
            <w:r>
              <w:rPr>
                <w:rFonts w:ascii="GHEA Grapalat" w:hAnsi="GHEA Grapalat"/>
                <w:sz w:val="20"/>
                <w:szCs w:val="20"/>
                <w:lang w:val="en-US"/>
              </w:rPr>
              <w:t>անօթևան</w:t>
            </w:r>
            <w:r w:rsidRPr="00111C06">
              <w:rPr>
                <w:rFonts w:ascii="GHEA Grapalat" w:hAnsi="GHEA Grapalat"/>
                <w:sz w:val="20"/>
                <w:szCs w:val="20"/>
              </w:rPr>
              <w:t xml:space="preserve"> (</w:t>
            </w:r>
            <w:r>
              <w:rPr>
                <w:rFonts w:ascii="GHEA Grapalat" w:hAnsi="GHEA Grapalat"/>
                <w:sz w:val="20"/>
                <w:szCs w:val="20"/>
                <w:lang w:val="en-US"/>
              </w:rPr>
              <w:t>տուբերկուլոզ</w:t>
            </w:r>
            <w:r w:rsidRPr="00111C06">
              <w:rPr>
                <w:rFonts w:ascii="GHEA Grapalat" w:hAnsi="GHEA Grapalat"/>
                <w:sz w:val="20"/>
                <w:szCs w:val="20"/>
              </w:rPr>
              <w:t xml:space="preserve"> </w:t>
            </w:r>
            <w:r w:rsidR="00111C06" w:rsidRPr="00111C06">
              <w:rPr>
                <w:rFonts w:ascii="Sylfaen" w:eastAsia="Times New Roman" w:hAnsi="Sylfaen"/>
                <w:b/>
                <w:lang w:val="hy-AM" w:eastAsia="ru-RU"/>
              </w:rPr>
              <w:t xml:space="preserve">և  սեռավարակ  </w:t>
            </w:r>
            <w:r>
              <w:rPr>
                <w:rFonts w:ascii="GHEA Grapalat" w:hAnsi="GHEA Grapalat"/>
                <w:sz w:val="20"/>
                <w:szCs w:val="20"/>
                <w:lang w:val="en-US"/>
              </w:rPr>
              <w:t>ունեցող</w:t>
            </w:r>
            <w:r w:rsidRPr="00111C06">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tcPr>
          <w:p w:rsidR="00E504EC" w:rsidRPr="009653EC" w:rsidRDefault="00E504EC" w:rsidP="00E504EC">
            <w:pPr>
              <w:rPr>
                <w:rFonts w:ascii="GHEA Grapalat" w:hAnsi="GHEA Grapalat"/>
                <w:sz w:val="20"/>
                <w:szCs w:val="20"/>
                <w:lang w:val="en-US"/>
              </w:rPr>
            </w:pPr>
            <w:r>
              <w:rPr>
                <w:rFonts w:ascii="GHEA Grapalat" w:hAnsi="GHEA Grapalat"/>
                <w:sz w:val="20"/>
                <w:szCs w:val="20"/>
                <w:lang w:val="en-US"/>
              </w:rPr>
              <w:t xml:space="preserve">շահառու </w:t>
            </w:r>
          </w:p>
        </w:tc>
        <w:tc>
          <w:tcPr>
            <w:tcW w:w="1134" w:type="dxa"/>
            <w:tcBorders>
              <w:top w:val="single" w:sz="4" w:space="0" w:color="auto"/>
              <w:left w:val="single" w:sz="4" w:space="0" w:color="auto"/>
              <w:bottom w:val="single" w:sz="4" w:space="0" w:color="auto"/>
              <w:right w:val="single" w:sz="4" w:space="0" w:color="auto"/>
            </w:tcBorders>
          </w:tcPr>
          <w:p w:rsidR="00E504EC" w:rsidRPr="00C64F90" w:rsidRDefault="00C64F90" w:rsidP="00E504EC">
            <w:pPr>
              <w:rPr>
                <w:lang w:val="hy-AM"/>
              </w:rPr>
            </w:pPr>
            <w:r>
              <w:rPr>
                <w:lang w:val="hy-AM"/>
              </w:rPr>
              <w:t>-</w:t>
            </w:r>
          </w:p>
        </w:tc>
        <w:tc>
          <w:tcPr>
            <w:tcW w:w="1134" w:type="dxa"/>
            <w:tcBorders>
              <w:top w:val="single" w:sz="4" w:space="0" w:color="auto"/>
              <w:left w:val="single" w:sz="4" w:space="0" w:color="auto"/>
              <w:bottom w:val="single" w:sz="4" w:space="0" w:color="auto"/>
              <w:right w:val="single" w:sz="4" w:space="0" w:color="auto"/>
            </w:tcBorders>
          </w:tcPr>
          <w:p w:rsidR="00E504EC" w:rsidRDefault="00E504EC">
            <w:r w:rsidRPr="00154C8D">
              <w:rPr>
                <w:rFonts w:ascii="GHEA Grapalat" w:eastAsia="Times New Roman" w:hAnsi="GHEA Grapalat" w:cs="Times New Roman"/>
                <w:lang w:val="en-US" w:eastAsia="ru-RU"/>
              </w:rPr>
              <w:t>6</w:t>
            </w:r>
            <w:r w:rsidRPr="00154C8D">
              <w:rPr>
                <w:rFonts w:ascii="GHEA Grapalat" w:eastAsia="Times New Roman" w:hAnsi="GHEA Grapalat" w:cs="Times New Roman"/>
                <w:lang w:val="hy-AM" w:eastAsia="ru-RU"/>
              </w:rPr>
              <w:t>5 7</w:t>
            </w:r>
            <w:r w:rsidRPr="00154C8D">
              <w:rPr>
                <w:rFonts w:ascii="GHEA Grapalat" w:eastAsia="Times New Roman" w:hAnsi="GHEA Grapalat" w:cs="Times New Roman"/>
                <w:lang w:val="en-US" w:eastAsia="ru-RU"/>
              </w:rPr>
              <w:t>00.0</w:t>
            </w:r>
          </w:p>
        </w:tc>
        <w:tc>
          <w:tcPr>
            <w:tcW w:w="1420" w:type="dxa"/>
            <w:tcBorders>
              <w:top w:val="single" w:sz="4" w:space="0" w:color="auto"/>
              <w:left w:val="single" w:sz="4" w:space="0" w:color="auto"/>
              <w:bottom w:val="single" w:sz="4" w:space="0" w:color="auto"/>
              <w:right w:val="single" w:sz="4" w:space="0" w:color="auto"/>
            </w:tcBorders>
          </w:tcPr>
          <w:p w:rsidR="00E504EC" w:rsidRDefault="00E504EC">
            <w:r w:rsidRPr="00154C8D">
              <w:rPr>
                <w:rFonts w:ascii="GHEA Grapalat" w:eastAsia="Times New Roman" w:hAnsi="GHEA Grapalat" w:cs="Times New Roman"/>
                <w:lang w:val="en-US" w:eastAsia="ru-RU"/>
              </w:rPr>
              <w:t>6</w:t>
            </w:r>
            <w:r w:rsidRPr="00154C8D">
              <w:rPr>
                <w:rFonts w:ascii="GHEA Grapalat" w:eastAsia="Times New Roman" w:hAnsi="GHEA Grapalat" w:cs="Times New Roman"/>
                <w:lang w:val="hy-AM" w:eastAsia="ru-RU"/>
              </w:rPr>
              <w:t>5 7</w:t>
            </w:r>
            <w:r w:rsidRPr="00154C8D">
              <w:rPr>
                <w:rFonts w:ascii="GHEA Grapalat" w:eastAsia="Times New Roman" w:hAnsi="GHEA Grapalat" w:cs="Times New Roman"/>
                <w:lang w:val="en-US" w:eastAsia="ru-RU"/>
              </w:rPr>
              <w:t>00.0</w:t>
            </w:r>
          </w:p>
        </w:tc>
        <w:tc>
          <w:tcPr>
            <w:tcW w:w="3685" w:type="dxa"/>
            <w:tcBorders>
              <w:top w:val="single" w:sz="4" w:space="0" w:color="auto"/>
              <w:left w:val="single" w:sz="4" w:space="0" w:color="auto"/>
              <w:bottom w:val="single" w:sz="4" w:space="0" w:color="auto"/>
              <w:right w:val="single" w:sz="18" w:space="0" w:color="auto"/>
            </w:tcBorders>
          </w:tcPr>
          <w:p w:rsidR="00E504EC" w:rsidRPr="00150F49" w:rsidRDefault="00E504EC" w:rsidP="005D045F">
            <w:pPr>
              <w:rPr>
                <w:rFonts w:ascii="GHEA Grapalat" w:hAnsi="GHEA Grapalat"/>
                <w:sz w:val="20"/>
                <w:szCs w:val="20"/>
                <w:lang w:val="hy-AM"/>
              </w:rPr>
            </w:pPr>
            <w:r>
              <w:rPr>
                <w:rFonts w:ascii="GHEA Grapalat" w:hAnsi="GHEA Grapalat"/>
                <w:sz w:val="20"/>
                <w:szCs w:val="20"/>
                <w:lang w:val="hy-AM"/>
              </w:rPr>
              <w:t>2023թ.</w:t>
            </w:r>
          </w:p>
        </w:tc>
      </w:tr>
      <w:tr w:rsidR="009653EC" w:rsidTr="005D045F">
        <w:tc>
          <w:tcPr>
            <w:tcW w:w="5209" w:type="dxa"/>
            <w:tcBorders>
              <w:top w:val="single" w:sz="4" w:space="0" w:color="auto"/>
              <w:left w:val="single" w:sz="18" w:space="0" w:color="auto"/>
              <w:bottom w:val="single" w:sz="4" w:space="0" w:color="auto"/>
              <w:right w:val="single" w:sz="4" w:space="0" w:color="auto"/>
            </w:tcBorders>
            <w:hideMark/>
          </w:tcPr>
          <w:p w:rsidR="009653EC" w:rsidRDefault="009653EC" w:rsidP="005D045F">
            <w:pPr>
              <w:rPr>
                <w:rFonts w:ascii="GHEA Grapalat" w:hAnsi="GHEA Grapalat"/>
                <w:sz w:val="20"/>
                <w:szCs w:val="20"/>
                <w:lang w:val="en-US"/>
              </w:rPr>
            </w:pPr>
            <w:r>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tcPr>
          <w:p w:rsidR="009653EC" w:rsidRDefault="009653EC" w:rsidP="005D045F">
            <w:pPr>
              <w:rPr>
                <w:rFonts w:ascii="GHEA Grapalat" w:hAnsi="GHEA Grapalat"/>
                <w:sz w:val="20"/>
                <w:szCs w:val="20"/>
                <w:lang w:val="en-US"/>
              </w:rPr>
            </w:pPr>
          </w:p>
        </w:tc>
        <w:tc>
          <w:tcPr>
            <w:tcW w:w="1134" w:type="dxa"/>
            <w:tcBorders>
              <w:top w:val="single" w:sz="4" w:space="0" w:color="auto"/>
              <w:left w:val="single" w:sz="4" w:space="0" w:color="auto"/>
              <w:bottom w:val="single" w:sz="4" w:space="0" w:color="auto"/>
              <w:right w:val="single" w:sz="4" w:space="0" w:color="auto"/>
            </w:tcBorders>
          </w:tcPr>
          <w:p w:rsidR="009653EC" w:rsidRDefault="009653EC" w:rsidP="005D045F">
            <w:pPr>
              <w:rPr>
                <w:rFonts w:ascii="GHEA Grapalat" w:hAnsi="GHEA Grapalat"/>
                <w:sz w:val="20"/>
                <w:szCs w:val="20"/>
                <w:lang w:val="en-US"/>
              </w:rPr>
            </w:pPr>
          </w:p>
        </w:tc>
        <w:tc>
          <w:tcPr>
            <w:tcW w:w="1134" w:type="dxa"/>
            <w:tcBorders>
              <w:top w:val="single" w:sz="4" w:space="0" w:color="auto"/>
              <w:left w:val="single" w:sz="4" w:space="0" w:color="auto"/>
              <w:bottom w:val="single" w:sz="4" w:space="0" w:color="auto"/>
              <w:right w:val="single" w:sz="4" w:space="0" w:color="auto"/>
            </w:tcBorders>
          </w:tcPr>
          <w:p w:rsidR="009653EC" w:rsidRDefault="009653EC" w:rsidP="005D045F">
            <w:pPr>
              <w:rPr>
                <w:rFonts w:ascii="GHEA Grapalat" w:hAnsi="GHEA Grapalat"/>
                <w:sz w:val="20"/>
                <w:szCs w:val="20"/>
                <w:lang w:val="en-US"/>
              </w:rPr>
            </w:pPr>
          </w:p>
        </w:tc>
        <w:tc>
          <w:tcPr>
            <w:tcW w:w="1420" w:type="dxa"/>
            <w:tcBorders>
              <w:top w:val="single" w:sz="4" w:space="0" w:color="auto"/>
              <w:left w:val="single" w:sz="4" w:space="0" w:color="auto"/>
              <w:bottom w:val="single" w:sz="4" w:space="0" w:color="auto"/>
              <w:right w:val="single" w:sz="4" w:space="0" w:color="auto"/>
            </w:tcBorders>
          </w:tcPr>
          <w:p w:rsidR="009653EC" w:rsidRDefault="009653EC" w:rsidP="005D045F">
            <w:pPr>
              <w:rPr>
                <w:rFonts w:ascii="GHEA Grapalat" w:hAnsi="GHEA Grapalat"/>
                <w:sz w:val="20"/>
                <w:szCs w:val="20"/>
                <w:lang w:val="en-US"/>
              </w:rPr>
            </w:pPr>
          </w:p>
        </w:tc>
        <w:tc>
          <w:tcPr>
            <w:tcW w:w="3685" w:type="dxa"/>
            <w:tcBorders>
              <w:top w:val="single" w:sz="4" w:space="0" w:color="auto"/>
              <w:left w:val="single" w:sz="4" w:space="0" w:color="auto"/>
              <w:bottom w:val="single" w:sz="4" w:space="0" w:color="auto"/>
              <w:right w:val="single" w:sz="18" w:space="0" w:color="auto"/>
            </w:tcBorders>
          </w:tcPr>
          <w:p w:rsidR="009653EC" w:rsidRDefault="009653EC" w:rsidP="005D045F">
            <w:pPr>
              <w:rPr>
                <w:rFonts w:ascii="GHEA Grapalat" w:hAnsi="GHEA Grapalat"/>
                <w:sz w:val="20"/>
                <w:szCs w:val="20"/>
                <w:lang w:val="en-US"/>
              </w:rPr>
            </w:pPr>
          </w:p>
        </w:tc>
      </w:tr>
      <w:tr w:rsidR="009653EC" w:rsidTr="005D045F">
        <w:tc>
          <w:tcPr>
            <w:tcW w:w="5209" w:type="dxa"/>
            <w:tcBorders>
              <w:top w:val="single" w:sz="18" w:space="0" w:color="auto"/>
              <w:left w:val="single" w:sz="18" w:space="0" w:color="auto"/>
              <w:bottom w:val="single" w:sz="4" w:space="0" w:color="auto"/>
              <w:right w:val="single" w:sz="4" w:space="0" w:color="auto"/>
            </w:tcBorders>
            <w:shd w:val="clear" w:color="auto" w:fill="D9D9D9"/>
            <w:hideMark/>
          </w:tcPr>
          <w:p w:rsidR="009653EC" w:rsidRDefault="009653EC" w:rsidP="005D045F">
            <w:pPr>
              <w:jc w:val="both"/>
              <w:rPr>
                <w:rFonts w:ascii="GHEA Grapalat" w:hAnsi="GHEA Grapalat"/>
                <w:sz w:val="20"/>
                <w:szCs w:val="20"/>
                <w:lang w:val="en-US"/>
              </w:rPr>
            </w:pPr>
            <w:r>
              <w:rPr>
                <w:rFonts w:ascii="GHEA Grapalat" w:hAnsi="GHEA Grapalat"/>
                <w:sz w:val="20"/>
                <w:szCs w:val="20"/>
              </w:rPr>
              <w:t xml:space="preserve">9. Պահանջվող ռեսուրսները </w:t>
            </w:r>
            <w:r>
              <w:rPr>
                <w:rFonts w:ascii="GHEA Grapalat" w:hAnsi="GHEA Grapalat"/>
                <w:sz w:val="20"/>
                <w:szCs w:val="20"/>
                <w:vertAlign w:val="superscript"/>
              </w:rPr>
              <w:t xml:space="preserve">22 </w:t>
            </w:r>
          </w:p>
        </w:tc>
        <w:tc>
          <w:tcPr>
            <w:tcW w:w="1701" w:type="dxa"/>
            <w:tcBorders>
              <w:top w:val="single" w:sz="18" w:space="0" w:color="auto"/>
              <w:left w:val="single" w:sz="4" w:space="0" w:color="auto"/>
              <w:bottom w:val="single" w:sz="4" w:space="0" w:color="auto"/>
              <w:right w:val="single" w:sz="4" w:space="0" w:color="auto"/>
            </w:tcBorders>
            <w:shd w:val="clear" w:color="auto" w:fill="D9D9D9"/>
            <w:hideMark/>
          </w:tcPr>
          <w:p w:rsidR="009653EC" w:rsidRDefault="009653EC" w:rsidP="005D045F">
            <w:pPr>
              <w:jc w:val="center"/>
              <w:rPr>
                <w:rFonts w:ascii="GHEA Grapalat" w:hAnsi="GHEA Grapalat"/>
                <w:sz w:val="20"/>
                <w:szCs w:val="20"/>
                <w:lang w:val="en-US"/>
              </w:rPr>
            </w:pPr>
            <w:r>
              <w:rPr>
                <w:rFonts w:ascii="GHEA Grapalat" w:hAnsi="GHEA Grapalat"/>
                <w:sz w:val="20"/>
                <w:szCs w:val="20"/>
              </w:rPr>
              <w:t>ՀՀ դրամ</w:t>
            </w:r>
          </w:p>
        </w:tc>
        <w:tc>
          <w:tcPr>
            <w:tcW w:w="1134" w:type="dxa"/>
            <w:tcBorders>
              <w:top w:val="single" w:sz="18" w:space="0" w:color="auto"/>
              <w:left w:val="single" w:sz="4" w:space="0" w:color="auto"/>
              <w:bottom w:val="single" w:sz="4" w:space="0" w:color="auto"/>
              <w:right w:val="single" w:sz="4" w:space="0" w:color="auto"/>
            </w:tcBorders>
            <w:shd w:val="clear" w:color="auto" w:fill="D9D9D9"/>
            <w:hideMark/>
          </w:tcPr>
          <w:p w:rsidR="009653EC" w:rsidRDefault="009653EC" w:rsidP="00C64F90">
            <w:pPr>
              <w:jc w:val="center"/>
              <w:rPr>
                <w:rFonts w:ascii="GHEA Grapalat" w:hAnsi="GHEA Grapalat"/>
                <w:sz w:val="20"/>
                <w:szCs w:val="20"/>
                <w:lang w:val="en-US"/>
              </w:rPr>
            </w:pPr>
            <w:r>
              <w:rPr>
                <w:rFonts w:ascii="GHEA Grapalat" w:hAnsi="GHEA Grapalat"/>
                <w:sz w:val="20"/>
                <w:szCs w:val="20"/>
              </w:rPr>
              <w:t>202</w:t>
            </w:r>
            <w:r w:rsidR="00C64F90">
              <w:rPr>
                <w:sz w:val="20"/>
                <w:szCs w:val="20"/>
                <w:lang w:val="hy-AM"/>
              </w:rPr>
              <w:t>2</w:t>
            </w:r>
            <w:r>
              <w:rPr>
                <w:rFonts w:ascii="Arial" w:hAnsi="Arial" w:cs="Arial"/>
                <w:sz w:val="20"/>
                <w:szCs w:val="20"/>
              </w:rPr>
              <w:t>թ</w:t>
            </w:r>
            <w:r>
              <w:rPr>
                <w:rFonts w:ascii="GHEA Grapalat" w:hAnsi="GHEA Grapalat"/>
                <w:sz w:val="20"/>
                <w:szCs w:val="20"/>
              </w:rPr>
              <w:t xml:space="preserve">. </w:t>
            </w:r>
          </w:p>
        </w:tc>
        <w:tc>
          <w:tcPr>
            <w:tcW w:w="1134" w:type="dxa"/>
            <w:tcBorders>
              <w:top w:val="single" w:sz="18" w:space="0" w:color="auto"/>
              <w:left w:val="single" w:sz="4" w:space="0" w:color="auto"/>
              <w:bottom w:val="single" w:sz="4" w:space="0" w:color="auto"/>
              <w:right w:val="single" w:sz="4" w:space="0" w:color="auto"/>
            </w:tcBorders>
            <w:shd w:val="clear" w:color="auto" w:fill="D9D9D9"/>
            <w:hideMark/>
          </w:tcPr>
          <w:p w:rsidR="009653EC" w:rsidRDefault="009653EC" w:rsidP="00C64F90">
            <w:pPr>
              <w:jc w:val="center"/>
              <w:rPr>
                <w:rFonts w:ascii="GHEA Grapalat" w:hAnsi="GHEA Grapalat"/>
                <w:sz w:val="20"/>
                <w:szCs w:val="20"/>
                <w:lang w:val="en-US"/>
              </w:rPr>
            </w:pPr>
            <w:r>
              <w:rPr>
                <w:rFonts w:ascii="GHEA Grapalat" w:hAnsi="GHEA Grapalat"/>
                <w:sz w:val="20"/>
                <w:szCs w:val="20"/>
              </w:rPr>
              <w:t>202</w:t>
            </w:r>
            <w:r w:rsidR="00C64F90">
              <w:rPr>
                <w:sz w:val="20"/>
                <w:szCs w:val="20"/>
                <w:lang w:val="hy-AM"/>
              </w:rPr>
              <w:t>3</w:t>
            </w:r>
            <w:r>
              <w:rPr>
                <w:rFonts w:ascii="Arial" w:hAnsi="Arial" w:cs="Arial"/>
                <w:sz w:val="20"/>
                <w:szCs w:val="20"/>
              </w:rPr>
              <w:t>թ</w:t>
            </w:r>
            <w:r>
              <w:rPr>
                <w:rFonts w:ascii="GHEA Grapalat" w:hAnsi="GHEA Grapalat"/>
                <w:sz w:val="20"/>
                <w:szCs w:val="20"/>
              </w:rPr>
              <w:t>.</w:t>
            </w:r>
          </w:p>
        </w:tc>
        <w:tc>
          <w:tcPr>
            <w:tcW w:w="1420" w:type="dxa"/>
            <w:tcBorders>
              <w:top w:val="single" w:sz="18" w:space="0" w:color="auto"/>
              <w:left w:val="single" w:sz="4" w:space="0" w:color="auto"/>
              <w:bottom w:val="single" w:sz="4" w:space="0" w:color="auto"/>
              <w:right w:val="single" w:sz="4" w:space="0" w:color="auto"/>
            </w:tcBorders>
            <w:shd w:val="clear" w:color="auto" w:fill="D9D9D9"/>
            <w:hideMark/>
          </w:tcPr>
          <w:p w:rsidR="009653EC" w:rsidRDefault="009653EC" w:rsidP="00C64F90">
            <w:pPr>
              <w:jc w:val="center"/>
              <w:rPr>
                <w:rFonts w:ascii="GHEA Grapalat" w:hAnsi="GHEA Grapalat"/>
                <w:sz w:val="20"/>
                <w:szCs w:val="20"/>
                <w:lang w:val="en-US"/>
              </w:rPr>
            </w:pPr>
            <w:r>
              <w:rPr>
                <w:rFonts w:ascii="GHEA Grapalat" w:hAnsi="GHEA Grapalat"/>
                <w:sz w:val="20"/>
                <w:szCs w:val="20"/>
              </w:rPr>
              <w:t>202</w:t>
            </w:r>
            <w:r w:rsidR="00C64F90">
              <w:rPr>
                <w:sz w:val="20"/>
                <w:szCs w:val="20"/>
                <w:lang w:val="hy-AM"/>
              </w:rPr>
              <w:t>4</w:t>
            </w:r>
            <w:r>
              <w:rPr>
                <w:rFonts w:ascii="Arial" w:hAnsi="Arial" w:cs="Arial"/>
                <w:sz w:val="20"/>
                <w:szCs w:val="20"/>
              </w:rPr>
              <w:t>թ</w:t>
            </w:r>
            <w:r>
              <w:rPr>
                <w:rFonts w:ascii="GHEA Grapalat" w:hAnsi="GHEA Grapalat"/>
                <w:sz w:val="20"/>
                <w:szCs w:val="20"/>
              </w:rPr>
              <w:t>.</w:t>
            </w:r>
          </w:p>
        </w:tc>
        <w:tc>
          <w:tcPr>
            <w:tcW w:w="3685" w:type="dxa"/>
            <w:tcBorders>
              <w:top w:val="single" w:sz="18" w:space="0" w:color="auto"/>
              <w:left w:val="single" w:sz="4" w:space="0" w:color="auto"/>
              <w:bottom w:val="single" w:sz="4" w:space="0" w:color="auto"/>
              <w:right w:val="single" w:sz="18" w:space="0" w:color="auto"/>
            </w:tcBorders>
            <w:shd w:val="clear" w:color="auto" w:fill="D9D9D9"/>
            <w:hideMark/>
          </w:tcPr>
          <w:p w:rsidR="009653EC" w:rsidRDefault="009653EC" w:rsidP="005D045F">
            <w:pPr>
              <w:jc w:val="center"/>
              <w:rPr>
                <w:rFonts w:ascii="GHEA Grapalat" w:hAnsi="GHEA Grapalat"/>
                <w:sz w:val="20"/>
                <w:szCs w:val="20"/>
                <w:lang w:val="en-US"/>
              </w:rPr>
            </w:pPr>
            <w:r>
              <w:rPr>
                <w:rFonts w:ascii="GHEA Grapalat" w:hAnsi="GHEA Grapalat" w:cs="Sylfaen"/>
                <w:i/>
                <w:sz w:val="20"/>
                <w:szCs w:val="20"/>
              </w:rPr>
              <w:t>Միջոցառման ավարտի տարեթիվը</w:t>
            </w:r>
          </w:p>
        </w:tc>
      </w:tr>
      <w:tr w:rsidR="00E504EC" w:rsidTr="005D045F">
        <w:trPr>
          <w:trHeight w:val="147"/>
        </w:trPr>
        <w:tc>
          <w:tcPr>
            <w:tcW w:w="5209" w:type="dxa"/>
            <w:tcBorders>
              <w:top w:val="single" w:sz="4" w:space="0" w:color="auto"/>
              <w:left w:val="single" w:sz="18" w:space="0" w:color="auto"/>
              <w:bottom w:val="single" w:sz="4" w:space="0" w:color="auto"/>
              <w:right w:val="single" w:sz="4" w:space="0" w:color="auto"/>
            </w:tcBorders>
          </w:tcPr>
          <w:p w:rsidR="00E504EC" w:rsidRPr="00150F49" w:rsidRDefault="00E504EC" w:rsidP="005D045F">
            <w:pPr>
              <w:rPr>
                <w:rFonts w:ascii="GHEA Grapalat" w:hAnsi="GHEA Grapalat"/>
                <w:sz w:val="20"/>
                <w:szCs w:val="20"/>
                <w:lang w:val="hy-AM"/>
              </w:rPr>
            </w:pPr>
            <w:r>
              <w:rPr>
                <w:rFonts w:ascii="GHEA Grapalat" w:hAnsi="GHEA Grapalat"/>
                <w:sz w:val="20"/>
                <w:szCs w:val="20"/>
                <w:lang w:val="hy-AM"/>
              </w:rPr>
              <w:t>Պետական բյուջե</w:t>
            </w:r>
          </w:p>
        </w:tc>
        <w:tc>
          <w:tcPr>
            <w:tcW w:w="1701" w:type="dxa"/>
            <w:tcBorders>
              <w:top w:val="single" w:sz="4" w:space="0" w:color="auto"/>
              <w:left w:val="single" w:sz="4" w:space="0" w:color="auto"/>
              <w:bottom w:val="single" w:sz="4" w:space="0" w:color="auto"/>
              <w:right w:val="single" w:sz="4" w:space="0" w:color="auto"/>
            </w:tcBorders>
            <w:hideMark/>
          </w:tcPr>
          <w:p w:rsidR="00E504EC" w:rsidRDefault="00E504EC" w:rsidP="005D045F">
            <w:pPr>
              <w:jc w:val="center"/>
              <w:rPr>
                <w:rFonts w:ascii="GHEA Grapalat" w:hAnsi="GHEA Grapalat"/>
                <w:sz w:val="20"/>
                <w:szCs w:val="20"/>
                <w:lang w:val="en-US"/>
              </w:rPr>
            </w:pPr>
            <w:r>
              <w:rPr>
                <w:rFonts w:ascii="GHEA Grapalat" w:hAnsi="GHEA Grapalat"/>
                <w:sz w:val="20"/>
                <w:szCs w:val="20"/>
              </w:rPr>
              <w:t>X</w:t>
            </w:r>
          </w:p>
        </w:tc>
        <w:tc>
          <w:tcPr>
            <w:tcW w:w="1134" w:type="dxa"/>
            <w:tcBorders>
              <w:top w:val="single" w:sz="4" w:space="0" w:color="auto"/>
              <w:left w:val="single" w:sz="4" w:space="0" w:color="auto"/>
              <w:bottom w:val="single" w:sz="4" w:space="0" w:color="auto"/>
              <w:right w:val="single" w:sz="4" w:space="0" w:color="auto"/>
            </w:tcBorders>
          </w:tcPr>
          <w:p w:rsidR="00E504EC" w:rsidRPr="00C64F90" w:rsidRDefault="00C64F90">
            <w:pPr>
              <w:rPr>
                <w:lang w:val="hy-AM"/>
              </w:rPr>
            </w:pPr>
            <w:r>
              <w:rPr>
                <w:lang w:val="hy-AM"/>
              </w:rPr>
              <w:t>-</w:t>
            </w:r>
          </w:p>
        </w:tc>
        <w:tc>
          <w:tcPr>
            <w:tcW w:w="1134" w:type="dxa"/>
            <w:tcBorders>
              <w:top w:val="single" w:sz="4" w:space="0" w:color="auto"/>
              <w:left w:val="single" w:sz="4" w:space="0" w:color="auto"/>
              <w:bottom w:val="single" w:sz="4" w:space="0" w:color="auto"/>
              <w:right w:val="single" w:sz="4" w:space="0" w:color="auto"/>
            </w:tcBorders>
          </w:tcPr>
          <w:p w:rsidR="00E504EC" w:rsidRDefault="00E504EC">
            <w:r w:rsidRPr="00D12340">
              <w:rPr>
                <w:rFonts w:ascii="GHEA Grapalat" w:eastAsia="Times New Roman" w:hAnsi="GHEA Grapalat" w:cs="Times New Roman"/>
                <w:lang w:val="en-US" w:eastAsia="ru-RU"/>
              </w:rPr>
              <w:t>6</w:t>
            </w:r>
            <w:r w:rsidRPr="00D12340">
              <w:rPr>
                <w:rFonts w:ascii="GHEA Grapalat" w:eastAsia="Times New Roman" w:hAnsi="GHEA Grapalat" w:cs="Times New Roman"/>
                <w:lang w:val="hy-AM" w:eastAsia="ru-RU"/>
              </w:rPr>
              <w:t>5 7</w:t>
            </w:r>
            <w:r w:rsidRPr="00D12340">
              <w:rPr>
                <w:rFonts w:ascii="GHEA Grapalat" w:eastAsia="Times New Roman" w:hAnsi="GHEA Grapalat" w:cs="Times New Roman"/>
                <w:lang w:val="en-US" w:eastAsia="ru-RU"/>
              </w:rPr>
              <w:t>00.0</w:t>
            </w:r>
          </w:p>
        </w:tc>
        <w:tc>
          <w:tcPr>
            <w:tcW w:w="1420" w:type="dxa"/>
            <w:tcBorders>
              <w:top w:val="single" w:sz="4" w:space="0" w:color="auto"/>
              <w:left w:val="single" w:sz="4" w:space="0" w:color="auto"/>
              <w:bottom w:val="single" w:sz="4" w:space="0" w:color="auto"/>
              <w:right w:val="single" w:sz="4" w:space="0" w:color="auto"/>
            </w:tcBorders>
          </w:tcPr>
          <w:p w:rsidR="00E504EC" w:rsidRDefault="00E504EC">
            <w:r w:rsidRPr="00D12340">
              <w:rPr>
                <w:rFonts w:ascii="GHEA Grapalat" w:eastAsia="Times New Roman" w:hAnsi="GHEA Grapalat" w:cs="Times New Roman"/>
                <w:lang w:val="en-US" w:eastAsia="ru-RU"/>
              </w:rPr>
              <w:t>6</w:t>
            </w:r>
            <w:r w:rsidRPr="00D12340">
              <w:rPr>
                <w:rFonts w:ascii="GHEA Grapalat" w:eastAsia="Times New Roman" w:hAnsi="GHEA Grapalat" w:cs="Times New Roman"/>
                <w:lang w:val="hy-AM" w:eastAsia="ru-RU"/>
              </w:rPr>
              <w:t>5 7</w:t>
            </w:r>
            <w:r w:rsidRPr="00D12340">
              <w:rPr>
                <w:rFonts w:ascii="GHEA Grapalat" w:eastAsia="Times New Roman" w:hAnsi="GHEA Grapalat" w:cs="Times New Roman"/>
                <w:lang w:val="en-US" w:eastAsia="ru-RU"/>
              </w:rPr>
              <w:t>00.0</w:t>
            </w:r>
          </w:p>
        </w:tc>
        <w:tc>
          <w:tcPr>
            <w:tcW w:w="3685" w:type="dxa"/>
            <w:tcBorders>
              <w:top w:val="single" w:sz="4" w:space="0" w:color="auto"/>
              <w:left w:val="single" w:sz="4" w:space="0" w:color="auto"/>
              <w:bottom w:val="single" w:sz="4" w:space="0" w:color="auto"/>
              <w:right w:val="single" w:sz="18" w:space="0" w:color="auto"/>
            </w:tcBorders>
          </w:tcPr>
          <w:p w:rsidR="00E504EC" w:rsidRPr="00150F49" w:rsidRDefault="00E504EC" w:rsidP="00C64F90">
            <w:pPr>
              <w:rPr>
                <w:rFonts w:ascii="GHEA Grapalat" w:hAnsi="GHEA Grapalat"/>
                <w:sz w:val="20"/>
                <w:szCs w:val="20"/>
                <w:lang w:val="hy-AM"/>
              </w:rPr>
            </w:pPr>
            <w:r>
              <w:rPr>
                <w:rFonts w:ascii="GHEA Grapalat" w:hAnsi="GHEA Grapalat"/>
                <w:sz w:val="20"/>
                <w:szCs w:val="20"/>
                <w:lang w:val="hy-AM"/>
              </w:rPr>
              <w:t>202</w:t>
            </w:r>
            <w:r w:rsidR="00C64F90">
              <w:rPr>
                <w:sz w:val="20"/>
                <w:szCs w:val="20"/>
                <w:lang w:val="hy-AM"/>
              </w:rPr>
              <w:t>4</w:t>
            </w:r>
            <w:r>
              <w:rPr>
                <w:rFonts w:ascii="Arial" w:hAnsi="Arial" w:cs="Arial"/>
                <w:sz w:val="20"/>
                <w:szCs w:val="20"/>
                <w:lang w:val="hy-AM"/>
              </w:rPr>
              <w:t>թ</w:t>
            </w:r>
            <w:r>
              <w:rPr>
                <w:rFonts w:ascii="GHEA Grapalat" w:hAnsi="GHEA Grapalat"/>
                <w:sz w:val="20"/>
                <w:szCs w:val="20"/>
                <w:lang w:val="hy-AM"/>
              </w:rPr>
              <w:t>.</w:t>
            </w:r>
          </w:p>
        </w:tc>
      </w:tr>
      <w:tr w:rsidR="009653EC" w:rsidTr="005D045F">
        <w:tc>
          <w:tcPr>
            <w:tcW w:w="5209" w:type="dxa"/>
            <w:tcBorders>
              <w:top w:val="single" w:sz="4" w:space="0" w:color="auto"/>
              <w:left w:val="single" w:sz="18" w:space="0" w:color="auto"/>
              <w:bottom w:val="single" w:sz="4" w:space="0" w:color="auto"/>
              <w:right w:val="single" w:sz="4" w:space="0" w:color="auto"/>
            </w:tcBorders>
            <w:hideMark/>
          </w:tcPr>
          <w:p w:rsidR="009653EC" w:rsidRDefault="009653EC" w:rsidP="005D045F">
            <w:pPr>
              <w:rPr>
                <w:rFonts w:ascii="GHEA Grapalat" w:hAnsi="GHEA Grapalat"/>
                <w:sz w:val="20"/>
                <w:szCs w:val="20"/>
                <w:lang w:val="en-US"/>
              </w:rPr>
            </w:pPr>
            <w:r>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hideMark/>
          </w:tcPr>
          <w:p w:rsidR="009653EC" w:rsidRDefault="009653EC" w:rsidP="005D045F">
            <w:pPr>
              <w:jc w:val="center"/>
              <w:rPr>
                <w:rFonts w:ascii="GHEA Grapalat" w:hAnsi="GHEA Grapalat"/>
                <w:sz w:val="20"/>
                <w:szCs w:val="20"/>
                <w:lang w:val="en-US"/>
              </w:rPr>
            </w:pPr>
            <w:r>
              <w:rPr>
                <w:rFonts w:ascii="GHEA Grapalat" w:hAnsi="GHEA Grapalat"/>
                <w:sz w:val="20"/>
                <w:szCs w:val="20"/>
              </w:rPr>
              <w:t>X</w:t>
            </w:r>
          </w:p>
        </w:tc>
        <w:tc>
          <w:tcPr>
            <w:tcW w:w="1134" w:type="dxa"/>
            <w:tcBorders>
              <w:top w:val="single" w:sz="4" w:space="0" w:color="auto"/>
              <w:left w:val="single" w:sz="4" w:space="0" w:color="auto"/>
              <w:bottom w:val="single" w:sz="4" w:space="0" w:color="auto"/>
              <w:right w:val="single" w:sz="4" w:space="0" w:color="auto"/>
            </w:tcBorders>
          </w:tcPr>
          <w:p w:rsidR="009653EC" w:rsidRDefault="009653EC" w:rsidP="005D045F">
            <w:pPr>
              <w:rPr>
                <w:rFonts w:ascii="GHEA Grapalat" w:hAnsi="GHEA Grapalat"/>
                <w:sz w:val="20"/>
                <w:szCs w:val="20"/>
                <w:lang w:val="en-US"/>
              </w:rPr>
            </w:pPr>
          </w:p>
        </w:tc>
        <w:tc>
          <w:tcPr>
            <w:tcW w:w="1134" w:type="dxa"/>
            <w:tcBorders>
              <w:top w:val="single" w:sz="4" w:space="0" w:color="auto"/>
              <w:left w:val="single" w:sz="4" w:space="0" w:color="auto"/>
              <w:bottom w:val="single" w:sz="4" w:space="0" w:color="auto"/>
              <w:right w:val="single" w:sz="4" w:space="0" w:color="auto"/>
            </w:tcBorders>
          </w:tcPr>
          <w:p w:rsidR="009653EC" w:rsidRDefault="009653EC" w:rsidP="005D045F">
            <w:pPr>
              <w:rPr>
                <w:rFonts w:ascii="GHEA Grapalat" w:hAnsi="GHEA Grapalat"/>
                <w:sz w:val="20"/>
                <w:szCs w:val="20"/>
                <w:lang w:val="en-US"/>
              </w:rPr>
            </w:pPr>
          </w:p>
        </w:tc>
        <w:tc>
          <w:tcPr>
            <w:tcW w:w="1420" w:type="dxa"/>
            <w:tcBorders>
              <w:top w:val="single" w:sz="4" w:space="0" w:color="auto"/>
              <w:left w:val="single" w:sz="4" w:space="0" w:color="auto"/>
              <w:bottom w:val="single" w:sz="4" w:space="0" w:color="auto"/>
              <w:right w:val="single" w:sz="4" w:space="0" w:color="auto"/>
            </w:tcBorders>
          </w:tcPr>
          <w:p w:rsidR="009653EC" w:rsidRDefault="009653EC" w:rsidP="005D045F">
            <w:pPr>
              <w:rPr>
                <w:rFonts w:ascii="GHEA Grapalat" w:hAnsi="GHEA Grapalat"/>
                <w:sz w:val="20"/>
                <w:szCs w:val="20"/>
                <w:lang w:val="en-US"/>
              </w:rPr>
            </w:pPr>
          </w:p>
        </w:tc>
        <w:tc>
          <w:tcPr>
            <w:tcW w:w="3685" w:type="dxa"/>
            <w:tcBorders>
              <w:top w:val="single" w:sz="4" w:space="0" w:color="auto"/>
              <w:left w:val="single" w:sz="4" w:space="0" w:color="auto"/>
              <w:bottom w:val="single" w:sz="4" w:space="0" w:color="auto"/>
              <w:right w:val="single" w:sz="18" w:space="0" w:color="auto"/>
            </w:tcBorders>
          </w:tcPr>
          <w:p w:rsidR="009653EC" w:rsidRDefault="009653EC" w:rsidP="005D045F">
            <w:pPr>
              <w:rPr>
                <w:rFonts w:ascii="GHEA Grapalat" w:hAnsi="GHEA Grapalat"/>
                <w:sz w:val="20"/>
                <w:szCs w:val="20"/>
                <w:lang w:val="en-US"/>
              </w:rPr>
            </w:pPr>
          </w:p>
        </w:tc>
      </w:tr>
      <w:tr w:rsidR="009653EC" w:rsidTr="005D045F">
        <w:tc>
          <w:tcPr>
            <w:tcW w:w="5209" w:type="dxa"/>
            <w:tcBorders>
              <w:top w:val="single" w:sz="4" w:space="0" w:color="auto"/>
              <w:left w:val="single" w:sz="18" w:space="0" w:color="auto"/>
              <w:bottom w:val="single" w:sz="4" w:space="0" w:color="auto"/>
              <w:right w:val="single" w:sz="4" w:space="0" w:color="auto"/>
            </w:tcBorders>
            <w:hideMark/>
          </w:tcPr>
          <w:p w:rsidR="009653EC" w:rsidRDefault="009653EC" w:rsidP="005D045F">
            <w:pPr>
              <w:rPr>
                <w:rFonts w:ascii="GHEA Grapalat" w:hAnsi="GHEA Grapalat"/>
                <w:sz w:val="20"/>
                <w:szCs w:val="20"/>
                <w:lang w:val="en-US"/>
              </w:rPr>
            </w:pPr>
            <w:r>
              <w:rPr>
                <w:rFonts w:ascii="GHEA Grapalat" w:hAnsi="GHEA Grapalat"/>
                <w:sz w:val="20"/>
                <w:szCs w:val="20"/>
              </w:rPr>
              <w:t>Ընդամենը</w:t>
            </w:r>
          </w:p>
        </w:tc>
        <w:tc>
          <w:tcPr>
            <w:tcW w:w="1701" w:type="dxa"/>
            <w:tcBorders>
              <w:top w:val="single" w:sz="4" w:space="0" w:color="auto"/>
              <w:left w:val="single" w:sz="4" w:space="0" w:color="auto"/>
              <w:bottom w:val="single" w:sz="4" w:space="0" w:color="auto"/>
              <w:right w:val="single" w:sz="4" w:space="0" w:color="auto"/>
            </w:tcBorders>
            <w:hideMark/>
          </w:tcPr>
          <w:p w:rsidR="009653EC" w:rsidRDefault="009653EC" w:rsidP="005D045F">
            <w:pPr>
              <w:jc w:val="center"/>
              <w:rPr>
                <w:rFonts w:ascii="GHEA Grapalat" w:hAnsi="GHEA Grapalat"/>
                <w:sz w:val="20"/>
                <w:szCs w:val="20"/>
                <w:lang w:val="en-US"/>
              </w:rPr>
            </w:pPr>
            <w:r>
              <w:rPr>
                <w:rFonts w:ascii="GHEA Grapalat" w:hAnsi="GHEA Grapalat"/>
                <w:sz w:val="20"/>
                <w:szCs w:val="20"/>
              </w:rPr>
              <w:t>X</w:t>
            </w:r>
          </w:p>
        </w:tc>
        <w:tc>
          <w:tcPr>
            <w:tcW w:w="1134" w:type="dxa"/>
            <w:tcBorders>
              <w:top w:val="single" w:sz="4" w:space="0" w:color="auto"/>
              <w:left w:val="single" w:sz="4" w:space="0" w:color="auto"/>
              <w:bottom w:val="single" w:sz="4" w:space="0" w:color="auto"/>
              <w:right w:val="single" w:sz="4" w:space="0" w:color="auto"/>
            </w:tcBorders>
          </w:tcPr>
          <w:p w:rsidR="009653EC" w:rsidRPr="00C64F90" w:rsidRDefault="00C64F90" w:rsidP="005D045F">
            <w:pPr>
              <w:rPr>
                <w:sz w:val="20"/>
                <w:szCs w:val="20"/>
                <w:lang w:val="hy-AM"/>
              </w:rPr>
            </w:pPr>
            <w:r>
              <w:rPr>
                <w:sz w:val="20"/>
                <w:szCs w:val="20"/>
                <w:lang w:val="hy-AM"/>
              </w:rPr>
              <w:t>-</w:t>
            </w:r>
          </w:p>
        </w:tc>
        <w:tc>
          <w:tcPr>
            <w:tcW w:w="1134" w:type="dxa"/>
            <w:tcBorders>
              <w:top w:val="single" w:sz="4" w:space="0" w:color="auto"/>
              <w:left w:val="single" w:sz="4" w:space="0" w:color="auto"/>
              <w:bottom w:val="single" w:sz="4" w:space="0" w:color="auto"/>
              <w:right w:val="single" w:sz="4" w:space="0" w:color="auto"/>
            </w:tcBorders>
          </w:tcPr>
          <w:p w:rsidR="009653EC" w:rsidRDefault="009653EC" w:rsidP="005D045F">
            <w:pPr>
              <w:rPr>
                <w:rFonts w:ascii="GHEA Grapalat" w:hAnsi="GHEA Grapalat"/>
                <w:sz w:val="20"/>
                <w:szCs w:val="20"/>
                <w:lang w:val="en-US"/>
              </w:rPr>
            </w:pPr>
          </w:p>
        </w:tc>
        <w:tc>
          <w:tcPr>
            <w:tcW w:w="1420" w:type="dxa"/>
            <w:tcBorders>
              <w:top w:val="single" w:sz="4" w:space="0" w:color="auto"/>
              <w:left w:val="single" w:sz="4" w:space="0" w:color="auto"/>
              <w:bottom w:val="single" w:sz="4" w:space="0" w:color="auto"/>
              <w:right w:val="single" w:sz="4" w:space="0" w:color="auto"/>
            </w:tcBorders>
          </w:tcPr>
          <w:p w:rsidR="009653EC" w:rsidRDefault="009653EC" w:rsidP="005D045F">
            <w:pPr>
              <w:jc w:val="center"/>
              <w:rPr>
                <w:rFonts w:ascii="GHEA Grapalat" w:hAnsi="GHEA Grapalat"/>
                <w:sz w:val="20"/>
                <w:szCs w:val="20"/>
                <w:lang w:val="en-US"/>
              </w:rPr>
            </w:pPr>
          </w:p>
        </w:tc>
        <w:tc>
          <w:tcPr>
            <w:tcW w:w="3685" w:type="dxa"/>
            <w:tcBorders>
              <w:top w:val="single" w:sz="4" w:space="0" w:color="auto"/>
              <w:left w:val="single" w:sz="4" w:space="0" w:color="auto"/>
              <w:bottom w:val="single" w:sz="4" w:space="0" w:color="auto"/>
              <w:right w:val="single" w:sz="18" w:space="0" w:color="auto"/>
            </w:tcBorders>
          </w:tcPr>
          <w:p w:rsidR="009653EC" w:rsidRDefault="009653EC" w:rsidP="005D045F">
            <w:pPr>
              <w:jc w:val="center"/>
              <w:rPr>
                <w:rFonts w:ascii="GHEA Grapalat" w:hAnsi="GHEA Grapalat"/>
                <w:sz w:val="20"/>
                <w:szCs w:val="20"/>
                <w:lang w:val="en-US"/>
              </w:rPr>
            </w:pPr>
          </w:p>
        </w:tc>
      </w:tr>
      <w:tr w:rsidR="009653EC" w:rsidTr="005D045F">
        <w:tc>
          <w:tcPr>
            <w:tcW w:w="5209" w:type="dxa"/>
            <w:tcBorders>
              <w:top w:val="single" w:sz="18" w:space="0" w:color="auto"/>
              <w:left w:val="single" w:sz="18" w:space="0" w:color="auto"/>
              <w:bottom w:val="single" w:sz="4" w:space="0" w:color="auto"/>
              <w:right w:val="single" w:sz="4" w:space="0" w:color="auto"/>
            </w:tcBorders>
            <w:shd w:val="clear" w:color="auto" w:fill="D9D9D9"/>
            <w:hideMark/>
          </w:tcPr>
          <w:p w:rsidR="009653EC" w:rsidRDefault="009653EC" w:rsidP="005D045F">
            <w:pPr>
              <w:rPr>
                <w:rFonts w:ascii="GHEA Grapalat" w:hAnsi="GHEA Grapalat"/>
                <w:sz w:val="20"/>
                <w:szCs w:val="20"/>
                <w:lang w:val="en-US"/>
              </w:rPr>
            </w:pPr>
            <w:r>
              <w:rPr>
                <w:rFonts w:ascii="GHEA Grapalat" w:hAnsi="GHEA Grapalat"/>
                <w:sz w:val="20"/>
                <w:szCs w:val="20"/>
              </w:rPr>
              <w:t xml:space="preserve">10. Ֆինանսավորման աղբյուրը </w:t>
            </w:r>
            <w:r>
              <w:rPr>
                <w:rFonts w:ascii="GHEA Grapalat" w:hAnsi="GHEA Grapalat"/>
                <w:sz w:val="20"/>
                <w:szCs w:val="20"/>
                <w:vertAlign w:val="superscript"/>
              </w:rPr>
              <w:t xml:space="preserve">23 </w:t>
            </w:r>
          </w:p>
        </w:tc>
        <w:tc>
          <w:tcPr>
            <w:tcW w:w="1701" w:type="dxa"/>
            <w:tcBorders>
              <w:top w:val="single" w:sz="18" w:space="0" w:color="auto"/>
              <w:left w:val="single" w:sz="4" w:space="0" w:color="auto"/>
              <w:bottom w:val="single" w:sz="4" w:space="0" w:color="auto"/>
              <w:right w:val="single" w:sz="4" w:space="0" w:color="auto"/>
            </w:tcBorders>
            <w:shd w:val="clear" w:color="auto" w:fill="D9D9D9"/>
            <w:hideMark/>
          </w:tcPr>
          <w:p w:rsidR="009653EC" w:rsidRDefault="009653EC" w:rsidP="005D045F">
            <w:pPr>
              <w:jc w:val="center"/>
              <w:rPr>
                <w:rFonts w:ascii="GHEA Grapalat" w:hAnsi="GHEA Grapalat"/>
                <w:sz w:val="20"/>
                <w:szCs w:val="20"/>
                <w:lang w:val="en-US"/>
              </w:rPr>
            </w:pPr>
            <w:r>
              <w:rPr>
                <w:rFonts w:ascii="GHEA Grapalat" w:hAnsi="GHEA Grapalat"/>
                <w:sz w:val="20"/>
                <w:szCs w:val="20"/>
              </w:rPr>
              <w:t>ՀՀ դրամ</w:t>
            </w:r>
          </w:p>
        </w:tc>
        <w:tc>
          <w:tcPr>
            <w:tcW w:w="1134" w:type="dxa"/>
            <w:tcBorders>
              <w:top w:val="single" w:sz="18" w:space="0" w:color="auto"/>
              <w:left w:val="single" w:sz="4" w:space="0" w:color="auto"/>
              <w:bottom w:val="single" w:sz="4" w:space="0" w:color="auto"/>
              <w:right w:val="single" w:sz="4" w:space="0" w:color="auto"/>
            </w:tcBorders>
            <w:shd w:val="clear" w:color="auto" w:fill="D9D9D9"/>
            <w:hideMark/>
          </w:tcPr>
          <w:p w:rsidR="009653EC" w:rsidRDefault="009653EC" w:rsidP="00C64F90">
            <w:pPr>
              <w:jc w:val="center"/>
              <w:rPr>
                <w:rFonts w:ascii="GHEA Grapalat" w:hAnsi="GHEA Grapalat"/>
                <w:sz w:val="20"/>
                <w:szCs w:val="20"/>
                <w:lang w:val="en-US"/>
              </w:rPr>
            </w:pPr>
            <w:r>
              <w:rPr>
                <w:rFonts w:ascii="GHEA Grapalat" w:hAnsi="GHEA Grapalat"/>
                <w:sz w:val="20"/>
                <w:szCs w:val="20"/>
              </w:rPr>
              <w:t>202</w:t>
            </w:r>
            <w:r w:rsidR="00C64F90">
              <w:rPr>
                <w:sz w:val="20"/>
                <w:szCs w:val="20"/>
                <w:lang w:val="hy-AM"/>
              </w:rPr>
              <w:t>2</w:t>
            </w:r>
            <w:r>
              <w:rPr>
                <w:rFonts w:ascii="Arial" w:hAnsi="Arial" w:cs="Arial"/>
                <w:sz w:val="20"/>
                <w:szCs w:val="20"/>
              </w:rPr>
              <w:t>թ</w:t>
            </w:r>
            <w:r>
              <w:rPr>
                <w:rFonts w:ascii="GHEA Grapalat" w:hAnsi="GHEA Grapalat"/>
                <w:sz w:val="20"/>
                <w:szCs w:val="20"/>
              </w:rPr>
              <w:t xml:space="preserve">. </w:t>
            </w:r>
          </w:p>
        </w:tc>
        <w:tc>
          <w:tcPr>
            <w:tcW w:w="1134" w:type="dxa"/>
            <w:tcBorders>
              <w:top w:val="single" w:sz="18" w:space="0" w:color="auto"/>
              <w:left w:val="single" w:sz="4" w:space="0" w:color="auto"/>
              <w:bottom w:val="single" w:sz="4" w:space="0" w:color="auto"/>
              <w:right w:val="single" w:sz="4" w:space="0" w:color="auto"/>
            </w:tcBorders>
            <w:shd w:val="clear" w:color="auto" w:fill="D9D9D9"/>
            <w:hideMark/>
          </w:tcPr>
          <w:p w:rsidR="009653EC" w:rsidRDefault="009653EC" w:rsidP="00C64F90">
            <w:pPr>
              <w:jc w:val="center"/>
              <w:rPr>
                <w:rFonts w:ascii="GHEA Grapalat" w:hAnsi="GHEA Grapalat"/>
                <w:sz w:val="20"/>
                <w:szCs w:val="20"/>
                <w:lang w:val="en-US"/>
              </w:rPr>
            </w:pPr>
            <w:r>
              <w:rPr>
                <w:rFonts w:ascii="GHEA Grapalat" w:hAnsi="GHEA Grapalat"/>
                <w:sz w:val="20"/>
                <w:szCs w:val="20"/>
              </w:rPr>
              <w:t>202</w:t>
            </w:r>
            <w:r w:rsidR="00C64F90">
              <w:rPr>
                <w:sz w:val="20"/>
                <w:szCs w:val="20"/>
                <w:lang w:val="hy-AM"/>
              </w:rPr>
              <w:t>3</w:t>
            </w:r>
            <w:r>
              <w:rPr>
                <w:rFonts w:ascii="Arial" w:hAnsi="Arial" w:cs="Arial"/>
                <w:sz w:val="20"/>
                <w:szCs w:val="20"/>
              </w:rPr>
              <w:t>թ</w:t>
            </w:r>
            <w:r>
              <w:rPr>
                <w:rFonts w:ascii="GHEA Grapalat" w:hAnsi="GHEA Grapalat"/>
                <w:sz w:val="20"/>
                <w:szCs w:val="20"/>
              </w:rPr>
              <w:t>.</w:t>
            </w:r>
          </w:p>
        </w:tc>
        <w:tc>
          <w:tcPr>
            <w:tcW w:w="1420" w:type="dxa"/>
            <w:tcBorders>
              <w:top w:val="single" w:sz="18" w:space="0" w:color="auto"/>
              <w:left w:val="single" w:sz="4" w:space="0" w:color="auto"/>
              <w:bottom w:val="single" w:sz="4" w:space="0" w:color="auto"/>
              <w:right w:val="single" w:sz="4" w:space="0" w:color="auto"/>
            </w:tcBorders>
            <w:shd w:val="clear" w:color="auto" w:fill="D9D9D9"/>
            <w:hideMark/>
          </w:tcPr>
          <w:p w:rsidR="009653EC" w:rsidRDefault="009653EC" w:rsidP="00C64F90">
            <w:pPr>
              <w:jc w:val="center"/>
              <w:rPr>
                <w:rFonts w:ascii="GHEA Grapalat" w:hAnsi="GHEA Grapalat"/>
                <w:sz w:val="20"/>
                <w:szCs w:val="20"/>
                <w:lang w:val="en-US"/>
              </w:rPr>
            </w:pPr>
            <w:r>
              <w:rPr>
                <w:rFonts w:ascii="GHEA Grapalat" w:hAnsi="GHEA Grapalat"/>
                <w:sz w:val="20"/>
                <w:szCs w:val="20"/>
              </w:rPr>
              <w:t>202</w:t>
            </w:r>
            <w:r w:rsidR="00C64F90">
              <w:rPr>
                <w:sz w:val="20"/>
                <w:szCs w:val="20"/>
                <w:lang w:val="hy-AM"/>
              </w:rPr>
              <w:t>4</w:t>
            </w:r>
            <w:r>
              <w:rPr>
                <w:rFonts w:ascii="Arial" w:hAnsi="Arial" w:cs="Arial"/>
                <w:sz w:val="20"/>
                <w:szCs w:val="20"/>
              </w:rPr>
              <w:t>թ</w:t>
            </w:r>
            <w:r>
              <w:rPr>
                <w:rFonts w:ascii="GHEA Grapalat" w:hAnsi="GHEA Grapalat"/>
                <w:sz w:val="20"/>
                <w:szCs w:val="20"/>
              </w:rPr>
              <w:t>.</w:t>
            </w:r>
          </w:p>
        </w:tc>
        <w:tc>
          <w:tcPr>
            <w:tcW w:w="3685" w:type="dxa"/>
            <w:tcBorders>
              <w:top w:val="single" w:sz="18" w:space="0" w:color="auto"/>
              <w:left w:val="single" w:sz="4" w:space="0" w:color="auto"/>
              <w:bottom w:val="single" w:sz="4" w:space="0" w:color="auto"/>
              <w:right w:val="single" w:sz="18" w:space="0" w:color="auto"/>
            </w:tcBorders>
            <w:shd w:val="clear" w:color="auto" w:fill="D9D9D9"/>
            <w:hideMark/>
          </w:tcPr>
          <w:p w:rsidR="009653EC" w:rsidRDefault="009653EC" w:rsidP="005D045F">
            <w:pPr>
              <w:jc w:val="center"/>
              <w:rPr>
                <w:rFonts w:ascii="GHEA Grapalat" w:hAnsi="GHEA Grapalat"/>
                <w:sz w:val="20"/>
                <w:szCs w:val="20"/>
                <w:lang w:val="en-US"/>
              </w:rPr>
            </w:pPr>
            <w:r>
              <w:rPr>
                <w:rFonts w:ascii="GHEA Grapalat" w:hAnsi="GHEA Grapalat" w:cs="Sylfaen"/>
                <w:i/>
                <w:sz w:val="20"/>
                <w:szCs w:val="20"/>
              </w:rPr>
              <w:t>Միջոցառման ավարտի տարեթիվը</w:t>
            </w:r>
          </w:p>
        </w:tc>
      </w:tr>
      <w:tr w:rsidR="00E504EC" w:rsidTr="005D045F">
        <w:tc>
          <w:tcPr>
            <w:tcW w:w="5209" w:type="dxa"/>
            <w:tcBorders>
              <w:top w:val="single" w:sz="4" w:space="0" w:color="auto"/>
              <w:left w:val="single" w:sz="18" w:space="0" w:color="auto"/>
              <w:bottom w:val="single" w:sz="4" w:space="0" w:color="auto"/>
              <w:right w:val="single" w:sz="4" w:space="0" w:color="auto"/>
            </w:tcBorders>
            <w:hideMark/>
          </w:tcPr>
          <w:p w:rsidR="00E504EC" w:rsidRDefault="00E504EC" w:rsidP="005D045F">
            <w:pPr>
              <w:rPr>
                <w:rFonts w:ascii="GHEA Grapalat" w:hAnsi="GHEA Grapalat"/>
                <w:sz w:val="20"/>
                <w:szCs w:val="20"/>
                <w:lang w:val="en-US"/>
              </w:rPr>
            </w:pPr>
            <w:r>
              <w:rPr>
                <w:rFonts w:ascii="GHEA Grapalat" w:hAnsi="GHEA Grapalat"/>
                <w:sz w:val="20"/>
                <w:szCs w:val="20"/>
              </w:rPr>
              <w:t>Պետական բյուջե</w:t>
            </w:r>
          </w:p>
        </w:tc>
        <w:tc>
          <w:tcPr>
            <w:tcW w:w="1701" w:type="dxa"/>
            <w:tcBorders>
              <w:top w:val="single" w:sz="4" w:space="0" w:color="auto"/>
              <w:left w:val="single" w:sz="4" w:space="0" w:color="auto"/>
              <w:bottom w:val="single" w:sz="4" w:space="0" w:color="auto"/>
              <w:right w:val="single" w:sz="4" w:space="0" w:color="auto"/>
            </w:tcBorders>
            <w:hideMark/>
          </w:tcPr>
          <w:p w:rsidR="00E504EC" w:rsidRDefault="00E504EC" w:rsidP="005D045F">
            <w:pPr>
              <w:jc w:val="center"/>
              <w:rPr>
                <w:rFonts w:ascii="GHEA Grapalat" w:hAnsi="GHEA Grapalat"/>
                <w:sz w:val="20"/>
                <w:szCs w:val="20"/>
                <w:lang w:val="en-US"/>
              </w:rPr>
            </w:pPr>
            <w:r>
              <w:rPr>
                <w:rFonts w:ascii="GHEA Grapalat" w:hAnsi="GHEA Grapalat"/>
                <w:sz w:val="20"/>
                <w:szCs w:val="20"/>
              </w:rPr>
              <w:t>X</w:t>
            </w:r>
          </w:p>
        </w:tc>
        <w:tc>
          <w:tcPr>
            <w:tcW w:w="1134" w:type="dxa"/>
            <w:tcBorders>
              <w:top w:val="single" w:sz="4" w:space="0" w:color="auto"/>
              <w:left w:val="single" w:sz="4" w:space="0" w:color="auto"/>
              <w:bottom w:val="single" w:sz="4" w:space="0" w:color="auto"/>
              <w:right w:val="single" w:sz="4" w:space="0" w:color="auto"/>
            </w:tcBorders>
          </w:tcPr>
          <w:p w:rsidR="00E504EC" w:rsidRPr="00C64F90" w:rsidRDefault="00C64F90">
            <w:pPr>
              <w:rPr>
                <w:lang w:val="hy-AM"/>
              </w:rPr>
            </w:pPr>
            <w:r>
              <w:rPr>
                <w:lang w:val="hy-AM"/>
              </w:rPr>
              <w:t>-</w:t>
            </w:r>
          </w:p>
        </w:tc>
        <w:tc>
          <w:tcPr>
            <w:tcW w:w="1134" w:type="dxa"/>
            <w:tcBorders>
              <w:top w:val="single" w:sz="4" w:space="0" w:color="auto"/>
              <w:left w:val="single" w:sz="4" w:space="0" w:color="auto"/>
              <w:bottom w:val="single" w:sz="4" w:space="0" w:color="auto"/>
              <w:right w:val="single" w:sz="4" w:space="0" w:color="auto"/>
            </w:tcBorders>
          </w:tcPr>
          <w:p w:rsidR="00E504EC" w:rsidRDefault="00E504EC">
            <w:r w:rsidRPr="0033467D">
              <w:rPr>
                <w:rFonts w:ascii="GHEA Grapalat" w:eastAsia="Times New Roman" w:hAnsi="GHEA Grapalat" w:cs="Times New Roman"/>
                <w:lang w:val="en-US" w:eastAsia="ru-RU"/>
              </w:rPr>
              <w:t>6</w:t>
            </w:r>
            <w:r w:rsidRPr="0033467D">
              <w:rPr>
                <w:rFonts w:ascii="GHEA Grapalat" w:eastAsia="Times New Roman" w:hAnsi="GHEA Grapalat" w:cs="Times New Roman"/>
                <w:lang w:val="hy-AM" w:eastAsia="ru-RU"/>
              </w:rPr>
              <w:t>5 7</w:t>
            </w:r>
            <w:r w:rsidRPr="0033467D">
              <w:rPr>
                <w:rFonts w:ascii="GHEA Grapalat" w:eastAsia="Times New Roman" w:hAnsi="GHEA Grapalat" w:cs="Times New Roman"/>
                <w:lang w:val="en-US" w:eastAsia="ru-RU"/>
              </w:rPr>
              <w:t>00.0</w:t>
            </w:r>
          </w:p>
        </w:tc>
        <w:tc>
          <w:tcPr>
            <w:tcW w:w="1420" w:type="dxa"/>
            <w:tcBorders>
              <w:top w:val="single" w:sz="4" w:space="0" w:color="auto"/>
              <w:left w:val="single" w:sz="4" w:space="0" w:color="auto"/>
              <w:bottom w:val="single" w:sz="4" w:space="0" w:color="auto"/>
              <w:right w:val="single" w:sz="4" w:space="0" w:color="auto"/>
            </w:tcBorders>
          </w:tcPr>
          <w:p w:rsidR="00E504EC" w:rsidRDefault="00E504EC">
            <w:r w:rsidRPr="0033467D">
              <w:rPr>
                <w:rFonts w:ascii="GHEA Grapalat" w:eastAsia="Times New Roman" w:hAnsi="GHEA Grapalat" w:cs="Times New Roman"/>
                <w:lang w:val="en-US" w:eastAsia="ru-RU"/>
              </w:rPr>
              <w:t>6</w:t>
            </w:r>
            <w:r w:rsidRPr="0033467D">
              <w:rPr>
                <w:rFonts w:ascii="GHEA Grapalat" w:eastAsia="Times New Roman" w:hAnsi="GHEA Grapalat" w:cs="Times New Roman"/>
                <w:lang w:val="hy-AM" w:eastAsia="ru-RU"/>
              </w:rPr>
              <w:t>5 7</w:t>
            </w:r>
            <w:r w:rsidRPr="0033467D">
              <w:rPr>
                <w:rFonts w:ascii="GHEA Grapalat" w:eastAsia="Times New Roman" w:hAnsi="GHEA Grapalat" w:cs="Times New Roman"/>
                <w:lang w:val="en-US" w:eastAsia="ru-RU"/>
              </w:rPr>
              <w:t>00.0</w:t>
            </w:r>
          </w:p>
        </w:tc>
        <w:tc>
          <w:tcPr>
            <w:tcW w:w="3685" w:type="dxa"/>
            <w:tcBorders>
              <w:top w:val="single" w:sz="4" w:space="0" w:color="auto"/>
              <w:left w:val="single" w:sz="4" w:space="0" w:color="auto"/>
              <w:bottom w:val="single" w:sz="4" w:space="0" w:color="auto"/>
              <w:right w:val="single" w:sz="18" w:space="0" w:color="auto"/>
            </w:tcBorders>
          </w:tcPr>
          <w:p w:rsidR="00E504EC" w:rsidRPr="00150F49" w:rsidRDefault="00E504EC" w:rsidP="00C64F90">
            <w:pPr>
              <w:rPr>
                <w:rFonts w:ascii="GHEA Grapalat" w:hAnsi="GHEA Grapalat"/>
                <w:sz w:val="20"/>
                <w:szCs w:val="20"/>
                <w:lang w:val="hy-AM"/>
              </w:rPr>
            </w:pPr>
            <w:r>
              <w:rPr>
                <w:rFonts w:ascii="GHEA Grapalat" w:hAnsi="GHEA Grapalat"/>
                <w:sz w:val="20"/>
                <w:szCs w:val="20"/>
                <w:lang w:val="hy-AM"/>
              </w:rPr>
              <w:t>202</w:t>
            </w:r>
            <w:r w:rsidR="00C64F90">
              <w:rPr>
                <w:sz w:val="20"/>
                <w:szCs w:val="20"/>
                <w:lang w:val="hy-AM"/>
              </w:rPr>
              <w:t>4</w:t>
            </w:r>
            <w:r>
              <w:rPr>
                <w:rFonts w:ascii="Arial" w:hAnsi="Arial" w:cs="Arial"/>
                <w:sz w:val="20"/>
                <w:szCs w:val="20"/>
                <w:lang w:val="hy-AM"/>
              </w:rPr>
              <w:t>թ</w:t>
            </w:r>
            <w:r>
              <w:rPr>
                <w:rFonts w:ascii="GHEA Grapalat" w:hAnsi="GHEA Grapalat"/>
                <w:sz w:val="20"/>
                <w:szCs w:val="20"/>
                <w:lang w:val="hy-AM"/>
              </w:rPr>
              <w:t>.</w:t>
            </w:r>
          </w:p>
        </w:tc>
      </w:tr>
      <w:tr w:rsidR="009653EC" w:rsidTr="005D045F">
        <w:tc>
          <w:tcPr>
            <w:tcW w:w="5209" w:type="dxa"/>
            <w:tcBorders>
              <w:top w:val="single" w:sz="4" w:space="0" w:color="auto"/>
              <w:left w:val="single" w:sz="18" w:space="0" w:color="auto"/>
              <w:bottom w:val="single" w:sz="4" w:space="0" w:color="auto"/>
              <w:right w:val="single" w:sz="4" w:space="0" w:color="auto"/>
            </w:tcBorders>
            <w:hideMark/>
          </w:tcPr>
          <w:p w:rsidR="009653EC" w:rsidRDefault="009653EC" w:rsidP="005D045F">
            <w:pPr>
              <w:rPr>
                <w:rFonts w:ascii="GHEA Grapalat" w:hAnsi="GHEA Grapalat"/>
                <w:sz w:val="20"/>
                <w:szCs w:val="20"/>
                <w:lang w:val="en-US"/>
              </w:rPr>
            </w:pPr>
            <w:r>
              <w:rPr>
                <w:rFonts w:ascii="GHEA Grapalat" w:hAnsi="GHEA Grapalat"/>
                <w:sz w:val="20"/>
                <w:szCs w:val="20"/>
              </w:rPr>
              <w:t>Այլ աղբյուրներ</w:t>
            </w:r>
          </w:p>
        </w:tc>
        <w:tc>
          <w:tcPr>
            <w:tcW w:w="1701" w:type="dxa"/>
            <w:tcBorders>
              <w:top w:val="single" w:sz="4" w:space="0" w:color="auto"/>
              <w:left w:val="single" w:sz="4" w:space="0" w:color="auto"/>
              <w:bottom w:val="single" w:sz="4" w:space="0" w:color="auto"/>
              <w:right w:val="single" w:sz="4" w:space="0" w:color="auto"/>
            </w:tcBorders>
            <w:hideMark/>
          </w:tcPr>
          <w:p w:rsidR="009653EC" w:rsidRDefault="009653EC" w:rsidP="005D045F">
            <w:pPr>
              <w:jc w:val="center"/>
              <w:rPr>
                <w:rFonts w:ascii="GHEA Grapalat" w:hAnsi="GHEA Grapalat"/>
                <w:sz w:val="20"/>
                <w:szCs w:val="20"/>
                <w:lang w:val="en-US"/>
              </w:rPr>
            </w:pPr>
            <w:r>
              <w:rPr>
                <w:rFonts w:ascii="GHEA Grapalat" w:hAnsi="GHEA Grapalat"/>
                <w:sz w:val="20"/>
                <w:szCs w:val="20"/>
              </w:rPr>
              <w:t>X</w:t>
            </w:r>
          </w:p>
        </w:tc>
        <w:tc>
          <w:tcPr>
            <w:tcW w:w="1134" w:type="dxa"/>
            <w:tcBorders>
              <w:top w:val="single" w:sz="4" w:space="0" w:color="auto"/>
              <w:left w:val="single" w:sz="4" w:space="0" w:color="auto"/>
              <w:bottom w:val="single" w:sz="4" w:space="0" w:color="auto"/>
              <w:right w:val="single" w:sz="4" w:space="0" w:color="auto"/>
            </w:tcBorders>
            <w:hideMark/>
          </w:tcPr>
          <w:p w:rsidR="009653EC" w:rsidRDefault="009653EC" w:rsidP="005D045F">
            <w:pPr>
              <w:jc w:val="center"/>
              <w:rPr>
                <w:rFonts w:ascii="GHEA Grapalat" w:hAnsi="GHEA Grapalat"/>
                <w:sz w:val="20"/>
                <w:szCs w:val="20"/>
                <w:lang w:val="en-US"/>
              </w:rPr>
            </w:pPr>
            <w:r>
              <w:rPr>
                <w:rFonts w:ascii="GHEA Grapalat" w:hAnsi="GHEA Grapalat"/>
                <w:sz w:val="20"/>
                <w:szCs w:val="20"/>
              </w:rPr>
              <w:t>X</w:t>
            </w:r>
          </w:p>
        </w:tc>
        <w:tc>
          <w:tcPr>
            <w:tcW w:w="1134" w:type="dxa"/>
            <w:tcBorders>
              <w:top w:val="single" w:sz="4" w:space="0" w:color="auto"/>
              <w:left w:val="single" w:sz="4" w:space="0" w:color="auto"/>
              <w:bottom w:val="single" w:sz="4" w:space="0" w:color="auto"/>
              <w:right w:val="single" w:sz="4" w:space="0" w:color="auto"/>
            </w:tcBorders>
            <w:hideMark/>
          </w:tcPr>
          <w:p w:rsidR="009653EC" w:rsidRDefault="009653EC" w:rsidP="005D045F">
            <w:pPr>
              <w:jc w:val="center"/>
              <w:rPr>
                <w:rFonts w:ascii="GHEA Grapalat" w:hAnsi="GHEA Grapalat"/>
                <w:sz w:val="20"/>
                <w:szCs w:val="20"/>
                <w:lang w:val="en-US"/>
              </w:rPr>
            </w:pPr>
            <w:r>
              <w:rPr>
                <w:rFonts w:ascii="GHEA Grapalat" w:hAnsi="GHEA Grapalat"/>
                <w:sz w:val="20"/>
                <w:szCs w:val="20"/>
              </w:rPr>
              <w:t>X</w:t>
            </w:r>
          </w:p>
        </w:tc>
        <w:tc>
          <w:tcPr>
            <w:tcW w:w="1420" w:type="dxa"/>
            <w:tcBorders>
              <w:top w:val="single" w:sz="4" w:space="0" w:color="auto"/>
              <w:left w:val="single" w:sz="4" w:space="0" w:color="auto"/>
              <w:bottom w:val="single" w:sz="4" w:space="0" w:color="auto"/>
              <w:right w:val="single" w:sz="4" w:space="0" w:color="auto"/>
            </w:tcBorders>
            <w:hideMark/>
          </w:tcPr>
          <w:p w:rsidR="009653EC" w:rsidRDefault="009653EC" w:rsidP="005D045F">
            <w:pPr>
              <w:jc w:val="center"/>
              <w:rPr>
                <w:rFonts w:ascii="GHEA Grapalat" w:hAnsi="GHEA Grapalat"/>
                <w:sz w:val="20"/>
                <w:szCs w:val="20"/>
                <w:lang w:val="en-US"/>
              </w:rPr>
            </w:pPr>
            <w:r>
              <w:rPr>
                <w:rFonts w:ascii="GHEA Grapalat" w:hAnsi="GHEA Grapalat"/>
                <w:sz w:val="20"/>
                <w:szCs w:val="20"/>
              </w:rPr>
              <w:t>X</w:t>
            </w:r>
          </w:p>
        </w:tc>
        <w:tc>
          <w:tcPr>
            <w:tcW w:w="3685" w:type="dxa"/>
            <w:tcBorders>
              <w:top w:val="single" w:sz="4" w:space="0" w:color="auto"/>
              <w:left w:val="single" w:sz="4" w:space="0" w:color="auto"/>
              <w:bottom w:val="single" w:sz="4" w:space="0" w:color="auto"/>
              <w:right w:val="single" w:sz="18" w:space="0" w:color="auto"/>
            </w:tcBorders>
            <w:hideMark/>
          </w:tcPr>
          <w:p w:rsidR="009653EC" w:rsidRDefault="009653EC" w:rsidP="005D045F">
            <w:pPr>
              <w:jc w:val="center"/>
              <w:rPr>
                <w:rFonts w:ascii="GHEA Grapalat" w:hAnsi="GHEA Grapalat"/>
                <w:sz w:val="20"/>
                <w:szCs w:val="20"/>
                <w:lang w:val="en-US"/>
              </w:rPr>
            </w:pPr>
            <w:r>
              <w:rPr>
                <w:rFonts w:ascii="GHEA Grapalat" w:hAnsi="GHEA Grapalat"/>
                <w:sz w:val="20"/>
                <w:szCs w:val="20"/>
              </w:rPr>
              <w:t>X</w:t>
            </w:r>
          </w:p>
        </w:tc>
      </w:tr>
      <w:tr w:rsidR="009653EC" w:rsidTr="005D045F">
        <w:tc>
          <w:tcPr>
            <w:tcW w:w="5209" w:type="dxa"/>
            <w:tcBorders>
              <w:top w:val="single" w:sz="4" w:space="0" w:color="auto"/>
              <w:left w:val="single" w:sz="18" w:space="0" w:color="auto"/>
              <w:bottom w:val="single" w:sz="4" w:space="0" w:color="auto"/>
              <w:right w:val="single" w:sz="4" w:space="0" w:color="auto"/>
            </w:tcBorders>
            <w:hideMark/>
          </w:tcPr>
          <w:p w:rsidR="009653EC" w:rsidRDefault="009653EC" w:rsidP="005D045F">
            <w:pPr>
              <w:rPr>
                <w:rFonts w:ascii="GHEA Grapalat" w:hAnsi="GHEA Grapalat"/>
                <w:sz w:val="20"/>
                <w:szCs w:val="20"/>
                <w:lang w:val="en-US"/>
              </w:rPr>
            </w:pPr>
            <w:r>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hideMark/>
          </w:tcPr>
          <w:p w:rsidR="009653EC" w:rsidRDefault="009653EC" w:rsidP="005D045F">
            <w:pPr>
              <w:jc w:val="center"/>
              <w:rPr>
                <w:rFonts w:ascii="GHEA Grapalat" w:hAnsi="GHEA Grapalat"/>
                <w:sz w:val="20"/>
                <w:szCs w:val="20"/>
                <w:lang w:val="en-US"/>
              </w:rPr>
            </w:pPr>
            <w:r>
              <w:rPr>
                <w:rFonts w:ascii="GHEA Grapalat" w:hAnsi="GHEA Grapalat"/>
                <w:sz w:val="20"/>
                <w:szCs w:val="20"/>
              </w:rPr>
              <w:t>X</w:t>
            </w:r>
          </w:p>
        </w:tc>
        <w:tc>
          <w:tcPr>
            <w:tcW w:w="1134" w:type="dxa"/>
            <w:tcBorders>
              <w:top w:val="single" w:sz="4" w:space="0" w:color="auto"/>
              <w:left w:val="single" w:sz="4" w:space="0" w:color="auto"/>
              <w:bottom w:val="single" w:sz="4" w:space="0" w:color="auto"/>
              <w:right w:val="single" w:sz="4" w:space="0" w:color="auto"/>
            </w:tcBorders>
          </w:tcPr>
          <w:p w:rsidR="009653EC" w:rsidRDefault="009653EC" w:rsidP="005D045F">
            <w:pPr>
              <w:rPr>
                <w:rFonts w:ascii="GHEA Grapalat" w:hAnsi="GHEA Grapalat"/>
                <w:sz w:val="20"/>
                <w:szCs w:val="20"/>
                <w:lang w:val="en-US"/>
              </w:rPr>
            </w:pPr>
          </w:p>
        </w:tc>
        <w:tc>
          <w:tcPr>
            <w:tcW w:w="1134" w:type="dxa"/>
            <w:tcBorders>
              <w:top w:val="single" w:sz="4" w:space="0" w:color="auto"/>
              <w:left w:val="single" w:sz="4" w:space="0" w:color="auto"/>
              <w:bottom w:val="single" w:sz="4" w:space="0" w:color="auto"/>
              <w:right w:val="single" w:sz="4" w:space="0" w:color="auto"/>
            </w:tcBorders>
          </w:tcPr>
          <w:p w:rsidR="009653EC" w:rsidRDefault="009653EC" w:rsidP="005D045F">
            <w:pPr>
              <w:rPr>
                <w:rFonts w:ascii="GHEA Grapalat" w:hAnsi="GHEA Grapalat"/>
                <w:sz w:val="20"/>
                <w:szCs w:val="20"/>
                <w:lang w:val="en-US"/>
              </w:rPr>
            </w:pPr>
          </w:p>
        </w:tc>
        <w:tc>
          <w:tcPr>
            <w:tcW w:w="1420" w:type="dxa"/>
            <w:tcBorders>
              <w:top w:val="single" w:sz="4" w:space="0" w:color="auto"/>
              <w:left w:val="single" w:sz="4" w:space="0" w:color="auto"/>
              <w:bottom w:val="single" w:sz="4" w:space="0" w:color="auto"/>
              <w:right w:val="single" w:sz="4" w:space="0" w:color="auto"/>
            </w:tcBorders>
          </w:tcPr>
          <w:p w:rsidR="009653EC" w:rsidRDefault="009653EC" w:rsidP="005D045F">
            <w:pPr>
              <w:rPr>
                <w:rFonts w:ascii="GHEA Grapalat" w:hAnsi="GHEA Grapalat"/>
                <w:sz w:val="20"/>
                <w:szCs w:val="20"/>
                <w:lang w:val="en-US"/>
              </w:rPr>
            </w:pPr>
          </w:p>
        </w:tc>
        <w:tc>
          <w:tcPr>
            <w:tcW w:w="3685" w:type="dxa"/>
            <w:tcBorders>
              <w:top w:val="single" w:sz="4" w:space="0" w:color="auto"/>
              <w:left w:val="single" w:sz="4" w:space="0" w:color="auto"/>
              <w:bottom w:val="single" w:sz="4" w:space="0" w:color="auto"/>
              <w:right w:val="single" w:sz="18" w:space="0" w:color="auto"/>
            </w:tcBorders>
          </w:tcPr>
          <w:p w:rsidR="009653EC" w:rsidRDefault="009653EC" w:rsidP="005D045F">
            <w:pPr>
              <w:rPr>
                <w:rFonts w:ascii="GHEA Grapalat" w:hAnsi="GHEA Grapalat"/>
                <w:sz w:val="20"/>
                <w:szCs w:val="20"/>
                <w:lang w:val="en-US"/>
              </w:rPr>
            </w:pPr>
          </w:p>
        </w:tc>
      </w:tr>
      <w:tr w:rsidR="00E504EC" w:rsidTr="005D045F">
        <w:tc>
          <w:tcPr>
            <w:tcW w:w="5209" w:type="dxa"/>
            <w:tcBorders>
              <w:top w:val="single" w:sz="4" w:space="0" w:color="auto"/>
              <w:left w:val="single" w:sz="18" w:space="0" w:color="auto"/>
              <w:bottom w:val="single" w:sz="18" w:space="0" w:color="auto"/>
              <w:right w:val="single" w:sz="4" w:space="0" w:color="auto"/>
            </w:tcBorders>
            <w:hideMark/>
          </w:tcPr>
          <w:p w:rsidR="00E504EC" w:rsidRPr="0067475A" w:rsidRDefault="00E504EC" w:rsidP="005D045F">
            <w:pPr>
              <w:rPr>
                <w:rFonts w:ascii="GHEA Grapalat" w:hAnsi="GHEA Grapalat"/>
                <w:sz w:val="20"/>
                <w:szCs w:val="20"/>
              </w:rPr>
            </w:pPr>
            <w:r>
              <w:rPr>
                <w:rFonts w:ascii="GHEA Grapalat" w:hAnsi="GHEA Grapalat"/>
                <w:sz w:val="20"/>
                <w:szCs w:val="20"/>
              </w:rPr>
              <w:t>Ընդամենը պետական բյուջեի և այլ աղբյուրների գծով</w:t>
            </w:r>
          </w:p>
        </w:tc>
        <w:tc>
          <w:tcPr>
            <w:tcW w:w="1701" w:type="dxa"/>
            <w:tcBorders>
              <w:top w:val="single" w:sz="4" w:space="0" w:color="auto"/>
              <w:left w:val="single" w:sz="4" w:space="0" w:color="auto"/>
              <w:bottom w:val="single" w:sz="18" w:space="0" w:color="auto"/>
              <w:right w:val="single" w:sz="4" w:space="0" w:color="auto"/>
            </w:tcBorders>
            <w:hideMark/>
          </w:tcPr>
          <w:p w:rsidR="00E504EC" w:rsidRDefault="00E504EC" w:rsidP="005D045F">
            <w:pPr>
              <w:jc w:val="center"/>
              <w:rPr>
                <w:rFonts w:ascii="GHEA Grapalat" w:hAnsi="GHEA Grapalat"/>
                <w:sz w:val="20"/>
                <w:szCs w:val="20"/>
                <w:lang w:val="en-US"/>
              </w:rPr>
            </w:pPr>
            <w:r>
              <w:rPr>
                <w:rFonts w:ascii="GHEA Grapalat" w:hAnsi="GHEA Grapalat"/>
                <w:sz w:val="20"/>
                <w:szCs w:val="20"/>
              </w:rPr>
              <w:t>X</w:t>
            </w:r>
          </w:p>
        </w:tc>
        <w:tc>
          <w:tcPr>
            <w:tcW w:w="1134" w:type="dxa"/>
            <w:tcBorders>
              <w:top w:val="single" w:sz="4" w:space="0" w:color="auto"/>
              <w:left w:val="single" w:sz="4" w:space="0" w:color="auto"/>
              <w:bottom w:val="single" w:sz="18" w:space="0" w:color="auto"/>
              <w:right w:val="single" w:sz="4" w:space="0" w:color="auto"/>
            </w:tcBorders>
          </w:tcPr>
          <w:p w:rsidR="00E504EC" w:rsidRPr="00C64F90" w:rsidRDefault="00C64F90">
            <w:pPr>
              <w:rPr>
                <w:lang w:val="hy-AM"/>
              </w:rPr>
            </w:pPr>
            <w:r>
              <w:rPr>
                <w:lang w:val="hy-AM"/>
              </w:rPr>
              <w:t>-</w:t>
            </w:r>
          </w:p>
        </w:tc>
        <w:tc>
          <w:tcPr>
            <w:tcW w:w="1134" w:type="dxa"/>
            <w:tcBorders>
              <w:top w:val="single" w:sz="4" w:space="0" w:color="auto"/>
              <w:left w:val="single" w:sz="4" w:space="0" w:color="auto"/>
              <w:bottom w:val="single" w:sz="18" w:space="0" w:color="auto"/>
              <w:right w:val="single" w:sz="4" w:space="0" w:color="auto"/>
            </w:tcBorders>
          </w:tcPr>
          <w:p w:rsidR="00E504EC" w:rsidRDefault="00E504EC">
            <w:r w:rsidRPr="007241EA">
              <w:rPr>
                <w:rFonts w:ascii="GHEA Grapalat" w:eastAsia="Times New Roman" w:hAnsi="GHEA Grapalat" w:cs="Times New Roman"/>
                <w:lang w:val="en-US" w:eastAsia="ru-RU"/>
              </w:rPr>
              <w:t>6</w:t>
            </w:r>
            <w:r w:rsidRPr="007241EA">
              <w:rPr>
                <w:rFonts w:ascii="GHEA Grapalat" w:eastAsia="Times New Roman" w:hAnsi="GHEA Grapalat" w:cs="Times New Roman"/>
                <w:lang w:val="hy-AM" w:eastAsia="ru-RU"/>
              </w:rPr>
              <w:t>5 7</w:t>
            </w:r>
            <w:r w:rsidRPr="007241EA">
              <w:rPr>
                <w:rFonts w:ascii="GHEA Grapalat" w:eastAsia="Times New Roman" w:hAnsi="GHEA Grapalat" w:cs="Times New Roman"/>
                <w:lang w:val="en-US" w:eastAsia="ru-RU"/>
              </w:rPr>
              <w:t>00.0</w:t>
            </w:r>
          </w:p>
        </w:tc>
        <w:tc>
          <w:tcPr>
            <w:tcW w:w="1420" w:type="dxa"/>
            <w:tcBorders>
              <w:top w:val="single" w:sz="4" w:space="0" w:color="auto"/>
              <w:left w:val="single" w:sz="4" w:space="0" w:color="auto"/>
              <w:bottom w:val="single" w:sz="18" w:space="0" w:color="auto"/>
              <w:right w:val="single" w:sz="4" w:space="0" w:color="auto"/>
            </w:tcBorders>
          </w:tcPr>
          <w:p w:rsidR="00E504EC" w:rsidRDefault="00E504EC">
            <w:r w:rsidRPr="007241EA">
              <w:rPr>
                <w:rFonts w:ascii="GHEA Grapalat" w:eastAsia="Times New Roman" w:hAnsi="GHEA Grapalat" w:cs="Times New Roman"/>
                <w:lang w:val="en-US" w:eastAsia="ru-RU"/>
              </w:rPr>
              <w:t>6</w:t>
            </w:r>
            <w:r w:rsidRPr="007241EA">
              <w:rPr>
                <w:rFonts w:ascii="GHEA Grapalat" w:eastAsia="Times New Roman" w:hAnsi="GHEA Grapalat" w:cs="Times New Roman"/>
                <w:lang w:val="hy-AM" w:eastAsia="ru-RU"/>
              </w:rPr>
              <w:t>5 7</w:t>
            </w:r>
            <w:r w:rsidRPr="007241EA">
              <w:rPr>
                <w:rFonts w:ascii="GHEA Grapalat" w:eastAsia="Times New Roman" w:hAnsi="GHEA Grapalat" w:cs="Times New Roman"/>
                <w:lang w:val="en-US" w:eastAsia="ru-RU"/>
              </w:rPr>
              <w:t>00.0</w:t>
            </w:r>
          </w:p>
        </w:tc>
        <w:tc>
          <w:tcPr>
            <w:tcW w:w="3685" w:type="dxa"/>
            <w:tcBorders>
              <w:top w:val="single" w:sz="4" w:space="0" w:color="auto"/>
              <w:left w:val="single" w:sz="4" w:space="0" w:color="auto"/>
              <w:bottom w:val="single" w:sz="18" w:space="0" w:color="auto"/>
              <w:right w:val="single" w:sz="18" w:space="0" w:color="auto"/>
            </w:tcBorders>
          </w:tcPr>
          <w:p w:rsidR="00E504EC" w:rsidRPr="00150F49" w:rsidRDefault="00E504EC" w:rsidP="00C64F90">
            <w:pPr>
              <w:rPr>
                <w:rFonts w:ascii="GHEA Grapalat" w:hAnsi="GHEA Grapalat"/>
                <w:sz w:val="20"/>
                <w:szCs w:val="20"/>
                <w:lang w:val="hy-AM"/>
              </w:rPr>
            </w:pPr>
            <w:r>
              <w:rPr>
                <w:rFonts w:ascii="GHEA Grapalat" w:hAnsi="GHEA Grapalat"/>
                <w:sz w:val="20"/>
                <w:szCs w:val="20"/>
                <w:lang w:val="hy-AM"/>
              </w:rPr>
              <w:t>202</w:t>
            </w:r>
            <w:r w:rsidR="00C64F90">
              <w:rPr>
                <w:sz w:val="20"/>
                <w:szCs w:val="20"/>
                <w:lang w:val="hy-AM"/>
              </w:rPr>
              <w:t>4</w:t>
            </w:r>
            <w:r>
              <w:rPr>
                <w:rFonts w:ascii="Arial" w:hAnsi="Arial" w:cs="Arial"/>
                <w:sz w:val="20"/>
                <w:szCs w:val="20"/>
                <w:lang w:val="hy-AM"/>
              </w:rPr>
              <w:t>թ</w:t>
            </w:r>
            <w:r>
              <w:rPr>
                <w:rFonts w:ascii="GHEA Grapalat" w:hAnsi="GHEA Grapalat"/>
                <w:sz w:val="20"/>
                <w:szCs w:val="20"/>
                <w:lang w:val="hy-AM"/>
              </w:rPr>
              <w:t>.</w:t>
            </w:r>
          </w:p>
        </w:tc>
      </w:tr>
      <w:tr w:rsidR="009653EC" w:rsidTr="005D045F">
        <w:trPr>
          <w:trHeight w:val="177"/>
        </w:trPr>
        <w:tc>
          <w:tcPr>
            <w:tcW w:w="14283" w:type="dxa"/>
            <w:gridSpan w:val="6"/>
            <w:tcBorders>
              <w:top w:val="single" w:sz="18" w:space="0" w:color="auto"/>
              <w:left w:val="single" w:sz="18" w:space="0" w:color="auto"/>
              <w:bottom w:val="single" w:sz="4" w:space="0" w:color="auto"/>
              <w:right w:val="single" w:sz="18" w:space="0" w:color="auto"/>
            </w:tcBorders>
            <w:shd w:val="clear" w:color="auto" w:fill="D9D9D9"/>
            <w:hideMark/>
          </w:tcPr>
          <w:p w:rsidR="009653EC" w:rsidRPr="0067475A" w:rsidRDefault="009653EC" w:rsidP="005D045F">
            <w:pPr>
              <w:rPr>
                <w:rFonts w:ascii="GHEA Grapalat" w:hAnsi="GHEA Grapalat"/>
                <w:sz w:val="20"/>
                <w:szCs w:val="20"/>
              </w:rPr>
            </w:pPr>
            <w:r>
              <w:rPr>
                <w:rFonts w:ascii="GHEA Grapalat" w:hAnsi="GHEA Grapalat"/>
                <w:sz w:val="20"/>
                <w:szCs w:val="20"/>
              </w:rPr>
              <w:t>11. Արդյունքների այլ մակարդակներ արտահայտող այլընտրանքներ</w:t>
            </w:r>
          </w:p>
        </w:tc>
      </w:tr>
      <w:tr w:rsidR="009653EC" w:rsidTr="005D045F">
        <w:trPr>
          <w:trHeight w:val="558"/>
        </w:trPr>
        <w:tc>
          <w:tcPr>
            <w:tcW w:w="14283" w:type="dxa"/>
            <w:gridSpan w:val="6"/>
            <w:tcBorders>
              <w:top w:val="single" w:sz="4" w:space="0" w:color="auto"/>
              <w:left w:val="single" w:sz="18" w:space="0" w:color="auto"/>
              <w:bottom w:val="single" w:sz="4" w:space="0" w:color="auto"/>
              <w:right w:val="single" w:sz="18" w:space="0" w:color="auto"/>
            </w:tcBorders>
          </w:tcPr>
          <w:p w:rsidR="009653EC" w:rsidRPr="00E504EC" w:rsidRDefault="009653EC" w:rsidP="005D045F">
            <w:pPr>
              <w:rPr>
                <w:rFonts w:ascii="GHEA Grapalat" w:hAnsi="GHEA Grapalat"/>
                <w:sz w:val="20"/>
                <w:szCs w:val="20"/>
                <w:lang w:val="en-US"/>
              </w:rPr>
            </w:pPr>
            <w:r>
              <w:rPr>
                <w:rFonts w:ascii="GHEA Grapalat" w:hAnsi="GHEA Grapalat"/>
                <w:sz w:val="20"/>
                <w:szCs w:val="20"/>
              </w:rPr>
              <w:lastRenderedPageBreak/>
              <w:t>Այլընտրանք # 2 (նվազագույն արդյունքների սցենար)</w:t>
            </w:r>
            <w:r>
              <w:rPr>
                <w:rFonts w:ascii="GHEA Grapalat" w:hAnsi="GHEA Grapalat"/>
                <w:sz w:val="20"/>
                <w:szCs w:val="20"/>
                <w:vertAlign w:val="superscript"/>
              </w:rPr>
              <w:t xml:space="preserve"> 24 </w:t>
            </w:r>
          </w:p>
        </w:tc>
      </w:tr>
      <w:tr w:rsidR="009653EC" w:rsidTr="005D045F">
        <w:trPr>
          <w:trHeight w:val="177"/>
        </w:trPr>
        <w:tc>
          <w:tcPr>
            <w:tcW w:w="14283" w:type="dxa"/>
            <w:gridSpan w:val="6"/>
            <w:tcBorders>
              <w:top w:val="single" w:sz="18" w:space="0" w:color="auto"/>
              <w:left w:val="single" w:sz="18" w:space="0" w:color="auto"/>
              <w:bottom w:val="single" w:sz="4" w:space="0" w:color="auto"/>
              <w:right w:val="single" w:sz="18" w:space="0" w:color="auto"/>
            </w:tcBorders>
            <w:shd w:val="clear" w:color="auto" w:fill="D9D9D9"/>
            <w:hideMark/>
          </w:tcPr>
          <w:p w:rsidR="009653EC" w:rsidRPr="0067475A" w:rsidRDefault="009653EC" w:rsidP="005D045F">
            <w:pPr>
              <w:rPr>
                <w:rFonts w:ascii="GHEA Grapalat" w:hAnsi="GHEA Grapalat"/>
                <w:sz w:val="20"/>
                <w:szCs w:val="20"/>
              </w:rPr>
            </w:pPr>
            <w:r>
              <w:rPr>
                <w:rFonts w:ascii="GHEA Grapalat" w:hAnsi="GHEA Grapalat"/>
                <w:sz w:val="20"/>
                <w:szCs w:val="20"/>
              </w:rPr>
              <w:t xml:space="preserve">12. </w:t>
            </w:r>
            <w:r>
              <w:rPr>
                <w:rFonts w:ascii="GHEA Grapalat" w:hAnsi="GHEA Grapalat"/>
                <w:sz w:val="20"/>
                <w:szCs w:val="20"/>
                <w:lang w:val="hy-AM"/>
              </w:rPr>
              <w:t xml:space="preserve">Նոր նախաձեռնության </w:t>
            </w:r>
            <w:r>
              <w:rPr>
                <w:rFonts w:ascii="GHEA Grapalat" w:hAnsi="GHEA Grapalat"/>
                <w:sz w:val="20"/>
                <w:szCs w:val="20"/>
              </w:rPr>
              <w:t xml:space="preserve">իրականացման այլ եղանակներ արտահայտող այլընտրանքներ </w:t>
            </w:r>
            <w:r>
              <w:rPr>
                <w:rFonts w:ascii="GHEA Grapalat" w:hAnsi="GHEA Grapalat"/>
                <w:sz w:val="20"/>
                <w:szCs w:val="20"/>
                <w:vertAlign w:val="superscript"/>
              </w:rPr>
              <w:t xml:space="preserve">25 </w:t>
            </w:r>
          </w:p>
        </w:tc>
      </w:tr>
      <w:tr w:rsidR="009653EC" w:rsidTr="005D045F">
        <w:trPr>
          <w:trHeight w:val="546"/>
        </w:trPr>
        <w:tc>
          <w:tcPr>
            <w:tcW w:w="14283" w:type="dxa"/>
            <w:gridSpan w:val="6"/>
            <w:tcBorders>
              <w:top w:val="single" w:sz="4" w:space="0" w:color="auto"/>
              <w:left w:val="single" w:sz="18" w:space="0" w:color="auto"/>
              <w:bottom w:val="single" w:sz="4" w:space="0" w:color="auto"/>
              <w:right w:val="single" w:sz="18" w:space="0" w:color="auto"/>
            </w:tcBorders>
            <w:hideMark/>
          </w:tcPr>
          <w:p w:rsidR="009653EC" w:rsidRPr="00111C06" w:rsidRDefault="009653EC" w:rsidP="00111C06">
            <w:pPr>
              <w:rPr>
                <w:rFonts w:ascii="GHEA Grapalat" w:hAnsi="GHEA Grapalat"/>
                <w:sz w:val="20"/>
                <w:szCs w:val="20"/>
              </w:rPr>
            </w:pPr>
            <w:r>
              <w:rPr>
                <w:rFonts w:ascii="Arial" w:hAnsi="Arial" w:cs="Arial"/>
                <w:sz w:val="20"/>
                <w:szCs w:val="20"/>
              </w:rPr>
              <w:t>Այլընտրանք</w:t>
            </w:r>
            <w:r>
              <w:rPr>
                <w:rFonts w:ascii="GHEA Grapalat" w:hAnsi="GHEA Grapalat"/>
                <w:sz w:val="20"/>
                <w:szCs w:val="20"/>
                <w:lang w:val="hy-AM"/>
              </w:rPr>
              <w:t xml:space="preserve">: </w:t>
            </w:r>
            <w:r w:rsidR="00E504EC">
              <w:rPr>
                <w:rFonts w:ascii="Arial" w:hAnsi="Arial" w:cs="Arial"/>
                <w:sz w:val="20"/>
                <w:szCs w:val="20"/>
                <w:lang w:val="en-US"/>
              </w:rPr>
              <w:t>Առողջապահության</w:t>
            </w:r>
            <w:r w:rsidR="00E504EC" w:rsidRPr="00111C06">
              <w:rPr>
                <w:rFonts w:ascii="GHEA Grapalat" w:hAnsi="GHEA Grapalat"/>
                <w:sz w:val="20"/>
                <w:szCs w:val="20"/>
              </w:rPr>
              <w:t xml:space="preserve"> </w:t>
            </w:r>
            <w:r w:rsidR="00E504EC">
              <w:rPr>
                <w:rFonts w:ascii="Arial" w:hAnsi="Arial" w:cs="Arial"/>
                <w:sz w:val="20"/>
                <w:szCs w:val="20"/>
                <w:lang w:val="en-US"/>
              </w:rPr>
              <w:t>նախարարության</w:t>
            </w:r>
            <w:r w:rsidR="00111C06">
              <w:rPr>
                <w:rFonts w:ascii="Arial" w:hAnsi="Arial" w:cs="Arial"/>
                <w:sz w:val="20"/>
                <w:szCs w:val="20"/>
                <w:lang w:val="hy-AM"/>
              </w:rPr>
              <w:t>համապատասխան մասնագիտացված ստացիոնար հաստատություններում</w:t>
            </w:r>
            <w:r w:rsidR="00E504EC" w:rsidRPr="00111C06">
              <w:rPr>
                <w:rFonts w:ascii="GHEA Grapalat" w:hAnsi="GHEA Grapalat"/>
                <w:sz w:val="20"/>
                <w:szCs w:val="20"/>
              </w:rPr>
              <w:t xml:space="preserve">  </w:t>
            </w:r>
            <w:r w:rsidR="00E504EC">
              <w:rPr>
                <w:rFonts w:ascii="Arial" w:hAnsi="Arial" w:cs="Arial"/>
                <w:sz w:val="20"/>
                <w:szCs w:val="20"/>
                <w:lang w:val="en-US"/>
              </w:rPr>
              <w:t>ստեղծել</w:t>
            </w:r>
            <w:r w:rsidR="00E504EC" w:rsidRPr="00111C06">
              <w:rPr>
                <w:rFonts w:ascii="GHEA Grapalat" w:hAnsi="GHEA Grapalat"/>
                <w:sz w:val="20"/>
                <w:szCs w:val="20"/>
              </w:rPr>
              <w:t xml:space="preserve"> </w:t>
            </w:r>
            <w:r w:rsidR="00E504EC">
              <w:rPr>
                <w:rFonts w:ascii="Arial" w:hAnsi="Arial" w:cs="Arial"/>
                <w:sz w:val="20"/>
                <w:szCs w:val="20"/>
                <w:lang w:val="en-US"/>
              </w:rPr>
              <w:t>առանձնացված</w:t>
            </w:r>
            <w:r w:rsidR="00E504EC" w:rsidRPr="00111C06">
              <w:rPr>
                <w:rFonts w:ascii="GHEA Grapalat" w:hAnsi="GHEA Grapalat"/>
                <w:sz w:val="20"/>
                <w:szCs w:val="20"/>
              </w:rPr>
              <w:t xml:space="preserve"> </w:t>
            </w:r>
            <w:r w:rsidR="00E504EC">
              <w:rPr>
                <w:rFonts w:ascii="Arial" w:hAnsi="Arial" w:cs="Arial"/>
                <w:sz w:val="20"/>
                <w:szCs w:val="20"/>
                <w:lang w:val="en-US"/>
              </w:rPr>
              <w:t>խնամքի</w:t>
            </w:r>
            <w:r w:rsidR="00E504EC" w:rsidRPr="00111C06">
              <w:rPr>
                <w:rFonts w:ascii="GHEA Grapalat" w:hAnsi="GHEA Grapalat"/>
                <w:sz w:val="20"/>
                <w:szCs w:val="20"/>
              </w:rPr>
              <w:t xml:space="preserve"> </w:t>
            </w:r>
            <w:r w:rsidR="00E504EC">
              <w:rPr>
                <w:rFonts w:ascii="Arial" w:hAnsi="Arial" w:cs="Arial"/>
                <w:sz w:val="20"/>
                <w:szCs w:val="20"/>
                <w:lang w:val="en-US"/>
              </w:rPr>
              <w:t>բաժանմունք</w:t>
            </w:r>
            <w:r w:rsidR="00111C06">
              <w:rPr>
                <w:rFonts w:ascii="Arial" w:hAnsi="Arial" w:cs="Arial"/>
                <w:sz w:val="20"/>
                <w:szCs w:val="20"/>
                <w:lang w:val="hy-AM"/>
              </w:rPr>
              <w:t>ներ</w:t>
            </w:r>
            <w:r w:rsidR="00E504EC">
              <w:rPr>
                <w:rFonts w:ascii="Arial" w:hAnsi="Arial" w:cs="Arial"/>
                <w:sz w:val="20"/>
                <w:szCs w:val="20"/>
                <w:lang w:val="en-US"/>
              </w:rPr>
              <w:t>՝</w:t>
            </w:r>
            <w:r w:rsidR="00E504EC" w:rsidRPr="00111C06">
              <w:rPr>
                <w:rFonts w:ascii="GHEA Grapalat" w:hAnsi="GHEA Grapalat"/>
                <w:sz w:val="20"/>
                <w:szCs w:val="20"/>
              </w:rPr>
              <w:t xml:space="preserve"> </w:t>
            </w:r>
            <w:r w:rsidR="00111C06">
              <w:rPr>
                <w:rFonts w:ascii="Arial" w:hAnsi="Arial" w:cs="Arial"/>
                <w:sz w:val="20"/>
                <w:szCs w:val="20"/>
                <w:lang w:val="hy-AM"/>
              </w:rPr>
              <w:t xml:space="preserve">նման խնդիրներով </w:t>
            </w:r>
            <w:r w:rsidR="00E504EC">
              <w:rPr>
                <w:rFonts w:ascii="Arial" w:hAnsi="Arial" w:cs="Arial"/>
                <w:sz w:val="20"/>
                <w:szCs w:val="20"/>
                <w:lang w:val="en-US"/>
              </w:rPr>
              <w:t>անօթևան</w:t>
            </w:r>
            <w:r w:rsidR="00E504EC" w:rsidRPr="00111C06">
              <w:rPr>
                <w:rFonts w:ascii="GHEA Grapalat" w:hAnsi="GHEA Grapalat"/>
                <w:sz w:val="20"/>
                <w:szCs w:val="20"/>
              </w:rPr>
              <w:t xml:space="preserve">  </w:t>
            </w:r>
            <w:r w:rsidR="00E504EC">
              <w:rPr>
                <w:rFonts w:ascii="Arial" w:hAnsi="Arial" w:cs="Arial"/>
                <w:sz w:val="20"/>
                <w:szCs w:val="20"/>
                <w:lang w:val="en-US"/>
              </w:rPr>
              <w:t>մարդկանց</w:t>
            </w:r>
            <w:r w:rsidR="00E504EC" w:rsidRPr="00111C06">
              <w:rPr>
                <w:rFonts w:ascii="GHEA Grapalat" w:hAnsi="GHEA Grapalat"/>
                <w:sz w:val="20"/>
                <w:szCs w:val="20"/>
              </w:rPr>
              <w:t xml:space="preserve"> </w:t>
            </w:r>
            <w:r w:rsidR="00E504EC">
              <w:rPr>
                <w:rFonts w:ascii="Arial" w:hAnsi="Arial" w:cs="Arial"/>
                <w:sz w:val="20"/>
                <w:szCs w:val="20"/>
                <w:lang w:val="en-US"/>
              </w:rPr>
              <w:t>համար</w:t>
            </w:r>
            <w:r w:rsidR="00E504EC" w:rsidRPr="00111C06">
              <w:rPr>
                <w:rFonts w:ascii="GHEA Grapalat" w:hAnsi="GHEA Grapalat"/>
                <w:sz w:val="20"/>
                <w:szCs w:val="20"/>
              </w:rPr>
              <w:t>:</w:t>
            </w:r>
          </w:p>
        </w:tc>
      </w:tr>
      <w:tr w:rsidR="009653EC" w:rsidTr="005D045F">
        <w:trPr>
          <w:trHeight w:val="413"/>
        </w:trPr>
        <w:tc>
          <w:tcPr>
            <w:tcW w:w="14283" w:type="dxa"/>
            <w:gridSpan w:val="6"/>
            <w:tcBorders>
              <w:top w:val="single" w:sz="4" w:space="0" w:color="auto"/>
              <w:left w:val="single" w:sz="18" w:space="0" w:color="auto"/>
              <w:bottom w:val="single" w:sz="18" w:space="0" w:color="auto"/>
              <w:right w:val="single" w:sz="18" w:space="0" w:color="auto"/>
            </w:tcBorders>
            <w:hideMark/>
          </w:tcPr>
          <w:p w:rsidR="009653EC" w:rsidRPr="00C64F90" w:rsidRDefault="009653EC" w:rsidP="005D045F">
            <w:pPr>
              <w:rPr>
                <w:rFonts w:ascii="Arial" w:hAnsi="Arial" w:cs="Arial"/>
                <w:sz w:val="20"/>
                <w:szCs w:val="20"/>
                <w:lang w:val="hy-AM"/>
              </w:rPr>
            </w:pPr>
          </w:p>
        </w:tc>
      </w:tr>
      <w:tr w:rsidR="009653EC" w:rsidTr="005D045F">
        <w:trPr>
          <w:trHeight w:val="177"/>
        </w:trPr>
        <w:tc>
          <w:tcPr>
            <w:tcW w:w="14283" w:type="dxa"/>
            <w:gridSpan w:val="6"/>
            <w:tcBorders>
              <w:top w:val="single" w:sz="18" w:space="0" w:color="auto"/>
              <w:left w:val="single" w:sz="18" w:space="0" w:color="auto"/>
              <w:bottom w:val="single" w:sz="4" w:space="0" w:color="auto"/>
              <w:right w:val="single" w:sz="18" w:space="0" w:color="auto"/>
            </w:tcBorders>
            <w:shd w:val="clear" w:color="auto" w:fill="D9D9D9"/>
            <w:hideMark/>
          </w:tcPr>
          <w:p w:rsidR="009653EC" w:rsidRPr="0067475A" w:rsidRDefault="009653EC" w:rsidP="005D045F">
            <w:pPr>
              <w:rPr>
                <w:rFonts w:ascii="GHEA Grapalat" w:hAnsi="GHEA Grapalat"/>
                <w:sz w:val="20"/>
                <w:szCs w:val="20"/>
              </w:rPr>
            </w:pPr>
            <w:r>
              <w:rPr>
                <w:rFonts w:ascii="GHEA Grapalat" w:hAnsi="GHEA Grapalat"/>
                <w:sz w:val="20"/>
                <w:szCs w:val="20"/>
              </w:rPr>
              <w:t xml:space="preserve">13.Այլ անհրաժեշտ տեղեկատվություն և հիմնավորումներ </w:t>
            </w:r>
            <w:r>
              <w:rPr>
                <w:rFonts w:ascii="GHEA Grapalat" w:hAnsi="GHEA Grapalat"/>
                <w:sz w:val="20"/>
                <w:szCs w:val="20"/>
                <w:vertAlign w:val="superscript"/>
              </w:rPr>
              <w:t xml:space="preserve">26 </w:t>
            </w:r>
          </w:p>
        </w:tc>
      </w:tr>
    </w:tbl>
    <w:p w:rsidR="003B22A3" w:rsidRPr="00C64F90" w:rsidRDefault="003B22A3" w:rsidP="003B22A3">
      <w:pPr>
        <w:rPr>
          <w:rFonts w:ascii="Sylfaen" w:hAnsi="Sylfaen"/>
          <w:lang w:val="hy-AM"/>
        </w:rPr>
      </w:pPr>
      <w:bookmarkStart w:id="0" w:name="_Toc501014758"/>
      <w:bookmarkStart w:id="1" w:name="_Toc29473204"/>
    </w:p>
    <w:p w:rsidR="00C64F90" w:rsidRDefault="003B22A3" w:rsidP="00C64F90">
      <w:pPr>
        <w:pStyle w:val="Text"/>
        <w:spacing w:after="0"/>
        <w:outlineLvl w:val="1"/>
        <w:rPr>
          <w:rFonts w:asciiTheme="minorHAnsi" w:hAnsiTheme="minorHAnsi"/>
          <w:b/>
          <w:kern w:val="36"/>
          <w:sz w:val="24"/>
          <w:szCs w:val="24"/>
          <w:lang w:val="hy-AM"/>
        </w:rPr>
      </w:pPr>
      <w:r>
        <w:rPr>
          <w:rFonts w:ascii="GHEA Grapalat" w:hAnsi="GHEA Grapalat"/>
          <w:b/>
          <w:kern w:val="36"/>
          <w:sz w:val="24"/>
          <w:szCs w:val="24"/>
          <w:lang w:val="hy-AM"/>
        </w:rPr>
        <w:t>Հավելված N 2. Նոր նախաձեռնություններ</w:t>
      </w:r>
    </w:p>
    <w:p w:rsidR="003B22A3" w:rsidRDefault="003B22A3" w:rsidP="00C64F90">
      <w:pPr>
        <w:pStyle w:val="Text"/>
        <w:spacing w:after="0"/>
        <w:outlineLvl w:val="1"/>
        <w:rPr>
          <w:rFonts w:ascii="GHEA Grapalat" w:hAnsi="GHEA Grapalat" w:cs="Sylfaen"/>
          <w:b/>
          <w:iCs/>
          <w:sz w:val="24"/>
          <w:szCs w:val="24"/>
          <w:lang w:val="hy-AM"/>
        </w:rPr>
      </w:pPr>
      <w:r>
        <w:rPr>
          <w:rFonts w:ascii="GHEA Grapalat" w:hAnsi="GHEA Grapalat" w:cs="Sylfaen"/>
          <w:b/>
          <w:iCs/>
          <w:sz w:val="24"/>
          <w:szCs w:val="24"/>
          <w:lang w:val="hy-AM"/>
        </w:rPr>
        <w:t xml:space="preserve">Միջոցառում </w:t>
      </w:r>
      <w:r w:rsidR="00C64F90">
        <w:rPr>
          <w:rFonts w:asciiTheme="minorHAnsi" w:hAnsiTheme="minorHAnsi" w:cs="Sylfaen"/>
          <w:b/>
          <w:iCs/>
          <w:sz w:val="24"/>
          <w:szCs w:val="24"/>
          <w:lang w:val="hy-AM"/>
        </w:rPr>
        <w:t>2</w:t>
      </w:r>
    </w:p>
    <w:p w:rsidR="003B22A3" w:rsidRDefault="003B22A3" w:rsidP="003B22A3">
      <w:pPr>
        <w:pStyle w:val="Graphic"/>
        <w:rPr>
          <w:rFonts w:ascii="GHEA Grapalat" w:hAnsi="GHEA Grapalat" w:cs="Sylfaen"/>
          <w:b/>
          <w:i/>
          <w:iCs/>
          <w:sz w:val="24"/>
          <w:szCs w:val="24"/>
          <w:lang w:val="hy-AM"/>
        </w:rPr>
      </w:pPr>
    </w:p>
    <w:p w:rsidR="003B22A3" w:rsidRDefault="003B22A3" w:rsidP="003B22A3">
      <w:pPr>
        <w:pStyle w:val="Text"/>
        <w:spacing w:after="0"/>
        <w:rPr>
          <w:rFonts w:ascii="GHEA Grapalat" w:hAnsi="GHEA Grapalat" w:cs="Sylfaen"/>
          <w:b/>
          <w:iCs/>
          <w:sz w:val="24"/>
          <w:szCs w:val="24"/>
          <w:lang w:val="hy-AM"/>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09"/>
        <w:gridCol w:w="1701"/>
        <w:gridCol w:w="1208"/>
        <w:gridCol w:w="1060"/>
        <w:gridCol w:w="1420"/>
        <w:gridCol w:w="3685"/>
      </w:tblGrid>
      <w:tr w:rsidR="003B22A3" w:rsidTr="00851D70">
        <w:trPr>
          <w:trHeight w:val="156"/>
        </w:trPr>
        <w:tc>
          <w:tcPr>
            <w:tcW w:w="14283" w:type="dxa"/>
            <w:gridSpan w:val="6"/>
            <w:tcBorders>
              <w:top w:val="single" w:sz="18" w:space="0" w:color="auto"/>
              <w:left w:val="single" w:sz="18" w:space="0" w:color="auto"/>
              <w:bottom w:val="single" w:sz="4" w:space="0" w:color="auto"/>
              <w:right w:val="single" w:sz="18" w:space="0" w:color="auto"/>
            </w:tcBorders>
            <w:shd w:val="clear" w:color="auto" w:fill="D9D9D9"/>
            <w:hideMark/>
          </w:tcPr>
          <w:p w:rsidR="003B22A3" w:rsidRDefault="003B22A3" w:rsidP="00851D70">
            <w:pPr>
              <w:rPr>
                <w:rFonts w:ascii="GHEA Grapalat" w:hAnsi="GHEA Grapalat"/>
                <w:sz w:val="20"/>
                <w:szCs w:val="20"/>
                <w:lang w:val="en-US"/>
              </w:rPr>
            </w:pPr>
            <w:r>
              <w:rPr>
                <w:rFonts w:ascii="GHEA Grapalat" w:hAnsi="GHEA Grapalat"/>
                <w:sz w:val="20"/>
                <w:szCs w:val="20"/>
              </w:rPr>
              <w:t xml:space="preserve">1. Պետական մարմինը </w:t>
            </w:r>
          </w:p>
        </w:tc>
      </w:tr>
      <w:tr w:rsidR="003B22A3" w:rsidRPr="005A2CAE" w:rsidTr="00851D70">
        <w:trPr>
          <w:trHeight w:val="833"/>
        </w:trPr>
        <w:tc>
          <w:tcPr>
            <w:tcW w:w="14283" w:type="dxa"/>
            <w:gridSpan w:val="6"/>
            <w:tcBorders>
              <w:top w:val="single" w:sz="4" w:space="0" w:color="auto"/>
              <w:left w:val="single" w:sz="18" w:space="0" w:color="auto"/>
              <w:bottom w:val="single" w:sz="18" w:space="0" w:color="auto"/>
              <w:right w:val="single" w:sz="18" w:space="0" w:color="auto"/>
            </w:tcBorders>
          </w:tcPr>
          <w:p w:rsidR="003B22A3" w:rsidRDefault="003B22A3" w:rsidP="00851D70">
            <w:pPr>
              <w:rPr>
                <w:rFonts w:ascii="GHEA Grapalat" w:hAnsi="GHEA Grapalat"/>
                <w:sz w:val="20"/>
                <w:szCs w:val="20"/>
                <w:lang w:val="hy-AM"/>
              </w:rPr>
            </w:pPr>
            <w:r>
              <w:rPr>
                <w:rFonts w:ascii="GHEA Grapalat" w:hAnsi="GHEA Grapalat"/>
                <w:sz w:val="20"/>
                <w:szCs w:val="20"/>
              </w:rPr>
              <w:t xml:space="preserve">1.1 Պետական մարմնի անվանումը՝ </w:t>
            </w:r>
            <w:r>
              <w:rPr>
                <w:rFonts w:ascii="GHEA Grapalat" w:hAnsi="GHEA Grapalat"/>
                <w:sz w:val="20"/>
                <w:szCs w:val="20"/>
                <w:vertAlign w:val="superscript"/>
              </w:rPr>
              <w:t xml:space="preserve"> </w:t>
            </w:r>
            <w:r w:rsidRPr="00612AAA">
              <w:rPr>
                <w:rFonts w:ascii="GHEA Grapalat" w:hAnsi="GHEA Grapalat"/>
                <w:b/>
                <w:lang w:val="hy-AM"/>
              </w:rPr>
              <w:t>ՀՀ  աշխատանքի և սոցիալական հարցերի նախարարություն</w:t>
            </w:r>
            <w:r>
              <w:rPr>
                <w:rFonts w:ascii="GHEA Grapalat" w:hAnsi="GHEA Grapalat"/>
                <w:sz w:val="20"/>
                <w:szCs w:val="20"/>
              </w:rPr>
              <w:t xml:space="preserve">  </w:t>
            </w:r>
            <w:r>
              <w:rPr>
                <w:rFonts w:ascii="GHEA Grapalat" w:hAnsi="GHEA Grapalat"/>
                <w:sz w:val="20"/>
                <w:szCs w:val="20"/>
              </w:rPr>
              <w:tab/>
            </w:r>
          </w:p>
          <w:p w:rsidR="003B22A3" w:rsidRPr="00111C06" w:rsidRDefault="003B22A3" w:rsidP="003B22A3">
            <w:pPr>
              <w:rPr>
                <w:rFonts w:ascii="GHEA Grapalat" w:hAnsi="GHEA Grapalat"/>
                <w:sz w:val="20"/>
                <w:szCs w:val="20"/>
                <w:lang w:val="hy-AM"/>
              </w:rPr>
            </w:pPr>
            <w:r w:rsidRPr="00D226FA">
              <w:rPr>
                <w:rFonts w:ascii="GHEA Grapalat" w:hAnsi="GHEA Grapalat"/>
                <w:sz w:val="20"/>
                <w:szCs w:val="20"/>
                <w:lang w:val="hy-AM"/>
              </w:rPr>
              <w:t>1.2</w:t>
            </w:r>
            <w:r w:rsidRPr="00D226FA">
              <w:rPr>
                <w:rFonts w:ascii="GHEA Grapalat" w:hAnsi="GHEA Grapalat"/>
                <w:sz w:val="28"/>
                <w:szCs w:val="28"/>
                <w:lang w:val="hy-AM"/>
              </w:rPr>
              <w:t xml:space="preserve"> </w:t>
            </w:r>
            <w:r w:rsidRPr="00D226FA">
              <w:rPr>
                <w:rFonts w:ascii="GHEA Grapalat" w:hAnsi="GHEA Grapalat"/>
                <w:sz w:val="20"/>
                <w:szCs w:val="20"/>
                <w:lang w:val="hy-AM"/>
              </w:rPr>
              <w:t>Նոր նախաձեռնությանն առնչվող այլ պետական մարմինների անվանումները</w:t>
            </w:r>
            <w:r w:rsidRPr="00D226FA">
              <w:rPr>
                <w:rFonts w:ascii="GHEA Grapalat" w:hAnsi="GHEA Grapalat"/>
                <w:lang w:val="hy-AM"/>
              </w:rPr>
              <w:t xml:space="preserve">՝ </w:t>
            </w:r>
            <w:r w:rsidRPr="00D226FA">
              <w:rPr>
                <w:rFonts w:ascii="GHEA Grapalat" w:hAnsi="GHEA Grapalat"/>
                <w:vertAlign w:val="superscript"/>
                <w:lang w:val="hy-AM"/>
              </w:rPr>
              <w:t xml:space="preserve"> </w:t>
            </w:r>
            <w:r w:rsidRPr="00D226FA">
              <w:rPr>
                <w:rFonts w:ascii="GHEA Grapalat" w:hAnsi="GHEA Grapalat"/>
                <w:lang w:val="hy-AM"/>
              </w:rPr>
              <w:t xml:space="preserve">  </w:t>
            </w:r>
            <w:r w:rsidR="002E4A58" w:rsidRPr="00111C06">
              <w:rPr>
                <w:rFonts w:ascii="GHEA Grapalat" w:hAnsi="GHEA Grapalat"/>
                <w:lang w:val="hy-AM"/>
              </w:rPr>
              <w:t>դրամաշնորհի տրամադրման մրցույթուն հաղթող կազմակերպություն</w:t>
            </w:r>
          </w:p>
        </w:tc>
      </w:tr>
      <w:tr w:rsidR="003B22A3" w:rsidTr="00851D70">
        <w:trPr>
          <w:trHeight w:val="258"/>
        </w:trPr>
        <w:tc>
          <w:tcPr>
            <w:tcW w:w="14283" w:type="dxa"/>
            <w:gridSpan w:val="6"/>
            <w:tcBorders>
              <w:top w:val="single" w:sz="18" w:space="0" w:color="auto"/>
              <w:left w:val="single" w:sz="18" w:space="0" w:color="auto"/>
              <w:bottom w:val="single" w:sz="4" w:space="0" w:color="auto"/>
              <w:right w:val="single" w:sz="18" w:space="0" w:color="auto"/>
            </w:tcBorders>
            <w:shd w:val="clear" w:color="auto" w:fill="D9D9D9"/>
            <w:hideMark/>
          </w:tcPr>
          <w:p w:rsidR="003B22A3" w:rsidRPr="004B05A4" w:rsidRDefault="003B22A3" w:rsidP="00851D70">
            <w:pPr>
              <w:rPr>
                <w:rFonts w:ascii="GHEA Grapalat" w:hAnsi="GHEA Grapalat"/>
                <w:sz w:val="20"/>
                <w:szCs w:val="20"/>
                <w:lang w:val="hy-AM"/>
              </w:rPr>
            </w:pPr>
            <w:r>
              <w:rPr>
                <w:rFonts w:ascii="GHEA Grapalat" w:hAnsi="GHEA Grapalat"/>
                <w:sz w:val="20"/>
                <w:szCs w:val="20"/>
              </w:rPr>
              <w:t xml:space="preserve">2. Ծրագիրը </w:t>
            </w:r>
            <w:r>
              <w:rPr>
                <w:rFonts w:ascii="GHEA Grapalat" w:hAnsi="GHEA Grapalat"/>
                <w:sz w:val="20"/>
                <w:szCs w:val="20"/>
                <w:vertAlign w:val="superscript"/>
                <w:lang w:val="hy-AM"/>
              </w:rPr>
              <w:t xml:space="preserve"> </w:t>
            </w:r>
            <w:r>
              <w:rPr>
                <w:rFonts w:ascii="GHEA Grapalat" w:hAnsi="GHEA Grapalat"/>
                <w:sz w:val="20"/>
                <w:szCs w:val="20"/>
                <w:lang w:val="hy-AM"/>
              </w:rPr>
              <w:t xml:space="preserve">   </w:t>
            </w:r>
          </w:p>
        </w:tc>
      </w:tr>
      <w:tr w:rsidR="003B22A3" w:rsidRPr="005A2CAE" w:rsidTr="00851D70">
        <w:trPr>
          <w:trHeight w:val="1024"/>
        </w:trPr>
        <w:tc>
          <w:tcPr>
            <w:tcW w:w="14283" w:type="dxa"/>
            <w:gridSpan w:val="6"/>
            <w:tcBorders>
              <w:top w:val="single" w:sz="4" w:space="0" w:color="auto"/>
              <w:left w:val="single" w:sz="18" w:space="0" w:color="auto"/>
              <w:bottom w:val="single" w:sz="18" w:space="0" w:color="auto"/>
              <w:right w:val="single" w:sz="18" w:space="0" w:color="auto"/>
            </w:tcBorders>
          </w:tcPr>
          <w:p w:rsidR="003B22A3" w:rsidRPr="009F622C" w:rsidRDefault="003B22A3" w:rsidP="00851D70">
            <w:pPr>
              <w:spacing w:after="0" w:line="240" w:lineRule="auto"/>
              <w:jc w:val="both"/>
              <w:rPr>
                <w:rFonts w:ascii="GHEA Grapalat" w:eastAsia="Times New Roman" w:hAnsi="GHEA Grapalat" w:cs="Times New Roman"/>
                <w:i/>
                <w:kern w:val="16"/>
                <w:lang w:val="hy-AM"/>
              </w:rPr>
            </w:pPr>
            <w:r>
              <w:rPr>
                <w:rFonts w:ascii="GHEA Grapalat" w:hAnsi="GHEA Grapalat"/>
                <w:sz w:val="20"/>
                <w:szCs w:val="20"/>
              </w:rPr>
              <w:t xml:space="preserve">2.1 Ծրագրի անվանումը՝ </w:t>
            </w:r>
            <w:r>
              <w:rPr>
                <w:rFonts w:ascii="GHEA Grapalat" w:hAnsi="GHEA Grapalat"/>
                <w:sz w:val="20"/>
                <w:szCs w:val="20"/>
              </w:rPr>
              <w:tab/>
            </w:r>
            <w:r w:rsidRPr="009F622C">
              <w:rPr>
                <w:rFonts w:ascii="GHEA Grapalat" w:hAnsi="GHEA Grapalat" w:cs="Sylfaen"/>
                <w:b/>
                <w:bCs/>
                <w:iCs/>
                <w:lang w:val="de-AT"/>
              </w:rPr>
              <w:t>Խնամքի</w:t>
            </w:r>
            <w:r w:rsidRPr="009F622C">
              <w:rPr>
                <w:rFonts w:ascii="GHEA Grapalat" w:hAnsi="GHEA Grapalat"/>
                <w:b/>
                <w:bCs/>
                <w:iCs/>
                <w:lang w:val="de-AT"/>
              </w:rPr>
              <w:t xml:space="preserve"> </w:t>
            </w:r>
            <w:r w:rsidRPr="009F622C">
              <w:rPr>
                <w:rFonts w:ascii="GHEA Grapalat" w:hAnsi="GHEA Grapalat" w:cs="Sylfaen"/>
                <w:b/>
                <w:lang w:val="de-AT"/>
              </w:rPr>
              <w:t>ծառայություններ 18 տարեկանից բարձր տարիքի անձանց</w:t>
            </w:r>
            <w:r w:rsidRPr="009F622C">
              <w:rPr>
                <w:rFonts w:ascii="GHEA Grapalat" w:hAnsi="GHEA Grapalat" w:cs="Sylfaen"/>
                <w:b/>
                <w:lang w:val="hy-AM"/>
              </w:rPr>
              <w:t xml:space="preserve"> </w:t>
            </w:r>
          </w:p>
          <w:p w:rsidR="003B22A3" w:rsidRPr="00612AAA" w:rsidRDefault="003B22A3" w:rsidP="00851D70">
            <w:pPr>
              <w:rPr>
                <w:rFonts w:ascii="GHEA Grapalat" w:hAnsi="GHEA Grapalat"/>
                <w:sz w:val="20"/>
                <w:szCs w:val="20"/>
                <w:lang w:val="hy-AM"/>
              </w:rPr>
            </w:pPr>
          </w:p>
          <w:p w:rsidR="003B22A3" w:rsidRPr="00612AAA" w:rsidRDefault="003B22A3" w:rsidP="00851D70">
            <w:pPr>
              <w:rPr>
                <w:rFonts w:ascii="GHEA Grapalat" w:hAnsi="GHEA Grapalat"/>
                <w:sz w:val="20"/>
                <w:szCs w:val="20"/>
                <w:lang w:val="hy-AM"/>
              </w:rPr>
            </w:pPr>
            <w:r w:rsidRPr="00612AAA">
              <w:rPr>
                <w:rFonts w:ascii="GHEA Grapalat" w:hAnsi="GHEA Grapalat"/>
                <w:sz w:val="20"/>
                <w:szCs w:val="20"/>
                <w:lang w:val="hy-AM"/>
              </w:rPr>
              <w:t>2.2 Ծրագրի դասիչը՝</w:t>
            </w:r>
            <w:r>
              <w:rPr>
                <w:rFonts w:ascii="GHEA Grapalat" w:hAnsi="GHEA Grapalat"/>
                <w:sz w:val="20"/>
                <w:szCs w:val="20"/>
                <w:lang w:val="hy-AM"/>
              </w:rPr>
              <w:t xml:space="preserve"> </w:t>
            </w:r>
            <w:r w:rsidRPr="00612AAA">
              <w:rPr>
                <w:rFonts w:ascii="GHEA Grapalat" w:hAnsi="GHEA Grapalat"/>
                <w:sz w:val="20"/>
                <w:szCs w:val="20"/>
                <w:lang w:val="hy-AM"/>
              </w:rPr>
              <w:tab/>
            </w:r>
            <w:r w:rsidRPr="009F622C">
              <w:rPr>
                <w:rFonts w:ascii="GHEA Grapalat" w:hAnsi="GHEA Grapalat"/>
                <w:b/>
                <w:lang w:val="de-AT"/>
              </w:rPr>
              <w:t>1032</w:t>
            </w:r>
            <w:r w:rsidRPr="00612AAA">
              <w:rPr>
                <w:rFonts w:ascii="GHEA Grapalat" w:hAnsi="GHEA Grapalat"/>
                <w:sz w:val="20"/>
                <w:szCs w:val="20"/>
                <w:lang w:val="hy-AM"/>
              </w:rPr>
              <w:tab/>
            </w:r>
          </w:p>
          <w:p w:rsidR="003B22A3" w:rsidRPr="00111C06" w:rsidRDefault="003B22A3" w:rsidP="00851D70">
            <w:pPr>
              <w:pStyle w:val="aff1"/>
              <w:tabs>
                <w:tab w:val="left" w:pos="142"/>
              </w:tabs>
              <w:ind w:left="142" w:hanging="11"/>
              <w:jc w:val="both"/>
              <w:rPr>
                <w:rFonts w:ascii="GHEA Grapalat" w:hAnsi="GHEA Grapalat"/>
                <w:sz w:val="20"/>
                <w:szCs w:val="20"/>
                <w:vertAlign w:val="superscript"/>
                <w:lang w:val="hy-AM"/>
              </w:rPr>
            </w:pPr>
            <w:r w:rsidRPr="00612AAA">
              <w:rPr>
                <w:rFonts w:ascii="GHEA Grapalat" w:hAnsi="GHEA Grapalat"/>
                <w:sz w:val="20"/>
                <w:szCs w:val="20"/>
                <w:lang w:val="hy-AM"/>
              </w:rPr>
              <w:t>2.3</w:t>
            </w:r>
            <w:r w:rsidRPr="00612AAA">
              <w:rPr>
                <w:rFonts w:ascii="GHEA Grapalat" w:hAnsi="GHEA Grapalat"/>
                <w:sz w:val="28"/>
                <w:szCs w:val="28"/>
                <w:lang w:val="hy-AM"/>
              </w:rPr>
              <w:t xml:space="preserve"> □ </w:t>
            </w:r>
            <w:r w:rsidRPr="00612AAA">
              <w:rPr>
                <w:rFonts w:ascii="GHEA Grapalat" w:hAnsi="GHEA Grapalat"/>
                <w:sz w:val="20"/>
                <w:szCs w:val="20"/>
                <w:lang w:val="hy-AM"/>
              </w:rPr>
              <w:t xml:space="preserve">Նոր ծրագիր (հիմնավորումներ և բացատրություններ)՝ </w:t>
            </w:r>
            <w:r w:rsidRPr="00612AAA">
              <w:rPr>
                <w:rFonts w:ascii="GHEA Grapalat" w:hAnsi="GHEA Grapalat"/>
                <w:sz w:val="20"/>
                <w:szCs w:val="20"/>
                <w:vertAlign w:val="superscript"/>
                <w:lang w:val="hy-AM"/>
              </w:rPr>
              <w:t xml:space="preserve"> </w:t>
            </w:r>
          </w:p>
          <w:p w:rsidR="00491543" w:rsidRPr="0024669A" w:rsidRDefault="00491543" w:rsidP="0024669A">
            <w:pPr>
              <w:spacing w:after="0" w:line="240" w:lineRule="auto"/>
              <w:jc w:val="both"/>
              <w:rPr>
                <w:rFonts w:ascii="GHEA Grapalat" w:hAnsi="GHEA Grapalat"/>
                <w:lang w:val="hy-AM"/>
              </w:rPr>
            </w:pPr>
            <w:r>
              <w:rPr>
                <w:rFonts w:ascii="GHEA Grapalat" w:eastAsia="Calibri" w:hAnsi="GHEA Grapalat" w:cs="Times New Roman"/>
                <w:lang w:val="hy-AM" w:eastAsia="x-none"/>
              </w:rPr>
              <w:lastRenderedPageBreak/>
              <w:t xml:space="preserve">      </w:t>
            </w:r>
            <w:r w:rsidRPr="003C13E7">
              <w:rPr>
                <w:rFonts w:ascii="GHEA Grapalat" w:eastAsia="Calibri" w:hAnsi="GHEA Grapalat" w:cs="Times New Roman"/>
                <w:lang w:val="hy-AM" w:eastAsia="x-none"/>
              </w:rPr>
              <w:t xml:space="preserve">Սույն միջոցառման շրջանակում նախատեսվում է </w:t>
            </w:r>
            <w:bookmarkStart w:id="2" w:name="_GoBack"/>
            <w:r w:rsidRPr="003C13E7">
              <w:rPr>
                <w:rFonts w:ascii="GHEA Grapalat" w:eastAsia="Calibri" w:hAnsi="GHEA Grapalat" w:cs="Times New Roman"/>
                <w:lang w:val="hy-AM" w:eastAsia="x-none"/>
              </w:rPr>
              <w:t xml:space="preserve">մշտական խնամքի կարիք ունեցող միայնակ </w:t>
            </w:r>
            <w:r w:rsidR="0024426F" w:rsidRPr="00111C06">
              <w:rPr>
                <w:rFonts w:ascii="GHEA Grapalat" w:eastAsia="Calibri" w:hAnsi="GHEA Grapalat" w:cs="Times New Roman"/>
                <w:lang w:val="hy-AM" w:eastAsia="x-none"/>
              </w:rPr>
              <w:t xml:space="preserve">տարեցին, </w:t>
            </w:r>
            <w:r w:rsidRPr="003C13E7">
              <w:rPr>
                <w:rFonts w:ascii="GHEA Grapalat" w:eastAsia="Calibri" w:hAnsi="GHEA Grapalat" w:cs="Times New Roman"/>
                <w:lang w:val="hy-AM" w:eastAsia="x-none"/>
              </w:rPr>
              <w:t>կամ  խնամող ունեցող, սակայն  վերջինիս աշխատելու պարագայում, տնային խնամքը տրամադրել շուրջօրյա ռեժիմով, ինչը հնարավոր կդարձի ընտանիքի աշխատունակ անդամի</w:t>
            </w:r>
            <w:r>
              <w:rPr>
                <w:rFonts w:ascii="GHEA Grapalat" w:eastAsia="Calibri" w:hAnsi="GHEA Grapalat" w:cs="Times New Roman"/>
                <w:lang w:val="hy-AM" w:eastAsia="x-none"/>
              </w:rPr>
              <w:t xml:space="preserve">` իր աշխատանքը չկորցնելը, </w:t>
            </w:r>
            <w:r w:rsidRPr="003C13E7">
              <w:rPr>
                <w:rFonts w:ascii="GHEA Grapalat" w:eastAsia="Calibri" w:hAnsi="GHEA Grapalat" w:cs="Times New Roman"/>
                <w:lang w:val="hy-AM" w:eastAsia="x-none"/>
              </w:rPr>
              <w:t xml:space="preserve">կկայունացնի </w:t>
            </w:r>
            <w:r>
              <w:rPr>
                <w:rFonts w:ascii="GHEA Grapalat" w:eastAsia="Calibri" w:hAnsi="GHEA Grapalat" w:cs="Times New Roman"/>
                <w:lang w:val="hy-AM" w:eastAsia="x-none"/>
              </w:rPr>
              <w:t xml:space="preserve">ընտանիքի </w:t>
            </w:r>
            <w:r w:rsidRPr="003C13E7">
              <w:rPr>
                <w:rFonts w:ascii="GHEA Grapalat" w:eastAsia="Calibri" w:hAnsi="GHEA Grapalat" w:cs="Times New Roman"/>
                <w:lang w:val="hy-AM" w:eastAsia="x-none"/>
              </w:rPr>
              <w:t>սոցիալական վիճակը, ինչպես նաև կկանխարգելի տարեցի մուտքը շուրջօրյա խնամքի հաստատություն</w:t>
            </w:r>
            <w:r w:rsidR="005A2CAE">
              <w:rPr>
                <w:rFonts w:ascii="GHEA Grapalat" w:eastAsia="Calibri" w:hAnsi="GHEA Grapalat" w:cs="Times New Roman"/>
                <w:lang w:val="hy-AM" w:eastAsia="x-none"/>
              </w:rPr>
              <w:t>։</w:t>
            </w:r>
            <w:r w:rsidRPr="003C13E7">
              <w:rPr>
                <w:rFonts w:ascii="GHEA Grapalat" w:hAnsi="GHEA Grapalat"/>
                <w:lang w:val="hy-AM"/>
              </w:rPr>
              <w:t xml:space="preserve"> </w:t>
            </w:r>
          </w:p>
          <w:bookmarkEnd w:id="2"/>
          <w:p w:rsidR="0024669A" w:rsidRPr="00111C06" w:rsidRDefault="0024669A" w:rsidP="0024669A">
            <w:pPr>
              <w:spacing w:after="0" w:line="240" w:lineRule="auto"/>
              <w:jc w:val="both"/>
              <w:rPr>
                <w:rFonts w:ascii="GHEA Grapalat" w:hAnsi="GHEA Grapalat"/>
                <w:lang w:val="hy-AM"/>
              </w:rPr>
            </w:pPr>
            <w:r w:rsidRPr="00111C06">
              <w:rPr>
                <w:rFonts w:ascii="GHEA Grapalat" w:hAnsi="GHEA Grapalat"/>
                <w:lang w:val="hy-AM"/>
              </w:rPr>
              <w:t xml:space="preserve">    </w:t>
            </w:r>
            <w:r>
              <w:rPr>
                <w:rFonts w:ascii="GHEA Grapalat" w:hAnsi="GHEA Grapalat"/>
                <w:lang w:val="hy-AM"/>
              </w:rPr>
              <w:t xml:space="preserve">Միջոցառման շրջանակում, ելնելով ծառայության շուրջօրյա ռեժիմից, նախատեսվում է 20 շահառուի տնային խնամքի կազմակերպման գործում ընդգրկել </w:t>
            </w:r>
            <w:r w:rsidRPr="00CD0190">
              <w:rPr>
                <w:rFonts w:ascii="GHEA Grapalat" w:hAnsi="GHEA Grapalat"/>
                <w:lang w:val="hy-AM"/>
              </w:rPr>
              <w:t>50 սոցիալական սպասարկողի</w:t>
            </w:r>
            <w:r>
              <w:rPr>
                <w:rFonts w:ascii="GHEA Grapalat" w:hAnsi="GHEA Grapalat"/>
                <w:lang w:val="hy-AM"/>
              </w:rPr>
              <w:t>, այդ թվում`</w:t>
            </w:r>
            <w:r w:rsidRPr="00CD0190">
              <w:rPr>
                <w:rFonts w:ascii="GHEA Grapalat" w:hAnsi="GHEA Grapalat"/>
                <w:lang w:val="hy-AM"/>
              </w:rPr>
              <w:t xml:space="preserve">  10 շահառուի </w:t>
            </w:r>
            <w:r>
              <w:rPr>
                <w:rFonts w:ascii="GHEA Grapalat" w:hAnsi="GHEA Grapalat"/>
                <w:lang w:val="hy-AM"/>
              </w:rPr>
              <w:t>խնամքի համար</w:t>
            </w:r>
            <w:r w:rsidRPr="00CD0190">
              <w:rPr>
                <w:rFonts w:ascii="GHEA Grapalat" w:hAnsi="GHEA Grapalat"/>
                <w:lang w:val="hy-AM"/>
              </w:rPr>
              <w:t xml:space="preserve">՝ 20 սպասարկող (12-ժամյա հերթափոխ), իսկ 10 շահառուի համար՝ 30 (24-ժամյա հերթափոխ): </w:t>
            </w:r>
            <w:r>
              <w:rPr>
                <w:rFonts w:ascii="GHEA Grapalat" w:hAnsi="GHEA Grapalat"/>
                <w:lang w:val="hy-AM"/>
              </w:rPr>
              <w:t xml:space="preserve"> Միջին հաշվով մ</w:t>
            </w:r>
            <w:r w:rsidRPr="00CD0190">
              <w:rPr>
                <w:rFonts w:ascii="GHEA Grapalat" w:hAnsi="GHEA Grapalat"/>
                <w:lang w:val="hy-AM"/>
              </w:rPr>
              <w:t xml:space="preserve">եկ շահառուի </w:t>
            </w:r>
            <w:r>
              <w:rPr>
                <w:rFonts w:ascii="GHEA Grapalat" w:hAnsi="GHEA Grapalat"/>
                <w:lang w:val="hy-AM"/>
              </w:rPr>
              <w:t>տնային խնամքի</w:t>
            </w:r>
            <w:r w:rsidRPr="00CD0190">
              <w:rPr>
                <w:rFonts w:ascii="GHEA Grapalat" w:hAnsi="GHEA Grapalat"/>
                <w:lang w:val="hy-AM"/>
              </w:rPr>
              <w:t xml:space="preserve"> մեկ տարվա </w:t>
            </w:r>
            <w:r>
              <w:rPr>
                <w:rFonts w:ascii="GHEA Grapalat" w:hAnsi="GHEA Grapalat"/>
                <w:lang w:val="hy-AM"/>
              </w:rPr>
              <w:t xml:space="preserve">ծախսը կազմում է </w:t>
            </w:r>
            <w:r w:rsidRPr="00CD0190">
              <w:rPr>
                <w:rFonts w:ascii="GHEA Grapalat" w:hAnsi="GHEA Grapalat"/>
                <w:lang w:val="hy-AM"/>
              </w:rPr>
              <w:t xml:space="preserve"> 2 778.5 հազ. դրամ, մեկ օրվա ծախսը՝ 7612</w:t>
            </w:r>
            <w:r>
              <w:rPr>
                <w:rFonts w:ascii="GHEA Grapalat" w:hAnsi="GHEA Grapalat"/>
                <w:lang w:val="hy-AM"/>
              </w:rPr>
              <w:t>.3</w:t>
            </w:r>
            <w:r w:rsidRPr="00CD0190">
              <w:rPr>
                <w:rFonts w:ascii="GHEA Grapalat" w:hAnsi="GHEA Grapalat"/>
                <w:lang w:val="hy-AM"/>
              </w:rPr>
              <w:t xml:space="preserve"> դրամ  (նույն ծառայության արժեքը մասնավորի կողմից կազմում է օրական միջինում 10</w:t>
            </w:r>
            <w:r>
              <w:rPr>
                <w:rFonts w:ascii="GHEA Grapalat" w:hAnsi="GHEA Grapalat"/>
                <w:lang w:val="hy-AM"/>
              </w:rPr>
              <w:t xml:space="preserve"> </w:t>
            </w:r>
            <w:r w:rsidRPr="00CD0190">
              <w:rPr>
                <w:rFonts w:ascii="GHEA Grapalat" w:hAnsi="GHEA Grapalat"/>
                <w:lang w:val="hy-AM"/>
              </w:rPr>
              <w:t>000 դրամ):</w:t>
            </w:r>
            <w:r>
              <w:rPr>
                <w:rFonts w:ascii="GHEA Grapalat" w:hAnsi="GHEA Grapalat"/>
                <w:lang w:val="hy-AM"/>
              </w:rPr>
              <w:t xml:space="preserve"> </w:t>
            </w:r>
            <w:r w:rsidRPr="00111C06">
              <w:rPr>
                <w:rFonts w:ascii="GHEA Grapalat" w:hAnsi="GHEA Grapalat"/>
                <w:lang w:val="hy-AM"/>
              </w:rPr>
              <w:t xml:space="preserve">  </w:t>
            </w:r>
          </w:p>
        </w:tc>
      </w:tr>
      <w:tr w:rsidR="003B22A3" w:rsidTr="00851D70">
        <w:trPr>
          <w:trHeight w:val="258"/>
        </w:trPr>
        <w:tc>
          <w:tcPr>
            <w:tcW w:w="14283" w:type="dxa"/>
            <w:gridSpan w:val="6"/>
            <w:tcBorders>
              <w:top w:val="single" w:sz="18" w:space="0" w:color="auto"/>
              <w:left w:val="single" w:sz="18" w:space="0" w:color="auto"/>
              <w:bottom w:val="single" w:sz="4" w:space="0" w:color="auto"/>
              <w:right w:val="single" w:sz="18" w:space="0" w:color="auto"/>
            </w:tcBorders>
            <w:shd w:val="clear" w:color="auto" w:fill="D9D9D9"/>
            <w:hideMark/>
          </w:tcPr>
          <w:p w:rsidR="003B22A3" w:rsidRDefault="003B22A3" w:rsidP="00851D70">
            <w:pPr>
              <w:rPr>
                <w:rFonts w:ascii="GHEA Grapalat" w:hAnsi="GHEA Grapalat"/>
                <w:sz w:val="20"/>
                <w:szCs w:val="20"/>
                <w:lang w:val="en-US"/>
              </w:rPr>
            </w:pPr>
            <w:r>
              <w:rPr>
                <w:rFonts w:ascii="GHEA Grapalat" w:hAnsi="GHEA Grapalat"/>
                <w:sz w:val="20"/>
                <w:szCs w:val="20"/>
              </w:rPr>
              <w:lastRenderedPageBreak/>
              <w:t xml:space="preserve">3. Միջոցառումը </w:t>
            </w:r>
          </w:p>
        </w:tc>
      </w:tr>
      <w:tr w:rsidR="00491543" w:rsidTr="00851D70">
        <w:trPr>
          <w:trHeight w:val="415"/>
        </w:trPr>
        <w:tc>
          <w:tcPr>
            <w:tcW w:w="14283" w:type="dxa"/>
            <w:gridSpan w:val="6"/>
            <w:tcBorders>
              <w:top w:val="single" w:sz="4" w:space="0" w:color="auto"/>
              <w:left w:val="single" w:sz="18" w:space="0" w:color="auto"/>
              <w:bottom w:val="single" w:sz="18" w:space="0" w:color="auto"/>
              <w:right w:val="single" w:sz="18" w:space="0" w:color="auto"/>
            </w:tcBorders>
          </w:tcPr>
          <w:p w:rsidR="00491543" w:rsidRPr="00491543" w:rsidRDefault="00491543" w:rsidP="00851D70">
            <w:pPr>
              <w:pStyle w:val="aff1"/>
              <w:ind w:left="-93"/>
              <w:jc w:val="both"/>
              <w:rPr>
                <w:rFonts w:ascii="GHEA Grapalat" w:hAnsi="GHEA Grapalat"/>
                <w:sz w:val="22"/>
                <w:szCs w:val="22"/>
                <w:lang w:val="af-ZA"/>
              </w:rPr>
            </w:pPr>
            <w:r w:rsidRPr="00491543">
              <w:rPr>
                <w:rFonts w:ascii="GHEA Grapalat" w:hAnsi="GHEA Grapalat" w:cs="Sylfaen"/>
                <w:sz w:val="22"/>
                <w:szCs w:val="22"/>
              </w:rPr>
              <w:t xml:space="preserve">Սույն </w:t>
            </w:r>
            <w:r w:rsidRPr="00491543">
              <w:rPr>
                <w:rFonts w:ascii="GHEA Grapalat" w:hAnsi="GHEA Grapalat" w:cs="Sylfaen"/>
                <w:sz w:val="22"/>
                <w:szCs w:val="22"/>
                <w:lang w:val="hy-AM"/>
              </w:rPr>
              <w:t>միջոցառմամբ</w:t>
            </w:r>
            <w:r w:rsidRPr="00491543">
              <w:rPr>
                <w:rFonts w:ascii="GHEA Grapalat" w:hAnsi="GHEA Grapalat" w:cs="Sylfaen"/>
                <w:sz w:val="22"/>
                <w:szCs w:val="22"/>
              </w:rPr>
              <w:t xml:space="preserve"> նախատեսվում է  երկարատև անկողնային խնամքի կարիք ունեցող տարեց անձ խնամող ընտանիքի անդամին ցուցաբերել ամենամսյա դրամական աջակցություն՝ նվազագույն աշխատավարձի չափով, ինչը, մասամբ կփոխհատուցի տարեցին խնամելու պատճառով տվյալ անձի չաշխատելու հետևանքով կորցրած գումարը (եթե խնամելու գործընթացը ձգվում է 3 ամսից ավելի՝ բժշկական եզրակացության համապատասխան):    </w:t>
            </w:r>
          </w:p>
          <w:p w:rsidR="00491543" w:rsidRPr="00491543" w:rsidRDefault="00491543" w:rsidP="00851D70">
            <w:pPr>
              <w:spacing w:after="0" w:line="240" w:lineRule="auto"/>
              <w:ind w:left="-93"/>
              <w:jc w:val="both"/>
              <w:rPr>
                <w:rFonts w:ascii="GHEA Grapalat" w:hAnsi="GHEA Grapalat" w:cs="Garamond"/>
                <w:lang w:val="hy-AM"/>
              </w:rPr>
            </w:pPr>
          </w:p>
        </w:tc>
      </w:tr>
      <w:tr w:rsidR="00491543" w:rsidTr="00851D70">
        <w:trPr>
          <w:trHeight w:val="258"/>
        </w:trPr>
        <w:tc>
          <w:tcPr>
            <w:tcW w:w="14283" w:type="dxa"/>
            <w:gridSpan w:val="6"/>
            <w:tcBorders>
              <w:top w:val="single" w:sz="18" w:space="0" w:color="auto"/>
              <w:left w:val="single" w:sz="18" w:space="0" w:color="auto"/>
              <w:bottom w:val="single" w:sz="4" w:space="0" w:color="auto"/>
              <w:right w:val="single" w:sz="18" w:space="0" w:color="auto"/>
            </w:tcBorders>
            <w:shd w:val="clear" w:color="auto" w:fill="D9D9D9"/>
            <w:hideMark/>
          </w:tcPr>
          <w:p w:rsidR="00491543" w:rsidRDefault="00491543" w:rsidP="00851D70">
            <w:pPr>
              <w:rPr>
                <w:rFonts w:ascii="GHEA Grapalat" w:hAnsi="GHEA Grapalat"/>
                <w:sz w:val="20"/>
                <w:szCs w:val="20"/>
                <w:lang w:val="en-US"/>
              </w:rPr>
            </w:pPr>
            <w:r>
              <w:rPr>
                <w:rFonts w:ascii="GHEA Grapalat" w:hAnsi="GHEA Grapalat"/>
                <w:sz w:val="20"/>
                <w:szCs w:val="20"/>
              </w:rPr>
              <w:t xml:space="preserve">4. Նպատակը </w:t>
            </w:r>
            <w:r>
              <w:rPr>
                <w:rFonts w:ascii="GHEA Grapalat" w:hAnsi="GHEA Grapalat"/>
                <w:sz w:val="20"/>
                <w:szCs w:val="20"/>
                <w:vertAlign w:val="superscript"/>
              </w:rPr>
              <w:t>16</w:t>
            </w:r>
            <w:r>
              <w:rPr>
                <w:rStyle w:val="a6"/>
                <w:rFonts w:ascii="GHEA Grapalat" w:hAnsi="GHEA Grapalat"/>
                <w:sz w:val="20"/>
                <w:szCs w:val="20"/>
              </w:rPr>
              <w:t xml:space="preserve"> </w:t>
            </w:r>
          </w:p>
        </w:tc>
      </w:tr>
      <w:tr w:rsidR="00491543" w:rsidRPr="000D1C5B" w:rsidTr="00851D70">
        <w:trPr>
          <w:trHeight w:val="696"/>
        </w:trPr>
        <w:tc>
          <w:tcPr>
            <w:tcW w:w="14283" w:type="dxa"/>
            <w:gridSpan w:val="6"/>
            <w:tcBorders>
              <w:top w:val="single" w:sz="4" w:space="0" w:color="auto"/>
              <w:left w:val="single" w:sz="18" w:space="0" w:color="auto"/>
              <w:bottom w:val="single" w:sz="18" w:space="0" w:color="auto"/>
              <w:right w:val="single" w:sz="18" w:space="0" w:color="auto"/>
            </w:tcBorders>
            <w:hideMark/>
          </w:tcPr>
          <w:p w:rsidR="0024669A" w:rsidRPr="00111C06" w:rsidRDefault="00491543" w:rsidP="00851D70">
            <w:pPr>
              <w:pStyle w:val="a9"/>
              <w:shd w:val="clear" w:color="auto" w:fill="FFFFFF"/>
              <w:spacing w:before="0" w:beforeAutospacing="0" w:after="0" w:afterAutospacing="0"/>
              <w:jc w:val="both"/>
              <w:rPr>
                <w:rFonts w:ascii="GHEA Grapalat" w:hAnsi="GHEA Grapalat"/>
                <w:bCs/>
                <w:color w:val="000000"/>
                <w:sz w:val="22"/>
                <w:szCs w:val="22"/>
                <w:lang w:val="ru-RU"/>
              </w:rPr>
            </w:pPr>
            <w:r w:rsidRPr="00F6148C">
              <w:rPr>
                <w:rFonts w:ascii="GHEA Grapalat" w:hAnsi="GHEA Grapalat"/>
                <w:bCs/>
                <w:color w:val="000000"/>
                <w:sz w:val="22"/>
                <w:szCs w:val="22"/>
                <w:lang w:val="hy-AM"/>
              </w:rPr>
              <w:t xml:space="preserve">    </w:t>
            </w:r>
            <w:r w:rsidR="0024426F">
              <w:rPr>
                <w:rFonts w:ascii="GHEA Grapalat" w:hAnsi="GHEA Grapalat"/>
                <w:bCs/>
                <w:color w:val="000000"/>
                <w:sz w:val="22"/>
                <w:szCs w:val="22"/>
              </w:rPr>
              <w:t>Նպատակը</w:t>
            </w:r>
            <w:r w:rsidR="0024426F" w:rsidRPr="00111C06">
              <w:rPr>
                <w:rFonts w:ascii="GHEA Grapalat" w:hAnsi="GHEA Grapalat"/>
                <w:bCs/>
                <w:color w:val="000000"/>
                <w:sz w:val="22"/>
                <w:szCs w:val="22"/>
                <w:lang w:val="ru-RU"/>
              </w:rPr>
              <w:t xml:space="preserve"> </w:t>
            </w:r>
            <w:r w:rsidR="0024426F">
              <w:rPr>
                <w:rFonts w:ascii="GHEA Grapalat" w:hAnsi="GHEA Grapalat"/>
                <w:bCs/>
                <w:color w:val="000000"/>
                <w:sz w:val="22"/>
                <w:szCs w:val="22"/>
              </w:rPr>
              <w:t>տարեց</w:t>
            </w:r>
            <w:r w:rsidR="0024426F" w:rsidRPr="00111C06">
              <w:rPr>
                <w:rFonts w:ascii="GHEA Grapalat" w:hAnsi="GHEA Grapalat"/>
                <w:bCs/>
                <w:color w:val="000000"/>
                <w:sz w:val="22"/>
                <w:szCs w:val="22"/>
                <w:lang w:val="ru-RU"/>
              </w:rPr>
              <w:t xml:space="preserve"> </w:t>
            </w:r>
            <w:r w:rsidR="0024426F">
              <w:rPr>
                <w:rFonts w:ascii="GHEA Grapalat" w:hAnsi="GHEA Grapalat"/>
                <w:bCs/>
                <w:color w:val="000000"/>
                <w:sz w:val="22"/>
                <w:szCs w:val="22"/>
              </w:rPr>
              <w:t>անձին</w:t>
            </w:r>
            <w:r w:rsidR="0024426F" w:rsidRPr="00111C06">
              <w:rPr>
                <w:rFonts w:ascii="GHEA Grapalat" w:hAnsi="GHEA Grapalat"/>
                <w:bCs/>
                <w:color w:val="000000"/>
                <w:sz w:val="22"/>
                <w:szCs w:val="22"/>
                <w:lang w:val="ru-RU"/>
              </w:rPr>
              <w:t xml:space="preserve"> </w:t>
            </w:r>
            <w:r w:rsidR="0024426F">
              <w:rPr>
                <w:rFonts w:ascii="GHEA Grapalat" w:hAnsi="GHEA Grapalat"/>
                <w:bCs/>
                <w:color w:val="000000"/>
                <w:sz w:val="22"/>
                <w:szCs w:val="22"/>
              </w:rPr>
              <w:t>հնարավորինս</w:t>
            </w:r>
            <w:r w:rsidR="0024426F" w:rsidRPr="00111C06">
              <w:rPr>
                <w:rFonts w:ascii="GHEA Grapalat" w:hAnsi="GHEA Grapalat"/>
                <w:bCs/>
                <w:color w:val="000000"/>
                <w:sz w:val="22"/>
                <w:szCs w:val="22"/>
                <w:lang w:val="ru-RU"/>
              </w:rPr>
              <w:t xml:space="preserve"> </w:t>
            </w:r>
            <w:r w:rsidR="0024426F">
              <w:rPr>
                <w:rFonts w:ascii="GHEA Grapalat" w:hAnsi="GHEA Grapalat"/>
                <w:bCs/>
                <w:color w:val="000000"/>
                <w:sz w:val="22"/>
                <w:szCs w:val="22"/>
              </w:rPr>
              <w:t>երկար</w:t>
            </w:r>
            <w:r w:rsidR="0024426F" w:rsidRPr="00111C06">
              <w:rPr>
                <w:rFonts w:ascii="GHEA Grapalat" w:hAnsi="GHEA Grapalat"/>
                <w:bCs/>
                <w:color w:val="000000"/>
                <w:sz w:val="22"/>
                <w:szCs w:val="22"/>
                <w:lang w:val="ru-RU"/>
              </w:rPr>
              <w:t xml:space="preserve"> </w:t>
            </w:r>
            <w:r w:rsidR="0024426F">
              <w:rPr>
                <w:rFonts w:ascii="GHEA Grapalat" w:hAnsi="GHEA Grapalat"/>
                <w:bCs/>
                <w:color w:val="000000"/>
                <w:sz w:val="22"/>
                <w:szCs w:val="22"/>
              </w:rPr>
              <w:t>իր</w:t>
            </w:r>
            <w:r w:rsidR="0024426F" w:rsidRPr="00111C06">
              <w:rPr>
                <w:rFonts w:ascii="GHEA Grapalat" w:hAnsi="GHEA Grapalat"/>
                <w:bCs/>
                <w:color w:val="000000"/>
                <w:sz w:val="22"/>
                <w:szCs w:val="22"/>
                <w:lang w:val="ru-RU"/>
              </w:rPr>
              <w:t xml:space="preserve"> </w:t>
            </w:r>
            <w:r w:rsidR="0024426F">
              <w:rPr>
                <w:rFonts w:ascii="GHEA Grapalat" w:hAnsi="GHEA Grapalat"/>
                <w:bCs/>
                <w:color w:val="000000"/>
                <w:sz w:val="22"/>
                <w:szCs w:val="22"/>
              </w:rPr>
              <w:t>ընտանիքում</w:t>
            </w:r>
            <w:r w:rsidR="0024426F" w:rsidRPr="00111C06">
              <w:rPr>
                <w:rFonts w:ascii="GHEA Grapalat" w:hAnsi="GHEA Grapalat"/>
                <w:bCs/>
                <w:color w:val="000000"/>
                <w:sz w:val="22"/>
                <w:szCs w:val="22"/>
                <w:lang w:val="ru-RU"/>
              </w:rPr>
              <w:t xml:space="preserve">, </w:t>
            </w:r>
            <w:r w:rsidR="0024426F">
              <w:rPr>
                <w:rFonts w:ascii="GHEA Grapalat" w:hAnsi="GHEA Grapalat"/>
                <w:bCs/>
                <w:color w:val="000000"/>
                <w:sz w:val="22"/>
                <w:szCs w:val="22"/>
              </w:rPr>
              <w:t>իր</w:t>
            </w:r>
            <w:r w:rsidR="0024426F" w:rsidRPr="00111C06">
              <w:rPr>
                <w:rFonts w:ascii="GHEA Grapalat" w:hAnsi="GHEA Grapalat"/>
                <w:bCs/>
                <w:color w:val="000000"/>
                <w:sz w:val="22"/>
                <w:szCs w:val="22"/>
                <w:lang w:val="ru-RU"/>
              </w:rPr>
              <w:t xml:space="preserve"> </w:t>
            </w:r>
            <w:r w:rsidR="0024426F">
              <w:rPr>
                <w:rFonts w:ascii="GHEA Grapalat" w:hAnsi="GHEA Grapalat"/>
                <w:bCs/>
                <w:color w:val="000000"/>
                <w:sz w:val="22"/>
                <w:szCs w:val="22"/>
              </w:rPr>
              <w:t>տանը</w:t>
            </w:r>
            <w:r w:rsidR="0024426F" w:rsidRPr="00111C06">
              <w:rPr>
                <w:rFonts w:ascii="GHEA Grapalat" w:hAnsi="GHEA Grapalat"/>
                <w:bCs/>
                <w:color w:val="000000"/>
                <w:sz w:val="22"/>
                <w:szCs w:val="22"/>
                <w:lang w:val="ru-RU"/>
              </w:rPr>
              <w:t xml:space="preserve"> </w:t>
            </w:r>
            <w:r w:rsidR="0024426F">
              <w:rPr>
                <w:rFonts w:ascii="GHEA Grapalat" w:hAnsi="GHEA Grapalat"/>
                <w:bCs/>
                <w:color w:val="000000"/>
                <w:sz w:val="22"/>
                <w:szCs w:val="22"/>
              </w:rPr>
              <w:t>պահելն</w:t>
            </w:r>
            <w:r w:rsidR="0024426F" w:rsidRPr="00111C06">
              <w:rPr>
                <w:rFonts w:ascii="GHEA Grapalat" w:hAnsi="GHEA Grapalat"/>
                <w:bCs/>
                <w:color w:val="000000"/>
                <w:sz w:val="22"/>
                <w:szCs w:val="22"/>
                <w:lang w:val="ru-RU"/>
              </w:rPr>
              <w:t xml:space="preserve"> </w:t>
            </w:r>
            <w:r w:rsidR="0024426F">
              <w:rPr>
                <w:rFonts w:ascii="GHEA Grapalat" w:hAnsi="GHEA Grapalat"/>
                <w:bCs/>
                <w:color w:val="000000"/>
                <w:sz w:val="22"/>
                <w:szCs w:val="22"/>
              </w:rPr>
              <w:t>է</w:t>
            </w:r>
            <w:r w:rsidR="0024426F" w:rsidRPr="00111C06">
              <w:rPr>
                <w:rFonts w:ascii="GHEA Grapalat" w:hAnsi="GHEA Grapalat"/>
                <w:bCs/>
                <w:color w:val="000000"/>
                <w:sz w:val="22"/>
                <w:szCs w:val="22"/>
                <w:lang w:val="ru-RU"/>
              </w:rPr>
              <w:t xml:space="preserve">, </w:t>
            </w:r>
            <w:r w:rsidR="0024426F">
              <w:rPr>
                <w:rFonts w:ascii="GHEA Grapalat" w:hAnsi="GHEA Grapalat"/>
                <w:bCs/>
                <w:color w:val="000000"/>
                <w:sz w:val="22"/>
                <w:szCs w:val="22"/>
              </w:rPr>
              <w:t>անհրաժեշտ</w:t>
            </w:r>
            <w:r w:rsidR="0024426F" w:rsidRPr="00111C06">
              <w:rPr>
                <w:rFonts w:ascii="GHEA Grapalat" w:hAnsi="GHEA Grapalat"/>
                <w:bCs/>
                <w:color w:val="000000"/>
                <w:sz w:val="22"/>
                <w:szCs w:val="22"/>
                <w:lang w:val="ru-RU"/>
              </w:rPr>
              <w:t xml:space="preserve"> </w:t>
            </w:r>
            <w:r w:rsidR="0024426F">
              <w:rPr>
                <w:rFonts w:ascii="GHEA Grapalat" w:hAnsi="GHEA Grapalat"/>
                <w:bCs/>
                <w:color w:val="000000"/>
                <w:sz w:val="22"/>
                <w:szCs w:val="22"/>
              </w:rPr>
              <w:t>խնամք</w:t>
            </w:r>
            <w:r w:rsidR="0024426F" w:rsidRPr="00111C06">
              <w:rPr>
                <w:rFonts w:ascii="GHEA Grapalat" w:hAnsi="GHEA Grapalat"/>
                <w:bCs/>
                <w:color w:val="000000"/>
                <w:sz w:val="22"/>
                <w:szCs w:val="22"/>
                <w:lang w:val="ru-RU"/>
              </w:rPr>
              <w:t xml:space="preserve"> </w:t>
            </w:r>
            <w:r w:rsidR="0024426F">
              <w:rPr>
                <w:rFonts w:ascii="GHEA Grapalat" w:hAnsi="GHEA Grapalat"/>
                <w:bCs/>
                <w:color w:val="000000"/>
                <w:sz w:val="22"/>
                <w:szCs w:val="22"/>
              </w:rPr>
              <w:t>տրամադրելը</w:t>
            </w:r>
            <w:r w:rsidR="0024426F" w:rsidRPr="00111C06">
              <w:rPr>
                <w:rFonts w:ascii="GHEA Grapalat" w:hAnsi="GHEA Grapalat"/>
                <w:bCs/>
                <w:color w:val="000000"/>
                <w:sz w:val="22"/>
                <w:szCs w:val="22"/>
                <w:lang w:val="ru-RU"/>
              </w:rPr>
              <w:t xml:space="preserve"> </w:t>
            </w:r>
            <w:r w:rsidR="0024426F">
              <w:rPr>
                <w:rFonts w:ascii="GHEA Grapalat" w:hAnsi="GHEA Grapalat"/>
                <w:bCs/>
                <w:color w:val="000000"/>
                <w:sz w:val="22"/>
                <w:szCs w:val="22"/>
              </w:rPr>
              <w:t>այն</w:t>
            </w:r>
            <w:r w:rsidR="0024426F" w:rsidRPr="00111C06">
              <w:rPr>
                <w:rFonts w:ascii="GHEA Grapalat" w:hAnsi="GHEA Grapalat"/>
                <w:bCs/>
                <w:color w:val="000000"/>
                <w:sz w:val="22"/>
                <w:szCs w:val="22"/>
                <w:lang w:val="ru-RU"/>
              </w:rPr>
              <w:t xml:space="preserve"> </w:t>
            </w:r>
            <w:r w:rsidR="0024426F">
              <w:rPr>
                <w:rFonts w:ascii="GHEA Grapalat" w:hAnsi="GHEA Grapalat"/>
                <w:bCs/>
                <w:color w:val="000000"/>
                <w:sz w:val="22"/>
                <w:szCs w:val="22"/>
              </w:rPr>
              <w:t>դեպքում</w:t>
            </w:r>
            <w:r w:rsidR="0024426F" w:rsidRPr="00111C06">
              <w:rPr>
                <w:rFonts w:ascii="GHEA Grapalat" w:hAnsi="GHEA Grapalat"/>
                <w:bCs/>
                <w:color w:val="000000"/>
                <w:sz w:val="22"/>
                <w:szCs w:val="22"/>
                <w:lang w:val="ru-RU"/>
              </w:rPr>
              <w:t xml:space="preserve">, </w:t>
            </w:r>
            <w:r w:rsidR="0024426F">
              <w:rPr>
                <w:rFonts w:ascii="GHEA Grapalat" w:hAnsi="GHEA Grapalat"/>
                <w:bCs/>
                <w:color w:val="000000"/>
                <w:sz w:val="22"/>
                <w:szCs w:val="22"/>
              </w:rPr>
              <w:t>երբ</w:t>
            </w:r>
            <w:r w:rsidR="0024426F" w:rsidRPr="00111C06">
              <w:rPr>
                <w:rFonts w:ascii="GHEA Grapalat" w:hAnsi="GHEA Grapalat"/>
                <w:bCs/>
                <w:color w:val="000000"/>
                <w:sz w:val="22"/>
                <w:szCs w:val="22"/>
                <w:lang w:val="ru-RU"/>
              </w:rPr>
              <w:t xml:space="preserve"> </w:t>
            </w:r>
            <w:r w:rsidR="0024426F">
              <w:rPr>
                <w:rFonts w:ascii="GHEA Grapalat" w:hAnsi="GHEA Grapalat"/>
                <w:bCs/>
                <w:color w:val="000000"/>
                <w:sz w:val="22"/>
                <w:szCs w:val="22"/>
              </w:rPr>
              <w:t>միայնակ</w:t>
            </w:r>
            <w:r w:rsidR="0024426F" w:rsidRPr="00111C06">
              <w:rPr>
                <w:rFonts w:ascii="GHEA Grapalat" w:hAnsi="GHEA Grapalat"/>
                <w:bCs/>
                <w:color w:val="000000"/>
                <w:sz w:val="22"/>
                <w:szCs w:val="22"/>
                <w:lang w:val="ru-RU"/>
              </w:rPr>
              <w:t xml:space="preserve"> </w:t>
            </w:r>
            <w:r w:rsidR="0024426F">
              <w:rPr>
                <w:rFonts w:ascii="GHEA Grapalat" w:hAnsi="GHEA Grapalat"/>
                <w:bCs/>
                <w:color w:val="000000"/>
                <w:sz w:val="22"/>
                <w:szCs w:val="22"/>
              </w:rPr>
              <w:t>է</w:t>
            </w:r>
            <w:r w:rsidR="0024426F" w:rsidRPr="00111C06">
              <w:rPr>
                <w:rFonts w:ascii="GHEA Grapalat" w:hAnsi="GHEA Grapalat"/>
                <w:bCs/>
                <w:color w:val="000000"/>
                <w:sz w:val="22"/>
                <w:szCs w:val="22"/>
                <w:lang w:val="ru-RU"/>
              </w:rPr>
              <w:t xml:space="preserve"> </w:t>
            </w:r>
            <w:r w:rsidR="0024426F">
              <w:rPr>
                <w:rFonts w:ascii="GHEA Grapalat" w:hAnsi="GHEA Grapalat"/>
                <w:bCs/>
                <w:color w:val="000000"/>
                <w:sz w:val="22"/>
                <w:szCs w:val="22"/>
              </w:rPr>
              <w:t>և</w:t>
            </w:r>
            <w:r w:rsidR="0024426F" w:rsidRPr="00111C06">
              <w:rPr>
                <w:rFonts w:ascii="GHEA Grapalat" w:hAnsi="GHEA Grapalat"/>
                <w:bCs/>
                <w:color w:val="000000"/>
                <w:sz w:val="22"/>
                <w:szCs w:val="22"/>
                <w:lang w:val="ru-RU"/>
              </w:rPr>
              <w:t xml:space="preserve"> </w:t>
            </w:r>
            <w:r w:rsidR="0024426F">
              <w:rPr>
                <w:rFonts w:ascii="GHEA Grapalat" w:hAnsi="GHEA Grapalat"/>
                <w:bCs/>
                <w:color w:val="000000"/>
                <w:sz w:val="22"/>
                <w:szCs w:val="22"/>
              </w:rPr>
              <w:t>այն</w:t>
            </w:r>
            <w:r w:rsidR="0024426F" w:rsidRPr="00111C06">
              <w:rPr>
                <w:rFonts w:ascii="GHEA Grapalat" w:hAnsi="GHEA Grapalat"/>
                <w:bCs/>
                <w:color w:val="000000"/>
                <w:sz w:val="22"/>
                <w:szCs w:val="22"/>
                <w:lang w:val="ru-RU"/>
              </w:rPr>
              <w:t xml:space="preserve"> </w:t>
            </w:r>
            <w:r w:rsidR="0024426F">
              <w:rPr>
                <w:rFonts w:ascii="GHEA Grapalat" w:hAnsi="GHEA Grapalat"/>
                <w:bCs/>
                <w:color w:val="000000"/>
                <w:sz w:val="22"/>
                <w:szCs w:val="22"/>
              </w:rPr>
              <w:t>դեպքում</w:t>
            </w:r>
            <w:r w:rsidR="0024426F" w:rsidRPr="00111C06">
              <w:rPr>
                <w:rFonts w:ascii="GHEA Grapalat" w:hAnsi="GHEA Grapalat"/>
                <w:bCs/>
                <w:color w:val="000000"/>
                <w:sz w:val="22"/>
                <w:szCs w:val="22"/>
                <w:lang w:val="ru-RU"/>
              </w:rPr>
              <w:t xml:space="preserve">, </w:t>
            </w:r>
            <w:r w:rsidR="0024426F">
              <w:rPr>
                <w:rFonts w:ascii="GHEA Grapalat" w:hAnsi="GHEA Grapalat"/>
                <w:bCs/>
                <w:color w:val="000000"/>
                <w:sz w:val="22"/>
                <w:szCs w:val="22"/>
              </w:rPr>
              <w:t>երբ</w:t>
            </w:r>
            <w:r w:rsidR="0024426F" w:rsidRPr="00111C06">
              <w:rPr>
                <w:rFonts w:ascii="GHEA Grapalat" w:hAnsi="GHEA Grapalat"/>
                <w:bCs/>
                <w:color w:val="000000"/>
                <w:sz w:val="22"/>
                <w:szCs w:val="22"/>
                <w:lang w:val="ru-RU"/>
              </w:rPr>
              <w:t xml:space="preserve"> </w:t>
            </w:r>
            <w:r w:rsidR="0024426F">
              <w:rPr>
                <w:rFonts w:ascii="GHEA Grapalat" w:hAnsi="GHEA Grapalat"/>
                <w:bCs/>
                <w:color w:val="000000"/>
                <w:sz w:val="22"/>
                <w:szCs w:val="22"/>
              </w:rPr>
              <w:t>խնամողն</w:t>
            </w:r>
            <w:r w:rsidR="0024426F" w:rsidRPr="00111C06">
              <w:rPr>
                <w:rFonts w:ascii="GHEA Grapalat" w:hAnsi="GHEA Grapalat"/>
                <w:bCs/>
                <w:color w:val="000000"/>
                <w:sz w:val="22"/>
                <w:szCs w:val="22"/>
                <w:lang w:val="ru-RU"/>
              </w:rPr>
              <w:t xml:space="preserve"> </w:t>
            </w:r>
            <w:r w:rsidR="0024426F">
              <w:rPr>
                <w:rFonts w:ascii="GHEA Grapalat" w:hAnsi="GHEA Grapalat"/>
                <w:bCs/>
                <w:color w:val="000000"/>
                <w:sz w:val="22"/>
                <w:szCs w:val="22"/>
              </w:rPr>
              <w:t>աշխատում</w:t>
            </w:r>
            <w:r w:rsidR="0024426F" w:rsidRPr="00111C06">
              <w:rPr>
                <w:rFonts w:ascii="GHEA Grapalat" w:hAnsi="GHEA Grapalat"/>
                <w:bCs/>
                <w:color w:val="000000"/>
                <w:sz w:val="22"/>
                <w:szCs w:val="22"/>
                <w:lang w:val="ru-RU"/>
              </w:rPr>
              <w:t xml:space="preserve"> </w:t>
            </w:r>
            <w:r w:rsidR="0024426F">
              <w:rPr>
                <w:rFonts w:ascii="GHEA Grapalat" w:hAnsi="GHEA Grapalat"/>
                <w:bCs/>
                <w:color w:val="000000"/>
                <w:sz w:val="22"/>
                <w:szCs w:val="22"/>
              </w:rPr>
              <w:t>է</w:t>
            </w:r>
            <w:r w:rsidR="0024426F" w:rsidRPr="00111C06">
              <w:rPr>
                <w:rFonts w:ascii="GHEA Grapalat" w:hAnsi="GHEA Grapalat"/>
                <w:bCs/>
                <w:color w:val="000000"/>
                <w:sz w:val="22"/>
                <w:szCs w:val="22"/>
                <w:lang w:val="ru-RU"/>
              </w:rPr>
              <w:t xml:space="preserve">: </w:t>
            </w:r>
            <w:r w:rsidR="0024426F">
              <w:rPr>
                <w:rFonts w:ascii="GHEA Grapalat" w:hAnsi="GHEA Grapalat"/>
                <w:bCs/>
                <w:color w:val="000000"/>
                <w:sz w:val="22"/>
                <w:szCs w:val="22"/>
              </w:rPr>
              <w:t>Դրանով</w:t>
            </w:r>
            <w:r w:rsidR="0024426F" w:rsidRPr="00111C06">
              <w:rPr>
                <w:rFonts w:ascii="GHEA Grapalat" w:hAnsi="GHEA Grapalat"/>
                <w:bCs/>
                <w:color w:val="000000"/>
                <w:sz w:val="22"/>
                <w:szCs w:val="22"/>
                <w:lang w:val="ru-RU"/>
              </w:rPr>
              <w:t xml:space="preserve"> </w:t>
            </w:r>
            <w:r w:rsidR="0024426F">
              <w:rPr>
                <w:rFonts w:ascii="GHEA Grapalat" w:hAnsi="GHEA Grapalat"/>
                <w:bCs/>
                <w:color w:val="000000"/>
                <w:sz w:val="22"/>
                <w:szCs w:val="22"/>
              </w:rPr>
              <w:t>հնարավորություն</w:t>
            </w:r>
            <w:r w:rsidR="0024426F" w:rsidRPr="00111C06">
              <w:rPr>
                <w:rFonts w:ascii="GHEA Grapalat" w:hAnsi="GHEA Grapalat"/>
                <w:bCs/>
                <w:color w:val="000000"/>
                <w:sz w:val="22"/>
                <w:szCs w:val="22"/>
                <w:lang w:val="ru-RU"/>
              </w:rPr>
              <w:t xml:space="preserve"> </w:t>
            </w:r>
            <w:r w:rsidR="0024426F">
              <w:rPr>
                <w:rFonts w:ascii="GHEA Grapalat" w:hAnsi="GHEA Grapalat"/>
                <w:bCs/>
                <w:color w:val="000000"/>
                <w:sz w:val="22"/>
                <w:szCs w:val="22"/>
              </w:rPr>
              <w:t>է</w:t>
            </w:r>
            <w:r w:rsidR="0024426F" w:rsidRPr="00111C06">
              <w:rPr>
                <w:rFonts w:ascii="GHEA Grapalat" w:hAnsi="GHEA Grapalat"/>
                <w:bCs/>
                <w:color w:val="000000"/>
                <w:sz w:val="22"/>
                <w:szCs w:val="22"/>
                <w:lang w:val="ru-RU"/>
              </w:rPr>
              <w:t xml:space="preserve"> </w:t>
            </w:r>
            <w:r w:rsidR="0024426F">
              <w:rPr>
                <w:rFonts w:ascii="GHEA Grapalat" w:hAnsi="GHEA Grapalat"/>
                <w:bCs/>
                <w:color w:val="000000"/>
                <w:sz w:val="22"/>
                <w:szCs w:val="22"/>
              </w:rPr>
              <w:t>ստեղծվում</w:t>
            </w:r>
            <w:r w:rsidR="0024426F" w:rsidRPr="00111C06">
              <w:rPr>
                <w:rFonts w:ascii="GHEA Grapalat" w:hAnsi="GHEA Grapalat"/>
                <w:bCs/>
                <w:color w:val="000000"/>
                <w:sz w:val="22"/>
                <w:szCs w:val="22"/>
                <w:lang w:val="ru-RU"/>
              </w:rPr>
              <w:t xml:space="preserve"> </w:t>
            </w:r>
            <w:r w:rsidR="0024426F">
              <w:rPr>
                <w:rFonts w:ascii="GHEA Grapalat" w:hAnsi="GHEA Grapalat"/>
                <w:bCs/>
                <w:color w:val="000000"/>
                <w:sz w:val="22"/>
                <w:szCs w:val="22"/>
              </w:rPr>
              <w:t>ընտանիքի</w:t>
            </w:r>
            <w:r w:rsidR="0024426F" w:rsidRPr="00111C06">
              <w:rPr>
                <w:rFonts w:ascii="GHEA Grapalat" w:hAnsi="GHEA Grapalat"/>
                <w:bCs/>
                <w:color w:val="000000"/>
                <w:sz w:val="22"/>
                <w:szCs w:val="22"/>
                <w:lang w:val="ru-RU"/>
              </w:rPr>
              <w:t xml:space="preserve"> </w:t>
            </w:r>
            <w:r w:rsidR="0024426F">
              <w:rPr>
                <w:rFonts w:ascii="GHEA Grapalat" w:hAnsi="GHEA Grapalat"/>
                <w:bCs/>
                <w:color w:val="000000"/>
                <w:sz w:val="22"/>
                <w:szCs w:val="22"/>
              </w:rPr>
              <w:t>աշխատունակ</w:t>
            </w:r>
            <w:r w:rsidR="0024426F" w:rsidRPr="00111C06">
              <w:rPr>
                <w:rFonts w:ascii="GHEA Grapalat" w:hAnsi="GHEA Grapalat"/>
                <w:bCs/>
                <w:color w:val="000000"/>
                <w:sz w:val="22"/>
                <w:szCs w:val="22"/>
                <w:lang w:val="ru-RU"/>
              </w:rPr>
              <w:t xml:space="preserve"> </w:t>
            </w:r>
            <w:r w:rsidR="0024426F">
              <w:rPr>
                <w:rFonts w:ascii="GHEA Grapalat" w:hAnsi="GHEA Grapalat"/>
                <w:bCs/>
                <w:color w:val="000000"/>
                <w:sz w:val="22"/>
                <w:szCs w:val="22"/>
              </w:rPr>
              <w:t>անդամին</w:t>
            </w:r>
            <w:r w:rsidR="0024426F" w:rsidRPr="00111C06">
              <w:rPr>
                <w:rFonts w:ascii="GHEA Grapalat" w:hAnsi="GHEA Grapalat"/>
                <w:bCs/>
                <w:color w:val="000000"/>
                <w:sz w:val="22"/>
                <w:szCs w:val="22"/>
                <w:lang w:val="ru-RU"/>
              </w:rPr>
              <w:t xml:space="preserve"> </w:t>
            </w:r>
            <w:r w:rsidR="0024426F">
              <w:rPr>
                <w:rFonts w:ascii="GHEA Grapalat" w:hAnsi="GHEA Grapalat"/>
                <w:bCs/>
                <w:color w:val="000000"/>
                <w:sz w:val="22"/>
                <w:szCs w:val="22"/>
              </w:rPr>
              <w:t>աշխատել</w:t>
            </w:r>
            <w:r w:rsidR="0024426F" w:rsidRPr="00111C06">
              <w:rPr>
                <w:rFonts w:ascii="GHEA Grapalat" w:hAnsi="GHEA Grapalat"/>
                <w:bCs/>
                <w:color w:val="000000"/>
                <w:sz w:val="22"/>
                <w:szCs w:val="22"/>
                <w:lang w:val="ru-RU"/>
              </w:rPr>
              <w:t xml:space="preserve"> </w:t>
            </w:r>
            <w:r w:rsidR="0024426F">
              <w:rPr>
                <w:rFonts w:ascii="GHEA Grapalat" w:hAnsi="GHEA Grapalat"/>
                <w:bCs/>
                <w:color w:val="000000"/>
                <w:sz w:val="22"/>
                <w:szCs w:val="22"/>
              </w:rPr>
              <w:t>և</w:t>
            </w:r>
            <w:r w:rsidR="0024426F" w:rsidRPr="00111C06">
              <w:rPr>
                <w:rFonts w:ascii="GHEA Grapalat" w:hAnsi="GHEA Grapalat"/>
                <w:bCs/>
                <w:color w:val="000000"/>
                <w:sz w:val="22"/>
                <w:szCs w:val="22"/>
                <w:lang w:val="ru-RU"/>
              </w:rPr>
              <w:t xml:space="preserve"> </w:t>
            </w:r>
            <w:r w:rsidR="0024426F">
              <w:rPr>
                <w:rFonts w:ascii="GHEA Grapalat" w:hAnsi="GHEA Grapalat"/>
                <w:bCs/>
                <w:color w:val="000000"/>
                <w:sz w:val="22"/>
                <w:szCs w:val="22"/>
              </w:rPr>
              <w:t>ապահովել</w:t>
            </w:r>
            <w:r w:rsidR="0024426F" w:rsidRPr="00111C06">
              <w:rPr>
                <w:rFonts w:ascii="GHEA Grapalat" w:hAnsi="GHEA Grapalat"/>
                <w:bCs/>
                <w:color w:val="000000"/>
                <w:sz w:val="22"/>
                <w:szCs w:val="22"/>
                <w:lang w:val="ru-RU"/>
              </w:rPr>
              <w:t xml:space="preserve"> </w:t>
            </w:r>
            <w:r w:rsidR="0024426F">
              <w:rPr>
                <w:rFonts w:ascii="GHEA Grapalat" w:hAnsi="GHEA Grapalat"/>
                <w:bCs/>
                <w:color w:val="000000"/>
                <w:sz w:val="22"/>
                <w:szCs w:val="22"/>
              </w:rPr>
              <w:t>ընտանիքի</w:t>
            </w:r>
            <w:r w:rsidR="0024426F" w:rsidRPr="00111C06">
              <w:rPr>
                <w:rFonts w:ascii="GHEA Grapalat" w:hAnsi="GHEA Grapalat"/>
                <w:bCs/>
                <w:color w:val="000000"/>
                <w:sz w:val="22"/>
                <w:szCs w:val="22"/>
                <w:lang w:val="ru-RU"/>
              </w:rPr>
              <w:t xml:space="preserve"> </w:t>
            </w:r>
            <w:r w:rsidR="0024426F">
              <w:rPr>
                <w:rFonts w:ascii="GHEA Grapalat" w:hAnsi="GHEA Grapalat"/>
                <w:bCs/>
                <w:color w:val="000000"/>
                <w:sz w:val="22"/>
                <w:szCs w:val="22"/>
              </w:rPr>
              <w:t>նյութական</w:t>
            </w:r>
            <w:r w:rsidR="0024426F" w:rsidRPr="00111C06">
              <w:rPr>
                <w:rFonts w:ascii="GHEA Grapalat" w:hAnsi="GHEA Grapalat"/>
                <w:bCs/>
                <w:color w:val="000000"/>
                <w:sz w:val="22"/>
                <w:szCs w:val="22"/>
                <w:lang w:val="ru-RU"/>
              </w:rPr>
              <w:t xml:space="preserve"> </w:t>
            </w:r>
            <w:r w:rsidR="0024426F">
              <w:rPr>
                <w:rFonts w:ascii="GHEA Grapalat" w:hAnsi="GHEA Grapalat"/>
                <w:bCs/>
                <w:color w:val="000000"/>
                <w:sz w:val="22"/>
                <w:szCs w:val="22"/>
              </w:rPr>
              <w:t>կայունությունը</w:t>
            </w:r>
            <w:r w:rsidR="0024426F" w:rsidRPr="00111C06">
              <w:rPr>
                <w:rFonts w:ascii="GHEA Grapalat" w:hAnsi="GHEA Grapalat"/>
                <w:bCs/>
                <w:color w:val="000000"/>
                <w:sz w:val="22"/>
                <w:szCs w:val="22"/>
                <w:lang w:val="ru-RU"/>
              </w:rPr>
              <w:t xml:space="preserve">: </w:t>
            </w:r>
          </w:p>
          <w:p w:rsidR="00491543" w:rsidRPr="00111C06" w:rsidRDefault="0024669A" w:rsidP="00851D70">
            <w:pPr>
              <w:pStyle w:val="a9"/>
              <w:shd w:val="clear" w:color="auto" w:fill="FFFFFF"/>
              <w:spacing w:before="0" w:beforeAutospacing="0" w:after="0" w:afterAutospacing="0"/>
              <w:jc w:val="both"/>
              <w:rPr>
                <w:rFonts w:ascii="GHEA Grapalat" w:hAnsi="GHEA Grapalat"/>
                <w:bCs/>
                <w:color w:val="000000"/>
                <w:sz w:val="22"/>
                <w:szCs w:val="22"/>
                <w:lang w:val="ru-RU"/>
              </w:rPr>
            </w:pPr>
            <w:r w:rsidRPr="00111C06">
              <w:rPr>
                <w:rFonts w:ascii="GHEA Grapalat" w:hAnsi="GHEA Grapalat"/>
                <w:bCs/>
                <w:color w:val="000000"/>
                <w:sz w:val="22"/>
                <w:szCs w:val="22"/>
                <w:lang w:val="ru-RU"/>
              </w:rPr>
              <w:t xml:space="preserve">     </w:t>
            </w:r>
            <w:r w:rsidR="00491543">
              <w:rPr>
                <w:rFonts w:ascii="GHEA Grapalat" w:hAnsi="GHEA Grapalat"/>
                <w:color w:val="000000"/>
                <w:sz w:val="22"/>
                <w:szCs w:val="22"/>
                <w:lang w:eastAsia="ru-RU"/>
              </w:rPr>
              <w:t>Միջոցառումը</w:t>
            </w:r>
            <w:r w:rsidR="00491543" w:rsidRPr="00111C06">
              <w:rPr>
                <w:rFonts w:ascii="GHEA Grapalat" w:hAnsi="GHEA Grapalat"/>
                <w:color w:val="000000"/>
                <w:sz w:val="22"/>
                <w:szCs w:val="22"/>
                <w:lang w:val="ru-RU" w:eastAsia="ru-RU"/>
              </w:rPr>
              <w:t xml:space="preserve"> </w:t>
            </w:r>
            <w:r w:rsidR="00491543">
              <w:rPr>
                <w:rFonts w:ascii="GHEA Grapalat" w:hAnsi="GHEA Grapalat"/>
                <w:color w:val="000000"/>
                <w:sz w:val="22"/>
                <w:szCs w:val="22"/>
                <w:lang w:eastAsia="ru-RU"/>
              </w:rPr>
              <w:t>կիարականացվի</w:t>
            </w:r>
            <w:r w:rsidR="00491543" w:rsidRPr="00111C06">
              <w:rPr>
                <w:rFonts w:ascii="GHEA Grapalat" w:hAnsi="GHEA Grapalat"/>
                <w:color w:val="000000"/>
                <w:sz w:val="22"/>
                <w:szCs w:val="22"/>
                <w:lang w:val="ru-RU" w:eastAsia="ru-RU"/>
              </w:rPr>
              <w:t xml:space="preserve">  </w:t>
            </w:r>
            <w:r w:rsidR="00491543">
              <w:rPr>
                <w:rFonts w:ascii="GHEA Grapalat" w:hAnsi="GHEA Grapalat"/>
                <w:color w:val="000000"/>
                <w:sz w:val="22"/>
                <w:szCs w:val="22"/>
                <w:lang w:eastAsia="ru-RU"/>
              </w:rPr>
              <w:t>դրամաշնորհի</w:t>
            </w:r>
            <w:r w:rsidR="00491543" w:rsidRPr="00111C06">
              <w:rPr>
                <w:rFonts w:ascii="GHEA Grapalat" w:hAnsi="GHEA Grapalat"/>
                <w:color w:val="000000"/>
                <w:sz w:val="22"/>
                <w:szCs w:val="22"/>
                <w:lang w:val="ru-RU" w:eastAsia="ru-RU"/>
              </w:rPr>
              <w:t xml:space="preserve"> </w:t>
            </w:r>
            <w:r w:rsidR="00491543">
              <w:rPr>
                <w:rFonts w:ascii="GHEA Grapalat" w:hAnsi="GHEA Grapalat"/>
                <w:color w:val="000000"/>
                <w:sz w:val="22"/>
                <w:szCs w:val="22"/>
                <w:lang w:eastAsia="ru-RU"/>
              </w:rPr>
              <w:t>տրամադրման</w:t>
            </w:r>
            <w:r w:rsidR="00491543" w:rsidRPr="00111C06">
              <w:rPr>
                <w:rFonts w:ascii="GHEA Grapalat" w:hAnsi="GHEA Grapalat"/>
                <w:color w:val="000000"/>
                <w:sz w:val="22"/>
                <w:szCs w:val="22"/>
                <w:lang w:val="ru-RU" w:eastAsia="ru-RU"/>
              </w:rPr>
              <w:t xml:space="preserve"> </w:t>
            </w:r>
            <w:r w:rsidR="00491543">
              <w:rPr>
                <w:rFonts w:ascii="GHEA Grapalat" w:hAnsi="GHEA Grapalat"/>
                <w:color w:val="000000"/>
                <w:sz w:val="22"/>
                <w:szCs w:val="22"/>
                <w:lang w:eastAsia="ru-RU"/>
              </w:rPr>
              <w:t>միջոցով՝</w:t>
            </w:r>
            <w:r w:rsidR="00491543" w:rsidRPr="00111C06">
              <w:rPr>
                <w:rFonts w:ascii="GHEA Grapalat" w:hAnsi="GHEA Grapalat"/>
                <w:color w:val="000000"/>
                <w:sz w:val="22"/>
                <w:szCs w:val="22"/>
                <w:lang w:val="ru-RU" w:eastAsia="ru-RU"/>
              </w:rPr>
              <w:t xml:space="preserve"> </w:t>
            </w:r>
            <w:r w:rsidR="00491543">
              <w:rPr>
                <w:rFonts w:ascii="GHEA Grapalat" w:hAnsi="GHEA Grapalat"/>
                <w:color w:val="000000"/>
                <w:sz w:val="22"/>
                <w:szCs w:val="22"/>
                <w:lang w:eastAsia="ru-RU"/>
              </w:rPr>
              <w:t>մրցույթում</w:t>
            </w:r>
            <w:r w:rsidR="00491543" w:rsidRPr="00111C06">
              <w:rPr>
                <w:rFonts w:ascii="GHEA Grapalat" w:hAnsi="GHEA Grapalat"/>
                <w:color w:val="000000"/>
                <w:sz w:val="22"/>
                <w:szCs w:val="22"/>
                <w:lang w:val="ru-RU" w:eastAsia="ru-RU"/>
              </w:rPr>
              <w:t xml:space="preserve"> </w:t>
            </w:r>
            <w:r w:rsidR="00491543">
              <w:rPr>
                <w:rFonts w:ascii="GHEA Grapalat" w:hAnsi="GHEA Grapalat"/>
                <w:color w:val="000000"/>
                <w:sz w:val="22"/>
                <w:szCs w:val="22"/>
                <w:lang w:eastAsia="ru-RU"/>
              </w:rPr>
              <w:t>հաղթող</w:t>
            </w:r>
            <w:r w:rsidR="00491543" w:rsidRPr="00111C06">
              <w:rPr>
                <w:rFonts w:ascii="GHEA Grapalat" w:hAnsi="GHEA Grapalat"/>
                <w:color w:val="000000"/>
                <w:sz w:val="22"/>
                <w:szCs w:val="22"/>
                <w:lang w:val="ru-RU" w:eastAsia="ru-RU"/>
              </w:rPr>
              <w:t xml:space="preserve"> </w:t>
            </w:r>
            <w:r w:rsidR="00491543">
              <w:rPr>
                <w:rFonts w:ascii="GHEA Grapalat" w:hAnsi="GHEA Grapalat"/>
                <w:color w:val="000000"/>
                <w:sz w:val="22"/>
                <w:szCs w:val="22"/>
                <w:lang w:eastAsia="ru-RU"/>
              </w:rPr>
              <w:t>կազմակերպության</w:t>
            </w:r>
            <w:r w:rsidR="00491543" w:rsidRPr="00111C06">
              <w:rPr>
                <w:rFonts w:ascii="GHEA Grapalat" w:hAnsi="GHEA Grapalat"/>
                <w:color w:val="000000"/>
                <w:sz w:val="22"/>
                <w:szCs w:val="22"/>
                <w:lang w:val="ru-RU" w:eastAsia="ru-RU"/>
              </w:rPr>
              <w:t xml:space="preserve"> </w:t>
            </w:r>
            <w:r w:rsidR="00491543">
              <w:rPr>
                <w:rFonts w:ascii="GHEA Grapalat" w:hAnsi="GHEA Grapalat"/>
                <w:color w:val="000000"/>
                <w:sz w:val="22"/>
                <w:szCs w:val="22"/>
                <w:lang w:eastAsia="ru-RU"/>
              </w:rPr>
              <w:t>կողմից</w:t>
            </w:r>
            <w:r w:rsidR="00491543" w:rsidRPr="00111C06">
              <w:rPr>
                <w:rFonts w:ascii="GHEA Grapalat" w:hAnsi="GHEA Grapalat"/>
                <w:color w:val="000000"/>
                <w:sz w:val="22"/>
                <w:szCs w:val="22"/>
                <w:lang w:val="ru-RU" w:eastAsia="ru-RU"/>
              </w:rPr>
              <w:t>:</w:t>
            </w:r>
          </w:p>
          <w:p w:rsidR="00491543" w:rsidRPr="00C16212" w:rsidRDefault="00491543" w:rsidP="00851D70">
            <w:pPr>
              <w:rPr>
                <w:rFonts w:ascii="GHEA Grapalat" w:hAnsi="GHEA Grapalat"/>
                <w:sz w:val="20"/>
                <w:szCs w:val="20"/>
                <w:lang w:val="hy-AM"/>
              </w:rPr>
            </w:pPr>
          </w:p>
        </w:tc>
      </w:tr>
      <w:tr w:rsidR="00491543" w:rsidTr="00851D70">
        <w:trPr>
          <w:trHeight w:val="298"/>
        </w:trPr>
        <w:tc>
          <w:tcPr>
            <w:tcW w:w="14283" w:type="dxa"/>
            <w:gridSpan w:val="6"/>
            <w:tcBorders>
              <w:top w:val="single" w:sz="18" w:space="0" w:color="auto"/>
              <w:left w:val="single" w:sz="18" w:space="0" w:color="auto"/>
              <w:bottom w:val="single" w:sz="4" w:space="0" w:color="auto"/>
              <w:right w:val="single" w:sz="18" w:space="0" w:color="auto"/>
            </w:tcBorders>
            <w:shd w:val="clear" w:color="auto" w:fill="D9D9D9"/>
            <w:hideMark/>
          </w:tcPr>
          <w:p w:rsidR="00491543" w:rsidRDefault="00491543" w:rsidP="00851D70">
            <w:pPr>
              <w:rPr>
                <w:rFonts w:ascii="GHEA Grapalat" w:hAnsi="GHEA Grapalat"/>
                <w:sz w:val="20"/>
                <w:szCs w:val="20"/>
                <w:lang w:val="en-US"/>
              </w:rPr>
            </w:pPr>
            <w:r>
              <w:rPr>
                <w:rFonts w:ascii="GHEA Grapalat" w:hAnsi="GHEA Grapalat"/>
                <w:sz w:val="20"/>
                <w:szCs w:val="20"/>
              </w:rPr>
              <w:t xml:space="preserve">5. Նկարագրությունը </w:t>
            </w:r>
            <w:r>
              <w:rPr>
                <w:rFonts w:ascii="GHEA Grapalat" w:hAnsi="GHEA Grapalat"/>
                <w:sz w:val="20"/>
                <w:szCs w:val="20"/>
                <w:vertAlign w:val="superscript"/>
              </w:rPr>
              <w:t xml:space="preserve">17 </w:t>
            </w:r>
          </w:p>
        </w:tc>
      </w:tr>
      <w:tr w:rsidR="00491543" w:rsidRPr="005A2CAE" w:rsidTr="00851D70">
        <w:trPr>
          <w:trHeight w:val="641"/>
        </w:trPr>
        <w:tc>
          <w:tcPr>
            <w:tcW w:w="14283" w:type="dxa"/>
            <w:gridSpan w:val="6"/>
            <w:tcBorders>
              <w:top w:val="single" w:sz="4" w:space="0" w:color="auto"/>
              <w:left w:val="single" w:sz="18" w:space="0" w:color="auto"/>
              <w:bottom w:val="single" w:sz="18" w:space="0" w:color="auto"/>
              <w:right w:val="single" w:sz="18" w:space="0" w:color="auto"/>
            </w:tcBorders>
            <w:hideMark/>
          </w:tcPr>
          <w:p w:rsidR="00491543" w:rsidRPr="003C13E7" w:rsidRDefault="00491543" w:rsidP="00491543">
            <w:pPr>
              <w:spacing w:line="240" w:lineRule="auto"/>
              <w:jc w:val="both"/>
              <w:rPr>
                <w:rFonts w:ascii="GHEA Grapalat" w:hAnsi="GHEA Grapalat"/>
                <w:lang w:val="hy-AM"/>
              </w:rPr>
            </w:pPr>
            <w:r>
              <w:rPr>
                <w:rFonts w:ascii="GHEA Grapalat" w:eastAsia="Calibri" w:hAnsi="GHEA Grapalat" w:cs="Times New Roman"/>
                <w:lang w:val="hy-AM" w:eastAsia="x-none"/>
              </w:rPr>
              <w:t xml:space="preserve">      </w:t>
            </w:r>
            <w:r w:rsidRPr="003C13E7">
              <w:rPr>
                <w:rFonts w:ascii="GHEA Grapalat" w:eastAsia="Calibri" w:hAnsi="GHEA Grapalat" w:cs="Times New Roman"/>
                <w:lang w:val="hy-AM" w:eastAsia="x-none"/>
              </w:rPr>
              <w:t>Սույն միջոցառման շրջանակում նախատեսվում է մշտական խնամքի կարիք ունեցող միայնակ կամ  խնամող ունեցող, սակայն  վերջինիս աշխատելու պարագայում, տնային խնամքը տրամադրել շուրջօրյա ռեժիմով, ինչը հնարավոր կդարձի ընտանիքի աշխատունակ անդամի</w:t>
            </w:r>
            <w:r>
              <w:rPr>
                <w:rFonts w:ascii="GHEA Grapalat" w:eastAsia="Calibri" w:hAnsi="GHEA Grapalat" w:cs="Times New Roman"/>
                <w:lang w:val="hy-AM" w:eastAsia="x-none"/>
              </w:rPr>
              <w:t xml:space="preserve">` իր աշխատանքը չկորցնելը, </w:t>
            </w:r>
            <w:r w:rsidRPr="003C13E7">
              <w:rPr>
                <w:rFonts w:ascii="GHEA Grapalat" w:eastAsia="Calibri" w:hAnsi="GHEA Grapalat" w:cs="Times New Roman"/>
                <w:lang w:val="hy-AM" w:eastAsia="x-none"/>
              </w:rPr>
              <w:t xml:space="preserve">կկայունացնի </w:t>
            </w:r>
            <w:r>
              <w:rPr>
                <w:rFonts w:ascii="GHEA Grapalat" w:eastAsia="Calibri" w:hAnsi="GHEA Grapalat" w:cs="Times New Roman"/>
                <w:lang w:val="hy-AM" w:eastAsia="x-none"/>
              </w:rPr>
              <w:t xml:space="preserve">ընտանիքի </w:t>
            </w:r>
            <w:r w:rsidRPr="003C13E7">
              <w:rPr>
                <w:rFonts w:ascii="GHEA Grapalat" w:eastAsia="Calibri" w:hAnsi="GHEA Grapalat" w:cs="Times New Roman"/>
                <w:lang w:val="hy-AM" w:eastAsia="x-none"/>
              </w:rPr>
              <w:t xml:space="preserve">սոցիալական վիճակը, ինչպես նաև կկանխարգելի տարեցի մուտքը շուրջօրյա խնամքի հաստատություն, </w:t>
            </w:r>
            <w:r>
              <w:rPr>
                <w:rFonts w:ascii="GHEA Grapalat" w:eastAsia="Calibri" w:hAnsi="GHEA Grapalat" w:cs="Times New Roman"/>
                <w:lang w:val="hy-AM" w:eastAsia="x-none"/>
              </w:rPr>
              <w:t xml:space="preserve">որն էլ բխում է </w:t>
            </w:r>
            <w:r w:rsidRPr="003C13E7">
              <w:rPr>
                <w:rFonts w:ascii="GHEA Grapalat" w:eastAsia="Calibri" w:hAnsi="GHEA Grapalat" w:cs="Times New Roman"/>
                <w:lang w:val="hy-AM" w:eastAsia="x-none"/>
              </w:rPr>
              <w:t>Կառավարության ապաինստիտուցիոնալացման քաղաքականությունից:</w:t>
            </w:r>
          </w:p>
          <w:p w:rsidR="00491543" w:rsidRPr="003C13E7" w:rsidRDefault="00491543" w:rsidP="00491543">
            <w:pPr>
              <w:spacing w:line="240" w:lineRule="auto"/>
              <w:jc w:val="both"/>
              <w:rPr>
                <w:rFonts w:ascii="GHEA Grapalat" w:hAnsi="GHEA Grapalat"/>
                <w:lang w:val="hy-AM"/>
              </w:rPr>
            </w:pPr>
            <w:r w:rsidRPr="003C13E7">
              <w:rPr>
                <w:rFonts w:ascii="GHEA Grapalat" w:hAnsi="GHEA Grapalat"/>
                <w:lang w:val="hy-AM"/>
              </w:rPr>
              <w:lastRenderedPageBreak/>
              <w:t xml:space="preserve">    </w:t>
            </w:r>
            <w:r>
              <w:rPr>
                <w:rFonts w:ascii="GHEA Grapalat" w:hAnsi="GHEA Grapalat"/>
                <w:lang w:val="hy-AM"/>
              </w:rPr>
              <w:t xml:space="preserve"> Որպես այլընտրանք, ծ</w:t>
            </w:r>
            <w:r w:rsidRPr="003C13E7">
              <w:rPr>
                <w:rFonts w:ascii="GHEA Grapalat" w:hAnsi="GHEA Grapalat"/>
                <w:lang w:val="hy-AM"/>
              </w:rPr>
              <w:t xml:space="preserve">առայությունը դիտարկվում է երկու տարբերակով. առաջին` երբ տարեցի միայնակ է, այդ դեպքում խնամքը նրան կտրամադրվի 24-ժամյա ռեժիմով, իսկ եթե ունի խնամող, որն աշխատում է, այդ դեպքում` 12-ժամյա ռեժիմով: </w:t>
            </w:r>
          </w:p>
          <w:p w:rsidR="00491543" w:rsidRPr="00111C06" w:rsidRDefault="00491543" w:rsidP="00851D70">
            <w:pPr>
              <w:spacing w:after="0" w:line="240" w:lineRule="auto"/>
              <w:jc w:val="both"/>
              <w:rPr>
                <w:rFonts w:ascii="GHEA Grapalat" w:hAnsi="GHEA Grapalat"/>
                <w:sz w:val="20"/>
                <w:szCs w:val="20"/>
                <w:lang w:val="hy-AM"/>
              </w:rPr>
            </w:pPr>
          </w:p>
        </w:tc>
      </w:tr>
      <w:tr w:rsidR="00491543" w:rsidTr="00851D70">
        <w:trPr>
          <w:trHeight w:val="298"/>
        </w:trPr>
        <w:tc>
          <w:tcPr>
            <w:tcW w:w="14283" w:type="dxa"/>
            <w:gridSpan w:val="6"/>
            <w:tcBorders>
              <w:top w:val="single" w:sz="18" w:space="0" w:color="auto"/>
              <w:left w:val="single" w:sz="18" w:space="0" w:color="auto"/>
              <w:bottom w:val="single" w:sz="4" w:space="0" w:color="auto"/>
              <w:right w:val="single" w:sz="18" w:space="0" w:color="auto"/>
            </w:tcBorders>
            <w:shd w:val="clear" w:color="auto" w:fill="D9D9D9"/>
            <w:hideMark/>
          </w:tcPr>
          <w:p w:rsidR="00491543" w:rsidRDefault="00491543" w:rsidP="00851D70">
            <w:pPr>
              <w:rPr>
                <w:rFonts w:ascii="GHEA Grapalat" w:hAnsi="GHEA Grapalat"/>
                <w:sz w:val="20"/>
                <w:szCs w:val="20"/>
                <w:lang w:val="en-US"/>
              </w:rPr>
            </w:pPr>
            <w:r>
              <w:rPr>
                <w:rFonts w:ascii="GHEA Grapalat" w:hAnsi="GHEA Grapalat"/>
                <w:sz w:val="20"/>
                <w:szCs w:val="20"/>
              </w:rPr>
              <w:lastRenderedPageBreak/>
              <w:t xml:space="preserve">6. Սպասվող օգուտները </w:t>
            </w:r>
            <w:r>
              <w:rPr>
                <w:rFonts w:ascii="GHEA Grapalat" w:hAnsi="GHEA Grapalat"/>
                <w:sz w:val="20"/>
                <w:szCs w:val="20"/>
                <w:vertAlign w:val="superscript"/>
              </w:rPr>
              <w:t xml:space="preserve">18 </w:t>
            </w:r>
          </w:p>
        </w:tc>
      </w:tr>
      <w:tr w:rsidR="00491543" w:rsidTr="00851D70">
        <w:trPr>
          <w:trHeight w:val="641"/>
        </w:trPr>
        <w:tc>
          <w:tcPr>
            <w:tcW w:w="14283" w:type="dxa"/>
            <w:gridSpan w:val="6"/>
            <w:tcBorders>
              <w:top w:val="single" w:sz="4" w:space="0" w:color="auto"/>
              <w:left w:val="single" w:sz="18" w:space="0" w:color="auto"/>
              <w:bottom w:val="single" w:sz="18" w:space="0" w:color="auto"/>
              <w:right w:val="single" w:sz="18" w:space="0" w:color="auto"/>
            </w:tcBorders>
            <w:hideMark/>
          </w:tcPr>
          <w:p w:rsidR="00491543" w:rsidRPr="00111C06" w:rsidRDefault="00491543" w:rsidP="00523372">
            <w:pPr>
              <w:rPr>
                <w:rFonts w:ascii="GHEA Grapalat" w:hAnsi="GHEA Grapalat"/>
                <w:sz w:val="20"/>
                <w:szCs w:val="20"/>
              </w:rPr>
            </w:pPr>
            <w:r>
              <w:rPr>
                <w:rFonts w:ascii="GHEA Grapalat" w:hAnsi="GHEA Grapalat"/>
                <w:sz w:val="20"/>
                <w:szCs w:val="20"/>
                <w:lang w:val="hy-AM"/>
              </w:rPr>
              <w:t>Օգուտը`</w:t>
            </w:r>
            <w:r w:rsidR="00523372" w:rsidRPr="00111C06">
              <w:rPr>
                <w:rFonts w:ascii="GHEA Grapalat" w:hAnsi="GHEA Grapalat"/>
                <w:sz w:val="20"/>
                <w:szCs w:val="20"/>
              </w:rPr>
              <w:t xml:space="preserve"> </w:t>
            </w:r>
            <w:r w:rsidR="00523372">
              <w:rPr>
                <w:rFonts w:ascii="GHEA Grapalat" w:hAnsi="GHEA Grapalat"/>
                <w:sz w:val="20"/>
                <w:szCs w:val="20"/>
                <w:lang w:val="en-US"/>
              </w:rPr>
              <w:t>տարեցի՝</w:t>
            </w:r>
            <w:r w:rsidR="00523372" w:rsidRPr="00111C06">
              <w:rPr>
                <w:rFonts w:ascii="GHEA Grapalat" w:hAnsi="GHEA Grapalat"/>
                <w:sz w:val="20"/>
                <w:szCs w:val="20"/>
              </w:rPr>
              <w:t xml:space="preserve"> </w:t>
            </w:r>
            <w:r w:rsidR="00523372">
              <w:rPr>
                <w:rFonts w:ascii="GHEA Grapalat" w:hAnsi="GHEA Grapalat"/>
                <w:sz w:val="20"/>
                <w:szCs w:val="20"/>
                <w:lang w:val="en-US"/>
              </w:rPr>
              <w:t>իր</w:t>
            </w:r>
            <w:r w:rsidR="00523372" w:rsidRPr="00111C06">
              <w:rPr>
                <w:rFonts w:ascii="GHEA Grapalat" w:hAnsi="GHEA Grapalat"/>
                <w:sz w:val="20"/>
                <w:szCs w:val="20"/>
              </w:rPr>
              <w:t xml:space="preserve"> </w:t>
            </w:r>
            <w:r>
              <w:rPr>
                <w:rFonts w:ascii="GHEA Grapalat" w:hAnsi="GHEA Grapalat"/>
                <w:sz w:val="20"/>
                <w:szCs w:val="20"/>
                <w:lang w:val="hy-AM"/>
              </w:rPr>
              <w:t xml:space="preserve"> </w:t>
            </w:r>
            <w:r w:rsidR="00523372">
              <w:rPr>
                <w:rFonts w:ascii="GHEA Grapalat" w:hAnsi="GHEA Grapalat"/>
                <w:sz w:val="20"/>
                <w:szCs w:val="20"/>
                <w:lang w:val="en-US"/>
              </w:rPr>
              <w:t>տանը</w:t>
            </w:r>
            <w:r w:rsidR="00523372" w:rsidRPr="00111C06">
              <w:rPr>
                <w:rFonts w:ascii="GHEA Grapalat" w:hAnsi="GHEA Grapalat"/>
                <w:sz w:val="20"/>
                <w:szCs w:val="20"/>
              </w:rPr>
              <w:t xml:space="preserve"> </w:t>
            </w:r>
            <w:r w:rsidR="00523372">
              <w:rPr>
                <w:rFonts w:ascii="GHEA Grapalat" w:hAnsi="GHEA Grapalat"/>
                <w:sz w:val="20"/>
                <w:szCs w:val="20"/>
                <w:lang w:val="en-US"/>
              </w:rPr>
              <w:t>մնալն</w:t>
            </w:r>
            <w:r w:rsidR="00523372" w:rsidRPr="00111C06">
              <w:rPr>
                <w:rFonts w:ascii="GHEA Grapalat" w:hAnsi="GHEA Grapalat"/>
                <w:sz w:val="20"/>
                <w:szCs w:val="20"/>
              </w:rPr>
              <w:t xml:space="preserve"> </w:t>
            </w:r>
            <w:r w:rsidR="00523372">
              <w:rPr>
                <w:rFonts w:ascii="GHEA Grapalat" w:hAnsi="GHEA Grapalat"/>
                <w:sz w:val="20"/>
                <w:szCs w:val="20"/>
                <w:lang w:val="en-US"/>
              </w:rPr>
              <w:t>է</w:t>
            </w:r>
            <w:r w:rsidR="00523372" w:rsidRPr="00111C06">
              <w:rPr>
                <w:rFonts w:ascii="GHEA Grapalat" w:hAnsi="GHEA Grapalat"/>
                <w:sz w:val="20"/>
                <w:szCs w:val="20"/>
              </w:rPr>
              <w:t xml:space="preserve">, </w:t>
            </w:r>
            <w:r w:rsidR="00523372">
              <w:rPr>
                <w:rFonts w:ascii="GHEA Grapalat" w:hAnsi="GHEA Grapalat"/>
                <w:sz w:val="20"/>
                <w:szCs w:val="20"/>
                <w:lang w:val="en-US"/>
              </w:rPr>
              <w:t>տուն</w:t>
            </w:r>
            <w:r w:rsidR="00523372" w:rsidRPr="00111C06">
              <w:rPr>
                <w:rFonts w:ascii="GHEA Grapalat" w:hAnsi="GHEA Grapalat"/>
                <w:sz w:val="20"/>
                <w:szCs w:val="20"/>
              </w:rPr>
              <w:t>-</w:t>
            </w:r>
            <w:r w:rsidR="00523372">
              <w:rPr>
                <w:rFonts w:ascii="GHEA Grapalat" w:hAnsi="GHEA Grapalat"/>
                <w:sz w:val="20"/>
                <w:szCs w:val="20"/>
                <w:lang w:val="en-US"/>
              </w:rPr>
              <w:t>ինտերնատ</w:t>
            </w:r>
            <w:r w:rsidR="00523372" w:rsidRPr="00111C06">
              <w:rPr>
                <w:rFonts w:ascii="GHEA Grapalat" w:hAnsi="GHEA Grapalat"/>
                <w:sz w:val="20"/>
                <w:szCs w:val="20"/>
              </w:rPr>
              <w:t xml:space="preserve"> </w:t>
            </w:r>
            <w:r w:rsidR="00523372">
              <w:rPr>
                <w:rFonts w:ascii="GHEA Grapalat" w:hAnsi="GHEA Grapalat"/>
                <w:sz w:val="20"/>
                <w:szCs w:val="20"/>
                <w:lang w:val="en-US"/>
              </w:rPr>
              <w:t>չգնալը</w:t>
            </w:r>
            <w:r w:rsidR="00523372" w:rsidRPr="00111C06">
              <w:rPr>
                <w:rFonts w:ascii="GHEA Grapalat" w:hAnsi="GHEA Grapalat"/>
                <w:sz w:val="20"/>
                <w:szCs w:val="20"/>
              </w:rPr>
              <w:t>,</w:t>
            </w:r>
            <w:r w:rsidR="00523372">
              <w:rPr>
                <w:rFonts w:ascii="GHEA Grapalat" w:hAnsi="GHEA Grapalat"/>
                <w:sz w:val="20"/>
                <w:szCs w:val="20"/>
                <w:lang w:val="en-US"/>
              </w:rPr>
              <w:t>որը</w:t>
            </w:r>
            <w:r w:rsidR="00523372" w:rsidRPr="00111C06">
              <w:rPr>
                <w:rFonts w:ascii="GHEA Grapalat" w:hAnsi="GHEA Grapalat"/>
                <w:sz w:val="20"/>
                <w:szCs w:val="20"/>
              </w:rPr>
              <w:t xml:space="preserve"> </w:t>
            </w:r>
            <w:r w:rsidR="00523372">
              <w:rPr>
                <w:rFonts w:ascii="GHEA Grapalat" w:hAnsi="GHEA Grapalat"/>
                <w:sz w:val="20"/>
                <w:szCs w:val="20"/>
                <w:lang w:val="en-US"/>
              </w:rPr>
              <w:t>տարեցի</w:t>
            </w:r>
            <w:r w:rsidR="00523372" w:rsidRPr="00111C06">
              <w:rPr>
                <w:rFonts w:ascii="GHEA Grapalat" w:hAnsi="GHEA Grapalat"/>
                <w:sz w:val="20"/>
                <w:szCs w:val="20"/>
              </w:rPr>
              <w:t xml:space="preserve"> </w:t>
            </w:r>
            <w:r w:rsidR="00523372">
              <w:rPr>
                <w:rFonts w:ascii="GHEA Grapalat" w:hAnsi="GHEA Grapalat"/>
                <w:sz w:val="20"/>
                <w:szCs w:val="20"/>
                <w:lang w:val="en-US"/>
              </w:rPr>
              <w:t>համար</w:t>
            </w:r>
            <w:r w:rsidR="00523372" w:rsidRPr="00111C06">
              <w:rPr>
                <w:rFonts w:ascii="GHEA Grapalat" w:hAnsi="GHEA Grapalat"/>
                <w:sz w:val="20"/>
                <w:szCs w:val="20"/>
              </w:rPr>
              <w:t xml:space="preserve"> </w:t>
            </w:r>
            <w:r w:rsidR="00523372">
              <w:rPr>
                <w:rFonts w:ascii="GHEA Grapalat" w:hAnsi="GHEA Grapalat"/>
                <w:sz w:val="20"/>
                <w:szCs w:val="20"/>
                <w:lang w:val="en-US"/>
              </w:rPr>
              <w:t>ունի</w:t>
            </w:r>
            <w:r w:rsidR="00523372" w:rsidRPr="00111C06">
              <w:rPr>
                <w:rFonts w:ascii="GHEA Grapalat" w:hAnsi="GHEA Grapalat"/>
                <w:sz w:val="20"/>
                <w:szCs w:val="20"/>
              </w:rPr>
              <w:t xml:space="preserve"> </w:t>
            </w:r>
            <w:r w:rsidR="00523372">
              <w:rPr>
                <w:rFonts w:ascii="GHEA Grapalat" w:hAnsi="GHEA Grapalat"/>
                <w:sz w:val="20"/>
                <w:szCs w:val="20"/>
                <w:lang w:val="en-US"/>
              </w:rPr>
              <w:t>կարևոր</w:t>
            </w:r>
            <w:r w:rsidR="00523372" w:rsidRPr="00111C06">
              <w:rPr>
                <w:rFonts w:ascii="GHEA Grapalat" w:hAnsi="GHEA Grapalat"/>
                <w:sz w:val="20"/>
                <w:szCs w:val="20"/>
              </w:rPr>
              <w:t xml:space="preserve"> </w:t>
            </w:r>
            <w:r w:rsidR="00523372">
              <w:rPr>
                <w:rFonts w:ascii="GHEA Grapalat" w:hAnsi="GHEA Grapalat"/>
                <w:sz w:val="20"/>
                <w:szCs w:val="20"/>
                <w:lang w:val="en-US"/>
              </w:rPr>
              <w:t>բարոյա</w:t>
            </w:r>
            <w:r w:rsidR="00523372" w:rsidRPr="00111C06">
              <w:rPr>
                <w:rFonts w:ascii="GHEA Grapalat" w:hAnsi="GHEA Grapalat"/>
                <w:sz w:val="20"/>
                <w:szCs w:val="20"/>
              </w:rPr>
              <w:t>-</w:t>
            </w:r>
            <w:r w:rsidR="00523372">
              <w:rPr>
                <w:rFonts w:ascii="GHEA Grapalat" w:hAnsi="GHEA Grapalat"/>
                <w:sz w:val="20"/>
                <w:szCs w:val="20"/>
                <w:lang w:val="en-US"/>
              </w:rPr>
              <w:t>հոգեբանական</w:t>
            </w:r>
            <w:r w:rsidR="00523372" w:rsidRPr="00111C06">
              <w:rPr>
                <w:rFonts w:ascii="GHEA Grapalat" w:hAnsi="GHEA Grapalat"/>
                <w:sz w:val="20"/>
                <w:szCs w:val="20"/>
              </w:rPr>
              <w:t xml:space="preserve"> </w:t>
            </w:r>
            <w:r w:rsidR="00523372">
              <w:rPr>
                <w:rFonts w:ascii="GHEA Grapalat" w:hAnsi="GHEA Grapalat"/>
                <w:sz w:val="20"/>
                <w:szCs w:val="20"/>
                <w:lang w:val="en-US"/>
              </w:rPr>
              <w:t>նշանակություն</w:t>
            </w:r>
            <w:r w:rsidR="00523372" w:rsidRPr="00111C06">
              <w:rPr>
                <w:rFonts w:ascii="GHEA Grapalat" w:hAnsi="GHEA Grapalat"/>
                <w:sz w:val="20"/>
                <w:szCs w:val="20"/>
              </w:rPr>
              <w:t xml:space="preserve"> </w:t>
            </w:r>
            <w:r w:rsidR="00523372">
              <w:rPr>
                <w:rFonts w:ascii="GHEA Grapalat" w:hAnsi="GHEA Grapalat"/>
                <w:sz w:val="20"/>
                <w:szCs w:val="20"/>
                <w:lang w:val="en-US"/>
              </w:rPr>
              <w:t>և</w:t>
            </w:r>
            <w:r w:rsidR="00523372" w:rsidRPr="00111C06">
              <w:rPr>
                <w:rFonts w:ascii="GHEA Grapalat" w:hAnsi="GHEA Grapalat"/>
                <w:sz w:val="20"/>
                <w:szCs w:val="20"/>
              </w:rPr>
              <w:t xml:space="preserve"> </w:t>
            </w:r>
            <w:r w:rsidR="00523372">
              <w:rPr>
                <w:rFonts w:ascii="GHEA Grapalat" w:hAnsi="GHEA Grapalat"/>
                <w:sz w:val="20"/>
                <w:szCs w:val="20"/>
                <w:lang w:val="en-US"/>
              </w:rPr>
              <w:t>այն</w:t>
            </w:r>
            <w:r w:rsidR="00523372" w:rsidRPr="00111C06">
              <w:rPr>
                <w:rFonts w:ascii="GHEA Grapalat" w:hAnsi="GHEA Grapalat"/>
                <w:sz w:val="20"/>
                <w:szCs w:val="20"/>
              </w:rPr>
              <w:t xml:space="preserve"> </w:t>
            </w:r>
            <w:r w:rsidR="00523372">
              <w:rPr>
                <w:rFonts w:ascii="GHEA Grapalat" w:hAnsi="GHEA Grapalat"/>
                <w:sz w:val="20"/>
                <w:szCs w:val="20"/>
                <w:lang w:val="en-US"/>
              </w:rPr>
              <w:t>բխում</w:t>
            </w:r>
            <w:r w:rsidR="00523372" w:rsidRPr="00111C06">
              <w:rPr>
                <w:rFonts w:ascii="GHEA Grapalat" w:hAnsi="GHEA Grapalat"/>
                <w:sz w:val="20"/>
                <w:szCs w:val="20"/>
              </w:rPr>
              <w:t xml:space="preserve"> </w:t>
            </w:r>
            <w:r w:rsidR="00523372">
              <w:rPr>
                <w:rFonts w:ascii="GHEA Grapalat" w:hAnsi="GHEA Grapalat"/>
                <w:sz w:val="20"/>
                <w:szCs w:val="20"/>
                <w:lang w:val="en-US"/>
              </w:rPr>
              <w:t>էս</w:t>
            </w:r>
            <w:r w:rsidR="00523372" w:rsidRPr="00111C06">
              <w:rPr>
                <w:rFonts w:ascii="GHEA Grapalat" w:hAnsi="GHEA Grapalat"/>
                <w:sz w:val="20"/>
                <w:szCs w:val="20"/>
              </w:rPr>
              <w:t xml:space="preserve"> </w:t>
            </w:r>
            <w:r w:rsidR="00523372">
              <w:rPr>
                <w:rFonts w:ascii="GHEA Grapalat" w:hAnsi="GHEA Grapalat"/>
                <w:sz w:val="20"/>
                <w:szCs w:val="20"/>
                <w:lang w:val="en-US"/>
              </w:rPr>
              <w:t>սոցիալական</w:t>
            </w:r>
            <w:r w:rsidR="00523372" w:rsidRPr="00111C06">
              <w:rPr>
                <w:rFonts w:ascii="GHEA Grapalat" w:hAnsi="GHEA Grapalat"/>
                <w:sz w:val="20"/>
                <w:szCs w:val="20"/>
              </w:rPr>
              <w:t xml:space="preserve"> </w:t>
            </w:r>
            <w:r w:rsidR="00523372">
              <w:rPr>
                <w:rFonts w:ascii="GHEA Grapalat" w:hAnsi="GHEA Grapalat"/>
                <w:sz w:val="20"/>
                <w:szCs w:val="20"/>
                <w:lang w:val="en-US"/>
              </w:rPr>
              <w:t>պաշտպանության</w:t>
            </w:r>
            <w:r w:rsidR="00523372" w:rsidRPr="00111C06">
              <w:rPr>
                <w:rFonts w:ascii="GHEA Grapalat" w:hAnsi="GHEA Grapalat"/>
                <w:sz w:val="20"/>
                <w:szCs w:val="20"/>
              </w:rPr>
              <w:t xml:space="preserve"> </w:t>
            </w:r>
            <w:r w:rsidR="00523372">
              <w:rPr>
                <w:rFonts w:ascii="GHEA Grapalat" w:hAnsi="GHEA Grapalat"/>
                <w:sz w:val="20"/>
                <w:szCs w:val="20"/>
                <w:lang w:val="en-US"/>
              </w:rPr>
              <w:t>ոլորտի</w:t>
            </w:r>
            <w:r w:rsidR="00523372" w:rsidRPr="00111C06">
              <w:rPr>
                <w:rFonts w:ascii="GHEA Grapalat" w:hAnsi="GHEA Grapalat"/>
                <w:sz w:val="20"/>
                <w:szCs w:val="20"/>
              </w:rPr>
              <w:t xml:space="preserve">  </w:t>
            </w:r>
            <w:r w:rsidR="00523372">
              <w:rPr>
                <w:rFonts w:ascii="GHEA Grapalat" w:hAnsi="GHEA Grapalat"/>
                <w:sz w:val="20"/>
                <w:szCs w:val="20"/>
                <w:lang w:val="en-US"/>
              </w:rPr>
              <w:t>քաղաքականության</w:t>
            </w:r>
            <w:r w:rsidR="00523372" w:rsidRPr="00111C06">
              <w:rPr>
                <w:rFonts w:ascii="GHEA Grapalat" w:hAnsi="GHEA Grapalat"/>
                <w:sz w:val="20"/>
                <w:szCs w:val="20"/>
              </w:rPr>
              <w:t xml:space="preserve"> </w:t>
            </w:r>
            <w:r w:rsidR="00523372">
              <w:rPr>
                <w:rFonts w:ascii="GHEA Grapalat" w:hAnsi="GHEA Grapalat"/>
                <w:sz w:val="20"/>
                <w:szCs w:val="20"/>
                <w:lang w:val="en-US"/>
              </w:rPr>
              <w:t>հիմնական</w:t>
            </w:r>
            <w:r w:rsidR="00523372" w:rsidRPr="00111C06">
              <w:rPr>
                <w:rFonts w:ascii="GHEA Grapalat" w:hAnsi="GHEA Grapalat"/>
                <w:sz w:val="20"/>
                <w:szCs w:val="20"/>
              </w:rPr>
              <w:t xml:space="preserve"> </w:t>
            </w:r>
            <w:r w:rsidR="00523372">
              <w:rPr>
                <w:rFonts w:ascii="GHEA Grapalat" w:hAnsi="GHEA Grapalat"/>
                <w:sz w:val="20"/>
                <w:szCs w:val="20"/>
                <w:lang w:val="en-US"/>
              </w:rPr>
              <w:t>ուղղություններից</w:t>
            </w:r>
            <w:r w:rsidR="00523372" w:rsidRPr="00111C06">
              <w:rPr>
                <w:rFonts w:ascii="GHEA Grapalat" w:hAnsi="GHEA Grapalat"/>
                <w:sz w:val="20"/>
                <w:szCs w:val="20"/>
              </w:rPr>
              <w:t xml:space="preserve">: </w:t>
            </w:r>
            <w:r w:rsidR="00523372">
              <w:rPr>
                <w:rFonts w:ascii="GHEA Grapalat" w:hAnsi="GHEA Grapalat"/>
                <w:sz w:val="20"/>
                <w:szCs w:val="20"/>
                <w:lang w:val="en-US"/>
              </w:rPr>
              <w:t>Միջոցառումը</w:t>
            </w:r>
            <w:r w:rsidR="00523372" w:rsidRPr="00111C06">
              <w:rPr>
                <w:rFonts w:ascii="GHEA Grapalat" w:hAnsi="GHEA Grapalat"/>
                <w:sz w:val="20"/>
                <w:szCs w:val="20"/>
              </w:rPr>
              <w:t xml:space="preserve"> </w:t>
            </w:r>
            <w:r w:rsidR="00523372">
              <w:rPr>
                <w:rFonts w:ascii="GHEA Grapalat" w:hAnsi="GHEA Grapalat"/>
                <w:sz w:val="20"/>
                <w:szCs w:val="20"/>
                <w:lang w:val="en-US"/>
              </w:rPr>
              <w:t>երկուստեք</w:t>
            </w:r>
            <w:r w:rsidR="00523372" w:rsidRPr="00111C06">
              <w:rPr>
                <w:rFonts w:ascii="GHEA Grapalat" w:hAnsi="GHEA Grapalat"/>
                <w:sz w:val="20"/>
                <w:szCs w:val="20"/>
              </w:rPr>
              <w:t xml:space="preserve"> </w:t>
            </w:r>
            <w:r w:rsidR="00523372">
              <w:rPr>
                <w:rFonts w:ascii="GHEA Grapalat" w:hAnsi="GHEA Grapalat"/>
                <w:sz w:val="20"/>
                <w:szCs w:val="20"/>
                <w:lang w:val="en-US"/>
              </w:rPr>
              <w:t>օգտակար</w:t>
            </w:r>
            <w:r w:rsidR="00523372" w:rsidRPr="00111C06">
              <w:rPr>
                <w:rFonts w:ascii="GHEA Grapalat" w:hAnsi="GHEA Grapalat"/>
                <w:sz w:val="20"/>
                <w:szCs w:val="20"/>
              </w:rPr>
              <w:t xml:space="preserve"> </w:t>
            </w:r>
            <w:r w:rsidR="00523372">
              <w:rPr>
                <w:rFonts w:ascii="GHEA Grapalat" w:hAnsi="GHEA Grapalat"/>
                <w:sz w:val="20"/>
                <w:szCs w:val="20"/>
                <w:lang w:val="en-US"/>
              </w:rPr>
              <w:t>է</w:t>
            </w:r>
            <w:r w:rsidR="00523372" w:rsidRPr="00111C06">
              <w:rPr>
                <w:rFonts w:ascii="GHEA Grapalat" w:hAnsi="GHEA Grapalat"/>
                <w:sz w:val="20"/>
                <w:szCs w:val="20"/>
              </w:rPr>
              <w:t xml:space="preserve">, </w:t>
            </w:r>
            <w:r w:rsidR="00523372">
              <w:rPr>
                <w:rFonts w:ascii="GHEA Grapalat" w:hAnsi="GHEA Grapalat"/>
                <w:sz w:val="20"/>
                <w:szCs w:val="20"/>
                <w:lang w:val="en-US"/>
              </w:rPr>
              <w:t>մի</w:t>
            </w:r>
            <w:r w:rsidR="00523372" w:rsidRPr="00111C06">
              <w:rPr>
                <w:rFonts w:ascii="GHEA Grapalat" w:hAnsi="GHEA Grapalat"/>
                <w:sz w:val="20"/>
                <w:szCs w:val="20"/>
              </w:rPr>
              <w:t xml:space="preserve"> </w:t>
            </w:r>
            <w:r w:rsidR="00523372">
              <w:rPr>
                <w:rFonts w:ascii="GHEA Grapalat" w:hAnsi="GHEA Grapalat"/>
                <w:sz w:val="20"/>
                <w:szCs w:val="20"/>
                <w:lang w:val="en-US"/>
              </w:rPr>
              <w:t>կողմից</w:t>
            </w:r>
            <w:r w:rsidR="00523372" w:rsidRPr="00111C06">
              <w:rPr>
                <w:rFonts w:ascii="GHEA Grapalat" w:hAnsi="GHEA Grapalat"/>
                <w:sz w:val="20"/>
                <w:szCs w:val="20"/>
              </w:rPr>
              <w:t xml:space="preserve"> </w:t>
            </w:r>
            <w:r w:rsidR="00523372">
              <w:rPr>
                <w:rFonts w:ascii="GHEA Grapalat" w:hAnsi="GHEA Grapalat"/>
                <w:sz w:val="20"/>
                <w:szCs w:val="20"/>
                <w:lang w:val="en-US"/>
              </w:rPr>
              <w:t>տարեցը</w:t>
            </w:r>
            <w:r w:rsidR="00523372" w:rsidRPr="00111C06">
              <w:rPr>
                <w:rFonts w:ascii="GHEA Grapalat" w:hAnsi="GHEA Grapalat"/>
                <w:sz w:val="20"/>
                <w:szCs w:val="20"/>
              </w:rPr>
              <w:t xml:space="preserve"> </w:t>
            </w:r>
            <w:r w:rsidR="00523372">
              <w:rPr>
                <w:rFonts w:ascii="GHEA Grapalat" w:hAnsi="GHEA Grapalat"/>
                <w:sz w:val="20"/>
                <w:szCs w:val="20"/>
                <w:lang w:val="en-US"/>
              </w:rPr>
              <w:t>ստանում</w:t>
            </w:r>
            <w:r w:rsidR="00523372" w:rsidRPr="00111C06">
              <w:rPr>
                <w:rFonts w:ascii="GHEA Grapalat" w:hAnsi="GHEA Grapalat"/>
                <w:sz w:val="20"/>
                <w:szCs w:val="20"/>
              </w:rPr>
              <w:t xml:space="preserve"> </w:t>
            </w:r>
            <w:r w:rsidR="00523372">
              <w:rPr>
                <w:rFonts w:ascii="GHEA Grapalat" w:hAnsi="GHEA Grapalat"/>
                <w:sz w:val="20"/>
                <w:szCs w:val="20"/>
                <w:lang w:val="en-US"/>
              </w:rPr>
              <w:t>է</w:t>
            </w:r>
            <w:r w:rsidR="00523372" w:rsidRPr="00111C06">
              <w:rPr>
                <w:rFonts w:ascii="GHEA Grapalat" w:hAnsi="GHEA Grapalat"/>
                <w:sz w:val="20"/>
                <w:szCs w:val="20"/>
              </w:rPr>
              <w:t xml:space="preserve"> </w:t>
            </w:r>
            <w:r w:rsidR="00523372">
              <w:rPr>
                <w:rFonts w:ascii="GHEA Grapalat" w:hAnsi="GHEA Grapalat"/>
                <w:sz w:val="20"/>
                <w:szCs w:val="20"/>
                <w:lang w:val="en-US"/>
              </w:rPr>
              <w:t>շուրջօրյա</w:t>
            </w:r>
            <w:r w:rsidR="00523372" w:rsidRPr="00111C06">
              <w:rPr>
                <w:rFonts w:ascii="GHEA Grapalat" w:hAnsi="GHEA Grapalat"/>
                <w:sz w:val="20"/>
                <w:szCs w:val="20"/>
              </w:rPr>
              <w:t xml:space="preserve"> </w:t>
            </w:r>
            <w:r w:rsidR="00523372">
              <w:rPr>
                <w:rFonts w:ascii="GHEA Grapalat" w:hAnsi="GHEA Grapalat"/>
                <w:sz w:val="20"/>
                <w:szCs w:val="20"/>
                <w:lang w:val="en-US"/>
              </w:rPr>
              <w:t>խնամք</w:t>
            </w:r>
            <w:r w:rsidR="00523372" w:rsidRPr="00111C06">
              <w:rPr>
                <w:rFonts w:ascii="GHEA Grapalat" w:hAnsi="GHEA Grapalat"/>
                <w:sz w:val="20"/>
                <w:szCs w:val="20"/>
              </w:rPr>
              <w:t xml:space="preserve"> </w:t>
            </w:r>
            <w:r w:rsidR="00523372">
              <w:rPr>
                <w:rFonts w:ascii="GHEA Grapalat" w:hAnsi="GHEA Grapalat"/>
                <w:sz w:val="20"/>
                <w:szCs w:val="20"/>
                <w:lang w:val="en-US"/>
              </w:rPr>
              <w:t>իր</w:t>
            </w:r>
            <w:r w:rsidR="00523372" w:rsidRPr="00111C06">
              <w:rPr>
                <w:rFonts w:ascii="GHEA Grapalat" w:hAnsi="GHEA Grapalat"/>
                <w:sz w:val="20"/>
                <w:szCs w:val="20"/>
              </w:rPr>
              <w:t xml:space="preserve"> </w:t>
            </w:r>
            <w:r w:rsidR="00523372">
              <w:rPr>
                <w:rFonts w:ascii="GHEA Grapalat" w:hAnsi="GHEA Grapalat"/>
                <w:sz w:val="20"/>
                <w:szCs w:val="20"/>
                <w:lang w:val="en-US"/>
              </w:rPr>
              <w:t>տանը</w:t>
            </w:r>
            <w:r w:rsidR="00523372" w:rsidRPr="00111C06">
              <w:rPr>
                <w:rFonts w:ascii="GHEA Grapalat" w:hAnsi="GHEA Grapalat"/>
                <w:sz w:val="20"/>
                <w:szCs w:val="20"/>
              </w:rPr>
              <w:t xml:space="preserve">, </w:t>
            </w:r>
            <w:r w:rsidR="00523372">
              <w:rPr>
                <w:rFonts w:ascii="GHEA Grapalat" w:hAnsi="GHEA Grapalat"/>
                <w:sz w:val="20"/>
                <w:szCs w:val="20"/>
                <w:lang w:val="en-US"/>
              </w:rPr>
              <w:t>մյուս</w:t>
            </w:r>
            <w:r w:rsidR="00523372" w:rsidRPr="00111C06">
              <w:rPr>
                <w:rFonts w:ascii="GHEA Grapalat" w:hAnsi="GHEA Grapalat"/>
                <w:sz w:val="20"/>
                <w:szCs w:val="20"/>
              </w:rPr>
              <w:t xml:space="preserve"> </w:t>
            </w:r>
            <w:r w:rsidR="00523372">
              <w:rPr>
                <w:rFonts w:ascii="GHEA Grapalat" w:hAnsi="GHEA Grapalat"/>
                <w:sz w:val="20"/>
                <w:szCs w:val="20"/>
                <w:lang w:val="en-US"/>
              </w:rPr>
              <w:t>կողմից</w:t>
            </w:r>
            <w:r w:rsidR="00523372" w:rsidRPr="00111C06">
              <w:rPr>
                <w:rFonts w:ascii="GHEA Grapalat" w:hAnsi="GHEA Grapalat"/>
                <w:sz w:val="20"/>
                <w:szCs w:val="20"/>
              </w:rPr>
              <w:t xml:space="preserve"> </w:t>
            </w:r>
            <w:r w:rsidR="00523372">
              <w:rPr>
                <w:rFonts w:ascii="GHEA Grapalat" w:hAnsi="GHEA Grapalat"/>
                <w:sz w:val="20"/>
                <w:szCs w:val="20"/>
                <w:lang w:val="en-US"/>
              </w:rPr>
              <w:t>ընտանիքի</w:t>
            </w:r>
            <w:r w:rsidR="00523372" w:rsidRPr="00111C06">
              <w:rPr>
                <w:rFonts w:ascii="GHEA Grapalat" w:hAnsi="GHEA Grapalat"/>
                <w:sz w:val="20"/>
                <w:szCs w:val="20"/>
              </w:rPr>
              <w:t xml:space="preserve"> </w:t>
            </w:r>
            <w:r w:rsidR="00523372">
              <w:rPr>
                <w:rFonts w:ascii="GHEA Grapalat" w:hAnsi="GHEA Grapalat"/>
                <w:sz w:val="20"/>
                <w:szCs w:val="20"/>
                <w:lang w:val="en-US"/>
              </w:rPr>
              <w:t>անդամը</w:t>
            </w:r>
            <w:r w:rsidR="00523372" w:rsidRPr="00111C06">
              <w:rPr>
                <w:rFonts w:ascii="GHEA Grapalat" w:hAnsi="GHEA Grapalat"/>
                <w:sz w:val="20"/>
                <w:szCs w:val="20"/>
              </w:rPr>
              <w:t xml:space="preserve"> </w:t>
            </w:r>
            <w:r w:rsidR="00523372">
              <w:rPr>
                <w:rFonts w:ascii="GHEA Grapalat" w:hAnsi="GHEA Grapalat"/>
                <w:sz w:val="20"/>
                <w:szCs w:val="20"/>
                <w:lang w:val="en-US"/>
              </w:rPr>
              <w:t>չի</w:t>
            </w:r>
            <w:r w:rsidR="00523372" w:rsidRPr="00111C06">
              <w:rPr>
                <w:rFonts w:ascii="GHEA Grapalat" w:hAnsi="GHEA Grapalat"/>
                <w:sz w:val="20"/>
                <w:szCs w:val="20"/>
              </w:rPr>
              <w:t xml:space="preserve"> </w:t>
            </w:r>
            <w:r w:rsidR="00523372">
              <w:rPr>
                <w:rFonts w:ascii="GHEA Grapalat" w:hAnsi="GHEA Grapalat"/>
                <w:sz w:val="20"/>
                <w:szCs w:val="20"/>
                <w:lang w:val="en-US"/>
              </w:rPr>
              <w:t>կորցնում</w:t>
            </w:r>
            <w:r w:rsidR="00523372" w:rsidRPr="00111C06">
              <w:rPr>
                <w:rFonts w:ascii="GHEA Grapalat" w:hAnsi="GHEA Grapalat"/>
                <w:sz w:val="20"/>
                <w:szCs w:val="20"/>
              </w:rPr>
              <w:t xml:space="preserve"> </w:t>
            </w:r>
            <w:r w:rsidR="00523372">
              <w:rPr>
                <w:rFonts w:ascii="GHEA Grapalat" w:hAnsi="GHEA Grapalat"/>
                <w:sz w:val="20"/>
                <w:szCs w:val="20"/>
                <w:lang w:val="en-US"/>
              </w:rPr>
              <w:t>իր</w:t>
            </w:r>
            <w:r w:rsidR="00523372" w:rsidRPr="00111C06">
              <w:rPr>
                <w:rFonts w:ascii="GHEA Grapalat" w:hAnsi="GHEA Grapalat"/>
                <w:sz w:val="20"/>
                <w:szCs w:val="20"/>
              </w:rPr>
              <w:t xml:space="preserve"> </w:t>
            </w:r>
            <w:r w:rsidR="00523372">
              <w:rPr>
                <w:rFonts w:ascii="GHEA Grapalat" w:hAnsi="GHEA Grapalat"/>
                <w:sz w:val="20"/>
                <w:szCs w:val="20"/>
                <w:lang w:val="en-US"/>
              </w:rPr>
              <w:t>աշխատանքը՝</w:t>
            </w:r>
            <w:r w:rsidR="00523372" w:rsidRPr="00111C06">
              <w:rPr>
                <w:rFonts w:ascii="GHEA Grapalat" w:hAnsi="GHEA Grapalat"/>
                <w:sz w:val="20"/>
                <w:szCs w:val="20"/>
              </w:rPr>
              <w:t xml:space="preserve"> </w:t>
            </w:r>
            <w:r w:rsidR="00523372">
              <w:rPr>
                <w:rFonts w:ascii="GHEA Grapalat" w:hAnsi="GHEA Grapalat"/>
                <w:sz w:val="20"/>
                <w:szCs w:val="20"/>
                <w:lang w:val="en-US"/>
              </w:rPr>
              <w:t>տարեցին</w:t>
            </w:r>
            <w:r w:rsidR="00523372" w:rsidRPr="00111C06">
              <w:rPr>
                <w:rFonts w:ascii="GHEA Grapalat" w:hAnsi="GHEA Grapalat"/>
                <w:sz w:val="20"/>
                <w:szCs w:val="20"/>
              </w:rPr>
              <w:t xml:space="preserve"> </w:t>
            </w:r>
            <w:r w:rsidR="00523372">
              <w:rPr>
                <w:rFonts w:ascii="GHEA Grapalat" w:hAnsi="GHEA Grapalat"/>
                <w:sz w:val="20"/>
                <w:szCs w:val="20"/>
                <w:lang w:val="en-US"/>
              </w:rPr>
              <w:t>խնամելու</w:t>
            </w:r>
            <w:r w:rsidR="00523372" w:rsidRPr="00111C06">
              <w:rPr>
                <w:rFonts w:ascii="GHEA Grapalat" w:hAnsi="GHEA Grapalat"/>
                <w:sz w:val="20"/>
                <w:szCs w:val="20"/>
              </w:rPr>
              <w:t xml:space="preserve"> </w:t>
            </w:r>
            <w:r w:rsidR="00523372">
              <w:rPr>
                <w:rFonts w:ascii="GHEA Grapalat" w:hAnsi="GHEA Grapalat"/>
                <w:sz w:val="20"/>
                <w:szCs w:val="20"/>
                <w:lang w:val="en-US"/>
              </w:rPr>
              <w:t>պատճառով</w:t>
            </w:r>
            <w:r w:rsidR="00523372" w:rsidRPr="00111C06">
              <w:rPr>
                <w:rFonts w:ascii="GHEA Grapalat" w:hAnsi="GHEA Grapalat"/>
                <w:sz w:val="20"/>
                <w:szCs w:val="20"/>
              </w:rPr>
              <w:t xml:space="preserve">, </w:t>
            </w:r>
            <w:r w:rsidR="00523372">
              <w:rPr>
                <w:rFonts w:ascii="GHEA Grapalat" w:hAnsi="GHEA Grapalat"/>
                <w:sz w:val="20"/>
                <w:szCs w:val="20"/>
                <w:lang w:val="en-US"/>
              </w:rPr>
              <w:t>և</w:t>
            </w:r>
            <w:r w:rsidR="00523372" w:rsidRPr="00111C06">
              <w:rPr>
                <w:rFonts w:ascii="GHEA Grapalat" w:hAnsi="GHEA Grapalat"/>
                <w:sz w:val="20"/>
                <w:szCs w:val="20"/>
              </w:rPr>
              <w:t xml:space="preserve"> </w:t>
            </w:r>
            <w:r w:rsidR="00523372">
              <w:rPr>
                <w:rFonts w:ascii="GHEA Grapalat" w:hAnsi="GHEA Grapalat"/>
                <w:sz w:val="20"/>
                <w:szCs w:val="20"/>
                <w:lang w:val="en-US"/>
              </w:rPr>
              <w:t>չի</w:t>
            </w:r>
            <w:r w:rsidR="000912CA" w:rsidRPr="00111C06">
              <w:rPr>
                <w:rFonts w:ascii="GHEA Grapalat" w:hAnsi="GHEA Grapalat"/>
                <w:sz w:val="20"/>
                <w:szCs w:val="20"/>
              </w:rPr>
              <w:t xml:space="preserve"> </w:t>
            </w:r>
            <w:r w:rsidR="000912CA">
              <w:rPr>
                <w:rFonts w:ascii="GHEA Grapalat" w:hAnsi="GHEA Grapalat"/>
                <w:sz w:val="20"/>
                <w:szCs w:val="20"/>
                <w:lang w:val="en-US"/>
              </w:rPr>
              <w:t>խաթարվում</w:t>
            </w:r>
            <w:r w:rsidR="000912CA" w:rsidRPr="00111C06">
              <w:rPr>
                <w:rFonts w:ascii="GHEA Grapalat" w:hAnsi="GHEA Grapalat"/>
                <w:sz w:val="20"/>
                <w:szCs w:val="20"/>
              </w:rPr>
              <w:t xml:space="preserve"> </w:t>
            </w:r>
            <w:r w:rsidR="000912CA">
              <w:rPr>
                <w:rFonts w:ascii="GHEA Grapalat" w:hAnsi="GHEA Grapalat"/>
                <w:sz w:val="20"/>
                <w:szCs w:val="20"/>
                <w:lang w:val="en-US"/>
              </w:rPr>
              <w:t>միջսերնդային</w:t>
            </w:r>
            <w:r w:rsidR="000912CA" w:rsidRPr="00111C06">
              <w:rPr>
                <w:rFonts w:ascii="GHEA Grapalat" w:hAnsi="GHEA Grapalat"/>
                <w:sz w:val="20"/>
                <w:szCs w:val="20"/>
              </w:rPr>
              <w:t xml:space="preserve"> </w:t>
            </w:r>
            <w:r w:rsidR="000912CA">
              <w:rPr>
                <w:rFonts w:ascii="GHEA Grapalat" w:hAnsi="GHEA Grapalat"/>
                <w:sz w:val="20"/>
                <w:szCs w:val="20"/>
                <w:lang w:val="en-US"/>
              </w:rPr>
              <w:t>հարաբերությունները</w:t>
            </w:r>
            <w:r w:rsidR="00523372" w:rsidRPr="00111C06">
              <w:rPr>
                <w:rFonts w:ascii="GHEA Grapalat" w:hAnsi="GHEA Grapalat"/>
                <w:sz w:val="20"/>
                <w:szCs w:val="20"/>
              </w:rPr>
              <w:t>:</w:t>
            </w:r>
          </w:p>
        </w:tc>
      </w:tr>
      <w:tr w:rsidR="00491543" w:rsidTr="00851D70">
        <w:trPr>
          <w:trHeight w:val="231"/>
        </w:trPr>
        <w:tc>
          <w:tcPr>
            <w:tcW w:w="14283" w:type="dxa"/>
            <w:gridSpan w:val="6"/>
            <w:tcBorders>
              <w:top w:val="single" w:sz="18" w:space="0" w:color="auto"/>
              <w:left w:val="single" w:sz="18" w:space="0" w:color="auto"/>
              <w:bottom w:val="single" w:sz="4" w:space="0" w:color="auto"/>
              <w:right w:val="single" w:sz="18" w:space="0" w:color="auto"/>
            </w:tcBorders>
            <w:shd w:val="clear" w:color="auto" w:fill="D9D9D9"/>
            <w:hideMark/>
          </w:tcPr>
          <w:p w:rsidR="00491543" w:rsidRPr="0067475A" w:rsidRDefault="00491543" w:rsidP="00851D70">
            <w:pPr>
              <w:rPr>
                <w:rFonts w:ascii="GHEA Grapalat" w:hAnsi="GHEA Grapalat"/>
                <w:sz w:val="20"/>
                <w:szCs w:val="20"/>
              </w:rPr>
            </w:pPr>
            <w:r>
              <w:rPr>
                <w:rFonts w:ascii="GHEA Grapalat" w:hAnsi="GHEA Grapalat"/>
                <w:sz w:val="20"/>
                <w:szCs w:val="20"/>
              </w:rPr>
              <w:t xml:space="preserve">7. Նոր նախաձեռնությունը չֆինանսավորելու դեպքում ծագող խնդիրները </w:t>
            </w:r>
            <w:r>
              <w:rPr>
                <w:rFonts w:ascii="GHEA Grapalat" w:hAnsi="GHEA Grapalat"/>
                <w:sz w:val="20"/>
                <w:szCs w:val="20"/>
                <w:vertAlign w:val="superscript"/>
              </w:rPr>
              <w:t xml:space="preserve">19 </w:t>
            </w:r>
          </w:p>
        </w:tc>
      </w:tr>
      <w:tr w:rsidR="00491543" w:rsidRPr="00150F49" w:rsidTr="00851D70">
        <w:trPr>
          <w:trHeight w:val="698"/>
        </w:trPr>
        <w:tc>
          <w:tcPr>
            <w:tcW w:w="14283" w:type="dxa"/>
            <w:gridSpan w:val="6"/>
            <w:tcBorders>
              <w:top w:val="single" w:sz="4" w:space="0" w:color="auto"/>
              <w:left w:val="single" w:sz="18" w:space="0" w:color="auto"/>
              <w:bottom w:val="single" w:sz="18" w:space="0" w:color="auto"/>
              <w:right w:val="single" w:sz="18" w:space="0" w:color="auto"/>
            </w:tcBorders>
          </w:tcPr>
          <w:p w:rsidR="00491543" w:rsidRPr="00111C06" w:rsidRDefault="00491543" w:rsidP="0024669A">
            <w:pPr>
              <w:rPr>
                <w:rFonts w:ascii="GHEA Grapalat" w:hAnsi="GHEA Grapalat"/>
                <w:sz w:val="20"/>
                <w:szCs w:val="20"/>
              </w:rPr>
            </w:pPr>
            <w:r>
              <w:rPr>
                <w:rFonts w:ascii="GHEA Grapalat" w:hAnsi="GHEA Grapalat"/>
                <w:sz w:val="20"/>
                <w:szCs w:val="20"/>
                <w:lang w:val="hy-AM"/>
              </w:rPr>
              <w:t xml:space="preserve">Սույն միջոցառման չֆինանսավորման դեպքում, </w:t>
            </w:r>
            <w:r>
              <w:rPr>
                <w:rFonts w:ascii="GHEA Grapalat" w:hAnsi="GHEA Grapalat"/>
                <w:sz w:val="20"/>
                <w:szCs w:val="20"/>
                <w:lang w:val="en-US"/>
              </w:rPr>
              <w:t>անկողնային</w:t>
            </w:r>
            <w:r w:rsidRPr="00111C06">
              <w:rPr>
                <w:rFonts w:ascii="GHEA Grapalat" w:hAnsi="GHEA Grapalat"/>
                <w:sz w:val="20"/>
                <w:szCs w:val="20"/>
              </w:rPr>
              <w:t xml:space="preserve"> </w:t>
            </w:r>
            <w:r>
              <w:rPr>
                <w:rFonts w:ascii="GHEA Grapalat" w:hAnsi="GHEA Grapalat"/>
                <w:sz w:val="20"/>
                <w:szCs w:val="20"/>
                <w:lang w:val="en-US"/>
              </w:rPr>
              <w:t>հիվանդ</w:t>
            </w:r>
            <w:r w:rsidRPr="00111C06">
              <w:rPr>
                <w:rFonts w:ascii="GHEA Grapalat" w:hAnsi="GHEA Grapalat"/>
                <w:sz w:val="20"/>
                <w:szCs w:val="20"/>
              </w:rPr>
              <w:t xml:space="preserve"> </w:t>
            </w:r>
            <w:r>
              <w:rPr>
                <w:rFonts w:ascii="GHEA Grapalat" w:hAnsi="GHEA Grapalat"/>
                <w:sz w:val="20"/>
                <w:szCs w:val="20"/>
                <w:lang w:val="en-US"/>
              </w:rPr>
              <w:t>կամ</w:t>
            </w:r>
            <w:r w:rsidRPr="00111C06">
              <w:rPr>
                <w:rFonts w:ascii="GHEA Grapalat" w:hAnsi="GHEA Grapalat"/>
                <w:sz w:val="20"/>
                <w:szCs w:val="20"/>
              </w:rPr>
              <w:t xml:space="preserve"> </w:t>
            </w:r>
            <w:r>
              <w:rPr>
                <w:rFonts w:ascii="GHEA Grapalat" w:hAnsi="GHEA Grapalat"/>
                <w:sz w:val="20"/>
                <w:szCs w:val="20"/>
                <w:lang w:val="en-US"/>
              </w:rPr>
              <w:t>մշտական</w:t>
            </w:r>
            <w:r w:rsidRPr="00111C06">
              <w:rPr>
                <w:rFonts w:ascii="GHEA Grapalat" w:hAnsi="GHEA Grapalat"/>
                <w:sz w:val="20"/>
                <w:szCs w:val="20"/>
              </w:rPr>
              <w:t xml:space="preserve"> </w:t>
            </w:r>
            <w:r>
              <w:rPr>
                <w:rFonts w:ascii="GHEA Grapalat" w:hAnsi="GHEA Grapalat"/>
                <w:sz w:val="20"/>
                <w:szCs w:val="20"/>
                <w:lang w:val="en-US"/>
              </w:rPr>
              <w:t>խնամքի</w:t>
            </w:r>
            <w:r w:rsidRPr="00111C06">
              <w:rPr>
                <w:rFonts w:ascii="GHEA Grapalat" w:hAnsi="GHEA Grapalat"/>
                <w:sz w:val="20"/>
                <w:szCs w:val="20"/>
              </w:rPr>
              <w:t xml:space="preserve"> </w:t>
            </w:r>
            <w:r>
              <w:rPr>
                <w:rFonts w:ascii="GHEA Grapalat" w:hAnsi="GHEA Grapalat"/>
                <w:sz w:val="20"/>
                <w:szCs w:val="20"/>
                <w:lang w:val="en-US"/>
              </w:rPr>
              <w:t>կարիք</w:t>
            </w:r>
            <w:r w:rsidRPr="00111C06">
              <w:rPr>
                <w:rFonts w:ascii="GHEA Grapalat" w:hAnsi="GHEA Grapalat"/>
                <w:sz w:val="20"/>
                <w:szCs w:val="20"/>
              </w:rPr>
              <w:t xml:space="preserve"> </w:t>
            </w:r>
            <w:r>
              <w:rPr>
                <w:rFonts w:ascii="GHEA Grapalat" w:hAnsi="GHEA Grapalat"/>
                <w:sz w:val="20"/>
                <w:szCs w:val="20"/>
                <w:lang w:val="en-US"/>
              </w:rPr>
              <w:t>ունեցող</w:t>
            </w:r>
            <w:r w:rsidRPr="00111C06">
              <w:rPr>
                <w:rFonts w:ascii="GHEA Grapalat" w:hAnsi="GHEA Grapalat"/>
                <w:sz w:val="20"/>
                <w:szCs w:val="20"/>
              </w:rPr>
              <w:t xml:space="preserve"> </w:t>
            </w:r>
            <w:r>
              <w:rPr>
                <w:rFonts w:ascii="GHEA Grapalat" w:hAnsi="GHEA Grapalat"/>
                <w:sz w:val="20"/>
                <w:szCs w:val="20"/>
                <w:lang w:val="en-US"/>
              </w:rPr>
              <w:t>անձինք</w:t>
            </w:r>
            <w:r w:rsidRPr="00111C06">
              <w:rPr>
                <w:rFonts w:ascii="GHEA Grapalat" w:hAnsi="GHEA Grapalat"/>
                <w:sz w:val="20"/>
                <w:szCs w:val="20"/>
              </w:rPr>
              <w:t xml:space="preserve"> </w:t>
            </w:r>
            <w:r>
              <w:rPr>
                <w:rFonts w:ascii="GHEA Grapalat" w:hAnsi="GHEA Grapalat"/>
                <w:sz w:val="20"/>
                <w:szCs w:val="20"/>
                <w:lang w:val="en-US"/>
              </w:rPr>
              <w:t>ստիպված</w:t>
            </w:r>
            <w:r w:rsidRPr="00111C06">
              <w:rPr>
                <w:rFonts w:ascii="GHEA Grapalat" w:hAnsi="GHEA Grapalat"/>
                <w:sz w:val="20"/>
                <w:szCs w:val="20"/>
              </w:rPr>
              <w:t xml:space="preserve"> </w:t>
            </w:r>
            <w:r>
              <w:rPr>
                <w:rFonts w:ascii="GHEA Grapalat" w:hAnsi="GHEA Grapalat"/>
                <w:sz w:val="20"/>
                <w:szCs w:val="20"/>
                <w:lang w:val="en-US"/>
              </w:rPr>
              <w:t>կլինեն</w:t>
            </w:r>
            <w:r w:rsidRPr="00111C06">
              <w:rPr>
                <w:rFonts w:ascii="GHEA Grapalat" w:hAnsi="GHEA Grapalat"/>
                <w:sz w:val="20"/>
                <w:szCs w:val="20"/>
              </w:rPr>
              <w:t xml:space="preserve"> </w:t>
            </w:r>
            <w:r>
              <w:rPr>
                <w:rFonts w:ascii="GHEA Grapalat" w:hAnsi="GHEA Grapalat"/>
                <w:sz w:val="20"/>
                <w:szCs w:val="20"/>
                <w:lang w:val="en-US"/>
              </w:rPr>
              <w:t>դիմել</w:t>
            </w:r>
            <w:r w:rsidRPr="00111C06">
              <w:rPr>
                <w:rFonts w:ascii="GHEA Grapalat" w:hAnsi="GHEA Grapalat"/>
                <w:sz w:val="20"/>
                <w:szCs w:val="20"/>
              </w:rPr>
              <w:t xml:space="preserve"> </w:t>
            </w:r>
            <w:r>
              <w:rPr>
                <w:rFonts w:ascii="GHEA Grapalat" w:hAnsi="GHEA Grapalat"/>
                <w:sz w:val="20"/>
                <w:szCs w:val="20"/>
                <w:lang w:val="en-US"/>
              </w:rPr>
              <w:t>տուն</w:t>
            </w:r>
            <w:r w:rsidRPr="00111C06">
              <w:rPr>
                <w:rFonts w:ascii="GHEA Grapalat" w:hAnsi="GHEA Grapalat"/>
                <w:sz w:val="20"/>
                <w:szCs w:val="20"/>
              </w:rPr>
              <w:t>-</w:t>
            </w:r>
            <w:r>
              <w:rPr>
                <w:rFonts w:ascii="GHEA Grapalat" w:hAnsi="GHEA Grapalat"/>
                <w:sz w:val="20"/>
                <w:szCs w:val="20"/>
                <w:lang w:val="en-US"/>
              </w:rPr>
              <w:t>ինտերնատ</w:t>
            </w:r>
            <w:r w:rsidRPr="00111C06">
              <w:rPr>
                <w:rFonts w:ascii="GHEA Grapalat" w:hAnsi="GHEA Grapalat"/>
                <w:sz w:val="20"/>
                <w:szCs w:val="20"/>
              </w:rPr>
              <w:t xml:space="preserve"> </w:t>
            </w:r>
            <w:r>
              <w:rPr>
                <w:rFonts w:ascii="GHEA Grapalat" w:hAnsi="GHEA Grapalat"/>
                <w:sz w:val="20"/>
                <w:szCs w:val="20"/>
                <w:lang w:val="en-US"/>
              </w:rPr>
              <w:t>ընդունվելու</w:t>
            </w:r>
            <w:r w:rsidRPr="00111C06">
              <w:rPr>
                <w:rFonts w:ascii="GHEA Grapalat" w:hAnsi="GHEA Grapalat"/>
                <w:sz w:val="20"/>
                <w:szCs w:val="20"/>
              </w:rPr>
              <w:t xml:space="preserve"> </w:t>
            </w:r>
            <w:r>
              <w:rPr>
                <w:rFonts w:ascii="GHEA Grapalat" w:hAnsi="GHEA Grapalat"/>
                <w:sz w:val="20"/>
                <w:szCs w:val="20"/>
                <w:lang w:val="en-US"/>
              </w:rPr>
              <w:t>համար</w:t>
            </w:r>
            <w:r w:rsidRPr="00111C06">
              <w:rPr>
                <w:rFonts w:ascii="GHEA Grapalat" w:hAnsi="GHEA Grapalat"/>
                <w:sz w:val="20"/>
                <w:szCs w:val="20"/>
              </w:rPr>
              <w:t xml:space="preserve"> </w:t>
            </w:r>
            <w:r>
              <w:rPr>
                <w:rFonts w:ascii="GHEA Grapalat" w:hAnsi="GHEA Grapalat"/>
                <w:sz w:val="20"/>
                <w:szCs w:val="20"/>
                <w:lang w:val="en-US"/>
              </w:rPr>
              <w:t>և</w:t>
            </w:r>
            <w:r w:rsidRPr="00111C06">
              <w:rPr>
                <w:rFonts w:ascii="GHEA Grapalat" w:hAnsi="GHEA Grapalat"/>
                <w:sz w:val="20"/>
                <w:szCs w:val="20"/>
              </w:rPr>
              <w:t xml:space="preserve"> </w:t>
            </w:r>
            <w:r>
              <w:rPr>
                <w:rFonts w:ascii="GHEA Grapalat" w:hAnsi="GHEA Grapalat"/>
                <w:sz w:val="20"/>
                <w:szCs w:val="20"/>
                <w:lang w:val="en-US"/>
              </w:rPr>
              <w:t>արդյունքում</w:t>
            </w:r>
            <w:r w:rsidR="0024669A" w:rsidRPr="00111C06">
              <w:rPr>
                <w:rFonts w:ascii="GHEA Grapalat" w:hAnsi="GHEA Grapalat"/>
                <w:sz w:val="20"/>
                <w:szCs w:val="20"/>
              </w:rPr>
              <w:t xml:space="preserve"> </w:t>
            </w:r>
            <w:r>
              <w:rPr>
                <w:rFonts w:ascii="GHEA Grapalat" w:hAnsi="GHEA Grapalat"/>
                <w:sz w:val="20"/>
                <w:szCs w:val="20"/>
                <w:lang w:val="en-US"/>
              </w:rPr>
              <w:t>անհրաժեշտ</w:t>
            </w:r>
            <w:r w:rsidRPr="00111C06">
              <w:rPr>
                <w:rFonts w:ascii="GHEA Grapalat" w:hAnsi="GHEA Grapalat"/>
                <w:sz w:val="20"/>
                <w:szCs w:val="20"/>
              </w:rPr>
              <w:t xml:space="preserve"> </w:t>
            </w:r>
            <w:r>
              <w:rPr>
                <w:rFonts w:ascii="GHEA Grapalat" w:hAnsi="GHEA Grapalat"/>
                <w:sz w:val="20"/>
                <w:szCs w:val="20"/>
                <w:lang w:val="en-US"/>
              </w:rPr>
              <w:t>կլինի</w:t>
            </w:r>
            <w:r w:rsidRPr="00111C06">
              <w:rPr>
                <w:rFonts w:ascii="GHEA Grapalat" w:hAnsi="GHEA Grapalat"/>
                <w:sz w:val="20"/>
                <w:szCs w:val="20"/>
              </w:rPr>
              <w:t xml:space="preserve"> </w:t>
            </w:r>
            <w:r>
              <w:rPr>
                <w:rFonts w:ascii="GHEA Grapalat" w:hAnsi="GHEA Grapalat"/>
                <w:sz w:val="20"/>
                <w:szCs w:val="20"/>
                <w:lang w:val="en-US"/>
              </w:rPr>
              <w:t>ոչ</w:t>
            </w:r>
            <w:r w:rsidRPr="00111C06">
              <w:rPr>
                <w:rFonts w:ascii="GHEA Grapalat" w:hAnsi="GHEA Grapalat"/>
                <w:sz w:val="20"/>
                <w:szCs w:val="20"/>
              </w:rPr>
              <w:t xml:space="preserve"> </w:t>
            </w:r>
            <w:r>
              <w:rPr>
                <w:rFonts w:ascii="GHEA Grapalat" w:hAnsi="GHEA Grapalat"/>
                <w:sz w:val="20"/>
                <w:szCs w:val="20"/>
                <w:lang w:val="en-US"/>
              </w:rPr>
              <w:t>միայն</w:t>
            </w:r>
            <w:r w:rsidRPr="00111C06">
              <w:rPr>
                <w:rFonts w:ascii="GHEA Grapalat" w:hAnsi="GHEA Grapalat"/>
                <w:sz w:val="20"/>
                <w:szCs w:val="20"/>
              </w:rPr>
              <w:t xml:space="preserve"> </w:t>
            </w:r>
            <w:r>
              <w:rPr>
                <w:rFonts w:ascii="GHEA Grapalat" w:hAnsi="GHEA Grapalat"/>
                <w:sz w:val="20"/>
                <w:szCs w:val="20"/>
                <w:lang w:val="en-US"/>
              </w:rPr>
              <w:t>չնվազեցնել</w:t>
            </w:r>
            <w:r w:rsidRPr="00111C06">
              <w:rPr>
                <w:rFonts w:ascii="GHEA Grapalat" w:hAnsi="GHEA Grapalat"/>
                <w:sz w:val="20"/>
                <w:szCs w:val="20"/>
              </w:rPr>
              <w:t xml:space="preserve"> </w:t>
            </w:r>
            <w:r>
              <w:rPr>
                <w:rFonts w:ascii="GHEA Grapalat" w:hAnsi="GHEA Grapalat"/>
                <w:sz w:val="20"/>
                <w:szCs w:val="20"/>
                <w:lang w:val="en-US"/>
              </w:rPr>
              <w:t>տուն</w:t>
            </w:r>
            <w:r w:rsidRPr="00111C06">
              <w:rPr>
                <w:rFonts w:ascii="GHEA Grapalat" w:hAnsi="GHEA Grapalat"/>
                <w:sz w:val="20"/>
                <w:szCs w:val="20"/>
              </w:rPr>
              <w:t>-</w:t>
            </w:r>
            <w:r>
              <w:rPr>
                <w:rFonts w:ascii="GHEA Grapalat" w:hAnsi="GHEA Grapalat"/>
                <w:sz w:val="20"/>
                <w:szCs w:val="20"/>
                <w:lang w:val="en-US"/>
              </w:rPr>
              <w:t>ինտերնատներում</w:t>
            </w:r>
            <w:r w:rsidRPr="00111C06">
              <w:rPr>
                <w:rFonts w:ascii="GHEA Grapalat" w:hAnsi="GHEA Grapalat"/>
                <w:sz w:val="20"/>
                <w:szCs w:val="20"/>
              </w:rPr>
              <w:t xml:space="preserve"> </w:t>
            </w:r>
            <w:r>
              <w:rPr>
                <w:rFonts w:ascii="GHEA Grapalat" w:hAnsi="GHEA Grapalat"/>
                <w:sz w:val="20"/>
                <w:szCs w:val="20"/>
                <w:lang w:val="en-US"/>
              </w:rPr>
              <w:t>շահառուների</w:t>
            </w:r>
            <w:r w:rsidRPr="00111C06">
              <w:rPr>
                <w:rFonts w:ascii="GHEA Grapalat" w:hAnsi="GHEA Grapalat"/>
                <w:sz w:val="20"/>
                <w:szCs w:val="20"/>
              </w:rPr>
              <w:t xml:space="preserve"> </w:t>
            </w:r>
            <w:r>
              <w:rPr>
                <w:rFonts w:ascii="GHEA Grapalat" w:hAnsi="GHEA Grapalat"/>
                <w:sz w:val="20"/>
                <w:szCs w:val="20"/>
                <w:lang w:val="en-US"/>
              </w:rPr>
              <w:t>թվաքանակը</w:t>
            </w:r>
            <w:r w:rsidRPr="00111C06">
              <w:rPr>
                <w:rFonts w:ascii="GHEA Grapalat" w:hAnsi="GHEA Grapalat"/>
                <w:sz w:val="20"/>
                <w:szCs w:val="20"/>
              </w:rPr>
              <w:t xml:space="preserve">, </w:t>
            </w:r>
            <w:r>
              <w:rPr>
                <w:rFonts w:ascii="GHEA Grapalat" w:hAnsi="GHEA Grapalat"/>
                <w:sz w:val="20"/>
                <w:szCs w:val="20"/>
                <w:lang w:val="en-US"/>
              </w:rPr>
              <w:t>այլև՝</w:t>
            </w:r>
            <w:r w:rsidRPr="00111C06">
              <w:rPr>
                <w:rFonts w:ascii="GHEA Grapalat" w:hAnsi="GHEA Grapalat"/>
                <w:sz w:val="20"/>
                <w:szCs w:val="20"/>
              </w:rPr>
              <w:t xml:space="preserve"> </w:t>
            </w:r>
            <w:r>
              <w:rPr>
                <w:rFonts w:ascii="GHEA Grapalat" w:hAnsi="GHEA Grapalat"/>
                <w:sz w:val="20"/>
                <w:szCs w:val="20"/>
                <w:lang w:val="en-US"/>
              </w:rPr>
              <w:t>նոր</w:t>
            </w:r>
            <w:r w:rsidRPr="00111C06">
              <w:rPr>
                <w:rFonts w:ascii="GHEA Grapalat" w:hAnsi="GHEA Grapalat"/>
                <w:sz w:val="20"/>
                <w:szCs w:val="20"/>
              </w:rPr>
              <w:t xml:space="preserve"> </w:t>
            </w:r>
            <w:r>
              <w:rPr>
                <w:rFonts w:ascii="GHEA Grapalat" w:hAnsi="GHEA Grapalat"/>
                <w:sz w:val="20"/>
                <w:szCs w:val="20"/>
                <w:lang w:val="en-US"/>
              </w:rPr>
              <w:t>տեղեր</w:t>
            </w:r>
            <w:r w:rsidRPr="00111C06">
              <w:rPr>
                <w:rFonts w:ascii="GHEA Grapalat" w:hAnsi="GHEA Grapalat"/>
                <w:sz w:val="20"/>
                <w:szCs w:val="20"/>
              </w:rPr>
              <w:t xml:space="preserve"> </w:t>
            </w:r>
            <w:r>
              <w:rPr>
                <w:rFonts w:ascii="GHEA Grapalat" w:hAnsi="GHEA Grapalat"/>
                <w:sz w:val="20"/>
                <w:szCs w:val="20"/>
                <w:lang w:val="en-US"/>
              </w:rPr>
              <w:t>ավելացնել</w:t>
            </w:r>
            <w:r w:rsidRPr="00111C06">
              <w:rPr>
                <w:rFonts w:ascii="GHEA Grapalat" w:hAnsi="GHEA Grapalat"/>
                <w:sz w:val="20"/>
                <w:szCs w:val="20"/>
              </w:rPr>
              <w:t xml:space="preserve">, </w:t>
            </w:r>
            <w:r>
              <w:rPr>
                <w:rFonts w:ascii="GHEA Grapalat" w:hAnsi="GHEA Grapalat"/>
                <w:sz w:val="20"/>
                <w:szCs w:val="20"/>
                <w:lang w:val="en-US"/>
              </w:rPr>
              <w:t>ինչպես</w:t>
            </w:r>
            <w:r w:rsidRPr="00111C06">
              <w:rPr>
                <w:rFonts w:ascii="GHEA Grapalat" w:hAnsi="GHEA Grapalat"/>
                <w:sz w:val="20"/>
                <w:szCs w:val="20"/>
              </w:rPr>
              <w:t xml:space="preserve"> </w:t>
            </w:r>
            <w:r>
              <w:rPr>
                <w:rFonts w:ascii="GHEA Grapalat" w:hAnsi="GHEA Grapalat"/>
                <w:sz w:val="20"/>
                <w:szCs w:val="20"/>
                <w:lang w:val="en-US"/>
              </w:rPr>
              <w:t>նաև</w:t>
            </w:r>
            <w:r w:rsidRPr="00111C06">
              <w:rPr>
                <w:rFonts w:ascii="GHEA Grapalat" w:hAnsi="GHEA Grapalat"/>
                <w:sz w:val="20"/>
                <w:szCs w:val="20"/>
              </w:rPr>
              <w:t xml:space="preserve"> </w:t>
            </w:r>
            <w:r w:rsidR="0024669A">
              <w:rPr>
                <w:rFonts w:ascii="GHEA Grapalat" w:hAnsi="GHEA Grapalat"/>
                <w:sz w:val="20"/>
                <w:szCs w:val="20"/>
                <w:lang w:val="en-US"/>
              </w:rPr>
              <w:t>ստեղծել</w:t>
            </w:r>
            <w:r w:rsidR="0024669A" w:rsidRPr="00111C06">
              <w:rPr>
                <w:rFonts w:ascii="GHEA Grapalat" w:hAnsi="GHEA Grapalat"/>
                <w:sz w:val="20"/>
                <w:szCs w:val="20"/>
              </w:rPr>
              <w:t xml:space="preserve"> </w:t>
            </w:r>
            <w:r w:rsidR="0024669A">
              <w:rPr>
                <w:rFonts w:ascii="GHEA Grapalat" w:hAnsi="GHEA Grapalat"/>
                <w:sz w:val="20"/>
                <w:szCs w:val="20"/>
                <w:lang w:val="en-US"/>
              </w:rPr>
              <w:t>տուն</w:t>
            </w:r>
            <w:r w:rsidR="0024669A" w:rsidRPr="00111C06">
              <w:rPr>
                <w:rFonts w:ascii="GHEA Grapalat" w:hAnsi="GHEA Grapalat"/>
                <w:sz w:val="20"/>
                <w:szCs w:val="20"/>
              </w:rPr>
              <w:t>-</w:t>
            </w:r>
            <w:r w:rsidR="0024669A">
              <w:rPr>
                <w:rFonts w:ascii="GHEA Grapalat" w:hAnsi="GHEA Grapalat"/>
                <w:sz w:val="20"/>
                <w:szCs w:val="20"/>
                <w:lang w:val="en-US"/>
              </w:rPr>
              <w:t>ինտերնատներին</w:t>
            </w:r>
            <w:r w:rsidR="0024669A" w:rsidRPr="00111C06">
              <w:rPr>
                <w:rFonts w:ascii="GHEA Grapalat" w:hAnsi="GHEA Grapalat"/>
                <w:sz w:val="20"/>
                <w:szCs w:val="20"/>
              </w:rPr>
              <w:t xml:space="preserve"> </w:t>
            </w:r>
            <w:r w:rsidR="0024669A">
              <w:rPr>
                <w:rFonts w:ascii="GHEA Grapalat" w:hAnsi="GHEA Grapalat"/>
                <w:sz w:val="20"/>
                <w:szCs w:val="20"/>
                <w:lang w:val="en-US"/>
              </w:rPr>
              <w:t>կից</w:t>
            </w:r>
            <w:r w:rsidR="0024669A" w:rsidRPr="00111C06">
              <w:rPr>
                <w:rFonts w:ascii="GHEA Grapalat" w:hAnsi="GHEA Grapalat"/>
                <w:sz w:val="20"/>
                <w:szCs w:val="20"/>
              </w:rPr>
              <w:t xml:space="preserve"> </w:t>
            </w:r>
            <w:r w:rsidR="0024669A">
              <w:rPr>
                <w:rFonts w:ascii="GHEA Grapalat" w:hAnsi="GHEA Grapalat"/>
                <w:sz w:val="20"/>
                <w:szCs w:val="20"/>
                <w:lang w:val="en-US"/>
              </w:rPr>
              <w:t>կամ</w:t>
            </w:r>
            <w:r w:rsidR="0024669A" w:rsidRPr="00111C06">
              <w:rPr>
                <w:rFonts w:ascii="GHEA Grapalat" w:hAnsi="GHEA Grapalat"/>
                <w:sz w:val="20"/>
                <w:szCs w:val="20"/>
              </w:rPr>
              <w:t xml:space="preserve"> </w:t>
            </w:r>
            <w:r w:rsidR="0024669A">
              <w:rPr>
                <w:rFonts w:ascii="GHEA Grapalat" w:hAnsi="GHEA Grapalat"/>
                <w:sz w:val="20"/>
                <w:szCs w:val="20"/>
                <w:lang w:val="en-US"/>
              </w:rPr>
              <w:t>առանձնացված՝</w:t>
            </w:r>
            <w:r w:rsidR="0024669A" w:rsidRPr="00111C06">
              <w:rPr>
                <w:rFonts w:ascii="GHEA Grapalat" w:hAnsi="GHEA Grapalat"/>
                <w:sz w:val="20"/>
                <w:szCs w:val="20"/>
              </w:rPr>
              <w:t xml:space="preserve"> </w:t>
            </w:r>
            <w:r w:rsidR="0024669A">
              <w:rPr>
                <w:rFonts w:ascii="GHEA Grapalat" w:hAnsi="GHEA Grapalat"/>
                <w:sz w:val="20"/>
                <w:szCs w:val="20"/>
                <w:lang w:val="en-US"/>
              </w:rPr>
              <w:t>անկողնային</w:t>
            </w:r>
            <w:r w:rsidR="0024669A" w:rsidRPr="00111C06">
              <w:rPr>
                <w:rFonts w:ascii="GHEA Grapalat" w:hAnsi="GHEA Grapalat"/>
                <w:sz w:val="20"/>
                <w:szCs w:val="20"/>
              </w:rPr>
              <w:t xml:space="preserve"> </w:t>
            </w:r>
            <w:r w:rsidR="0024669A">
              <w:rPr>
                <w:rFonts w:ascii="GHEA Grapalat" w:hAnsi="GHEA Grapalat"/>
                <w:sz w:val="20"/>
                <w:szCs w:val="20"/>
                <w:lang w:val="en-US"/>
              </w:rPr>
              <w:t>հիվանդ</w:t>
            </w:r>
            <w:r w:rsidR="0024669A" w:rsidRPr="00111C06">
              <w:rPr>
                <w:rFonts w:ascii="GHEA Grapalat" w:hAnsi="GHEA Grapalat"/>
                <w:sz w:val="20"/>
                <w:szCs w:val="20"/>
              </w:rPr>
              <w:t xml:space="preserve"> </w:t>
            </w:r>
            <w:r w:rsidR="0024669A">
              <w:rPr>
                <w:rFonts w:ascii="GHEA Grapalat" w:hAnsi="GHEA Grapalat"/>
                <w:sz w:val="20"/>
                <w:szCs w:val="20"/>
                <w:lang w:val="en-US"/>
              </w:rPr>
              <w:t>տարեցների</w:t>
            </w:r>
            <w:r w:rsidR="0024669A" w:rsidRPr="00111C06">
              <w:rPr>
                <w:rFonts w:ascii="GHEA Grapalat" w:hAnsi="GHEA Grapalat"/>
                <w:sz w:val="20"/>
                <w:szCs w:val="20"/>
              </w:rPr>
              <w:t xml:space="preserve"> </w:t>
            </w:r>
            <w:r w:rsidR="0024669A">
              <w:rPr>
                <w:rFonts w:ascii="GHEA Grapalat" w:hAnsi="GHEA Grapalat"/>
                <w:sz w:val="20"/>
                <w:szCs w:val="20"/>
                <w:lang w:val="en-US"/>
              </w:rPr>
              <w:t>բաժանմունքներ</w:t>
            </w:r>
            <w:r w:rsidR="0024669A" w:rsidRPr="00111C06">
              <w:rPr>
                <w:rFonts w:ascii="GHEA Grapalat" w:hAnsi="GHEA Grapalat"/>
                <w:sz w:val="20"/>
                <w:szCs w:val="20"/>
              </w:rPr>
              <w:t xml:space="preserve">, </w:t>
            </w:r>
            <w:r w:rsidR="0024669A">
              <w:rPr>
                <w:rFonts w:ascii="GHEA Grapalat" w:hAnsi="GHEA Grapalat"/>
                <w:sz w:val="20"/>
                <w:szCs w:val="20"/>
                <w:lang w:val="en-US"/>
              </w:rPr>
              <w:t>ինչը</w:t>
            </w:r>
            <w:r w:rsidR="0024669A" w:rsidRPr="00111C06">
              <w:rPr>
                <w:rFonts w:ascii="GHEA Grapalat" w:hAnsi="GHEA Grapalat"/>
                <w:sz w:val="20"/>
                <w:szCs w:val="20"/>
              </w:rPr>
              <w:t xml:space="preserve"> </w:t>
            </w:r>
            <w:r w:rsidR="0024669A">
              <w:rPr>
                <w:rFonts w:ascii="GHEA Grapalat" w:hAnsi="GHEA Grapalat"/>
                <w:sz w:val="20"/>
                <w:szCs w:val="20"/>
                <w:lang w:val="en-US"/>
              </w:rPr>
              <w:t>տնտեսապես</w:t>
            </w:r>
            <w:r w:rsidR="0024669A" w:rsidRPr="00111C06">
              <w:rPr>
                <w:rFonts w:ascii="GHEA Grapalat" w:hAnsi="GHEA Grapalat"/>
                <w:sz w:val="20"/>
                <w:szCs w:val="20"/>
              </w:rPr>
              <w:t xml:space="preserve"> </w:t>
            </w:r>
            <w:r w:rsidR="0024669A">
              <w:rPr>
                <w:rFonts w:ascii="GHEA Grapalat" w:hAnsi="GHEA Grapalat"/>
                <w:sz w:val="20"/>
                <w:szCs w:val="20"/>
                <w:lang w:val="en-US"/>
              </w:rPr>
              <w:t>ավելի</w:t>
            </w:r>
            <w:r w:rsidR="0024669A" w:rsidRPr="00111C06">
              <w:rPr>
                <w:rFonts w:ascii="GHEA Grapalat" w:hAnsi="GHEA Grapalat"/>
                <w:sz w:val="20"/>
                <w:szCs w:val="20"/>
              </w:rPr>
              <w:t xml:space="preserve"> </w:t>
            </w:r>
            <w:r w:rsidR="0024669A">
              <w:rPr>
                <w:rFonts w:ascii="GHEA Grapalat" w:hAnsi="GHEA Grapalat"/>
                <w:sz w:val="20"/>
                <w:szCs w:val="20"/>
                <w:lang w:val="en-US"/>
              </w:rPr>
              <w:t>թանկ</w:t>
            </w:r>
            <w:r w:rsidR="0024669A" w:rsidRPr="00111C06">
              <w:rPr>
                <w:rFonts w:ascii="GHEA Grapalat" w:hAnsi="GHEA Grapalat"/>
                <w:sz w:val="20"/>
                <w:szCs w:val="20"/>
              </w:rPr>
              <w:t xml:space="preserve"> </w:t>
            </w:r>
            <w:r w:rsidR="0024669A">
              <w:rPr>
                <w:rFonts w:ascii="GHEA Grapalat" w:hAnsi="GHEA Grapalat"/>
                <w:sz w:val="20"/>
                <w:szCs w:val="20"/>
                <w:lang w:val="en-US"/>
              </w:rPr>
              <w:t>կլինի</w:t>
            </w:r>
            <w:r w:rsidR="0024669A" w:rsidRPr="00111C06">
              <w:rPr>
                <w:rFonts w:ascii="GHEA Grapalat" w:hAnsi="GHEA Grapalat"/>
                <w:sz w:val="20"/>
                <w:szCs w:val="20"/>
              </w:rPr>
              <w:t xml:space="preserve">, </w:t>
            </w:r>
            <w:r w:rsidR="0024669A">
              <w:rPr>
                <w:rFonts w:ascii="GHEA Grapalat" w:hAnsi="GHEA Grapalat"/>
                <w:sz w:val="20"/>
                <w:szCs w:val="20"/>
                <w:lang w:val="en-US"/>
              </w:rPr>
              <w:t>քան</w:t>
            </w:r>
            <w:r w:rsidR="0024669A" w:rsidRPr="00111C06">
              <w:rPr>
                <w:rFonts w:ascii="GHEA Grapalat" w:hAnsi="GHEA Grapalat"/>
                <w:sz w:val="20"/>
                <w:szCs w:val="20"/>
              </w:rPr>
              <w:t xml:space="preserve"> </w:t>
            </w:r>
            <w:r w:rsidR="0024669A">
              <w:rPr>
                <w:rFonts w:ascii="GHEA Grapalat" w:hAnsi="GHEA Grapalat"/>
                <w:sz w:val="20"/>
                <w:szCs w:val="20"/>
                <w:lang w:val="en-US"/>
              </w:rPr>
              <w:t>շուրջօրյա</w:t>
            </w:r>
            <w:r w:rsidR="0024669A" w:rsidRPr="00111C06">
              <w:rPr>
                <w:rFonts w:ascii="GHEA Grapalat" w:hAnsi="GHEA Grapalat"/>
                <w:sz w:val="20"/>
                <w:szCs w:val="20"/>
              </w:rPr>
              <w:t xml:space="preserve"> </w:t>
            </w:r>
            <w:r w:rsidR="0024669A">
              <w:rPr>
                <w:rFonts w:ascii="GHEA Grapalat" w:hAnsi="GHEA Grapalat"/>
                <w:sz w:val="20"/>
                <w:szCs w:val="20"/>
                <w:lang w:val="en-US"/>
              </w:rPr>
              <w:t>տնային</w:t>
            </w:r>
            <w:r w:rsidR="0024669A" w:rsidRPr="00111C06">
              <w:rPr>
                <w:rFonts w:ascii="GHEA Grapalat" w:hAnsi="GHEA Grapalat"/>
                <w:sz w:val="20"/>
                <w:szCs w:val="20"/>
              </w:rPr>
              <w:t xml:space="preserve"> </w:t>
            </w:r>
            <w:r w:rsidR="0024669A">
              <w:rPr>
                <w:rFonts w:ascii="GHEA Grapalat" w:hAnsi="GHEA Grapalat"/>
                <w:sz w:val="20"/>
                <w:szCs w:val="20"/>
                <w:lang w:val="en-US"/>
              </w:rPr>
              <w:t>խնամքը</w:t>
            </w:r>
            <w:r w:rsidR="0024669A" w:rsidRPr="00111C06">
              <w:rPr>
                <w:rFonts w:ascii="GHEA Grapalat" w:hAnsi="GHEA Grapalat"/>
                <w:sz w:val="20"/>
                <w:szCs w:val="20"/>
              </w:rPr>
              <w:t>:</w:t>
            </w:r>
          </w:p>
        </w:tc>
      </w:tr>
      <w:tr w:rsidR="00491543" w:rsidTr="00851D70">
        <w:tc>
          <w:tcPr>
            <w:tcW w:w="5209" w:type="dxa"/>
            <w:tcBorders>
              <w:top w:val="single" w:sz="18" w:space="0" w:color="auto"/>
              <w:left w:val="single" w:sz="18" w:space="0" w:color="auto"/>
              <w:bottom w:val="single" w:sz="4" w:space="0" w:color="auto"/>
              <w:right w:val="single" w:sz="4" w:space="0" w:color="auto"/>
            </w:tcBorders>
            <w:shd w:val="clear" w:color="auto" w:fill="D9D9D9"/>
            <w:hideMark/>
          </w:tcPr>
          <w:p w:rsidR="00491543" w:rsidRDefault="00491543" w:rsidP="00851D70">
            <w:pPr>
              <w:rPr>
                <w:rFonts w:ascii="GHEA Grapalat" w:hAnsi="GHEA Grapalat"/>
                <w:sz w:val="20"/>
                <w:szCs w:val="20"/>
                <w:lang w:val="en-US"/>
              </w:rPr>
            </w:pPr>
            <w:r>
              <w:rPr>
                <w:rFonts w:ascii="GHEA Grapalat" w:hAnsi="GHEA Grapalat"/>
                <w:sz w:val="20"/>
                <w:szCs w:val="20"/>
              </w:rPr>
              <w:t xml:space="preserve">8.Արդյունքային չափորոշիչները </w:t>
            </w:r>
            <w:r>
              <w:rPr>
                <w:rFonts w:ascii="GHEA Grapalat" w:hAnsi="GHEA Grapalat"/>
                <w:sz w:val="20"/>
                <w:szCs w:val="20"/>
                <w:vertAlign w:val="superscript"/>
              </w:rPr>
              <w:t xml:space="preserve">20 </w:t>
            </w:r>
          </w:p>
        </w:tc>
        <w:tc>
          <w:tcPr>
            <w:tcW w:w="1701" w:type="dxa"/>
            <w:tcBorders>
              <w:top w:val="single" w:sz="18" w:space="0" w:color="auto"/>
              <w:left w:val="single" w:sz="4" w:space="0" w:color="auto"/>
              <w:bottom w:val="single" w:sz="4" w:space="0" w:color="auto"/>
              <w:right w:val="single" w:sz="4" w:space="0" w:color="auto"/>
            </w:tcBorders>
            <w:shd w:val="clear" w:color="auto" w:fill="D9D9D9"/>
            <w:hideMark/>
          </w:tcPr>
          <w:p w:rsidR="00491543" w:rsidRDefault="00491543" w:rsidP="00851D70">
            <w:pPr>
              <w:jc w:val="center"/>
              <w:rPr>
                <w:rFonts w:ascii="GHEA Grapalat" w:hAnsi="GHEA Grapalat"/>
                <w:sz w:val="20"/>
                <w:szCs w:val="20"/>
                <w:lang w:val="en-US"/>
              </w:rPr>
            </w:pPr>
            <w:r>
              <w:rPr>
                <w:rFonts w:ascii="GHEA Grapalat" w:hAnsi="GHEA Grapalat"/>
                <w:sz w:val="20"/>
                <w:szCs w:val="20"/>
              </w:rPr>
              <w:t>Չափի միավորը</w:t>
            </w:r>
          </w:p>
        </w:tc>
        <w:tc>
          <w:tcPr>
            <w:tcW w:w="1208" w:type="dxa"/>
            <w:tcBorders>
              <w:top w:val="single" w:sz="18" w:space="0" w:color="auto"/>
              <w:left w:val="single" w:sz="4" w:space="0" w:color="auto"/>
              <w:bottom w:val="single" w:sz="4" w:space="0" w:color="auto"/>
              <w:right w:val="single" w:sz="4" w:space="0" w:color="auto"/>
            </w:tcBorders>
            <w:shd w:val="clear" w:color="auto" w:fill="D9D9D9"/>
            <w:hideMark/>
          </w:tcPr>
          <w:p w:rsidR="00491543" w:rsidRDefault="00C64F90" w:rsidP="00851D70">
            <w:pPr>
              <w:jc w:val="center"/>
              <w:rPr>
                <w:rFonts w:ascii="GHEA Grapalat" w:hAnsi="GHEA Grapalat"/>
                <w:sz w:val="20"/>
                <w:szCs w:val="20"/>
                <w:lang w:val="en-US"/>
              </w:rPr>
            </w:pPr>
            <w:r>
              <w:rPr>
                <w:rFonts w:ascii="GHEA Grapalat" w:hAnsi="GHEA Grapalat"/>
                <w:sz w:val="20"/>
                <w:szCs w:val="20"/>
              </w:rPr>
              <w:t>202</w:t>
            </w:r>
            <w:r>
              <w:rPr>
                <w:sz w:val="20"/>
                <w:szCs w:val="20"/>
                <w:lang w:val="hy-AM"/>
              </w:rPr>
              <w:t>2</w:t>
            </w:r>
            <w:r w:rsidR="00491543">
              <w:rPr>
                <w:rFonts w:ascii="GHEA Grapalat" w:hAnsi="GHEA Grapalat"/>
                <w:sz w:val="20"/>
                <w:szCs w:val="20"/>
              </w:rPr>
              <w:t xml:space="preserve">թ. </w:t>
            </w:r>
          </w:p>
        </w:tc>
        <w:tc>
          <w:tcPr>
            <w:tcW w:w="1060" w:type="dxa"/>
            <w:tcBorders>
              <w:top w:val="single" w:sz="18" w:space="0" w:color="auto"/>
              <w:left w:val="single" w:sz="4" w:space="0" w:color="auto"/>
              <w:bottom w:val="single" w:sz="4" w:space="0" w:color="auto"/>
              <w:right w:val="single" w:sz="4" w:space="0" w:color="auto"/>
            </w:tcBorders>
            <w:shd w:val="clear" w:color="auto" w:fill="D9D9D9"/>
            <w:hideMark/>
          </w:tcPr>
          <w:p w:rsidR="00491543" w:rsidRDefault="00C64F90" w:rsidP="00851D70">
            <w:pPr>
              <w:jc w:val="center"/>
              <w:rPr>
                <w:rFonts w:ascii="GHEA Grapalat" w:hAnsi="GHEA Grapalat"/>
                <w:sz w:val="20"/>
                <w:szCs w:val="20"/>
                <w:lang w:val="en-US"/>
              </w:rPr>
            </w:pPr>
            <w:r>
              <w:rPr>
                <w:rFonts w:ascii="GHEA Grapalat" w:hAnsi="GHEA Grapalat"/>
                <w:sz w:val="20"/>
                <w:szCs w:val="20"/>
              </w:rPr>
              <w:t>202</w:t>
            </w:r>
            <w:r>
              <w:rPr>
                <w:sz w:val="20"/>
                <w:szCs w:val="20"/>
                <w:lang w:val="hy-AM"/>
              </w:rPr>
              <w:t>3</w:t>
            </w:r>
            <w:r w:rsidR="00491543">
              <w:rPr>
                <w:rFonts w:ascii="GHEA Grapalat" w:hAnsi="GHEA Grapalat"/>
                <w:sz w:val="20"/>
                <w:szCs w:val="20"/>
              </w:rPr>
              <w:t>թ.</w:t>
            </w:r>
          </w:p>
        </w:tc>
        <w:tc>
          <w:tcPr>
            <w:tcW w:w="1420" w:type="dxa"/>
            <w:tcBorders>
              <w:top w:val="single" w:sz="18" w:space="0" w:color="auto"/>
              <w:left w:val="single" w:sz="4" w:space="0" w:color="auto"/>
              <w:bottom w:val="single" w:sz="4" w:space="0" w:color="auto"/>
              <w:right w:val="single" w:sz="4" w:space="0" w:color="auto"/>
            </w:tcBorders>
            <w:shd w:val="clear" w:color="auto" w:fill="D9D9D9"/>
            <w:hideMark/>
          </w:tcPr>
          <w:p w:rsidR="00491543" w:rsidRDefault="00C64F90" w:rsidP="00851D70">
            <w:pPr>
              <w:jc w:val="center"/>
              <w:rPr>
                <w:rFonts w:ascii="GHEA Grapalat" w:hAnsi="GHEA Grapalat"/>
                <w:sz w:val="20"/>
                <w:szCs w:val="20"/>
                <w:lang w:val="en-US"/>
              </w:rPr>
            </w:pPr>
            <w:r>
              <w:rPr>
                <w:rFonts w:ascii="GHEA Grapalat" w:hAnsi="GHEA Grapalat"/>
                <w:sz w:val="20"/>
                <w:szCs w:val="20"/>
              </w:rPr>
              <w:t>202</w:t>
            </w:r>
            <w:r>
              <w:rPr>
                <w:sz w:val="20"/>
                <w:szCs w:val="20"/>
                <w:lang w:val="hy-AM"/>
              </w:rPr>
              <w:t>4</w:t>
            </w:r>
            <w:r w:rsidR="00491543">
              <w:rPr>
                <w:rFonts w:ascii="GHEA Grapalat" w:hAnsi="GHEA Grapalat"/>
                <w:sz w:val="20"/>
                <w:szCs w:val="20"/>
              </w:rPr>
              <w:t>թ.</w:t>
            </w:r>
          </w:p>
        </w:tc>
        <w:tc>
          <w:tcPr>
            <w:tcW w:w="3685" w:type="dxa"/>
            <w:tcBorders>
              <w:top w:val="single" w:sz="18" w:space="0" w:color="auto"/>
              <w:left w:val="single" w:sz="4" w:space="0" w:color="auto"/>
              <w:bottom w:val="single" w:sz="4" w:space="0" w:color="auto"/>
              <w:right w:val="single" w:sz="18" w:space="0" w:color="auto"/>
            </w:tcBorders>
            <w:shd w:val="clear" w:color="auto" w:fill="D9D9D9"/>
            <w:hideMark/>
          </w:tcPr>
          <w:p w:rsidR="00491543" w:rsidRDefault="00491543" w:rsidP="00851D70">
            <w:pPr>
              <w:jc w:val="center"/>
              <w:rPr>
                <w:rFonts w:ascii="GHEA Grapalat" w:hAnsi="GHEA Grapalat"/>
                <w:sz w:val="20"/>
                <w:szCs w:val="20"/>
                <w:lang w:val="en-US"/>
              </w:rPr>
            </w:pPr>
            <w:r>
              <w:rPr>
                <w:rFonts w:ascii="GHEA Grapalat" w:hAnsi="GHEA Grapalat" w:cs="Sylfaen"/>
                <w:i/>
                <w:sz w:val="20"/>
                <w:szCs w:val="20"/>
              </w:rPr>
              <w:t xml:space="preserve">Միջոցառման ավարտի տարեթիվը </w:t>
            </w:r>
            <w:r>
              <w:rPr>
                <w:rFonts w:ascii="GHEA Grapalat" w:hAnsi="GHEA Grapalat"/>
                <w:sz w:val="20"/>
                <w:szCs w:val="20"/>
                <w:vertAlign w:val="superscript"/>
              </w:rPr>
              <w:t xml:space="preserve">21 </w:t>
            </w:r>
          </w:p>
        </w:tc>
      </w:tr>
      <w:tr w:rsidR="00491543" w:rsidTr="00851D70">
        <w:tc>
          <w:tcPr>
            <w:tcW w:w="5209" w:type="dxa"/>
            <w:tcBorders>
              <w:top w:val="single" w:sz="4" w:space="0" w:color="auto"/>
              <w:left w:val="single" w:sz="18" w:space="0" w:color="auto"/>
              <w:bottom w:val="single" w:sz="4" w:space="0" w:color="auto"/>
              <w:right w:val="single" w:sz="4" w:space="0" w:color="auto"/>
            </w:tcBorders>
          </w:tcPr>
          <w:p w:rsidR="00491543" w:rsidRPr="00111C06" w:rsidRDefault="00491543" w:rsidP="003B22A3">
            <w:pPr>
              <w:rPr>
                <w:rFonts w:ascii="GHEA Grapalat" w:hAnsi="GHEA Grapalat"/>
                <w:sz w:val="20"/>
                <w:szCs w:val="20"/>
              </w:rPr>
            </w:pPr>
            <w:r>
              <w:rPr>
                <w:rFonts w:ascii="GHEA Grapalat" w:hAnsi="GHEA Grapalat"/>
                <w:sz w:val="20"/>
                <w:szCs w:val="20"/>
                <w:lang w:val="en-US"/>
              </w:rPr>
              <w:t>Տարեց</w:t>
            </w:r>
            <w:r w:rsidRPr="00111C06">
              <w:rPr>
                <w:rFonts w:ascii="GHEA Grapalat" w:hAnsi="GHEA Grapalat"/>
                <w:sz w:val="20"/>
                <w:szCs w:val="20"/>
              </w:rPr>
              <w:t xml:space="preserve"> </w:t>
            </w:r>
            <w:r>
              <w:rPr>
                <w:rFonts w:ascii="GHEA Grapalat" w:hAnsi="GHEA Grapalat"/>
                <w:sz w:val="20"/>
                <w:szCs w:val="20"/>
                <w:lang w:val="en-US"/>
              </w:rPr>
              <w:t>և</w:t>
            </w:r>
            <w:r w:rsidRPr="00111C06">
              <w:rPr>
                <w:rFonts w:ascii="GHEA Grapalat" w:hAnsi="GHEA Grapalat"/>
                <w:sz w:val="20"/>
                <w:szCs w:val="20"/>
              </w:rPr>
              <w:t xml:space="preserve"> </w:t>
            </w:r>
            <w:r>
              <w:rPr>
                <w:rFonts w:ascii="GHEA Grapalat" w:hAnsi="GHEA Grapalat"/>
                <w:sz w:val="20"/>
                <w:szCs w:val="20"/>
                <w:lang w:val="en-US"/>
              </w:rPr>
              <w:t>անկողնային</w:t>
            </w:r>
            <w:r w:rsidRPr="00111C06">
              <w:rPr>
                <w:rFonts w:ascii="GHEA Grapalat" w:hAnsi="GHEA Grapalat"/>
                <w:sz w:val="20"/>
                <w:szCs w:val="20"/>
              </w:rPr>
              <w:t xml:space="preserve"> </w:t>
            </w:r>
            <w:r>
              <w:rPr>
                <w:rFonts w:ascii="GHEA Grapalat" w:hAnsi="GHEA Grapalat"/>
                <w:sz w:val="20"/>
                <w:szCs w:val="20"/>
                <w:lang w:val="en-US"/>
              </w:rPr>
              <w:t>հիվանդ</w:t>
            </w:r>
            <w:r w:rsidRPr="00111C06">
              <w:rPr>
                <w:rFonts w:ascii="GHEA Grapalat" w:hAnsi="GHEA Grapalat"/>
                <w:sz w:val="20"/>
                <w:szCs w:val="20"/>
              </w:rPr>
              <w:t xml:space="preserve"> </w:t>
            </w:r>
            <w:r>
              <w:rPr>
                <w:rFonts w:ascii="GHEA Grapalat" w:hAnsi="GHEA Grapalat"/>
                <w:sz w:val="20"/>
                <w:szCs w:val="20"/>
                <w:lang w:val="en-US"/>
              </w:rPr>
              <w:t>տարեց</w:t>
            </w:r>
            <w:r w:rsidRPr="00111C06">
              <w:rPr>
                <w:rFonts w:ascii="GHEA Grapalat" w:hAnsi="GHEA Grapalat"/>
                <w:sz w:val="20"/>
                <w:szCs w:val="20"/>
              </w:rPr>
              <w:t xml:space="preserve"> 20 </w:t>
            </w:r>
            <w:r>
              <w:rPr>
                <w:rFonts w:ascii="GHEA Grapalat" w:hAnsi="GHEA Grapalat"/>
                <w:sz w:val="20"/>
                <w:szCs w:val="20"/>
                <w:lang w:val="en-US"/>
              </w:rPr>
              <w:t>անձի</w:t>
            </w:r>
            <w:r w:rsidRPr="00111C06">
              <w:rPr>
                <w:rFonts w:ascii="GHEA Grapalat" w:hAnsi="GHEA Grapalat"/>
                <w:sz w:val="20"/>
                <w:szCs w:val="20"/>
              </w:rPr>
              <w:t xml:space="preserve"> </w:t>
            </w:r>
            <w:r>
              <w:rPr>
                <w:rFonts w:ascii="GHEA Grapalat" w:hAnsi="GHEA Grapalat"/>
                <w:sz w:val="20"/>
                <w:szCs w:val="20"/>
                <w:lang w:val="en-US"/>
              </w:rPr>
              <w:t>տնային</w:t>
            </w:r>
            <w:r w:rsidRPr="00111C06">
              <w:rPr>
                <w:rFonts w:ascii="GHEA Grapalat" w:hAnsi="GHEA Grapalat"/>
                <w:sz w:val="20"/>
                <w:szCs w:val="20"/>
              </w:rPr>
              <w:t xml:space="preserve">  </w:t>
            </w:r>
            <w:r>
              <w:rPr>
                <w:rFonts w:ascii="GHEA Grapalat" w:hAnsi="GHEA Grapalat"/>
                <w:sz w:val="20"/>
                <w:szCs w:val="20"/>
                <w:lang w:val="en-US"/>
              </w:rPr>
              <w:t>պայմաններում</w:t>
            </w:r>
            <w:r w:rsidRPr="00111C06">
              <w:rPr>
                <w:rFonts w:ascii="GHEA Grapalat" w:hAnsi="GHEA Grapalat"/>
                <w:sz w:val="20"/>
                <w:szCs w:val="20"/>
              </w:rPr>
              <w:t xml:space="preserve"> </w:t>
            </w:r>
            <w:r>
              <w:rPr>
                <w:rFonts w:ascii="GHEA Grapalat" w:hAnsi="GHEA Grapalat"/>
                <w:sz w:val="20"/>
                <w:szCs w:val="20"/>
                <w:lang w:val="en-US"/>
              </w:rPr>
              <w:t>շուրջօրյա</w:t>
            </w:r>
            <w:r w:rsidRPr="00111C06">
              <w:rPr>
                <w:rFonts w:ascii="GHEA Grapalat" w:hAnsi="GHEA Grapalat"/>
                <w:sz w:val="20"/>
                <w:szCs w:val="20"/>
              </w:rPr>
              <w:t xml:space="preserve"> </w:t>
            </w:r>
            <w:r>
              <w:rPr>
                <w:rFonts w:ascii="GHEA Grapalat" w:hAnsi="GHEA Grapalat"/>
                <w:sz w:val="20"/>
                <w:szCs w:val="20"/>
                <w:lang w:val="en-US"/>
              </w:rPr>
              <w:t>խնամքի</w:t>
            </w:r>
            <w:r w:rsidRPr="00111C06">
              <w:rPr>
                <w:rFonts w:ascii="GHEA Grapalat" w:hAnsi="GHEA Grapalat"/>
                <w:sz w:val="20"/>
                <w:szCs w:val="20"/>
              </w:rPr>
              <w:t xml:space="preserve"> </w:t>
            </w:r>
            <w:r>
              <w:rPr>
                <w:rFonts w:ascii="GHEA Grapalat" w:hAnsi="GHEA Grapalat"/>
                <w:sz w:val="20"/>
                <w:szCs w:val="20"/>
                <w:lang w:val="en-US"/>
              </w:rPr>
              <w:t>տրամադրում</w:t>
            </w:r>
          </w:p>
        </w:tc>
        <w:tc>
          <w:tcPr>
            <w:tcW w:w="1701" w:type="dxa"/>
            <w:tcBorders>
              <w:top w:val="single" w:sz="4" w:space="0" w:color="auto"/>
              <w:left w:val="single" w:sz="4" w:space="0" w:color="auto"/>
              <w:bottom w:val="single" w:sz="4" w:space="0" w:color="auto"/>
              <w:right w:val="single" w:sz="4" w:space="0" w:color="auto"/>
            </w:tcBorders>
          </w:tcPr>
          <w:p w:rsidR="00491543" w:rsidRPr="009653EC" w:rsidRDefault="00491543" w:rsidP="003B22A3">
            <w:pPr>
              <w:rPr>
                <w:rFonts w:ascii="GHEA Grapalat" w:hAnsi="GHEA Grapalat"/>
                <w:sz w:val="20"/>
                <w:szCs w:val="20"/>
                <w:lang w:val="en-US"/>
              </w:rPr>
            </w:pPr>
            <w:r>
              <w:rPr>
                <w:rFonts w:ascii="GHEA Grapalat" w:hAnsi="GHEA Grapalat"/>
                <w:sz w:val="20"/>
                <w:szCs w:val="20"/>
                <w:lang w:val="en-US"/>
              </w:rPr>
              <w:t>20 անձ</w:t>
            </w:r>
          </w:p>
        </w:tc>
        <w:tc>
          <w:tcPr>
            <w:tcW w:w="1208" w:type="dxa"/>
            <w:tcBorders>
              <w:top w:val="single" w:sz="4" w:space="0" w:color="auto"/>
              <w:left w:val="single" w:sz="4" w:space="0" w:color="auto"/>
              <w:bottom w:val="single" w:sz="4" w:space="0" w:color="auto"/>
              <w:right w:val="single" w:sz="4" w:space="0" w:color="auto"/>
            </w:tcBorders>
          </w:tcPr>
          <w:p w:rsidR="00491543" w:rsidRPr="009653EC" w:rsidRDefault="00491543" w:rsidP="003B22A3">
            <w:r>
              <w:rPr>
                <w:rFonts w:ascii="GHEA Grapalat" w:eastAsia="Times New Roman" w:hAnsi="GHEA Grapalat" w:cs="Times New Roman"/>
                <w:lang w:val="en-US" w:eastAsia="ru-RU"/>
              </w:rPr>
              <w:t>55 570.2</w:t>
            </w:r>
          </w:p>
        </w:tc>
        <w:tc>
          <w:tcPr>
            <w:tcW w:w="1060" w:type="dxa"/>
            <w:tcBorders>
              <w:top w:val="single" w:sz="4" w:space="0" w:color="auto"/>
              <w:left w:val="single" w:sz="4" w:space="0" w:color="auto"/>
              <w:bottom w:val="single" w:sz="4" w:space="0" w:color="auto"/>
              <w:right w:val="single" w:sz="4" w:space="0" w:color="auto"/>
            </w:tcBorders>
          </w:tcPr>
          <w:p w:rsidR="00491543" w:rsidRDefault="00491543" w:rsidP="003B22A3">
            <w:pPr>
              <w:ind w:left="-108"/>
            </w:pPr>
            <w:r w:rsidRPr="00720BE3">
              <w:rPr>
                <w:rFonts w:ascii="GHEA Grapalat" w:eastAsia="Times New Roman" w:hAnsi="GHEA Grapalat" w:cs="Times New Roman"/>
                <w:lang w:val="en-US" w:eastAsia="ru-RU"/>
              </w:rPr>
              <w:t>55 570.2</w:t>
            </w:r>
          </w:p>
        </w:tc>
        <w:tc>
          <w:tcPr>
            <w:tcW w:w="1420" w:type="dxa"/>
            <w:tcBorders>
              <w:top w:val="single" w:sz="4" w:space="0" w:color="auto"/>
              <w:left w:val="single" w:sz="4" w:space="0" w:color="auto"/>
              <w:bottom w:val="single" w:sz="4" w:space="0" w:color="auto"/>
              <w:right w:val="single" w:sz="4" w:space="0" w:color="auto"/>
            </w:tcBorders>
          </w:tcPr>
          <w:p w:rsidR="00491543" w:rsidRDefault="00491543">
            <w:r w:rsidRPr="00720BE3">
              <w:rPr>
                <w:rFonts w:ascii="GHEA Grapalat" w:eastAsia="Times New Roman" w:hAnsi="GHEA Grapalat" w:cs="Times New Roman"/>
                <w:lang w:val="en-US" w:eastAsia="ru-RU"/>
              </w:rPr>
              <w:t>55 570.2</w:t>
            </w:r>
          </w:p>
        </w:tc>
        <w:tc>
          <w:tcPr>
            <w:tcW w:w="3685" w:type="dxa"/>
            <w:tcBorders>
              <w:top w:val="single" w:sz="4" w:space="0" w:color="auto"/>
              <w:left w:val="single" w:sz="4" w:space="0" w:color="auto"/>
              <w:bottom w:val="single" w:sz="4" w:space="0" w:color="auto"/>
              <w:right w:val="single" w:sz="18" w:space="0" w:color="auto"/>
            </w:tcBorders>
          </w:tcPr>
          <w:p w:rsidR="00491543" w:rsidRPr="00150F49" w:rsidRDefault="00491543" w:rsidP="00851D70">
            <w:pPr>
              <w:rPr>
                <w:rFonts w:ascii="GHEA Grapalat" w:hAnsi="GHEA Grapalat"/>
                <w:sz w:val="20"/>
                <w:szCs w:val="20"/>
                <w:lang w:val="hy-AM"/>
              </w:rPr>
            </w:pPr>
            <w:r>
              <w:rPr>
                <w:rFonts w:ascii="GHEA Grapalat" w:hAnsi="GHEA Grapalat"/>
                <w:sz w:val="20"/>
                <w:szCs w:val="20"/>
                <w:lang w:val="hy-AM"/>
              </w:rPr>
              <w:t>202</w:t>
            </w:r>
            <w:r w:rsidR="00C64F90">
              <w:rPr>
                <w:sz w:val="20"/>
                <w:szCs w:val="20"/>
                <w:lang w:val="hy-AM"/>
              </w:rPr>
              <w:t>4</w:t>
            </w:r>
            <w:r>
              <w:rPr>
                <w:rFonts w:ascii="GHEA Grapalat" w:hAnsi="GHEA Grapalat"/>
                <w:sz w:val="20"/>
                <w:szCs w:val="20"/>
                <w:lang w:val="hy-AM"/>
              </w:rPr>
              <w:t>թ.</w:t>
            </w:r>
          </w:p>
        </w:tc>
      </w:tr>
      <w:tr w:rsidR="00491543" w:rsidTr="00851D70">
        <w:tc>
          <w:tcPr>
            <w:tcW w:w="5209" w:type="dxa"/>
            <w:tcBorders>
              <w:top w:val="single" w:sz="4" w:space="0" w:color="auto"/>
              <w:left w:val="single" w:sz="18" w:space="0" w:color="auto"/>
              <w:bottom w:val="single" w:sz="4" w:space="0" w:color="auto"/>
              <w:right w:val="single" w:sz="4" w:space="0" w:color="auto"/>
            </w:tcBorders>
            <w:hideMark/>
          </w:tcPr>
          <w:p w:rsidR="00491543" w:rsidRDefault="00491543" w:rsidP="00851D70">
            <w:pPr>
              <w:rPr>
                <w:rFonts w:ascii="GHEA Grapalat" w:hAnsi="GHEA Grapalat"/>
                <w:sz w:val="20"/>
                <w:szCs w:val="20"/>
                <w:lang w:val="en-US"/>
              </w:rPr>
            </w:pPr>
            <w:r>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tcPr>
          <w:p w:rsidR="00491543" w:rsidRDefault="00491543" w:rsidP="00851D70">
            <w:pPr>
              <w:rPr>
                <w:rFonts w:ascii="GHEA Grapalat" w:hAnsi="GHEA Grapalat"/>
                <w:sz w:val="20"/>
                <w:szCs w:val="20"/>
                <w:lang w:val="en-US"/>
              </w:rPr>
            </w:pPr>
          </w:p>
        </w:tc>
        <w:tc>
          <w:tcPr>
            <w:tcW w:w="1208" w:type="dxa"/>
            <w:tcBorders>
              <w:top w:val="single" w:sz="4" w:space="0" w:color="auto"/>
              <w:left w:val="single" w:sz="4" w:space="0" w:color="auto"/>
              <w:bottom w:val="single" w:sz="4" w:space="0" w:color="auto"/>
              <w:right w:val="single" w:sz="4" w:space="0" w:color="auto"/>
            </w:tcBorders>
          </w:tcPr>
          <w:p w:rsidR="00491543" w:rsidRDefault="00491543" w:rsidP="00851D70">
            <w:pPr>
              <w:rPr>
                <w:rFonts w:ascii="GHEA Grapalat" w:hAnsi="GHEA Grapalat"/>
                <w:sz w:val="20"/>
                <w:szCs w:val="20"/>
                <w:lang w:val="en-US"/>
              </w:rPr>
            </w:pPr>
          </w:p>
        </w:tc>
        <w:tc>
          <w:tcPr>
            <w:tcW w:w="1060" w:type="dxa"/>
            <w:tcBorders>
              <w:top w:val="single" w:sz="4" w:space="0" w:color="auto"/>
              <w:left w:val="single" w:sz="4" w:space="0" w:color="auto"/>
              <w:bottom w:val="single" w:sz="4" w:space="0" w:color="auto"/>
              <w:right w:val="single" w:sz="4" w:space="0" w:color="auto"/>
            </w:tcBorders>
          </w:tcPr>
          <w:p w:rsidR="00491543" w:rsidRDefault="00491543" w:rsidP="00851D70">
            <w:pPr>
              <w:rPr>
                <w:rFonts w:ascii="GHEA Grapalat" w:hAnsi="GHEA Grapalat"/>
                <w:sz w:val="20"/>
                <w:szCs w:val="20"/>
                <w:lang w:val="en-US"/>
              </w:rPr>
            </w:pPr>
          </w:p>
        </w:tc>
        <w:tc>
          <w:tcPr>
            <w:tcW w:w="1420" w:type="dxa"/>
            <w:tcBorders>
              <w:top w:val="single" w:sz="4" w:space="0" w:color="auto"/>
              <w:left w:val="single" w:sz="4" w:space="0" w:color="auto"/>
              <w:bottom w:val="single" w:sz="4" w:space="0" w:color="auto"/>
              <w:right w:val="single" w:sz="4" w:space="0" w:color="auto"/>
            </w:tcBorders>
          </w:tcPr>
          <w:p w:rsidR="00491543" w:rsidRDefault="00491543" w:rsidP="00851D70">
            <w:pPr>
              <w:rPr>
                <w:rFonts w:ascii="GHEA Grapalat" w:hAnsi="GHEA Grapalat"/>
                <w:sz w:val="20"/>
                <w:szCs w:val="20"/>
                <w:lang w:val="en-US"/>
              </w:rPr>
            </w:pPr>
          </w:p>
        </w:tc>
        <w:tc>
          <w:tcPr>
            <w:tcW w:w="3685" w:type="dxa"/>
            <w:tcBorders>
              <w:top w:val="single" w:sz="4" w:space="0" w:color="auto"/>
              <w:left w:val="single" w:sz="4" w:space="0" w:color="auto"/>
              <w:bottom w:val="single" w:sz="4" w:space="0" w:color="auto"/>
              <w:right w:val="single" w:sz="18" w:space="0" w:color="auto"/>
            </w:tcBorders>
          </w:tcPr>
          <w:p w:rsidR="00491543" w:rsidRDefault="00491543" w:rsidP="00851D70">
            <w:pPr>
              <w:rPr>
                <w:rFonts w:ascii="GHEA Grapalat" w:hAnsi="GHEA Grapalat"/>
                <w:sz w:val="20"/>
                <w:szCs w:val="20"/>
                <w:lang w:val="en-US"/>
              </w:rPr>
            </w:pPr>
          </w:p>
        </w:tc>
      </w:tr>
      <w:tr w:rsidR="00491543" w:rsidTr="00851D70">
        <w:tc>
          <w:tcPr>
            <w:tcW w:w="5209" w:type="dxa"/>
            <w:tcBorders>
              <w:top w:val="single" w:sz="18" w:space="0" w:color="auto"/>
              <w:left w:val="single" w:sz="18" w:space="0" w:color="auto"/>
              <w:bottom w:val="single" w:sz="4" w:space="0" w:color="auto"/>
              <w:right w:val="single" w:sz="4" w:space="0" w:color="auto"/>
            </w:tcBorders>
            <w:shd w:val="clear" w:color="auto" w:fill="D9D9D9"/>
            <w:hideMark/>
          </w:tcPr>
          <w:p w:rsidR="00491543" w:rsidRDefault="00491543" w:rsidP="00851D70">
            <w:pPr>
              <w:jc w:val="both"/>
              <w:rPr>
                <w:rFonts w:ascii="GHEA Grapalat" w:hAnsi="GHEA Grapalat"/>
                <w:sz w:val="20"/>
                <w:szCs w:val="20"/>
                <w:lang w:val="en-US"/>
              </w:rPr>
            </w:pPr>
            <w:r>
              <w:rPr>
                <w:rFonts w:ascii="GHEA Grapalat" w:hAnsi="GHEA Grapalat"/>
                <w:sz w:val="20"/>
                <w:szCs w:val="20"/>
              </w:rPr>
              <w:t xml:space="preserve">9. Պահանջվող ռեսուրսները </w:t>
            </w:r>
            <w:r>
              <w:rPr>
                <w:rFonts w:ascii="GHEA Grapalat" w:hAnsi="GHEA Grapalat"/>
                <w:sz w:val="20"/>
                <w:szCs w:val="20"/>
                <w:vertAlign w:val="superscript"/>
              </w:rPr>
              <w:t xml:space="preserve">22 </w:t>
            </w:r>
          </w:p>
        </w:tc>
        <w:tc>
          <w:tcPr>
            <w:tcW w:w="1701" w:type="dxa"/>
            <w:tcBorders>
              <w:top w:val="single" w:sz="18" w:space="0" w:color="auto"/>
              <w:left w:val="single" w:sz="4" w:space="0" w:color="auto"/>
              <w:bottom w:val="single" w:sz="4" w:space="0" w:color="auto"/>
              <w:right w:val="single" w:sz="4" w:space="0" w:color="auto"/>
            </w:tcBorders>
            <w:shd w:val="clear" w:color="auto" w:fill="D9D9D9"/>
            <w:hideMark/>
          </w:tcPr>
          <w:p w:rsidR="00491543" w:rsidRDefault="00491543" w:rsidP="00851D70">
            <w:pPr>
              <w:jc w:val="center"/>
              <w:rPr>
                <w:rFonts w:ascii="GHEA Grapalat" w:hAnsi="GHEA Grapalat"/>
                <w:sz w:val="20"/>
                <w:szCs w:val="20"/>
                <w:lang w:val="en-US"/>
              </w:rPr>
            </w:pPr>
            <w:r>
              <w:rPr>
                <w:rFonts w:ascii="GHEA Grapalat" w:hAnsi="GHEA Grapalat"/>
                <w:sz w:val="20"/>
                <w:szCs w:val="20"/>
              </w:rPr>
              <w:t>ՀՀ դրամ</w:t>
            </w:r>
          </w:p>
        </w:tc>
        <w:tc>
          <w:tcPr>
            <w:tcW w:w="1208" w:type="dxa"/>
            <w:tcBorders>
              <w:top w:val="single" w:sz="18" w:space="0" w:color="auto"/>
              <w:left w:val="single" w:sz="4" w:space="0" w:color="auto"/>
              <w:bottom w:val="single" w:sz="4" w:space="0" w:color="auto"/>
              <w:right w:val="single" w:sz="4" w:space="0" w:color="auto"/>
            </w:tcBorders>
            <w:shd w:val="clear" w:color="auto" w:fill="D9D9D9"/>
            <w:hideMark/>
          </w:tcPr>
          <w:p w:rsidR="00491543" w:rsidRDefault="00C64F90" w:rsidP="00851D70">
            <w:pPr>
              <w:jc w:val="center"/>
              <w:rPr>
                <w:rFonts w:ascii="GHEA Grapalat" w:hAnsi="GHEA Grapalat"/>
                <w:sz w:val="20"/>
                <w:szCs w:val="20"/>
                <w:lang w:val="en-US"/>
              </w:rPr>
            </w:pPr>
            <w:r>
              <w:rPr>
                <w:rFonts w:ascii="GHEA Grapalat" w:hAnsi="GHEA Grapalat"/>
                <w:sz w:val="20"/>
                <w:szCs w:val="20"/>
              </w:rPr>
              <w:t>202</w:t>
            </w:r>
            <w:r>
              <w:rPr>
                <w:sz w:val="20"/>
                <w:szCs w:val="20"/>
                <w:lang w:val="hy-AM"/>
              </w:rPr>
              <w:t>2</w:t>
            </w:r>
            <w:r w:rsidR="00491543">
              <w:rPr>
                <w:rFonts w:ascii="GHEA Grapalat" w:hAnsi="GHEA Grapalat"/>
                <w:sz w:val="20"/>
                <w:szCs w:val="20"/>
              </w:rPr>
              <w:t xml:space="preserve">թ. </w:t>
            </w:r>
          </w:p>
        </w:tc>
        <w:tc>
          <w:tcPr>
            <w:tcW w:w="1060" w:type="dxa"/>
            <w:tcBorders>
              <w:top w:val="single" w:sz="18" w:space="0" w:color="auto"/>
              <w:left w:val="single" w:sz="4" w:space="0" w:color="auto"/>
              <w:bottom w:val="single" w:sz="4" w:space="0" w:color="auto"/>
              <w:right w:val="single" w:sz="4" w:space="0" w:color="auto"/>
            </w:tcBorders>
            <w:shd w:val="clear" w:color="auto" w:fill="D9D9D9"/>
            <w:hideMark/>
          </w:tcPr>
          <w:p w:rsidR="00491543" w:rsidRDefault="00C64F90" w:rsidP="00851D70">
            <w:pPr>
              <w:jc w:val="center"/>
              <w:rPr>
                <w:rFonts w:ascii="GHEA Grapalat" w:hAnsi="GHEA Grapalat"/>
                <w:sz w:val="20"/>
                <w:szCs w:val="20"/>
                <w:lang w:val="en-US"/>
              </w:rPr>
            </w:pPr>
            <w:r>
              <w:rPr>
                <w:rFonts w:ascii="GHEA Grapalat" w:hAnsi="GHEA Grapalat"/>
                <w:sz w:val="20"/>
                <w:szCs w:val="20"/>
              </w:rPr>
              <w:t>202</w:t>
            </w:r>
            <w:r>
              <w:rPr>
                <w:sz w:val="20"/>
                <w:szCs w:val="20"/>
                <w:lang w:val="hy-AM"/>
              </w:rPr>
              <w:t>3</w:t>
            </w:r>
            <w:r w:rsidR="00491543">
              <w:rPr>
                <w:rFonts w:ascii="GHEA Grapalat" w:hAnsi="GHEA Grapalat"/>
                <w:sz w:val="20"/>
                <w:szCs w:val="20"/>
              </w:rPr>
              <w:t>թ.</w:t>
            </w:r>
          </w:p>
        </w:tc>
        <w:tc>
          <w:tcPr>
            <w:tcW w:w="1420" w:type="dxa"/>
            <w:tcBorders>
              <w:top w:val="single" w:sz="18" w:space="0" w:color="auto"/>
              <w:left w:val="single" w:sz="4" w:space="0" w:color="auto"/>
              <w:bottom w:val="single" w:sz="4" w:space="0" w:color="auto"/>
              <w:right w:val="single" w:sz="4" w:space="0" w:color="auto"/>
            </w:tcBorders>
            <w:shd w:val="clear" w:color="auto" w:fill="D9D9D9"/>
            <w:hideMark/>
          </w:tcPr>
          <w:p w:rsidR="00491543" w:rsidRDefault="00491543" w:rsidP="00C64F90">
            <w:pPr>
              <w:jc w:val="center"/>
              <w:rPr>
                <w:rFonts w:ascii="GHEA Grapalat" w:hAnsi="GHEA Grapalat"/>
                <w:sz w:val="20"/>
                <w:szCs w:val="20"/>
                <w:lang w:val="en-US"/>
              </w:rPr>
            </w:pPr>
            <w:r>
              <w:rPr>
                <w:rFonts w:ascii="GHEA Grapalat" w:hAnsi="GHEA Grapalat"/>
                <w:sz w:val="20"/>
                <w:szCs w:val="20"/>
              </w:rPr>
              <w:t>202</w:t>
            </w:r>
            <w:r w:rsidR="00C64F90">
              <w:rPr>
                <w:sz w:val="20"/>
                <w:szCs w:val="20"/>
                <w:lang w:val="hy-AM"/>
              </w:rPr>
              <w:t>4</w:t>
            </w:r>
            <w:r>
              <w:rPr>
                <w:rFonts w:ascii="Arial" w:hAnsi="Arial" w:cs="Arial"/>
                <w:sz w:val="20"/>
                <w:szCs w:val="20"/>
              </w:rPr>
              <w:t>թ</w:t>
            </w:r>
            <w:r>
              <w:rPr>
                <w:rFonts w:ascii="GHEA Grapalat" w:hAnsi="GHEA Grapalat"/>
                <w:sz w:val="20"/>
                <w:szCs w:val="20"/>
              </w:rPr>
              <w:t>.</w:t>
            </w:r>
          </w:p>
        </w:tc>
        <w:tc>
          <w:tcPr>
            <w:tcW w:w="3685" w:type="dxa"/>
            <w:tcBorders>
              <w:top w:val="single" w:sz="18" w:space="0" w:color="auto"/>
              <w:left w:val="single" w:sz="4" w:space="0" w:color="auto"/>
              <w:bottom w:val="single" w:sz="4" w:space="0" w:color="auto"/>
              <w:right w:val="single" w:sz="18" w:space="0" w:color="auto"/>
            </w:tcBorders>
            <w:shd w:val="clear" w:color="auto" w:fill="D9D9D9"/>
            <w:hideMark/>
          </w:tcPr>
          <w:p w:rsidR="00491543" w:rsidRDefault="00491543" w:rsidP="00851D70">
            <w:pPr>
              <w:jc w:val="center"/>
              <w:rPr>
                <w:rFonts w:ascii="GHEA Grapalat" w:hAnsi="GHEA Grapalat"/>
                <w:sz w:val="20"/>
                <w:szCs w:val="20"/>
                <w:lang w:val="en-US"/>
              </w:rPr>
            </w:pPr>
            <w:r>
              <w:rPr>
                <w:rFonts w:ascii="GHEA Grapalat" w:hAnsi="GHEA Grapalat" w:cs="Sylfaen"/>
                <w:i/>
                <w:sz w:val="20"/>
                <w:szCs w:val="20"/>
              </w:rPr>
              <w:t>Միջոցառման ավարտի տարեթիվը</w:t>
            </w:r>
          </w:p>
        </w:tc>
      </w:tr>
      <w:tr w:rsidR="00491543" w:rsidTr="00851D70">
        <w:trPr>
          <w:trHeight w:val="147"/>
        </w:trPr>
        <w:tc>
          <w:tcPr>
            <w:tcW w:w="5209" w:type="dxa"/>
            <w:tcBorders>
              <w:top w:val="single" w:sz="4" w:space="0" w:color="auto"/>
              <w:left w:val="single" w:sz="18" w:space="0" w:color="auto"/>
              <w:bottom w:val="single" w:sz="4" w:space="0" w:color="auto"/>
              <w:right w:val="single" w:sz="4" w:space="0" w:color="auto"/>
            </w:tcBorders>
          </w:tcPr>
          <w:p w:rsidR="00491543" w:rsidRPr="00150F49" w:rsidRDefault="00491543" w:rsidP="00851D70">
            <w:pPr>
              <w:rPr>
                <w:rFonts w:ascii="GHEA Grapalat" w:hAnsi="GHEA Grapalat"/>
                <w:sz w:val="20"/>
                <w:szCs w:val="20"/>
                <w:lang w:val="hy-AM"/>
              </w:rPr>
            </w:pPr>
            <w:r>
              <w:rPr>
                <w:rFonts w:ascii="GHEA Grapalat" w:hAnsi="GHEA Grapalat"/>
                <w:sz w:val="20"/>
                <w:szCs w:val="20"/>
                <w:lang w:val="hy-AM"/>
              </w:rPr>
              <w:t>Պետական բյուջե</w:t>
            </w:r>
          </w:p>
        </w:tc>
        <w:tc>
          <w:tcPr>
            <w:tcW w:w="1701" w:type="dxa"/>
            <w:tcBorders>
              <w:top w:val="single" w:sz="4" w:space="0" w:color="auto"/>
              <w:left w:val="single" w:sz="4" w:space="0" w:color="auto"/>
              <w:bottom w:val="single" w:sz="4" w:space="0" w:color="auto"/>
              <w:right w:val="single" w:sz="4" w:space="0" w:color="auto"/>
            </w:tcBorders>
            <w:hideMark/>
          </w:tcPr>
          <w:p w:rsidR="00491543" w:rsidRDefault="00491543" w:rsidP="00851D70">
            <w:pPr>
              <w:jc w:val="center"/>
              <w:rPr>
                <w:rFonts w:ascii="GHEA Grapalat" w:hAnsi="GHEA Grapalat"/>
                <w:sz w:val="20"/>
                <w:szCs w:val="20"/>
                <w:lang w:val="en-US"/>
              </w:rPr>
            </w:pPr>
            <w:r>
              <w:rPr>
                <w:rFonts w:ascii="GHEA Grapalat" w:hAnsi="GHEA Grapalat"/>
                <w:sz w:val="20"/>
                <w:szCs w:val="20"/>
              </w:rPr>
              <w:t>X</w:t>
            </w:r>
          </w:p>
        </w:tc>
        <w:tc>
          <w:tcPr>
            <w:tcW w:w="1208" w:type="dxa"/>
            <w:tcBorders>
              <w:top w:val="single" w:sz="4" w:space="0" w:color="auto"/>
              <w:left w:val="single" w:sz="4" w:space="0" w:color="auto"/>
              <w:bottom w:val="single" w:sz="4" w:space="0" w:color="auto"/>
              <w:right w:val="single" w:sz="4" w:space="0" w:color="auto"/>
            </w:tcBorders>
          </w:tcPr>
          <w:p w:rsidR="00491543" w:rsidRDefault="00491543">
            <w:r w:rsidRPr="007D6D30">
              <w:rPr>
                <w:rFonts w:ascii="GHEA Grapalat" w:eastAsia="Times New Roman" w:hAnsi="GHEA Grapalat" w:cs="Times New Roman"/>
                <w:lang w:val="en-US" w:eastAsia="ru-RU"/>
              </w:rPr>
              <w:t>55 570.2</w:t>
            </w:r>
          </w:p>
        </w:tc>
        <w:tc>
          <w:tcPr>
            <w:tcW w:w="1060" w:type="dxa"/>
            <w:tcBorders>
              <w:top w:val="single" w:sz="4" w:space="0" w:color="auto"/>
              <w:left w:val="single" w:sz="4" w:space="0" w:color="auto"/>
              <w:bottom w:val="single" w:sz="4" w:space="0" w:color="auto"/>
              <w:right w:val="single" w:sz="4" w:space="0" w:color="auto"/>
            </w:tcBorders>
          </w:tcPr>
          <w:p w:rsidR="00491543" w:rsidRDefault="00491543" w:rsidP="003B22A3">
            <w:pPr>
              <w:ind w:left="-108"/>
            </w:pPr>
            <w:r w:rsidRPr="007D6D30">
              <w:rPr>
                <w:rFonts w:ascii="GHEA Grapalat" w:eastAsia="Times New Roman" w:hAnsi="GHEA Grapalat" w:cs="Times New Roman"/>
                <w:lang w:val="en-US" w:eastAsia="ru-RU"/>
              </w:rPr>
              <w:t>55 570.2</w:t>
            </w:r>
          </w:p>
        </w:tc>
        <w:tc>
          <w:tcPr>
            <w:tcW w:w="1420" w:type="dxa"/>
            <w:tcBorders>
              <w:top w:val="single" w:sz="4" w:space="0" w:color="auto"/>
              <w:left w:val="single" w:sz="4" w:space="0" w:color="auto"/>
              <w:bottom w:val="single" w:sz="4" w:space="0" w:color="auto"/>
              <w:right w:val="single" w:sz="4" w:space="0" w:color="auto"/>
            </w:tcBorders>
          </w:tcPr>
          <w:p w:rsidR="00491543" w:rsidRDefault="00491543">
            <w:r w:rsidRPr="007D6D30">
              <w:rPr>
                <w:rFonts w:ascii="GHEA Grapalat" w:eastAsia="Times New Roman" w:hAnsi="GHEA Grapalat" w:cs="Times New Roman"/>
                <w:lang w:val="en-US" w:eastAsia="ru-RU"/>
              </w:rPr>
              <w:t>55 570.2</w:t>
            </w:r>
          </w:p>
        </w:tc>
        <w:tc>
          <w:tcPr>
            <w:tcW w:w="3685" w:type="dxa"/>
            <w:tcBorders>
              <w:top w:val="single" w:sz="4" w:space="0" w:color="auto"/>
              <w:left w:val="single" w:sz="4" w:space="0" w:color="auto"/>
              <w:bottom w:val="single" w:sz="4" w:space="0" w:color="auto"/>
              <w:right w:val="single" w:sz="18" w:space="0" w:color="auto"/>
            </w:tcBorders>
          </w:tcPr>
          <w:p w:rsidR="00491543" w:rsidRPr="00150F49" w:rsidRDefault="00C64F90" w:rsidP="00851D70">
            <w:pPr>
              <w:rPr>
                <w:rFonts w:ascii="GHEA Grapalat" w:hAnsi="GHEA Grapalat"/>
                <w:sz w:val="20"/>
                <w:szCs w:val="20"/>
                <w:lang w:val="hy-AM"/>
              </w:rPr>
            </w:pPr>
            <w:r>
              <w:rPr>
                <w:rFonts w:ascii="GHEA Grapalat" w:hAnsi="GHEA Grapalat"/>
                <w:sz w:val="20"/>
                <w:szCs w:val="20"/>
                <w:lang w:val="hy-AM"/>
              </w:rPr>
              <w:t>202</w:t>
            </w:r>
            <w:r>
              <w:rPr>
                <w:sz w:val="20"/>
                <w:szCs w:val="20"/>
                <w:lang w:val="hy-AM"/>
              </w:rPr>
              <w:t>4</w:t>
            </w:r>
            <w:r w:rsidR="00491543">
              <w:rPr>
                <w:rFonts w:ascii="GHEA Grapalat" w:hAnsi="GHEA Grapalat"/>
                <w:sz w:val="20"/>
                <w:szCs w:val="20"/>
                <w:lang w:val="hy-AM"/>
              </w:rPr>
              <w:t>թ.</w:t>
            </w:r>
          </w:p>
        </w:tc>
      </w:tr>
      <w:tr w:rsidR="00491543" w:rsidTr="00851D70">
        <w:tc>
          <w:tcPr>
            <w:tcW w:w="5209" w:type="dxa"/>
            <w:tcBorders>
              <w:top w:val="single" w:sz="4" w:space="0" w:color="auto"/>
              <w:left w:val="single" w:sz="18" w:space="0" w:color="auto"/>
              <w:bottom w:val="single" w:sz="4" w:space="0" w:color="auto"/>
              <w:right w:val="single" w:sz="4" w:space="0" w:color="auto"/>
            </w:tcBorders>
            <w:hideMark/>
          </w:tcPr>
          <w:p w:rsidR="00491543" w:rsidRDefault="00491543" w:rsidP="00851D70">
            <w:pPr>
              <w:rPr>
                <w:rFonts w:ascii="GHEA Grapalat" w:hAnsi="GHEA Grapalat"/>
                <w:sz w:val="20"/>
                <w:szCs w:val="20"/>
                <w:lang w:val="en-US"/>
              </w:rPr>
            </w:pPr>
            <w:r>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hideMark/>
          </w:tcPr>
          <w:p w:rsidR="00491543" w:rsidRDefault="00491543" w:rsidP="00851D70">
            <w:pPr>
              <w:jc w:val="center"/>
              <w:rPr>
                <w:rFonts w:ascii="GHEA Grapalat" w:hAnsi="GHEA Grapalat"/>
                <w:sz w:val="20"/>
                <w:szCs w:val="20"/>
                <w:lang w:val="en-US"/>
              </w:rPr>
            </w:pPr>
            <w:r>
              <w:rPr>
                <w:rFonts w:ascii="GHEA Grapalat" w:hAnsi="GHEA Grapalat"/>
                <w:sz w:val="20"/>
                <w:szCs w:val="20"/>
              </w:rPr>
              <w:t>X</w:t>
            </w:r>
          </w:p>
        </w:tc>
        <w:tc>
          <w:tcPr>
            <w:tcW w:w="1208" w:type="dxa"/>
            <w:tcBorders>
              <w:top w:val="single" w:sz="4" w:space="0" w:color="auto"/>
              <w:left w:val="single" w:sz="4" w:space="0" w:color="auto"/>
              <w:bottom w:val="single" w:sz="4" w:space="0" w:color="auto"/>
              <w:right w:val="single" w:sz="4" w:space="0" w:color="auto"/>
            </w:tcBorders>
          </w:tcPr>
          <w:p w:rsidR="00491543" w:rsidRDefault="00491543" w:rsidP="00851D70">
            <w:pPr>
              <w:rPr>
                <w:rFonts w:ascii="GHEA Grapalat" w:hAnsi="GHEA Grapalat"/>
                <w:sz w:val="20"/>
                <w:szCs w:val="20"/>
                <w:lang w:val="en-US"/>
              </w:rPr>
            </w:pPr>
          </w:p>
        </w:tc>
        <w:tc>
          <w:tcPr>
            <w:tcW w:w="1060" w:type="dxa"/>
            <w:tcBorders>
              <w:top w:val="single" w:sz="4" w:space="0" w:color="auto"/>
              <w:left w:val="single" w:sz="4" w:space="0" w:color="auto"/>
              <w:bottom w:val="single" w:sz="4" w:space="0" w:color="auto"/>
              <w:right w:val="single" w:sz="4" w:space="0" w:color="auto"/>
            </w:tcBorders>
          </w:tcPr>
          <w:p w:rsidR="00491543" w:rsidRDefault="00491543" w:rsidP="00851D70">
            <w:pPr>
              <w:rPr>
                <w:rFonts w:ascii="GHEA Grapalat" w:hAnsi="GHEA Grapalat"/>
                <w:sz w:val="20"/>
                <w:szCs w:val="20"/>
                <w:lang w:val="en-US"/>
              </w:rPr>
            </w:pPr>
          </w:p>
        </w:tc>
        <w:tc>
          <w:tcPr>
            <w:tcW w:w="1420" w:type="dxa"/>
            <w:tcBorders>
              <w:top w:val="single" w:sz="4" w:space="0" w:color="auto"/>
              <w:left w:val="single" w:sz="4" w:space="0" w:color="auto"/>
              <w:bottom w:val="single" w:sz="4" w:space="0" w:color="auto"/>
              <w:right w:val="single" w:sz="4" w:space="0" w:color="auto"/>
            </w:tcBorders>
          </w:tcPr>
          <w:p w:rsidR="00491543" w:rsidRDefault="00491543" w:rsidP="00851D70">
            <w:pPr>
              <w:rPr>
                <w:rFonts w:ascii="GHEA Grapalat" w:hAnsi="GHEA Grapalat"/>
                <w:sz w:val="20"/>
                <w:szCs w:val="20"/>
                <w:lang w:val="en-US"/>
              </w:rPr>
            </w:pPr>
          </w:p>
        </w:tc>
        <w:tc>
          <w:tcPr>
            <w:tcW w:w="3685" w:type="dxa"/>
            <w:tcBorders>
              <w:top w:val="single" w:sz="4" w:space="0" w:color="auto"/>
              <w:left w:val="single" w:sz="4" w:space="0" w:color="auto"/>
              <w:bottom w:val="single" w:sz="4" w:space="0" w:color="auto"/>
              <w:right w:val="single" w:sz="18" w:space="0" w:color="auto"/>
            </w:tcBorders>
          </w:tcPr>
          <w:p w:rsidR="00491543" w:rsidRDefault="00491543" w:rsidP="00851D70">
            <w:pPr>
              <w:rPr>
                <w:rFonts w:ascii="GHEA Grapalat" w:hAnsi="GHEA Grapalat"/>
                <w:sz w:val="20"/>
                <w:szCs w:val="20"/>
                <w:lang w:val="en-US"/>
              </w:rPr>
            </w:pPr>
          </w:p>
        </w:tc>
      </w:tr>
      <w:tr w:rsidR="00491543" w:rsidTr="00851D70">
        <w:tc>
          <w:tcPr>
            <w:tcW w:w="5209" w:type="dxa"/>
            <w:tcBorders>
              <w:top w:val="single" w:sz="4" w:space="0" w:color="auto"/>
              <w:left w:val="single" w:sz="18" w:space="0" w:color="auto"/>
              <w:bottom w:val="single" w:sz="4" w:space="0" w:color="auto"/>
              <w:right w:val="single" w:sz="4" w:space="0" w:color="auto"/>
            </w:tcBorders>
            <w:hideMark/>
          </w:tcPr>
          <w:p w:rsidR="00491543" w:rsidRDefault="00491543" w:rsidP="00851D70">
            <w:pPr>
              <w:rPr>
                <w:rFonts w:ascii="GHEA Grapalat" w:hAnsi="GHEA Grapalat"/>
                <w:sz w:val="20"/>
                <w:szCs w:val="20"/>
                <w:lang w:val="en-US"/>
              </w:rPr>
            </w:pPr>
            <w:r>
              <w:rPr>
                <w:rFonts w:ascii="GHEA Grapalat" w:hAnsi="GHEA Grapalat"/>
                <w:sz w:val="20"/>
                <w:szCs w:val="20"/>
              </w:rPr>
              <w:lastRenderedPageBreak/>
              <w:t>Ընդամենը</w:t>
            </w:r>
          </w:p>
        </w:tc>
        <w:tc>
          <w:tcPr>
            <w:tcW w:w="1701" w:type="dxa"/>
            <w:tcBorders>
              <w:top w:val="single" w:sz="4" w:space="0" w:color="auto"/>
              <w:left w:val="single" w:sz="4" w:space="0" w:color="auto"/>
              <w:bottom w:val="single" w:sz="4" w:space="0" w:color="auto"/>
              <w:right w:val="single" w:sz="4" w:space="0" w:color="auto"/>
            </w:tcBorders>
            <w:hideMark/>
          </w:tcPr>
          <w:p w:rsidR="00491543" w:rsidRDefault="00491543" w:rsidP="00851D70">
            <w:pPr>
              <w:jc w:val="center"/>
              <w:rPr>
                <w:rFonts w:ascii="GHEA Grapalat" w:hAnsi="GHEA Grapalat"/>
                <w:sz w:val="20"/>
                <w:szCs w:val="20"/>
                <w:lang w:val="en-US"/>
              </w:rPr>
            </w:pPr>
            <w:r>
              <w:rPr>
                <w:rFonts w:ascii="GHEA Grapalat" w:hAnsi="GHEA Grapalat"/>
                <w:sz w:val="20"/>
                <w:szCs w:val="20"/>
              </w:rPr>
              <w:t>X</w:t>
            </w:r>
          </w:p>
        </w:tc>
        <w:tc>
          <w:tcPr>
            <w:tcW w:w="1208" w:type="dxa"/>
            <w:tcBorders>
              <w:top w:val="single" w:sz="4" w:space="0" w:color="auto"/>
              <w:left w:val="single" w:sz="4" w:space="0" w:color="auto"/>
              <w:bottom w:val="single" w:sz="4" w:space="0" w:color="auto"/>
              <w:right w:val="single" w:sz="4" w:space="0" w:color="auto"/>
            </w:tcBorders>
          </w:tcPr>
          <w:p w:rsidR="00491543" w:rsidRDefault="00491543" w:rsidP="00851D70">
            <w:pPr>
              <w:rPr>
                <w:rFonts w:ascii="GHEA Grapalat" w:hAnsi="GHEA Grapalat"/>
                <w:sz w:val="20"/>
                <w:szCs w:val="20"/>
                <w:lang w:val="en-US"/>
              </w:rPr>
            </w:pPr>
          </w:p>
        </w:tc>
        <w:tc>
          <w:tcPr>
            <w:tcW w:w="1060" w:type="dxa"/>
            <w:tcBorders>
              <w:top w:val="single" w:sz="4" w:space="0" w:color="auto"/>
              <w:left w:val="single" w:sz="4" w:space="0" w:color="auto"/>
              <w:bottom w:val="single" w:sz="4" w:space="0" w:color="auto"/>
              <w:right w:val="single" w:sz="4" w:space="0" w:color="auto"/>
            </w:tcBorders>
          </w:tcPr>
          <w:p w:rsidR="00491543" w:rsidRDefault="00491543" w:rsidP="00851D70">
            <w:pPr>
              <w:rPr>
                <w:rFonts w:ascii="GHEA Grapalat" w:hAnsi="GHEA Grapalat"/>
                <w:sz w:val="20"/>
                <w:szCs w:val="20"/>
                <w:lang w:val="en-US"/>
              </w:rPr>
            </w:pPr>
          </w:p>
        </w:tc>
        <w:tc>
          <w:tcPr>
            <w:tcW w:w="1420" w:type="dxa"/>
            <w:tcBorders>
              <w:top w:val="single" w:sz="4" w:space="0" w:color="auto"/>
              <w:left w:val="single" w:sz="4" w:space="0" w:color="auto"/>
              <w:bottom w:val="single" w:sz="4" w:space="0" w:color="auto"/>
              <w:right w:val="single" w:sz="4" w:space="0" w:color="auto"/>
            </w:tcBorders>
          </w:tcPr>
          <w:p w:rsidR="00491543" w:rsidRDefault="00491543" w:rsidP="00851D70">
            <w:pPr>
              <w:jc w:val="center"/>
              <w:rPr>
                <w:rFonts w:ascii="GHEA Grapalat" w:hAnsi="GHEA Grapalat"/>
                <w:sz w:val="20"/>
                <w:szCs w:val="20"/>
                <w:lang w:val="en-US"/>
              </w:rPr>
            </w:pPr>
          </w:p>
        </w:tc>
        <w:tc>
          <w:tcPr>
            <w:tcW w:w="3685" w:type="dxa"/>
            <w:tcBorders>
              <w:top w:val="single" w:sz="4" w:space="0" w:color="auto"/>
              <w:left w:val="single" w:sz="4" w:space="0" w:color="auto"/>
              <w:bottom w:val="single" w:sz="4" w:space="0" w:color="auto"/>
              <w:right w:val="single" w:sz="18" w:space="0" w:color="auto"/>
            </w:tcBorders>
          </w:tcPr>
          <w:p w:rsidR="00491543" w:rsidRDefault="00491543" w:rsidP="00851D70">
            <w:pPr>
              <w:jc w:val="center"/>
              <w:rPr>
                <w:rFonts w:ascii="GHEA Grapalat" w:hAnsi="GHEA Grapalat"/>
                <w:sz w:val="20"/>
                <w:szCs w:val="20"/>
                <w:lang w:val="en-US"/>
              </w:rPr>
            </w:pPr>
          </w:p>
        </w:tc>
      </w:tr>
      <w:tr w:rsidR="00491543" w:rsidTr="00851D70">
        <w:tc>
          <w:tcPr>
            <w:tcW w:w="5209" w:type="dxa"/>
            <w:tcBorders>
              <w:top w:val="single" w:sz="18" w:space="0" w:color="auto"/>
              <w:left w:val="single" w:sz="18" w:space="0" w:color="auto"/>
              <w:bottom w:val="single" w:sz="4" w:space="0" w:color="auto"/>
              <w:right w:val="single" w:sz="4" w:space="0" w:color="auto"/>
            </w:tcBorders>
            <w:shd w:val="clear" w:color="auto" w:fill="D9D9D9"/>
            <w:hideMark/>
          </w:tcPr>
          <w:p w:rsidR="00491543" w:rsidRDefault="00491543" w:rsidP="00851D70">
            <w:pPr>
              <w:rPr>
                <w:rFonts w:ascii="GHEA Grapalat" w:hAnsi="GHEA Grapalat"/>
                <w:sz w:val="20"/>
                <w:szCs w:val="20"/>
                <w:lang w:val="en-US"/>
              </w:rPr>
            </w:pPr>
            <w:r>
              <w:rPr>
                <w:rFonts w:ascii="GHEA Grapalat" w:hAnsi="GHEA Grapalat"/>
                <w:sz w:val="20"/>
                <w:szCs w:val="20"/>
              </w:rPr>
              <w:t xml:space="preserve">10. Ֆինանսավորման աղբյուրը </w:t>
            </w:r>
            <w:r>
              <w:rPr>
                <w:rFonts w:ascii="GHEA Grapalat" w:hAnsi="GHEA Grapalat"/>
                <w:sz w:val="20"/>
                <w:szCs w:val="20"/>
                <w:vertAlign w:val="superscript"/>
              </w:rPr>
              <w:t xml:space="preserve">23 </w:t>
            </w:r>
          </w:p>
        </w:tc>
        <w:tc>
          <w:tcPr>
            <w:tcW w:w="1701" w:type="dxa"/>
            <w:tcBorders>
              <w:top w:val="single" w:sz="18" w:space="0" w:color="auto"/>
              <w:left w:val="single" w:sz="4" w:space="0" w:color="auto"/>
              <w:bottom w:val="single" w:sz="4" w:space="0" w:color="auto"/>
              <w:right w:val="single" w:sz="4" w:space="0" w:color="auto"/>
            </w:tcBorders>
            <w:shd w:val="clear" w:color="auto" w:fill="D9D9D9"/>
            <w:hideMark/>
          </w:tcPr>
          <w:p w:rsidR="00491543" w:rsidRDefault="00491543" w:rsidP="00851D70">
            <w:pPr>
              <w:jc w:val="center"/>
              <w:rPr>
                <w:rFonts w:ascii="GHEA Grapalat" w:hAnsi="GHEA Grapalat"/>
                <w:sz w:val="20"/>
                <w:szCs w:val="20"/>
                <w:lang w:val="en-US"/>
              </w:rPr>
            </w:pPr>
            <w:r>
              <w:rPr>
                <w:rFonts w:ascii="GHEA Grapalat" w:hAnsi="GHEA Grapalat"/>
                <w:sz w:val="20"/>
                <w:szCs w:val="20"/>
              </w:rPr>
              <w:t>ՀՀ դրամ</w:t>
            </w:r>
          </w:p>
        </w:tc>
        <w:tc>
          <w:tcPr>
            <w:tcW w:w="1208" w:type="dxa"/>
            <w:tcBorders>
              <w:top w:val="single" w:sz="18" w:space="0" w:color="auto"/>
              <w:left w:val="single" w:sz="4" w:space="0" w:color="auto"/>
              <w:bottom w:val="single" w:sz="4" w:space="0" w:color="auto"/>
              <w:right w:val="single" w:sz="4" w:space="0" w:color="auto"/>
            </w:tcBorders>
            <w:shd w:val="clear" w:color="auto" w:fill="D9D9D9"/>
            <w:hideMark/>
          </w:tcPr>
          <w:p w:rsidR="00491543" w:rsidRDefault="00491543" w:rsidP="00C64F90">
            <w:pPr>
              <w:jc w:val="center"/>
              <w:rPr>
                <w:rFonts w:ascii="GHEA Grapalat" w:hAnsi="GHEA Grapalat"/>
                <w:sz w:val="20"/>
                <w:szCs w:val="20"/>
                <w:lang w:val="en-US"/>
              </w:rPr>
            </w:pPr>
            <w:r>
              <w:rPr>
                <w:rFonts w:ascii="GHEA Grapalat" w:hAnsi="GHEA Grapalat"/>
                <w:sz w:val="20"/>
                <w:szCs w:val="20"/>
              </w:rPr>
              <w:t>202</w:t>
            </w:r>
            <w:r w:rsidR="00C64F90">
              <w:rPr>
                <w:sz w:val="20"/>
                <w:szCs w:val="20"/>
                <w:lang w:val="hy-AM"/>
              </w:rPr>
              <w:t>2</w:t>
            </w:r>
            <w:r>
              <w:rPr>
                <w:rFonts w:ascii="Arial" w:hAnsi="Arial" w:cs="Arial"/>
                <w:sz w:val="20"/>
                <w:szCs w:val="20"/>
              </w:rPr>
              <w:t>թ</w:t>
            </w:r>
            <w:r>
              <w:rPr>
                <w:rFonts w:ascii="GHEA Grapalat" w:hAnsi="GHEA Grapalat"/>
                <w:sz w:val="20"/>
                <w:szCs w:val="20"/>
              </w:rPr>
              <w:t xml:space="preserve">. </w:t>
            </w:r>
          </w:p>
        </w:tc>
        <w:tc>
          <w:tcPr>
            <w:tcW w:w="1060" w:type="dxa"/>
            <w:tcBorders>
              <w:top w:val="single" w:sz="18" w:space="0" w:color="auto"/>
              <w:left w:val="single" w:sz="4" w:space="0" w:color="auto"/>
              <w:bottom w:val="single" w:sz="4" w:space="0" w:color="auto"/>
              <w:right w:val="single" w:sz="4" w:space="0" w:color="auto"/>
            </w:tcBorders>
            <w:shd w:val="clear" w:color="auto" w:fill="D9D9D9"/>
            <w:hideMark/>
          </w:tcPr>
          <w:p w:rsidR="00491543" w:rsidRDefault="00491543" w:rsidP="00C64F90">
            <w:pPr>
              <w:jc w:val="center"/>
              <w:rPr>
                <w:rFonts w:ascii="GHEA Grapalat" w:hAnsi="GHEA Grapalat"/>
                <w:sz w:val="20"/>
                <w:szCs w:val="20"/>
                <w:lang w:val="en-US"/>
              </w:rPr>
            </w:pPr>
            <w:r>
              <w:rPr>
                <w:rFonts w:ascii="GHEA Grapalat" w:hAnsi="GHEA Grapalat"/>
                <w:sz w:val="20"/>
                <w:szCs w:val="20"/>
              </w:rPr>
              <w:t>202</w:t>
            </w:r>
            <w:r w:rsidR="00C64F90">
              <w:rPr>
                <w:sz w:val="20"/>
                <w:szCs w:val="20"/>
                <w:lang w:val="hy-AM"/>
              </w:rPr>
              <w:t>3</w:t>
            </w:r>
            <w:r>
              <w:rPr>
                <w:rFonts w:ascii="Arial" w:hAnsi="Arial" w:cs="Arial"/>
                <w:sz w:val="20"/>
                <w:szCs w:val="20"/>
              </w:rPr>
              <w:t>թ</w:t>
            </w:r>
            <w:r>
              <w:rPr>
                <w:rFonts w:ascii="GHEA Grapalat" w:hAnsi="GHEA Grapalat"/>
                <w:sz w:val="20"/>
                <w:szCs w:val="20"/>
              </w:rPr>
              <w:t>.</w:t>
            </w:r>
          </w:p>
        </w:tc>
        <w:tc>
          <w:tcPr>
            <w:tcW w:w="1420" w:type="dxa"/>
            <w:tcBorders>
              <w:top w:val="single" w:sz="18" w:space="0" w:color="auto"/>
              <w:left w:val="single" w:sz="4" w:space="0" w:color="auto"/>
              <w:bottom w:val="single" w:sz="4" w:space="0" w:color="auto"/>
              <w:right w:val="single" w:sz="4" w:space="0" w:color="auto"/>
            </w:tcBorders>
            <w:shd w:val="clear" w:color="auto" w:fill="D9D9D9"/>
            <w:hideMark/>
          </w:tcPr>
          <w:p w:rsidR="00491543" w:rsidRDefault="00491543" w:rsidP="00C64F90">
            <w:pPr>
              <w:jc w:val="center"/>
              <w:rPr>
                <w:rFonts w:ascii="GHEA Grapalat" w:hAnsi="GHEA Grapalat"/>
                <w:sz w:val="20"/>
                <w:szCs w:val="20"/>
                <w:lang w:val="en-US"/>
              </w:rPr>
            </w:pPr>
            <w:r>
              <w:rPr>
                <w:rFonts w:ascii="GHEA Grapalat" w:hAnsi="GHEA Grapalat"/>
                <w:sz w:val="20"/>
                <w:szCs w:val="20"/>
              </w:rPr>
              <w:t>202</w:t>
            </w:r>
            <w:r w:rsidR="00C64F90">
              <w:rPr>
                <w:sz w:val="20"/>
                <w:szCs w:val="20"/>
                <w:lang w:val="hy-AM"/>
              </w:rPr>
              <w:t>4</w:t>
            </w:r>
            <w:r>
              <w:rPr>
                <w:rFonts w:ascii="Arial" w:hAnsi="Arial" w:cs="Arial"/>
                <w:sz w:val="20"/>
                <w:szCs w:val="20"/>
              </w:rPr>
              <w:t>թ</w:t>
            </w:r>
            <w:r>
              <w:rPr>
                <w:rFonts w:ascii="GHEA Grapalat" w:hAnsi="GHEA Grapalat"/>
                <w:sz w:val="20"/>
                <w:szCs w:val="20"/>
              </w:rPr>
              <w:t>.</w:t>
            </w:r>
          </w:p>
        </w:tc>
        <w:tc>
          <w:tcPr>
            <w:tcW w:w="3685" w:type="dxa"/>
            <w:tcBorders>
              <w:top w:val="single" w:sz="18" w:space="0" w:color="auto"/>
              <w:left w:val="single" w:sz="4" w:space="0" w:color="auto"/>
              <w:bottom w:val="single" w:sz="4" w:space="0" w:color="auto"/>
              <w:right w:val="single" w:sz="18" w:space="0" w:color="auto"/>
            </w:tcBorders>
            <w:shd w:val="clear" w:color="auto" w:fill="D9D9D9"/>
            <w:hideMark/>
          </w:tcPr>
          <w:p w:rsidR="00491543" w:rsidRDefault="00491543" w:rsidP="00851D70">
            <w:pPr>
              <w:jc w:val="center"/>
              <w:rPr>
                <w:rFonts w:ascii="GHEA Grapalat" w:hAnsi="GHEA Grapalat"/>
                <w:sz w:val="20"/>
                <w:szCs w:val="20"/>
                <w:lang w:val="en-US"/>
              </w:rPr>
            </w:pPr>
            <w:r>
              <w:rPr>
                <w:rFonts w:ascii="GHEA Grapalat" w:hAnsi="GHEA Grapalat" w:cs="Sylfaen"/>
                <w:i/>
                <w:sz w:val="20"/>
                <w:szCs w:val="20"/>
              </w:rPr>
              <w:t>Միջոցառման ավարտի տարեթիվը</w:t>
            </w:r>
          </w:p>
        </w:tc>
      </w:tr>
      <w:tr w:rsidR="00491543" w:rsidTr="00851D70">
        <w:tc>
          <w:tcPr>
            <w:tcW w:w="5209" w:type="dxa"/>
            <w:tcBorders>
              <w:top w:val="single" w:sz="4" w:space="0" w:color="auto"/>
              <w:left w:val="single" w:sz="18" w:space="0" w:color="auto"/>
              <w:bottom w:val="single" w:sz="4" w:space="0" w:color="auto"/>
              <w:right w:val="single" w:sz="4" w:space="0" w:color="auto"/>
            </w:tcBorders>
            <w:hideMark/>
          </w:tcPr>
          <w:p w:rsidR="00491543" w:rsidRDefault="00491543" w:rsidP="00851D70">
            <w:pPr>
              <w:rPr>
                <w:rFonts w:ascii="GHEA Grapalat" w:hAnsi="GHEA Grapalat"/>
                <w:sz w:val="20"/>
                <w:szCs w:val="20"/>
                <w:lang w:val="en-US"/>
              </w:rPr>
            </w:pPr>
            <w:r>
              <w:rPr>
                <w:rFonts w:ascii="GHEA Grapalat" w:hAnsi="GHEA Grapalat"/>
                <w:sz w:val="20"/>
                <w:szCs w:val="20"/>
              </w:rPr>
              <w:t>Պետական բյուջե</w:t>
            </w:r>
          </w:p>
        </w:tc>
        <w:tc>
          <w:tcPr>
            <w:tcW w:w="1701" w:type="dxa"/>
            <w:tcBorders>
              <w:top w:val="single" w:sz="4" w:space="0" w:color="auto"/>
              <w:left w:val="single" w:sz="4" w:space="0" w:color="auto"/>
              <w:bottom w:val="single" w:sz="4" w:space="0" w:color="auto"/>
              <w:right w:val="single" w:sz="4" w:space="0" w:color="auto"/>
            </w:tcBorders>
            <w:hideMark/>
          </w:tcPr>
          <w:p w:rsidR="00491543" w:rsidRDefault="00491543" w:rsidP="00851D70">
            <w:pPr>
              <w:jc w:val="center"/>
              <w:rPr>
                <w:rFonts w:ascii="GHEA Grapalat" w:hAnsi="GHEA Grapalat"/>
                <w:sz w:val="20"/>
                <w:szCs w:val="20"/>
                <w:lang w:val="en-US"/>
              </w:rPr>
            </w:pPr>
            <w:r>
              <w:rPr>
                <w:rFonts w:ascii="GHEA Grapalat" w:hAnsi="GHEA Grapalat"/>
                <w:sz w:val="20"/>
                <w:szCs w:val="20"/>
              </w:rPr>
              <w:t>X</w:t>
            </w:r>
          </w:p>
        </w:tc>
        <w:tc>
          <w:tcPr>
            <w:tcW w:w="1208" w:type="dxa"/>
            <w:tcBorders>
              <w:top w:val="single" w:sz="4" w:space="0" w:color="auto"/>
              <w:left w:val="single" w:sz="4" w:space="0" w:color="auto"/>
              <w:bottom w:val="single" w:sz="4" w:space="0" w:color="auto"/>
              <w:right w:val="single" w:sz="4" w:space="0" w:color="auto"/>
            </w:tcBorders>
          </w:tcPr>
          <w:p w:rsidR="00491543" w:rsidRDefault="00491543">
            <w:r w:rsidRPr="00883200">
              <w:rPr>
                <w:rFonts w:ascii="GHEA Grapalat" w:eastAsia="Times New Roman" w:hAnsi="GHEA Grapalat" w:cs="Times New Roman"/>
                <w:lang w:val="en-US" w:eastAsia="ru-RU"/>
              </w:rPr>
              <w:t>55 570.2</w:t>
            </w:r>
          </w:p>
        </w:tc>
        <w:tc>
          <w:tcPr>
            <w:tcW w:w="1060" w:type="dxa"/>
            <w:tcBorders>
              <w:top w:val="single" w:sz="4" w:space="0" w:color="auto"/>
              <w:left w:val="single" w:sz="4" w:space="0" w:color="auto"/>
              <w:bottom w:val="single" w:sz="4" w:space="0" w:color="auto"/>
              <w:right w:val="single" w:sz="4" w:space="0" w:color="auto"/>
            </w:tcBorders>
          </w:tcPr>
          <w:p w:rsidR="00491543" w:rsidRDefault="00491543" w:rsidP="003B22A3">
            <w:pPr>
              <w:ind w:left="-108"/>
            </w:pPr>
            <w:r w:rsidRPr="00883200">
              <w:rPr>
                <w:rFonts w:ascii="GHEA Grapalat" w:eastAsia="Times New Roman" w:hAnsi="GHEA Grapalat" w:cs="Times New Roman"/>
                <w:lang w:val="en-US" w:eastAsia="ru-RU"/>
              </w:rPr>
              <w:t>55 570.2</w:t>
            </w:r>
          </w:p>
        </w:tc>
        <w:tc>
          <w:tcPr>
            <w:tcW w:w="1420" w:type="dxa"/>
            <w:tcBorders>
              <w:top w:val="single" w:sz="4" w:space="0" w:color="auto"/>
              <w:left w:val="single" w:sz="4" w:space="0" w:color="auto"/>
              <w:bottom w:val="single" w:sz="4" w:space="0" w:color="auto"/>
              <w:right w:val="single" w:sz="4" w:space="0" w:color="auto"/>
            </w:tcBorders>
          </w:tcPr>
          <w:p w:rsidR="00491543" w:rsidRDefault="00491543">
            <w:r w:rsidRPr="00883200">
              <w:rPr>
                <w:rFonts w:ascii="GHEA Grapalat" w:eastAsia="Times New Roman" w:hAnsi="GHEA Grapalat" w:cs="Times New Roman"/>
                <w:lang w:val="en-US" w:eastAsia="ru-RU"/>
              </w:rPr>
              <w:t>55 570.2</w:t>
            </w:r>
          </w:p>
        </w:tc>
        <w:tc>
          <w:tcPr>
            <w:tcW w:w="3685" w:type="dxa"/>
            <w:tcBorders>
              <w:top w:val="single" w:sz="4" w:space="0" w:color="auto"/>
              <w:left w:val="single" w:sz="4" w:space="0" w:color="auto"/>
              <w:bottom w:val="single" w:sz="4" w:space="0" w:color="auto"/>
              <w:right w:val="single" w:sz="18" w:space="0" w:color="auto"/>
            </w:tcBorders>
          </w:tcPr>
          <w:p w:rsidR="00491543" w:rsidRPr="00150F49" w:rsidRDefault="00491543" w:rsidP="00C64F90">
            <w:pPr>
              <w:rPr>
                <w:rFonts w:ascii="GHEA Grapalat" w:hAnsi="GHEA Grapalat"/>
                <w:sz w:val="20"/>
                <w:szCs w:val="20"/>
                <w:lang w:val="hy-AM"/>
              </w:rPr>
            </w:pPr>
            <w:r>
              <w:rPr>
                <w:rFonts w:ascii="GHEA Grapalat" w:hAnsi="GHEA Grapalat"/>
                <w:sz w:val="20"/>
                <w:szCs w:val="20"/>
                <w:lang w:val="hy-AM"/>
              </w:rPr>
              <w:t>202</w:t>
            </w:r>
            <w:r w:rsidR="00C64F90">
              <w:rPr>
                <w:sz w:val="20"/>
                <w:szCs w:val="20"/>
                <w:lang w:val="hy-AM"/>
              </w:rPr>
              <w:t>4</w:t>
            </w:r>
            <w:r>
              <w:rPr>
                <w:rFonts w:ascii="Arial" w:hAnsi="Arial" w:cs="Arial"/>
                <w:sz w:val="20"/>
                <w:szCs w:val="20"/>
                <w:lang w:val="hy-AM"/>
              </w:rPr>
              <w:t>թ</w:t>
            </w:r>
            <w:r>
              <w:rPr>
                <w:rFonts w:ascii="GHEA Grapalat" w:hAnsi="GHEA Grapalat"/>
                <w:sz w:val="20"/>
                <w:szCs w:val="20"/>
                <w:lang w:val="hy-AM"/>
              </w:rPr>
              <w:t>.</w:t>
            </w:r>
          </w:p>
        </w:tc>
      </w:tr>
      <w:tr w:rsidR="00491543" w:rsidTr="00851D70">
        <w:tc>
          <w:tcPr>
            <w:tcW w:w="5209" w:type="dxa"/>
            <w:tcBorders>
              <w:top w:val="single" w:sz="4" w:space="0" w:color="auto"/>
              <w:left w:val="single" w:sz="18" w:space="0" w:color="auto"/>
              <w:bottom w:val="single" w:sz="4" w:space="0" w:color="auto"/>
              <w:right w:val="single" w:sz="4" w:space="0" w:color="auto"/>
            </w:tcBorders>
            <w:hideMark/>
          </w:tcPr>
          <w:p w:rsidR="00491543" w:rsidRDefault="00491543" w:rsidP="00851D70">
            <w:pPr>
              <w:rPr>
                <w:rFonts w:ascii="GHEA Grapalat" w:hAnsi="GHEA Grapalat"/>
                <w:sz w:val="20"/>
                <w:szCs w:val="20"/>
                <w:lang w:val="en-US"/>
              </w:rPr>
            </w:pPr>
            <w:r>
              <w:rPr>
                <w:rFonts w:ascii="GHEA Grapalat" w:hAnsi="GHEA Grapalat"/>
                <w:sz w:val="20"/>
                <w:szCs w:val="20"/>
              </w:rPr>
              <w:t>Այլ աղբյուրներ</w:t>
            </w:r>
          </w:p>
        </w:tc>
        <w:tc>
          <w:tcPr>
            <w:tcW w:w="1701" w:type="dxa"/>
            <w:tcBorders>
              <w:top w:val="single" w:sz="4" w:space="0" w:color="auto"/>
              <w:left w:val="single" w:sz="4" w:space="0" w:color="auto"/>
              <w:bottom w:val="single" w:sz="4" w:space="0" w:color="auto"/>
              <w:right w:val="single" w:sz="4" w:space="0" w:color="auto"/>
            </w:tcBorders>
            <w:hideMark/>
          </w:tcPr>
          <w:p w:rsidR="00491543" w:rsidRDefault="00491543" w:rsidP="00851D70">
            <w:pPr>
              <w:jc w:val="center"/>
              <w:rPr>
                <w:rFonts w:ascii="GHEA Grapalat" w:hAnsi="GHEA Grapalat"/>
                <w:sz w:val="20"/>
                <w:szCs w:val="20"/>
                <w:lang w:val="en-US"/>
              </w:rPr>
            </w:pPr>
            <w:r>
              <w:rPr>
                <w:rFonts w:ascii="GHEA Grapalat" w:hAnsi="GHEA Grapalat"/>
                <w:sz w:val="20"/>
                <w:szCs w:val="20"/>
              </w:rPr>
              <w:t>X</w:t>
            </w:r>
          </w:p>
        </w:tc>
        <w:tc>
          <w:tcPr>
            <w:tcW w:w="1208" w:type="dxa"/>
            <w:tcBorders>
              <w:top w:val="single" w:sz="4" w:space="0" w:color="auto"/>
              <w:left w:val="single" w:sz="4" w:space="0" w:color="auto"/>
              <w:bottom w:val="single" w:sz="4" w:space="0" w:color="auto"/>
              <w:right w:val="single" w:sz="4" w:space="0" w:color="auto"/>
            </w:tcBorders>
            <w:hideMark/>
          </w:tcPr>
          <w:p w:rsidR="00491543" w:rsidRDefault="00491543" w:rsidP="00851D70">
            <w:pPr>
              <w:jc w:val="center"/>
              <w:rPr>
                <w:rFonts w:ascii="GHEA Grapalat" w:hAnsi="GHEA Grapalat"/>
                <w:sz w:val="20"/>
                <w:szCs w:val="20"/>
                <w:lang w:val="en-US"/>
              </w:rPr>
            </w:pPr>
            <w:r>
              <w:rPr>
                <w:rFonts w:ascii="GHEA Grapalat" w:hAnsi="GHEA Grapalat"/>
                <w:sz w:val="20"/>
                <w:szCs w:val="20"/>
              </w:rPr>
              <w:t>X</w:t>
            </w:r>
          </w:p>
        </w:tc>
        <w:tc>
          <w:tcPr>
            <w:tcW w:w="1060" w:type="dxa"/>
            <w:tcBorders>
              <w:top w:val="single" w:sz="4" w:space="0" w:color="auto"/>
              <w:left w:val="single" w:sz="4" w:space="0" w:color="auto"/>
              <w:bottom w:val="single" w:sz="4" w:space="0" w:color="auto"/>
              <w:right w:val="single" w:sz="4" w:space="0" w:color="auto"/>
            </w:tcBorders>
            <w:hideMark/>
          </w:tcPr>
          <w:p w:rsidR="00491543" w:rsidRDefault="00491543" w:rsidP="00851D70">
            <w:pPr>
              <w:jc w:val="center"/>
              <w:rPr>
                <w:rFonts w:ascii="GHEA Grapalat" w:hAnsi="GHEA Grapalat"/>
                <w:sz w:val="20"/>
                <w:szCs w:val="20"/>
                <w:lang w:val="en-US"/>
              </w:rPr>
            </w:pPr>
            <w:r>
              <w:rPr>
                <w:rFonts w:ascii="GHEA Grapalat" w:hAnsi="GHEA Grapalat"/>
                <w:sz w:val="20"/>
                <w:szCs w:val="20"/>
              </w:rPr>
              <w:t>X</w:t>
            </w:r>
          </w:p>
        </w:tc>
        <w:tc>
          <w:tcPr>
            <w:tcW w:w="1420" w:type="dxa"/>
            <w:tcBorders>
              <w:top w:val="single" w:sz="4" w:space="0" w:color="auto"/>
              <w:left w:val="single" w:sz="4" w:space="0" w:color="auto"/>
              <w:bottom w:val="single" w:sz="4" w:space="0" w:color="auto"/>
              <w:right w:val="single" w:sz="4" w:space="0" w:color="auto"/>
            </w:tcBorders>
            <w:hideMark/>
          </w:tcPr>
          <w:p w:rsidR="00491543" w:rsidRDefault="00491543" w:rsidP="00851D70">
            <w:pPr>
              <w:jc w:val="center"/>
              <w:rPr>
                <w:rFonts w:ascii="GHEA Grapalat" w:hAnsi="GHEA Grapalat"/>
                <w:sz w:val="20"/>
                <w:szCs w:val="20"/>
                <w:lang w:val="en-US"/>
              </w:rPr>
            </w:pPr>
            <w:r>
              <w:rPr>
                <w:rFonts w:ascii="GHEA Grapalat" w:hAnsi="GHEA Grapalat"/>
                <w:sz w:val="20"/>
                <w:szCs w:val="20"/>
              </w:rPr>
              <w:t>X</w:t>
            </w:r>
          </w:p>
        </w:tc>
        <w:tc>
          <w:tcPr>
            <w:tcW w:w="3685" w:type="dxa"/>
            <w:tcBorders>
              <w:top w:val="single" w:sz="4" w:space="0" w:color="auto"/>
              <w:left w:val="single" w:sz="4" w:space="0" w:color="auto"/>
              <w:bottom w:val="single" w:sz="4" w:space="0" w:color="auto"/>
              <w:right w:val="single" w:sz="18" w:space="0" w:color="auto"/>
            </w:tcBorders>
            <w:hideMark/>
          </w:tcPr>
          <w:p w:rsidR="00491543" w:rsidRDefault="00491543" w:rsidP="00851D70">
            <w:pPr>
              <w:jc w:val="center"/>
              <w:rPr>
                <w:rFonts w:ascii="GHEA Grapalat" w:hAnsi="GHEA Grapalat"/>
                <w:sz w:val="20"/>
                <w:szCs w:val="20"/>
                <w:lang w:val="en-US"/>
              </w:rPr>
            </w:pPr>
            <w:r>
              <w:rPr>
                <w:rFonts w:ascii="GHEA Grapalat" w:hAnsi="GHEA Grapalat"/>
                <w:sz w:val="20"/>
                <w:szCs w:val="20"/>
              </w:rPr>
              <w:t>X</w:t>
            </w:r>
          </w:p>
        </w:tc>
      </w:tr>
      <w:tr w:rsidR="00491543" w:rsidTr="00851D70">
        <w:tc>
          <w:tcPr>
            <w:tcW w:w="5209" w:type="dxa"/>
            <w:tcBorders>
              <w:top w:val="single" w:sz="4" w:space="0" w:color="auto"/>
              <w:left w:val="single" w:sz="18" w:space="0" w:color="auto"/>
              <w:bottom w:val="single" w:sz="4" w:space="0" w:color="auto"/>
              <w:right w:val="single" w:sz="4" w:space="0" w:color="auto"/>
            </w:tcBorders>
            <w:hideMark/>
          </w:tcPr>
          <w:p w:rsidR="00491543" w:rsidRDefault="00491543" w:rsidP="00851D70">
            <w:pPr>
              <w:rPr>
                <w:rFonts w:ascii="GHEA Grapalat" w:hAnsi="GHEA Grapalat"/>
                <w:sz w:val="20"/>
                <w:szCs w:val="20"/>
                <w:lang w:val="en-US"/>
              </w:rPr>
            </w:pPr>
            <w:r>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hideMark/>
          </w:tcPr>
          <w:p w:rsidR="00491543" w:rsidRDefault="00491543" w:rsidP="00851D70">
            <w:pPr>
              <w:jc w:val="center"/>
              <w:rPr>
                <w:rFonts w:ascii="GHEA Grapalat" w:hAnsi="GHEA Grapalat"/>
                <w:sz w:val="20"/>
                <w:szCs w:val="20"/>
                <w:lang w:val="en-US"/>
              </w:rPr>
            </w:pPr>
            <w:r>
              <w:rPr>
                <w:rFonts w:ascii="GHEA Grapalat" w:hAnsi="GHEA Grapalat"/>
                <w:sz w:val="20"/>
                <w:szCs w:val="20"/>
              </w:rPr>
              <w:t>X</w:t>
            </w:r>
          </w:p>
        </w:tc>
        <w:tc>
          <w:tcPr>
            <w:tcW w:w="1208" w:type="dxa"/>
            <w:tcBorders>
              <w:top w:val="single" w:sz="4" w:space="0" w:color="auto"/>
              <w:left w:val="single" w:sz="4" w:space="0" w:color="auto"/>
              <w:bottom w:val="single" w:sz="4" w:space="0" w:color="auto"/>
              <w:right w:val="single" w:sz="4" w:space="0" w:color="auto"/>
            </w:tcBorders>
          </w:tcPr>
          <w:p w:rsidR="00491543" w:rsidRDefault="00491543" w:rsidP="00851D70">
            <w:pPr>
              <w:rPr>
                <w:rFonts w:ascii="GHEA Grapalat" w:hAnsi="GHEA Grapalat"/>
                <w:sz w:val="20"/>
                <w:szCs w:val="20"/>
                <w:lang w:val="en-US"/>
              </w:rPr>
            </w:pPr>
          </w:p>
        </w:tc>
        <w:tc>
          <w:tcPr>
            <w:tcW w:w="1060" w:type="dxa"/>
            <w:tcBorders>
              <w:top w:val="single" w:sz="4" w:space="0" w:color="auto"/>
              <w:left w:val="single" w:sz="4" w:space="0" w:color="auto"/>
              <w:bottom w:val="single" w:sz="4" w:space="0" w:color="auto"/>
              <w:right w:val="single" w:sz="4" w:space="0" w:color="auto"/>
            </w:tcBorders>
          </w:tcPr>
          <w:p w:rsidR="00491543" w:rsidRDefault="00491543" w:rsidP="00851D70">
            <w:pPr>
              <w:rPr>
                <w:rFonts w:ascii="GHEA Grapalat" w:hAnsi="GHEA Grapalat"/>
                <w:sz w:val="20"/>
                <w:szCs w:val="20"/>
                <w:lang w:val="en-US"/>
              </w:rPr>
            </w:pPr>
          </w:p>
        </w:tc>
        <w:tc>
          <w:tcPr>
            <w:tcW w:w="1420" w:type="dxa"/>
            <w:tcBorders>
              <w:top w:val="single" w:sz="4" w:space="0" w:color="auto"/>
              <w:left w:val="single" w:sz="4" w:space="0" w:color="auto"/>
              <w:bottom w:val="single" w:sz="4" w:space="0" w:color="auto"/>
              <w:right w:val="single" w:sz="4" w:space="0" w:color="auto"/>
            </w:tcBorders>
          </w:tcPr>
          <w:p w:rsidR="00491543" w:rsidRDefault="00491543" w:rsidP="00851D70">
            <w:pPr>
              <w:rPr>
                <w:rFonts w:ascii="GHEA Grapalat" w:hAnsi="GHEA Grapalat"/>
                <w:sz w:val="20"/>
                <w:szCs w:val="20"/>
                <w:lang w:val="en-US"/>
              </w:rPr>
            </w:pPr>
          </w:p>
        </w:tc>
        <w:tc>
          <w:tcPr>
            <w:tcW w:w="3685" w:type="dxa"/>
            <w:tcBorders>
              <w:top w:val="single" w:sz="4" w:space="0" w:color="auto"/>
              <w:left w:val="single" w:sz="4" w:space="0" w:color="auto"/>
              <w:bottom w:val="single" w:sz="4" w:space="0" w:color="auto"/>
              <w:right w:val="single" w:sz="18" w:space="0" w:color="auto"/>
            </w:tcBorders>
          </w:tcPr>
          <w:p w:rsidR="00491543" w:rsidRDefault="00491543" w:rsidP="00851D70">
            <w:pPr>
              <w:rPr>
                <w:rFonts w:ascii="GHEA Grapalat" w:hAnsi="GHEA Grapalat"/>
                <w:sz w:val="20"/>
                <w:szCs w:val="20"/>
                <w:lang w:val="en-US"/>
              </w:rPr>
            </w:pPr>
          </w:p>
        </w:tc>
      </w:tr>
      <w:tr w:rsidR="00491543" w:rsidTr="00851D70">
        <w:tc>
          <w:tcPr>
            <w:tcW w:w="5209" w:type="dxa"/>
            <w:tcBorders>
              <w:top w:val="single" w:sz="4" w:space="0" w:color="auto"/>
              <w:left w:val="single" w:sz="18" w:space="0" w:color="auto"/>
              <w:bottom w:val="single" w:sz="18" w:space="0" w:color="auto"/>
              <w:right w:val="single" w:sz="4" w:space="0" w:color="auto"/>
            </w:tcBorders>
            <w:hideMark/>
          </w:tcPr>
          <w:p w:rsidR="00491543" w:rsidRPr="0067475A" w:rsidRDefault="00491543" w:rsidP="00851D70">
            <w:pPr>
              <w:rPr>
                <w:rFonts w:ascii="GHEA Grapalat" w:hAnsi="GHEA Grapalat"/>
                <w:sz w:val="20"/>
                <w:szCs w:val="20"/>
              </w:rPr>
            </w:pPr>
            <w:r>
              <w:rPr>
                <w:rFonts w:ascii="GHEA Grapalat" w:hAnsi="GHEA Grapalat"/>
                <w:sz w:val="20"/>
                <w:szCs w:val="20"/>
              </w:rPr>
              <w:t>Ընդամենը պետական բյուջեի և այլ աղբյուրների գծով</w:t>
            </w:r>
          </w:p>
        </w:tc>
        <w:tc>
          <w:tcPr>
            <w:tcW w:w="1701" w:type="dxa"/>
            <w:tcBorders>
              <w:top w:val="single" w:sz="4" w:space="0" w:color="auto"/>
              <w:left w:val="single" w:sz="4" w:space="0" w:color="auto"/>
              <w:bottom w:val="single" w:sz="18" w:space="0" w:color="auto"/>
              <w:right w:val="single" w:sz="4" w:space="0" w:color="auto"/>
            </w:tcBorders>
            <w:hideMark/>
          </w:tcPr>
          <w:p w:rsidR="00491543" w:rsidRDefault="00491543" w:rsidP="00851D70">
            <w:pPr>
              <w:jc w:val="center"/>
              <w:rPr>
                <w:rFonts w:ascii="GHEA Grapalat" w:hAnsi="GHEA Grapalat"/>
                <w:sz w:val="20"/>
                <w:szCs w:val="20"/>
                <w:lang w:val="en-US"/>
              </w:rPr>
            </w:pPr>
            <w:r>
              <w:rPr>
                <w:rFonts w:ascii="GHEA Grapalat" w:hAnsi="GHEA Grapalat"/>
                <w:sz w:val="20"/>
                <w:szCs w:val="20"/>
              </w:rPr>
              <w:t>X</w:t>
            </w:r>
          </w:p>
        </w:tc>
        <w:tc>
          <w:tcPr>
            <w:tcW w:w="1208" w:type="dxa"/>
            <w:tcBorders>
              <w:top w:val="single" w:sz="4" w:space="0" w:color="auto"/>
              <w:left w:val="single" w:sz="4" w:space="0" w:color="auto"/>
              <w:bottom w:val="single" w:sz="18" w:space="0" w:color="auto"/>
              <w:right w:val="single" w:sz="4" w:space="0" w:color="auto"/>
            </w:tcBorders>
          </w:tcPr>
          <w:p w:rsidR="00491543" w:rsidRDefault="00491543">
            <w:r w:rsidRPr="009300E6">
              <w:rPr>
                <w:rFonts w:ascii="GHEA Grapalat" w:eastAsia="Times New Roman" w:hAnsi="GHEA Grapalat" w:cs="Times New Roman"/>
                <w:lang w:val="en-US" w:eastAsia="ru-RU"/>
              </w:rPr>
              <w:t>55 570.2</w:t>
            </w:r>
          </w:p>
        </w:tc>
        <w:tc>
          <w:tcPr>
            <w:tcW w:w="1060" w:type="dxa"/>
            <w:tcBorders>
              <w:top w:val="single" w:sz="4" w:space="0" w:color="auto"/>
              <w:left w:val="single" w:sz="4" w:space="0" w:color="auto"/>
              <w:bottom w:val="single" w:sz="18" w:space="0" w:color="auto"/>
              <w:right w:val="single" w:sz="4" w:space="0" w:color="auto"/>
            </w:tcBorders>
          </w:tcPr>
          <w:p w:rsidR="00491543" w:rsidRDefault="00491543" w:rsidP="003B22A3">
            <w:pPr>
              <w:ind w:left="-108"/>
            </w:pPr>
            <w:r w:rsidRPr="009300E6">
              <w:rPr>
                <w:rFonts w:ascii="GHEA Grapalat" w:eastAsia="Times New Roman" w:hAnsi="GHEA Grapalat" w:cs="Times New Roman"/>
                <w:lang w:val="en-US" w:eastAsia="ru-RU"/>
              </w:rPr>
              <w:t>55 570.2</w:t>
            </w:r>
          </w:p>
        </w:tc>
        <w:tc>
          <w:tcPr>
            <w:tcW w:w="1420" w:type="dxa"/>
            <w:tcBorders>
              <w:top w:val="single" w:sz="4" w:space="0" w:color="auto"/>
              <w:left w:val="single" w:sz="4" w:space="0" w:color="auto"/>
              <w:bottom w:val="single" w:sz="18" w:space="0" w:color="auto"/>
              <w:right w:val="single" w:sz="4" w:space="0" w:color="auto"/>
            </w:tcBorders>
          </w:tcPr>
          <w:p w:rsidR="00491543" w:rsidRDefault="00491543">
            <w:r w:rsidRPr="009300E6">
              <w:rPr>
                <w:rFonts w:ascii="GHEA Grapalat" w:eastAsia="Times New Roman" w:hAnsi="GHEA Grapalat" w:cs="Times New Roman"/>
                <w:lang w:val="en-US" w:eastAsia="ru-RU"/>
              </w:rPr>
              <w:t>55 570.2</w:t>
            </w:r>
          </w:p>
        </w:tc>
        <w:tc>
          <w:tcPr>
            <w:tcW w:w="3685" w:type="dxa"/>
            <w:tcBorders>
              <w:top w:val="single" w:sz="4" w:space="0" w:color="auto"/>
              <w:left w:val="single" w:sz="4" w:space="0" w:color="auto"/>
              <w:bottom w:val="single" w:sz="18" w:space="0" w:color="auto"/>
              <w:right w:val="single" w:sz="18" w:space="0" w:color="auto"/>
            </w:tcBorders>
          </w:tcPr>
          <w:p w:rsidR="00491543" w:rsidRPr="00150F49" w:rsidRDefault="00C64F90" w:rsidP="00851D70">
            <w:pPr>
              <w:rPr>
                <w:rFonts w:ascii="GHEA Grapalat" w:hAnsi="GHEA Grapalat"/>
                <w:sz w:val="20"/>
                <w:szCs w:val="20"/>
                <w:lang w:val="hy-AM"/>
              </w:rPr>
            </w:pPr>
            <w:r>
              <w:rPr>
                <w:rFonts w:ascii="GHEA Grapalat" w:hAnsi="GHEA Grapalat"/>
                <w:sz w:val="20"/>
                <w:szCs w:val="20"/>
                <w:lang w:val="hy-AM"/>
              </w:rPr>
              <w:t>202</w:t>
            </w:r>
            <w:r>
              <w:rPr>
                <w:sz w:val="20"/>
                <w:szCs w:val="20"/>
                <w:lang w:val="hy-AM"/>
              </w:rPr>
              <w:t>4</w:t>
            </w:r>
            <w:r w:rsidR="00491543">
              <w:rPr>
                <w:rFonts w:ascii="GHEA Grapalat" w:hAnsi="GHEA Grapalat"/>
                <w:sz w:val="20"/>
                <w:szCs w:val="20"/>
                <w:lang w:val="hy-AM"/>
              </w:rPr>
              <w:t>թ.</w:t>
            </w:r>
          </w:p>
        </w:tc>
      </w:tr>
      <w:tr w:rsidR="00491543" w:rsidTr="00851D70">
        <w:trPr>
          <w:trHeight w:val="177"/>
        </w:trPr>
        <w:tc>
          <w:tcPr>
            <w:tcW w:w="14283" w:type="dxa"/>
            <w:gridSpan w:val="6"/>
            <w:tcBorders>
              <w:top w:val="single" w:sz="18" w:space="0" w:color="auto"/>
              <w:left w:val="single" w:sz="18" w:space="0" w:color="auto"/>
              <w:bottom w:val="single" w:sz="4" w:space="0" w:color="auto"/>
              <w:right w:val="single" w:sz="18" w:space="0" w:color="auto"/>
            </w:tcBorders>
            <w:shd w:val="clear" w:color="auto" w:fill="D9D9D9"/>
            <w:hideMark/>
          </w:tcPr>
          <w:p w:rsidR="00491543" w:rsidRPr="0067475A" w:rsidRDefault="00491543" w:rsidP="00851D70">
            <w:pPr>
              <w:rPr>
                <w:rFonts w:ascii="GHEA Grapalat" w:hAnsi="GHEA Grapalat"/>
                <w:sz w:val="20"/>
                <w:szCs w:val="20"/>
              </w:rPr>
            </w:pPr>
            <w:r>
              <w:rPr>
                <w:rFonts w:ascii="GHEA Grapalat" w:hAnsi="GHEA Grapalat"/>
                <w:sz w:val="20"/>
                <w:szCs w:val="20"/>
              </w:rPr>
              <w:t>11. Արդյունքների այլ մակարդակներ արտահայտող այլընտրանքներ</w:t>
            </w:r>
          </w:p>
        </w:tc>
      </w:tr>
      <w:tr w:rsidR="00491543" w:rsidTr="00851D70">
        <w:trPr>
          <w:trHeight w:val="558"/>
        </w:trPr>
        <w:tc>
          <w:tcPr>
            <w:tcW w:w="14283" w:type="dxa"/>
            <w:gridSpan w:val="6"/>
            <w:tcBorders>
              <w:top w:val="single" w:sz="4" w:space="0" w:color="auto"/>
              <w:left w:val="single" w:sz="18" w:space="0" w:color="auto"/>
              <w:bottom w:val="single" w:sz="4" w:space="0" w:color="auto"/>
              <w:right w:val="single" w:sz="18" w:space="0" w:color="auto"/>
            </w:tcBorders>
          </w:tcPr>
          <w:p w:rsidR="00491543" w:rsidRPr="00E504EC" w:rsidRDefault="00491543" w:rsidP="00851D70">
            <w:pPr>
              <w:rPr>
                <w:rFonts w:ascii="GHEA Grapalat" w:hAnsi="GHEA Grapalat"/>
                <w:sz w:val="20"/>
                <w:szCs w:val="20"/>
                <w:lang w:val="en-US"/>
              </w:rPr>
            </w:pPr>
            <w:r>
              <w:rPr>
                <w:rFonts w:ascii="GHEA Grapalat" w:hAnsi="GHEA Grapalat"/>
                <w:sz w:val="20"/>
                <w:szCs w:val="20"/>
              </w:rPr>
              <w:t>Այլընտրանք # 2 (նվազագույն արդյունքների սցենար)</w:t>
            </w:r>
            <w:r>
              <w:rPr>
                <w:rFonts w:ascii="GHEA Grapalat" w:hAnsi="GHEA Grapalat"/>
                <w:sz w:val="20"/>
                <w:szCs w:val="20"/>
                <w:vertAlign w:val="superscript"/>
              </w:rPr>
              <w:t xml:space="preserve"> 24 </w:t>
            </w:r>
          </w:p>
        </w:tc>
      </w:tr>
      <w:tr w:rsidR="00491543" w:rsidTr="00851D70">
        <w:trPr>
          <w:trHeight w:val="177"/>
        </w:trPr>
        <w:tc>
          <w:tcPr>
            <w:tcW w:w="14283" w:type="dxa"/>
            <w:gridSpan w:val="6"/>
            <w:tcBorders>
              <w:top w:val="single" w:sz="18" w:space="0" w:color="auto"/>
              <w:left w:val="single" w:sz="18" w:space="0" w:color="auto"/>
              <w:bottom w:val="single" w:sz="4" w:space="0" w:color="auto"/>
              <w:right w:val="single" w:sz="18" w:space="0" w:color="auto"/>
            </w:tcBorders>
            <w:shd w:val="clear" w:color="auto" w:fill="D9D9D9"/>
            <w:hideMark/>
          </w:tcPr>
          <w:p w:rsidR="00491543" w:rsidRPr="0067475A" w:rsidRDefault="00491543" w:rsidP="00851D70">
            <w:pPr>
              <w:rPr>
                <w:rFonts w:ascii="GHEA Grapalat" w:hAnsi="GHEA Grapalat"/>
                <w:sz w:val="20"/>
                <w:szCs w:val="20"/>
              </w:rPr>
            </w:pPr>
            <w:r>
              <w:rPr>
                <w:rFonts w:ascii="GHEA Grapalat" w:hAnsi="GHEA Grapalat"/>
                <w:sz w:val="20"/>
                <w:szCs w:val="20"/>
              </w:rPr>
              <w:t xml:space="preserve">12. </w:t>
            </w:r>
            <w:r>
              <w:rPr>
                <w:rFonts w:ascii="GHEA Grapalat" w:hAnsi="GHEA Grapalat"/>
                <w:sz w:val="20"/>
                <w:szCs w:val="20"/>
                <w:lang w:val="hy-AM"/>
              </w:rPr>
              <w:t xml:space="preserve">Նոր նախաձեռնության </w:t>
            </w:r>
            <w:r>
              <w:rPr>
                <w:rFonts w:ascii="GHEA Grapalat" w:hAnsi="GHEA Grapalat"/>
                <w:sz w:val="20"/>
                <w:szCs w:val="20"/>
              </w:rPr>
              <w:t xml:space="preserve">իրականացման այլ եղանակներ արտահայտող այլընտրանքներ </w:t>
            </w:r>
            <w:r>
              <w:rPr>
                <w:rFonts w:ascii="GHEA Grapalat" w:hAnsi="GHEA Grapalat"/>
                <w:sz w:val="20"/>
                <w:szCs w:val="20"/>
                <w:vertAlign w:val="superscript"/>
              </w:rPr>
              <w:t xml:space="preserve">25 </w:t>
            </w:r>
          </w:p>
        </w:tc>
      </w:tr>
      <w:tr w:rsidR="00491543" w:rsidTr="00851D70">
        <w:trPr>
          <w:trHeight w:val="546"/>
        </w:trPr>
        <w:tc>
          <w:tcPr>
            <w:tcW w:w="14283" w:type="dxa"/>
            <w:gridSpan w:val="6"/>
            <w:tcBorders>
              <w:top w:val="single" w:sz="4" w:space="0" w:color="auto"/>
              <w:left w:val="single" w:sz="18" w:space="0" w:color="auto"/>
              <w:bottom w:val="single" w:sz="4" w:space="0" w:color="auto"/>
              <w:right w:val="single" w:sz="18" w:space="0" w:color="auto"/>
            </w:tcBorders>
            <w:hideMark/>
          </w:tcPr>
          <w:p w:rsidR="00491543" w:rsidRPr="00111C06" w:rsidRDefault="00491543" w:rsidP="003B22A3">
            <w:pPr>
              <w:rPr>
                <w:rFonts w:ascii="GHEA Grapalat" w:hAnsi="GHEA Grapalat"/>
                <w:sz w:val="20"/>
                <w:szCs w:val="20"/>
              </w:rPr>
            </w:pPr>
            <w:r>
              <w:rPr>
                <w:rFonts w:ascii="GHEA Grapalat" w:hAnsi="GHEA Grapalat"/>
                <w:sz w:val="20"/>
                <w:szCs w:val="20"/>
              </w:rPr>
              <w:t>Այլընտրանք</w:t>
            </w:r>
            <w:r>
              <w:rPr>
                <w:rFonts w:ascii="GHEA Grapalat" w:hAnsi="GHEA Grapalat"/>
                <w:sz w:val="20"/>
                <w:szCs w:val="20"/>
                <w:lang w:val="hy-AM"/>
              </w:rPr>
              <w:t xml:space="preserve">: </w:t>
            </w:r>
            <w:r>
              <w:rPr>
                <w:rFonts w:ascii="GHEA Grapalat" w:hAnsi="GHEA Grapalat"/>
                <w:sz w:val="20"/>
                <w:szCs w:val="20"/>
                <w:lang w:val="en-US"/>
              </w:rPr>
              <w:t>Անկողնային</w:t>
            </w:r>
            <w:r w:rsidRPr="00111C06">
              <w:rPr>
                <w:rFonts w:ascii="GHEA Grapalat" w:hAnsi="GHEA Grapalat"/>
                <w:sz w:val="20"/>
                <w:szCs w:val="20"/>
              </w:rPr>
              <w:t xml:space="preserve"> </w:t>
            </w:r>
            <w:r>
              <w:rPr>
                <w:rFonts w:ascii="GHEA Grapalat" w:hAnsi="GHEA Grapalat"/>
                <w:sz w:val="20"/>
                <w:szCs w:val="20"/>
                <w:lang w:val="en-US"/>
              </w:rPr>
              <w:t>խնամքի</w:t>
            </w:r>
            <w:r w:rsidRPr="00111C06">
              <w:rPr>
                <w:rFonts w:ascii="GHEA Grapalat" w:hAnsi="GHEA Grapalat"/>
                <w:sz w:val="20"/>
                <w:szCs w:val="20"/>
              </w:rPr>
              <w:t xml:space="preserve"> </w:t>
            </w:r>
            <w:r>
              <w:rPr>
                <w:rFonts w:ascii="GHEA Grapalat" w:hAnsi="GHEA Grapalat"/>
                <w:sz w:val="20"/>
                <w:szCs w:val="20"/>
                <w:lang w:val="en-US"/>
              </w:rPr>
              <w:t>կարիք</w:t>
            </w:r>
            <w:r w:rsidRPr="00111C06">
              <w:rPr>
                <w:rFonts w:ascii="GHEA Grapalat" w:hAnsi="GHEA Grapalat"/>
                <w:sz w:val="20"/>
                <w:szCs w:val="20"/>
              </w:rPr>
              <w:t xml:space="preserve"> </w:t>
            </w:r>
            <w:r>
              <w:rPr>
                <w:rFonts w:ascii="GHEA Grapalat" w:hAnsi="GHEA Grapalat"/>
                <w:sz w:val="20"/>
                <w:szCs w:val="20"/>
                <w:lang w:val="en-US"/>
              </w:rPr>
              <w:t>ունեցող</w:t>
            </w:r>
            <w:r w:rsidRPr="00111C06">
              <w:rPr>
                <w:rFonts w:ascii="GHEA Grapalat" w:hAnsi="GHEA Grapalat"/>
                <w:sz w:val="20"/>
                <w:szCs w:val="20"/>
              </w:rPr>
              <w:t xml:space="preserve"> </w:t>
            </w:r>
            <w:r>
              <w:rPr>
                <w:rFonts w:ascii="GHEA Grapalat" w:hAnsi="GHEA Grapalat"/>
                <w:sz w:val="20"/>
                <w:szCs w:val="20"/>
                <w:lang w:val="en-US"/>
              </w:rPr>
              <w:t>անձանց</w:t>
            </w:r>
            <w:r w:rsidRPr="00111C06">
              <w:rPr>
                <w:rFonts w:ascii="GHEA Grapalat" w:hAnsi="GHEA Grapalat"/>
                <w:sz w:val="20"/>
                <w:szCs w:val="20"/>
              </w:rPr>
              <w:t xml:space="preserve"> </w:t>
            </w:r>
            <w:r>
              <w:rPr>
                <w:rFonts w:ascii="GHEA Grapalat" w:hAnsi="GHEA Grapalat"/>
                <w:sz w:val="20"/>
                <w:szCs w:val="20"/>
                <w:lang w:val="en-US"/>
              </w:rPr>
              <w:t>շուրջօրյա</w:t>
            </w:r>
            <w:r w:rsidRPr="00111C06">
              <w:rPr>
                <w:rFonts w:ascii="GHEA Grapalat" w:hAnsi="GHEA Grapalat"/>
                <w:sz w:val="20"/>
                <w:szCs w:val="20"/>
              </w:rPr>
              <w:t xml:space="preserve"> </w:t>
            </w:r>
            <w:r>
              <w:rPr>
                <w:rFonts w:ascii="GHEA Grapalat" w:hAnsi="GHEA Grapalat"/>
                <w:sz w:val="20"/>
                <w:szCs w:val="20"/>
                <w:lang w:val="en-US"/>
              </w:rPr>
              <w:t>խնամքի</w:t>
            </w:r>
            <w:r w:rsidRPr="00111C06">
              <w:rPr>
                <w:rFonts w:ascii="GHEA Grapalat" w:hAnsi="GHEA Grapalat"/>
                <w:sz w:val="20"/>
                <w:szCs w:val="20"/>
              </w:rPr>
              <w:t xml:space="preserve"> </w:t>
            </w:r>
            <w:r>
              <w:rPr>
                <w:rFonts w:ascii="GHEA Grapalat" w:hAnsi="GHEA Grapalat"/>
                <w:sz w:val="20"/>
                <w:szCs w:val="20"/>
                <w:lang w:val="en-US"/>
              </w:rPr>
              <w:t>մասնագիտացված</w:t>
            </w:r>
            <w:r w:rsidRPr="00111C06">
              <w:rPr>
                <w:rFonts w:ascii="GHEA Grapalat" w:hAnsi="GHEA Grapalat"/>
                <w:sz w:val="20"/>
                <w:szCs w:val="20"/>
              </w:rPr>
              <w:t xml:space="preserve"> </w:t>
            </w:r>
            <w:r>
              <w:rPr>
                <w:rFonts w:ascii="GHEA Grapalat" w:hAnsi="GHEA Grapalat"/>
                <w:sz w:val="20"/>
                <w:szCs w:val="20"/>
                <w:lang w:val="en-US"/>
              </w:rPr>
              <w:t>ծառայություն</w:t>
            </w:r>
            <w:r w:rsidRPr="00111C06">
              <w:rPr>
                <w:rFonts w:ascii="GHEA Grapalat" w:hAnsi="GHEA Grapalat"/>
                <w:sz w:val="20"/>
                <w:szCs w:val="20"/>
              </w:rPr>
              <w:t xml:space="preserve"> </w:t>
            </w:r>
            <w:r>
              <w:rPr>
                <w:rFonts w:ascii="GHEA Grapalat" w:hAnsi="GHEA Grapalat"/>
                <w:sz w:val="20"/>
                <w:szCs w:val="20"/>
                <w:lang w:val="en-US"/>
              </w:rPr>
              <w:t>ստեղծելն</w:t>
            </w:r>
            <w:r w:rsidRPr="00111C06">
              <w:rPr>
                <w:rFonts w:ascii="GHEA Grapalat" w:hAnsi="GHEA Grapalat"/>
                <w:sz w:val="20"/>
                <w:szCs w:val="20"/>
              </w:rPr>
              <w:t xml:space="preserve"> </w:t>
            </w:r>
            <w:r>
              <w:rPr>
                <w:rFonts w:ascii="GHEA Grapalat" w:hAnsi="GHEA Grapalat"/>
                <w:sz w:val="20"/>
                <w:szCs w:val="20"/>
                <w:lang w:val="en-US"/>
              </w:rPr>
              <w:t>է</w:t>
            </w:r>
            <w:r w:rsidRPr="00111C06">
              <w:rPr>
                <w:rFonts w:ascii="GHEA Grapalat" w:hAnsi="GHEA Grapalat"/>
                <w:sz w:val="20"/>
                <w:szCs w:val="20"/>
              </w:rPr>
              <w:t xml:space="preserve">, </w:t>
            </w:r>
            <w:r>
              <w:rPr>
                <w:rFonts w:ascii="GHEA Grapalat" w:hAnsi="GHEA Grapalat"/>
                <w:sz w:val="20"/>
                <w:szCs w:val="20"/>
                <w:lang w:val="en-US"/>
              </w:rPr>
              <w:t>որը</w:t>
            </w:r>
            <w:r w:rsidRPr="00111C06">
              <w:rPr>
                <w:rFonts w:ascii="GHEA Grapalat" w:hAnsi="GHEA Grapalat"/>
                <w:sz w:val="20"/>
                <w:szCs w:val="20"/>
              </w:rPr>
              <w:t xml:space="preserve"> </w:t>
            </w:r>
            <w:r>
              <w:rPr>
                <w:rFonts w:ascii="GHEA Grapalat" w:hAnsi="GHEA Grapalat"/>
                <w:sz w:val="20"/>
                <w:szCs w:val="20"/>
                <w:lang w:val="en-US"/>
              </w:rPr>
              <w:t>ավելի</w:t>
            </w:r>
            <w:r w:rsidRPr="00111C06">
              <w:rPr>
                <w:rFonts w:ascii="GHEA Grapalat" w:hAnsi="GHEA Grapalat"/>
                <w:sz w:val="20"/>
                <w:szCs w:val="20"/>
              </w:rPr>
              <w:t xml:space="preserve"> </w:t>
            </w:r>
            <w:r>
              <w:rPr>
                <w:rFonts w:ascii="GHEA Grapalat" w:hAnsi="GHEA Grapalat"/>
                <w:sz w:val="20"/>
                <w:szCs w:val="20"/>
                <w:lang w:val="en-US"/>
              </w:rPr>
              <w:t>թանկ</w:t>
            </w:r>
            <w:r w:rsidRPr="00111C06">
              <w:rPr>
                <w:rFonts w:ascii="GHEA Grapalat" w:hAnsi="GHEA Grapalat"/>
                <w:sz w:val="20"/>
                <w:szCs w:val="20"/>
              </w:rPr>
              <w:t xml:space="preserve"> </w:t>
            </w:r>
            <w:r>
              <w:rPr>
                <w:rFonts w:ascii="GHEA Grapalat" w:hAnsi="GHEA Grapalat"/>
                <w:sz w:val="20"/>
                <w:szCs w:val="20"/>
                <w:lang w:val="en-US"/>
              </w:rPr>
              <w:t>ծառայություն</w:t>
            </w:r>
            <w:r w:rsidRPr="00111C06">
              <w:rPr>
                <w:rFonts w:ascii="GHEA Grapalat" w:hAnsi="GHEA Grapalat"/>
                <w:sz w:val="20"/>
                <w:szCs w:val="20"/>
              </w:rPr>
              <w:t xml:space="preserve"> </w:t>
            </w:r>
            <w:r>
              <w:rPr>
                <w:rFonts w:ascii="GHEA Grapalat" w:hAnsi="GHEA Grapalat"/>
                <w:sz w:val="20"/>
                <w:szCs w:val="20"/>
                <w:lang w:val="en-US"/>
              </w:rPr>
              <w:t>է</w:t>
            </w:r>
            <w:r w:rsidRPr="00111C06">
              <w:rPr>
                <w:rFonts w:ascii="GHEA Grapalat" w:hAnsi="GHEA Grapalat"/>
                <w:sz w:val="20"/>
                <w:szCs w:val="20"/>
              </w:rPr>
              <w:t xml:space="preserve">, </w:t>
            </w:r>
            <w:r>
              <w:rPr>
                <w:rFonts w:ascii="GHEA Grapalat" w:hAnsi="GHEA Grapalat"/>
                <w:sz w:val="20"/>
                <w:szCs w:val="20"/>
                <w:lang w:val="en-US"/>
              </w:rPr>
              <w:t>քան</w:t>
            </w:r>
            <w:r w:rsidRPr="00111C06">
              <w:rPr>
                <w:rFonts w:ascii="GHEA Grapalat" w:hAnsi="GHEA Grapalat"/>
                <w:sz w:val="20"/>
                <w:szCs w:val="20"/>
              </w:rPr>
              <w:t xml:space="preserve"> </w:t>
            </w:r>
            <w:r>
              <w:rPr>
                <w:rFonts w:ascii="GHEA Grapalat" w:hAnsi="GHEA Grapalat"/>
                <w:sz w:val="20"/>
                <w:szCs w:val="20"/>
                <w:lang w:val="en-US"/>
              </w:rPr>
              <w:t>առաջարկվողը</w:t>
            </w:r>
            <w:r w:rsidRPr="00111C06">
              <w:rPr>
                <w:rFonts w:ascii="GHEA Grapalat" w:hAnsi="GHEA Grapalat"/>
                <w:sz w:val="20"/>
                <w:szCs w:val="20"/>
              </w:rPr>
              <w:t>:</w:t>
            </w:r>
          </w:p>
        </w:tc>
      </w:tr>
      <w:tr w:rsidR="00491543" w:rsidTr="00851D70">
        <w:trPr>
          <w:trHeight w:val="413"/>
        </w:trPr>
        <w:tc>
          <w:tcPr>
            <w:tcW w:w="14283" w:type="dxa"/>
            <w:gridSpan w:val="6"/>
            <w:tcBorders>
              <w:top w:val="single" w:sz="4" w:space="0" w:color="auto"/>
              <w:left w:val="single" w:sz="18" w:space="0" w:color="auto"/>
              <w:bottom w:val="single" w:sz="18" w:space="0" w:color="auto"/>
              <w:right w:val="single" w:sz="18" w:space="0" w:color="auto"/>
            </w:tcBorders>
            <w:hideMark/>
          </w:tcPr>
          <w:p w:rsidR="00491543" w:rsidRDefault="00491543" w:rsidP="00851D70">
            <w:pPr>
              <w:rPr>
                <w:rFonts w:ascii="GHEA Grapalat" w:hAnsi="GHEA Grapalat"/>
                <w:sz w:val="20"/>
                <w:szCs w:val="20"/>
                <w:lang w:val="en-US"/>
              </w:rPr>
            </w:pPr>
            <w:r>
              <w:rPr>
                <w:rFonts w:ascii="GHEA Grapalat" w:hAnsi="GHEA Grapalat"/>
                <w:sz w:val="20"/>
                <w:szCs w:val="20"/>
              </w:rPr>
              <w:t>Այլընտրանք # ...</w:t>
            </w:r>
          </w:p>
        </w:tc>
      </w:tr>
      <w:tr w:rsidR="00491543" w:rsidTr="00851D70">
        <w:trPr>
          <w:trHeight w:val="177"/>
        </w:trPr>
        <w:tc>
          <w:tcPr>
            <w:tcW w:w="14283" w:type="dxa"/>
            <w:gridSpan w:val="6"/>
            <w:tcBorders>
              <w:top w:val="single" w:sz="18" w:space="0" w:color="auto"/>
              <w:left w:val="single" w:sz="18" w:space="0" w:color="auto"/>
              <w:bottom w:val="single" w:sz="4" w:space="0" w:color="auto"/>
              <w:right w:val="single" w:sz="18" w:space="0" w:color="auto"/>
            </w:tcBorders>
            <w:shd w:val="clear" w:color="auto" w:fill="D9D9D9"/>
            <w:hideMark/>
          </w:tcPr>
          <w:p w:rsidR="00491543" w:rsidRPr="0067475A" w:rsidRDefault="00491543" w:rsidP="00851D70">
            <w:pPr>
              <w:rPr>
                <w:rFonts w:ascii="GHEA Grapalat" w:hAnsi="GHEA Grapalat"/>
                <w:sz w:val="20"/>
                <w:szCs w:val="20"/>
              </w:rPr>
            </w:pPr>
            <w:r>
              <w:rPr>
                <w:rFonts w:ascii="GHEA Grapalat" w:hAnsi="GHEA Grapalat"/>
                <w:sz w:val="20"/>
                <w:szCs w:val="20"/>
              </w:rPr>
              <w:t xml:space="preserve">13.Այլ անհրաժեշտ տեղեկատվություն և հիմնավորումներ </w:t>
            </w:r>
            <w:r>
              <w:rPr>
                <w:rFonts w:ascii="GHEA Grapalat" w:hAnsi="GHEA Grapalat"/>
                <w:sz w:val="20"/>
                <w:szCs w:val="20"/>
                <w:vertAlign w:val="superscript"/>
              </w:rPr>
              <w:t xml:space="preserve">26 </w:t>
            </w:r>
          </w:p>
        </w:tc>
      </w:tr>
      <w:tr w:rsidR="00491543" w:rsidTr="00851D70">
        <w:trPr>
          <w:trHeight w:val="666"/>
        </w:trPr>
        <w:tc>
          <w:tcPr>
            <w:tcW w:w="14283" w:type="dxa"/>
            <w:gridSpan w:val="6"/>
            <w:tcBorders>
              <w:top w:val="single" w:sz="4" w:space="0" w:color="auto"/>
              <w:left w:val="single" w:sz="18" w:space="0" w:color="auto"/>
              <w:bottom w:val="single" w:sz="18" w:space="0" w:color="auto"/>
              <w:right w:val="single" w:sz="18" w:space="0" w:color="auto"/>
            </w:tcBorders>
          </w:tcPr>
          <w:p w:rsidR="00491543" w:rsidRPr="0067475A" w:rsidRDefault="00491543" w:rsidP="00851D70">
            <w:pPr>
              <w:rPr>
                <w:rFonts w:ascii="GHEA Grapalat" w:hAnsi="GHEA Grapalat"/>
                <w:sz w:val="20"/>
                <w:szCs w:val="20"/>
              </w:rPr>
            </w:pPr>
          </w:p>
        </w:tc>
      </w:tr>
    </w:tbl>
    <w:p w:rsidR="00C64F90" w:rsidRDefault="00C64F90" w:rsidP="0023721F">
      <w:pPr>
        <w:pStyle w:val="20"/>
        <w:rPr>
          <w:rFonts w:asciiTheme="minorHAnsi" w:hAnsiTheme="minorHAnsi"/>
          <w:b/>
          <w:kern w:val="36"/>
          <w:sz w:val="24"/>
          <w:szCs w:val="24"/>
          <w:lang w:val="hy-AM"/>
        </w:rPr>
      </w:pPr>
    </w:p>
    <w:p w:rsidR="00C64F90" w:rsidRDefault="00C64F90" w:rsidP="0023721F">
      <w:pPr>
        <w:pStyle w:val="20"/>
        <w:rPr>
          <w:rFonts w:asciiTheme="minorHAnsi" w:hAnsiTheme="minorHAnsi"/>
          <w:b/>
          <w:kern w:val="36"/>
          <w:sz w:val="24"/>
          <w:szCs w:val="24"/>
          <w:lang w:val="hy-AM"/>
        </w:rPr>
      </w:pPr>
    </w:p>
    <w:p w:rsidR="00827F5F" w:rsidRDefault="00827F5F" w:rsidP="00827F5F">
      <w:pPr>
        <w:pStyle w:val="3"/>
        <w:rPr>
          <w:lang w:val="hy-AM" w:eastAsia="x-none"/>
        </w:rPr>
      </w:pPr>
    </w:p>
    <w:p w:rsidR="00827F5F" w:rsidRPr="00827F5F" w:rsidRDefault="00827F5F" w:rsidP="00827F5F">
      <w:pPr>
        <w:rPr>
          <w:lang w:val="hy-AM" w:eastAsia="x-none"/>
        </w:rPr>
      </w:pPr>
    </w:p>
    <w:p w:rsidR="0023721F" w:rsidRDefault="0023721F" w:rsidP="0023721F">
      <w:pPr>
        <w:pStyle w:val="20"/>
        <w:rPr>
          <w:rFonts w:ascii="GHEA Grapalat" w:hAnsi="GHEA Grapalat"/>
          <w:b/>
          <w:lang w:val="hy-AM"/>
        </w:rPr>
      </w:pPr>
      <w:r>
        <w:rPr>
          <w:rFonts w:ascii="GHEA Grapalat" w:hAnsi="GHEA Grapalat"/>
          <w:b/>
          <w:kern w:val="36"/>
          <w:sz w:val="24"/>
          <w:szCs w:val="24"/>
          <w:lang w:val="hy-AM"/>
        </w:rPr>
        <w:lastRenderedPageBreak/>
        <w:t xml:space="preserve">Հավելված N 6. </w:t>
      </w:r>
      <w:r w:rsidR="00B27E12">
        <w:rPr>
          <w:rFonts w:asciiTheme="minorHAnsi" w:hAnsiTheme="minorHAnsi"/>
          <w:b/>
          <w:kern w:val="36"/>
          <w:sz w:val="24"/>
          <w:szCs w:val="24"/>
          <w:lang w:val="hy-AM"/>
        </w:rPr>
        <w:t xml:space="preserve"> </w:t>
      </w:r>
      <w:r>
        <w:rPr>
          <w:rFonts w:ascii="GHEA Grapalat" w:hAnsi="GHEA Grapalat"/>
          <w:b/>
          <w:kern w:val="36"/>
          <w:sz w:val="24"/>
          <w:szCs w:val="24"/>
          <w:lang w:val="hy-AM"/>
        </w:rPr>
        <w:t>Նոր նախաձեռնությունների ֆինանսավորման աղբյուրները (ամփոփ)</w:t>
      </w:r>
      <w:bookmarkEnd w:id="0"/>
      <w:r>
        <w:rPr>
          <w:rFonts w:ascii="GHEA Grapalat" w:hAnsi="GHEA Grapalat"/>
          <w:b/>
          <w:kern w:val="36"/>
          <w:sz w:val="24"/>
          <w:szCs w:val="24"/>
          <w:lang w:val="hy-AM"/>
        </w:rPr>
        <w:t xml:space="preserve"> և առաջնահերթությունները</w:t>
      </w:r>
      <w:bookmarkEnd w:id="1"/>
    </w:p>
    <w:p w:rsidR="0023721F" w:rsidRDefault="0023721F" w:rsidP="0023721F">
      <w:pPr>
        <w:rPr>
          <w:rFonts w:ascii="GHEA Grapalat" w:hAnsi="GHEA Grapalat"/>
          <w:kern w:val="36"/>
          <w:lang w:val="hy-AM"/>
        </w:rPr>
      </w:pPr>
    </w:p>
    <w:p w:rsidR="0023721F" w:rsidRPr="00A91748" w:rsidRDefault="0023721F" w:rsidP="0023721F">
      <w:pPr>
        <w:rPr>
          <w:rFonts w:ascii="GHEA Grapalat" w:hAnsi="GHEA Grapalat"/>
          <w:b/>
          <w:kern w:val="36"/>
          <w:lang w:val="hy-AM"/>
        </w:rPr>
      </w:pPr>
      <w:r w:rsidRPr="00A91748">
        <w:rPr>
          <w:rFonts w:ascii="GHEA Grapalat" w:hAnsi="GHEA Grapalat"/>
          <w:b/>
          <w:kern w:val="36"/>
          <w:lang w:val="hy-AM"/>
        </w:rPr>
        <w:t>Աղյուսակ 1. Նոր նախաձեռնությունների ֆինանսավորման աղբյուրները (ամփոփ)</w:t>
      </w:r>
    </w:p>
    <w:p w:rsidR="0023721F" w:rsidRDefault="0023721F" w:rsidP="0023721F">
      <w:pPr>
        <w:spacing w:line="360" w:lineRule="auto"/>
        <w:jc w:val="right"/>
        <w:rPr>
          <w:rFonts w:ascii="GHEA Grapalat" w:hAnsi="GHEA Grapalat"/>
          <w:sz w:val="20"/>
          <w:szCs w:val="20"/>
          <w:lang w:val="en-US"/>
        </w:rPr>
      </w:pPr>
      <w:r>
        <w:rPr>
          <w:rFonts w:ascii="GHEA Grapalat" w:hAnsi="GHEA Grapalat"/>
          <w:kern w:val="16"/>
          <w:sz w:val="18"/>
          <w:szCs w:val="20"/>
          <w:lang w:val="hy-AM"/>
        </w:rPr>
        <w:t xml:space="preserve">     </w:t>
      </w:r>
      <w:r>
        <w:rPr>
          <w:rFonts w:ascii="GHEA Grapalat" w:hAnsi="GHEA Grapalat"/>
          <w:kern w:val="16"/>
          <w:sz w:val="18"/>
          <w:szCs w:val="20"/>
        </w:rPr>
        <w:t>(</w:t>
      </w:r>
      <w:r>
        <w:rPr>
          <w:rFonts w:ascii="GHEA Grapalat" w:hAnsi="GHEA Grapalat" w:cs="Sylfaen"/>
          <w:kern w:val="16"/>
          <w:sz w:val="18"/>
          <w:szCs w:val="20"/>
        </w:rPr>
        <w:t>հազար</w:t>
      </w:r>
      <w:r>
        <w:rPr>
          <w:rFonts w:ascii="GHEA Grapalat" w:hAnsi="GHEA Grapalat"/>
          <w:kern w:val="16"/>
          <w:sz w:val="18"/>
          <w:szCs w:val="20"/>
        </w:rPr>
        <w:t xml:space="preserve"> </w:t>
      </w:r>
      <w:r>
        <w:rPr>
          <w:rFonts w:ascii="GHEA Grapalat" w:hAnsi="GHEA Grapalat" w:cs="Sylfaen"/>
          <w:kern w:val="16"/>
          <w:sz w:val="18"/>
          <w:szCs w:val="20"/>
        </w:rPr>
        <w:t>դրամներով</w:t>
      </w:r>
      <w:r>
        <w:rPr>
          <w:rFonts w:ascii="GHEA Grapalat" w:hAnsi="GHEA Grapalat"/>
          <w:kern w:val="16"/>
          <w:sz w:val="18"/>
          <w:szCs w:val="20"/>
        </w:rPr>
        <w:t>)</w:t>
      </w:r>
    </w:p>
    <w:tbl>
      <w:tblPr>
        <w:tblW w:w="11023" w:type="dxa"/>
        <w:tblLook w:val="04A0" w:firstRow="1" w:lastRow="0" w:firstColumn="1" w:lastColumn="0" w:noHBand="0" w:noVBand="1"/>
      </w:tblPr>
      <w:tblGrid>
        <w:gridCol w:w="496"/>
        <w:gridCol w:w="7022"/>
        <w:gridCol w:w="1206"/>
        <w:gridCol w:w="1134"/>
        <w:gridCol w:w="1165"/>
      </w:tblGrid>
      <w:tr w:rsidR="0023721F" w:rsidTr="00CD7384">
        <w:trPr>
          <w:trHeight w:val="510"/>
        </w:trPr>
        <w:tc>
          <w:tcPr>
            <w:tcW w:w="0" w:type="auto"/>
            <w:tcBorders>
              <w:top w:val="single" w:sz="8" w:space="0" w:color="auto"/>
              <w:left w:val="single" w:sz="8" w:space="0" w:color="auto"/>
              <w:bottom w:val="single" w:sz="8" w:space="0" w:color="auto"/>
              <w:right w:val="single" w:sz="8" w:space="0" w:color="auto"/>
            </w:tcBorders>
            <w:shd w:val="clear" w:color="auto" w:fill="D9D9D9"/>
            <w:vAlign w:val="center"/>
            <w:hideMark/>
          </w:tcPr>
          <w:p w:rsidR="0023721F" w:rsidRDefault="0023721F">
            <w:pPr>
              <w:jc w:val="center"/>
              <w:rPr>
                <w:rFonts w:ascii="GHEA Grapalat" w:hAnsi="GHEA Grapalat"/>
                <w:sz w:val="20"/>
                <w:szCs w:val="20"/>
                <w:lang w:val="en-US"/>
              </w:rPr>
            </w:pPr>
            <w:r>
              <w:rPr>
                <w:rFonts w:ascii="Courier New" w:hAnsi="Courier New" w:cs="Courier New"/>
                <w:sz w:val="20"/>
                <w:szCs w:val="20"/>
              </w:rPr>
              <w:t> </w:t>
            </w:r>
          </w:p>
        </w:tc>
        <w:tc>
          <w:tcPr>
            <w:tcW w:w="7039" w:type="dxa"/>
            <w:tcBorders>
              <w:top w:val="single" w:sz="8" w:space="0" w:color="auto"/>
              <w:left w:val="nil"/>
              <w:bottom w:val="single" w:sz="8" w:space="0" w:color="auto"/>
              <w:right w:val="single" w:sz="8" w:space="0" w:color="auto"/>
            </w:tcBorders>
            <w:shd w:val="clear" w:color="auto" w:fill="D9D9D9"/>
            <w:vAlign w:val="center"/>
            <w:hideMark/>
          </w:tcPr>
          <w:p w:rsidR="0023721F" w:rsidRDefault="0023721F">
            <w:pPr>
              <w:jc w:val="center"/>
              <w:rPr>
                <w:rFonts w:ascii="GHEA Grapalat" w:hAnsi="GHEA Grapalat"/>
                <w:sz w:val="20"/>
                <w:szCs w:val="20"/>
                <w:lang w:val="en-US"/>
              </w:rPr>
            </w:pPr>
            <w:r>
              <w:rPr>
                <w:rFonts w:ascii="Courier New" w:hAnsi="Courier New" w:cs="Courier New"/>
                <w:sz w:val="20"/>
                <w:szCs w:val="20"/>
              </w:rPr>
              <w:t> </w:t>
            </w:r>
          </w:p>
        </w:tc>
        <w:tc>
          <w:tcPr>
            <w:tcW w:w="1207" w:type="dxa"/>
            <w:tcBorders>
              <w:top w:val="single" w:sz="8" w:space="0" w:color="auto"/>
              <w:left w:val="nil"/>
              <w:bottom w:val="single" w:sz="8" w:space="0" w:color="auto"/>
              <w:right w:val="single" w:sz="8" w:space="0" w:color="auto"/>
            </w:tcBorders>
            <w:shd w:val="clear" w:color="auto" w:fill="D9D9D9"/>
            <w:vAlign w:val="center"/>
            <w:hideMark/>
          </w:tcPr>
          <w:p w:rsidR="0023721F" w:rsidRDefault="00C64F90">
            <w:pPr>
              <w:jc w:val="center"/>
              <w:rPr>
                <w:rFonts w:ascii="GHEA Grapalat" w:hAnsi="GHEA Grapalat"/>
                <w:sz w:val="20"/>
                <w:szCs w:val="20"/>
                <w:lang w:val="en-US"/>
              </w:rPr>
            </w:pPr>
            <w:r>
              <w:rPr>
                <w:rFonts w:ascii="GHEA Grapalat" w:hAnsi="GHEA Grapalat"/>
                <w:sz w:val="20"/>
                <w:szCs w:val="20"/>
              </w:rPr>
              <w:t>202</w:t>
            </w:r>
            <w:r>
              <w:rPr>
                <w:sz w:val="20"/>
                <w:szCs w:val="20"/>
                <w:lang w:val="hy-AM"/>
              </w:rPr>
              <w:t>2</w:t>
            </w:r>
            <w:r w:rsidR="0023721F">
              <w:rPr>
                <w:rFonts w:ascii="GHEA Grapalat" w:hAnsi="GHEA Grapalat" w:cs="Sylfaen"/>
                <w:sz w:val="20"/>
                <w:szCs w:val="20"/>
              </w:rPr>
              <w:t>թ</w:t>
            </w:r>
            <w:r w:rsidR="0023721F">
              <w:rPr>
                <w:rFonts w:ascii="GHEA Grapalat" w:hAnsi="GHEA Grapalat"/>
                <w:sz w:val="20"/>
                <w:szCs w:val="20"/>
              </w:rPr>
              <w:t>.</w:t>
            </w:r>
          </w:p>
        </w:tc>
        <w:tc>
          <w:tcPr>
            <w:tcW w:w="1134" w:type="dxa"/>
            <w:tcBorders>
              <w:top w:val="single" w:sz="8" w:space="0" w:color="auto"/>
              <w:left w:val="nil"/>
              <w:bottom w:val="single" w:sz="8" w:space="0" w:color="auto"/>
              <w:right w:val="single" w:sz="8" w:space="0" w:color="auto"/>
            </w:tcBorders>
            <w:shd w:val="clear" w:color="auto" w:fill="D9D9D9"/>
            <w:vAlign w:val="center"/>
            <w:hideMark/>
          </w:tcPr>
          <w:p w:rsidR="0023721F" w:rsidRDefault="0023721F" w:rsidP="00C64F90">
            <w:pPr>
              <w:jc w:val="center"/>
              <w:rPr>
                <w:rFonts w:ascii="GHEA Grapalat" w:hAnsi="GHEA Grapalat"/>
                <w:sz w:val="20"/>
                <w:szCs w:val="20"/>
                <w:lang w:val="en-US"/>
              </w:rPr>
            </w:pPr>
            <w:r>
              <w:rPr>
                <w:rFonts w:ascii="GHEA Grapalat" w:hAnsi="GHEA Grapalat"/>
                <w:sz w:val="20"/>
                <w:szCs w:val="20"/>
              </w:rPr>
              <w:t>202</w:t>
            </w:r>
            <w:r w:rsidR="00C64F90">
              <w:rPr>
                <w:sz w:val="20"/>
                <w:szCs w:val="20"/>
                <w:lang w:val="hy-AM"/>
              </w:rPr>
              <w:t>3</w:t>
            </w:r>
            <w:r>
              <w:rPr>
                <w:rFonts w:ascii="Arial" w:hAnsi="Arial" w:cs="Arial"/>
                <w:sz w:val="20"/>
                <w:szCs w:val="20"/>
              </w:rPr>
              <w:t>թ</w:t>
            </w:r>
            <w:r>
              <w:rPr>
                <w:rFonts w:ascii="GHEA Grapalat" w:hAnsi="GHEA Grapalat"/>
                <w:sz w:val="20"/>
                <w:szCs w:val="20"/>
              </w:rPr>
              <w:t>.</w:t>
            </w:r>
          </w:p>
        </w:tc>
        <w:tc>
          <w:tcPr>
            <w:tcW w:w="1154" w:type="dxa"/>
            <w:tcBorders>
              <w:top w:val="single" w:sz="8" w:space="0" w:color="auto"/>
              <w:left w:val="nil"/>
              <w:bottom w:val="single" w:sz="8" w:space="0" w:color="auto"/>
              <w:right w:val="single" w:sz="8" w:space="0" w:color="auto"/>
            </w:tcBorders>
            <w:shd w:val="clear" w:color="auto" w:fill="D9D9D9"/>
            <w:vAlign w:val="center"/>
            <w:hideMark/>
          </w:tcPr>
          <w:p w:rsidR="0023721F" w:rsidRDefault="0023721F" w:rsidP="00C64F90">
            <w:pPr>
              <w:jc w:val="center"/>
              <w:rPr>
                <w:rFonts w:ascii="GHEA Grapalat" w:hAnsi="GHEA Grapalat"/>
                <w:sz w:val="20"/>
                <w:szCs w:val="20"/>
                <w:lang w:val="en-US"/>
              </w:rPr>
            </w:pPr>
            <w:r>
              <w:rPr>
                <w:rFonts w:ascii="GHEA Grapalat" w:hAnsi="GHEA Grapalat"/>
                <w:sz w:val="20"/>
                <w:szCs w:val="20"/>
              </w:rPr>
              <w:t>202</w:t>
            </w:r>
            <w:r w:rsidR="00C64F90">
              <w:rPr>
                <w:sz w:val="20"/>
                <w:szCs w:val="20"/>
                <w:lang w:val="hy-AM"/>
              </w:rPr>
              <w:t>4</w:t>
            </w:r>
            <w:r>
              <w:rPr>
                <w:rFonts w:ascii="Arial" w:hAnsi="Arial" w:cs="Arial"/>
                <w:sz w:val="20"/>
                <w:szCs w:val="20"/>
              </w:rPr>
              <w:t>թ</w:t>
            </w:r>
            <w:r>
              <w:rPr>
                <w:rFonts w:ascii="GHEA Grapalat" w:hAnsi="GHEA Grapalat"/>
                <w:sz w:val="20"/>
                <w:szCs w:val="20"/>
              </w:rPr>
              <w:t>.</w:t>
            </w:r>
          </w:p>
        </w:tc>
      </w:tr>
      <w:tr w:rsidR="0023721F" w:rsidRPr="00D226FA" w:rsidTr="00CD7384">
        <w:trPr>
          <w:trHeight w:val="510"/>
        </w:trPr>
        <w:tc>
          <w:tcPr>
            <w:tcW w:w="0" w:type="auto"/>
            <w:tcBorders>
              <w:top w:val="nil"/>
              <w:left w:val="single" w:sz="8" w:space="0" w:color="auto"/>
              <w:bottom w:val="single" w:sz="8" w:space="0" w:color="auto"/>
              <w:right w:val="single" w:sz="8" w:space="0" w:color="auto"/>
            </w:tcBorders>
            <w:vAlign w:val="center"/>
            <w:hideMark/>
          </w:tcPr>
          <w:p w:rsidR="0023721F" w:rsidRDefault="0023721F">
            <w:pPr>
              <w:jc w:val="center"/>
              <w:rPr>
                <w:rFonts w:ascii="GHEA Grapalat" w:hAnsi="GHEA Grapalat"/>
                <w:sz w:val="20"/>
                <w:szCs w:val="20"/>
                <w:lang w:val="en-US"/>
              </w:rPr>
            </w:pPr>
            <w:r>
              <w:rPr>
                <w:rFonts w:ascii="GHEA Grapalat" w:hAnsi="GHEA Grapalat"/>
                <w:sz w:val="20"/>
                <w:szCs w:val="20"/>
              </w:rPr>
              <w:t>1</w:t>
            </w:r>
          </w:p>
        </w:tc>
        <w:tc>
          <w:tcPr>
            <w:tcW w:w="7039" w:type="dxa"/>
            <w:tcBorders>
              <w:top w:val="nil"/>
              <w:left w:val="nil"/>
              <w:bottom w:val="single" w:sz="8" w:space="0" w:color="auto"/>
              <w:right w:val="single" w:sz="8" w:space="0" w:color="auto"/>
            </w:tcBorders>
            <w:vAlign w:val="center"/>
            <w:hideMark/>
          </w:tcPr>
          <w:p w:rsidR="0023721F" w:rsidRDefault="0023721F">
            <w:pPr>
              <w:rPr>
                <w:rFonts w:ascii="GHEA Grapalat" w:hAnsi="GHEA Grapalat"/>
                <w:sz w:val="20"/>
                <w:szCs w:val="20"/>
                <w:lang w:val="en-US"/>
              </w:rPr>
            </w:pPr>
            <w:r>
              <w:rPr>
                <w:rFonts w:ascii="GHEA Grapalat" w:hAnsi="GHEA Grapalat" w:cs="Sylfaen"/>
                <w:sz w:val="20"/>
                <w:szCs w:val="20"/>
              </w:rPr>
              <w:t>Նոր</w:t>
            </w:r>
            <w:r w:rsidRPr="0023721F">
              <w:rPr>
                <w:rFonts w:ascii="GHEA Grapalat" w:hAnsi="GHEA Grapalat"/>
                <w:sz w:val="20"/>
                <w:szCs w:val="20"/>
                <w:lang w:val="en-US"/>
              </w:rPr>
              <w:t xml:space="preserve"> </w:t>
            </w:r>
            <w:r>
              <w:rPr>
                <w:rFonts w:ascii="GHEA Grapalat" w:hAnsi="GHEA Grapalat" w:cs="Sylfaen"/>
                <w:sz w:val="20"/>
                <w:szCs w:val="20"/>
              </w:rPr>
              <w:t>նախաձեռնությունների</w:t>
            </w:r>
            <w:r w:rsidRPr="0023721F">
              <w:rPr>
                <w:rFonts w:ascii="GHEA Grapalat" w:hAnsi="GHEA Grapalat"/>
                <w:sz w:val="20"/>
                <w:szCs w:val="20"/>
                <w:lang w:val="en-US"/>
              </w:rPr>
              <w:t xml:space="preserve"> </w:t>
            </w:r>
            <w:r>
              <w:rPr>
                <w:rFonts w:ascii="GHEA Grapalat" w:hAnsi="GHEA Grapalat"/>
                <w:sz w:val="20"/>
                <w:szCs w:val="20"/>
              </w:rPr>
              <w:t>գծով</w:t>
            </w:r>
            <w:r w:rsidRPr="0023721F">
              <w:rPr>
                <w:rFonts w:ascii="GHEA Grapalat" w:hAnsi="GHEA Grapalat"/>
                <w:sz w:val="20"/>
                <w:szCs w:val="20"/>
                <w:lang w:val="en-US"/>
              </w:rPr>
              <w:t xml:space="preserve"> </w:t>
            </w:r>
            <w:r>
              <w:rPr>
                <w:rFonts w:ascii="GHEA Grapalat" w:hAnsi="GHEA Grapalat" w:cs="Sylfaen"/>
                <w:sz w:val="20"/>
                <w:szCs w:val="20"/>
              </w:rPr>
              <w:t>ընդհանուր</w:t>
            </w:r>
            <w:r w:rsidRPr="0023721F">
              <w:rPr>
                <w:rFonts w:ascii="GHEA Grapalat" w:hAnsi="GHEA Grapalat"/>
                <w:sz w:val="20"/>
                <w:szCs w:val="20"/>
                <w:lang w:val="en-US"/>
              </w:rPr>
              <w:t xml:space="preserve"> </w:t>
            </w:r>
            <w:r>
              <w:rPr>
                <w:rFonts w:ascii="GHEA Grapalat" w:hAnsi="GHEA Grapalat" w:cs="Sylfaen"/>
                <w:sz w:val="20"/>
                <w:szCs w:val="20"/>
              </w:rPr>
              <w:t>ծախսերը</w:t>
            </w:r>
          </w:p>
        </w:tc>
        <w:tc>
          <w:tcPr>
            <w:tcW w:w="1207" w:type="dxa"/>
            <w:tcBorders>
              <w:top w:val="nil"/>
              <w:left w:val="nil"/>
              <w:bottom w:val="single" w:sz="8" w:space="0" w:color="auto"/>
              <w:right w:val="single" w:sz="8" w:space="0" w:color="auto"/>
            </w:tcBorders>
            <w:vAlign w:val="center"/>
            <w:hideMark/>
          </w:tcPr>
          <w:p w:rsidR="0023721F" w:rsidRPr="00CD7384" w:rsidRDefault="00827F5F" w:rsidP="00827F5F">
            <w:pPr>
              <w:ind w:left="-52" w:right="-105"/>
              <w:jc w:val="both"/>
              <w:rPr>
                <w:rFonts w:ascii="GHEA Grapalat" w:hAnsi="GHEA Grapalat"/>
                <w:sz w:val="18"/>
                <w:szCs w:val="18"/>
                <w:lang w:val="en-US"/>
              </w:rPr>
            </w:pPr>
            <w:r>
              <w:rPr>
                <w:rFonts w:ascii="Sylfaen" w:hAnsi="Sylfaen" w:cs="Courier New"/>
                <w:sz w:val="18"/>
                <w:szCs w:val="18"/>
                <w:lang w:val="hy-AM"/>
              </w:rPr>
              <w:t>55 570,2</w:t>
            </w:r>
            <w:r w:rsidR="0023721F" w:rsidRPr="00CD7384">
              <w:rPr>
                <w:rFonts w:ascii="Courier New" w:hAnsi="Courier New" w:cs="Courier New"/>
                <w:sz w:val="18"/>
                <w:szCs w:val="18"/>
                <w:lang w:val="en-US"/>
              </w:rPr>
              <w:t> </w:t>
            </w:r>
          </w:p>
        </w:tc>
        <w:tc>
          <w:tcPr>
            <w:tcW w:w="1134" w:type="dxa"/>
            <w:tcBorders>
              <w:top w:val="nil"/>
              <w:left w:val="nil"/>
              <w:bottom w:val="single" w:sz="8" w:space="0" w:color="auto"/>
              <w:right w:val="single" w:sz="8" w:space="0" w:color="auto"/>
            </w:tcBorders>
            <w:vAlign w:val="center"/>
            <w:hideMark/>
          </w:tcPr>
          <w:p w:rsidR="0023721F" w:rsidRDefault="00303B54" w:rsidP="00303B54">
            <w:pPr>
              <w:ind w:right="-108"/>
              <w:jc w:val="both"/>
              <w:rPr>
                <w:rFonts w:ascii="GHEA Grapalat" w:hAnsi="GHEA Grapalat"/>
                <w:sz w:val="20"/>
                <w:szCs w:val="20"/>
                <w:lang w:val="en-US"/>
              </w:rPr>
            </w:pPr>
            <w:r>
              <w:rPr>
                <w:rFonts w:ascii="Sylfaen" w:hAnsi="Sylfaen" w:cs="Courier New"/>
                <w:sz w:val="18"/>
                <w:szCs w:val="18"/>
                <w:lang w:val="hy-AM"/>
              </w:rPr>
              <w:t>121 270,2</w:t>
            </w:r>
            <w:r w:rsidR="00CD7384" w:rsidRPr="00CD7384">
              <w:rPr>
                <w:rFonts w:ascii="Courier New" w:hAnsi="Courier New" w:cs="Courier New"/>
                <w:sz w:val="18"/>
                <w:szCs w:val="18"/>
                <w:lang w:val="en-US"/>
              </w:rPr>
              <w:t> </w:t>
            </w:r>
            <w:r w:rsidR="0023721F" w:rsidRPr="0023721F">
              <w:rPr>
                <w:rFonts w:ascii="Courier New" w:hAnsi="Courier New" w:cs="Courier New"/>
                <w:sz w:val="20"/>
                <w:szCs w:val="20"/>
                <w:lang w:val="en-US"/>
              </w:rPr>
              <w:t> </w:t>
            </w:r>
          </w:p>
        </w:tc>
        <w:tc>
          <w:tcPr>
            <w:tcW w:w="1154" w:type="dxa"/>
            <w:tcBorders>
              <w:top w:val="nil"/>
              <w:left w:val="nil"/>
              <w:bottom w:val="single" w:sz="8" w:space="0" w:color="auto"/>
              <w:right w:val="single" w:sz="8" w:space="0" w:color="auto"/>
            </w:tcBorders>
            <w:vAlign w:val="center"/>
            <w:hideMark/>
          </w:tcPr>
          <w:p w:rsidR="0023721F" w:rsidRDefault="00303B54" w:rsidP="00CD7384">
            <w:pPr>
              <w:ind w:right="-108"/>
              <w:jc w:val="both"/>
              <w:rPr>
                <w:rFonts w:ascii="GHEA Grapalat" w:hAnsi="GHEA Grapalat"/>
                <w:sz w:val="20"/>
                <w:szCs w:val="20"/>
                <w:lang w:val="en-US"/>
              </w:rPr>
            </w:pPr>
            <w:r>
              <w:rPr>
                <w:rFonts w:ascii="Sylfaen" w:hAnsi="Sylfaen" w:cs="Courier New"/>
                <w:sz w:val="18"/>
                <w:szCs w:val="18"/>
                <w:lang w:val="hy-AM"/>
              </w:rPr>
              <w:t>121 270,2</w:t>
            </w:r>
            <w:r w:rsidRPr="00CD7384">
              <w:rPr>
                <w:rFonts w:ascii="Courier New" w:hAnsi="Courier New" w:cs="Courier New"/>
                <w:sz w:val="18"/>
                <w:szCs w:val="18"/>
                <w:lang w:val="en-US"/>
              </w:rPr>
              <w:t> </w:t>
            </w:r>
            <w:r w:rsidRPr="0023721F">
              <w:rPr>
                <w:rFonts w:ascii="Courier New" w:hAnsi="Courier New" w:cs="Courier New"/>
                <w:sz w:val="20"/>
                <w:szCs w:val="20"/>
                <w:lang w:val="en-US"/>
              </w:rPr>
              <w:t> </w:t>
            </w:r>
          </w:p>
        </w:tc>
      </w:tr>
      <w:tr w:rsidR="0023721F" w:rsidRPr="00D226FA" w:rsidTr="00CD7384">
        <w:trPr>
          <w:trHeight w:val="510"/>
        </w:trPr>
        <w:tc>
          <w:tcPr>
            <w:tcW w:w="0" w:type="auto"/>
            <w:tcBorders>
              <w:top w:val="nil"/>
              <w:left w:val="single" w:sz="8" w:space="0" w:color="auto"/>
              <w:bottom w:val="single" w:sz="8" w:space="0" w:color="auto"/>
              <w:right w:val="single" w:sz="8" w:space="0" w:color="auto"/>
            </w:tcBorders>
            <w:vAlign w:val="center"/>
            <w:hideMark/>
          </w:tcPr>
          <w:p w:rsidR="0023721F" w:rsidRDefault="0023721F">
            <w:pPr>
              <w:jc w:val="center"/>
              <w:rPr>
                <w:rFonts w:ascii="GHEA Grapalat" w:hAnsi="GHEA Grapalat"/>
                <w:sz w:val="20"/>
                <w:szCs w:val="20"/>
                <w:lang w:val="en-US"/>
              </w:rPr>
            </w:pPr>
            <w:r>
              <w:rPr>
                <w:rFonts w:ascii="GHEA Grapalat" w:hAnsi="GHEA Grapalat"/>
                <w:sz w:val="20"/>
                <w:szCs w:val="20"/>
              </w:rPr>
              <w:t>2</w:t>
            </w:r>
          </w:p>
        </w:tc>
        <w:tc>
          <w:tcPr>
            <w:tcW w:w="7039" w:type="dxa"/>
            <w:tcBorders>
              <w:top w:val="nil"/>
              <w:left w:val="nil"/>
              <w:bottom w:val="single" w:sz="8" w:space="0" w:color="auto"/>
              <w:right w:val="single" w:sz="8" w:space="0" w:color="auto"/>
            </w:tcBorders>
            <w:vAlign w:val="center"/>
            <w:hideMark/>
          </w:tcPr>
          <w:p w:rsidR="0023721F" w:rsidRDefault="0023721F">
            <w:pPr>
              <w:rPr>
                <w:rFonts w:ascii="GHEA Grapalat" w:hAnsi="GHEA Grapalat"/>
                <w:sz w:val="20"/>
                <w:szCs w:val="20"/>
                <w:lang w:val="en-US"/>
              </w:rPr>
            </w:pPr>
            <w:r>
              <w:rPr>
                <w:rFonts w:ascii="GHEA Grapalat" w:hAnsi="GHEA Grapalat" w:cs="Sylfaen"/>
                <w:sz w:val="20"/>
                <w:szCs w:val="20"/>
              </w:rPr>
              <w:t>Նոր</w:t>
            </w:r>
            <w:r w:rsidRPr="0023721F">
              <w:rPr>
                <w:rFonts w:ascii="GHEA Grapalat" w:hAnsi="GHEA Grapalat"/>
                <w:sz w:val="20"/>
                <w:szCs w:val="20"/>
                <w:lang w:val="en-US"/>
              </w:rPr>
              <w:t xml:space="preserve"> </w:t>
            </w:r>
            <w:r>
              <w:rPr>
                <w:rFonts w:ascii="GHEA Grapalat" w:hAnsi="GHEA Grapalat" w:cs="Sylfaen"/>
                <w:sz w:val="20"/>
                <w:szCs w:val="20"/>
              </w:rPr>
              <w:t>նախաձեռնությունների</w:t>
            </w:r>
            <w:r w:rsidRPr="0023721F">
              <w:rPr>
                <w:rFonts w:ascii="GHEA Grapalat" w:hAnsi="GHEA Grapalat"/>
                <w:sz w:val="20"/>
                <w:szCs w:val="20"/>
                <w:lang w:val="en-US"/>
              </w:rPr>
              <w:t xml:space="preserve"> </w:t>
            </w:r>
            <w:r>
              <w:rPr>
                <w:rFonts w:ascii="GHEA Grapalat" w:hAnsi="GHEA Grapalat" w:cs="Sylfaen"/>
                <w:sz w:val="20"/>
                <w:szCs w:val="20"/>
              </w:rPr>
              <w:t>ֆինանսավորման</w:t>
            </w:r>
            <w:r w:rsidRPr="0023721F">
              <w:rPr>
                <w:rFonts w:ascii="GHEA Grapalat" w:hAnsi="GHEA Grapalat"/>
                <w:sz w:val="20"/>
                <w:szCs w:val="20"/>
                <w:lang w:val="en-US"/>
              </w:rPr>
              <w:t xml:space="preserve"> </w:t>
            </w:r>
            <w:r>
              <w:rPr>
                <w:rFonts w:ascii="GHEA Grapalat" w:hAnsi="GHEA Grapalat" w:cs="Sylfaen"/>
                <w:sz w:val="20"/>
                <w:szCs w:val="20"/>
              </w:rPr>
              <w:t>այլ</w:t>
            </w:r>
            <w:r w:rsidRPr="0023721F">
              <w:rPr>
                <w:rFonts w:ascii="GHEA Grapalat" w:hAnsi="GHEA Grapalat"/>
                <w:sz w:val="20"/>
                <w:szCs w:val="20"/>
                <w:lang w:val="en-US"/>
              </w:rPr>
              <w:t xml:space="preserve"> </w:t>
            </w:r>
            <w:r>
              <w:rPr>
                <w:rFonts w:ascii="GHEA Grapalat" w:hAnsi="GHEA Grapalat" w:cs="Sylfaen"/>
                <w:sz w:val="20"/>
                <w:szCs w:val="20"/>
              </w:rPr>
              <w:t>աղբյուրներ</w:t>
            </w:r>
            <w:r w:rsidRPr="0023721F">
              <w:rPr>
                <w:rFonts w:ascii="GHEA Grapalat" w:hAnsi="GHEA Grapalat"/>
                <w:sz w:val="20"/>
                <w:szCs w:val="20"/>
                <w:lang w:val="en-US"/>
              </w:rPr>
              <w:br/>
              <w:t>(</w:t>
            </w:r>
            <w:r>
              <w:rPr>
                <w:rFonts w:ascii="GHEA Grapalat" w:hAnsi="GHEA Grapalat" w:cs="Sylfaen"/>
                <w:sz w:val="20"/>
                <w:szCs w:val="20"/>
              </w:rPr>
              <w:t>տող</w:t>
            </w:r>
            <w:r w:rsidRPr="0023721F">
              <w:rPr>
                <w:rFonts w:ascii="GHEA Grapalat" w:hAnsi="GHEA Grapalat"/>
                <w:sz w:val="20"/>
                <w:szCs w:val="20"/>
                <w:lang w:val="en-US"/>
              </w:rPr>
              <w:t xml:space="preserve"> 2.1 + </w:t>
            </w:r>
            <w:r>
              <w:rPr>
                <w:rFonts w:ascii="GHEA Grapalat" w:hAnsi="GHEA Grapalat" w:cs="Sylfaen"/>
                <w:sz w:val="20"/>
                <w:szCs w:val="20"/>
              </w:rPr>
              <w:t>տող</w:t>
            </w:r>
            <w:r w:rsidRPr="0023721F">
              <w:rPr>
                <w:rFonts w:ascii="GHEA Grapalat" w:hAnsi="GHEA Grapalat"/>
                <w:sz w:val="20"/>
                <w:szCs w:val="20"/>
                <w:lang w:val="en-US"/>
              </w:rPr>
              <w:t xml:space="preserve"> 2.2.) </w:t>
            </w:r>
          </w:p>
        </w:tc>
        <w:tc>
          <w:tcPr>
            <w:tcW w:w="1207" w:type="dxa"/>
            <w:tcBorders>
              <w:top w:val="nil"/>
              <w:left w:val="nil"/>
              <w:bottom w:val="single" w:sz="8" w:space="0" w:color="auto"/>
              <w:right w:val="single" w:sz="8" w:space="0" w:color="auto"/>
            </w:tcBorders>
            <w:vAlign w:val="center"/>
            <w:hideMark/>
          </w:tcPr>
          <w:p w:rsidR="0023721F" w:rsidRDefault="00CD7384" w:rsidP="00CD7384">
            <w:pPr>
              <w:jc w:val="center"/>
              <w:rPr>
                <w:rFonts w:ascii="GHEA Grapalat" w:hAnsi="GHEA Grapalat"/>
                <w:sz w:val="20"/>
                <w:szCs w:val="20"/>
                <w:lang w:val="en-US"/>
              </w:rPr>
            </w:pPr>
            <w:r>
              <w:rPr>
                <w:rFonts w:ascii="Sylfaen" w:hAnsi="Sylfaen" w:cs="Courier New"/>
                <w:sz w:val="20"/>
                <w:szCs w:val="20"/>
                <w:lang w:val="hy-AM"/>
              </w:rPr>
              <w:t>_</w:t>
            </w:r>
          </w:p>
        </w:tc>
        <w:tc>
          <w:tcPr>
            <w:tcW w:w="1134" w:type="dxa"/>
            <w:tcBorders>
              <w:top w:val="nil"/>
              <w:left w:val="nil"/>
              <w:bottom w:val="single" w:sz="8" w:space="0" w:color="auto"/>
              <w:right w:val="single" w:sz="8" w:space="0" w:color="auto"/>
            </w:tcBorders>
            <w:vAlign w:val="center"/>
            <w:hideMark/>
          </w:tcPr>
          <w:p w:rsidR="0023721F" w:rsidRDefault="00CD7384" w:rsidP="00CD7384">
            <w:pPr>
              <w:jc w:val="center"/>
              <w:rPr>
                <w:rFonts w:ascii="GHEA Grapalat" w:hAnsi="GHEA Grapalat"/>
                <w:sz w:val="20"/>
                <w:szCs w:val="20"/>
                <w:lang w:val="en-US"/>
              </w:rPr>
            </w:pPr>
            <w:r>
              <w:rPr>
                <w:rFonts w:ascii="Sylfaen" w:hAnsi="Sylfaen" w:cs="Courier New"/>
                <w:sz w:val="20"/>
                <w:szCs w:val="20"/>
                <w:lang w:val="hy-AM"/>
              </w:rPr>
              <w:t>_</w:t>
            </w:r>
          </w:p>
        </w:tc>
        <w:tc>
          <w:tcPr>
            <w:tcW w:w="1154" w:type="dxa"/>
            <w:tcBorders>
              <w:top w:val="nil"/>
              <w:left w:val="nil"/>
              <w:bottom w:val="single" w:sz="8" w:space="0" w:color="auto"/>
              <w:right w:val="single" w:sz="8" w:space="0" w:color="auto"/>
            </w:tcBorders>
            <w:vAlign w:val="center"/>
            <w:hideMark/>
          </w:tcPr>
          <w:p w:rsidR="0023721F" w:rsidRDefault="00CD7384" w:rsidP="00CD7384">
            <w:pPr>
              <w:jc w:val="center"/>
              <w:rPr>
                <w:rFonts w:ascii="GHEA Grapalat" w:hAnsi="GHEA Grapalat"/>
                <w:sz w:val="20"/>
                <w:szCs w:val="20"/>
                <w:lang w:val="en-US"/>
              </w:rPr>
            </w:pPr>
            <w:r>
              <w:rPr>
                <w:rFonts w:ascii="Sylfaen" w:hAnsi="Sylfaen" w:cs="Courier New"/>
                <w:sz w:val="20"/>
                <w:szCs w:val="20"/>
                <w:lang w:val="hy-AM"/>
              </w:rPr>
              <w:t>_</w:t>
            </w:r>
          </w:p>
        </w:tc>
      </w:tr>
      <w:tr w:rsidR="0023721F" w:rsidTr="00CD7384">
        <w:trPr>
          <w:trHeight w:val="510"/>
        </w:trPr>
        <w:tc>
          <w:tcPr>
            <w:tcW w:w="0" w:type="auto"/>
            <w:tcBorders>
              <w:top w:val="nil"/>
              <w:left w:val="single" w:sz="8" w:space="0" w:color="auto"/>
              <w:bottom w:val="single" w:sz="8" w:space="0" w:color="auto"/>
              <w:right w:val="single" w:sz="8" w:space="0" w:color="auto"/>
            </w:tcBorders>
            <w:vAlign w:val="center"/>
            <w:hideMark/>
          </w:tcPr>
          <w:p w:rsidR="0023721F" w:rsidRDefault="0023721F">
            <w:pPr>
              <w:jc w:val="center"/>
              <w:rPr>
                <w:rFonts w:ascii="GHEA Grapalat" w:hAnsi="GHEA Grapalat"/>
                <w:sz w:val="20"/>
                <w:szCs w:val="20"/>
                <w:lang w:val="en-US"/>
              </w:rPr>
            </w:pPr>
            <w:r>
              <w:rPr>
                <w:rFonts w:ascii="GHEA Grapalat" w:hAnsi="GHEA Grapalat"/>
                <w:sz w:val="20"/>
                <w:szCs w:val="20"/>
              </w:rPr>
              <w:t>2.1</w:t>
            </w:r>
          </w:p>
        </w:tc>
        <w:tc>
          <w:tcPr>
            <w:tcW w:w="7039" w:type="dxa"/>
            <w:tcBorders>
              <w:top w:val="nil"/>
              <w:left w:val="nil"/>
              <w:bottom w:val="single" w:sz="8" w:space="0" w:color="auto"/>
              <w:right w:val="single" w:sz="8" w:space="0" w:color="auto"/>
            </w:tcBorders>
            <w:vAlign w:val="center"/>
            <w:hideMark/>
          </w:tcPr>
          <w:p w:rsidR="0023721F" w:rsidRDefault="0023721F">
            <w:pPr>
              <w:rPr>
                <w:rFonts w:ascii="GHEA Grapalat" w:hAnsi="GHEA Grapalat"/>
                <w:sz w:val="20"/>
                <w:szCs w:val="20"/>
                <w:lang w:val="en-US"/>
              </w:rPr>
            </w:pPr>
            <w:r>
              <w:rPr>
                <w:rFonts w:ascii="GHEA Grapalat" w:hAnsi="GHEA Grapalat" w:cs="Sylfaen"/>
                <w:sz w:val="20"/>
                <w:szCs w:val="20"/>
              </w:rPr>
              <w:t>Այլ</w:t>
            </w:r>
            <w:r>
              <w:rPr>
                <w:rFonts w:ascii="GHEA Grapalat" w:hAnsi="GHEA Grapalat"/>
                <w:sz w:val="20"/>
                <w:szCs w:val="20"/>
              </w:rPr>
              <w:t xml:space="preserve"> </w:t>
            </w:r>
            <w:r>
              <w:rPr>
                <w:rFonts w:ascii="GHEA Grapalat" w:hAnsi="GHEA Grapalat" w:cs="Sylfaen"/>
                <w:sz w:val="20"/>
                <w:szCs w:val="20"/>
              </w:rPr>
              <w:t>աղբյուրներից</w:t>
            </w:r>
            <w:r>
              <w:rPr>
                <w:rFonts w:ascii="GHEA Grapalat" w:hAnsi="GHEA Grapalat"/>
                <w:sz w:val="20"/>
                <w:szCs w:val="20"/>
              </w:rPr>
              <w:t xml:space="preserve"> </w:t>
            </w:r>
            <w:r>
              <w:rPr>
                <w:rFonts w:ascii="GHEA Grapalat" w:hAnsi="GHEA Grapalat" w:cs="Sylfaen"/>
                <w:sz w:val="20"/>
                <w:szCs w:val="20"/>
              </w:rPr>
              <w:t>ակնկալվող</w:t>
            </w:r>
            <w:r>
              <w:rPr>
                <w:rFonts w:ascii="GHEA Grapalat" w:hAnsi="GHEA Grapalat"/>
                <w:sz w:val="20"/>
                <w:szCs w:val="20"/>
              </w:rPr>
              <w:t xml:space="preserve"> </w:t>
            </w:r>
            <w:r>
              <w:rPr>
                <w:rFonts w:ascii="GHEA Grapalat" w:hAnsi="GHEA Grapalat" w:cs="Sylfaen"/>
                <w:sz w:val="20"/>
                <w:szCs w:val="20"/>
              </w:rPr>
              <w:t>ֆինանսավորում</w:t>
            </w:r>
          </w:p>
        </w:tc>
        <w:tc>
          <w:tcPr>
            <w:tcW w:w="1207" w:type="dxa"/>
            <w:tcBorders>
              <w:top w:val="nil"/>
              <w:left w:val="nil"/>
              <w:bottom w:val="single" w:sz="8" w:space="0" w:color="auto"/>
              <w:right w:val="single" w:sz="8" w:space="0" w:color="auto"/>
            </w:tcBorders>
            <w:vAlign w:val="center"/>
            <w:hideMark/>
          </w:tcPr>
          <w:p w:rsidR="0023721F" w:rsidRDefault="00CD7384" w:rsidP="00CD7384">
            <w:pPr>
              <w:jc w:val="center"/>
              <w:rPr>
                <w:rFonts w:ascii="GHEA Grapalat" w:hAnsi="GHEA Grapalat"/>
                <w:sz w:val="20"/>
                <w:szCs w:val="20"/>
                <w:lang w:val="en-US"/>
              </w:rPr>
            </w:pPr>
            <w:r>
              <w:rPr>
                <w:rFonts w:ascii="Sylfaen" w:hAnsi="Sylfaen" w:cs="Courier New"/>
                <w:sz w:val="20"/>
                <w:szCs w:val="20"/>
                <w:lang w:val="hy-AM"/>
              </w:rPr>
              <w:t>_</w:t>
            </w:r>
          </w:p>
        </w:tc>
        <w:tc>
          <w:tcPr>
            <w:tcW w:w="1134" w:type="dxa"/>
            <w:tcBorders>
              <w:top w:val="nil"/>
              <w:left w:val="nil"/>
              <w:bottom w:val="single" w:sz="8" w:space="0" w:color="auto"/>
              <w:right w:val="single" w:sz="8" w:space="0" w:color="auto"/>
            </w:tcBorders>
            <w:vAlign w:val="center"/>
            <w:hideMark/>
          </w:tcPr>
          <w:p w:rsidR="0023721F" w:rsidRDefault="00CD7384" w:rsidP="00CD7384">
            <w:pPr>
              <w:jc w:val="center"/>
              <w:rPr>
                <w:rFonts w:ascii="GHEA Grapalat" w:hAnsi="GHEA Grapalat"/>
                <w:sz w:val="20"/>
                <w:szCs w:val="20"/>
                <w:lang w:val="en-US"/>
              </w:rPr>
            </w:pPr>
            <w:r>
              <w:rPr>
                <w:rFonts w:ascii="Sylfaen" w:hAnsi="Sylfaen" w:cs="Courier New"/>
                <w:sz w:val="20"/>
                <w:szCs w:val="20"/>
                <w:lang w:val="hy-AM"/>
              </w:rPr>
              <w:t>_</w:t>
            </w:r>
          </w:p>
        </w:tc>
        <w:tc>
          <w:tcPr>
            <w:tcW w:w="1154" w:type="dxa"/>
            <w:tcBorders>
              <w:top w:val="nil"/>
              <w:left w:val="nil"/>
              <w:bottom w:val="single" w:sz="8" w:space="0" w:color="auto"/>
              <w:right w:val="single" w:sz="8" w:space="0" w:color="auto"/>
            </w:tcBorders>
            <w:vAlign w:val="center"/>
            <w:hideMark/>
          </w:tcPr>
          <w:p w:rsidR="0023721F" w:rsidRDefault="00CD7384" w:rsidP="00CD7384">
            <w:pPr>
              <w:jc w:val="center"/>
              <w:rPr>
                <w:rFonts w:ascii="GHEA Grapalat" w:hAnsi="GHEA Grapalat"/>
                <w:sz w:val="20"/>
                <w:szCs w:val="20"/>
                <w:lang w:val="en-US"/>
              </w:rPr>
            </w:pPr>
            <w:r>
              <w:rPr>
                <w:rFonts w:ascii="Sylfaen" w:hAnsi="Sylfaen" w:cs="Courier New"/>
                <w:sz w:val="20"/>
                <w:szCs w:val="20"/>
                <w:lang w:val="hy-AM"/>
              </w:rPr>
              <w:t>_</w:t>
            </w:r>
          </w:p>
        </w:tc>
      </w:tr>
      <w:tr w:rsidR="0023721F" w:rsidRPr="00D226FA" w:rsidTr="00CD7384">
        <w:trPr>
          <w:trHeight w:val="510"/>
        </w:trPr>
        <w:tc>
          <w:tcPr>
            <w:tcW w:w="0" w:type="auto"/>
            <w:tcBorders>
              <w:top w:val="nil"/>
              <w:left w:val="single" w:sz="8" w:space="0" w:color="auto"/>
              <w:bottom w:val="single" w:sz="8" w:space="0" w:color="auto"/>
              <w:right w:val="single" w:sz="8" w:space="0" w:color="auto"/>
            </w:tcBorders>
            <w:vAlign w:val="center"/>
            <w:hideMark/>
          </w:tcPr>
          <w:p w:rsidR="0023721F" w:rsidRDefault="0023721F">
            <w:pPr>
              <w:jc w:val="center"/>
              <w:rPr>
                <w:rFonts w:ascii="GHEA Grapalat" w:hAnsi="GHEA Grapalat"/>
                <w:sz w:val="20"/>
                <w:szCs w:val="20"/>
                <w:lang w:val="en-US"/>
              </w:rPr>
            </w:pPr>
            <w:r>
              <w:rPr>
                <w:rFonts w:ascii="GHEA Grapalat" w:hAnsi="GHEA Grapalat"/>
                <w:sz w:val="20"/>
                <w:szCs w:val="20"/>
              </w:rPr>
              <w:t>2.2</w:t>
            </w:r>
          </w:p>
        </w:tc>
        <w:tc>
          <w:tcPr>
            <w:tcW w:w="7039" w:type="dxa"/>
            <w:tcBorders>
              <w:top w:val="nil"/>
              <w:left w:val="nil"/>
              <w:bottom w:val="single" w:sz="8" w:space="0" w:color="auto"/>
              <w:right w:val="single" w:sz="8" w:space="0" w:color="auto"/>
            </w:tcBorders>
            <w:vAlign w:val="center"/>
            <w:hideMark/>
          </w:tcPr>
          <w:p w:rsidR="0023721F" w:rsidRDefault="0023721F">
            <w:pPr>
              <w:rPr>
                <w:rFonts w:ascii="GHEA Grapalat" w:hAnsi="GHEA Grapalat"/>
                <w:sz w:val="20"/>
                <w:szCs w:val="20"/>
                <w:lang w:val="en-US"/>
              </w:rPr>
            </w:pPr>
            <w:r>
              <w:rPr>
                <w:rFonts w:ascii="GHEA Grapalat" w:hAnsi="GHEA Grapalat" w:cs="Sylfaen"/>
                <w:sz w:val="20"/>
                <w:szCs w:val="20"/>
              </w:rPr>
              <w:t>Այլ</w:t>
            </w:r>
            <w:r w:rsidRPr="0023721F">
              <w:rPr>
                <w:rFonts w:ascii="GHEA Grapalat" w:hAnsi="GHEA Grapalat"/>
                <w:sz w:val="20"/>
                <w:szCs w:val="20"/>
                <w:lang w:val="en-US"/>
              </w:rPr>
              <w:t xml:space="preserve"> </w:t>
            </w:r>
            <w:r>
              <w:rPr>
                <w:rFonts w:ascii="GHEA Grapalat" w:hAnsi="GHEA Grapalat" w:cs="Sylfaen"/>
                <w:sz w:val="20"/>
                <w:szCs w:val="20"/>
              </w:rPr>
              <w:t>ծրագրերից</w:t>
            </w:r>
            <w:r w:rsidRPr="0023721F">
              <w:rPr>
                <w:rFonts w:ascii="GHEA Grapalat" w:hAnsi="GHEA Grapalat"/>
                <w:sz w:val="20"/>
                <w:szCs w:val="20"/>
                <w:lang w:val="en-US"/>
              </w:rPr>
              <w:t xml:space="preserve"> </w:t>
            </w:r>
            <w:r>
              <w:rPr>
                <w:rFonts w:ascii="GHEA Grapalat" w:hAnsi="GHEA Grapalat" w:cs="Sylfaen"/>
                <w:sz w:val="20"/>
                <w:szCs w:val="20"/>
              </w:rPr>
              <w:t>ակնկալվող</w:t>
            </w:r>
            <w:r w:rsidRPr="0023721F">
              <w:rPr>
                <w:rFonts w:ascii="GHEA Grapalat" w:hAnsi="GHEA Grapalat"/>
                <w:sz w:val="20"/>
                <w:szCs w:val="20"/>
                <w:lang w:val="en-US"/>
              </w:rPr>
              <w:t xml:space="preserve"> </w:t>
            </w:r>
            <w:r>
              <w:rPr>
                <w:rFonts w:ascii="GHEA Grapalat" w:hAnsi="GHEA Grapalat" w:cs="Sylfaen"/>
                <w:sz w:val="20"/>
                <w:szCs w:val="20"/>
              </w:rPr>
              <w:t>ծախսային</w:t>
            </w:r>
            <w:r w:rsidRPr="0023721F">
              <w:rPr>
                <w:rFonts w:ascii="GHEA Grapalat" w:hAnsi="GHEA Grapalat"/>
                <w:sz w:val="20"/>
                <w:szCs w:val="20"/>
                <w:lang w:val="en-US"/>
              </w:rPr>
              <w:t xml:space="preserve"> </w:t>
            </w:r>
            <w:r>
              <w:rPr>
                <w:rFonts w:ascii="GHEA Grapalat" w:hAnsi="GHEA Grapalat" w:cs="Sylfaen"/>
                <w:sz w:val="20"/>
                <w:szCs w:val="20"/>
              </w:rPr>
              <w:t>խնայողություններ</w:t>
            </w:r>
          </w:p>
        </w:tc>
        <w:tc>
          <w:tcPr>
            <w:tcW w:w="1207" w:type="dxa"/>
            <w:tcBorders>
              <w:top w:val="nil"/>
              <w:left w:val="nil"/>
              <w:bottom w:val="single" w:sz="8" w:space="0" w:color="auto"/>
              <w:right w:val="single" w:sz="8" w:space="0" w:color="auto"/>
            </w:tcBorders>
            <w:vAlign w:val="center"/>
            <w:hideMark/>
          </w:tcPr>
          <w:p w:rsidR="0023721F" w:rsidRDefault="00CD7384" w:rsidP="00CD7384">
            <w:pPr>
              <w:jc w:val="center"/>
              <w:rPr>
                <w:rFonts w:ascii="GHEA Grapalat" w:hAnsi="GHEA Grapalat"/>
                <w:sz w:val="20"/>
                <w:szCs w:val="20"/>
                <w:lang w:val="en-US"/>
              </w:rPr>
            </w:pPr>
            <w:r>
              <w:rPr>
                <w:rFonts w:ascii="Sylfaen" w:hAnsi="Sylfaen" w:cs="Courier New"/>
                <w:sz w:val="20"/>
                <w:szCs w:val="20"/>
                <w:lang w:val="hy-AM"/>
              </w:rPr>
              <w:t>_</w:t>
            </w:r>
          </w:p>
        </w:tc>
        <w:tc>
          <w:tcPr>
            <w:tcW w:w="1134" w:type="dxa"/>
            <w:tcBorders>
              <w:top w:val="nil"/>
              <w:left w:val="nil"/>
              <w:bottom w:val="single" w:sz="8" w:space="0" w:color="auto"/>
              <w:right w:val="single" w:sz="8" w:space="0" w:color="auto"/>
            </w:tcBorders>
            <w:vAlign w:val="center"/>
            <w:hideMark/>
          </w:tcPr>
          <w:p w:rsidR="0023721F" w:rsidRDefault="00CD7384" w:rsidP="00CD7384">
            <w:pPr>
              <w:jc w:val="center"/>
              <w:rPr>
                <w:rFonts w:ascii="GHEA Grapalat" w:hAnsi="GHEA Grapalat"/>
                <w:sz w:val="20"/>
                <w:szCs w:val="20"/>
                <w:lang w:val="en-US"/>
              </w:rPr>
            </w:pPr>
            <w:r>
              <w:rPr>
                <w:rFonts w:ascii="Sylfaen" w:hAnsi="Sylfaen" w:cs="Courier New"/>
                <w:sz w:val="20"/>
                <w:szCs w:val="20"/>
                <w:lang w:val="hy-AM"/>
              </w:rPr>
              <w:t>_</w:t>
            </w:r>
          </w:p>
        </w:tc>
        <w:tc>
          <w:tcPr>
            <w:tcW w:w="1154" w:type="dxa"/>
            <w:tcBorders>
              <w:top w:val="nil"/>
              <w:left w:val="nil"/>
              <w:bottom w:val="single" w:sz="8" w:space="0" w:color="auto"/>
              <w:right w:val="single" w:sz="8" w:space="0" w:color="auto"/>
            </w:tcBorders>
            <w:vAlign w:val="center"/>
            <w:hideMark/>
          </w:tcPr>
          <w:p w:rsidR="0023721F" w:rsidRDefault="00CD7384" w:rsidP="00CD7384">
            <w:pPr>
              <w:jc w:val="center"/>
              <w:rPr>
                <w:rFonts w:ascii="GHEA Grapalat" w:hAnsi="GHEA Grapalat"/>
                <w:sz w:val="20"/>
                <w:szCs w:val="20"/>
                <w:lang w:val="en-US"/>
              </w:rPr>
            </w:pPr>
            <w:r>
              <w:rPr>
                <w:rFonts w:ascii="Sylfaen" w:hAnsi="Sylfaen" w:cs="Courier New"/>
                <w:sz w:val="20"/>
                <w:szCs w:val="20"/>
                <w:lang w:val="hy-AM"/>
              </w:rPr>
              <w:t>_</w:t>
            </w:r>
          </w:p>
        </w:tc>
      </w:tr>
      <w:tr w:rsidR="00303B54" w:rsidRPr="00D226FA" w:rsidTr="00652492">
        <w:trPr>
          <w:trHeight w:val="510"/>
        </w:trPr>
        <w:tc>
          <w:tcPr>
            <w:tcW w:w="0" w:type="auto"/>
            <w:tcBorders>
              <w:top w:val="nil"/>
              <w:left w:val="single" w:sz="8" w:space="0" w:color="auto"/>
              <w:bottom w:val="single" w:sz="8" w:space="0" w:color="auto"/>
              <w:right w:val="single" w:sz="8" w:space="0" w:color="auto"/>
            </w:tcBorders>
            <w:vAlign w:val="center"/>
            <w:hideMark/>
          </w:tcPr>
          <w:p w:rsidR="00303B54" w:rsidRDefault="00303B54">
            <w:pPr>
              <w:jc w:val="center"/>
              <w:rPr>
                <w:rFonts w:ascii="GHEA Grapalat" w:hAnsi="GHEA Grapalat"/>
                <w:sz w:val="20"/>
                <w:szCs w:val="20"/>
                <w:lang w:val="en-US"/>
              </w:rPr>
            </w:pPr>
            <w:r>
              <w:rPr>
                <w:rFonts w:ascii="GHEA Grapalat" w:hAnsi="GHEA Grapalat"/>
                <w:sz w:val="20"/>
                <w:szCs w:val="20"/>
              </w:rPr>
              <w:t>3</w:t>
            </w:r>
          </w:p>
        </w:tc>
        <w:tc>
          <w:tcPr>
            <w:tcW w:w="7039" w:type="dxa"/>
            <w:tcBorders>
              <w:top w:val="nil"/>
              <w:left w:val="nil"/>
              <w:bottom w:val="single" w:sz="8" w:space="0" w:color="auto"/>
              <w:right w:val="single" w:sz="8" w:space="0" w:color="auto"/>
            </w:tcBorders>
            <w:vAlign w:val="center"/>
            <w:hideMark/>
          </w:tcPr>
          <w:p w:rsidR="00303B54" w:rsidRDefault="00303B54">
            <w:pPr>
              <w:rPr>
                <w:rFonts w:ascii="GHEA Grapalat" w:hAnsi="GHEA Grapalat"/>
                <w:sz w:val="20"/>
                <w:szCs w:val="20"/>
                <w:lang w:val="en-US"/>
              </w:rPr>
            </w:pPr>
            <w:r>
              <w:rPr>
                <w:rFonts w:ascii="GHEA Grapalat" w:hAnsi="GHEA Grapalat" w:cs="Sylfaen"/>
                <w:sz w:val="20"/>
                <w:szCs w:val="20"/>
              </w:rPr>
              <w:t>Նոր</w:t>
            </w:r>
            <w:r w:rsidRPr="0023721F">
              <w:rPr>
                <w:rFonts w:ascii="GHEA Grapalat" w:hAnsi="GHEA Grapalat"/>
                <w:sz w:val="20"/>
                <w:szCs w:val="20"/>
                <w:lang w:val="en-US"/>
              </w:rPr>
              <w:t xml:space="preserve"> </w:t>
            </w:r>
            <w:r>
              <w:rPr>
                <w:rFonts w:ascii="GHEA Grapalat" w:hAnsi="GHEA Grapalat" w:cs="Sylfaen"/>
                <w:sz w:val="20"/>
                <w:szCs w:val="20"/>
              </w:rPr>
              <w:t>նախաձեռնությունների</w:t>
            </w:r>
            <w:r w:rsidRPr="0023721F">
              <w:rPr>
                <w:rFonts w:ascii="GHEA Grapalat" w:hAnsi="GHEA Grapalat" w:cs="Sylfaen"/>
                <w:sz w:val="20"/>
                <w:szCs w:val="20"/>
                <w:lang w:val="en-US"/>
              </w:rPr>
              <w:t xml:space="preserve"> </w:t>
            </w:r>
            <w:r>
              <w:rPr>
                <w:rFonts w:ascii="GHEA Grapalat" w:hAnsi="GHEA Grapalat" w:cs="Sylfaen"/>
                <w:sz w:val="20"/>
                <w:szCs w:val="20"/>
              </w:rPr>
              <w:t>զուտ</w:t>
            </w:r>
            <w:r w:rsidRPr="0023721F">
              <w:rPr>
                <w:rFonts w:ascii="GHEA Grapalat" w:hAnsi="GHEA Grapalat"/>
                <w:sz w:val="20"/>
                <w:szCs w:val="20"/>
                <w:lang w:val="en-US"/>
              </w:rPr>
              <w:t xml:space="preserve"> </w:t>
            </w:r>
            <w:r>
              <w:rPr>
                <w:rFonts w:ascii="GHEA Grapalat" w:hAnsi="GHEA Grapalat" w:cs="Sylfaen"/>
                <w:sz w:val="20"/>
                <w:szCs w:val="20"/>
              </w:rPr>
              <w:t>ազդեցությունը</w:t>
            </w:r>
            <w:r w:rsidRPr="0023721F">
              <w:rPr>
                <w:rFonts w:ascii="GHEA Grapalat" w:hAnsi="GHEA Grapalat"/>
                <w:sz w:val="20"/>
                <w:szCs w:val="20"/>
                <w:lang w:val="en-US"/>
              </w:rPr>
              <w:t xml:space="preserve"> </w:t>
            </w:r>
            <w:r>
              <w:rPr>
                <w:rFonts w:ascii="GHEA Grapalat" w:hAnsi="GHEA Grapalat" w:cs="Sylfaen"/>
                <w:sz w:val="20"/>
                <w:szCs w:val="20"/>
              </w:rPr>
              <w:t>պետական</w:t>
            </w:r>
            <w:r w:rsidRPr="0023721F">
              <w:rPr>
                <w:rFonts w:ascii="GHEA Grapalat" w:hAnsi="GHEA Grapalat"/>
                <w:sz w:val="20"/>
                <w:szCs w:val="20"/>
                <w:lang w:val="en-US"/>
              </w:rPr>
              <w:t xml:space="preserve"> </w:t>
            </w:r>
            <w:r>
              <w:rPr>
                <w:rFonts w:ascii="GHEA Grapalat" w:hAnsi="GHEA Grapalat" w:cs="Sylfaen"/>
                <w:sz w:val="20"/>
                <w:szCs w:val="20"/>
              </w:rPr>
              <w:t>բյուջեի</w:t>
            </w:r>
            <w:r w:rsidRPr="0023721F">
              <w:rPr>
                <w:rFonts w:ascii="GHEA Grapalat" w:hAnsi="GHEA Grapalat"/>
                <w:sz w:val="20"/>
                <w:szCs w:val="20"/>
                <w:lang w:val="en-US"/>
              </w:rPr>
              <w:t xml:space="preserve"> </w:t>
            </w:r>
            <w:r>
              <w:rPr>
                <w:rFonts w:ascii="GHEA Grapalat" w:hAnsi="GHEA Grapalat" w:cs="Sylfaen"/>
                <w:sz w:val="20"/>
                <w:szCs w:val="20"/>
              </w:rPr>
              <w:t>վրա</w:t>
            </w:r>
            <w:r w:rsidRPr="0023721F">
              <w:rPr>
                <w:rFonts w:ascii="GHEA Grapalat" w:hAnsi="GHEA Grapalat"/>
                <w:sz w:val="20"/>
                <w:szCs w:val="20"/>
                <w:lang w:val="en-US"/>
              </w:rPr>
              <w:t xml:space="preserve"> (</w:t>
            </w:r>
            <w:r>
              <w:rPr>
                <w:rFonts w:ascii="GHEA Grapalat" w:hAnsi="GHEA Grapalat" w:cs="Sylfaen"/>
                <w:sz w:val="20"/>
                <w:szCs w:val="20"/>
              </w:rPr>
              <w:t>ընդհանուր</w:t>
            </w:r>
            <w:r w:rsidRPr="0023721F">
              <w:rPr>
                <w:rFonts w:ascii="GHEA Grapalat" w:hAnsi="GHEA Grapalat"/>
                <w:sz w:val="20"/>
                <w:szCs w:val="20"/>
                <w:lang w:val="en-US"/>
              </w:rPr>
              <w:t xml:space="preserve"> </w:t>
            </w:r>
            <w:r>
              <w:rPr>
                <w:rFonts w:ascii="GHEA Grapalat" w:hAnsi="GHEA Grapalat" w:cs="Sylfaen"/>
                <w:sz w:val="20"/>
                <w:szCs w:val="20"/>
              </w:rPr>
              <w:t>ծախս</w:t>
            </w:r>
            <w:r w:rsidRPr="0023721F">
              <w:rPr>
                <w:rFonts w:ascii="GHEA Grapalat" w:hAnsi="GHEA Grapalat"/>
                <w:sz w:val="20"/>
                <w:szCs w:val="20"/>
                <w:lang w:val="en-US"/>
              </w:rPr>
              <w:t xml:space="preserve">` </w:t>
            </w:r>
            <w:r>
              <w:rPr>
                <w:rFonts w:ascii="GHEA Grapalat" w:hAnsi="GHEA Grapalat" w:cs="Sylfaen"/>
                <w:sz w:val="20"/>
                <w:szCs w:val="20"/>
              </w:rPr>
              <w:t>հանած</w:t>
            </w:r>
            <w:r w:rsidRPr="0023721F">
              <w:rPr>
                <w:rFonts w:ascii="GHEA Grapalat" w:hAnsi="GHEA Grapalat"/>
                <w:sz w:val="20"/>
                <w:szCs w:val="20"/>
                <w:lang w:val="en-US"/>
              </w:rPr>
              <w:t xml:space="preserve"> </w:t>
            </w:r>
            <w:r>
              <w:rPr>
                <w:rFonts w:ascii="GHEA Grapalat" w:hAnsi="GHEA Grapalat" w:cs="Sylfaen"/>
                <w:sz w:val="20"/>
                <w:szCs w:val="20"/>
              </w:rPr>
              <w:t>եկամտի</w:t>
            </w:r>
            <w:r w:rsidRPr="0023721F">
              <w:rPr>
                <w:rFonts w:ascii="GHEA Grapalat" w:hAnsi="GHEA Grapalat"/>
                <w:sz w:val="20"/>
                <w:szCs w:val="20"/>
                <w:lang w:val="en-US"/>
              </w:rPr>
              <w:t xml:space="preserve"> </w:t>
            </w:r>
            <w:r>
              <w:rPr>
                <w:rFonts w:ascii="GHEA Grapalat" w:hAnsi="GHEA Grapalat" w:cs="Sylfaen"/>
                <w:sz w:val="20"/>
                <w:szCs w:val="20"/>
              </w:rPr>
              <w:t>այլընտրանքային</w:t>
            </w:r>
            <w:r w:rsidRPr="0023721F">
              <w:rPr>
                <w:rFonts w:ascii="GHEA Grapalat" w:hAnsi="GHEA Grapalat"/>
                <w:sz w:val="20"/>
                <w:szCs w:val="20"/>
                <w:lang w:val="en-US"/>
              </w:rPr>
              <w:t xml:space="preserve"> </w:t>
            </w:r>
            <w:r>
              <w:rPr>
                <w:rFonts w:ascii="GHEA Grapalat" w:hAnsi="GHEA Grapalat" w:cs="Sylfaen"/>
                <w:sz w:val="20"/>
                <w:szCs w:val="20"/>
              </w:rPr>
              <w:t>աղբյուրներ</w:t>
            </w:r>
            <w:r w:rsidRPr="0023721F">
              <w:rPr>
                <w:rFonts w:ascii="GHEA Grapalat" w:hAnsi="GHEA Grapalat"/>
                <w:sz w:val="20"/>
                <w:szCs w:val="20"/>
                <w:lang w:val="en-US"/>
              </w:rPr>
              <w:t xml:space="preserve"> </w:t>
            </w:r>
            <w:r>
              <w:rPr>
                <w:rFonts w:ascii="GHEA Grapalat" w:hAnsi="GHEA Grapalat" w:cs="Sylfaen"/>
                <w:sz w:val="20"/>
                <w:szCs w:val="20"/>
              </w:rPr>
              <w:t>և</w:t>
            </w:r>
            <w:r w:rsidRPr="0023721F">
              <w:rPr>
                <w:rFonts w:ascii="GHEA Grapalat" w:hAnsi="GHEA Grapalat"/>
                <w:sz w:val="20"/>
                <w:szCs w:val="20"/>
                <w:lang w:val="en-US"/>
              </w:rPr>
              <w:t>/</w:t>
            </w:r>
            <w:r>
              <w:rPr>
                <w:rFonts w:ascii="GHEA Grapalat" w:hAnsi="GHEA Grapalat" w:cs="Sylfaen"/>
                <w:sz w:val="20"/>
                <w:szCs w:val="20"/>
              </w:rPr>
              <w:t>կամ</w:t>
            </w:r>
            <w:r w:rsidRPr="0023721F">
              <w:rPr>
                <w:rFonts w:ascii="GHEA Grapalat" w:hAnsi="GHEA Grapalat"/>
                <w:sz w:val="20"/>
                <w:szCs w:val="20"/>
                <w:lang w:val="en-US"/>
              </w:rPr>
              <w:t xml:space="preserve"> </w:t>
            </w:r>
            <w:r>
              <w:rPr>
                <w:rFonts w:ascii="GHEA Grapalat" w:hAnsi="GHEA Grapalat" w:cs="Sylfaen"/>
                <w:sz w:val="20"/>
                <w:szCs w:val="20"/>
              </w:rPr>
              <w:t>այլ</w:t>
            </w:r>
            <w:r w:rsidRPr="0023721F">
              <w:rPr>
                <w:rFonts w:ascii="GHEA Grapalat" w:hAnsi="GHEA Grapalat"/>
                <w:sz w:val="20"/>
                <w:szCs w:val="20"/>
                <w:lang w:val="en-US"/>
              </w:rPr>
              <w:t xml:space="preserve"> </w:t>
            </w:r>
            <w:r>
              <w:rPr>
                <w:rFonts w:ascii="GHEA Grapalat" w:hAnsi="GHEA Grapalat" w:cs="Sylfaen"/>
                <w:sz w:val="20"/>
                <w:szCs w:val="20"/>
              </w:rPr>
              <w:t>ծրագրերից</w:t>
            </w:r>
            <w:r w:rsidRPr="0023721F">
              <w:rPr>
                <w:rFonts w:ascii="GHEA Grapalat" w:hAnsi="GHEA Grapalat"/>
                <w:sz w:val="20"/>
                <w:szCs w:val="20"/>
                <w:lang w:val="en-US"/>
              </w:rPr>
              <w:t xml:space="preserve"> </w:t>
            </w:r>
            <w:r>
              <w:rPr>
                <w:rFonts w:ascii="GHEA Grapalat" w:hAnsi="GHEA Grapalat" w:cs="Sylfaen"/>
                <w:sz w:val="20"/>
                <w:szCs w:val="20"/>
              </w:rPr>
              <w:t>խնայողություններ</w:t>
            </w:r>
            <w:r w:rsidRPr="0023721F">
              <w:rPr>
                <w:rFonts w:ascii="GHEA Grapalat" w:hAnsi="GHEA Grapalat"/>
                <w:sz w:val="20"/>
                <w:szCs w:val="20"/>
                <w:lang w:val="en-US"/>
              </w:rPr>
              <w:t>)</w:t>
            </w:r>
            <w:r w:rsidRPr="0023721F">
              <w:rPr>
                <w:rFonts w:ascii="GHEA Grapalat" w:hAnsi="GHEA Grapalat"/>
                <w:sz w:val="20"/>
                <w:szCs w:val="20"/>
                <w:lang w:val="en-US"/>
              </w:rPr>
              <w:br/>
              <w:t>(</w:t>
            </w:r>
            <w:r>
              <w:rPr>
                <w:rFonts w:ascii="GHEA Grapalat" w:hAnsi="GHEA Grapalat" w:cs="Sylfaen"/>
                <w:sz w:val="20"/>
                <w:szCs w:val="20"/>
              </w:rPr>
              <w:t>տող</w:t>
            </w:r>
            <w:r w:rsidRPr="0023721F">
              <w:rPr>
                <w:rFonts w:ascii="GHEA Grapalat" w:hAnsi="GHEA Grapalat"/>
                <w:sz w:val="20"/>
                <w:szCs w:val="20"/>
                <w:lang w:val="en-US"/>
              </w:rPr>
              <w:t xml:space="preserve"> 1 – </w:t>
            </w:r>
            <w:r>
              <w:rPr>
                <w:rFonts w:ascii="GHEA Grapalat" w:hAnsi="GHEA Grapalat" w:cs="Sylfaen"/>
                <w:sz w:val="20"/>
                <w:szCs w:val="20"/>
              </w:rPr>
              <w:t>տող</w:t>
            </w:r>
            <w:r w:rsidRPr="0023721F">
              <w:rPr>
                <w:rFonts w:ascii="GHEA Grapalat" w:hAnsi="GHEA Grapalat"/>
                <w:sz w:val="20"/>
                <w:szCs w:val="20"/>
                <w:lang w:val="en-US"/>
              </w:rPr>
              <w:t xml:space="preserve"> 2)</w:t>
            </w:r>
          </w:p>
        </w:tc>
        <w:tc>
          <w:tcPr>
            <w:tcW w:w="1207" w:type="dxa"/>
            <w:tcBorders>
              <w:top w:val="nil"/>
              <w:left w:val="nil"/>
              <w:bottom w:val="single" w:sz="8" w:space="0" w:color="auto"/>
              <w:right w:val="single" w:sz="8" w:space="0" w:color="auto"/>
            </w:tcBorders>
            <w:vAlign w:val="center"/>
            <w:hideMark/>
          </w:tcPr>
          <w:p w:rsidR="00303B54" w:rsidRPr="00CD7384" w:rsidRDefault="00303B54" w:rsidP="00303B54">
            <w:pPr>
              <w:ind w:left="-52" w:right="-105"/>
              <w:jc w:val="both"/>
              <w:rPr>
                <w:rFonts w:ascii="GHEA Grapalat" w:hAnsi="GHEA Grapalat"/>
                <w:sz w:val="18"/>
                <w:szCs w:val="18"/>
                <w:lang w:val="en-US"/>
              </w:rPr>
            </w:pPr>
            <w:r>
              <w:rPr>
                <w:rFonts w:ascii="Sylfaen" w:hAnsi="Sylfaen" w:cs="Courier New"/>
                <w:sz w:val="18"/>
                <w:szCs w:val="18"/>
                <w:lang w:val="hy-AM"/>
              </w:rPr>
              <w:t>55 570,2</w:t>
            </w:r>
            <w:r w:rsidRPr="00CD7384">
              <w:rPr>
                <w:rFonts w:ascii="Courier New" w:hAnsi="Courier New" w:cs="Courier New"/>
                <w:sz w:val="18"/>
                <w:szCs w:val="18"/>
                <w:lang w:val="en-US"/>
              </w:rPr>
              <w:t> </w:t>
            </w:r>
          </w:p>
        </w:tc>
        <w:tc>
          <w:tcPr>
            <w:tcW w:w="1134" w:type="dxa"/>
            <w:tcBorders>
              <w:top w:val="nil"/>
              <w:left w:val="nil"/>
              <w:bottom w:val="single" w:sz="8" w:space="0" w:color="auto"/>
              <w:right w:val="single" w:sz="8" w:space="0" w:color="auto"/>
            </w:tcBorders>
            <w:hideMark/>
          </w:tcPr>
          <w:p w:rsidR="00303B54" w:rsidRDefault="00303B54">
            <w:pPr>
              <w:rPr>
                <w:rFonts w:ascii="Sylfaen" w:hAnsi="Sylfaen" w:cs="Courier New"/>
                <w:sz w:val="18"/>
                <w:szCs w:val="18"/>
                <w:lang w:val="hy-AM"/>
              </w:rPr>
            </w:pPr>
          </w:p>
          <w:p w:rsidR="00303B54" w:rsidRDefault="00303B54">
            <w:r w:rsidRPr="008D38E7">
              <w:rPr>
                <w:rFonts w:ascii="Sylfaen" w:hAnsi="Sylfaen" w:cs="Courier New"/>
                <w:sz w:val="18"/>
                <w:szCs w:val="18"/>
                <w:lang w:val="hy-AM"/>
              </w:rPr>
              <w:t>21 270,2</w:t>
            </w:r>
            <w:r w:rsidRPr="008D38E7">
              <w:rPr>
                <w:rFonts w:ascii="Courier New" w:hAnsi="Courier New" w:cs="Courier New"/>
                <w:sz w:val="18"/>
                <w:szCs w:val="18"/>
                <w:lang w:val="en-US"/>
              </w:rPr>
              <w:t> </w:t>
            </w:r>
            <w:r w:rsidRPr="008D38E7">
              <w:rPr>
                <w:rFonts w:ascii="Courier New" w:hAnsi="Courier New" w:cs="Courier New"/>
                <w:sz w:val="20"/>
                <w:szCs w:val="20"/>
                <w:lang w:val="en-US"/>
              </w:rPr>
              <w:t> </w:t>
            </w:r>
          </w:p>
        </w:tc>
        <w:tc>
          <w:tcPr>
            <w:tcW w:w="1154" w:type="dxa"/>
            <w:tcBorders>
              <w:top w:val="nil"/>
              <w:left w:val="nil"/>
              <w:bottom w:val="single" w:sz="8" w:space="0" w:color="auto"/>
              <w:right w:val="single" w:sz="8" w:space="0" w:color="auto"/>
            </w:tcBorders>
            <w:hideMark/>
          </w:tcPr>
          <w:p w:rsidR="00303B54" w:rsidRDefault="00303B54">
            <w:pPr>
              <w:rPr>
                <w:rFonts w:ascii="Sylfaen" w:hAnsi="Sylfaen" w:cs="Courier New"/>
                <w:sz w:val="18"/>
                <w:szCs w:val="18"/>
                <w:lang w:val="hy-AM"/>
              </w:rPr>
            </w:pPr>
          </w:p>
          <w:p w:rsidR="00303B54" w:rsidRDefault="00303B54">
            <w:r w:rsidRPr="008D38E7">
              <w:rPr>
                <w:rFonts w:ascii="Sylfaen" w:hAnsi="Sylfaen" w:cs="Courier New"/>
                <w:sz w:val="18"/>
                <w:szCs w:val="18"/>
                <w:lang w:val="hy-AM"/>
              </w:rPr>
              <w:t>121 270,2</w:t>
            </w:r>
            <w:r w:rsidRPr="008D38E7">
              <w:rPr>
                <w:rFonts w:ascii="Courier New" w:hAnsi="Courier New" w:cs="Courier New"/>
                <w:sz w:val="18"/>
                <w:szCs w:val="18"/>
                <w:lang w:val="en-US"/>
              </w:rPr>
              <w:t> </w:t>
            </w:r>
            <w:r w:rsidRPr="008D38E7">
              <w:rPr>
                <w:rFonts w:ascii="Courier New" w:hAnsi="Courier New" w:cs="Courier New"/>
                <w:sz w:val="20"/>
                <w:szCs w:val="20"/>
                <w:lang w:val="en-US"/>
              </w:rPr>
              <w:t> </w:t>
            </w:r>
          </w:p>
        </w:tc>
      </w:tr>
    </w:tbl>
    <w:p w:rsidR="0023721F" w:rsidRDefault="0023721F" w:rsidP="0023721F">
      <w:pPr>
        <w:rPr>
          <w:rFonts w:ascii="GHEA Grapalat" w:hAnsi="GHEA Grapalat"/>
          <w:kern w:val="36"/>
          <w:sz w:val="24"/>
          <w:szCs w:val="24"/>
          <w:lang w:val="en-US"/>
        </w:rPr>
      </w:pPr>
    </w:p>
    <w:p w:rsidR="0023721F" w:rsidRPr="0023721F" w:rsidRDefault="0023721F" w:rsidP="0023721F">
      <w:pPr>
        <w:rPr>
          <w:rFonts w:ascii="GHEA Grapalat" w:hAnsi="GHEA Grapalat"/>
          <w:kern w:val="36"/>
          <w:lang w:val="en-US"/>
        </w:rPr>
      </w:pPr>
      <w:r w:rsidRPr="0023721F">
        <w:rPr>
          <w:kern w:val="36"/>
          <w:lang w:val="en-US"/>
        </w:rPr>
        <w:br w:type="page"/>
      </w:r>
      <w:r w:rsidRPr="00A91748">
        <w:rPr>
          <w:rFonts w:ascii="GHEA Grapalat" w:hAnsi="GHEA Grapalat" w:cs="Sylfaen"/>
          <w:b/>
          <w:kern w:val="36"/>
        </w:rPr>
        <w:lastRenderedPageBreak/>
        <w:t>Աղյուսակ</w:t>
      </w:r>
      <w:r w:rsidRPr="00A91748">
        <w:rPr>
          <w:rFonts w:ascii="GHEA Grapalat" w:hAnsi="GHEA Grapalat"/>
          <w:b/>
          <w:kern w:val="36"/>
          <w:lang w:val="en-US"/>
        </w:rPr>
        <w:t xml:space="preserve"> 2. </w:t>
      </w:r>
      <w:r w:rsidR="00B27E12">
        <w:rPr>
          <w:b/>
          <w:kern w:val="36"/>
          <w:lang w:val="hy-AM"/>
        </w:rPr>
        <w:t xml:space="preserve"> </w:t>
      </w:r>
      <w:r w:rsidRPr="00A91748">
        <w:rPr>
          <w:rFonts w:ascii="GHEA Grapalat" w:hAnsi="GHEA Grapalat" w:cs="Sylfaen"/>
          <w:b/>
          <w:kern w:val="36"/>
        </w:rPr>
        <w:t>Նոր</w:t>
      </w:r>
      <w:r w:rsidRPr="00A91748">
        <w:rPr>
          <w:rFonts w:ascii="GHEA Grapalat" w:hAnsi="GHEA Grapalat"/>
          <w:b/>
          <w:kern w:val="36"/>
          <w:lang w:val="en-US"/>
        </w:rPr>
        <w:t xml:space="preserve"> </w:t>
      </w:r>
      <w:r w:rsidRPr="00A91748">
        <w:rPr>
          <w:rFonts w:ascii="GHEA Grapalat" w:hAnsi="GHEA Grapalat" w:cs="Sylfaen"/>
          <w:b/>
          <w:kern w:val="36"/>
        </w:rPr>
        <w:t>նախաձեռնությունների</w:t>
      </w:r>
      <w:r w:rsidRPr="00A91748">
        <w:rPr>
          <w:rFonts w:ascii="GHEA Grapalat" w:hAnsi="GHEA Grapalat"/>
          <w:b/>
          <w:kern w:val="36"/>
          <w:lang w:val="en-US"/>
        </w:rPr>
        <w:t xml:space="preserve"> </w:t>
      </w:r>
      <w:r w:rsidRPr="00A91748">
        <w:rPr>
          <w:rFonts w:ascii="GHEA Grapalat" w:hAnsi="GHEA Grapalat" w:cs="Sylfaen"/>
          <w:b/>
          <w:kern w:val="36"/>
        </w:rPr>
        <w:t>միջև</w:t>
      </w:r>
      <w:r w:rsidRPr="00A91748">
        <w:rPr>
          <w:rFonts w:ascii="GHEA Grapalat" w:hAnsi="GHEA Grapalat"/>
          <w:b/>
          <w:kern w:val="36"/>
          <w:lang w:val="en-US"/>
        </w:rPr>
        <w:t xml:space="preserve"> </w:t>
      </w:r>
      <w:r w:rsidRPr="00A91748">
        <w:rPr>
          <w:rFonts w:ascii="GHEA Grapalat" w:hAnsi="GHEA Grapalat" w:cs="Sylfaen"/>
          <w:b/>
          <w:kern w:val="36"/>
        </w:rPr>
        <w:t>առաջնահերթությունները</w:t>
      </w:r>
      <w:r>
        <w:rPr>
          <w:rStyle w:val="a6"/>
          <w:rFonts w:ascii="GHEA Grapalat" w:eastAsiaTheme="majorEastAsia" w:hAnsi="GHEA Grapalat"/>
          <w:kern w:val="36"/>
        </w:rPr>
        <w:footnoteReference w:id="1"/>
      </w:r>
      <w:r w:rsidRPr="0023721F">
        <w:rPr>
          <w:rFonts w:ascii="GHEA Grapalat" w:hAnsi="GHEA Grapalat"/>
          <w:kern w:val="36"/>
          <w:lang w:val="en-US"/>
        </w:rPr>
        <w:t xml:space="preserve"> </w:t>
      </w:r>
    </w:p>
    <w:p w:rsidR="0023721F" w:rsidRDefault="0023721F" w:rsidP="0023721F">
      <w:pPr>
        <w:pStyle w:val="Text"/>
        <w:spacing w:after="0" w:line="360" w:lineRule="auto"/>
        <w:jc w:val="right"/>
        <w:rPr>
          <w:rFonts w:ascii="GHEA Grapalat" w:hAnsi="GHEA Grapalat"/>
          <w:lang w:val="hy-AM"/>
        </w:rPr>
      </w:pPr>
    </w:p>
    <w:tbl>
      <w:tblPr>
        <w:tblW w:w="132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8"/>
        <w:gridCol w:w="1276"/>
        <w:gridCol w:w="2976"/>
        <w:gridCol w:w="3119"/>
        <w:gridCol w:w="1701"/>
        <w:gridCol w:w="1701"/>
        <w:gridCol w:w="1559"/>
      </w:tblGrid>
      <w:tr w:rsidR="0023721F" w:rsidTr="00A255C9">
        <w:trPr>
          <w:cantSplit/>
          <w:trHeight w:val="179"/>
          <w:tblHeader/>
        </w:trPr>
        <w:tc>
          <w:tcPr>
            <w:tcW w:w="2234" w:type="dxa"/>
            <w:gridSpan w:val="2"/>
            <w:tcBorders>
              <w:top w:val="single" w:sz="4" w:space="0" w:color="000000"/>
              <w:left w:val="single" w:sz="4" w:space="0" w:color="auto"/>
              <w:bottom w:val="single" w:sz="4" w:space="0" w:color="auto"/>
              <w:right w:val="single" w:sz="4" w:space="0" w:color="000000"/>
            </w:tcBorders>
            <w:shd w:val="clear" w:color="auto" w:fill="D9D9D9"/>
            <w:hideMark/>
          </w:tcPr>
          <w:p w:rsidR="0023721F" w:rsidRDefault="0023721F">
            <w:pPr>
              <w:jc w:val="center"/>
              <w:rPr>
                <w:rFonts w:ascii="GHEA Grapalat" w:hAnsi="GHEA Grapalat" w:cs="Sylfaen"/>
                <w:sz w:val="16"/>
                <w:szCs w:val="16"/>
                <w:lang w:val="en-US"/>
              </w:rPr>
            </w:pPr>
            <w:r>
              <w:rPr>
                <w:rFonts w:ascii="GHEA Grapalat" w:hAnsi="GHEA Grapalat" w:cs="Sylfaen"/>
                <w:sz w:val="16"/>
                <w:szCs w:val="16"/>
              </w:rPr>
              <w:t>Ծրագրային դասիչը</w:t>
            </w:r>
            <w:r>
              <w:rPr>
                <w:rStyle w:val="a6"/>
                <w:rFonts w:ascii="GHEA Grapalat" w:eastAsiaTheme="majorEastAsia" w:hAnsi="GHEA Grapalat" w:cs="Sylfaen"/>
                <w:sz w:val="16"/>
                <w:szCs w:val="16"/>
              </w:rPr>
              <w:footnoteReference w:id="2"/>
            </w:r>
          </w:p>
        </w:tc>
        <w:tc>
          <w:tcPr>
            <w:tcW w:w="6095" w:type="dxa"/>
            <w:gridSpan w:val="2"/>
            <w:vMerge w:val="restart"/>
            <w:tcBorders>
              <w:top w:val="single" w:sz="4" w:space="0" w:color="000000"/>
              <w:left w:val="single" w:sz="4" w:space="0" w:color="000000"/>
              <w:bottom w:val="single" w:sz="4" w:space="0" w:color="auto"/>
              <w:right w:val="single" w:sz="4" w:space="0" w:color="000000"/>
            </w:tcBorders>
            <w:shd w:val="clear" w:color="auto" w:fill="D9D9D9"/>
            <w:hideMark/>
          </w:tcPr>
          <w:p w:rsidR="0023721F" w:rsidRDefault="0023721F">
            <w:pPr>
              <w:jc w:val="center"/>
              <w:rPr>
                <w:rFonts w:ascii="GHEA Grapalat" w:hAnsi="GHEA Grapalat" w:cs="Sylfaen"/>
                <w:sz w:val="16"/>
                <w:szCs w:val="16"/>
                <w:lang w:val="en-US"/>
              </w:rPr>
            </w:pPr>
            <w:r>
              <w:rPr>
                <w:rFonts w:ascii="GHEA Grapalat" w:hAnsi="GHEA Grapalat" w:cs="Sylfaen"/>
                <w:sz w:val="16"/>
                <w:szCs w:val="16"/>
                <w:lang w:val="hy-AM"/>
              </w:rPr>
              <w:t xml:space="preserve">Նոր նախաձեռնության </w:t>
            </w:r>
            <w:r w:rsidRPr="0023721F">
              <w:rPr>
                <w:rFonts w:ascii="GHEA Grapalat" w:hAnsi="GHEA Grapalat" w:cs="Sylfaen"/>
                <w:sz w:val="16"/>
                <w:szCs w:val="16"/>
                <w:lang w:val="en-US"/>
              </w:rPr>
              <w:t>(</w:t>
            </w:r>
            <w:r>
              <w:rPr>
                <w:rFonts w:ascii="GHEA Grapalat" w:hAnsi="GHEA Grapalat" w:cs="Sylfaen"/>
                <w:sz w:val="16"/>
                <w:szCs w:val="16"/>
              </w:rPr>
              <w:t>Ծրագրի</w:t>
            </w:r>
            <w:r w:rsidRPr="0023721F">
              <w:rPr>
                <w:rFonts w:ascii="GHEA Grapalat" w:hAnsi="GHEA Grapalat" w:cs="Sylfaen"/>
                <w:sz w:val="16"/>
                <w:szCs w:val="16"/>
                <w:lang w:val="en-US"/>
              </w:rPr>
              <w:t>/</w:t>
            </w:r>
            <w:r>
              <w:rPr>
                <w:rFonts w:ascii="GHEA Grapalat" w:hAnsi="GHEA Grapalat" w:cs="Sylfaen"/>
                <w:sz w:val="16"/>
                <w:szCs w:val="16"/>
                <w:lang w:val="hy-AM"/>
              </w:rPr>
              <w:t xml:space="preserve"> </w:t>
            </w:r>
            <w:r>
              <w:rPr>
                <w:rFonts w:ascii="GHEA Grapalat" w:hAnsi="GHEA Grapalat" w:cs="Sylfaen"/>
                <w:sz w:val="16"/>
                <w:szCs w:val="16"/>
              </w:rPr>
              <w:t>միջոցառման</w:t>
            </w:r>
            <w:r w:rsidRPr="0023721F">
              <w:rPr>
                <w:rFonts w:ascii="GHEA Grapalat" w:hAnsi="GHEA Grapalat" w:cs="Sylfaen"/>
                <w:sz w:val="16"/>
                <w:szCs w:val="16"/>
                <w:lang w:val="en-US"/>
              </w:rPr>
              <w:t xml:space="preserve">) </w:t>
            </w:r>
            <w:r>
              <w:rPr>
                <w:rFonts w:ascii="GHEA Grapalat" w:hAnsi="GHEA Grapalat" w:cs="Sylfaen"/>
                <w:sz w:val="16"/>
                <w:szCs w:val="16"/>
              </w:rPr>
              <w:t>անվանումը</w:t>
            </w:r>
          </w:p>
        </w:tc>
        <w:tc>
          <w:tcPr>
            <w:tcW w:w="1701" w:type="dxa"/>
            <w:vMerge w:val="restart"/>
            <w:tcBorders>
              <w:top w:val="single" w:sz="4" w:space="0" w:color="000000"/>
              <w:left w:val="single" w:sz="4" w:space="0" w:color="000000"/>
              <w:bottom w:val="single" w:sz="4" w:space="0" w:color="000000"/>
              <w:right w:val="single" w:sz="4" w:space="0" w:color="auto"/>
            </w:tcBorders>
            <w:shd w:val="clear" w:color="auto" w:fill="D9D9D9"/>
            <w:hideMark/>
          </w:tcPr>
          <w:p w:rsidR="0023721F" w:rsidRDefault="0023721F" w:rsidP="00303B54">
            <w:pPr>
              <w:ind w:left="-108" w:firstLine="108"/>
              <w:jc w:val="center"/>
              <w:rPr>
                <w:rFonts w:ascii="GHEA Grapalat" w:hAnsi="GHEA Grapalat" w:cs="Sylfaen"/>
                <w:sz w:val="16"/>
                <w:szCs w:val="16"/>
                <w:lang w:val="en-US"/>
              </w:rPr>
            </w:pPr>
            <w:r>
              <w:rPr>
                <w:rFonts w:ascii="GHEA Grapalat" w:hAnsi="GHEA Grapalat" w:cs="Sylfaen"/>
                <w:sz w:val="16"/>
                <w:szCs w:val="16"/>
              </w:rPr>
              <w:t>202</w:t>
            </w:r>
            <w:r w:rsidR="00303B54">
              <w:rPr>
                <w:rFonts w:cs="Sylfaen"/>
                <w:sz w:val="16"/>
                <w:szCs w:val="16"/>
                <w:lang w:val="hy-AM"/>
              </w:rPr>
              <w:t>2</w:t>
            </w:r>
            <w:r>
              <w:rPr>
                <w:rFonts w:ascii="Arial" w:hAnsi="Arial" w:cs="Arial"/>
                <w:sz w:val="16"/>
                <w:szCs w:val="16"/>
              </w:rPr>
              <w:t>թ</w:t>
            </w:r>
            <w:r>
              <w:rPr>
                <w:rFonts w:ascii="GHEA Grapalat" w:hAnsi="GHEA Grapalat" w:cs="Sylfaen"/>
                <w:sz w:val="16"/>
                <w:szCs w:val="16"/>
              </w:rPr>
              <w:t xml:space="preserve"> (</w:t>
            </w:r>
            <w:r>
              <w:rPr>
                <w:rFonts w:ascii="Arial" w:hAnsi="Arial" w:cs="Arial"/>
                <w:sz w:val="16"/>
                <w:szCs w:val="16"/>
              </w:rPr>
              <w:t>հազ</w:t>
            </w:r>
            <w:r>
              <w:rPr>
                <w:rFonts w:ascii="GHEA Grapalat" w:hAnsi="GHEA Grapalat" w:cs="Sylfaen"/>
                <w:sz w:val="16"/>
                <w:szCs w:val="16"/>
              </w:rPr>
              <w:t xml:space="preserve">. </w:t>
            </w:r>
            <w:r>
              <w:rPr>
                <w:rFonts w:ascii="Arial" w:hAnsi="Arial" w:cs="Arial"/>
                <w:sz w:val="16"/>
                <w:szCs w:val="16"/>
              </w:rPr>
              <w:t>դրամ</w:t>
            </w:r>
            <w:r>
              <w:rPr>
                <w:rFonts w:ascii="GHEA Grapalat" w:hAnsi="GHEA Grapalat" w:cs="Sylfaen"/>
                <w:sz w:val="16"/>
                <w:szCs w:val="16"/>
              </w:rPr>
              <w:t>)</w:t>
            </w:r>
          </w:p>
        </w:tc>
        <w:tc>
          <w:tcPr>
            <w:tcW w:w="1701" w:type="dxa"/>
            <w:vMerge w:val="restart"/>
            <w:tcBorders>
              <w:top w:val="single" w:sz="4" w:space="0" w:color="000000"/>
              <w:left w:val="single" w:sz="4" w:space="0" w:color="000000"/>
              <w:bottom w:val="single" w:sz="4" w:space="0" w:color="000000"/>
              <w:right w:val="single" w:sz="4" w:space="0" w:color="auto"/>
            </w:tcBorders>
            <w:shd w:val="clear" w:color="auto" w:fill="D9D9D9"/>
            <w:hideMark/>
          </w:tcPr>
          <w:p w:rsidR="0023721F" w:rsidRDefault="0023721F" w:rsidP="00303B54">
            <w:pPr>
              <w:jc w:val="center"/>
              <w:rPr>
                <w:rFonts w:ascii="GHEA Grapalat" w:hAnsi="GHEA Grapalat" w:cs="Sylfaen"/>
                <w:sz w:val="16"/>
                <w:szCs w:val="16"/>
                <w:lang w:val="en-US"/>
              </w:rPr>
            </w:pPr>
            <w:r>
              <w:rPr>
                <w:rFonts w:ascii="GHEA Grapalat" w:hAnsi="GHEA Grapalat" w:cs="Sylfaen"/>
                <w:sz w:val="16"/>
                <w:szCs w:val="16"/>
              </w:rPr>
              <w:t>202</w:t>
            </w:r>
            <w:r w:rsidR="00303B54">
              <w:rPr>
                <w:rFonts w:cs="Sylfaen"/>
                <w:sz w:val="16"/>
                <w:szCs w:val="16"/>
                <w:lang w:val="hy-AM"/>
              </w:rPr>
              <w:t>3</w:t>
            </w:r>
            <w:r>
              <w:rPr>
                <w:rFonts w:ascii="Arial" w:hAnsi="Arial" w:cs="Arial"/>
                <w:sz w:val="16"/>
                <w:szCs w:val="16"/>
              </w:rPr>
              <w:t>թ</w:t>
            </w:r>
            <w:r>
              <w:rPr>
                <w:rFonts w:ascii="GHEA Grapalat" w:hAnsi="GHEA Grapalat" w:cs="Sylfaen"/>
                <w:sz w:val="16"/>
                <w:szCs w:val="16"/>
              </w:rPr>
              <w:t xml:space="preserve"> (</w:t>
            </w:r>
            <w:r>
              <w:rPr>
                <w:rFonts w:ascii="Arial" w:hAnsi="Arial" w:cs="Arial"/>
                <w:sz w:val="16"/>
                <w:szCs w:val="16"/>
              </w:rPr>
              <w:t>հազ</w:t>
            </w:r>
            <w:r>
              <w:rPr>
                <w:rFonts w:ascii="GHEA Grapalat" w:hAnsi="GHEA Grapalat" w:cs="Sylfaen"/>
                <w:sz w:val="16"/>
                <w:szCs w:val="16"/>
              </w:rPr>
              <w:t xml:space="preserve">. </w:t>
            </w:r>
            <w:r>
              <w:rPr>
                <w:rFonts w:ascii="Arial" w:hAnsi="Arial" w:cs="Arial"/>
                <w:sz w:val="16"/>
                <w:szCs w:val="16"/>
              </w:rPr>
              <w:t>դրամ</w:t>
            </w:r>
            <w:r>
              <w:rPr>
                <w:rFonts w:ascii="GHEA Grapalat" w:hAnsi="GHEA Grapalat" w:cs="Sylfaen"/>
                <w:sz w:val="16"/>
                <w:szCs w:val="16"/>
              </w:rPr>
              <w:t>)</w:t>
            </w:r>
          </w:p>
        </w:tc>
        <w:tc>
          <w:tcPr>
            <w:tcW w:w="1559" w:type="dxa"/>
            <w:vMerge w:val="restart"/>
            <w:tcBorders>
              <w:top w:val="single" w:sz="4" w:space="0" w:color="000000"/>
              <w:left w:val="single" w:sz="4" w:space="0" w:color="000000"/>
              <w:bottom w:val="single" w:sz="4" w:space="0" w:color="000000"/>
              <w:right w:val="single" w:sz="4" w:space="0" w:color="auto"/>
            </w:tcBorders>
            <w:shd w:val="clear" w:color="auto" w:fill="D9D9D9"/>
            <w:hideMark/>
          </w:tcPr>
          <w:p w:rsidR="0023721F" w:rsidRDefault="0023721F" w:rsidP="00303B54">
            <w:pPr>
              <w:jc w:val="center"/>
              <w:rPr>
                <w:rFonts w:ascii="GHEA Grapalat" w:hAnsi="GHEA Grapalat" w:cs="Sylfaen"/>
                <w:sz w:val="16"/>
                <w:szCs w:val="16"/>
                <w:lang w:val="en-US"/>
              </w:rPr>
            </w:pPr>
            <w:r>
              <w:rPr>
                <w:rFonts w:ascii="GHEA Grapalat" w:hAnsi="GHEA Grapalat" w:cs="Sylfaen"/>
                <w:sz w:val="16"/>
                <w:szCs w:val="16"/>
              </w:rPr>
              <w:t>202</w:t>
            </w:r>
            <w:r w:rsidR="00303B54">
              <w:rPr>
                <w:rFonts w:cs="Sylfaen"/>
                <w:sz w:val="16"/>
                <w:szCs w:val="16"/>
                <w:lang w:val="hy-AM"/>
              </w:rPr>
              <w:t>4</w:t>
            </w:r>
            <w:r>
              <w:rPr>
                <w:rFonts w:ascii="Arial" w:hAnsi="Arial" w:cs="Arial"/>
                <w:sz w:val="16"/>
                <w:szCs w:val="16"/>
              </w:rPr>
              <w:t>թ</w:t>
            </w:r>
            <w:r>
              <w:rPr>
                <w:rFonts w:ascii="GHEA Grapalat" w:hAnsi="GHEA Grapalat" w:cs="Sylfaen"/>
                <w:sz w:val="16"/>
                <w:szCs w:val="16"/>
              </w:rPr>
              <w:t xml:space="preserve"> (</w:t>
            </w:r>
            <w:r>
              <w:rPr>
                <w:rFonts w:ascii="Arial" w:hAnsi="Arial" w:cs="Arial"/>
                <w:sz w:val="16"/>
                <w:szCs w:val="16"/>
              </w:rPr>
              <w:t>հազ</w:t>
            </w:r>
            <w:r>
              <w:rPr>
                <w:rFonts w:ascii="GHEA Grapalat" w:hAnsi="GHEA Grapalat" w:cs="Sylfaen"/>
                <w:sz w:val="16"/>
                <w:szCs w:val="16"/>
              </w:rPr>
              <w:t xml:space="preserve">. </w:t>
            </w:r>
            <w:r>
              <w:rPr>
                <w:rFonts w:ascii="Arial" w:hAnsi="Arial" w:cs="Arial"/>
                <w:sz w:val="16"/>
                <w:szCs w:val="16"/>
              </w:rPr>
              <w:t>դրամ</w:t>
            </w:r>
            <w:r>
              <w:rPr>
                <w:rFonts w:ascii="GHEA Grapalat" w:hAnsi="GHEA Grapalat" w:cs="Sylfaen"/>
                <w:sz w:val="16"/>
                <w:szCs w:val="16"/>
              </w:rPr>
              <w:t>)</w:t>
            </w:r>
          </w:p>
        </w:tc>
      </w:tr>
      <w:tr w:rsidR="0023721F" w:rsidTr="00A255C9">
        <w:trPr>
          <w:cantSplit/>
          <w:trHeight w:val="64"/>
          <w:tblHeader/>
        </w:trPr>
        <w:tc>
          <w:tcPr>
            <w:tcW w:w="958" w:type="dxa"/>
            <w:tcBorders>
              <w:top w:val="single" w:sz="4" w:space="0" w:color="auto"/>
              <w:left w:val="single" w:sz="4" w:space="0" w:color="000000"/>
              <w:bottom w:val="single" w:sz="4" w:space="0" w:color="auto"/>
              <w:right w:val="single" w:sz="4" w:space="0" w:color="auto"/>
            </w:tcBorders>
            <w:shd w:val="clear" w:color="auto" w:fill="D9D9D9"/>
            <w:hideMark/>
          </w:tcPr>
          <w:p w:rsidR="0023721F" w:rsidRDefault="0023721F">
            <w:pPr>
              <w:jc w:val="center"/>
              <w:rPr>
                <w:rFonts w:ascii="GHEA Grapalat" w:hAnsi="GHEA Grapalat" w:cs="Sylfaen"/>
                <w:sz w:val="16"/>
                <w:szCs w:val="16"/>
                <w:lang w:val="en-US"/>
              </w:rPr>
            </w:pPr>
            <w:r>
              <w:rPr>
                <w:rFonts w:ascii="GHEA Grapalat" w:hAnsi="GHEA Grapalat" w:cs="Sylfaen"/>
                <w:sz w:val="16"/>
                <w:szCs w:val="16"/>
              </w:rPr>
              <w:t>Ծրագիր</w:t>
            </w:r>
          </w:p>
        </w:tc>
        <w:tc>
          <w:tcPr>
            <w:tcW w:w="1276" w:type="dxa"/>
            <w:tcBorders>
              <w:top w:val="single" w:sz="4" w:space="0" w:color="auto"/>
              <w:left w:val="single" w:sz="4" w:space="0" w:color="auto"/>
              <w:bottom w:val="single" w:sz="4" w:space="0" w:color="auto"/>
              <w:right w:val="single" w:sz="4" w:space="0" w:color="000000"/>
            </w:tcBorders>
            <w:shd w:val="clear" w:color="auto" w:fill="D9D9D9"/>
            <w:hideMark/>
          </w:tcPr>
          <w:p w:rsidR="0023721F" w:rsidRDefault="0023721F">
            <w:pPr>
              <w:jc w:val="center"/>
              <w:rPr>
                <w:rFonts w:ascii="GHEA Grapalat" w:hAnsi="GHEA Grapalat" w:cs="Sylfaen"/>
                <w:sz w:val="16"/>
                <w:szCs w:val="16"/>
                <w:lang w:val="en-US"/>
              </w:rPr>
            </w:pPr>
            <w:r>
              <w:rPr>
                <w:rFonts w:ascii="GHEA Grapalat" w:hAnsi="GHEA Grapalat" w:cs="Sylfaen"/>
                <w:sz w:val="16"/>
                <w:szCs w:val="16"/>
              </w:rPr>
              <w:t>Միջոցառում</w:t>
            </w:r>
          </w:p>
        </w:tc>
        <w:tc>
          <w:tcPr>
            <w:tcW w:w="6095" w:type="dxa"/>
            <w:gridSpan w:val="2"/>
            <w:vMerge/>
            <w:tcBorders>
              <w:top w:val="single" w:sz="4" w:space="0" w:color="auto"/>
              <w:left w:val="single" w:sz="4" w:space="0" w:color="auto"/>
              <w:bottom w:val="single" w:sz="4" w:space="0" w:color="auto"/>
              <w:right w:val="single" w:sz="4" w:space="0" w:color="000000"/>
            </w:tcBorders>
            <w:vAlign w:val="center"/>
            <w:hideMark/>
          </w:tcPr>
          <w:p w:rsidR="0023721F" w:rsidRDefault="0023721F">
            <w:pPr>
              <w:rPr>
                <w:rFonts w:ascii="GHEA Grapalat" w:hAnsi="GHEA Grapalat" w:cs="Sylfaen"/>
                <w:sz w:val="16"/>
                <w:szCs w:val="16"/>
                <w:lang w:val="en-US"/>
              </w:rPr>
            </w:pPr>
          </w:p>
        </w:tc>
        <w:tc>
          <w:tcPr>
            <w:tcW w:w="1701" w:type="dxa"/>
            <w:vMerge/>
            <w:tcBorders>
              <w:top w:val="single" w:sz="4" w:space="0" w:color="000000"/>
              <w:left w:val="single" w:sz="4" w:space="0" w:color="000000"/>
              <w:bottom w:val="single" w:sz="4" w:space="0" w:color="000000"/>
              <w:right w:val="single" w:sz="4" w:space="0" w:color="auto"/>
            </w:tcBorders>
            <w:vAlign w:val="center"/>
            <w:hideMark/>
          </w:tcPr>
          <w:p w:rsidR="0023721F" w:rsidRDefault="0023721F">
            <w:pPr>
              <w:rPr>
                <w:rFonts w:ascii="GHEA Grapalat" w:hAnsi="GHEA Grapalat" w:cs="Sylfaen"/>
                <w:sz w:val="16"/>
                <w:szCs w:val="16"/>
                <w:lang w:val="en-US"/>
              </w:rPr>
            </w:pPr>
          </w:p>
        </w:tc>
        <w:tc>
          <w:tcPr>
            <w:tcW w:w="1701" w:type="dxa"/>
            <w:vMerge/>
            <w:tcBorders>
              <w:top w:val="single" w:sz="4" w:space="0" w:color="000000"/>
              <w:left w:val="single" w:sz="4" w:space="0" w:color="000000"/>
              <w:bottom w:val="single" w:sz="4" w:space="0" w:color="000000"/>
              <w:right w:val="single" w:sz="4" w:space="0" w:color="auto"/>
            </w:tcBorders>
            <w:vAlign w:val="center"/>
            <w:hideMark/>
          </w:tcPr>
          <w:p w:rsidR="0023721F" w:rsidRDefault="0023721F">
            <w:pPr>
              <w:rPr>
                <w:rFonts w:ascii="GHEA Grapalat" w:hAnsi="GHEA Grapalat" w:cs="Sylfaen"/>
                <w:sz w:val="16"/>
                <w:szCs w:val="16"/>
                <w:lang w:val="en-US"/>
              </w:rPr>
            </w:pPr>
          </w:p>
        </w:tc>
        <w:tc>
          <w:tcPr>
            <w:tcW w:w="1559" w:type="dxa"/>
            <w:vMerge/>
            <w:tcBorders>
              <w:top w:val="single" w:sz="4" w:space="0" w:color="000000"/>
              <w:left w:val="single" w:sz="4" w:space="0" w:color="000000"/>
              <w:bottom w:val="single" w:sz="4" w:space="0" w:color="000000"/>
              <w:right w:val="single" w:sz="4" w:space="0" w:color="auto"/>
            </w:tcBorders>
            <w:vAlign w:val="center"/>
            <w:hideMark/>
          </w:tcPr>
          <w:p w:rsidR="0023721F" w:rsidRDefault="0023721F">
            <w:pPr>
              <w:rPr>
                <w:rFonts w:ascii="GHEA Grapalat" w:hAnsi="GHEA Grapalat" w:cs="Sylfaen"/>
                <w:sz w:val="16"/>
                <w:szCs w:val="16"/>
                <w:lang w:val="en-US"/>
              </w:rPr>
            </w:pPr>
          </w:p>
        </w:tc>
      </w:tr>
      <w:tr w:rsidR="0023721F" w:rsidTr="00A255C9">
        <w:trPr>
          <w:cantSplit/>
          <w:trHeight w:val="64"/>
          <w:tblHeader/>
        </w:trPr>
        <w:tc>
          <w:tcPr>
            <w:tcW w:w="13290" w:type="dxa"/>
            <w:gridSpan w:val="7"/>
            <w:tcBorders>
              <w:top w:val="single" w:sz="4" w:space="0" w:color="auto"/>
              <w:left w:val="single" w:sz="4" w:space="0" w:color="000000"/>
              <w:bottom w:val="single" w:sz="4" w:space="0" w:color="auto"/>
              <w:right w:val="single" w:sz="4" w:space="0" w:color="auto"/>
            </w:tcBorders>
            <w:shd w:val="clear" w:color="auto" w:fill="D9D9D9"/>
            <w:hideMark/>
          </w:tcPr>
          <w:p w:rsidR="0023721F" w:rsidRDefault="0023721F">
            <w:pPr>
              <w:rPr>
                <w:rFonts w:ascii="GHEA Grapalat" w:hAnsi="GHEA Grapalat" w:cs="Sylfaen"/>
                <w:sz w:val="16"/>
                <w:szCs w:val="16"/>
                <w:lang w:val="hy-AM"/>
              </w:rPr>
            </w:pPr>
            <w:r>
              <w:rPr>
                <w:rFonts w:ascii="GHEA Grapalat" w:hAnsi="GHEA Grapalat" w:cs="Sylfaen"/>
                <w:sz w:val="16"/>
                <w:szCs w:val="16"/>
              </w:rPr>
              <w:t>Պարտադիր ծախսերին առնչվող նոր նախաձեռնություններ</w:t>
            </w:r>
          </w:p>
        </w:tc>
      </w:tr>
      <w:tr w:rsidR="00A255C9" w:rsidRPr="00A91748" w:rsidTr="00303B54">
        <w:tc>
          <w:tcPr>
            <w:tcW w:w="958" w:type="dxa"/>
            <w:tcBorders>
              <w:top w:val="single" w:sz="4" w:space="0" w:color="000000"/>
              <w:left w:val="single" w:sz="4" w:space="0" w:color="000000"/>
              <w:bottom w:val="single" w:sz="4" w:space="0" w:color="000000"/>
              <w:right w:val="single" w:sz="4" w:space="0" w:color="auto"/>
            </w:tcBorders>
          </w:tcPr>
          <w:p w:rsidR="00A255C9" w:rsidRPr="005A2CAE" w:rsidRDefault="00A255C9" w:rsidP="00A91748">
            <w:pPr>
              <w:jc w:val="both"/>
              <w:rPr>
                <w:rFonts w:ascii="GHEA Grapalat" w:hAnsi="GHEA Grapalat" w:cs="Sylfaen"/>
              </w:rPr>
            </w:pPr>
          </w:p>
        </w:tc>
        <w:tc>
          <w:tcPr>
            <w:tcW w:w="1276" w:type="dxa"/>
            <w:tcBorders>
              <w:top w:val="single" w:sz="4" w:space="0" w:color="000000"/>
              <w:left w:val="single" w:sz="4" w:space="0" w:color="auto"/>
              <w:bottom w:val="single" w:sz="4" w:space="0" w:color="000000"/>
              <w:right w:val="single" w:sz="4" w:space="0" w:color="000000"/>
            </w:tcBorders>
          </w:tcPr>
          <w:p w:rsidR="00A255C9" w:rsidRPr="00A91748" w:rsidRDefault="00A255C9" w:rsidP="00A91748">
            <w:pPr>
              <w:jc w:val="both"/>
              <w:rPr>
                <w:rFonts w:ascii="GHEA Grapalat" w:hAnsi="GHEA Grapalat" w:cs="Sylfaen"/>
              </w:rPr>
            </w:pPr>
          </w:p>
        </w:tc>
        <w:tc>
          <w:tcPr>
            <w:tcW w:w="2976" w:type="dxa"/>
            <w:tcBorders>
              <w:top w:val="single" w:sz="4" w:space="0" w:color="000000"/>
              <w:left w:val="single" w:sz="4" w:space="0" w:color="000000"/>
              <w:bottom w:val="single" w:sz="4" w:space="0" w:color="auto"/>
              <w:right w:val="single" w:sz="4" w:space="0" w:color="auto"/>
            </w:tcBorders>
          </w:tcPr>
          <w:p w:rsidR="00A255C9" w:rsidRPr="00A91748" w:rsidRDefault="00A255C9" w:rsidP="00A91748">
            <w:pPr>
              <w:spacing w:after="0" w:line="240" w:lineRule="auto"/>
              <w:ind w:left="-47"/>
              <w:jc w:val="both"/>
              <w:rPr>
                <w:rFonts w:ascii="GHEA Grapalat" w:hAnsi="GHEA Grapalat"/>
                <w:iCs/>
                <w:lang w:val="hy-AM"/>
              </w:rPr>
            </w:pPr>
          </w:p>
        </w:tc>
        <w:tc>
          <w:tcPr>
            <w:tcW w:w="3119" w:type="dxa"/>
            <w:tcBorders>
              <w:top w:val="single" w:sz="4" w:space="0" w:color="000000"/>
              <w:left w:val="single" w:sz="4" w:space="0" w:color="auto"/>
              <w:bottom w:val="single" w:sz="4" w:space="0" w:color="auto"/>
              <w:right w:val="single" w:sz="4" w:space="0" w:color="000000"/>
            </w:tcBorders>
          </w:tcPr>
          <w:p w:rsidR="00A255C9" w:rsidRPr="00111C06" w:rsidRDefault="00A255C9" w:rsidP="00A91748">
            <w:pPr>
              <w:jc w:val="both"/>
              <w:rPr>
                <w:rFonts w:ascii="GHEA Grapalat" w:hAnsi="GHEA Grapalat" w:cs="Sylfaen"/>
                <w:lang w:val="hy-AM"/>
              </w:rPr>
            </w:pPr>
          </w:p>
        </w:tc>
        <w:tc>
          <w:tcPr>
            <w:tcW w:w="1701" w:type="dxa"/>
            <w:tcBorders>
              <w:top w:val="single" w:sz="4" w:space="0" w:color="000000"/>
              <w:left w:val="single" w:sz="4" w:space="0" w:color="auto"/>
              <w:bottom w:val="single" w:sz="4" w:space="0" w:color="000000"/>
              <w:right w:val="single" w:sz="4" w:space="0" w:color="000000"/>
            </w:tcBorders>
          </w:tcPr>
          <w:p w:rsidR="00A255C9" w:rsidRPr="005A2CAE" w:rsidRDefault="00A255C9" w:rsidP="00A91748">
            <w:pPr>
              <w:jc w:val="both"/>
              <w:rPr>
                <w:rFonts w:ascii="GHEA Grapalat" w:hAnsi="GHEA Grapalat" w:cs="Sylfaen"/>
              </w:rPr>
            </w:pPr>
          </w:p>
        </w:tc>
        <w:tc>
          <w:tcPr>
            <w:tcW w:w="1701" w:type="dxa"/>
            <w:tcBorders>
              <w:top w:val="single" w:sz="4" w:space="0" w:color="000000"/>
              <w:left w:val="single" w:sz="4" w:space="0" w:color="000000"/>
              <w:bottom w:val="single" w:sz="4" w:space="0" w:color="000000"/>
              <w:right w:val="single" w:sz="4" w:space="0" w:color="auto"/>
            </w:tcBorders>
          </w:tcPr>
          <w:p w:rsidR="00A255C9" w:rsidRPr="005A2CAE" w:rsidRDefault="00A255C9" w:rsidP="00A91748">
            <w:pPr>
              <w:jc w:val="both"/>
              <w:rPr>
                <w:rFonts w:ascii="GHEA Grapalat" w:hAnsi="GHEA Grapalat" w:cs="Sylfaen"/>
              </w:rPr>
            </w:pPr>
          </w:p>
        </w:tc>
        <w:tc>
          <w:tcPr>
            <w:tcW w:w="1559" w:type="dxa"/>
            <w:tcBorders>
              <w:top w:val="single" w:sz="4" w:space="0" w:color="000000"/>
              <w:left w:val="single" w:sz="4" w:space="0" w:color="auto"/>
              <w:bottom w:val="single" w:sz="4" w:space="0" w:color="000000"/>
              <w:right w:val="single" w:sz="4" w:space="0" w:color="auto"/>
            </w:tcBorders>
          </w:tcPr>
          <w:p w:rsidR="00A255C9" w:rsidRPr="005A2CAE" w:rsidRDefault="00A255C9" w:rsidP="00A91748">
            <w:pPr>
              <w:jc w:val="both"/>
              <w:rPr>
                <w:rFonts w:ascii="GHEA Grapalat" w:hAnsi="GHEA Grapalat" w:cs="Sylfaen"/>
              </w:rPr>
            </w:pPr>
          </w:p>
        </w:tc>
      </w:tr>
      <w:tr w:rsidR="00A255C9" w:rsidRPr="00A91748" w:rsidTr="00A255C9">
        <w:trPr>
          <w:cantSplit/>
          <w:trHeight w:val="64"/>
          <w:tblHeader/>
        </w:trPr>
        <w:tc>
          <w:tcPr>
            <w:tcW w:w="13290" w:type="dxa"/>
            <w:gridSpan w:val="7"/>
            <w:tcBorders>
              <w:top w:val="single" w:sz="4" w:space="0" w:color="auto"/>
              <w:left w:val="single" w:sz="4" w:space="0" w:color="000000"/>
              <w:bottom w:val="single" w:sz="4" w:space="0" w:color="auto"/>
              <w:right w:val="single" w:sz="4" w:space="0" w:color="auto"/>
            </w:tcBorders>
            <w:shd w:val="clear" w:color="auto" w:fill="D9D9D9"/>
            <w:hideMark/>
          </w:tcPr>
          <w:p w:rsidR="00A255C9" w:rsidRPr="00A91748" w:rsidRDefault="00A255C9" w:rsidP="00A91748">
            <w:pPr>
              <w:jc w:val="both"/>
              <w:rPr>
                <w:rFonts w:ascii="GHEA Grapalat" w:hAnsi="GHEA Grapalat" w:cs="Sylfaen"/>
                <w:lang w:val="hy-AM"/>
              </w:rPr>
            </w:pPr>
            <w:r w:rsidRPr="00A91748">
              <w:rPr>
                <w:rFonts w:ascii="GHEA Grapalat" w:hAnsi="GHEA Grapalat" w:cs="Sylfaen"/>
              </w:rPr>
              <w:t>Հայեցողական ծախսերին առնչվող նոր նախաձեռնություններ</w:t>
            </w:r>
          </w:p>
        </w:tc>
      </w:tr>
      <w:tr w:rsidR="00303B54" w:rsidRPr="00A91748" w:rsidTr="00A255C9">
        <w:tc>
          <w:tcPr>
            <w:tcW w:w="958" w:type="dxa"/>
            <w:tcBorders>
              <w:top w:val="single" w:sz="4" w:space="0" w:color="000000"/>
              <w:left w:val="single" w:sz="4" w:space="0" w:color="auto"/>
              <w:bottom w:val="single" w:sz="4" w:space="0" w:color="000000"/>
              <w:right w:val="single" w:sz="4" w:space="0" w:color="auto"/>
            </w:tcBorders>
          </w:tcPr>
          <w:p w:rsidR="00303B54" w:rsidRPr="00303B54" w:rsidRDefault="00303B54" w:rsidP="00A91748">
            <w:pPr>
              <w:jc w:val="both"/>
              <w:rPr>
                <w:rFonts w:ascii="Sylfaen" w:hAnsi="Sylfaen" w:cs="Sylfaen"/>
                <w:lang w:val="en-US"/>
              </w:rPr>
            </w:pPr>
            <w:r w:rsidRPr="00303B54">
              <w:rPr>
                <w:rFonts w:ascii="Sylfaen" w:hAnsi="Sylfaen" w:cs="Sylfaen"/>
                <w:lang w:val="en-US"/>
              </w:rPr>
              <w:t>1032</w:t>
            </w:r>
          </w:p>
        </w:tc>
        <w:tc>
          <w:tcPr>
            <w:tcW w:w="1276" w:type="dxa"/>
            <w:tcBorders>
              <w:top w:val="single" w:sz="4" w:space="0" w:color="000000"/>
              <w:left w:val="single" w:sz="4" w:space="0" w:color="auto"/>
              <w:bottom w:val="single" w:sz="4" w:space="0" w:color="000000"/>
              <w:right w:val="single" w:sz="4" w:space="0" w:color="auto"/>
            </w:tcBorders>
          </w:tcPr>
          <w:p w:rsidR="00303B54" w:rsidRPr="00303B54" w:rsidRDefault="00303B54" w:rsidP="00A91748">
            <w:pPr>
              <w:jc w:val="both"/>
              <w:rPr>
                <w:rFonts w:ascii="Sylfaen" w:hAnsi="Sylfaen" w:cs="Sylfaen"/>
                <w:lang w:val="en-US"/>
              </w:rPr>
            </w:pPr>
          </w:p>
        </w:tc>
        <w:tc>
          <w:tcPr>
            <w:tcW w:w="2976" w:type="dxa"/>
            <w:tcBorders>
              <w:top w:val="single" w:sz="4" w:space="0" w:color="auto"/>
              <w:left w:val="single" w:sz="4" w:space="0" w:color="auto"/>
              <w:bottom w:val="single" w:sz="4" w:space="0" w:color="auto"/>
              <w:right w:val="single" w:sz="4" w:space="0" w:color="auto"/>
            </w:tcBorders>
          </w:tcPr>
          <w:p w:rsidR="00303B54" w:rsidRPr="00303B54" w:rsidRDefault="00303B54" w:rsidP="00A91748">
            <w:pPr>
              <w:spacing w:after="0" w:line="240" w:lineRule="auto"/>
              <w:jc w:val="both"/>
              <w:rPr>
                <w:rFonts w:ascii="Sylfaen" w:hAnsi="Sylfaen"/>
                <w:b/>
                <w:iCs/>
                <w:lang w:val="en-US"/>
              </w:rPr>
            </w:pPr>
            <w:r w:rsidRPr="00303B54">
              <w:rPr>
                <w:rFonts w:ascii="Sylfaen" w:hAnsi="Sylfaen" w:cs="Arial"/>
                <w:b/>
                <w:iCs/>
                <w:lang w:val="hy-AM"/>
              </w:rPr>
              <w:t>Խնամքի</w:t>
            </w:r>
            <w:r w:rsidRPr="00303B54">
              <w:rPr>
                <w:rFonts w:ascii="Sylfaen" w:hAnsi="Sylfaen"/>
                <w:b/>
                <w:iCs/>
                <w:lang w:val="hy-AM"/>
              </w:rPr>
              <w:t xml:space="preserve"> </w:t>
            </w:r>
            <w:r w:rsidRPr="00303B54">
              <w:rPr>
                <w:rFonts w:ascii="Sylfaen" w:hAnsi="Sylfaen" w:cs="Arial"/>
                <w:b/>
                <w:iCs/>
                <w:lang w:val="hy-AM"/>
              </w:rPr>
              <w:t>ծառայություններ</w:t>
            </w:r>
            <w:r w:rsidRPr="00303B54">
              <w:rPr>
                <w:rFonts w:ascii="Sylfaen" w:hAnsi="Sylfaen"/>
                <w:b/>
                <w:iCs/>
                <w:lang w:val="hy-AM"/>
              </w:rPr>
              <w:t xml:space="preserve"> 18 </w:t>
            </w:r>
            <w:r w:rsidRPr="00303B54">
              <w:rPr>
                <w:rFonts w:ascii="Sylfaen" w:hAnsi="Sylfaen" w:cs="Arial"/>
                <w:b/>
                <w:iCs/>
                <w:lang w:val="hy-AM"/>
              </w:rPr>
              <w:t>տարեկանից</w:t>
            </w:r>
            <w:r w:rsidRPr="00303B54">
              <w:rPr>
                <w:rFonts w:ascii="Sylfaen" w:hAnsi="Sylfaen"/>
                <w:b/>
                <w:iCs/>
                <w:lang w:val="hy-AM"/>
              </w:rPr>
              <w:t xml:space="preserve"> </w:t>
            </w:r>
            <w:r w:rsidRPr="00303B54">
              <w:rPr>
                <w:rFonts w:ascii="Sylfaen" w:hAnsi="Sylfaen" w:cs="Arial"/>
                <w:b/>
                <w:iCs/>
                <w:lang w:val="hy-AM"/>
              </w:rPr>
              <w:t>բարձր</w:t>
            </w:r>
            <w:r w:rsidRPr="00303B54">
              <w:rPr>
                <w:rFonts w:ascii="Sylfaen" w:hAnsi="Sylfaen"/>
                <w:b/>
                <w:iCs/>
                <w:lang w:val="hy-AM"/>
              </w:rPr>
              <w:t xml:space="preserve"> </w:t>
            </w:r>
            <w:r w:rsidRPr="00303B54">
              <w:rPr>
                <w:rFonts w:ascii="Sylfaen" w:hAnsi="Sylfaen" w:cs="Arial"/>
                <w:b/>
                <w:iCs/>
                <w:lang w:val="hy-AM"/>
              </w:rPr>
              <w:t>տարիքի</w:t>
            </w:r>
            <w:r w:rsidRPr="00303B54">
              <w:rPr>
                <w:rFonts w:ascii="Sylfaen" w:hAnsi="Sylfaen"/>
                <w:b/>
                <w:iCs/>
                <w:lang w:val="hy-AM"/>
              </w:rPr>
              <w:t xml:space="preserve"> </w:t>
            </w:r>
            <w:r w:rsidRPr="00303B54">
              <w:rPr>
                <w:rFonts w:ascii="Sylfaen" w:hAnsi="Sylfaen" w:cs="Arial"/>
                <w:b/>
                <w:iCs/>
                <w:lang w:val="hy-AM"/>
              </w:rPr>
              <w:t>անձանց</w:t>
            </w:r>
          </w:p>
          <w:p w:rsidR="00303B54" w:rsidRPr="00303B54" w:rsidRDefault="00303B54" w:rsidP="00A91748">
            <w:pPr>
              <w:spacing w:after="0" w:line="240" w:lineRule="auto"/>
              <w:jc w:val="both"/>
              <w:rPr>
                <w:rFonts w:ascii="Sylfaen" w:hAnsi="Sylfaen"/>
                <w:b/>
                <w:iCs/>
                <w:lang w:val="hy-AM"/>
              </w:rPr>
            </w:pPr>
          </w:p>
        </w:tc>
        <w:tc>
          <w:tcPr>
            <w:tcW w:w="3119" w:type="dxa"/>
            <w:tcBorders>
              <w:top w:val="single" w:sz="4" w:space="0" w:color="auto"/>
              <w:left w:val="nil"/>
              <w:bottom w:val="single" w:sz="4" w:space="0" w:color="auto"/>
              <w:right w:val="single" w:sz="4" w:space="0" w:color="auto"/>
            </w:tcBorders>
          </w:tcPr>
          <w:p w:rsidR="00303B54" w:rsidRPr="00303B54" w:rsidRDefault="00303B54" w:rsidP="00A91748">
            <w:pPr>
              <w:jc w:val="both"/>
              <w:rPr>
                <w:rFonts w:ascii="Sylfaen" w:hAnsi="Sylfaen"/>
                <w:b/>
                <w:lang w:val="hy-AM"/>
              </w:rPr>
            </w:pPr>
            <w:r w:rsidRPr="00303B54">
              <w:rPr>
                <w:rFonts w:ascii="Sylfaen" w:hAnsi="Sylfaen"/>
                <w:color w:val="000000"/>
                <w:lang w:val="hy-AM"/>
              </w:rPr>
              <w:t xml:space="preserve">Խնամքի կարիք ունեցող տարեց անձին տնային պայմաններում շուրջօրյա խնամքի տրամադրում </w:t>
            </w:r>
          </w:p>
        </w:tc>
        <w:tc>
          <w:tcPr>
            <w:tcW w:w="1701" w:type="dxa"/>
            <w:tcBorders>
              <w:top w:val="single" w:sz="4" w:space="0" w:color="000000"/>
              <w:left w:val="single" w:sz="4" w:space="0" w:color="auto"/>
              <w:bottom w:val="single" w:sz="4" w:space="0" w:color="000000"/>
              <w:right w:val="single" w:sz="4" w:space="0" w:color="000000"/>
            </w:tcBorders>
          </w:tcPr>
          <w:p w:rsidR="00303B54" w:rsidRPr="00303B54" w:rsidRDefault="00303B54" w:rsidP="00A91748">
            <w:pPr>
              <w:jc w:val="both"/>
              <w:rPr>
                <w:rFonts w:ascii="Sylfaen" w:hAnsi="Sylfaen"/>
              </w:rPr>
            </w:pPr>
            <w:r w:rsidRPr="00303B54">
              <w:rPr>
                <w:rFonts w:ascii="Sylfaen" w:hAnsi="Sylfaen"/>
                <w:color w:val="000000"/>
              </w:rPr>
              <w:t>55 570.2</w:t>
            </w:r>
          </w:p>
        </w:tc>
        <w:tc>
          <w:tcPr>
            <w:tcW w:w="1701" w:type="dxa"/>
            <w:tcBorders>
              <w:top w:val="single" w:sz="4" w:space="0" w:color="000000"/>
              <w:left w:val="single" w:sz="4" w:space="0" w:color="000000"/>
              <w:bottom w:val="single" w:sz="4" w:space="0" w:color="000000"/>
              <w:right w:val="single" w:sz="4" w:space="0" w:color="auto"/>
            </w:tcBorders>
          </w:tcPr>
          <w:p w:rsidR="00303B54" w:rsidRPr="00303B54" w:rsidRDefault="00303B54">
            <w:pPr>
              <w:rPr>
                <w:rFonts w:ascii="Sylfaen" w:hAnsi="Sylfaen"/>
              </w:rPr>
            </w:pPr>
            <w:r w:rsidRPr="00303B54">
              <w:rPr>
                <w:rFonts w:ascii="Sylfaen" w:hAnsi="Sylfaen"/>
                <w:color w:val="000000"/>
              </w:rPr>
              <w:t>55 570.2</w:t>
            </w:r>
          </w:p>
        </w:tc>
        <w:tc>
          <w:tcPr>
            <w:tcW w:w="1559" w:type="dxa"/>
            <w:tcBorders>
              <w:top w:val="single" w:sz="4" w:space="0" w:color="000000"/>
              <w:left w:val="single" w:sz="4" w:space="0" w:color="auto"/>
              <w:bottom w:val="single" w:sz="4" w:space="0" w:color="000000"/>
              <w:right w:val="single" w:sz="4" w:space="0" w:color="auto"/>
            </w:tcBorders>
          </w:tcPr>
          <w:p w:rsidR="00303B54" w:rsidRPr="00303B54" w:rsidRDefault="00303B54">
            <w:pPr>
              <w:rPr>
                <w:rFonts w:ascii="Sylfaen" w:hAnsi="Sylfaen"/>
              </w:rPr>
            </w:pPr>
            <w:r w:rsidRPr="00303B54">
              <w:rPr>
                <w:rFonts w:ascii="Sylfaen" w:hAnsi="Sylfaen"/>
                <w:color w:val="000000"/>
              </w:rPr>
              <w:t>55 570.2</w:t>
            </w:r>
          </w:p>
        </w:tc>
      </w:tr>
      <w:tr w:rsidR="00A255C9" w:rsidRPr="00A91748" w:rsidTr="00A255C9">
        <w:trPr>
          <w:trHeight w:val="1511"/>
        </w:trPr>
        <w:tc>
          <w:tcPr>
            <w:tcW w:w="958" w:type="dxa"/>
            <w:tcBorders>
              <w:top w:val="single" w:sz="4" w:space="0" w:color="000000"/>
              <w:left w:val="single" w:sz="4" w:space="0" w:color="auto"/>
              <w:bottom w:val="single" w:sz="4" w:space="0" w:color="000000"/>
              <w:right w:val="single" w:sz="4" w:space="0" w:color="auto"/>
            </w:tcBorders>
          </w:tcPr>
          <w:p w:rsidR="00A255C9" w:rsidRPr="00303B54" w:rsidRDefault="00A255C9" w:rsidP="00A91748">
            <w:pPr>
              <w:jc w:val="both"/>
              <w:rPr>
                <w:rFonts w:ascii="Sylfaen" w:hAnsi="Sylfaen" w:cs="Sylfaen"/>
                <w:lang w:val="en-US"/>
              </w:rPr>
            </w:pPr>
            <w:r w:rsidRPr="00303B54">
              <w:rPr>
                <w:rFonts w:ascii="Sylfaen" w:hAnsi="Sylfaen" w:cs="Sylfaen"/>
                <w:lang w:val="en-US"/>
              </w:rPr>
              <w:t>1032</w:t>
            </w:r>
          </w:p>
        </w:tc>
        <w:tc>
          <w:tcPr>
            <w:tcW w:w="1276" w:type="dxa"/>
            <w:tcBorders>
              <w:top w:val="single" w:sz="4" w:space="0" w:color="000000"/>
              <w:left w:val="single" w:sz="4" w:space="0" w:color="auto"/>
              <w:bottom w:val="single" w:sz="4" w:space="0" w:color="000000"/>
              <w:right w:val="single" w:sz="4" w:space="0" w:color="auto"/>
            </w:tcBorders>
          </w:tcPr>
          <w:p w:rsidR="00A255C9" w:rsidRPr="00303B54" w:rsidRDefault="00A255C9" w:rsidP="00A91748">
            <w:pPr>
              <w:jc w:val="both"/>
              <w:rPr>
                <w:rFonts w:ascii="Sylfaen" w:hAnsi="Sylfaen" w:cs="Sylfaen"/>
                <w:lang w:val="en-US"/>
              </w:rPr>
            </w:pPr>
          </w:p>
        </w:tc>
        <w:tc>
          <w:tcPr>
            <w:tcW w:w="2976" w:type="dxa"/>
            <w:tcBorders>
              <w:top w:val="single" w:sz="4" w:space="0" w:color="auto"/>
              <w:left w:val="single" w:sz="4" w:space="0" w:color="auto"/>
              <w:bottom w:val="single" w:sz="4" w:space="0" w:color="auto"/>
              <w:right w:val="single" w:sz="4" w:space="0" w:color="auto"/>
            </w:tcBorders>
          </w:tcPr>
          <w:p w:rsidR="00A255C9" w:rsidRPr="00303B54" w:rsidRDefault="00A255C9" w:rsidP="00A91748">
            <w:pPr>
              <w:spacing w:after="0" w:line="240" w:lineRule="auto"/>
              <w:jc w:val="both"/>
              <w:rPr>
                <w:rFonts w:ascii="Sylfaen" w:hAnsi="Sylfaen"/>
                <w:b/>
                <w:iCs/>
                <w:lang w:val="en-US"/>
              </w:rPr>
            </w:pPr>
            <w:r w:rsidRPr="00303B54">
              <w:rPr>
                <w:rFonts w:ascii="Sylfaen" w:hAnsi="Sylfaen"/>
                <w:b/>
                <w:iCs/>
                <w:lang w:val="hy-AM"/>
              </w:rPr>
              <w:t>Խնամքի ծառայություններ 18 տարեկանից բարձր տարիքի անձանց</w:t>
            </w:r>
          </w:p>
          <w:p w:rsidR="00A255C9" w:rsidRPr="00303B54" w:rsidRDefault="00A255C9" w:rsidP="00A91748">
            <w:pPr>
              <w:spacing w:after="0" w:line="240" w:lineRule="auto"/>
              <w:jc w:val="both"/>
              <w:rPr>
                <w:rFonts w:ascii="Sylfaen" w:hAnsi="Sylfaen"/>
                <w:b/>
                <w:iCs/>
                <w:lang w:val="hy-AM"/>
              </w:rPr>
            </w:pPr>
          </w:p>
        </w:tc>
        <w:tc>
          <w:tcPr>
            <w:tcW w:w="3119" w:type="dxa"/>
            <w:tcBorders>
              <w:top w:val="single" w:sz="4" w:space="0" w:color="auto"/>
              <w:left w:val="nil"/>
              <w:bottom w:val="single" w:sz="4" w:space="0" w:color="auto"/>
              <w:right w:val="single" w:sz="4" w:space="0" w:color="auto"/>
            </w:tcBorders>
          </w:tcPr>
          <w:p w:rsidR="00A255C9" w:rsidRPr="00303B54" w:rsidRDefault="00A255C9" w:rsidP="00A91748">
            <w:pPr>
              <w:jc w:val="both"/>
              <w:rPr>
                <w:rFonts w:ascii="Sylfaen" w:eastAsia="Times New Roman" w:hAnsi="Sylfaen"/>
                <w:lang w:val="hy-AM" w:eastAsia="ru-RU"/>
              </w:rPr>
            </w:pPr>
            <w:r w:rsidRPr="00303B54">
              <w:rPr>
                <w:rFonts w:ascii="Sylfaen" w:eastAsia="Times New Roman" w:hAnsi="Sylfaen" w:cs="Sylfaen"/>
                <w:lang w:val="hy-AM" w:eastAsia="ru-RU"/>
              </w:rPr>
              <w:t>Տուբերկուլոզ</w:t>
            </w:r>
            <w:r w:rsidR="00303B54" w:rsidRPr="00303B54">
              <w:rPr>
                <w:rFonts w:ascii="Sylfaen" w:eastAsia="Times New Roman" w:hAnsi="Sylfaen" w:cs="Arial"/>
                <w:lang w:val="hy-AM" w:eastAsia="ru-RU"/>
              </w:rPr>
              <w:t>և սեռավարակ</w:t>
            </w:r>
            <w:r w:rsidRPr="00303B54">
              <w:rPr>
                <w:rFonts w:ascii="Sylfaen" w:eastAsia="Times New Roman" w:hAnsi="Sylfaen"/>
                <w:lang w:val="hy-AM" w:eastAsia="ru-RU"/>
              </w:rPr>
              <w:t xml:space="preserve"> ունեցող անօթևան  մարդկանց կացարանով ապահովում</w:t>
            </w:r>
          </w:p>
        </w:tc>
        <w:tc>
          <w:tcPr>
            <w:tcW w:w="1701" w:type="dxa"/>
            <w:tcBorders>
              <w:top w:val="single" w:sz="4" w:space="0" w:color="000000"/>
              <w:left w:val="single" w:sz="4" w:space="0" w:color="auto"/>
              <w:bottom w:val="single" w:sz="4" w:space="0" w:color="000000"/>
              <w:right w:val="single" w:sz="4" w:space="0" w:color="000000"/>
            </w:tcBorders>
          </w:tcPr>
          <w:p w:rsidR="00A255C9" w:rsidRPr="00303B54" w:rsidRDefault="00303B54" w:rsidP="00303B54">
            <w:pPr>
              <w:jc w:val="center"/>
              <w:rPr>
                <w:rFonts w:ascii="Sylfaen" w:hAnsi="Sylfaen"/>
                <w:lang w:val="hy-AM"/>
              </w:rPr>
            </w:pPr>
            <w:r>
              <w:rPr>
                <w:rFonts w:ascii="Sylfaen" w:hAnsi="Sylfaen"/>
                <w:lang w:val="hy-AM"/>
              </w:rPr>
              <w:t>-</w:t>
            </w:r>
          </w:p>
        </w:tc>
        <w:tc>
          <w:tcPr>
            <w:tcW w:w="1701" w:type="dxa"/>
            <w:tcBorders>
              <w:top w:val="single" w:sz="4" w:space="0" w:color="000000"/>
              <w:left w:val="single" w:sz="4" w:space="0" w:color="000000"/>
              <w:bottom w:val="single" w:sz="4" w:space="0" w:color="000000"/>
              <w:right w:val="single" w:sz="4" w:space="0" w:color="auto"/>
            </w:tcBorders>
          </w:tcPr>
          <w:p w:rsidR="00A255C9" w:rsidRPr="00303B54" w:rsidRDefault="00A255C9" w:rsidP="00A91748">
            <w:pPr>
              <w:jc w:val="both"/>
              <w:rPr>
                <w:rFonts w:ascii="Sylfaen" w:hAnsi="Sylfaen"/>
              </w:rPr>
            </w:pPr>
            <w:r w:rsidRPr="00303B54">
              <w:rPr>
                <w:rFonts w:ascii="Sylfaen" w:eastAsia="Times New Roman" w:hAnsi="Sylfaen"/>
                <w:lang w:val="hy-AM" w:eastAsia="ru-RU"/>
              </w:rPr>
              <w:t xml:space="preserve">65 700.0 </w:t>
            </w:r>
          </w:p>
        </w:tc>
        <w:tc>
          <w:tcPr>
            <w:tcW w:w="1559" w:type="dxa"/>
            <w:tcBorders>
              <w:top w:val="single" w:sz="4" w:space="0" w:color="000000"/>
              <w:left w:val="single" w:sz="4" w:space="0" w:color="auto"/>
              <w:bottom w:val="single" w:sz="4" w:space="0" w:color="000000"/>
              <w:right w:val="single" w:sz="4" w:space="0" w:color="auto"/>
            </w:tcBorders>
          </w:tcPr>
          <w:p w:rsidR="00A255C9" w:rsidRPr="00303B54" w:rsidRDefault="00A255C9" w:rsidP="00A91748">
            <w:pPr>
              <w:jc w:val="both"/>
              <w:rPr>
                <w:rFonts w:ascii="Sylfaen" w:hAnsi="Sylfaen"/>
              </w:rPr>
            </w:pPr>
            <w:r w:rsidRPr="00303B54">
              <w:rPr>
                <w:rFonts w:ascii="Sylfaen" w:eastAsia="Times New Roman" w:hAnsi="Sylfaen"/>
                <w:lang w:val="hy-AM" w:eastAsia="ru-RU"/>
              </w:rPr>
              <w:t xml:space="preserve">65 700.0 </w:t>
            </w:r>
          </w:p>
        </w:tc>
      </w:tr>
    </w:tbl>
    <w:p w:rsidR="0023721F" w:rsidRPr="00A91748" w:rsidRDefault="0023721F" w:rsidP="00303B54">
      <w:pPr>
        <w:pStyle w:val="Text"/>
        <w:spacing w:after="0" w:line="360" w:lineRule="auto"/>
        <w:rPr>
          <w:rFonts w:ascii="GHEA Grapalat" w:hAnsi="GHEA Grapalat"/>
          <w:szCs w:val="22"/>
          <w:lang w:val="hy-AM"/>
        </w:rPr>
      </w:pPr>
    </w:p>
    <w:sectPr w:rsidR="0023721F" w:rsidRPr="00A91748" w:rsidSect="00CD7384">
      <w:pgSz w:w="16838" w:h="11906" w:orient="landscape"/>
      <w:pgMar w:top="1701" w:right="5639"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0A34" w:rsidRDefault="00B30A34" w:rsidP="00DA4F42">
      <w:pPr>
        <w:spacing w:after="0" w:line="240" w:lineRule="auto"/>
      </w:pPr>
      <w:r>
        <w:separator/>
      </w:r>
    </w:p>
  </w:endnote>
  <w:endnote w:type="continuationSeparator" w:id="0">
    <w:p w:rsidR="00B30A34" w:rsidRDefault="00B30A34" w:rsidP="00DA4F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GHEA Grapalat">
    <w:altName w:val="Franklin Gothic Medium Cond"/>
    <w:panose1 w:val="00000000000000000000"/>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Armenian">
    <w:altName w:val="Times New Roman"/>
    <w:charset w:val="00"/>
    <w:family w:val="roman"/>
    <w:pitch w:val="variable"/>
    <w:sig w:usb0="00000003" w:usb1="00000000" w:usb2="00000000" w:usb3="00000000" w:csb0="00000001" w:csb1="00000000"/>
  </w:font>
  <w:font w:name="Times LatArm">
    <w:altName w:val="Times New Roman"/>
    <w:panose1 w:val="00000000000000000000"/>
    <w:charset w:val="00"/>
    <w:family w:val="auto"/>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AM">
    <w:charset w:val="00"/>
    <w:family w:val="swiss"/>
    <w:pitch w:val="variable"/>
    <w:sig w:usb0="00000003" w:usb1="00000000" w:usb2="00000000" w:usb3="00000000" w:csb0="00000001" w:csb1="00000000"/>
  </w:font>
  <w:font w:name="Arial Armenian">
    <w:altName w:val="Arial"/>
    <w:charset w:val="00"/>
    <w:family w:val="swiss"/>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0A34" w:rsidRDefault="00B30A34" w:rsidP="00DA4F42">
      <w:pPr>
        <w:spacing w:after="0" w:line="240" w:lineRule="auto"/>
      </w:pPr>
      <w:r>
        <w:separator/>
      </w:r>
    </w:p>
  </w:footnote>
  <w:footnote w:type="continuationSeparator" w:id="0">
    <w:p w:rsidR="00B30A34" w:rsidRDefault="00B30A34" w:rsidP="00DA4F42">
      <w:pPr>
        <w:spacing w:after="0" w:line="240" w:lineRule="auto"/>
      </w:pPr>
      <w:r>
        <w:continuationSeparator/>
      </w:r>
    </w:p>
  </w:footnote>
  <w:footnote w:id="1">
    <w:p w:rsidR="00111C06" w:rsidRDefault="00111C06" w:rsidP="0023721F">
      <w:pPr>
        <w:pStyle w:val="a4"/>
        <w:rPr>
          <w:rFonts w:ascii="GHEA Grapalat" w:hAnsi="GHEA Grapalat"/>
          <w:lang w:val="x-none"/>
        </w:rPr>
      </w:pPr>
      <w:r>
        <w:rPr>
          <w:rStyle w:val="a6"/>
          <w:rFonts w:eastAsiaTheme="majorEastAsia"/>
          <w:i/>
        </w:rPr>
        <w:footnoteRef/>
      </w:r>
      <w:r>
        <w:t xml:space="preserve"> </w:t>
      </w:r>
      <w:r>
        <w:rPr>
          <w:rFonts w:ascii="Sylfaen" w:hAnsi="Sylfaen" w:cs="Sylfaen"/>
        </w:rPr>
        <w:t>Ներկայացվում</w:t>
      </w:r>
      <w:r>
        <w:t xml:space="preserve"> </w:t>
      </w:r>
      <w:r>
        <w:rPr>
          <w:rFonts w:ascii="Sylfaen" w:hAnsi="Sylfaen" w:cs="Sylfaen"/>
        </w:rPr>
        <w:t>են</w:t>
      </w:r>
      <w:r>
        <w:t xml:space="preserve"> </w:t>
      </w:r>
      <w:r>
        <w:rPr>
          <w:rFonts w:ascii="Sylfaen" w:hAnsi="Sylfaen" w:cs="Sylfaen"/>
        </w:rPr>
        <w:t>միայն</w:t>
      </w:r>
      <w:r>
        <w:t xml:space="preserve"> </w:t>
      </w:r>
      <w:r>
        <w:rPr>
          <w:rFonts w:ascii="Sylfaen" w:hAnsi="Sylfaen" w:cs="Sylfaen"/>
        </w:rPr>
        <w:t>նոր</w:t>
      </w:r>
      <w:r>
        <w:t xml:space="preserve"> </w:t>
      </w:r>
      <w:r>
        <w:rPr>
          <w:rFonts w:ascii="Sylfaen" w:hAnsi="Sylfaen" w:cs="Sylfaen"/>
        </w:rPr>
        <w:t>նախաձեռնություններին</w:t>
      </w:r>
      <w:r>
        <w:t xml:space="preserve"> </w:t>
      </w:r>
      <w:r>
        <w:rPr>
          <w:rFonts w:ascii="Sylfaen" w:hAnsi="Sylfaen" w:cs="Sylfaen"/>
        </w:rPr>
        <w:t>առնչվող</w:t>
      </w:r>
      <w:r>
        <w:t xml:space="preserve"> </w:t>
      </w:r>
      <w:r>
        <w:rPr>
          <w:rFonts w:ascii="Sylfaen" w:hAnsi="Sylfaen" w:cs="Sylfaen"/>
        </w:rPr>
        <w:t>ծրագրերն</w:t>
      </w:r>
      <w:r>
        <w:t xml:space="preserve"> </w:t>
      </w:r>
      <w:r>
        <w:rPr>
          <w:rFonts w:ascii="Sylfaen" w:hAnsi="Sylfaen" w:cs="Sylfaen"/>
        </w:rPr>
        <w:t>ու</w:t>
      </w:r>
      <w:r>
        <w:t xml:space="preserve"> </w:t>
      </w:r>
      <w:r>
        <w:rPr>
          <w:rFonts w:ascii="Sylfaen" w:hAnsi="Sylfaen" w:cs="Sylfaen"/>
        </w:rPr>
        <w:t>միջոցառումները՝</w:t>
      </w:r>
      <w:r>
        <w:t xml:space="preserve"> </w:t>
      </w:r>
      <w:r>
        <w:rPr>
          <w:rFonts w:ascii="Sylfaen" w:hAnsi="Sylfaen" w:cs="Sylfaen"/>
        </w:rPr>
        <w:t>ըստ</w:t>
      </w:r>
      <w:r>
        <w:t xml:space="preserve"> </w:t>
      </w:r>
      <w:r>
        <w:rPr>
          <w:rFonts w:ascii="Sylfaen" w:hAnsi="Sylfaen" w:cs="Sylfaen"/>
        </w:rPr>
        <w:t>դրանց</w:t>
      </w:r>
      <w:r>
        <w:t xml:space="preserve"> </w:t>
      </w:r>
      <w:r>
        <w:rPr>
          <w:rFonts w:ascii="Sylfaen" w:hAnsi="Sylfaen" w:cs="Sylfaen"/>
        </w:rPr>
        <w:t>ֆինանսավորման</w:t>
      </w:r>
      <w:r>
        <w:t xml:space="preserve"> </w:t>
      </w:r>
      <w:r>
        <w:rPr>
          <w:rFonts w:ascii="Sylfaen" w:hAnsi="Sylfaen" w:cs="Sylfaen"/>
        </w:rPr>
        <w:t>առաջնահերթության</w:t>
      </w:r>
      <w:r>
        <w:t xml:space="preserve">, </w:t>
      </w:r>
      <w:r>
        <w:rPr>
          <w:rFonts w:ascii="Sylfaen" w:hAnsi="Sylfaen" w:cs="Sylfaen"/>
        </w:rPr>
        <w:t>դեպի</w:t>
      </w:r>
      <w:r>
        <w:t xml:space="preserve"> </w:t>
      </w:r>
      <w:r>
        <w:rPr>
          <w:rFonts w:ascii="Sylfaen" w:hAnsi="Sylfaen" w:cs="Sylfaen"/>
        </w:rPr>
        <w:t>ներքև</w:t>
      </w:r>
      <w:r>
        <w:t xml:space="preserve"> </w:t>
      </w:r>
      <w:r>
        <w:rPr>
          <w:rFonts w:ascii="Sylfaen" w:hAnsi="Sylfaen" w:cs="Sylfaen"/>
        </w:rPr>
        <w:t>նվազող</w:t>
      </w:r>
      <w:r>
        <w:t xml:space="preserve"> </w:t>
      </w:r>
      <w:r>
        <w:rPr>
          <w:rFonts w:ascii="Sylfaen" w:hAnsi="Sylfaen" w:cs="Sylfaen"/>
        </w:rPr>
        <w:t>առանջնահերթությամբ</w:t>
      </w:r>
      <w:r>
        <w:t xml:space="preserve">:  </w:t>
      </w:r>
    </w:p>
  </w:footnote>
  <w:footnote w:id="2">
    <w:p w:rsidR="00111C06" w:rsidRDefault="00111C06" w:rsidP="0023721F">
      <w:pPr>
        <w:pStyle w:val="a4"/>
      </w:pPr>
      <w:r>
        <w:rPr>
          <w:rStyle w:val="a6"/>
          <w:rFonts w:eastAsiaTheme="majorEastAsia"/>
        </w:rPr>
        <w:footnoteRef/>
      </w:r>
      <w:r>
        <w:t xml:space="preserve"> </w:t>
      </w:r>
      <w:r>
        <w:rPr>
          <w:rFonts w:ascii="Sylfaen" w:hAnsi="Sylfaen" w:cs="Sylfaen"/>
        </w:rPr>
        <w:t>Ծրագրային</w:t>
      </w:r>
      <w:r>
        <w:t xml:space="preserve"> </w:t>
      </w:r>
      <w:r>
        <w:rPr>
          <w:rFonts w:ascii="Sylfaen" w:hAnsi="Sylfaen" w:cs="Sylfaen"/>
        </w:rPr>
        <w:t>դասակարգիչը</w:t>
      </w:r>
      <w:r>
        <w:t xml:space="preserve"> </w:t>
      </w:r>
      <w:r>
        <w:rPr>
          <w:rFonts w:ascii="Sylfaen" w:hAnsi="Sylfaen" w:cs="Sylfaen"/>
        </w:rPr>
        <w:t>լրացվում</w:t>
      </w:r>
      <w:r>
        <w:t xml:space="preserve"> </w:t>
      </w:r>
      <w:r>
        <w:rPr>
          <w:rFonts w:ascii="Sylfaen" w:hAnsi="Sylfaen" w:cs="Sylfaen"/>
        </w:rPr>
        <w:t>է</w:t>
      </w:r>
      <w:r>
        <w:t xml:space="preserve"> </w:t>
      </w:r>
      <w:r>
        <w:rPr>
          <w:rFonts w:ascii="Sylfaen" w:hAnsi="Sylfaen" w:cs="Sylfaen"/>
        </w:rPr>
        <w:t>այն</w:t>
      </w:r>
      <w:r>
        <w:t xml:space="preserve"> </w:t>
      </w:r>
      <w:r>
        <w:rPr>
          <w:rFonts w:ascii="Sylfaen" w:hAnsi="Sylfaen" w:cs="Sylfaen"/>
        </w:rPr>
        <w:t>դեպքում</w:t>
      </w:r>
      <w:r>
        <w:t xml:space="preserve">, </w:t>
      </w:r>
      <w:r>
        <w:rPr>
          <w:rFonts w:ascii="Sylfaen" w:hAnsi="Sylfaen" w:cs="Sylfaen"/>
        </w:rPr>
        <w:t>երբ</w:t>
      </w:r>
      <w:r>
        <w:t xml:space="preserve"> </w:t>
      </w:r>
      <w:r>
        <w:rPr>
          <w:rFonts w:ascii="Sylfaen" w:hAnsi="Sylfaen" w:cs="Sylfaen"/>
        </w:rPr>
        <w:t>նոր</w:t>
      </w:r>
      <w:r>
        <w:t xml:space="preserve"> </w:t>
      </w:r>
      <w:r>
        <w:rPr>
          <w:rFonts w:ascii="Sylfaen" w:hAnsi="Sylfaen" w:cs="Sylfaen"/>
        </w:rPr>
        <w:t>նախաձեռնությունները</w:t>
      </w:r>
      <w:r>
        <w:t xml:space="preserve"> </w:t>
      </w:r>
      <w:r>
        <w:rPr>
          <w:rFonts w:ascii="Sylfaen" w:hAnsi="Sylfaen" w:cs="Sylfaen"/>
        </w:rPr>
        <w:t>վերաբերվում</w:t>
      </w:r>
      <w:r>
        <w:t xml:space="preserve"> </w:t>
      </w:r>
      <w:r>
        <w:rPr>
          <w:rFonts w:ascii="Sylfaen" w:hAnsi="Sylfaen" w:cs="Sylfaen"/>
        </w:rPr>
        <w:t>են</w:t>
      </w:r>
      <w:r>
        <w:t xml:space="preserve"> </w:t>
      </w:r>
      <w:r>
        <w:rPr>
          <w:rFonts w:ascii="Sylfaen" w:hAnsi="Sylfaen" w:cs="Sylfaen"/>
        </w:rPr>
        <w:t>գոյություն</w:t>
      </w:r>
      <w:r>
        <w:t xml:space="preserve"> </w:t>
      </w:r>
      <w:r>
        <w:rPr>
          <w:rFonts w:ascii="Sylfaen" w:hAnsi="Sylfaen" w:cs="Sylfaen"/>
        </w:rPr>
        <w:t>ունեցող</w:t>
      </w:r>
      <w:r>
        <w:t xml:space="preserve"> </w:t>
      </w:r>
      <w:r>
        <w:rPr>
          <w:rFonts w:ascii="Sylfaen" w:hAnsi="Sylfaen" w:cs="Sylfaen"/>
        </w:rPr>
        <w:t>ծրագրերի</w:t>
      </w:r>
      <w:r>
        <w:t xml:space="preserve"> </w:t>
      </w:r>
      <w:r>
        <w:rPr>
          <w:rFonts w:ascii="Sylfaen" w:hAnsi="Sylfaen" w:cs="Sylfaen"/>
        </w:rPr>
        <w:t>կամ</w:t>
      </w:r>
      <w:r>
        <w:t xml:space="preserve"> </w:t>
      </w:r>
      <w:r>
        <w:rPr>
          <w:rFonts w:ascii="Sylfaen" w:hAnsi="Sylfaen" w:cs="Sylfaen"/>
        </w:rPr>
        <w:t>միջոցառումների</w:t>
      </w:r>
      <w:r>
        <w:t xml:space="preserve"> </w:t>
      </w:r>
      <w:r>
        <w:rPr>
          <w:rFonts w:ascii="Sylfaen" w:hAnsi="Sylfaen" w:cs="Sylfaen"/>
        </w:rPr>
        <w:t>ընդլայնման</w:t>
      </w:r>
      <w:r>
        <w:t>ը</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9F865784"/>
    <w:lvl w:ilvl="0">
      <w:start w:val="1"/>
      <w:numFmt w:val="bullet"/>
      <w:pStyle w:val="2"/>
      <w:lvlText w:val=""/>
      <w:lvlJc w:val="left"/>
      <w:pPr>
        <w:tabs>
          <w:tab w:val="num" w:pos="643"/>
        </w:tabs>
        <w:ind w:left="643" w:hanging="360"/>
      </w:pPr>
      <w:rPr>
        <w:rFonts w:ascii="Symbol" w:hAnsi="Symbol" w:hint="default"/>
      </w:rPr>
    </w:lvl>
  </w:abstractNum>
  <w:abstractNum w:abstractNumId="1">
    <w:nsid w:val="FFFFFFFE"/>
    <w:multiLevelType w:val="singleLevel"/>
    <w:tmpl w:val="6930E93A"/>
    <w:lvl w:ilvl="0">
      <w:numFmt w:val="decimal"/>
      <w:pStyle w:val="Bullet"/>
      <w:lvlText w:val="*"/>
      <w:lvlJc w:val="left"/>
    </w:lvl>
  </w:abstractNum>
  <w:abstractNum w:abstractNumId="2">
    <w:nsid w:val="02C041A1"/>
    <w:multiLevelType w:val="hybridMultilevel"/>
    <w:tmpl w:val="841CB4AE"/>
    <w:lvl w:ilvl="0" w:tplc="94201044">
      <w:start w:val="1"/>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422B54"/>
    <w:multiLevelType w:val="hybridMultilevel"/>
    <w:tmpl w:val="F3ACA96A"/>
    <w:lvl w:ilvl="0" w:tplc="F0C66CEC">
      <w:start w:val="1"/>
      <w:numFmt w:val="decimal"/>
      <w:lvlText w:val="%1."/>
      <w:lvlJc w:val="left"/>
      <w:pPr>
        <w:ind w:left="1087" w:hanging="585"/>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4">
    <w:nsid w:val="0BB252B4"/>
    <w:multiLevelType w:val="multilevel"/>
    <w:tmpl w:val="F2E85CAA"/>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CA836D2"/>
    <w:multiLevelType w:val="hybridMultilevel"/>
    <w:tmpl w:val="CCF43FFA"/>
    <w:lvl w:ilvl="0" w:tplc="51523692">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0CD32E47"/>
    <w:multiLevelType w:val="hybridMultilevel"/>
    <w:tmpl w:val="47866D44"/>
    <w:lvl w:ilvl="0" w:tplc="0419000B">
      <w:start w:val="1"/>
      <w:numFmt w:val="bullet"/>
      <w:lvlText w:val=""/>
      <w:lvlJc w:val="left"/>
      <w:pPr>
        <w:ind w:left="1222" w:hanging="360"/>
      </w:pPr>
      <w:rPr>
        <w:rFonts w:ascii="Wingdings" w:hAnsi="Wingdings" w:hint="default"/>
      </w:rPr>
    </w:lvl>
    <w:lvl w:ilvl="1" w:tplc="04190003" w:tentative="1">
      <w:start w:val="1"/>
      <w:numFmt w:val="bullet"/>
      <w:lvlText w:val="o"/>
      <w:lvlJc w:val="left"/>
      <w:pPr>
        <w:ind w:left="1942" w:hanging="360"/>
      </w:pPr>
      <w:rPr>
        <w:rFonts w:ascii="Courier New" w:hAnsi="Courier New" w:cs="Courier New" w:hint="default"/>
      </w:rPr>
    </w:lvl>
    <w:lvl w:ilvl="2" w:tplc="04190005" w:tentative="1">
      <w:start w:val="1"/>
      <w:numFmt w:val="bullet"/>
      <w:lvlText w:val=""/>
      <w:lvlJc w:val="left"/>
      <w:pPr>
        <w:ind w:left="2662" w:hanging="360"/>
      </w:pPr>
      <w:rPr>
        <w:rFonts w:ascii="Wingdings" w:hAnsi="Wingdings" w:hint="default"/>
      </w:rPr>
    </w:lvl>
    <w:lvl w:ilvl="3" w:tplc="04190001" w:tentative="1">
      <w:start w:val="1"/>
      <w:numFmt w:val="bullet"/>
      <w:lvlText w:val=""/>
      <w:lvlJc w:val="left"/>
      <w:pPr>
        <w:ind w:left="3382" w:hanging="360"/>
      </w:pPr>
      <w:rPr>
        <w:rFonts w:ascii="Symbol" w:hAnsi="Symbol" w:hint="default"/>
      </w:rPr>
    </w:lvl>
    <w:lvl w:ilvl="4" w:tplc="04190003" w:tentative="1">
      <w:start w:val="1"/>
      <w:numFmt w:val="bullet"/>
      <w:lvlText w:val="o"/>
      <w:lvlJc w:val="left"/>
      <w:pPr>
        <w:ind w:left="4102" w:hanging="360"/>
      </w:pPr>
      <w:rPr>
        <w:rFonts w:ascii="Courier New" w:hAnsi="Courier New" w:cs="Courier New" w:hint="default"/>
      </w:rPr>
    </w:lvl>
    <w:lvl w:ilvl="5" w:tplc="04190005" w:tentative="1">
      <w:start w:val="1"/>
      <w:numFmt w:val="bullet"/>
      <w:lvlText w:val=""/>
      <w:lvlJc w:val="left"/>
      <w:pPr>
        <w:ind w:left="4822" w:hanging="360"/>
      </w:pPr>
      <w:rPr>
        <w:rFonts w:ascii="Wingdings" w:hAnsi="Wingdings" w:hint="default"/>
      </w:rPr>
    </w:lvl>
    <w:lvl w:ilvl="6" w:tplc="04190001" w:tentative="1">
      <w:start w:val="1"/>
      <w:numFmt w:val="bullet"/>
      <w:lvlText w:val=""/>
      <w:lvlJc w:val="left"/>
      <w:pPr>
        <w:ind w:left="5542" w:hanging="360"/>
      </w:pPr>
      <w:rPr>
        <w:rFonts w:ascii="Symbol" w:hAnsi="Symbol" w:hint="default"/>
      </w:rPr>
    </w:lvl>
    <w:lvl w:ilvl="7" w:tplc="04190003" w:tentative="1">
      <w:start w:val="1"/>
      <w:numFmt w:val="bullet"/>
      <w:lvlText w:val="o"/>
      <w:lvlJc w:val="left"/>
      <w:pPr>
        <w:ind w:left="6262" w:hanging="360"/>
      </w:pPr>
      <w:rPr>
        <w:rFonts w:ascii="Courier New" w:hAnsi="Courier New" w:cs="Courier New" w:hint="default"/>
      </w:rPr>
    </w:lvl>
    <w:lvl w:ilvl="8" w:tplc="04190005" w:tentative="1">
      <w:start w:val="1"/>
      <w:numFmt w:val="bullet"/>
      <w:lvlText w:val=""/>
      <w:lvlJc w:val="left"/>
      <w:pPr>
        <w:ind w:left="6982" w:hanging="360"/>
      </w:pPr>
      <w:rPr>
        <w:rFonts w:ascii="Wingdings" w:hAnsi="Wingdings" w:hint="default"/>
      </w:rPr>
    </w:lvl>
  </w:abstractNum>
  <w:abstractNum w:abstractNumId="7">
    <w:nsid w:val="0E0802D2"/>
    <w:multiLevelType w:val="hybridMultilevel"/>
    <w:tmpl w:val="F3ACA96A"/>
    <w:lvl w:ilvl="0" w:tplc="F0C66CEC">
      <w:start w:val="1"/>
      <w:numFmt w:val="decimal"/>
      <w:lvlText w:val="%1."/>
      <w:lvlJc w:val="left"/>
      <w:pPr>
        <w:ind w:left="1087" w:hanging="585"/>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8">
    <w:nsid w:val="0E4E6D41"/>
    <w:multiLevelType w:val="hybridMultilevel"/>
    <w:tmpl w:val="39642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F013CE1"/>
    <w:multiLevelType w:val="hybridMultilevel"/>
    <w:tmpl w:val="258601D2"/>
    <w:lvl w:ilvl="0" w:tplc="B3EC1230">
      <w:start w:val="1"/>
      <w:numFmt w:val="decimal"/>
      <w:lvlText w:val="%1)"/>
      <w:lvlJc w:val="left"/>
      <w:pPr>
        <w:ind w:left="705" w:hanging="360"/>
      </w:pPr>
      <w:rPr>
        <w:rFonts w:cs="Sylfaen"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0">
    <w:nsid w:val="194D4FA2"/>
    <w:multiLevelType w:val="hybridMultilevel"/>
    <w:tmpl w:val="81922FC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C634586"/>
    <w:multiLevelType w:val="hybridMultilevel"/>
    <w:tmpl w:val="8B002A8A"/>
    <w:lvl w:ilvl="0" w:tplc="F38CCD88">
      <w:start w:val="1"/>
      <w:numFmt w:val="decimal"/>
      <w:lvlText w:val="%1)"/>
      <w:lvlJc w:val="left"/>
      <w:pPr>
        <w:ind w:left="861" w:hanging="43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1E6122B5"/>
    <w:multiLevelType w:val="hybridMultilevel"/>
    <w:tmpl w:val="24C0658C"/>
    <w:lvl w:ilvl="0" w:tplc="C9F8E6A0">
      <w:start w:val="4"/>
      <w:numFmt w:val="decimal"/>
      <w:lvlText w:val="%1."/>
      <w:lvlJc w:val="left"/>
      <w:pPr>
        <w:ind w:left="1110" w:hanging="360"/>
      </w:pPr>
      <w:rPr>
        <w:rFonts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13">
    <w:nsid w:val="20DB1C1B"/>
    <w:multiLevelType w:val="hybridMultilevel"/>
    <w:tmpl w:val="99F24B14"/>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4">
    <w:nsid w:val="243950D3"/>
    <w:multiLevelType w:val="hybridMultilevel"/>
    <w:tmpl w:val="833E7034"/>
    <w:lvl w:ilvl="0" w:tplc="0409000D">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nsid w:val="244E0E17"/>
    <w:multiLevelType w:val="hybridMultilevel"/>
    <w:tmpl w:val="F3ACA96A"/>
    <w:lvl w:ilvl="0" w:tplc="F0C66CEC">
      <w:start w:val="1"/>
      <w:numFmt w:val="decimal"/>
      <w:lvlText w:val="%1."/>
      <w:lvlJc w:val="left"/>
      <w:pPr>
        <w:ind w:left="1087" w:hanging="585"/>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6">
    <w:nsid w:val="24B029E1"/>
    <w:multiLevelType w:val="hybridMultilevel"/>
    <w:tmpl w:val="99F24B14"/>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7">
    <w:nsid w:val="26A260E8"/>
    <w:multiLevelType w:val="hybridMultilevel"/>
    <w:tmpl w:val="DA94F0B0"/>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abstractNum w:abstractNumId="18">
    <w:nsid w:val="2AAD7B05"/>
    <w:multiLevelType w:val="hybridMultilevel"/>
    <w:tmpl w:val="CCF43FFA"/>
    <w:lvl w:ilvl="0" w:tplc="51523692">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2BDA7BE0"/>
    <w:multiLevelType w:val="hybridMultilevel"/>
    <w:tmpl w:val="F3ACA96A"/>
    <w:lvl w:ilvl="0" w:tplc="F0C66CEC">
      <w:start w:val="1"/>
      <w:numFmt w:val="decimal"/>
      <w:lvlText w:val="%1."/>
      <w:lvlJc w:val="left"/>
      <w:pPr>
        <w:ind w:left="1087" w:hanging="585"/>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0">
    <w:nsid w:val="2F51746A"/>
    <w:multiLevelType w:val="hybridMultilevel"/>
    <w:tmpl w:val="AC3E4A8A"/>
    <w:lvl w:ilvl="0" w:tplc="504865E0">
      <w:start w:val="4"/>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nsid w:val="377F328D"/>
    <w:multiLevelType w:val="hybridMultilevel"/>
    <w:tmpl w:val="5D76DA54"/>
    <w:lvl w:ilvl="0" w:tplc="B36CCFF4">
      <w:start w:val="2019"/>
      <w:numFmt w:val="bullet"/>
      <w:lvlText w:val="-"/>
      <w:lvlJc w:val="left"/>
      <w:pPr>
        <w:ind w:left="1020" w:hanging="360"/>
      </w:pPr>
      <w:rPr>
        <w:rFonts w:ascii="GHEA Grapalat" w:eastAsiaTheme="minorHAnsi" w:hAnsi="GHEA Grapalat" w:cstheme="minorBidi" w:hint="default"/>
        <w:b w:val="0"/>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22">
    <w:nsid w:val="43A605FE"/>
    <w:multiLevelType w:val="hybridMultilevel"/>
    <w:tmpl w:val="D7543B24"/>
    <w:lvl w:ilvl="0" w:tplc="F372E64E">
      <w:start w:val="1"/>
      <w:numFmt w:val="decimal"/>
      <w:lvlText w:val="%1)"/>
      <w:lvlJc w:val="left"/>
      <w:pPr>
        <w:ind w:left="1236" w:hanging="360"/>
      </w:pPr>
      <w:rPr>
        <w:rFonts w:hint="default"/>
      </w:rPr>
    </w:lvl>
    <w:lvl w:ilvl="1" w:tplc="04190019" w:tentative="1">
      <w:start w:val="1"/>
      <w:numFmt w:val="lowerLetter"/>
      <w:lvlText w:val="%2."/>
      <w:lvlJc w:val="left"/>
      <w:pPr>
        <w:ind w:left="1956" w:hanging="360"/>
      </w:pPr>
    </w:lvl>
    <w:lvl w:ilvl="2" w:tplc="0419001B" w:tentative="1">
      <w:start w:val="1"/>
      <w:numFmt w:val="lowerRoman"/>
      <w:lvlText w:val="%3."/>
      <w:lvlJc w:val="right"/>
      <w:pPr>
        <w:ind w:left="2676" w:hanging="180"/>
      </w:pPr>
    </w:lvl>
    <w:lvl w:ilvl="3" w:tplc="0419000F" w:tentative="1">
      <w:start w:val="1"/>
      <w:numFmt w:val="decimal"/>
      <w:lvlText w:val="%4."/>
      <w:lvlJc w:val="left"/>
      <w:pPr>
        <w:ind w:left="3396" w:hanging="360"/>
      </w:pPr>
    </w:lvl>
    <w:lvl w:ilvl="4" w:tplc="04190019" w:tentative="1">
      <w:start w:val="1"/>
      <w:numFmt w:val="lowerLetter"/>
      <w:lvlText w:val="%5."/>
      <w:lvlJc w:val="left"/>
      <w:pPr>
        <w:ind w:left="4116" w:hanging="360"/>
      </w:pPr>
    </w:lvl>
    <w:lvl w:ilvl="5" w:tplc="0419001B" w:tentative="1">
      <w:start w:val="1"/>
      <w:numFmt w:val="lowerRoman"/>
      <w:lvlText w:val="%6."/>
      <w:lvlJc w:val="right"/>
      <w:pPr>
        <w:ind w:left="4836" w:hanging="180"/>
      </w:pPr>
    </w:lvl>
    <w:lvl w:ilvl="6" w:tplc="0419000F" w:tentative="1">
      <w:start w:val="1"/>
      <w:numFmt w:val="decimal"/>
      <w:lvlText w:val="%7."/>
      <w:lvlJc w:val="left"/>
      <w:pPr>
        <w:ind w:left="5556" w:hanging="360"/>
      </w:pPr>
    </w:lvl>
    <w:lvl w:ilvl="7" w:tplc="04190019" w:tentative="1">
      <w:start w:val="1"/>
      <w:numFmt w:val="lowerLetter"/>
      <w:lvlText w:val="%8."/>
      <w:lvlJc w:val="left"/>
      <w:pPr>
        <w:ind w:left="6276" w:hanging="360"/>
      </w:pPr>
    </w:lvl>
    <w:lvl w:ilvl="8" w:tplc="0419001B" w:tentative="1">
      <w:start w:val="1"/>
      <w:numFmt w:val="lowerRoman"/>
      <w:lvlText w:val="%9."/>
      <w:lvlJc w:val="right"/>
      <w:pPr>
        <w:ind w:left="6996" w:hanging="180"/>
      </w:pPr>
    </w:lvl>
  </w:abstractNum>
  <w:abstractNum w:abstractNumId="23">
    <w:nsid w:val="43B12942"/>
    <w:multiLevelType w:val="hybridMultilevel"/>
    <w:tmpl w:val="3918B316"/>
    <w:lvl w:ilvl="0" w:tplc="D80E2C0E">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4343E23"/>
    <w:multiLevelType w:val="hybridMultilevel"/>
    <w:tmpl w:val="15A6C8E4"/>
    <w:lvl w:ilvl="0" w:tplc="0409000F">
      <w:start w:val="1"/>
      <w:numFmt w:val="decimal"/>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25">
    <w:nsid w:val="46613ED6"/>
    <w:multiLevelType w:val="hybridMultilevel"/>
    <w:tmpl w:val="8B5AA7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B460FBC"/>
    <w:multiLevelType w:val="hybridMultilevel"/>
    <w:tmpl w:val="F3ACA96A"/>
    <w:lvl w:ilvl="0" w:tplc="F0C66CEC">
      <w:start w:val="1"/>
      <w:numFmt w:val="decimal"/>
      <w:lvlText w:val="%1."/>
      <w:lvlJc w:val="left"/>
      <w:pPr>
        <w:ind w:left="1087" w:hanging="585"/>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7">
    <w:nsid w:val="51283890"/>
    <w:multiLevelType w:val="hybridMultilevel"/>
    <w:tmpl w:val="CCF43FFA"/>
    <w:lvl w:ilvl="0" w:tplc="51523692">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8">
    <w:nsid w:val="512F4D74"/>
    <w:multiLevelType w:val="hybridMultilevel"/>
    <w:tmpl w:val="F3ACA96A"/>
    <w:lvl w:ilvl="0" w:tplc="F0C66CEC">
      <w:start w:val="1"/>
      <w:numFmt w:val="decimal"/>
      <w:lvlText w:val="%1."/>
      <w:lvlJc w:val="left"/>
      <w:pPr>
        <w:ind w:left="1087" w:hanging="585"/>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9">
    <w:nsid w:val="51ED2D1E"/>
    <w:multiLevelType w:val="hybridMultilevel"/>
    <w:tmpl w:val="F3ACA96A"/>
    <w:lvl w:ilvl="0" w:tplc="F0C66CEC">
      <w:start w:val="1"/>
      <w:numFmt w:val="decimal"/>
      <w:lvlText w:val="%1."/>
      <w:lvlJc w:val="left"/>
      <w:pPr>
        <w:ind w:left="1087" w:hanging="585"/>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0">
    <w:nsid w:val="5599287D"/>
    <w:multiLevelType w:val="hybridMultilevel"/>
    <w:tmpl w:val="0F9888DC"/>
    <w:lvl w:ilvl="0" w:tplc="15A83686">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31">
    <w:nsid w:val="56C746DE"/>
    <w:multiLevelType w:val="hybridMultilevel"/>
    <w:tmpl w:val="055E28B8"/>
    <w:lvl w:ilvl="0" w:tplc="F620AB7A">
      <w:start w:val="5"/>
      <w:numFmt w:val="decimal"/>
      <w:lvlText w:val="%1."/>
      <w:lvlJc w:val="left"/>
      <w:pPr>
        <w:ind w:left="810" w:hanging="360"/>
      </w:pPr>
      <w:rPr>
        <w:rFonts w:cs="Sylfaen"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2">
    <w:nsid w:val="5BED4C3D"/>
    <w:multiLevelType w:val="multilevel"/>
    <w:tmpl w:val="FCFCEFA6"/>
    <w:lvl w:ilvl="0">
      <w:start w:val="1"/>
      <w:numFmt w:val="decimal"/>
      <w:lvlText w:val="%1."/>
      <w:lvlJc w:val="left"/>
      <w:pPr>
        <w:ind w:left="360" w:hanging="360"/>
      </w:pPr>
      <w:rPr>
        <w:rFonts w:ascii="Times New Roman" w:eastAsia="Times New Roman" w:hAnsi="Times New Roman" w:cs="Times New Roman"/>
        <w:lang w:val="af-ZA"/>
      </w:rPr>
    </w:lvl>
    <w:lvl w:ilvl="1">
      <w:start w:val="5"/>
      <w:numFmt w:val="decimal"/>
      <w:isLgl/>
      <w:lvlText w:val="%1.%2"/>
      <w:lvlJc w:val="left"/>
      <w:pPr>
        <w:ind w:left="1296" w:hanging="420"/>
      </w:pPr>
      <w:rPr>
        <w:rFonts w:hint="default"/>
      </w:rPr>
    </w:lvl>
    <w:lvl w:ilvl="2">
      <w:start w:val="1"/>
      <w:numFmt w:val="decimal"/>
      <w:isLgl/>
      <w:lvlText w:val="%1.%2.%3"/>
      <w:lvlJc w:val="left"/>
      <w:pPr>
        <w:ind w:left="2472" w:hanging="720"/>
      </w:pPr>
      <w:rPr>
        <w:rFonts w:hint="default"/>
      </w:rPr>
    </w:lvl>
    <w:lvl w:ilvl="3">
      <w:start w:val="1"/>
      <w:numFmt w:val="decimal"/>
      <w:isLgl/>
      <w:lvlText w:val="%1.%2.%3.%4"/>
      <w:lvlJc w:val="left"/>
      <w:pPr>
        <w:ind w:left="3708" w:hanging="1080"/>
      </w:pPr>
      <w:rPr>
        <w:rFonts w:hint="default"/>
      </w:rPr>
    </w:lvl>
    <w:lvl w:ilvl="4">
      <w:start w:val="1"/>
      <w:numFmt w:val="decimal"/>
      <w:isLgl/>
      <w:lvlText w:val="%1.%2.%3.%4.%5"/>
      <w:lvlJc w:val="left"/>
      <w:pPr>
        <w:ind w:left="4584" w:hanging="1080"/>
      </w:pPr>
      <w:rPr>
        <w:rFonts w:hint="default"/>
      </w:rPr>
    </w:lvl>
    <w:lvl w:ilvl="5">
      <w:start w:val="1"/>
      <w:numFmt w:val="decimal"/>
      <w:isLgl/>
      <w:lvlText w:val="%1.%2.%3.%4.%5.%6"/>
      <w:lvlJc w:val="left"/>
      <w:pPr>
        <w:ind w:left="5820" w:hanging="1440"/>
      </w:pPr>
      <w:rPr>
        <w:rFonts w:hint="default"/>
      </w:rPr>
    </w:lvl>
    <w:lvl w:ilvl="6">
      <w:start w:val="1"/>
      <w:numFmt w:val="decimal"/>
      <w:isLgl/>
      <w:lvlText w:val="%1.%2.%3.%4.%5.%6.%7"/>
      <w:lvlJc w:val="left"/>
      <w:pPr>
        <w:ind w:left="6696" w:hanging="1440"/>
      </w:pPr>
      <w:rPr>
        <w:rFonts w:hint="default"/>
      </w:rPr>
    </w:lvl>
    <w:lvl w:ilvl="7">
      <w:start w:val="1"/>
      <w:numFmt w:val="decimal"/>
      <w:isLgl/>
      <w:lvlText w:val="%1.%2.%3.%4.%5.%6.%7.%8"/>
      <w:lvlJc w:val="left"/>
      <w:pPr>
        <w:ind w:left="7932" w:hanging="1800"/>
      </w:pPr>
      <w:rPr>
        <w:rFonts w:hint="default"/>
      </w:rPr>
    </w:lvl>
    <w:lvl w:ilvl="8">
      <w:start w:val="1"/>
      <w:numFmt w:val="decimal"/>
      <w:isLgl/>
      <w:lvlText w:val="%1.%2.%3.%4.%5.%6.%7.%8.%9"/>
      <w:lvlJc w:val="left"/>
      <w:pPr>
        <w:ind w:left="9168" w:hanging="2160"/>
      </w:pPr>
      <w:rPr>
        <w:rFonts w:hint="default"/>
      </w:rPr>
    </w:lvl>
  </w:abstractNum>
  <w:abstractNum w:abstractNumId="33">
    <w:nsid w:val="6ABB4524"/>
    <w:multiLevelType w:val="hybridMultilevel"/>
    <w:tmpl w:val="831688D4"/>
    <w:lvl w:ilvl="0" w:tplc="04090001">
      <w:start w:val="1"/>
      <w:numFmt w:val="bullet"/>
      <w:pStyle w:val="a"/>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15A6096"/>
    <w:multiLevelType w:val="hybridMultilevel"/>
    <w:tmpl w:val="03461716"/>
    <w:lvl w:ilvl="0" w:tplc="BFDA919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722078CB"/>
    <w:multiLevelType w:val="hybridMultilevel"/>
    <w:tmpl w:val="F3ACA96A"/>
    <w:lvl w:ilvl="0" w:tplc="F0C66CEC">
      <w:start w:val="1"/>
      <w:numFmt w:val="decimal"/>
      <w:lvlText w:val="%1."/>
      <w:lvlJc w:val="left"/>
      <w:pPr>
        <w:ind w:left="1087" w:hanging="585"/>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6">
    <w:nsid w:val="755762F4"/>
    <w:multiLevelType w:val="hybridMultilevel"/>
    <w:tmpl w:val="9CA4E7F6"/>
    <w:lvl w:ilvl="0" w:tplc="4F587D7C">
      <w:start w:val="1"/>
      <w:numFmt w:val="bullet"/>
      <w:lvlText w:val=""/>
      <w:lvlJc w:val="left"/>
      <w:pPr>
        <w:ind w:left="1146" w:hanging="360"/>
      </w:pPr>
      <w:rPr>
        <w:rFonts w:ascii="Wingdings" w:hAnsi="Wingdings" w:hint="default"/>
        <w:color w:val="00B050"/>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7">
    <w:nsid w:val="79297667"/>
    <w:multiLevelType w:val="hybridMultilevel"/>
    <w:tmpl w:val="32183FB4"/>
    <w:lvl w:ilvl="0" w:tplc="0419000D">
      <w:start w:val="1"/>
      <w:numFmt w:val="bullet"/>
      <w:lvlText w:val=""/>
      <w:lvlJc w:val="left"/>
      <w:pPr>
        <w:ind w:left="1020" w:hanging="360"/>
      </w:pPr>
      <w:rPr>
        <w:rFonts w:ascii="Wingdings" w:hAnsi="Wingdings" w:hint="default"/>
        <w:b w:val="0"/>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num w:numId="1">
    <w:abstractNumId w:val="0"/>
  </w:num>
  <w:num w:numId="2">
    <w:abstractNumId w:val="1"/>
    <w:lvlOverride w:ilvl="0">
      <w:lvl w:ilvl="0">
        <w:start w:val="1"/>
        <w:numFmt w:val="bullet"/>
        <w:pStyle w:val="Bullet"/>
        <w:lvlText w:val=""/>
        <w:legacy w:legacy="1" w:legacySpace="0" w:legacyIndent="283"/>
        <w:lvlJc w:val="left"/>
        <w:pPr>
          <w:ind w:left="283" w:hanging="283"/>
        </w:pPr>
        <w:rPr>
          <w:rFonts w:ascii="Tms Rmn" w:hAnsi="Tms Rmn" w:hint="default"/>
          <w:sz w:val="18"/>
        </w:rPr>
      </w:lvl>
    </w:lvlOverride>
  </w:num>
  <w:num w:numId="3">
    <w:abstractNumId w:val="33"/>
  </w:num>
  <w:num w:numId="4">
    <w:abstractNumId w:val="23"/>
  </w:num>
  <w:num w:numId="5">
    <w:abstractNumId w:val="24"/>
  </w:num>
  <w:num w:numId="6">
    <w:abstractNumId w:val="32"/>
  </w:num>
  <w:num w:numId="7">
    <w:abstractNumId w:val="10"/>
  </w:num>
  <w:num w:numId="8">
    <w:abstractNumId w:val="11"/>
  </w:num>
  <w:num w:numId="9">
    <w:abstractNumId w:val="34"/>
  </w:num>
  <w:num w:numId="10">
    <w:abstractNumId w:val="16"/>
  </w:num>
  <w:num w:numId="11">
    <w:abstractNumId w:val="22"/>
  </w:num>
  <w:num w:numId="12">
    <w:abstractNumId w:val="27"/>
  </w:num>
  <w:num w:numId="13">
    <w:abstractNumId w:val="2"/>
  </w:num>
  <w:num w:numId="14">
    <w:abstractNumId w:val="13"/>
  </w:num>
  <w:num w:numId="15">
    <w:abstractNumId w:val="12"/>
  </w:num>
  <w:num w:numId="16">
    <w:abstractNumId w:val="31"/>
  </w:num>
  <w:num w:numId="17">
    <w:abstractNumId w:val="21"/>
  </w:num>
  <w:num w:numId="18">
    <w:abstractNumId w:val="5"/>
  </w:num>
  <w:num w:numId="19">
    <w:abstractNumId w:val="18"/>
  </w:num>
  <w:num w:numId="20">
    <w:abstractNumId w:val="37"/>
  </w:num>
  <w:num w:numId="21">
    <w:abstractNumId w:val="20"/>
  </w:num>
  <w:num w:numId="22">
    <w:abstractNumId w:val="9"/>
  </w:num>
  <w:num w:numId="23">
    <w:abstractNumId w:val="6"/>
  </w:num>
  <w:num w:numId="24">
    <w:abstractNumId w:val="30"/>
  </w:num>
  <w:num w:numId="25">
    <w:abstractNumId w:val="36"/>
  </w:num>
  <w:num w:numId="26">
    <w:abstractNumId w:val="14"/>
  </w:num>
  <w:num w:numId="27">
    <w:abstractNumId w:val="17"/>
  </w:num>
  <w:num w:numId="28">
    <w:abstractNumId w:val="8"/>
  </w:num>
  <w:num w:numId="29">
    <w:abstractNumId w:val="4"/>
  </w:num>
  <w:num w:numId="30">
    <w:abstractNumId w:val="25"/>
  </w:num>
  <w:num w:numId="31">
    <w:abstractNumId w:val="29"/>
  </w:num>
  <w:num w:numId="32">
    <w:abstractNumId w:val="3"/>
  </w:num>
  <w:num w:numId="33">
    <w:abstractNumId w:val="35"/>
  </w:num>
  <w:num w:numId="34">
    <w:abstractNumId w:val="7"/>
  </w:num>
  <w:num w:numId="35">
    <w:abstractNumId w:val="19"/>
  </w:num>
  <w:num w:numId="36">
    <w:abstractNumId w:val="28"/>
  </w:num>
  <w:num w:numId="37">
    <w:abstractNumId w:val="15"/>
  </w:num>
  <w:num w:numId="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6D2F"/>
    <w:rsid w:val="00000690"/>
    <w:rsid w:val="00000C24"/>
    <w:rsid w:val="000359C0"/>
    <w:rsid w:val="00047C93"/>
    <w:rsid w:val="00073187"/>
    <w:rsid w:val="00074A57"/>
    <w:rsid w:val="000912CA"/>
    <w:rsid w:val="000D1C5B"/>
    <w:rsid w:val="00111C06"/>
    <w:rsid w:val="001120FA"/>
    <w:rsid w:val="001147AA"/>
    <w:rsid w:val="00150F49"/>
    <w:rsid w:val="00160111"/>
    <w:rsid w:val="00173992"/>
    <w:rsid w:val="00197391"/>
    <w:rsid w:val="0023721F"/>
    <w:rsid w:val="0024426F"/>
    <w:rsid w:val="0024669A"/>
    <w:rsid w:val="0028437A"/>
    <w:rsid w:val="002905FC"/>
    <w:rsid w:val="002A7288"/>
    <w:rsid w:val="002C0041"/>
    <w:rsid w:val="002D67FF"/>
    <w:rsid w:val="002E4A58"/>
    <w:rsid w:val="00303B54"/>
    <w:rsid w:val="00313CAB"/>
    <w:rsid w:val="00366219"/>
    <w:rsid w:val="00374668"/>
    <w:rsid w:val="00376E64"/>
    <w:rsid w:val="003B22A3"/>
    <w:rsid w:val="003F7CCB"/>
    <w:rsid w:val="004130A2"/>
    <w:rsid w:val="00491543"/>
    <w:rsid w:val="004B05A4"/>
    <w:rsid w:val="004B1A97"/>
    <w:rsid w:val="004C297A"/>
    <w:rsid w:val="004D6536"/>
    <w:rsid w:val="004F45A3"/>
    <w:rsid w:val="00523372"/>
    <w:rsid w:val="005A2CAE"/>
    <w:rsid w:val="005D045F"/>
    <w:rsid w:val="00612AAA"/>
    <w:rsid w:val="00657779"/>
    <w:rsid w:val="0067475A"/>
    <w:rsid w:val="0069799C"/>
    <w:rsid w:val="006B1666"/>
    <w:rsid w:val="006B7512"/>
    <w:rsid w:val="007648CE"/>
    <w:rsid w:val="00827F5F"/>
    <w:rsid w:val="00851D70"/>
    <w:rsid w:val="008B3E9D"/>
    <w:rsid w:val="008F123E"/>
    <w:rsid w:val="00925A3A"/>
    <w:rsid w:val="0093756A"/>
    <w:rsid w:val="00955E90"/>
    <w:rsid w:val="009653EC"/>
    <w:rsid w:val="00995156"/>
    <w:rsid w:val="009C6D2F"/>
    <w:rsid w:val="00A01DF8"/>
    <w:rsid w:val="00A01E18"/>
    <w:rsid w:val="00A12B48"/>
    <w:rsid w:val="00A255C9"/>
    <w:rsid w:val="00A46432"/>
    <w:rsid w:val="00A82B07"/>
    <w:rsid w:val="00A91748"/>
    <w:rsid w:val="00AC0226"/>
    <w:rsid w:val="00B21C1A"/>
    <w:rsid w:val="00B27E12"/>
    <w:rsid w:val="00B30A34"/>
    <w:rsid w:val="00B50D93"/>
    <w:rsid w:val="00BA4301"/>
    <w:rsid w:val="00C00868"/>
    <w:rsid w:val="00C16212"/>
    <w:rsid w:val="00C64F90"/>
    <w:rsid w:val="00C71875"/>
    <w:rsid w:val="00C756A2"/>
    <w:rsid w:val="00C84811"/>
    <w:rsid w:val="00C84A05"/>
    <w:rsid w:val="00CA4729"/>
    <w:rsid w:val="00CD7384"/>
    <w:rsid w:val="00CF5CF5"/>
    <w:rsid w:val="00D07CD2"/>
    <w:rsid w:val="00D226FA"/>
    <w:rsid w:val="00D6734A"/>
    <w:rsid w:val="00D77689"/>
    <w:rsid w:val="00D96760"/>
    <w:rsid w:val="00DA3614"/>
    <w:rsid w:val="00DA4F42"/>
    <w:rsid w:val="00E201C6"/>
    <w:rsid w:val="00E207F5"/>
    <w:rsid w:val="00E44C6F"/>
    <w:rsid w:val="00E504EC"/>
    <w:rsid w:val="00E72685"/>
    <w:rsid w:val="00EC3DDC"/>
    <w:rsid w:val="00EE5F07"/>
    <w:rsid w:val="00EE72C7"/>
    <w:rsid w:val="00F02CAA"/>
    <w:rsid w:val="00F222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nhideWhenUsed="0" w:qFormat="1"/>
    <w:lsdException w:name="Plain Text" w:uiPriority="0"/>
    <w:lsdException w:name="Normal (Web)"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Section),(Text),1,Chapter,head3"/>
    <w:basedOn w:val="a0"/>
    <w:next w:val="a0"/>
    <w:link w:val="10"/>
    <w:qFormat/>
    <w:rsid w:val="00D226FA"/>
    <w:pPr>
      <w:keepNext/>
      <w:spacing w:before="240" w:after="60" w:line="240" w:lineRule="auto"/>
      <w:outlineLvl w:val="0"/>
    </w:pPr>
    <w:rPr>
      <w:rFonts w:ascii="Cambria" w:eastAsia="Times New Roman" w:hAnsi="Cambria" w:cs="Times New Roman"/>
      <w:b/>
      <w:bCs/>
      <w:kern w:val="32"/>
      <w:sz w:val="32"/>
      <w:szCs w:val="32"/>
      <w:lang w:val="x-none" w:eastAsia="x-none"/>
    </w:rPr>
  </w:style>
  <w:style w:type="paragraph" w:styleId="20">
    <w:name w:val="heading 2"/>
    <w:aliases w:val="Paranum"/>
    <w:basedOn w:val="a0"/>
    <w:next w:val="3"/>
    <w:link w:val="21"/>
    <w:unhideWhenUsed/>
    <w:qFormat/>
    <w:rsid w:val="0023721F"/>
    <w:pPr>
      <w:keepNext/>
      <w:overflowPunct w:val="0"/>
      <w:autoSpaceDE w:val="0"/>
      <w:autoSpaceDN w:val="0"/>
      <w:adjustRightInd w:val="0"/>
      <w:spacing w:after="220" w:line="240" w:lineRule="auto"/>
      <w:outlineLvl w:val="1"/>
    </w:pPr>
    <w:rPr>
      <w:rFonts w:ascii="Times New Roman" w:eastAsia="Times New Roman" w:hAnsi="Times New Roman" w:cs="Times New Roman"/>
      <w:sz w:val="28"/>
      <w:szCs w:val="20"/>
      <w:lang w:val="en-GB" w:eastAsia="x-none"/>
    </w:rPr>
  </w:style>
  <w:style w:type="paragraph" w:styleId="3">
    <w:name w:val="heading 3"/>
    <w:aliases w:val="Centered,(text),(Sub-Chapter),Heading 3 Char Char Char Char Char Char"/>
    <w:basedOn w:val="a0"/>
    <w:next w:val="a0"/>
    <w:link w:val="30"/>
    <w:unhideWhenUsed/>
    <w:qFormat/>
    <w:rsid w:val="0023721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Centred"/>
    <w:basedOn w:val="a0"/>
    <w:next w:val="Text"/>
    <w:link w:val="40"/>
    <w:qFormat/>
    <w:rsid w:val="00D226FA"/>
    <w:pPr>
      <w:keepNext/>
      <w:overflowPunct w:val="0"/>
      <w:autoSpaceDE w:val="0"/>
      <w:autoSpaceDN w:val="0"/>
      <w:adjustRightInd w:val="0"/>
      <w:spacing w:after="220" w:line="240" w:lineRule="auto"/>
      <w:ind w:hanging="851"/>
      <w:textAlignment w:val="baseline"/>
      <w:outlineLvl w:val="3"/>
    </w:pPr>
    <w:rPr>
      <w:rFonts w:ascii="Times New Roman" w:eastAsia="Times New Roman" w:hAnsi="Times New Roman" w:cs="Times New Roman"/>
      <w:b/>
      <w:i/>
      <w:sz w:val="24"/>
      <w:szCs w:val="20"/>
      <w:lang w:val="en-GB" w:eastAsia="x-none"/>
    </w:rPr>
  </w:style>
  <w:style w:type="paragraph" w:styleId="5">
    <w:name w:val="heading 5"/>
    <w:aliases w:val="Side"/>
    <w:basedOn w:val="a0"/>
    <w:link w:val="50"/>
    <w:qFormat/>
    <w:rsid w:val="00D226FA"/>
    <w:pPr>
      <w:overflowPunct w:val="0"/>
      <w:autoSpaceDE w:val="0"/>
      <w:autoSpaceDN w:val="0"/>
      <w:adjustRightInd w:val="0"/>
      <w:spacing w:before="130" w:after="0" w:line="240" w:lineRule="auto"/>
      <w:textAlignment w:val="baseline"/>
      <w:outlineLvl w:val="4"/>
    </w:pPr>
    <w:rPr>
      <w:rFonts w:ascii="Times New Roman" w:eastAsia="Times New Roman" w:hAnsi="Times New Roman" w:cs="Times New Roman"/>
      <w:szCs w:val="20"/>
      <w:lang w:val="en-GB" w:eastAsia="x-none"/>
    </w:rPr>
  </w:style>
  <w:style w:type="paragraph" w:styleId="6">
    <w:name w:val="heading 6"/>
    <w:basedOn w:val="a0"/>
    <w:next w:val="7"/>
    <w:link w:val="60"/>
    <w:qFormat/>
    <w:rsid w:val="00D226FA"/>
    <w:pPr>
      <w:overflowPunct w:val="0"/>
      <w:autoSpaceDE w:val="0"/>
      <w:autoSpaceDN w:val="0"/>
      <w:adjustRightInd w:val="0"/>
      <w:spacing w:before="240" w:after="60" w:line="240" w:lineRule="auto"/>
      <w:ind w:hanging="851"/>
      <w:textAlignment w:val="baseline"/>
      <w:outlineLvl w:val="5"/>
    </w:pPr>
    <w:rPr>
      <w:rFonts w:ascii="Times New Roman" w:eastAsia="Times New Roman" w:hAnsi="Times New Roman" w:cs="Times New Roman"/>
      <w:sz w:val="36"/>
      <w:szCs w:val="20"/>
      <w:lang w:val="en-GB" w:eastAsia="x-none"/>
    </w:rPr>
  </w:style>
  <w:style w:type="paragraph" w:styleId="7">
    <w:name w:val="heading 7"/>
    <w:basedOn w:val="a0"/>
    <w:next w:val="a0"/>
    <w:link w:val="70"/>
    <w:unhideWhenUsed/>
    <w:qFormat/>
    <w:rsid w:val="00D226FA"/>
    <w:pPr>
      <w:spacing w:before="240" w:after="60" w:line="240" w:lineRule="auto"/>
      <w:outlineLvl w:val="6"/>
    </w:pPr>
    <w:rPr>
      <w:rFonts w:ascii="Calibri" w:eastAsia="Times New Roman" w:hAnsi="Calibri" w:cs="Times New Roman"/>
      <w:sz w:val="24"/>
      <w:szCs w:val="24"/>
      <w:lang w:val="x-none" w:eastAsia="x-none"/>
    </w:rPr>
  </w:style>
  <w:style w:type="paragraph" w:styleId="8">
    <w:name w:val="heading 8"/>
    <w:basedOn w:val="a0"/>
    <w:next w:val="a0"/>
    <w:link w:val="80"/>
    <w:qFormat/>
    <w:rsid w:val="00D226FA"/>
    <w:pPr>
      <w:overflowPunct w:val="0"/>
      <w:autoSpaceDE w:val="0"/>
      <w:autoSpaceDN w:val="0"/>
      <w:adjustRightInd w:val="0"/>
      <w:spacing w:before="240" w:after="60" w:line="240" w:lineRule="auto"/>
      <w:textAlignment w:val="baseline"/>
      <w:outlineLvl w:val="7"/>
    </w:pPr>
    <w:rPr>
      <w:rFonts w:ascii="Times New Roman" w:eastAsia="Times New Roman" w:hAnsi="Times New Roman" w:cs="Times New Roman"/>
      <w:szCs w:val="20"/>
      <w:lang w:val="en-GB" w:eastAsia="x-none"/>
    </w:rPr>
  </w:style>
  <w:style w:type="paragraph" w:styleId="9">
    <w:name w:val="heading 9"/>
    <w:basedOn w:val="a0"/>
    <w:next w:val="a0"/>
    <w:link w:val="90"/>
    <w:qFormat/>
    <w:rsid w:val="00D226FA"/>
    <w:pPr>
      <w:overflowPunct w:val="0"/>
      <w:autoSpaceDE w:val="0"/>
      <w:autoSpaceDN w:val="0"/>
      <w:adjustRightInd w:val="0"/>
      <w:spacing w:before="240" w:after="60" w:line="240" w:lineRule="auto"/>
      <w:textAlignment w:val="baseline"/>
      <w:outlineLvl w:val="8"/>
    </w:pPr>
    <w:rPr>
      <w:rFonts w:ascii="Times New Roman" w:eastAsia="Times New Roman" w:hAnsi="Times New Roman" w:cs="Times New Roman"/>
      <w:szCs w:val="20"/>
      <w:lang w:val="en-GB"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note text"/>
    <w:aliases w:val="fn,ADB,single space,footnote text Char,Footnote Text Char,fn Char,ADB Char,single space Char Char,footnote text,FOOTNOTES Char,FOOTNOTES Char Char Char,FOOTNOTES,Footnote Text Char2 Char,Footnote Text Char1 Char Char,f,Footnote,Fußnote"/>
    <w:basedOn w:val="a0"/>
    <w:link w:val="a5"/>
    <w:unhideWhenUsed/>
    <w:rsid w:val="00DA4F42"/>
    <w:pPr>
      <w:spacing w:after="0" w:line="240" w:lineRule="auto"/>
    </w:pPr>
    <w:rPr>
      <w:sz w:val="20"/>
      <w:szCs w:val="20"/>
    </w:rPr>
  </w:style>
  <w:style w:type="character" w:customStyle="1" w:styleId="a5">
    <w:name w:val="Текст сноски Знак"/>
    <w:aliases w:val="fn Знак,ADB Знак,single space Знак,footnote text Char Знак,Footnote Text Char Знак,fn Char Знак,ADB Char Знак,single space Char Char Знак,footnote text Знак,FOOTNOTES Char Знак,FOOTNOTES Char Char Char Знак,FOOTNOTES Знак,f Знак"/>
    <w:basedOn w:val="a1"/>
    <w:link w:val="a4"/>
    <w:rsid w:val="00DA4F42"/>
    <w:rPr>
      <w:sz w:val="20"/>
      <w:szCs w:val="20"/>
    </w:rPr>
  </w:style>
  <w:style w:type="character" w:styleId="a6">
    <w:name w:val="footnote reference"/>
    <w:aliases w:val="ftref,Footnote Reference Number,Footnote Reference_LVL6,Footnote Reference_LVL61,Footnote Reference_LVL62,Footnote Reference_LVL63,Footnote Reference_LVL64,16 Point,Superscript 6 Point,Знак сноски-FN,SUPERS"/>
    <w:rsid w:val="00DA4F42"/>
    <w:rPr>
      <w:vertAlign w:val="superscript"/>
    </w:rPr>
  </w:style>
  <w:style w:type="paragraph" w:customStyle="1" w:styleId="Text">
    <w:name w:val="Text"/>
    <w:basedOn w:val="a0"/>
    <w:qFormat/>
    <w:rsid w:val="0067475A"/>
    <w:pPr>
      <w:overflowPunct w:val="0"/>
      <w:autoSpaceDE w:val="0"/>
      <w:autoSpaceDN w:val="0"/>
      <w:adjustRightInd w:val="0"/>
      <w:spacing w:after="220" w:line="240" w:lineRule="auto"/>
      <w:jc w:val="both"/>
    </w:pPr>
    <w:rPr>
      <w:rFonts w:ascii="Times New Roman" w:eastAsia="Times New Roman" w:hAnsi="Times New Roman" w:cs="Times New Roman"/>
      <w:szCs w:val="20"/>
      <w:lang w:val="en-GB"/>
    </w:rPr>
  </w:style>
  <w:style w:type="paragraph" w:customStyle="1" w:styleId="Graphic">
    <w:name w:val="Graphic"/>
    <w:basedOn w:val="Text"/>
    <w:rsid w:val="0067475A"/>
    <w:pPr>
      <w:keepNext/>
      <w:spacing w:after="130"/>
      <w:jc w:val="center"/>
    </w:pPr>
  </w:style>
  <w:style w:type="character" w:customStyle="1" w:styleId="21">
    <w:name w:val="Заголовок 2 Знак"/>
    <w:aliases w:val="Paranum Знак"/>
    <w:basedOn w:val="a1"/>
    <w:link w:val="20"/>
    <w:rsid w:val="0023721F"/>
    <w:rPr>
      <w:rFonts w:ascii="Times New Roman" w:eastAsia="Times New Roman" w:hAnsi="Times New Roman" w:cs="Times New Roman"/>
      <w:sz w:val="28"/>
      <w:szCs w:val="20"/>
      <w:lang w:val="en-GB" w:eastAsia="x-none"/>
    </w:rPr>
  </w:style>
  <w:style w:type="character" w:customStyle="1" w:styleId="30">
    <w:name w:val="Заголовок 3 Знак"/>
    <w:aliases w:val="Centered Знак,(text) Знак,(Sub-Chapter) Знак,Heading 3 Char Char Char Char Char Char Знак"/>
    <w:basedOn w:val="a1"/>
    <w:link w:val="3"/>
    <w:rsid w:val="0023721F"/>
    <w:rPr>
      <w:rFonts w:asciiTheme="majorHAnsi" w:eastAsiaTheme="majorEastAsia" w:hAnsiTheme="majorHAnsi" w:cstheme="majorBidi"/>
      <w:b/>
      <w:bCs/>
      <w:color w:val="4F81BD" w:themeColor="accent1"/>
    </w:rPr>
  </w:style>
  <w:style w:type="character" w:customStyle="1" w:styleId="10">
    <w:name w:val="Заголовок 1 Знак"/>
    <w:aliases w:val="(Section) Знак,(Text) Знак,1 Знак,Chapter Знак,head3 Знак"/>
    <w:basedOn w:val="a1"/>
    <w:link w:val="1"/>
    <w:rsid w:val="00D226FA"/>
    <w:rPr>
      <w:rFonts w:ascii="Cambria" w:eastAsia="Times New Roman" w:hAnsi="Cambria" w:cs="Times New Roman"/>
      <w:b/>
      <w:bCs/>
      <w:kern w:val="32"/>
      <w:sz w:val="32"/>
      <w:szCs w:val="32"/>
      <w:lang w:val="x-none" w:eastAsia="x-none"/>
    </w:rPr>
  </w:style>
  <w:style w:type="character" w:customStyle="1" w:styleId="40">
    <w:name w:val="Заголовок 4 Знак"/>
    <w:aliases w:val="Centred Знак"/>
    <w:basedOn w:val="a1"/>
    <w:link w:val="4"/>
    <w:rsid w:val="00D226FA"/>
    <w:rPr>
      <w:rFonts w:ascii="Times New Roman" w:eastAsia="Times New Roman" w:hAnsi="Times New Roman" w:cs="Times New Roman"/>
      <w:b/>
      <w:i/>
      <w:sz w:val="24"/>
      <w:szCs w:val="20"/>
      <w:lang w:val="en-GB" w:eastAsia="x-none"/>
    </w:rPr>
  </w:style>
  <w:style w:type="character" w:customStyle="1" w:styleId="50">
    <w:name w:val="Заголовок 5 Знак"/>
    <w:aliases w:val="Side Знак"/>
    <w:basedOn w:val="a1"/>
    <w:link w:val="5"/>
    <w:rsid w:val="00D226FA"/>
    <w:rPr>
      <w:rFonts w:ascii="Times New Roman" w:eastAsia="Times New Roman" w:hAnsi="Times New Roman" w:cs="Times New Roman"/>
      <w:szCs w:val="20"/>
      <w:lang w:val="en-GB" w:eastAsia="x-none"/>
    </w:rPr>
  </w:style>
  <w:style w:type="character" w:customStyle="1" w:styleId="60">
    <w:name w:val="Заголовок 6 Знак"/>
    <w:basedOn w:val="a1"/>
    <w:link w:val="6"/>
    <w:rsid w:val="00D226FA"/>
    <w:rPr>
      <w:rFonts w:ascii="Times New Roman" w:eastAsia="Times New Roman" w:hAnsi="Times New Roman" w:cs="Times New Roman"/>
      <w:sz w:val="36"/>
      <w:szCs w:val="20"/>
      <w:lang w:val="en-GB" w:eastAsia="x-none"/>
    </w:rPr>
  </w:style>
  <w:style w:type="character" w:customStyle="1" w:styleId="70">
    <w:name w:val="Заголовок 7 Знак"/>
    <w:basedOn w:val="a1"/>
    <w:link w:val="7"/>
    <w:rsid w:val="00D226FA"/>
    <w:rPr>
      <w:rFonts w:ascii="Calibri" w:eastAsia="Times New Roman" w:hAnsi="Calibri" w:cs="Times New Roman"/>
      <w:sz w:val="24"/>
      <w:szCs w:val="24"/>
      <w:lang w:val="x-none" w:eastAsia="x-none"/>
    </w:rPr>
  </w:style>
  <w:style w:type="character" w:customStyle="1" w:styleId="80">
    <w:name w:val="Заголовок 8 Знак"/>
    <w:basedOn w:val="a1"/>
    <w:link w:val="8"/>
    <w:rsid w:val="00D226FA"/>
    <w:rPr>
      <w:rFonts w:ascii="Times New Roman" w:eastAsia="Times New Roman" w:hAnsi="Times New Roman" w:cs="Times New Roman"/>
      <w:szCs w:val="20"/>
      <w:lang w:val="en-GB" w:eastAsia="x-none"/>
    </w:rPr>
  </w:style>
  <w:style w:type="character" w:customStyle="1" w:styleId="90">
    <w:name w:val="Заголовок 9 Знак"/>
    <w:basedOn w:val="a1"/>
    <w:link w:val="9"/>
    <w:rsid w:val="00D226FA"/>
    <w:rPr>
      <w:rFonts w:ascii="Times New Roman" w:eastAsia="Times New Roman" w:hAnsi="Times New Roman" w:cs="Times New Roman"/>
      <w:szCs w:val="20"/>
      <w:lang w:val="en-GB" w:eastAsia="x-none"/>
    </w:rPr>
  </w:style>
  <w:style w:type="paragraph" w:styleId="a7">
    <w:name w:val="Balloon Text"/>
    <w:basedOn w:val="a0"/>
    <w:link w:val="a8"/>
    <w:rsid w:val="00D226FA"/>
    <w:pPr>
      <w:spacing w:after="0" w:line="240" w:lineRule="auto"/>
    </w:pPr>
    <w:rPr>
      <w:rFonts w:ascii="Tahoma" w:eastAsia="Times New Roman" w:hAnsi="Tahoma" w:cs="Times New Roman"/>
      <w:sz w:val="16"/>
      <w:szCs w:val="16"/>
      <w:lang w:val="x-none" w:eastAsia="x-none"/>
    </w:rPr>
  </w:style>
  <w:style w:type="character" w:customStyle="1" w:styleId="a8">
    <w:name w:val="Текст выноски Знак"/>
    <w:basedOn w:val="a1"/>
    <w:link w:val="a7"/>
    <w:rsid w:val="00D226FA"/>
    <w:rPr>
      <w:rFonts w:ascii="Tahoma" w:eastAsia="Times New Roman" w:hAnsi="Tahoma" w:cs="Times New Roman"/>
      <w:sz w:val="16"/>
      <w:szCs w:val="16"/>
      <w:lang w:val="x-none" w:eastAsia="x-none"/>
    </w:rPr>
  </w:style>
  <w:style w:type="paragraph" w:styleId="a9">
    <w:name w:val="Normal (Web)"/>
    <w:aliases w:val="webb, webb,Обычный (веб) Знак Знак,Обычный (веб) Знак Знак Знак,Знак Знак Знак1 Знак Знак Знак Знак Знак,Знак1"/>
    <w:basedOn w:val="a0"/>
    <w:link w:val="aa"/>
    <w:uiPriority w:val="99"/>
    <w:qFormat/>
    <w:rsid w:val="00D226F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ab">
    <w:name w:val="Strong"/>
    <w:uiPriority w:val="22"/>
    <w:qFormat/>
    <w:rsid w:val="00D226FA"/>
    <w:rPr>
      <w:b/>
      <w:bCs/>
    </w:rPr>
  </w:style>
  <w:style w:type="paragraph" w:customStyle="1" w:styleId="StyleStyleHeading2ChapterParanumTextSylfaen1ArialUni">
    <w:name w:val="Style Style Heading 2.(Chapter).Paranum.Text + Sylfaen1 + Arial Uni..."/>
    <w:basedOn w:val="a0"/>
    <w:link w:val="StyleStyleHeading2ChapterParanumTextSylfaen1ArialUniChar"/>
    <w:autoRedefine/>
    <w:rsid w:val="00D226FA"/>
    <w:pPr>
      <w:keepNext/>
      <w:widowControl w:val="0"/>
      <w:spacing w:before="120" w:after="120" w:line="240" w:lineRule="auto"/>
      <w:outlineLvl w:val="1"/>
    </w:pPr>
    <w:rPr>
      <w:rFonts w:ascii="GHEA Grapalat" w:eastAsia="Times New Roman" w:hAnsi="GHEA Grapalat" w:cs="Times New Roman"/>
      <w:b/>
      <w:bCs/>
      <w:spacing w:val="24"/>
      <w:kern w:val="28"/>
      <w:lang w:val="af-ZA"/>
    </w:rPr>
  </w:style>
  <w:style w:type="character" w:customStyle="1" w:styleId="StyleStyleHeading2ChapterParanumTextSylfaen1ArialUniChar">
    <w:name w:val="Style Style Heading 2.(Chapter).Paranum.Text + Sylfaen1 + Arial Uni... Char"/>
    <w:link w:val="StyleStyleHeading2ChapterParanumTextSylfaen1ArialUni"/>
    <w:rsid w:val="00D226FA"/>
    <w:rPr>
      <w:rFonts w:ascii="GHEA Grapalat" w:eastAsia="Times New Roman" w:hAnsi="GHEA Grapalat" w:cs="Times New Roman"/>
      <w:b/>
      <w:bCs/>
      <w:spacing w:val="24"/>
      <w:kern w:val="28"/>
      <w:lang w:val="af-ZA"/>
    </w:rPr>
  </w:style>
  <w:style w:type="paragraph" w:styleId="ac">
    <w:name w:val="header"/>
    <w:basedOn w:val="a0"/>
    <w:link w:val="ad"/>
    <w:rsid w:val="00D226FA"/>
    <w:pPr>
      <w:tabs>
        <w:tab w:val="center" w:pos="4680"/>
        <w:tab w:val="right" w:pos="9360"/>
      </w:tabs>
      <w:spacing w:after="0" w:line="240" w:lineRule="auto"/>
    </w:pPr>
    <w:rPr>
      <w:rFonts w:ascii="Times New Roman" w:eastAsia="Times New Roman" w:hAnsi="Times New Roman" w:cs="Times New Roman"/>
      <w:sz w:val="24"/>
      <w:szCs w:val="24"/>
      <w:lang w:val="x-none" w:eastAsia="x-none"/>
    </w:rPr>
  </w:style>
  <w:style w:type="character" w:customStyle="1" w:styleId="ad">
    <w:name w:val="Верхний колонтитул Знак"/>
    <w:basedOn w:val="a1"/>
    <w:link w:val="ac"/>
    <w:rsid w:val="00D226FA"/>
    <w:rPr>
      <w:rFonts w:ascii="Times New Roman" w:eastAsia="Times New Roman" w:hAnsi="Times New Roman" w:cs="Times New Roman"/>
      <w:sz w:val="24"/>
      <w:szCs w:val="24"/>
      <w:lang w:val="x-none" w:eastAsia="x-none"/>
    </w:rPr>
  </w:style>
  <w:style w:type="paragraph" w:styleId="ae">
    <w:name w:val="footer"/>
    <w:basedOn w:val="a0"/>
    <w:link w:val="af"/>
    <w:rsid w:val="00D226FA"/>
    <w:pPr>
      <w:tabs>
        <w:tab w:val="center" w:pos="4680"/>
        <w:tab w:val="right" w:pos="9360"/>
      </w:tabs>
      <w:spacing w:after="0" w:line="240" w:lineRule="auto"/>
    </w:pPr>
    <w:rPr>
      <w:rFonts w:ascii="Times New Roman" w:eastAsia="Times New Roman" w:hAnsi="Times New Roman" w:cs="Times New Roman"/>
      <w:sz w:val="24"/>
      <w:szCs w:val="24"/>
      <w:lang w:val="x-none" w:eastAsia="x-none"/>
    </w:rPr>
  </w:style>
  <w:style w:type="character" w:customStyle="1" w:styleId="af">
    <w:name w:val="Нижний колонтитул Знак"/>
    <w:basedOn w:val="a1"/>
    <w:link w:val="ae"/>
    <w:rsid w:val="00D226FA"/>
    <w:rPr>
      <w:rFonts w:ascii="Times New Roman" w:eastAsia="Times New Roman" w:hAnsi="Times New Roman" w:cs="Times New Roman"/>
      <w:sz w:val="24"/>
      <w:szCs w:val="24"/>
      <w:lang w:val="x-none" w:eastAsia="x-none"/>
    </w:rPr>
  </w:style>
  <w:style w:type="paragraph" w:styleId="a">
    <w:name w:val="List Bullet"/>
    <w:basedOn w:val="a0"/>
    <w:autoRedefine/>
    <w:rsid w:val="00D226FA"/>
    <w:pPr>
      <w:numPr>
        <w:numId w:val="3"/>
      </w:numPr>
      <w:overflowPunct w:val="0"/>
      <w:autoSpaceDE w:val="0"/>
      <w:autoSpaceDN w:val="0"/>
      <w:adjustRightInd w:val="0"/>
      <w:spacing w:before="130" w:after="0" w:line="240" w:lineRule="auto"/>
      <w:jc w:val="both"/>
      <w:textAlignment w:val="baseline"/>
    </w:pPr>
    <w:rPr>
      <w:rFonts w:ascii="Times New Roman" w:eastAsia="Times New Roman" w:hAnsi="Times New Roman" w:cs="Times New Roman"/>
      <w:szCs w:val="20"/>
      <w:lang w:val="en-GB"/>
    </w:rPr>
  </w:style>
  <w:style w:type="paragraph" w:styleId="22">
    <w:name w:val="Body Text 2"/>
    <w:basedOn w:val="a0"/>
    <w:link w:val="23"/>
    <w:rsid w:val="00D226FA"/>
    <w:pPr>
      <w:spacing w:after="0" w:line="360" w:lineRule="auto"/>
      <w:jc w:val="center"/>
    </w:pPr>
    <w:rPr>
      <w:rFonts w:ascii="Times Armenian" w:eastAsia="Times New Roman" w:hAnsi="Times Armenian" w:cs="Times New Roman"/>
      <w:b/>
      <w:bCs/>
      <w:sz w:val="32"/>
      <w:szCs w:val="24"/>
      <w:lang w:val="fr-FR" w:eastAsia="x-none"/>
    </w:rPr>
  </w:style>
  <w:style w:type="character" w:customStyle="1" w:styleId="23">
    <w:name w:val="Основной текст 2 Знак"/>
    <w:basedOn w:val="a1"/>
    <w:link w:val="22"/>
    <w:rsid w:val="00D226FA"/>
    <w:rPr>
      <w:rFonts w:ascii="Times Armenian" w:eastAsia="Times New Roman" w:hAnsi="Times Armenian" w:cs="Times New Roman"/>
      <w:b/>
      <w:bCs/>
      <w:sz w:val="32"/>
      <w:szCs w:val="24"/>
      <w:lang w:val="fr-FR" w:eastAsia="x-none"/>
    </w:rPr>
  </w:style>
  <w:style w:type="paragraph" w:styleId="af0">
    <w:name w:val="Body Text"/>
    <w:aliases w:val="(Main Text),date,Body Text (Main text)"/>
    <w:basedOn w:val="a0"/>
    <w:link w:val="af1"/>
    <w:rsid w:val="00D226FA"/>
    <w:pPr>
      <w:overflowPunct w:val="0"/>
      <w:autoSpaceDE w:val="0"/>
      <w:autoSpaceDN w:val="0"/>
      <w:adjustRightInd w:val="0"/>
      <w:spacing w:after="0" w:line="360" w:lineRule="auto"/>
      <w:jc w:val="center"/>
      <w:textAlignment w:val="baseline"/>
    </w:pPr>
    <w:rPr>
      <w:rFonts w:ascii="Times LatArm" w:eastAsia="Times New Roman" w:hAnsi="Times LatArm" w:cs="Times New Roman"/>
      <w:b/>
      <w:bCs/>
      <w:sz w:val="40"/>
      <w:szCs w:val="20"/>
      <w:lang w:val="en-GB" w:eastAsia="x-none"/>
    </w:rPr>
  </w:style>
  <w:style w:type="character" w:customStyle="1" w:styleId="af1">
    <w:name w:val="Основной текст Знак"/>
    <w:aliases w:val="(Main Text) Знак,date Знак,Body Text (Main text) Знак"/>
    <w:basedOn w:val="a1"/>
    <w:link w:val="af0"/>
    <w:rsid w:val="00D226FA"/>
    <w:rPr>
      <w:rFonts w:ascii="Times LatArm" w:eastAsia="Times New Roman" w:hAnsi="Times LatArm" w:cs="Times New Roman"/>
      <w:b/>
      <w:bCs/>
      <w:sz w:val="40"/>
      <w:szCs w:val="20"/>
      <w:lang w:val="en-GB" w:eastAsia="x-none"/>
    </w:rPr>
  </w:style>
  <w:style w:type="paragraph" w:styleId="31">
    <w:name w:val="Body Text Indent 3"/>
    <w:basedOn w:val="a0"/>
    <w:link w:val="32"/>
    <w:rsid w:val="00D226FA"/>
    <w:pPr>
      <w:overflowPunct w:val="0"/>
      <w:autoSpaceDE w:val="0"/>
      <w:autoSpaceDN w:val="0"/>
      <w:adjustRightInd w:val="0"/>
      <w:spacing w:after="0" w:line="360" w:lineRule="auto"/>
      <w:ind w:firstLine="567"/>
      <w:jc w:val="both"/>
      <w:textAlignment w:val="baseline"/>
    </w:pPr>
    <w:rPr>
      <w:rFonts w:ascii="Times Armenian" w:eastAsia="Times New Roman" w:hAnsi="Times Armenian" w:cs="Times New Roman"/>
      <w:color w:val="993300"/>
      <w:szCs w:val="24"/>
      <w:lang w:val="hy-AM" w:eastAsia="x-none"/>
    </w:rPr>
  </w:style>
  <w:style w:type="character" w:customStyle="1" w:styleId="32">
    <w:name w:val="Основной текст с отступом 3 Знак"/>
    <w:basedOn w:val="a1"/>
    <w:link w:val="31"/>
    <w:rsid w:val="00D226FA"/>
    <w:rPr>
      <w:rFonts w:ascii="Times Armenian" w:eastAsia="Times New Roman" w:hAnsi="Times Armenian" w:cs="Times New Roman"/>
      <w:color w:val="993300"/>
      <w:szCs w:val="24"/>
      <w:lang w:val="hy-AM" w:eastAsia="x-none"/>
    </w:rPr>
  </w:style>
  <w:style w:type="paragraph" w:styleId="af2">
    <w:name w:val="Block Text"/>
    <w:basedOn w:val="a0"/>
    <w:rsid w:val="00D226FA"/>
    <w:pPr>
      <w:spacing w:after="0" w:line="360" w:lineRule="auto"/>
      <w:ind w:left="800" w:right="800" w:firstLine="600"/>
      <w:jc w:val="both"/>
    </w:pPr>
    <w:rPr>
      <w:rFonts w:ascii="Times Armenian" w:eastAsia="Times New Roman" w:hAnsi="Times Armenian" w:cs="Times New Roman"/>
      <w:szCs w:val="24"/>
      <w:lang w:val="hy-AM"/>
    </w:rPr>
  </w:style>
  <w:style w:type="paragraph" w:styleId="af3">
    <w:name w:val="Plain Text"/>
    <w:basedOn w:val="a0"/>
    <w:link w:val="af4"/>
    <w:rsid w:val="00D226FA"/>
    <w:pPr>
      <w:spacing w:after="0" w:line="240" w:lineRule="auto"/>
    </w:pPr>
    <w:rPr>
      <w:rFonts w:ascii="Courier New" w:eastAsia="Times New Roman" w:hAnsi="Courier New" w:cs="Times New Roman"/>
      <w:sz w:val="20"/>
      <w:szCs w:val="20"/>
      <w:lang w:val="hy-AM" w:eastAsia="x-none"/>
    </w:rPr>
  </w:style>
  <w:style w:type="character" w:customStyle="1" w:styleId="af4">
    <w:name w:val="Текст Знак"/>
    <w:basedOn w:val="a1"/>
    <w:link w:val="af3"/>
    <w:rsid w:val="00D226FA"/>
    <w:rPr>
      <w:rFonts w:ascii="Courier New" w:eastAsia="Times New Roman" w:hAnsi="Courier New" w:cs="Times New Roman"/>
      <w:sz w:val="20"/>
      <w:szCs w:val="20"/>
      <w:lang w:val="hy-AM" w:eastAsia="x-none"/>
    </w:rPr>
  </w:style>
  <w:style w:type="paragraph" w:styleId="af5">
    <w:name w:val="Body Text Indent"/>
    <w:basedOn w:val="a0"/>
    <w:link w:val="af6"/>
    <w:rsid w:val="00D226FA"/>
    <w:pPr>
      <w:overflowPunct w:val="0"/>
      <w:autoSpaceDE w:val="0"/>
      <w:autoSpaceDN w:val="0"/>
      <w:adjustRightInd w:val="0"/>
      <w:spacing w:after="0" w:line="360" w:lineRule="auto"/>
      <w:ind w:firstLine="567"/>
      <w:jc w:val="both"/>
      <w:textAlignment w:val="baseline"/>
    </w:pPr>
    <w:rPr>
      <w:rFonts w:ascii="Times LatArm" w:eastAsia="Times New Roman" w:hAnsi="Times LatArm" w:cs="Times New Roman"/>
      <w:szCs w:val="20"/>
      <w:lang w:val="en-GB" w:eastAsia="x-none"/>
    </w:rPr>
  </w:style>
  <w:style w:type="character" w:customStyle="1" w:styleId="af6">
    <w:name w:val="Основной текст с отступом Знак"/>
    <w:basedOn w:val="a1"/>
    <w:link w:val="af5"/>
    <w:rsid w:val="00D226FA"/>
    <w:rPr>
      <w:rFonts w:ascii="Times LatArm" w:eastAsia="Times New Roman" w:hAnsi="Times LatArm" w:cs="Times New Roman"/>
      <w:szCs w:val="20"/>
      <w:lang w:val="en-GB" w:eastAsia="x-none"/>
    </w:rPr>
  </w:style>
  <w:style w:type="paragraph" w:customStyle="1" w:styleId="Tabletext">
    <w:name w:val="Tabletext"/>
    <w:basedOn w:val="a0"/>
    <w:rsid w:val="00D226FA"/>
    <w:pPr>
      <w:overflowPunct w:val="0"/>
      <w:autoSpaceDE w:val="0"/>
      <w:autoSpaceDN w:val="0"/>
      <w:adjustRightInd w:val="0"/>
      <w:spacing w:after="0" w:line="240" w:lineRule="auto"/>
      <w:ind w:left="153" w:hanging="153"/>
      <w:textAlignment w:val="baseline"/>
    </w:pPr>
    <w:rPr>
      <w:rFonts w:ascii="Times New Roman" w:eastAsia="Times New Roman" w:hAnsi="Times New Roman" w:cs="Times New Roman"/>
      <w:sz w:val="18"/>
      <w:szCs w:val="20"/>
      <w:lang w:val="en-GB"/>
    </w:rPr>
  </w:style>
  <w:style w:type="paragraph" w:styleId="24">
    <w:name w:val="Body Text Indent 2"/>
    <w:basedOn w:val="a0"/>
    <w:link w:val="25"/>
    <w:rsid w:val="00D226FA"/>
    <w:pPr>
      <w:overflowPunct w:val="0"/>
      <w:autoSpaceDE w:val="0"/>
      <w:autoSpaceDN w:val="0"/>
      <w:adjustRightInd w:val="0"/>
      <w:spacing w:after="0" w:line="360" w:lineRule="auto"/>
      <w:ind w:firstLine="284"/>
      <w:jc w:val="both"/>
      <w:textAlignment w:val="baseline"/>
    </w:pPr>
    <w:rPr>
      <w:rFonts w:ascii="Times LatArm" w:eastAsia="Times New Roman" w:hAnsi="Times LatArm" w:cs="Times New Roman"/>
      <w:szCs w:val="20"/>
      <w:lang w:val="fr-FR" w:eastAsia="x-none"/>
    </w:rPr>
  </w:style>
  <w:style w:type="character" w:customStyle="1" w:styleId="25">
    <w:name w:val="Основной текст с отступом 2 Знак"/>
    <w:basedOn w:val="a1"/>
    <w:link w:val="24"/>
    <w:rsid w:val="00D226FA"/>
    <w:rPr>
      <w:rFonts w:ascii="Times LatArm" w:eastAsia="Times New Roman" w:hAnsi="Times LatArm" w:cs="Times New Roman"/>
      <w:szCs w:val="20"/>
      <w:lang w:val="fr-FR" w:eastAsia="x-none"/>
    </w:rPr>
  </w:style>
  <w:style w:type="character" w:customStyle="1" w:styleId="FooterChar1">
    <w:name w:val="Footer Char1"/>
    <w:locked/>
    <w:rsid w:val="00D226FA"/>
    <w:rPr>
      <w:sz w:val="22"/>
      <w:lang w:val="en-GB" w:eastAsia="en-US" w:bidi="ar-SA"/>
    </w:rPr>
  </w:style>
  <w:style w:type="paragraph" w:customStyle="1" w:styleId="Bullet">
    <w:name w:val="Bullet"/>
    <w:aliases w:val="bl,Bullet L1,bl1"/>
    <w:basedOn w:val="a0"/>
    <w:rsid w:val="00D226FA"/>
    <w:pPr>
      <w:numPr>
        <w:numId w:val="2"/>
      </w:numPr>
      <w:overflowPunct w:val="0"/>
      <w:autoSpaceDE w:val="0"/>
      <w:autoSpaceDN w:val="0"/>
      <w:adjustRightInd w:val="0"/>
      <w:spacing w:after="130" w:line="240" w:lineRule="auto"/>
      <w:jc w:val="both"/>
      <w:textAlignment w:val="baseline"/>
    </w:pPr>
    <w:rPr>
      <w:rFonts w:ascii="Times New Roman" w:eastAsia="Times New Roman" w:hAnsi="Times New Roman" w:cs="Times New Roman"/>
      <w:szCs w:val="20"/>
      <w:lang w:val="en-GB"/>
    </w:rPr>
  </w:style>
  <w:style w:type="paragraph" w:styleId="af7">
    <w:name w:val="caption"/>
    <w:basedOn w:val="a0"/>
    <w:next w:val="Graphic"/>
    <w:qFormat/>
    <w:rsid w:val="00D226FA"/>
    <w:pPr>
      <w:keepNext/>
      <w:keepLines/>
      <w:overflowPunct w:val="0"/>
      <w:autoSpaceDE w:val="0"/>
      <w:autoSpaceDN w:val="0"/>
      <w:adjustRightInd w:val="0"/>
      <w:spacing w:before="130" w:after="130" w:line="240" w:lineRule="auto"/>
      <w:textAlignment w:val="baseline"/>
    </w:pPr>
    <w:rPr>
      <w:rFonts w:ascii="Times New Roman" w:eastAsia="Times New Roman" w:hAnsi="Times New Roman" w:cs="Times New Roman"/>
      <w:b/>
      <w:szCs w:val="20"/>
      <w:lang w:val="en-GB"/>
    </w:rPr>
  </w:style>
  <w:style w:type="character" w:styleId="af8">
    <w:name w:val="page number"/>
    <w:basedOn w:val="a1"/>
    <w:rsid w:val="00D226FA"/>
  </w:style>
  <w:style w:type="paragraph" w:styleId="af9">
    <w:name w:val="Title"/>
    <w:basedOn w:val="a0"/>
    <w:link w:val="afa"/>
    <w:qFormat/>
    <w:rsid w:val="00D226FA"/>
    <w:pPr>
      <w:spacing w:after="0" w:line="360" w:lineRule="auto"/>
      <w:jc w:val="center"/>
    </w:pPr>
    <w:rPr>
      <w:rFonts w:ascii="Times Armenian" w:eastAsia="Times New Roman" w:hAnsi="Times Armenian" w:cs="Times New Roman"/>
      <w:b/>
      <w:bCs/>
      <w:szCs w:val="24"/>
      <w:lang w:val="x-none" w:eastAsia="x-none"/>
    </w:rPr>
  </w:style>
  <w:style w:type="character" w:customStyle="1" w:styleId="afa">
    <w:name w:val="Название Знак"/>
    <w:basedOn w:val="a1"/>
    <w:link w:val="af9"/>
    <w:rsid w:val="00D226FA"/>
    <w:rPr>
      <w:rFonts w:ascii="Times Armenian" w:eastAsia="Times New Roman" w:hAnsi="Times Armenian" w:cs="Times New Roman"/>
      <w:b/>
      <w:bCs/>
      <w:szCs w:val="24"/>
      <w:lang w:val="x-none" w:eastAsia="x-none"/>
    </w:rPr>
  </w:style>
  <w:style w:type="paragraph" w:styleId="2">
    <w:name w:val="List Bullet 2"/>
    <w:basedOn w:val="a0"/>
    <w:autoRedefine/>
    <w:rsid w:val="00D226FA"/>
    <w:pPr>
      <w:numPr>
        <w:numId w:val="1"/>
      </w:numPr>
      <w:spacing w:after="0" w:line="240" w:lineRule="auto"/>
    </w:pPr>
    <w:rPr>
      <w:rFonts w:ascii="Times New Roman" w:eastAsia="Times New Roman" w:hAnsi="Times New Roman" w:cs="Times New Roman"/>
      <w:sz w:val="24"/>
      <w:szCs w:val="24"/>
      <w:lang w:val="hy-AM"/>
    </w:rPr>
  </w:style>
  <w:style w:type="paragraph" w:styleId="26">
    <w:name w:val="List Continue 2"/>
    <w:basedOn w:val="a0"/>
    <w:rsid w:val="00D226FA"/>
    <w:pPr>
      <w:spacing w:after="120" w:line="240" w:lineRule="auto"/>
      <w:ind w:left="720"/>
    </w:pPr>
    <w:rPr>
      <w:rFonts w:ascii="Times New Roman" w:eastAsia="Times New Roman" w:hAnsi="Times New Roman" w:cs="Times New Roman"/>
      <w:sz w:val="24"/>
      <w:szCs w:val="24"/>
      <w:lang w:val="hy-AM"/>
    </w:rPr>
  </w:style>
  <w:style w:type="paragraph" w:customStyle="1" w:styleId="GlossaryHeader">
    <w:name w:val="Glossary Header"/>
    <w:next w:val="a0"/>
    <w:rsid w:val="00D226FA"/>
    <w:pPr>
      <w:pageBreakBefore/>
      <w:overflowPunct w:val="0"/>
      <w:autoSpaceDE w:val="0"/>
      <w:autoSpaceDN w:val="0"/>
      <w:adjustRightInd w:val="0"/>
      <w:spacing w:after="0" w:line="240" w:lineRule="auto"/>
      <w:textAlignment w:val="baseline"/>
    </w:pPr>
    <w:rPr>
      <w:rFonts w:ascii="Times New Roman" w:eastAsia="Times New Roman" w:hAnsi="Times New Roman" w:cs="Times New Roman"/>
      <w:noProof/>
      <w:sz w:val="36"/>
      <w:szCs w:val="20"/>
      <w:lang w:val="en-GB"/>
    </w:rPr>
  </w:style>
  <w:style w:type="paragraph" w:styleId="33">
    <w:name w:val="Body Text 3"/>
    <w:basedOn w:val="a0"/>
    <w:link w:val="34"/>
    <w:rsid w:val="00D226FA"/>
    <w:pPr>
      <w:spacing w:after="0" w:line="240" w:lineRule="auto"/>
      <w:jc w:val="center"/>
    </w:pPr>
    <w:rPr>
      <w:rFonts w:ascii="Times Armenian" w:eastAsia="Times New Roman" w:hAnsi="Times Armenian" w:cs="Times New Roman"/>
      <w:sz w:val="19"/>
      <w:szCs w:val="24"/>
      <w:lang w:val="it-IT" w:eastAsia="x-none"/>
    </w:rPr>
  </w:style>
  <w:style w:type="character" w:customStyle="1" w:styleId="34">
    <w:name w:val="Основной текст 3 Знак"/>
    <w:basedOn w:val="a1"/>
    <w:link w:val="33"/>
    <w:rsid w:val="00D226FA"/>
    <w:rPr>
      <w:rFonts w:ascii="Times Armenian" w:eastAsia="Times New Roman" w:hAnsi="Times Armenian" w:cs="Times New Roman"/>
      <w:sz w:val="19"/>
      <w:szCs w:val="24"/>
      <w:lang w:val="it-IT" w:eastAsia="x-none"/>
    </w:rPr>
  </w:style>
  <w:style w:type="paragraph" w:customStyle="1" w:styleId="CaptionSubtitle">
    <w:name w:val="Caption: Subtitle"/>
    <w:rsid w:val="00D226FA"/>
    <w:pPr>
      <w:spacing w:after="0" w:line="240" w:lineRule="auto"/>
    </w:pPr>
    <w:rPr>
      <w:rFonts w:ascii="Arial" w:eastAsia="Times New Roman" w:hAnsi="Arial" w:cs="Times New Roman"/>
      <w:noProof/>
      <w:sz w:val="18"/>
      <w:szCs w:val="20"/>
      <w:lang w:val="en-US"/>
    </w:rPr>
  </w:style>
  <w:style w:type="paragraph" w:styleId="afb">
    <w:name w:val="annotation text"/>
    <w:basedOn w:val="a0"/>
    <w:link w:val="afc"/>
    <w:rsid w:val="00D226F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GB" w:eastAsia="x-none"/>
    </w:rPr>
  </w:style>
  <w:style w:type="character" w:customStyle="1" w:styleId="afc">
    <w:name w:val="Текст примечания Знак"/>
    <w:basedOn w:val="a1"/>
    <w:link w:val="afb"/>
    <w:rsid w:val="00D226FA"/>
    <w:rPr>
      <w:rFonts w:ascii="Times New Roman" w:eastAsia="Times New Roman" w:hAnsi="Times New Roman" w:cs="Times New Roman"/>
      <w:sz w:val="20"/>
      <w:szCs w:val="20"/>
      <w:lang w:val="en-GB" w:eastAsia="x-none"/>
    </w:rPr>
  </w:style>
  <w:style w:type="character" w:customStyle="1" w:styleId="CommentTextChar">
    <w:name w:val="Comment Text Char"/>
    <w:basedOn w:val="a1"/>
    <w:rsid w:val="00D226FA"/>
    <w:rPr>
      <w:sz w:val="20"/>
      <w:szCs w:val="20"/>
    </w:rPr>
  </w:style>
  <w:style w:type="paragraph" w:customStyle="1" w:styleId="KLegalHeading3">
    <w:name w:val="KLegal Heading 3"/>
    <w:basedOn w:val="a0"/>
    <w:next w:val="Text"/>
    <w:rsid w:val="00D226FA"/>
    <w:pPr>
      <w:keepNext/>
      <w:overflowPunct w:val="0"/>
      <w:autoSpaceDE w:val="0"/>
      <w:autoSpaceDN w:val="0"/>
      <w:adjustRightInd w:val="0"/>
      <w:spacing w:after="220" w:line="240" w:lineRule="auto"/>
      <w:ind w:left="1440" w:hanging="720"/>
      <w:jc w:val="both"/>
      <w:textAlignment w:val="baseline"/>
    </w:pPr>
    <w:rPr>
      <w:rFonts w:ascii="Times New Roman" w:eastAsia="Times New Roman" w:hAnsi="Times New Roman" w:cs="Times New Roman"/>
      <w:b/>
      <w:szCs w:val="20"/>
      <w:lang w:val="en-GB"/>
    </w:rPr>
  </w:style>
  <w:style w:type="paragraph" w:customStyle="1" w:styleId="KLegalHeading4">
    <w:name w:val="KLegal Heading 4"/>
    <w:basedOn w:val="a0"/>
    <w:next w:val="Text"/>
    <w:rsid w:val="00D226FA"/>
    <w:pPr>
      <w:keepNext/>
      <w:overflowPunct w:val="0"/>
      <w:autoSpaceDE w:val="0"/>
      <w:autoSpaceDN w:val="0"/>
      <w:adjustRightInd w:val="0"/>
      <w:spacing w:after="220" w:line="240" w:lineRule="auto"/>
      <w:ind w:left="2160" w:hanging="720"/>
      <w:jc w:val="both"/>
      <w:textAlignment w:val="baseline"/>
    </w:pPr>
    <w:rPr>
      <w:rFonts w:ascii="Times New Roman" w:eastAsia="Times New Roman" w:hAnsi="Times New Roman" w:cs="Times New Roman"/>
      <w:b/>
      <w:i/>
      <w:szCs w:val="20"/>
      <w:lang w:val="en-GB"/>
    </w:rPr>
  </w:style>
  <w:style w:type="paragraph" w:customStyle="1" w:styleId="KLegalHeading1">
    <w:name w:val="KLegal Heading 1"/>
    <w:basedOn w:val="a0"/>
    <w:next w:val="KLegalHeading2"/>
    <w:rsid w:val="00D226FA"/>
    <w:pPr>
      <w:keepNext/>
      <w:pageBreakBefore/>
      <w:overflowPunct w:val="0"/>
      <w:autoSpaceDE w:val="0"/>
      <w:autoSpaceDN w:val="0"/>
      <w:adjustRightInd w:val="0"/>
      <w:spacing w:after="440" w:line="240" w:lineRule="auto"/>
      <w:ind w:left="851" w:hanging="851"/>
      <w:jc w:val="both"/>
      <w:textAlignment w:val="baseline"/>
      <w:outlineLvl w:val="0"/>
    </w:pPr>
    <w:rPr>
      <w:rFonts w:ascii="Times New Roman" w:eastAsia="Times New Roman" w:hAnsi="Times New Roman" w:cs="Times New Roman"/>
      <w:b/>
      <w:sz w:val="32"/>
      <w:szCs w:val="20"/>
      <w:lang w:val="en-GB"/>
    </w:rPr>
  </w:style>
  <w:style w:type="paragraph" w:customStyle="1" w:styleId="KLegalHeading2">
    <w:name w:val="KLegal Heading 2"/>
    <w:basedOn w:val="a0"/>
    <w:next w:val="KLegalHeading3"/>
    <w:rsid w:val="00D226FA"/>
    <w:pPr>
      <w:keepNext/>
      <w:overflowPunct w:val="0"/>
      <w:autoSpaceDE w:val="0"/>
      <w:autoSpaceDN w:val="0"/>
      <w:adjustRightInd w:val="0"/>
      <w:spacing w:after="220" w:line="240" w:lineRule="auto"/>
      <w:ind w:left="851" w:hanging="851"/>
      <w:jc w:val="both"/>
      <w:textAlignment w:val="baseline"/>
      <w:outlineLvl w:val="1"/>
    </w:pPr>
    <w:rPr>
      <w:rFonts w:ascii="Times New Roman" w:eastAsia="Times New Roman" w:hAnsi="Times New Roman" w:cs="Times New Roman"/>
      <w:b/>
      <w:sz w:val="28"/>
      <w:szCs w:val="20"/>
      <w:lang w:val="en-GB"/>
    </w:rPr>
  </w:style>
  <w:style w:type="character" w:customStyle="1" w:styleId="Heading3CharCharCharCharCharCharChar">
    <w:name w:val="Heading 3 Char Char Char Char Char Char Char"/>
    <w:rsid w:val="00D226FA"/>
    <w:rPr>
      <w:rFonts w:ascii="Times Armenian" w:hAnsi="Times Armenian"/>
      <w:b/>
      <w:bCs/>
      <w:sz w:val="24"/>
      <w:szCs w:val="24"/>
      <w:lang w:val="en-GB" w:eastAsia="en-US" w:bidi="ar-SA"/>
    </w:rPr>
  </w:style>
  <w:style w:type="character" w:styleId="afd">
    <w:name w:val="Hyperlink"/>
    <w:unhideWhenUsed/>
    <w:rsid w:val="00D226FA"/>
    <w:rPr>
      <w:color w:val="0000FF"/>
      <w:u w:val="single"/>
    </w:rPr>
  </w:style>
  <w:style w:type="paragraph" w:customStyle="1" w:styleId="font5">
    <w:name w:val="font5"/>
    <w:basedOn w:val="a0"/>
    <w:rsid w:val="00D226FA"/>
    <w:pPr>
      <w:spacing w:before="100" w:beforeAutospacing="1" w:after="100" w:afterAutospacing="1" w:line="240" w:lineRule="auto"/>
    </w:pPr>
    <w:rPr>
      <w:rFonts w:ascii="Times Armenian" w:eastAsia="Times New Roman" w:hAnsi="Times Armenian" w:cs="Times New Roman"/>
      <w:color w:val="000000"/>
      <w:sz w:val="16"/>
      <w:szCs w:val="16"/>
      <w:lang w:val="hy-AM"/>
    </w:rPr>
  </w:style>
  <w:style w:type="paragraph" w:customStyle="1" w:styleId="font6">
    <w:name w:val="font6"/>
    <w:basedOn w:val="a0"/>
    <w:rsid w:val="00D226FA"/>
    <w:pPr>
      <w:spacing w:before="100" w:beforeAutospacing="1" w:after="100" w:afterAutospacing="1" w:line="240" w:lineRule="auto"/>
    </w:pPr>
    <w:rPr>
      <w:rFonts w:ascii="Times Armenian" w:eastAsia="Times New Roman" w:hAnsi="Times Armenian" w:cs="Times New Roman"/>
      <w:b/>
      <w:bCs/>
      <w:color w:val="000000"/>
      <w:sz w:val="16"/>
      <w:szCs w:val="16"/>
      <w:lang w:val="hy-AM"/>
    </w:rPr>
  </w:style>
  <w:style w:type="paragraph" w:customStyle="1" w:styleId="font7">
    <w:name w:val="font7"/>
    <w:basedOn w:val="a0"/>
    <w:rsid w:val="00D226FA"/>
    <w:pPr>
      <w:spacing w:before="100" w:beforeAutospacing="1" w:after="100" w:afterAutospacing="1" w:line="240" w:lineRule="auto"/>
    </w:pPr>
    <w:rPr>
      <w:rFonts w:ascii="Times Armenian" w:eastAsia="Times New Roman" w:hAnsi="Times Armenian" w:cs="Times New Roman"/>
      <w:color w:val="000000"/>
      <w:sz w:val="20"/>
      <w:szCs w:val="20"/>
      <w:lang w:val="hy-AM"/>
    </w:rPr>
  </w:style>
  <w:style w:type="paragraph" w:customStyle="1" w:styleId="font8">
    <w:name w:val="font8"/>
    <w:basedOn w:val="a0"/>
    <w:rsid w:val="00D226FA"/>
    <w:pPr>
      <w:spacing w:before="100" w:beforeAutospacing="1" w:after="100" w:afterAutospacing="1" w:line="240" w:lineRule="auto"/>
    </w:pPr>
    <w:rPr>
      <w:rFonts w:ascii="Times Armenian" w:eastAsia="Times New Roman" w:hAnsi="Times Armenian" w:cs="Times New Roman"/>
      <w:color w:val="000000"/>
      <w:sz w:val="16"/>
      <w:szCs w:val="16"/>
      <w:lang w:val="hy-AM"/>
    </w:rPr>
  </w:style>
  <w:style w:type="paragraph" w:customStyle="1" w:styleId="font9">
    <w:name w:val="font9"/>
    <w:basedOn w:val="a0"/>
    <w:rsid w:val="00D226FA"/>
    <w:pPr>
      <w:spacing w:before="100" w:beforeAutospacing="1" w:after="100" w:afterAutospacing="1" w:line="240" w:lineRule="auto"/>
    </w:pPr>
    <w:rPr>
      <w:rFonts w:ascii="Times Armenian" w:eastAsia="Times New Roman" w:hAnsi="Times Armenian" w:cs="Times New Roman"/>
      <w:color w:val="000000"/>
      <w:lang w:val="hy-AM"/>
    </w:rPr>
  </w:style>
  <w:style w:type="paragraph" w:customStyle="1" w:styleId="font10">
    <w:name w:val="font10"/>
    <w:basedOn w:val="a0"/>
    <w:rsid w:val="00D226FA"/>
    <w:pPr>
      <w:spacing w:before="100" w:beforeAutospacing="1" w:after="100" w:afterAutospacing="1" w:line="240" w:lineRule="auto"/>
    </w:pPr>
    <w:rPr>
      <w:rFonts w:ascii="Times Armenian" w:eastAsia="Times New Roman" w:hAnsi="Times Armenian" w:cs="Times New Roman"/>
      <w:b/>
      <w:bCs/>
      <w:color w:val="000000"/>
      <w:sz w:val="16"/>
      <w:szCs w:val="16"/>
      <w:lang w:val="hy-AM"/>
    </w:rPr>
  </w:style>
  <w:style w:type="paragraph" w:customStyle="1" w:styleId="xl65">
    <w:name w:val="xl65"/>
    <w:basedOn w:val="a0"/>
    <w:rsid w:val="00D226FA"/>
    <w:pPr>
      <w:spacing w:before="100" w:beforeAutospacing="1" w:after="100" w:afterAutospacing="1" w:line="240" w:lineRule="auto"/>
      <w:textAlignment w:val="center"/>
    </w:pPr>
    <w:rPr>
      <w:rFonts w:ascii="Times New Roman" w:eastAsia="Times New Roman" w:hAnsi="Times New Roman" w:cs="Times New Roman"/>
      <w:sz w:val="24"/>
      <w:szCs w:val="24"/>
      <w:lang w:val="hy-AM"/>
    </w:rPr>
  </w:style>
  <w:style w:type="paragraph" w:customStyle="1" w:styleId="xl66">
    <w:name w:val="xl66"/>
    <w:basedOn w:val="a0"/>
    <w:rsid w:val="00D226FA"/>
    <w:pPr>
      <w:pBdr>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67">
    <w:name w:val="xl67"/>
    <w:basedOn w:val="a0"/>
    <w:rsid w:val="00D226FA"/>
    <w:pPr>
      <w:spacing w:before="100" w:beforeAutospacing="1" w:after="100" w:afterAutospacing="1" w:line="240" w:lineRule="auto"/>
      <w:jc w:val="center"/>
      <w:textAlignment w:val="center"/>
    </w:pPr>
    <w:rPr>
      <w:rFonts w:ascii="Times New Roman" w:eastAsia="Times New Roman" w:hAnsi="Times New Roman" w:cs="Times New Roman"/>
      <w:sz w:val="24"/>
      <w:szCs w:val="24"/>
      <w:lang w:val="hy-AM"/>
    </w:rPr>
  </w:style>
  <w:style w:type="paragraph" w:customStyle="1" w:styleId="xl68">
    <w:name w:val="xl68"/>
    <w:basedOn w:val="a0"/>
    <w:rsid w:val="00D226FA"/>
    <w:pPr>
      <w:spacing w:before="100" w:beforeAutospacing="1" w:after="100" w:afterAutospacing="1" w:line="240" w:lineRule="auto"/>
      <w:jc w:val="right"/>
      <w:textAlignment w:val="top"/>
    </w:pPr>
    <w:rPr>
      <w:rFonts w:ascii="Times Armenian" w:eastAsia="Times New Roman" w:hAnsi="Times Armenian" w:cs="Times New Roman"/>
      <w:sz w:val="18"/>
      <w:szCs w:val="18"/>
      <w:lang w:val="hy-AM"/>
    </w:rPr>
  </w:style>
  <w:style w:type="paragraph" w:customStyle="1" w:styleId="xl69">
    <w:name w:val="xl69"/>
    <w:basedOn w:val="a0"/>
    <w:rsid w:val="00D226FA"/>
    <w:pPr>
      <w:spacing w:before="100" w:beforeAutospacing="1" w:after="100" w:afterAutospacing="1" w:line="240" w:lineRule="auto"/>
      <w:jc w:val="both"/>
      <w:textAlignment w:val="top"/>
    </w:pPr>
    <w:rPr>
      <w:rFonts w:ascii="Times Armenian" w:eastAsia="Times New Roman" w:hAnsi="Times Armenian" w:cs="Times New Roman"/>
      <w:sz w:val="18"/>
      <w:szCs w:val="18"/>
      <w:lang w:val="hy-AM"/>
    </w:rPr>
  </w:style>
  <w:style w:type="paragraph" w:customStyle="1" w:styleId="xl70">
    <w:name w:val="xl70"/>
    <w:basedOn w:val="a0"/>
    <w:rsid w:val="00D226FA"/>
    <w:pPr>
      <w:pBdr>
        <w:top w:val="double" w:sz="6" w:space="0" w:color="auto"/>
        <w:left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71">
    <w:name w:val="xl71"/>
    <w:basedOn w:val="a0"/>
    <w:rsid w:val="00D226FA"/>
    <w:pPr>
      <w:pBdr>
        <w:top w:val="double" w:sz="6" w:space="0" w:color="auto"/>
        <w:left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72">
    <w:name w:val="xl72"/>
    <w:basedOn w:val="a0"/>
    <w:rsid w:val="00D226FA"/>
    <w:pPr>
      <w:pBdr>
        <w:top w:val="double" w:sz="6" w:space="0" w:color="auto"/>
        <w:lef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73">
    <w:name w:val="xl73"/>
    <w:basedOn w:val="a0"/>
    <w:rsid w:val="00D226FA"/>
    <w:pPr>
      <w:pBdr>
        <w:top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74">
    <w:name w:val="xl74"/>
    <w:basedOn w:val="a0"/>
    <w:rsid w:val="00D226FA"/>
    <w:pPr>
      <w:pBdr>
        <w:top w:val="double" w:sz="6" w:space="0" w:color="auto"/>
        <w:left w:val="single" w:sz="8" w:space="0" w:color="auto"/>
        <w:bottom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75">
    <w:name w:val="xl75"/>
    <w:basedOn w:val="a0"/>
    <w:rsid w:val="00D226FA"/>
    <w:pPr>
      <w:pBdr>
        <w:top w:val="double" w:sz="6" w:space="0" w:color="auto"/>
        <w:bottom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76">
    <w:name w:val="xl76"/>
    <w:basedOn w:val="a0"/>
    <w:rsid w:val="00D226FA"/>
    <w:pPr>
      <w:pBdr>
        <w:top w:val="double" w:sz="6" w:space="0" w:color="auto"/>
        <w:bottom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77">
    <w:name w:val="xl77"/>
    <w:basedOn w:val="a0"/>
    <w:rsid w:val="00D226FA"/>
    <w:pPr>
      <w:pBdr>
        <w:left w:val="double" w:sz="6" w:space="0" w:color="auto"/>
        <w:bottom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78">
    <w:name w:val="xl78"/>
    <w:basedOn w:val="a0"/>
    <w:rsid w:val="00D226FA"/>
    <w:pPr>
      <w:pBdr>
        <w:left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79">
    <w:name w:val="xl79"/>
    <w:basedOn w:val="a0"/>
    <w:rsid w:val="00D226FA"/>
    <w:pPr>
      <w:pBdr>
        <w:left w:val="single" w:sz="8" w:space="0" w:color="auto"/>
        <w:bottom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80">
    <w:name w:val="xl80"/>
    <w:basedOn w:val="a0"/>
    <w:rsid w:val="00D226FA"/>
    <w:pPr>
      <w:pBdr>
        <w:bottom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81">
    <w:name w:val="xl81"/>
    <w:basedOn w:val="a0"/>
    <w:rsid w:val="00D226FA"/>
    <w:pPr>
      <w:pBdr>
        <w:top w:val="double" w:sz="6" w:space="0" w:color="auto"/>
        <w:left w:val="single" w:sz="8" w:space="0" w:color="auto"/>
      </w:pBdr>
      <w:spacing w:before="100" w:beforeAutospacing="1" w:after="100" w:afterAutospacing="1" w:line="240" w:lineRule="auto"/>
      <w:textAlignment w:val="center"/>
    </w:pPr>
    <w:rPr>
      <w:rFonts w:ascii="Times Armenian" w:eastAsia="Times New Roman" w:hAnsi="Times Armenian" w:cs="Times New Roman"/>
      <w:b/>
      <w:bCs/>
      <w:sz w:val="16"/>
      <w:szCs w:val="16"/>
      <w:lang w:val="hy-AM"/>
    </w:rPr>
  </w:style>
  <w:style w:type="paragraph" w:customStyle="1" w:styleId="xl82">
    <w:name w:val="xl82"/>
    <w:basedOn w:val="a0"/>
    <w:rsid w:val="00D226FA"/>
    <w:pPr>
      <w:pBdr>
        <w:top w:val="double" w:sz="6" w:space="0" w:color="auto"/>
        <w:right w:val="single" w:sz="8" w:space="0" w:color="auto"/>
      </w:pBdr>
      <w:spacing w:before="100" w:beforeAutospacing="1" w:after="100" w:afterAutospacing="1" w:line="240" w:lineRule="auto"/>
      <w:textAlignment w:val="center"/>
    </w:pPr>
    <w:rPr>
      <w:rFonts w:ascii="Times Armenian" w:eastAsia="Times New Roman" w:hAnsi="Times Armenian" w:cs="Times New Roman"/>
      <w:b/>
      <w:bCs/>
      <w:sz w:val="16"/>
      <w:szCs w:val="16"/>
      <w:lang w:val="hy-AM"/>
    </w:rPr>
  </w:style>
  <w:style w:type="paragraph" w:customStyle="1" w:styleId="xl83">
    <w:name w:val="xl83"/>
    <w:basedOn w:val="a0"/>
    <w:rsid w:val="00D226FA"/>
    <w:pPr>
      <w:pBdr>
        <w:left w:val="single" w:sz="8" w:space="0" w:color="auto"/>
        <w:bottom w:val="double" w:sz="6" w:space="0" w:color="auto"/>
      </w:pBdr>
      <w:spacing w:before="100" w:beforeAutospacing="1" w:after="100" w:afterAutospacing="1" w:line="240" w:lineRule="auto"/>
      <w:textAlignment w:val="center"/>
    </w:pPr>
    <w:rPr>
      <w:rFonts w:ascii="Times Armenian" w:eastAsia="Times New Roman" w:hAnsi="Times Armenian" w:cs="Times New Roman"/>
      <w:color w:val="FF0000"/>
      <w:sz w:val="16"/>
      <w:szCs w:val="16"/>
      <w:lang w:val="hy-AM"/>
    </w:rPr>
  </w:style>
  <w:style w:type="paragraph" w:customStyle="1" w:styleId="xl84">
    <w:name w:val="xl84"/>
    <w:basedOn w:val="a0"/>
    <w:rsid w:val="00D226FA"/>
    <w:pPr>
      <w:pBdr>
        <w:bottom w:val="double" w:sz="6" w:space="0" w:color="auto"/>
        <w:right w:val="single" w:sz="8" w:space="0" w:color="auto"/>
      </w:pBdr>
      <w:spacing w:before="100" w:beforeAutospacing="1" w:after="100" w:afterAutospacing="1" w:line="240" w:lineRule="auto"/>
      <w:textAlignment w:val="center"/>
    </w:pPr>
    <w:rPr>
      <w:rFonts w:ascii="Times Armenian" w:eastAsia="Times New Roman" w:hAnsi="Times Armenian" w:cs="Times New Roman"/>
      <w:color w:val="FF0000"/>
      <w:sz w:val="16"/>
      <w:szCs w:val="16"/>
      <w:lang w:val="hy-AM"/>
    </w:rPr>
  </w:style>
  <w:style w:type="paragraph" w:customStyle="1" w:styleId="xl85">
    <w:name w:val="xl85"/>
    <w:basedOn w:val="a0"/>
    <w:rsid w:val="00D226FA"/>
    <w:pPr>
      <w:pBdr>
        <w:top w:val="double" w:sz="6" w:space="0" w:color="auto"/>
        <w:left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86">
    <w:name w:val="xl86"/>
    <w:basedOn w:val="a0"/>
    <w:rsid w:val="00D226FA"/>
    <w:pPr>
      <w:pBdr>
        <w:top w:val="double" w:sz="6"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87">
    <w:name w:val="xl87"/>
    <w:basedOn w:val="a0"/>
    <w:rsid w:val="00D226FA"/>
    <w:pPr>
      <w:pBdr>
        <w:left w:val="single" w:sz="8" w:space="0" w:color="auto"/>
      </w:pBdr>
      <w:spacing w:before="100" w:beforeAutospacing="1" w:after="100" w:afterAutospacing="1" w:line="240" w:lineRule="auto"/>
      <w:textAlignment w:val="center"/>
    </w:pPr>
    <w:rPr>
      <w:rFonts w:ascii="Times Armenian" w:eastAsia="Times New Roman" w:hAnsi="Times Armenian" w:cs="Times New Roman"/>
      <w:color w:val="FF0000"/>
      <w:sz w:val="16"/>
      <w:szCs w:val="16"/>
      <w:lang w:val="hy-AM"/>
    </w:rPr>
  </w:style>
  <w:style w:type="paragraph" w:customStyle="1" w:styleId="xl88">
    <w:name w:val="xl88"/>
    <w:basedOn w:val="a0"/>
    <w:rsid w:val="00D226FA"/>
    <w:pPr>
      <w:pBdr>
        <w:right w:val="single" w:sz="8" w:space="0" w:color="auto"/>
      </w:pBdr>
      <w:spacing w:before="100" w:beforeAutospacing="1" w:after="100" w:afterAutospacing="1" w:line="240" w:lineRule="auto"/>
      <w:textAlignment w:val="center"/>
    </w:pPr>
    <w:rPr>
      <w:rFonts w:ascii="Times Armenian" w:eastAsia="Times New Roman" w:hAnsi="Times Armenian" w:cs="Times New Roman"/>
      <w:color w:val="FF0000"/>
      <w:sz w:val="16"/>
      <w:szCs w:val="16"/>
      <w:lang w:val="hy-AM"/>
    </w:rPr>
  </w:style>
  <w:style w:type="paragraph" w:customStyle="1" w:styleId="xl89">
    <w:name w:val="xl89"/>
    <w:basedOn w:val="a0"/>
    <w:rsid w:val="00D226FA"/>
    <w:pPr>
      <w:pBdr>
        <w:left w:val="single" w:sz="8" w:space="0" w:color="auto"/>
        <w:bottom w:val="double" w:sz="6" w:space="0" w:color="auto"/>
      </w:pBdr>
      <w:spacing w:before="100" w:beforeAutospacing="1" w:after="100" w:afterAutospacing="1" w:line="240" w:lineRule="auto"/>
      <w:jc w:val="both"/>
      <w:textAlignment w:val="center"/>
    </w:pPr>
    <w:rPr>
      <w:rFonts w:ascii="Times Armenian" w:eastAsia="Times New Roman" w:hAnsi="Times Armenian" w:cs="Times New Roman"/>
      <w:sz w:val="16"/>
      <w:szCs w:val="16"/>
      <w:lang w:val="hy-AM"/>
    </w:rPr>
  </w:style>
  <w:style w:type="paragraph" w:customStyle="1" w:styleId="xl90">
    <w:name w:val="xl90"/>
    <w:basedOn w:val="a0"/>
    <w:rsid w:val="00D226FA"/>
    <w:pPr>
      <w:pBdr>
        <w:bottom w:val="double" w:sz="6"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sz w:val="16"/>
      <w:szCs w:val="16"/>
      <w:lang w:val="hy-AM"/>
    </w:rPr>
  </w:style>
  <w:style w:type="paragraph" w:customStyle="1" w:styleId="xl91">
    <w:name w:val="xl91"/>
    <w:basedOn w:val="a0"/>
    <w:rsid w:val="00D226FA"/>
    <w:pPr>
      <w:pBdr>
        <w:bottom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92">
    <w:name w:val="xl92"/>
    <w:basedOn w:val="a0"/>
    <w:rsid w:val="00D226FA"/>
    <w:pPr>
      <w:pBdr>
        <w:left w:val="single" w:sz="8" w:space="0" w:color="auto"/>
        <w:bottom w:val="single" w:sz="8" w:space="0" w:color="auto"/>
      </w:pBdr>
      <w:spacing w:before="100" w:beforeAutospacing="1" w:after="100" w:afterAutospacing="1" w:line="240" w:lineRule="auto"/>
      <w:jc w:val="both"/>
      <w:textAlignment w:val="center"/>
    </w:pPr>
    <w:rPr>
      <w:rFonts w:ascii="Times Armenian" w:eastAsia="Times New Roman" w:hAnsi="Times Armenian" w:cs="Times New Roman"/>
      <w:color w:val="FF0000"/>
      <w:sz w:val="16"/>
      <w:szCs w:val="16"/>
      <w:lang w:val="hy-AM"/>
    </w:rPr>
  </w:style>
  <w:style w:type="paragraph" w:customStyle="1" w:styleId="xl93">
    <w:name w:val="xl93"/>
    <w:basedOn w:val="a0"/>
    <w:rsid w:val="00D226FA"/>
    <w:pPr>
      <w:pBdr>
        <w:bottom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color w:val="FF0000"/>
      <w:sz w:val="16"/>
      <w:szCs w:val="16"/>
      <w:lang w:val="hy-AM"/>
    </w:rPr>
  </w:style>
  <w:style w:type="paragraph" w:customStyle="1" w:styleId="xl94">
    <w:name w:val="xl94"/>
    <w:basedOn w:val="a0"/>
    <w:rsid w:val="00D226FA"/>
    <w:pPr>
      <w:pBdr>
        <w:top w:val="single" w:sz="8" w:space="0" w:color="auto"/>
        <w:left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95">
    <w:name w:val="xl95"/>
    <w:basedOn w:val="a0"/>
    <w:rsid w:val="00D226FA"/>
    <w:pPr>
      <w:pBdr>
        <w:top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96">
    <w:name w:val="xl96"/>
    <w:basedOn w:val="a0"/>
    <w:rsid w:val="00D226FA"/>
    <w:pPr>
      <w:pBdr>
        <w:left w:val="single" w:sz="8" w:space="0" w:color="auto"/>
      </w:pBdr>
      <w:spacing w:before="100" w:beforeAutospacing="1" w:after="100" w:afterAutospacing="1" w:line="240" w:lineRule="auto"/>
      <w:jc w:val="both"/>
      <w:textAlignment w:val="center"/>
    </w:pPr>
    <w:rPr>
      <w:rFonts w:ascii="Times Armenian" w:eastAsia="Times New Roman" w:hAnsi="Times Armenian" w:cs="Times New Roman"/>
      <w:sz w:val="16"/>
      <w:szCs w:val="16"/>
      <w:lang w:val="hy-AM"/>
    </w:rPr>
  </w:style>
  <w:style w:type="paragraph" w:customStyle="1" w:styleId="xl97">
    <w:name w:val="xl97"/>
    <w:basedOn w:val="a0"/>
    <w:rsid w:val="00D226FA"/>
    <w:pPr>
      <w:pBdr>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sz w:val="16"/>
      <w:szCs w:val="16"/>
      <w:lang w:val="hy-AM"/>
    </w:rPr>
  </w:style>
  <w:style w:type="paragraph" w:customStyle="1" w:styleId="xl98">
    <w:name w:val="xl98"/>
    <w:basedOn w:val="a0"/>
    <w:rsid w:val="00D226FA"/>
    <w:pPr>
      <w:pBdr>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99">
    <w:name w:val="xl99"/>
    <w:basedOn w:val="a0"/>
    <w:rsid w:val="00D226FA"/>
    <w:pPr>
      <w:pBdr>
        <w:bottom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sz w:val="16"/>
      <w:szCs w:val="16"/>
      <w:lang w:val="hy-AM"/>
    </w:rPr>
  </w:style>
  <w:style w:type="paragraph" w:customStyle="1" w:styleId="xl100">
    <w:name w:val="xl100"/>
    <w:basedOn w:val="a0"/>
    <w:rsid w:val="00D226FA"/>
    <w:pPr>
      <w:pBdr>
        <w:bottom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101">
    <w:name w:val="xl101"/>
    <w:basedOn w:val="a0"/>
    <w:rsid w:val="00D226FA"/>
    <w:pPr>
      <w:pBdr>
        <w:left w:val="single" w:sz="8" w:space="0" w:color="auto"/>
      </w:pBdr>
      <w:spacing w:before="100" w:beforeAutospacing="1" w:after="100" w:afterAutospacing="1" w:line="240" w:lineRule="auto"/>
      <w:jc w:val="both"/>
      <w:textAlignment w:val="center"/>
    </w:pPr>
    <w:rPr>
      <w:rFonts w:ascii="Times Armenian" w:eastAsia="Times New Roman" w:hAnsi="Times Armenian" w:cs="Times New Roman"/>
      <w:color w:val="FF0000"/>
      <w:sz w:val="16"/>
      <w:szCs w:val="16"/>
      <w:lang w:val="hy-AM"/>
    </w:rPr>
  </w:style>
  <w:style w:type="paragraph" w:customStyle="1" w:styleId="xl102">
    <w:name w:val="xl102"/>
    <w:basedOn w:val="a0"/>
    <w:rsid w:val="00D226FA"/>
    <w:pPr>
      <w:pBdr>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color w:val="FF0000"/>
      <w:sz w:val="16"/>
      <w:szCs w:val="16"/>
      <w:lang w:val="hy-AM"/>
    </w:rPr>
  </w:style>
  <w:style w:type="paragraph" w:customStyle="1" w:styleId="xl103">
    <w:name w:val="xl103"/>
    <w:basedOn w:val="a0"/>
    <w:rsid w:val="00D226FA"/>
    <w:pPr>
      <w:pBdr>
        <w:bottom w:val="double" w:sz="6"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04">
    <w:name w:val="xl104"/>
    <w:basedOn w:val="a0"/>
    <w:rsid w:val="00D226FA"/>
    <w:pPr>
      <w:spacing w:before="100" w:beforeAutospacing="1" w:after="100" w:afterAutospacing="1" w:line="240" w:lineRule="auto"/>
      <w:textAlignment w:val="center"/>
    </w:pPr>
    <w:rPr>
      <w:rFonts w:ascii="Calibri" w:eastAsia="Times New Roman" w:hAnsi="Calibri" w:cs="Times New Roman"/>
      <w:sz w:val="24"/>
      <w:szCs w:val="24"/>
      <w:lang w:val="hy-AM"/>
    </w:rPr>
  </w:style>
  <w:style w:type="paragraph" w:customStyle="1" w:styleId="xl105">
    <w:name w:val="xl105"/>
    <w:basedOn w:val="a0"/>
    <w:rsid w:val="00D226FA"/>
    <w:pPr>
      <w:pBdr>
        <w:top w:val="single" w:sz="8" w:space="0" w:color="auto"/>
        <w:left w:val="single" w:sz="8" w:space="0" w:color="auto"/>
        <w:bottom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06">
    <w:name w:val="xl106"/>
    <w:basedOn w:val="a0"/>
    <w:rsid w:val="00D226FA"/>
    <w:pPr>
      <w:pBdr>
        <w:top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07">
    <w:name w:val="xl107"/>
    <w:basedOn w:val="a0"/>
    <w:rsid w:val="00D226FA"/>
    <w:pPr>
      <w:pBdr>
        <w:top w:val="single" w:sz="8" w:space="0" w:color="auto"/>
        <w:bottom w:val="double" w:sz="6"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08">
    <w:name w:val="xl108"/>
    <w:basedOn w:val="a0"/>
    <w:rsid w:val="00D226FA"/>
    <w:pPr>
      <w:pBdr>
        <w:top w:val="double" w:sz="6" w:space="0" w:color="auto"/>
        <w:left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109">
    <w:name w:val="xl109"/>
    <w:basedOn w:val="a0"/>
    <w:rsid w:val="00D226FA"/>
    <w:pPr>
      <w:pBdr>
        <w:top w:val="double" w:sz="6" w:space="0" w:color="auto"/>
        <w:left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10">
    <w:name w:val="xl110"/>
    <w:basedOn w:val="a0"/>
    <w:rsid w:val="00D226FA"/>
    <w:pPr>
      <w:pBdr>
        <w:top w:val="double" w:sz="6" w:space="0" w:color="auto"/>
        <w:lef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11">
    <w:name w:val="xl111"/>
    <w:basedOn w:val="a0"/>
    <w:rsid w:val="00D226FA"/>
    <w:pPr>
      <w:pBdr>
        <w:top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12">
    <w:name w:val="xl112"/>
    <w:basedOn w:val="a0"/>
    <w:rsid w:val="00D226FA"/>
    <w:pPr>
      <w:pBdr>
        <w:top w:val="double" w:sz="6"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13">
    <w:name w:val="xl113"/>
    <w:basedOn w:val="a0"/>
    <w:rsid w:val="00D226FA"/>
    <w:pPr>
      <w:pBdr>
        <w:left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14">
    <w:name w:val="xl114"/>
    <w:basedOn w:val="a0"/>
    <w:rsid w:val="00D226FA"/>
    <w:pPr>
      <w:pBdr>
        <w:left w:val="single" w:sz="8" w:space="0" w:color="auto"/>
        <w:bottom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15">
    <w:name w:val="xl115"/>
    <w:basedOn w:val="a0"/>
    <w:rsid w:val="00D226FA"/>
    <w:pPr>
      <w:pBdr>
        <w:left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16">
    <w:name w:val="xl116"/>
    <w:basedOn w:val="a0"/>
    <w:rsid w:val="00D226FA"/>
    <w:pPr>
      <w:pBdr>
        <w:left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17">
    <w:name w:val="xl117"/>
    <w:basedOn w:val="a0"/>
    <w:rsid w:val="00D226FA"/>
    <w:pPr>
      <w:pBdr>
        <w:lef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18">
    <w:name w:val="xl118"/>
    <w:basedOn w:val="a0"/>
    <w:rsid w:val="00D226FA"/>
    <w:pPr>
      <w:pBdr>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19">
    <w:name w:val="xl119"/>
    <w:basedOn w:val="a0"/>
    <w:rsid w:val="00D226FA"/>
    <w:pPr>
      <w:pBdr>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20">
    <w:name w:val="xl120"/>
    <w:basedOn w:val="a0"/>
    <w:rsid w:val="00D226FA"/>
    <w:pPr>
      <w:pBdr>
        <w:left w:val="double" w:sz="6" w:space="0" w:color="auto"/>
        <w:bottom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21">
    <w:name w:val="xl121"/>
    <w:basedOn w:val="a0"/>
    <w:rsid w:val="00D226F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22">
    <w:name w:val="xl122"/>
    <w:basedOn w:val="a0"/>
    <w:rsid w:val="00D226FA"/>
    <w:pPr>
      <w:pBdr>
        <w:left w:val="single" w:sz="8" w:space="0" w:color="auto"/>
        <w:bottom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23">
    <w:name w:val="xl123"/>
    <w:basedOn w:val="a0"/>
    <w:rsid w:val="00D226FA"/>
    <w:pPr>
      <w:pBdr>
        <w:bottom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24">
    <w:name w:val="xl124"/>
    <w:basedOn w:val="a0"/>
    <w:rsid w:val="00D226FA"/>
    <w:pPr>
      <w:pBdr>
        <w:bottom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25">
    <w:name w:val="xl125"/>
    <w:basedOn w:val="a0"/>
    <w:rsid w:val="00D226FA"/>
    <w:pPr>
      <w:pBdr>
        <w:top w:val="single" w:sz="8" w:space="0" w:color="auto"/>
        <w:left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26">
    <w:name w:val="xl126"/>
    <w:basedOn w:val="a0"/>
    <w:rsid w:val="00D226FA"/>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127">
    <w:name w:val="xl127"/>
    <w:basedOn w:val="a0"/>
    <w:rsid w:val="00D226F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28">
    <w:name w:val="xl128"/>
    <w:basedOn w:val="a0"/>
    <w:rsid w:val="00D226FA"/>
    <w:pPr>
      <w:pBdr>
        <w:top w:val="single" w:sz="8" w:space="0" w:color="auto"/>
        <w:lef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29">
    <w:name w:val="xl129"/>
    <w:basedOn w:val="a0"/>
    <w:rsid w:val="00D226FA"/>
    <w:pPr>
      <w:pBdr>
        <w:top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30">
    <w:name w:val="xl130"/>
    <w:basedOn w:val="a0"/>
    <w:rsid w:val="00D226FA"/>
    <w:pPr>
      <w:pBdr>
        <w:top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31">
    <w:name w:val="xl131"/>
    <w:basedOn w:val="a0"/>
    <w:rsid w:val="00D226FA"/>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132">
    <w:name w:val="xl132"/>
    <w:basedOn w:val="a0"/>
    <w:rsid w:val="00D226FA"/>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sz w:val="16"/>
      <w:szCs w:val="16"/>
      <w:lang w:val="hy-AM"/>
    </w:rPr>
  </w:style>
  <w:style w:type="paragraph" w:customStyle="1" w:styleId="xl133">
    <w:name w:val="xl133"/>
    <w:basedOn w:val="a0"/>
    <w:rsid w:val="00D226F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34">
    <w:name w:val="xl134"/>
    <w:basedOn w:val="a0"/>
    <w:rsid w:val="00D226FA"/>
    <w:pPr>
      <w:pBdr>
        <w:top w:val="single" w:sz="8" w:space="0" w:color="auto"/>
        <w:lef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35">
    <w:name w:val="xl135"/>
    <w:basedOn w:val="a0"/>
    <w:rsid w:val="00D226FA"/>
    <w:pPr>
      <w:pBdr>
        <w:top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36">
    <w:name w:val="xl136"/>
    <w:basedOn w:val="a0"/>
    <w:rsid w:val="00D226FA"/>
    <w:pPr>
      <w:pBdr>
        <w:top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37">
    <w:name w:val="xl137"/>
    <w:basedOn w:val="a0"/>
    <w:rsid w:val="00D226FA"/>
    <w:pPr>
      <w:pBdr>
        <w:left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sz w:val="16"/>
      <w:szCs w:val="16"/>
      <w:lang w:val="hy-AM"/>
    </w:rPr>
  </w:style>
  <w:style w:type="paragraph" w:customStyle="1" w:styleId="xl138">
    <w:name w:val="xl138"/>
    <w:basedOn w:val="a0"/>
    <w:rsid w:val="00D226FA"/>
    <w:pPr>
      <w:pBdr>
        <w:left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39">
    <w:name w:val="xl139"/>
    <w:basedOn w:val="a0"/>
    <w:rsid w:val="00D226FA"/>
    <w:pPr>
      <w:pBdr>
        <w:lef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40">
    <w:name w:val="xl140"/>
    <w:basedOn w:val="a0"/>
    <w:rsid w:val="00D226FA"/>
    <w:pPr>
      <w:pBdr>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41">
    <w:name w:val="xl141"/>
    <w:basedOn w:val="a0"/>
    <w:rsid w:val="00D226FA"/>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sz w:val="16"/>
      <w:szCs w:val="16"/>
      <w:lang w:val="hy-AM"/>
    </w:rPr>
  </w:style>
  <w:style w:type="paragraph" w:customStyle="1" w:styleId="xl142">
    <w:name w:val="xl142"/>
    <w:basedOn w:val="a0"/>
    <w:rsid w:val="00D226F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43">
    <w:name w:val="xl143"/>
    <w:basedOn w:val="a0"/>
    <w:rsid w:val="00D226FA"/>
    <w:pPr>
      <w:pBdr>
        <w:left w:val="single" w:sz="8" w:space="0" w:color="auto"/>
        <w:bottom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44">
    <w:name w:val="xl144"/>
    <w:basedOn w:val="a0"/>
    <w:rsid w:val="00D226FA"/>
    <w:pPr>
      <w:pBdr>
        <w:bottom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45">
    <w:name w:val="xl145"/>
    <w:basedOn w:val="a0"/>
    <w:rsid w:val="00D226FA"/>
    <w:pPr>
      <w:pBdr>
        <w:bottom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46">
    <w:name w:val="xl146"/>
    <w:basedOn w:val="a0"/>
    <w:rsid w:val="00D226FA"/>
    <w:pPr>
      <w:pBdr>
        <w:left w:val="single" w:sz="8" w:space="0" w:color="auto"/>
        <w:bottom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147">
    <w:name w:val="xl147"/>
    <w:basedOn w:val="a0"/>
    <w:rsid w:val="00D226FA"/>
    <w:pPr>
      <w:pBdr>
        <w:top w:val="single" w:sz="8" w:space="0" w:color="auto"/>
        <w:left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48">
    <w:name w:val="xl148"/>
    <w:basedOn w:val="a0"/>
    <w:rsid w:val="00D226FA"/>
    <w:pPr>
      <w:pBdr>
        <w:left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49">
    <w:name w:val="xl149"/>
    <w:basedOn w:val="a0"/>
    <w:rsid w:val="00D226FA"/>
    <w:pPr>
      <w:pBdr>
        <w:left w:val="single" w:sz="8" w:space="0" w:color="auto"/>
        <w:bottom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50">
    <w:name w:val="xl150"/>
    <w:basedOn w:val="a0"/>
    <w:rsid w:val="00D226FA"/>
    <w:pPr>
      <w:pBdr>
        <w:top w:val="double" w:sz="6" w:space="0" w:color="auto"/>
        <w:left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51">
    <w:name w:val="xl151"/>
    <w:basedOn w:val="a0"/>
    <w:rsid w:val="00D226FA"/>
    <w:pPr>
      <w:pBdr>
        <w:left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52">
    <w:name w:val="xl152"/>
    <w:basedOn w:val="a0"/>
    <w:rsid w:val="00D226FA"/>
    <w:pPr>
      <w:pBdr>
        <w:left w:val="single" w:sz="8" w:space="0" w:color="auto"/>
        <w:bottom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53">
    <w:name w:val="xl153"/>
    <w:basedOn w:val="a0"/>
    <w:rsid w:val="00D226FA"/>
    <w:pPr>
      <w:pBdr>
        <w:top w:val="single" w:sz="8" w:space="0" w:color="auto"/>
        <w:left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54">
    <w:name w:val="xl154"/>
    <w:basedOn w:val="a0"/>
    <w:rsid w:val="00D226FA"/>
    <w:pPr>
      <w:spacing w:before="100" w:beforeAutospacing="1" w:after="100" w:afterAutospacing="1" w:line="240" w:lineRule="auto"/>
      <w:jc w:val="center"/>
      <w:textAlignment w:val="center"/>
    </w:pPr>
    <w:rPr>
      <w:rFonts w:ascii="Calibri" w:eastAsia="Times New Roman" w:hAnsi="Calibri" w:cs="Times New Roman"/>
      <w:sz w:val="24"/>
      <w:szCs w:val="24"/>
      <w:lang w:val="hy-AM"/>
    </w:rPr>
  </w:style>
  <w:style w:type="paragraph" w:customStyle="1" w:styleId="xl155">
    <w:name w:val="xl155"/>
    <w:basedOn w:val="a0"/>
    <w:rsid w:val="00D226FA"/>
    <w:pPr>
      <w:spacing w:before="100" w:beforeAutospacing="1" w:after="100" w:afterAutospacing="1" w:line="240" w:lineRule="auto"/>
      <w:textAlignment w:val="center"/>
    </w:pPr>
    <w:rPr>
      <w:rFonts w:ascii="Times Armenian" w:eastAsia="Times New Roman" w:hAnsi="Times Armenian" w:cs="Times New Roman"/>
      <w:b/>
      <w:bCs/>
      <w:sz w:val="18"/>
      <w:szCs w:val="18"/>
      <w:lang w:val="hy-AM"/>
    </w:rPr>
  </w:style>
  <w:style w:type="paragraph" w:customStyle="1" w:styleId="xl156">
    <w:name w:val="xl156"/>
    <w:basedOn w:val="a0"/>
    <w:rsid w:val="00D226FA"/>
    <w:pPr>
      <w:pBdr>
        <w:top w:val="single" w:sz="8" w:space="0" w:color="auto"/>
        <w:left w:val="single" w:sz="8" w:space="0" w:color="auto"/>
        <w:bottom w:val="double" w:sz="6"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57">
    <w:name w:val="xl157"/>
    <w:basedOn w:val="a0"/>
    <w:rsid w:val="00D226FA"/>
    <w:pPr>
      <w:pBdr>
        <w:left w:val="single" w:sz="8" w:space="0" w:color="auto"/>
        <w:bottom w:val="double" w:sz="6"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58">
    <w:name w:val="xl158"/>
    <w:basedOn w:val="a0"/>
    <w:rsid w:val="00D226FA"/>
    <w:pPr>
      <w:pBdr>
        <w:top w:val="double" w:sz="6" w:space="0" w:color="auto"/>
        <w:left w:val="single" w:sz="8" w:space="0" w:color="auto"/>
        <w:right w:val="double" w:sz="6"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159">
    <w:name w:val="xl159"/>
    <w:basedOn w:val="a0"/>
    <w:rsid w:val="00D226FA"/>
    <w:pPr>
      <w:pBdr>
        <w:left w:val="single" w:sz="8" w:space="0" w:color="auto"/>
        <w:bottom w:val="single" w:sz="8" w:space="0" w:color="auto"/>
        <w:right w:val="double" w:sz="6"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160">
    <w:name w:val="xl160"/>
    <w:basedOn w:val="a0"/>
    <w:rsid w:val="00D226FA"/>
    <w:pPr>
      <w:pBdr>
        <w:top w:val="single" w:sz="8" w:space="0" w:color="auto"/>
        <w:left w:val="single" w:sz="8" w:space="0" w:color="auto"/>
        <w:right w:val="double" w:sz="6"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161">
    <w:name w:val="xl161"/>
    <w:basedOn w:val="a0"/>
    <w:rsid w:val="00D226FA"/>
    <w:pPr>
      <w:spacing w:before="100" w:beforeAutospacing="1" w:after="100" w:afterAutospacing="1" w:line="240" w:lineRule="auto"/>
      <w:textAlignment w:val="center"/>
    </w:pPr>
    <w:rPr>
      <w:rFonts w:ascii="Times Armenian" w:eastAsia="Times New Roman" w:hAnsi="Times Armenian" w:cs="Times New Roman"/>
      <w:b/>
      <w:bCs/>
      <w:sz w:val="18"/>
      <w:szCs w:val="18"/>
      <w:u w:val="single"/>
      <w:lang w:val="hy-AM"/>
    </w:rPr>
  </w:style>
  <w:style w:type="character" w:styleId="afe">
    <w:name w:val="FollowedHyperlink"/>
    <w:rsid w:val="00D226FA"/>
    <w:rPr>
      <w:color w:val="800080"/>
      <w:u w:val="single"/>
    </w:rPr>
  </w:style>
  <w:style w:type="paragraph" w:styleId="aff">
    <w:name w:val="Subtitle"/>
    <w:basedOn w:val="a0"/>
    <w:link w:val="aff0"/>
    <w:qFormat/>
    <w:rsid w:val="00D226FA"/>
    <w:pPr>
      <w:spacing w:after="0" w:line="240" w:lineRule="auto"/>
      <w:jc w:val="center"/>
    </w:pPr>
    <w:rPr>
      <w:rFonts w:ascii="Times LatArm" w:eastAsia="Times New Roman" w:hAnsi="Times LatArm" w:cs="Times New Roman"/>
      <w:b/>
      <w:bCs/>
      <w:sz w:val="24"/>
      <w:szCs w:val="24"/>
      <w:lang w:val="hy-AM" w:eastAsia="x-none"/>
    </w:rPr>
  </w:style>
  <w:style w:type="character" w:customStyle="1" w:styleId="aff0">
    <w:name w:val="Подзаголовок Знак"/>
    <w:basedOn w:val="a1"/>
    <w:link w:val="aff"/>
    <w:rsid w:val="00D226FA"/>
    <w:rPr>
      <w:rFonts w:ascii="Times LatArm" w:eastAsia="Times New Roman" w:hAnsi="Times LatArm" w:cs="Times New Roman"/>
      <w:b/>
      <w:bCs/>
      <w:sz w:val="24"/>
      <w:szCs w:val="24"/>
      <w:lang w:val="hy-AM" w:eastAsia="x-none"/>
    </w:rPr>
  </w:style>
  <w:style w:type="paragraph" w:customStyle="1" w:styleId="xl24">
    <w:name w:val="xl24"/>
    <w:basedOn w:val="a0"/>
    <w:rsid w:val="00D226FA"/>
    <w:pPr>
      <w:spacing w:before="100" w:beforeAutospacing="1" w:after="100" w:afterAutospacing="1" w:line="240" w:lineRule="auto"/>
      <w:textAlignment w:val="top"/>
    </w:pPr>
    <w:rPr>
      <w:rFonts w:ascii="Times Armenian" w:eastAsia="Arial Unicode MS" w:hAnsi="Times Armenian" w:cs="Arial Unicode MS"/>
      <w:b/>
      <w:bCs/>
      <w:lang w:val="hy-AM"/>
    </w:rPr>
  </w:style>
  <w:style w:type="paragraph" w:customStyle="1" w:styleId="xl25">
    <w:name w:val="xl25"/>
    <w:basedOn w:val="a0"/>
    <w:rsid w:val="00D226FA"/>
    <w:pPr>
      <w:spacing w:before="100" w:beforeAutospacing="1" w:after="100" w:afterAutospacing="1" w:line="240" w:lineRule="auto"/>
      <w:textAlignment w:val="top"/>
    </w:pPr>
    <w:rPr>
      <w:rFonts w:ascii="Times Armenian" w:eastAsia="Arial Unicode MS" w:hAnsi="Times Armenian" w:cs="Arial Unicode MS"/>
      <w:lang w:val="hy-AM"/>
    </w:rPr>
  </w:style>
  <w:style w:type="paragraph" w:customStyle="1" w:styleId="xl26">
    <w:name w:val="xl26"/>
    <w:basedOn w:val="a0"/>
    <w:rsid w:val="00D226F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Armenian" w:eastAsia="Arial Unicode MS" w:hAnsi="Times Armenian" w:cs="Arial Unicode MS"/>
      <w:b/>
      <w:bCs/>
      <w:lang w:val="hy-AM"/>
    </w:rPr>
  </w:style>
  <w:style w:type="paragraph" w:customStyle="1" w:styleId="xl27">
    <w:name w:val="xl27"/>
    <w:basedOn w:val="a0"/>
    <w:rsid w:val="00D226FA"/>
    <w:pPr>
      <w:pBdr>
        <w:bottom w:val="single" w:sz="4" w:space="0" w:color="auto"/>
      </w:pBdr>
      <w:spacing w:before="100" w:beforeAutospacing="1" w:after="100" w:afterAutospacing="1" w:line="240" w:lineRule="auto"/>
      <w:textAlignment w:val="top"/>
    </w:pPr>
    <w:rPr>
      <w:rFonts w:ascii="Times Armenian" w:eastAsia="Arial Unicode MS" w:hAnsi="Times Armenian" w:cs="Arial Unicode MS"/>
      <w:lang w:val="hy-AM"/>
    </w:rPr>
  </w:style>
  <w:style w:type="paragraph" w:customStyle="1" w:styleId="xl28">
    <w:name w:val="xl28"/>
    <w:basedOn w:val="a0"/>
    <w:rsid w:val="00D226F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Armenian" w:eastAsia="Arial Unicode MS" w:hAnsi="Times Armenian" w:cs="Arial Unicode MS"/>
      <w:lang w:val="hy-AM"/>
    </w:rPr>
  </w:style>
  <w:style w:type="paragraph" w:customStyle="1" w:styleId="xl29">
    <w:name w:val="xl29"/>
    <w:basedOn w:val="a0"/>
    <w:rsid w:val="00D226FA"/>
    <w:pPr>
      <w:pBdr>
        <w:bottom w:val="single" w:sz="4" w:space="0" w:color="auto"/>
        <w:right w:val="single" w:sz="4" w:space="0" w:color="auto"/>
      </w:pBdr>
      <w:spacing w:before="100" w:beforeAutospacing="1" w:after="100" w:afterAutospacing="1" w:line="240" w:lineRule="auto"/>
      <w:textAlignment w:val="top"/>
    </w:pPr>
    <w:rPr>
      <w:rFonts w:ascii="Times Armenian" w:eastAsia="Arial Unicode MS" w:hAnsi="Times Armenian" w:cs="Arial Unicode MS"/>
      <w:b/>
      <w:bCs/>
      <w:lang w:val="hy-AM"/>
    </w:rPr>
  </w:style>
  <w:style w:type="paragraph" w:customStyle="1" w:styleId="xl30">
    <w:name w:val="xl30"/>
    <w:basedOn w:val="a0"/>
    <w:rsid w:val="00D226FA"/>
    <w:pPr>
      <w:pBdr>
        <w:bottom w:val="single" w:sz="4" w:space="0" w:color="auto"/>
      </w:pBdr>
      <w:spacing w:before="100" w:beforeAutospacing="1" w:after="100" w:afterAutospacing="1" w:line="240" w:lineRule="auto"/>
      <w:jc w:val="center"/>
      <w:textAlignment w:val="top"/>
    </w:pPr>
    <w:rPr>
      <w:rFonts w:ascii="Times Armenian" w:eastAsia="Arial Unicode MS" w:hAnsi="Times Armenian" w:cs="Arial Unicode MS"/>
      <w:b/>
      <w:bCs/>
      <w:lang w:val="hy-AM"/>
    </w:rPr>
  </w:style>
  <w:style w:type="paragraph" w:customStyle="1" w:styleId="xl31">
    <w:name w:val="xl31"/>
    <w:basedOn w:val="a0"/>
    <w:rsid w:val="00D226FA"/>
    <w:pPr>
      <w:pBdr>
        <w:left w:val="single" w:sz="4" w:space="0" w:color="auto"/>
        <w:bottom w:val="single" w:sz="4" w:space="0" w:color="auto"/>
      </w:pBdr>
      <w:spacing w:before="100" w:beforeAutospacing="1" w:after="100" w:afterAutospacing="1" w:line="240" w:lineRule="auto"/>
      <w:jc w:val="center"/>
      <w:textAlignment w:val="top"/>
    </w:pPr>
    <w:rPr>
      <w:rFonts w:ascii="Times Armenian" w:eastAsia="Arial Unicode MS" w:hAnsi="Times Armenian" w:cs="Arial Unicode MS"/>
      <w:b/>
      <w:bCs/>
      <w:sz w:val="24"/>
      <w:szCs w:val="24"/>
      <w:lang w:val="hy-AM"/>
    </w:rPr>
  </w:style>
  <w:style w:type="paragraph" w:customStyle="1" w:styleId="xl32">
    <w:name w:val="xl32"/>
    <w:basedOn w:val="a0"/>
    <w:rsid w:val="00D226F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Armenian" w:eastAsia="Arial Unicode MS" w:hAnsi="Times Armenian" w:cs="Arial Unicode MS"/>
      <w:sz w:val="24"/>
      <w:szCs w:val="24"/>
      <w:lang w:val="hy-AM"/>
    </w:rPr>
  </w:style>
  <w:style w:type="paragraph" w:customStyle="1" w:styleId="xl33">
    <w:name w:val="xl33"/>
    <w:basedOn w:val="a0"/>
    <w:rsid w:val="00D226FA"/>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Armenian" w:eastAsia="Arial Unicode MS" w:hAnsi="Times Armenian" w:cs="Arial Unicode MS"/>
      <w:sz w:val="24"/>
      <w:szCs w:val="24"/>
      <w:lang w:val="hy-AM"/>
    </w:rPr>
  </w:style>
  <w:style w:type="paragraph" w:customStyle="1" w:styleId="xl34">
    <w:name w:val="xl34"/>
    <w:basedOn w:val="a0"/>
    <w:rsid w:val="00D226F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Armenian" w:eastAsia="Arial Unicode MS" w:hAnsi="Times Armenian" w:cs="Arial Unicode MS"/>
      <w:b/>
      <w:bCs/>
      <w:sz w:val="24"/>
      <w:szCs w:val="24"/>
      <w:lang w:val="hy-AM"/>
    </w:rPr>
  </w:style>
  <w:style w:type="paragraph" w:customStyle="1" w:styleId="xl35">
    <w:name w:val="xl35"/>
    <w:basedOn w:val="a0"/>
    <w:rsid w:val="00D226FA"/>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Armenian" w:eastAsia="Arial Unicode MS" w:hAnsi="Times Armenian" w:cs="Arial Unicode MS"/>
      <w:b/>
      <w:bCs/>
      <w:sz w:val="24"/>
      <w:szCs w:val="24"/>
      <w:lang w:val="hy-AM"/>
    </w:rPr>
  </w:style>
  <w:style w:type="paragraph" w:customStyle="1" w:styleId="xl36">
    <w:name w:val="xl36"/>
    <w:basedOn w:val="a0"/>
    <w:rsid w:val="00D226FA"/>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Armenian" w:eastAsia="Arial Unicode MS" w:hAnsi="Times Armenian" w:cs="Arial Unicode MS"/>
      <w:sz w:val="24"/>
      <w:szCs w:val="24"/>
      <w:lang w:val="hy-AM"/>
    </w:rPr>
  </w:style>
  <w:style w:type="paragraph" w:customStyle="1" w:styleId="xl23">
    <w:name w:val="xl23"/>
    <w:basedOn w:val="a0"/>
    <w:rsid w:val="00D226FA"/>
    <w:pPr>
      <w:spacing w:before="100" w:beforeAutospacing="1" w:after="100" w:afterAutospacing="1" w:line="240" w:lineRule="auto"/>
      <w:jc w:val="center"/>
      <w:textAlignment w:val="center"/>
    </w:pPr>
    <w:rPr>
      <w:rFonts w:ascii="Times Armenian" w:eastAsia="Times New Roman" w:hAnsi="Times Armenian" w:cs="Times New Roman"/>
      <w:sz w:val="24"/>
      <w:szCs w:val="24"/>
      <w:lang w:val="hy-AM"/>
    </w:rPr>
  </w:style>
  <w:style w:type="paragraph" w:customStyle="1" w:styleId="xl37">
    <w:name w:val="xl37"/>
    <w:basedOn w:val="a0"/>
    <w:rsid w:val="00D226FA"/>
    <w:pPr>
      <w:spacing w:before="100" w:beforeAutospacing="1" w:after="100" w:afterAutospacing="1" w:line="240" w:lineRule="auto"/>
      <w:jc w:val="right"/>
      <w:textAlignment w:val="center"/>
    </w:pPr>
    <w:rPr>
      <w:rFonts w:ascii="Times Armenian" w:eastAsia="Arial Unicode MS" w:hAnsi="Times Armenian" w:cs="Arial Unicode MS"/>
      <w:lang w:val="hy-AM"/>
    </w:rPr>
  </w:style>
  <w:style w:type="paragraph" w:customStyle="1" w:styleId="xl38">
    <w:name w:val="xl38"/>
    <w:basedOn w:val="a0"/>
    <w:rsid w:val="00D226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24"/>
      <w:szCs w:val="24"/>
      <w:lang w:val="hy-AM"/>
    </w:rPr>
  </w:style>
  <w:style w:type="paragraph" w:customStyle="1" w:styleId="xl39">
    <w:name w:val="xl39"/>
    <w:basedOn w:val="a0"/>
    <w:rsid w:val="00D226F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24"/>
      <w:szCs w:val="24"/>
      <w:lang w:val="hy-AM"/>
    </w:rPr>
  </w:style>
  <w:style w:type="paragraph" w:customStyle="1" w:styleId="xl40">
    <w:name w:val="xl40"/>
    <w:basedOn w:val="a0"/>
    <w:rsid w:val="00D226FA"/>
    <w:pPr>
      <w:pBdr>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24"/>
      <w:szCs w:val="24"/>
      <w:lang w:val="hy-AM"/>
    </w:rPr>
  </w:style>
  <w:style w:type="paragraph" w:customStyle="1" w:styleId="xl41">
    <w:name w:val="xl41"/>
    <w:basedOn w:val="a0"/>
    <w:rsid w:val="00D226F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24"/>
      <w:szCs w:val="24"/>
      <w:lang w:val="hy-AM"/>
    </w:rPr>
  </w:style>
  <w:style w:type="paragraph" w:customStyle="1" w:styleId="xl42">
    <w:name w:val="xl42"/>
    <w:basedOn w:val="a0"/>
    <w:rsid w:val="00D226FA"/>
    <w:pPr>
      <w:pBdr>
        <w:left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24"/>
      <w:szCs w:val="24"/>
      <w:lang w:val="hy-AM"/>
    </w:rPr>
  </w:style>
  <w:style w:type="paragraph" w:customStyle="1" w:styleId="xl43">
    <w:name w:val="xl43"/>
    <w:basedOn w:val="a0"/>
    <w:rsid w:val="00D226F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24"/>
      <w:szCs w:val="24"/>
      <w:lang w:val="hy-AM"/>
    </w:rPr>
  </w:style>
  <w:style w:type="paragraph" w:customStyle="1" w:styleId="xl44">
    <w:name w:val="xl44"/>
    <w:basedOn w:val="a0"/>
    <w:rsid w:val="00D226FA"/>
    <w:pPr>
      <w:spacing w:before="100" w:beforeAutospacing="1" w:after="100" w:afterAutospacing="1" w:line="240" w:lineRule="auto"/>
      <w:jc w:val="both"/>
    </w:pPr>
    <w:rPr>
      <w:rFonts w:ascii="Times Armenian" w:eastAsia="Arial Unicode MS" w:hAnsi="Times Armenian" w:cs="Arial Unicode MS"/>
      <w:b/>
      <w:bCs/>
      <w:sz w:val="24"/>
      <w:szCs w:val="24"/>
      <w:lang w:val="hy-AM"/>
    </w:rPr>
  </w:style>
  <w:style w:type="paragraph" w:customStyle="1" w:styleId="xl45">
    <w:name w:val="xl45"/>
    <w:basedOn w:val="a0"/>
    <w:rsid w:val="00D226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hy-AM"/>
    </w:rPr>
  </w:style>
  <w:style w:type="paragraph" w:customStyle="1" w:styleId="xl46">
    <w:name w:val="xl46"/>
    <w:basedOn w:val="a0"/>
    <w:rsid w:val="00D226FA"/>
    <w:pPr>
      <w:spacing w:before="100" w:beforeAutospacing="1" w:after="100" w:afterAutospacing="1" w:line="240" w:lineRule="auto"/>
      <w:jc w:val="center"/>
      <w:textAlignment w:val="center"/>
    </w:pPr>
    <w:rPr>
      <w:rFonts w:ascii="Times Armenian" w:eastAsia="Arial Unicode MS" w:hAnsi="Times Armenian" w:cs="Arial Unicode MS"/>
      <w:b/>
      <w:bCs/>
      <w:u w:val="single"/>
      <w:lang w:val="hy-AM"/>
    </w:rPr>
  </w:style>
  <w:style w:type="paragraph" w:customStyle="1" w:styleId="xl47">
    <w:name w:val="xl47"/>
    <w:basedOn w:val="a0"/>
    <w:rsid w:val="00D226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24"/>
      <w:szCs w:val="24"/>
      <w:lang w:val="hy-AM"/>
    </w:rPr>
  </w:style>
  <w:style w:type="paragraph" w:customStyle="1" w:styleId="xl48">
    <w:name w:val="xl48"/>
    <w:basedOn w:val="a0"/>
    <w:rsid w:val="00D226FA"/>
    <w:pPr>
      <w:spacing w:before="100" w:beforeAutospacing="1" w:after="100" w:afterAutospacing="1" w:line="240" w:lineRule="auto"/>
      <w:jc w:val="right"/>
      <w:textAlignment w:val="center"/>
    </w:pPr>
    <w:rPr>
      <w:rFonts w:ascii="Times Armenian" w:eastAsia="Arial Unicode MS" w:hAnsi="Times Armenian" w:cs="Arial Unicode MS"/>
      <w:lang w:val="hy-AM"/>
    </w:rPr>
  </w:style>
  <w:style w:type="paragraph" w:customStyle="1" w:styleId="StyleBodyTextArialAMChar">
    <w:name w:val="Style Body Text + Arial AM Char"/>
    <w:basedOn w:val="af0"/>
    <w:rsid w:val="00D226FA"/>
    <w:pPr>
      <w:overflowPunct/>
      <w:autoSpaceDE/>
      <w:autoSpaceDN/>
      <w:adjustRightInd/>
      <w:spacing w:after="240" w:line="240" w:lineRule="auto"/>
      <w:jc w:val="both"/>
      <w:textAlignment w:val="auto"/>
    </w:pPr>
    <w:rPr>
      <w:rFonts w:ascii="Arial AM" w:hAnsi="Arial AM"/>
      <w:b w:val="0"/>
      <w:bCs w:val="0"/>
      <w:spacing w:val="-5"/>
      <w:sz w:val="24"/>
    </w:rPr>
  </w:style>
  <w:style w:type="paragraph" w:customStyle="1" w:styleId="CoverSubTitle">
    <w:name w:val="Cover SubTitle"/>
    <w:basedOn w:val="a0"/>
    <w:rsid w:val="00D226FA"/>
    <w:pPr>
      <w:overflowPunct w:val="0"/>
      <w:autoSpaceDE w:val="0"/>
      <w:autoSpaceDN w:val="0"/>
      <w:adjustRightInd w:val="0"/>
      <w:spacing w:after="0" w:line="440" w:lineRule="exact"/>
      <w:jc w:val="center"/>
      <w:textAlignment w:val="baseline"/>
    </w:pPr>
    <w:rPr>
      <w:rFonts w:ascii="Times New Roman" w:eastAsia="Times New Roman" w:hAnsi="Times New Roman" w:cs="Times New Roman"/>
      <w:sz w:val="32"/>
      <w:szCs w:val="20"/>
      <w:lang w:val="hy-AM"/>
    </w:rPr>
  </w:style>
  <w:style w:type="paragraph" w:styleId="aff1">
    <w:name w:val="List Paragraph"/>
    <w:aliases w:val="Akapit z listą BS,List Paragraph 1,List_Paragraph,Multilevel para_II,List Paragraph (numbered (a)),OBC Bullet,List Paragraph11,Normal numbered,Paragraphe de liste PBLH,Bullets,List Paragraph1,References,IBL List Paragraph"/>
    <w:basedOn w:val="a0"/>
    <w:link w:val="aff2"/>
    <w:uiPriority w:val="34"/>
    <w:qFormat/>
    <w:rsid w:val="00D226FA"/>
    <w:pPr>
      <w:spacing w:after="0" w:line="240" w:lineRule="auto"/>
      <w:ind w:left="720"/>
    </w:pPr>
    <w:rPr>
      <w:rFonts w:ascii="Times New Roman" w:eastAsia="Calibri" w:hAnsi="Times New Roman" w:cs="Times New Roman"/>
      <w:sz w:val="24"/>
      <w:szCs w:val="24"/>
      <w:lang w:val="x-none" w:eastAsia="x-none"/>
    </w:rPr>
  </w:style>
  <w:style w:type="character" w:customStyle="1" w:styleId="aff2">
    <w:name w:val="Абзац списка Знак"/>
    <w:aliases w:val="Akapit z listą BS Знак,List Paragraph 1 Знак,List_Paragraph Знак,Multilevel para_II Знак,List Paragraph (numbered (a)) Знак,OBC Bullet Знак,List Paragraph11 Знак,Normal numbered Знак,Paragraphe de liste PBLH Знак,Bullets Знак"/>
    <w:link w:val="aff1"/>
    <w:uiPriority w:val="34"/>
    <w:rsid w:val="00D226FA"/>
    <w:rPr>
      <w:rFonts w:ascii="Times New Roman" w:eastAsia="Calibri" w:hAnsi="Times New Roman" w:cs="Times New Roman"/>
      <w:sz w:val="24"/>
      <w:szCs w:val="24"/>
      <w:lang w:val="x-none" w:eastAsia="x-none"/>
    </w:rPr>
  </w:style>
  <w:style w:type="paragraph" w:customStyle="1" w:styleId="norm">
    <w:name w:val="norm"/>
    <w:basedOn w:val="a0"/>
    <w:link w:val="normChar"/>
    <w:qFormat/>
    <w:rsid w:val="00D226FA"/>
    <w:pPr>
      <w:spacing w:after="0" w:line="480" w:lineRule="auto"/>
      <w:ind w:firstLine="709"/>
      <w:jc w:val="both"/>
    </w:pPr>
    <w:rPr>
      <w:rFonts w:ascii="Arial Armenian" w:eastAsia="Times New Roman" w:hAnsi="Arial Armenian" w:cs="Times New Roman"/>
      <w:szCs w:val="20"/>
      <w:lang w:val="hy-AM" w:eastAsia="ru-RU"/>
    </w:rPr>
  </w:style>
  <w:style w:type="character" w:customStyle="1" w:styleId="mechtexChar">
    <w:name w:val="mechtex Char"/>
    <w:link w:val="mechtex"/>
    <w:locked/>
    <w:rsid w:val="00D226FA"/>
    <w:rPr>
      <w:rFonts w:ascii="Arial Armenian" w:hAnsi="Arial Armenian"/>
    </w:rPr>
  </w:style>
  <w:style w:type="paragraph" w:customStyle="1" w:styleId="mechtex">
    <w:name w:val="mechtex"/>
    <w:basedOn w:val="a0"/>
    <w:link w:val="mechtexChar"/>
    <w:qFormat/>
    <w:rsid w:val="00D226FA"/>
    <w:pPr>
      <w:spacing w:after="0" w:line="240" w:lineRule="auto"/>
      <w:jc w:val="center"/>
    </w:pPr>
    <w:rPr>
      <w:rFonts w:ascii="Arial Armenian" w:hAnsi="Arial Armenian"/>
    </w:rPr>
  </w:style>
  <w:style w:type="table" w:styleId="aff3">
    <w:name w:val="Table Grid"/>
    <w:basedOn w:val="a2"/>
    <w:rsid w:val="00D226FA"/>
    <w:pPr>
      <w:spacing w:after="0" w:line="240" w:lineRule="auto"/>
    </w:pPr>
    <w:rPr>
      <w:rFonts w:ascii="Times New Roman" w:eastAsia="Times New Roman"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11">
    <w:name w:val="toc 1"/>
    <w:basedOn w:val="a0"/>
    <w:next w:val="a0"/>
    <w:autoRedefine/>
    <w:uiPriority w:val="39"/>
    <w:rsid w:val="00D226FA"/>
    <w:pPr>
      <w:tabs>
        <w:tab w:val="right" w:leader="dot" w:pos="9683"/>
      </w:tabs>
      <w:spacing w:after="0" w:line="240" w:lineRule="auto"/>
    </w:pPr>
    <w:rPr>
      <w:rFonts w:ascii="GHEA Grapalat" w:eastAsia="Times New Roman" w:hAnsi="GHEA Grapalat" w:cs="Sylfaen"/>
      <w:b/>
      <w:bCs/>
      <w:noProof/>
      <w:shd w:val="clear" w:color="auto" w:fill="C4BC96"/>
      <w:lang w:val="hy-AM"/>
    </w:rPr>
  </w:style>
  <w:style w:type="paragraph" w:styleId="35">
    <w:name w:val="toc 3"/>
    <w:basedOn w:val="a0"/>
    <w:next w:val="a0"/>
    <w:autoRedefine/>
    <w:uiPriority w:val="39"/>
    <w:rsid w:val="00D226FA"/>
    <w:pPr>
      <w:spacing w:after="0" w:line="240" w:lineRule="auto"/>
      <w:ind w:left="480"/>
    </w:pPr>
    <w:rPr>
      <w:rFonts w:ascii="Times New Roman" w:eastAsia="Times New Roman" w:hAnsi="Times New Roman" w:cs="Times New Roman"/>
      <w:sz w:val="24"/>
      <w:szCs w:val="24"/>
      <w:lang w:val="hy-AM"/>
    </w:rPr>
  </w:style>
  <w:style w:type="paragraph" w:styleId="27">
    <w:name w:val="toc 2"/>
    <w:basedOn w:val="a0"/>
    <w:next w:val="a0"/>
    <w:autoRedefine/>
    <w:uiPriority w:val="39"/>
    <w:rsid w:val="00D226FA"/>
    <w:pPr>
      <w:spacing w:after="0" w:line="240" w:lineRule="auto"/>
      <w:ind w:left="240"/>
    </w:pPr>
    <w:rPr>
      <w:rFonts w:ascii="Times New Roman" w:eastAsia="Times New Roman" w:hAnsi="Times New Roman" w:cs="Times New Roman"/>
      <w:sz w:val="24"/>
      <w:szCs w:val="24"/>
      <w:lang w:val="hy-AM"/>
    </w:rPr>
  </w:style>
  <w:style w:type="character" w:styleId="aff4">
    <w:name w:val="Emphasis"/>
    <w:uiPriority w:val="99"/>
    <w:qFormat/>
    <w:rsid w:val="00D226FA"/>
    <w:rPr>
      <w:rFonts w:cs="Times New Roman"/>
      <w:i/>
      <w:iCs/>
    </w:rPr>
  </w:style>
  <w:style w:type="paragraph" w:customStyle="1" w:styleId="textbox">
    <w:name w:val="textbox"/>
    <w:basedOn w:val="a0"/>
    <w:rsid w:val="00D226FA"/>
    <w:pPr>
      <w:spacing w:after="0" w:line="160" w:lineRule="exact"/>
      <w:jc w:val="both"/>
    </w:pPr>
    <w:rPr>
      <w:rFonts w:ascii="Times New Roman" w:eastAsia="Times New Roman" w:hAnsi="Times New Roman" w:cs="Times New Roman"/>
      <w:smallCaps/>
      <w:sz w:val="16"/>
      <w:szCs w:val="20"/>
      <w:lang w:val="hy-AM"/>
    </w:rPr>
  </w:style>
  <w:style w:type="character" w:customStyle="1" w:styleId="aff5">
    <w:name w:val="Тема примечания Знак"/>
    <w:link w:val="aff6"/>
    <w:rsid w:val="00D226FA"/>
    <w:rPr>
      <w:b/>
      <w:bCs/>
      <w:lang w:val="en-GB"/>
    </w:rPr>
  </w:style>
  <w:style w:type="paragraph" w:styleId="aff6">
    <w:name w:val="annotation subject"/>
    <w:basedOn w:val="afb"/>
    <w:next w:val="afb"/>
    <w:link w:val="aff5"/>
    <w:rsid w:val="00D226FA"/>
    <w:pPr>
      <w:overflowPunct/>
      <w:autoSpaceDE/>
      <w:autoSpaceDN/>
      <w:adjustRightInd/>
      <w:textAlignment w:val="auto"/>
    </w:pPr>
    <w:rPr>
      <w:rFonts w:asciiTheme="minorHAnsi" w:eastAsiaTheme="minorHAnsi" w:hAnsiTheme="minorHAnsi" w:cstheme="minorBidi"/>
      <w:b/>
      <w:bCs/>
      <w:sz w:val="22"/>
      <w:szCs w:val="22"/>
      <w:lang w:eastAsia="en-US"/>
    </w:rPr>
  </w:style>
  <w:style w:type="character" w:customStyle="1" w:styleId="12">
    <w:name w:val="Тема примечания Знак1"/>
    <w:basedOn w:val="afc"/>
    <w:uiPriority w:val="99"/>
    <w:semiHidden/>
    <w:rsid w:val="00D226FA"/>
    <w:rPr>
      <w:rFonts w:ascii="Times New Roman" w:eastAsia="Times New Roman" w:hAnsi="Times New Roman" w:cs="Times New Roman"/>
      <w:b/>
      <w:bCs/>
      <w:sz w:val="20"/>
      <w:szCs w:val="20"/>
      <w:lang w:val="en-GB" w:eastAsia="x-none"/>
    </w:rPr>
  </w:style>
  <w:style w:type="character" w:customStyle="1" w:styleId="CommentSubjectChar1">
    <w:name w:val="Comment Subject Char1"/>
    <w:basedOn w:val="CommentTextChar"/>
    <w:rsid w:val="00D226FA"/>
    <w:rPr>
      <w:b/>
      <w:bCs/>
      <w:sz w:val="20"/>
      <w:szCs w:val="20"/>
    </w:rPr>
  </w:style>
  <w:style w:type="paragraph" w:customStyle="1" w:styleId="Default">
    <w:name w:val="Default"/>
    <w:rsid w:val="00D226FA"/>
    <w:pPr>
      <w:autoSpaceDE w:val="0"/>
      <w:autoSpaceDN w:val="0"/>
      <w:adjustRightInd w:val="0"/>
      <w:spacing w:after="0" w:line="240" w:lineRule="auto"/>
    </w:pPr>
    <w:rPr>
      <w:rFonts w:ascii="GHEA Grapalat" w:eastAsia="Calibri" w:hAnsi="GHEA Grapalat" w:cs="GHEA Grapalat"/>
      <w:color w:val="000000"/>
      <w:sz w:val="24"/>
      <w:szCs w:val="24"/>
      <w:lang w:val="en-US"/>
    </w:rPr>
  </w:style>
  <w:style w:type="character" w:customStyle="1" w:styleId="t121">
    <w:name w:val="t121"/>
    <w:rsid w:val="00D226FA"/>
    <w:rPr>
      <w:b/>
      <w:bCs/>
      <w:color w:val="191970"/>
    </w:rPr>
  </w:style>
  <w:style w:type="character" w:customStyle="1" w:styleId="t61">
    <w:name w:val="t61"/>
    <w:rsid w:val="00D226FA"/>
    <w:rPr>
      <w:b/>
      <w:bCs/>
      <w:color w:val="191970"/>
    </w:rPr>
  </w:style>
  <w:style w:type="character" w:customStyle="1" w:styleId="t101">
    <w:name w:val="t101"/>
    <w:rsid w:val="00D226FA"/>
    <w:rPr>
      <w:b/>
      <w:bCs/>
      <w:color w:val="0000FF"/>
    </w:rPr>
  </w:style>
  <w:style w:type="paragraph" w:styleId="aff7">
    <w:name w:val="endnote text"/>
    <w:basedOn w:val="a0"/>
    <w:link w:val="aff8"/>
    <w:rsid w:val="00D226FA"/>
    <w:pPr>
      <w:spacing w:after="0" w:line="240" w:lineRule="auto"/>
    </w:pPr>
    <w:rPr>
      <w:rFonts w:ascii="Times New Roman" w:eastAsia="Times New Roman" w:hAnsi="Times New Roman" w:cs="Times New Roman"/>
      <w:sz w:val="20"/>
      <w:szCs w:val="20"/>
      <w:lang w:val="en-GB" w:eastAsia="x-none"/>
    </w:rPr>
  </w:style>
  <w:style w:type="character" w:customStyle="1" w:styleId="aff8">
    <w:name w:val="Текст концевой сноски Знак"/>
    <w:basedOn w:val="a1"/>
    <w:link w:val="aff7"/>
    <w:rsid w:val="00D226FA"/>
    <w:rPr>
      <w:rFonts w:ascii="Times New Roman" w:eastAsia="Times New Roman" w:hAnsi="Times New Roman" w:cs="Times New Roman"/>
      <w:sz w:val="20"/>
      <w:szCs w:val="20"/>
      <w:lang w:val="en-GB" w:eastAsia="x-none"/>
    </w:rPr>
  </w:style>
  <w:style w:type="character" w:styleId="aff9">
    <w:name w:val="endnote reference"/>
    <w:rsid w:val="00D226FA"/>
    <w:rPr>
      <w:vertAlign w:val="superscript"/>
    </w:rPr>
  </w:style>
  <w:style w:type="paragraph" w:styleId="41">
    <w:name w:val="toc 4"/>
    <w:basedOn w:val="a0"/>
    <w:next w:val="a0"/>
    <w:autoRedefine/>
    <w:rsid w:val="00D226FA"/>
    <w:pPr>
      <w:spacing w:after="0" w:line="240" w:lineRule="auto"/>
      <w:ind w:left="180" w:right="638"/>
    </w:pPr>
    <w:rPr>
      <w:rFonts w:ascii="Times New Roman" w:eastAsia="Times New Roman" w:hAnsi="Times New Roman" w:cs="Times New Roman"/>
      <w:sz w:val="24"/>
      <w:szCs w:val="24"/>
      <w:lang w:val="en-GB"/>
    </w:rPr>
  </w:style>
  <w:style w:type="character" w:customStyle="1" w:styleId="BalloonTextChar1">
    <w:name w:val="Balloon Text Char1"/>
    <w:rsid w:val="00D226FA"/>
    <w:rPr>
      <w:rFonts w:ascii="Tahoma" w:hAnsi="Tahoma" w:cs="Tahoma"/>
      <w:sz w:val="16"/>
      <w:szCs w:val="16"/>
    </w:rPr>
  </w:style>
  <w:style w:type="character" w:customStyle="1" w:styleId="HeaderChar1">
    <w:name w:val="Header Char1"/>
    <w:rsid w:val="00D226FA"/>
    <w:rPr>
      <w:sz w:val="24"/>
      <w:szCs w:val="24"/>
    </w:rPr>
  </w:style>
  <w:style w:type="character" w:customStyle="1" w:styleId="BodyTextIndent3Char1">
    <w:name w:val="Body Text Indent 3 Char1"/>
    <w:rsid w:val="00D226FA"/>
    <w:rPr>
      <w:sz w:val="16"/>
      <w:szCs w:val="16"/>
    </w:rPr>
  </w:style>
  <w:style w:type="paragraph" w:customStyle="1" w:styleId="Style2">
    <w:name w:val="Style2"/>
    <w:basedOn w:val="mechtex"/>
    <w:rsid w:val="00D226FA"/>
    <w:rPr>
      <w:rFonts w:eastAsia="Calibri"/>
      <w:w w:val="90"/>
      <w:lang w:eastAsia="ru-RU"/>
    </w:rPr>
  </w:style>
  <w:style w:type="character" w:styleId="affa">
    <w:name w:val="annotation reference"/>
    <w:rsid w:val="00D226FA"/>
    <w:rPr>
      <w:sz w:val="16"/>
      <w:szCs w:val="16"/>
    </w:rPr>
  </w:style>
  <w:style w:type="character" w:customStyle="1" w:styleId="normChar">
    <w:name w:val="norm Char"/>
    <w:link w:val="norm"/>
    <w:locked/>
    <w:rsid w:val="00D226FA"/>
    <w:rPr>
      <w:rFonts w:ascii="Arial Armenian" w:eastAsia="Times New Roman" w:hAnsi="Arial Armenian" w:cs="Times New Roman"/>
      <w:szCs w:val="20"/>
      <w:lang w:val="hy-AM" w:eastAsia="ru-RU"/>
    </w:rPr>
  </w:style>
  <w:style w:type="paragraph" w:customStyle="1" w:styleId="CharCharCharCharCharChar">
    <w:name w:val="Знак Знак Char Char Знак Знак Char Char Знак Знак Char Char"/>
    <w:basedOn w:val="a0"/>
    <w:autoRedefine/>
    <w:rsid w:val="00D226FA"/>
    <w:pPr>
      <w:spacing w:after="160" w:line="240" w:lineRule="exact"/>
    </w:pPr>
    <w:rPr>
      <w:rFonts w:ascii="Times New Roman" w:eastAsia="Times New Roman" w:hAnsi="Times New Roman" w:cs="Times New Roman"/>
      <w:sz w:val="28"/>
      <w:szCs w:val="20"/>
      <w:lang w:val="en-US"/>
    </w:rPr>
  </w:style>
  <w:style w:type="paragraph" w:customStyle="1" w:styleId="13">
    <w:name w:val="Абзац списка1"/>
    <w:basedOn w:val="a0"/>
    <w:uiPriority w:val="99"/>
    <w:qFormat/>
    <w:rsid w:val="00F02CAA"/>
    <w:pPr>
      <w:ind w:left="720"/>
    </w:pPr>
    <w:rPr>
      <w:rFonts w:ascii="Calibri" w:eastAsia="Times New Roman" w:hAnsi="Calibri" w:cs="Calibri"/>
    </w:rPr>
  </w:style>
  <w:style w:type="character" w:customStyle="1" w:styleId="aa">
    <w:name w:val="Обычный (веб) Знак"/>
    <w:aliases w:val="webb Знак, webb Знак,Обычный (веб) Знак Знак Знак1,Обычный (веб) Знак Знак Знак Знак,Знак Знак Знак1 Знак Знак Знак Знак Знак Знак,Знак1 Знак"/>
    <w:link w:val="a9"/>
    <w:uiPriority w:val="99"/>
    <w:locked/>
    <w:rsid w:val="00F02CAA"/>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nhideWhenUsed="0" w:qFormat="1"/>
    <w:lsdException w:name="Plain Text" w:uiPriority="0"/>
    <w:lsdException w:name="Normal (Web)"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Section),(Text),1,Chapter,head3"/>
    <w:basedOn w:val="a0"/>
    <w:next w:val="a0"/>
    <w:link w:val="10"/>
    <w:qFormat/>
    <w:rsid w:val="00D226FA"/>
    <w:pPr>
      <w:keepNext/>
      <w:spacing w:before="240" w:after="60" w:line="240" w:lineRule="auto"/>
      <w:outlineLvl w:val="0"/>
    </w:pPr>
    <w:rPr>
      <w:rFonts w:ascii="Cambria" w:eastAsia="Times New Roman" w:hAnsi="Cambria" w:cs="Times New Roman"/>
      <w:b/>
      <w:bCs/>
      <w:kern w:val="32"/>
      <w:sz w:val="32"/>
      <w:szCs w:val="32"/>
      <w:lang w:val="x-none" w:eastAsia="x-none"/>
    </w:rPr>
  </w:style>
  <w:style w:type="paragraph" w:styleId="20">
    <w:name w:val="heading 2"/>
    <w:aliases w:val="Paranum"/>
    <w:basedOn w:val="a0"/>
    <w:next w:val="3"/>
    <w:link w:val="21"/>
    <w:unhideWhenUsed/>
    <w:qFormat/>
    <w:rsid w:val="0023721F"/>
    <w:pPr>
      <w:keepNext/>
      <w:overflowPunct w:val="0"/>
      <w:autoSpaceDE w:val="0"/>
      <w:autoSpaceDN w:val="0"/>
      <w:adjustRightInd w:val="0"/>
      <w:spacing w:after="220" w:line="240" w:lineRule="auto"/>
      <w:outlineLvl w:val="1"/>
    </w:pPr>
    <w:rPr>
      <w:rFonts w:ascii="Times New Roman" w:eastAsia="Times New Roman" w:hAnsi="Times New Roman" w:cs="Times New Roman"/>
      <w:sz w:val="28"/>
      <w:szCs w:val="20"/>
      <w:lang w:val="en-GB" w:eastAsia="x-none"/>
    </w:rPr>
  </w:style>
  <w:style w:type="paragraph" w:styleId="3">
    <w:name w:val="heading 3"/>
    <w:aliases w:val="Centered,(text),(Sub-Chapter),Heading 3 Char Char Char Char Char Char"/>
    <w:basedOn w:val="a0"/>
    <w:next w:val="a0"/>
    <w:link w:val="30"/>
    <w:unhideWhenUsed/>
    <w:qFormat/>
    <w:rsid w:val="0023721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Centred"/>
    <w:basedOn w:val="a0"/>
    <w:next w:val="Text"/>
    <w:link w:val="40"/>
    <w:qFormat/>
    <w:rsid w:val="00D226FA"/>
    <w:pPr>
      <w:keepNext/>
      <w:overflowPunct w:val="0"/>
      <w:autoSpaceDE w:val="0"/>
      <w:autoSpaceDN w:val="0"/>
      <w:adjustRightInd w:val="0"/>
      <w:spacing w:after="220" w:line="240" w:lineRule="auto"/>
      <w:ind w:hanging="851"/>
      <w:textAlignment w:val="baseline"/>
      <w:outlineLvl w:val="3"/>
    </w:pPr>
    <w:rPr>
      <w:rFonts w:ascii="Times New Roman" w:eastAsia="Times New Roman" w:hAnsi="Times New Roman" w:cs="Times New Roman"/>
      <w:b/>
      <w:i/>
      <w:sz w:val="24"/>
      <w:szCs w:val="20"/>
      <w:lang w:val="en-GB" w:eastAsia="x-none"/>
    </w:rPr>
  </w:style>
  <w:style w:type="paragraph" w:styleId="5">
    <w:name w:val="heading 5"/>
    <w:aliases w:val="Side"/>
    <w:basedOn w:val="a0"/>
    <w:link w:val="50"/>
    <w:qFormat/>
    <w:rsid w:val="00D226FA"/>
    <w:pPr>
      <w:overflowPunct w:val="0"/>
      <w:autoSpaceDE w:val="0"/>
      <w:autoSpaceDN w:val="0"/>
      <w:adjustRightInd w:val="0"/>
      <w:spacing w:before="130" w:after="0" w:line="240" w:lineRule="auto"/>
      <w:textAlignment w:val="baseline"/>
      <w:outlineLvl w:val="4"/>
    </w:pPr>
    <w:rPr>
      <w:rFonts w:ascii="Times New Roman" w:eastAsia="Times New Roman" w:hAnsi="Times New Roman" w:cs="Times New Roman"/>
      <w:szCs w:val="20"/>
      <w:lang w:val="en-GB" w:eastAsia="x-none"/>
    </w:rPr>
  </w:style>
  <w:style w:type="paragraph" w:styleId="6">
    <w:name w:val="heading 6"/>
    <w:basedOn w:val="a0"/>
    <w:next w:val="7"/>
    <w:link w:val="60"/>
    <w:qFormat/>
    <w:rsid w:val="00D226FA"/>
    <w:pPr>
      <w:overflowPunct w:val="0"/>
      <w:autoSpaceDE w:val="0"/>
      <w:autoSpaceDN w:val="0"/>
      <w:adjustRightInd w:val="0"/>
      <w:spacing w:before="240" w:after="60" w:line="240" w:lineRule="auto"/>
      <w:ind w:hanging="851"/>
      <w:textAlignment w:val="baseline"/>
      <w:outlineLvl w:val="5"/>
    </w:pPr>
    <w:rPr>
      <w:rFonts w:ascii="Times New Roman" w:eastAsia="Times New Roman" w:hAnsi="Times New Roman" w:cs="Times New Roman"/>
      <w:sz w:val="36"/>
      <w:szCs w:val="20"/>
      <w:lang w:val="en-GB" w:eastAsia="x-none"/>
    </w:rPr>
  </w:style>
  <w:style w:type="paragraph" w:styleId="7">
    <w:name w:val="heading 7"/>
    <w:basedOn w:val="a0"/>
    <w:next w:val="a0"/>
    <w:link w:val="70"/>
    <w:unhideWhenUsed/>
    <w:qFormat/>
    <w:rsid w:val="00D226FA"/>
    <w:pPr>
      <w:spacing w:before="240" w:after="60" w:line="240" w:lineRule="auto"/>
      <w:outlineLvl w:val="6"/>
    </w:pPr>
    <w:rPr>
      <w:rFonts w:ascii="Calibri" w:eastAsia="Times New Roman" w:hAnsi="Calibri" w:cs="Times New Roman"/>
      <w:sz w:val="24"/>
      <w:szCs w:val="24"/>
      <w:lang w:val="x-none" w:eastAsia="x-none"/>
    </w:rPr>
  </w:style>
  <w:style w:type="paragraph" w:styleId="8">
    <w:name w:val="heading 8"/>
    <w:basedOn w:val="a0"/>
    <w:next w:val="a0"/>
    <w:link w:val="80"/>
    <w:qFormat/>
    <w:rsid w:val="00D226FA"/>
    <w:pPr>
      <w:overflowPunct w:val="0"/>
      <w:autoSpaceDE w:val="0"/>
      <w:autoSpaceDN w:val="0"/>
      <w:adjustRightInd w:val="0"/>
      <w:spacing w:before="240" w:after="60" w:line="240" w:lineRule="auto"/>
      <w:textAlignment w:val="baseline"/>
      <w:outlineLvl w:val="7"/>
    </w:pPr>
    <w:rPr>
      <w:rFonts w:ascii="Times New Roman" w:eastAsia="Times New Roman" w:hAnsi="Times New Roman" w:cs="Times New Roman"/>
      <w:szCs w:val="20"/>
      <w:lang w:val="en-GB" w:eastAsia="x-none"/>
    </w:rPr>
  </w:style>
  <w:style w:type="paragraph" w:styleId="9">
    <w:name w:val="heading 9"/>
    <w:basedOn w:val="a0"/>
    <w:next w:val="a0"/>
    <w:link w:val="90"/>
    <w:qFormat/>
    <w:rsid w:val="00D226FA"/>
    <w:pPr>
      <w:overflowPunct w:val="0"/>
      <w:autoSpaceDE w:val="0"/>
      <w:autoSpaceDN w:val="0"/>
      <w:adjustRightInd w:val="0"/>
      <w:spacing w:before="240" w:after="60" w:line="240" w:lineRule="auto"/>
      <w:textAlignment w:val="baseline"/>
      <w:outlineLvl w:val="8"/>
    </w:pPr>
    <w:rPr>
      <w:rFonts w:ascii="Times New Roman" w:eastAsia="Times New Roman" w:hAnsi="Times New Roman" w:cs="Times New Roman"/>
      <w:szCs w:val="20"/>
      <w:lang w:val="en-GB"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note text"/>
    <w:aliases w:val="fn,ADB,single space,footnote text Char,Footnote Text Char,fn Char,ADB Char,single space Char Char,footnote text,FOOTNOTES Char,FOOTNOTES Char Char Char,FOOTNOTES,Footnote Text Char2 Char,Footnote Text Char1 Char Char,f,Footnote,Fußnote"/>
    <w:basedOn w:val="a0"/>
    <w:link w:val="a5"/>
    <w:unhideWhenUsed/>
    <w:rsid w:val="00DA4F42"/>
    <w:pPr>
      <w:spacing w:after="0" w:line="240" w:lineRule="auto"/>
    </w:pPr>
    <w:rPr>
      <w:sz w:val="20"/>
      <w:szCs w:val="20"/>
    </w:rPr>
  </w:style>
  <w:style w:type="character" w:customStyle="1" w:styleId="a5">
    <w:name w:val="Текст сноски Знак"/>
    <w:aliases w:val="fn Знак,ADB Знак,single space Знак,footnote text Char Знак,Footnote Text Char Знак,fn Char Знак,ADB Char Знак,single space Char Char Знак,footnote text Знак,FOOTNOTES Char Знак,FOOTNOTES Char Char Char Знак,FOOTNOTES Знак,f Знак"/>
    <w:basedOn w:val="a1"/>
    <w:link w:val="a4"/>
    <w:rsid w:val="00DA4F42"/>
    <w:rPr>
      <w:sz w:val="20"/>
      <w:szCs w:val="20"/>
    </w:rPr>
  </w:style>
  <w:style w:type="character" w:styleId="a6">
    <w:name w:val="footnote reference"/>
    <w:aliases w:val="ftref,Footnote Reference Number,Footnote Reference_LVL6,Footnote Reference_LVL61,Footnote Reference_LVL62,Footnote Reference_LVL63,Footnote Reference_LVL64,16 Point,Superscript 6 Point,Знак сноски-FN,SUPERS"/>
    <w:rsid w:val="00DA4F42"/>
    <w:rPr>
      <w:vertAlign w:val="superscript"/>
    </w:rPr>
  </w:style>
  <w:style w:type="paragraph" w:customStyle="1" w:styleId="Text">
    <w:name w:val="Text"/>
    <w:basedOn w:val="a0"/>
    <w:qFormat/>
    <w:rsid w:val="0067475A"/>
    <w:pPr>
      <w:overflowPunct w:val="0"/>
      <w:autoSpaceDE w:val="0"/>
      <w:autoSpaceDN w:val="0"/>
      <w:adjustRightInd w:val="0"/>
      <w:spacing w:after="220" w:line="240" w:lineRule="auto"/>
      <w:jc w:val="both"/>
    </w:pPr>
    <w:rPr>
      <w:rFonts w:ascii="Times New Roman" w:eastAsia="Times New Roman" w:hAnsi="Times New Roman" w:cs="Times New Roman"/>
      <w:szCs w:val="20"/>
      <w:lang w:val="en-GB"/>
    </w:rPr>
  </w:style>
  <w:style w:type="paragraph" w:customStyle="1" w:styleId="Graphic">
    <w:name w:val="Graphic"/>
    <w:basedOn w:val="Text"/>
    <w:rsid w:val="0067475A"/>
    <w:pPr>
      <w:keepNext/>
      <w:spacing w:after="130"/>
      <w:jc w:val="center"/>
    </w:pPr>
  </w:style>
  <w:style w:type="character" w:customStyle="1" w:styleId="21">
    <w:name w:val="Заголовок 2 Знак"/>
    <w:aliases w:val="Paranum Знак"/>
    <w:basedOn w:val="a1"/>
    <w:link w:val="20"/>
    <w:rsid w:val="0023721F"/>
    <w:rPr>
      <w:rFonts w:ascii="Times New Roman" w:eastAsia="Times New Roman" w:hAnsi="Times New Roman" w:cs="Times New Roman"/>
      <w:sz w:val="28"/>
      <w:szCs w:val="20"/>
      <w:lang w:val="en-GB" w:eastAsia="x-none"/>
    </w:rPr>
  </w:style>
  <w:style w:type="character" w:customStyle="1" w:styleId="30">
    <w:name w:val="Заголовок 3 Знак"/>
    <w:aliases w:val="Centered Знак,(text) Знак,(Sub-Chapter) Знак,Heading 3 Char Char Char Char Char Char Знак"/>
    <w:basedOn w:val="a1"/>
    <w:link w:val="3"/>
    <w:rsid w:val="0023721F"/>
    <w:rPr>
      <w:rFonts w:asciiTheme="majorHAnsi" w:eastAsiaTheme="majorEastAsia" w:hAnsiTheme="majorHAnsi" w:cstheme="majorBidi"/>
      <w:b/>
      <w:bCs/>
      <w:color w:val="4F81BD" w:themeColor="accent1"/>
    </w:rPr>
  </w:style>
  <w:style w:type="character" w:customStyle="1" w:styleId="10">
    <w:name w:val="Заголовок 1 Знак"/>
    <w:aliases w:val="(Section) Знак,(Text) Знак,1 Знак,Chapter Знак,head3 Знак"/>
    <w:basedOn w:val="a1"/>
    <w:link w:val="1"/>
    <w:rsid w:val="00D226FA"/>
    <w:rPr>
      <w:rFonts w:ascii="Cambria" w:eastAsia="Times New Roman" w:hAnsi="Cambria" w:cs="Times New Roman"/>
      <w:b/>
      <w:bCs/>
      <w:kern w:val="32"/>
      <w:sz w:val="32"/>
      <w:szCs w:val="32"/>
      <w:lang w:val="x-none" w:eastAsia="x-none"/>
    </w:rPr>
  </w:style>
  <w:style w:type="character" w:customStyle="1" w:styleId="40">
    <w:name w:val="Заголовок 4 Знак"/>
    <w:aliases w:val="Centred Знак"/>
    <w:basedOn w:val="a1"/>
    <w:link w:val="4"/>
    <w:rsid w:val="00D226FA"/>
    <w:rPr>
      <w:rFonts w:ascii="Times New Roman" w:eastAsia="Times New Roman" w:hAnsi="Times New Roman" w:cs="Times New Roman"/>
      <w:b/>
      <w:i/>
      <w:sz w:val="24"/>
      <w:szCs w:val="20"/>
      <w:lang w:val="en-GB" w:eastAsia="x-none"/>
    </w:rPr>
  </w:style>
  <w:style w:type="character" w:customStyle="1" w:styleId="50">
    <w:name w:val="Заголовок 5 Знак"/>
    <w:aliases w:val="Side Знак"/>
    <w:basedOn w:val="a1"/>
    <w:link w:val="5"/>
    <w:rsid w:val="00D226FA"/>
    <w:rPr>
      <w:rFonts w:ascii="Times New Roman" w:eastAsia="Times New Roman" w:hAnsi="Times New Roman" w:cs="Times New Roman"/>
      <w:szCs w:val="20"/>
      <w:lang w:val="en-GB" w:eastAsia="x-none"/>
    </w:rPr>
  </w:style>
  <w:style w:type="character" w:customStyle="1" w:styleId="60">
    <w:name w:val="Заголовок 6 Знак"/>
    <w:basedOn w:val="a1"/>
    <w:link w:val="6"/>
    <w:rsid w:val="00D226FA"/>
    <w:rPr>
      <w:rFonts w:ascii="Times New Roman" w:eastAsia="Times New Roman" w:hAnsi="Times New Roman" w:cs="Times New Roman"/>
      <w:sz w:val="36"/>
      <w:szCs w:val="20"/>
      <w:lang w:val="en-GB" w:eastAsia="x-none"/>
    </w:rPr>
  </w:style>
  <w:style w:type="character" w:customStyle="1" w:styleId="70">
    <w:name w:val="Заголовок 7 Знак"/>
    <w:basedOn w:val="a1"/>
    <w:link w:val="7"/>
    <w:rsid w:val="00D226FA"/>
    <w:rPr>
      <w:rFonts w:ascii="Calibri" w:eastAsia="Times New Roman" w:hAnsi="Calibri" w:cs="Times New Roman"/>
      <w:sz w:val="24"/>
      <w:szCs w:val="24"/>
      <w:lang w:val="x-none" w:eastAsia="x-none"/>
    </w:rPr>
  </w:style>
  <w:style w:type="character" w:customStyle="1" w:styleId="80">
    <w:name w:val="Заголовок 8 Знак"/>
    <w:basedOn w:val="a1"/>
    <w:link w:val="8"/>
    <w:rsid w:val="00D226FA"/>
    <w:rPr>
      <w:rFonts w:ascii="Times New Roman" w:eastAsia="Times New Roman" w:hAnsi="Times New Roman" w:cs="Times New Roman"/>
      <w:szCs w:val="20"/>
      <w:lang w:val="en-GB" w:eastAsia="x-none"/>
    </w:rPr>
  </w:style>
  <w:style w:type="character" w:customStyle="1" w:styleId="90">
    <w:name w:val="Заголовок 9 Знак"/>
    <w:basedOn w:val="a1"/>
    <w:link w:val="9"/>
    <w:rsid w:val="00D226FA"/>
    <w:rPr>
      <w:rFonts w:ascii="Times New Roman" w:eastAsia="Times New Roman" w:hAnsi="Times New Roman" w:cs="Times New Roman"/>
      <w:szCs w:val="20"/>
      <w:lang w:val="en-GB" w:eastAsia="x-none"/>
    </w:rPr>
  </w:style>
  <w:style w:type="paragraph" w:styleId="a7">
    <w:name w:val="Balloon Text"/>
    <w:basedOn w:val="a0"/>
    <w:link w:val="a8"/>
    <w:rsid w:val="00D226FA"/>
    <w:pPr>
      <w:spacing w:after="0" w:line="240" w:lineRule="auto"/>
    </w:pPr>
    <w:rPr>
      <w:rFonts w:ascii="Tahoma" w:eastAsia="Times New Roman" w:hAnsi="Tahoma" w:cs="Times New Roman"/>
      <w:sz w:val="16"/>
      <w:szCs w:val="16"/>
      <w:lang w:val="x-none" w:eastAsia="x-none"/>
    </w:rPr>
  </w:style>
  <w:style w:type="character" w:customStyle="1" w:styleId="a8">
    <w:name w:val="Текст выноски Знак"/>
    <w:basedOn w:val="a1"/>
    <w:link w:val="a7"/>
    <w:rsid w:val="00D226FA"/>
    <w:rPr>
      <w:rFonts w:ascii="Tahoma" w:eastAsia="Times New Roman" w:hAnsi="Tahoma" w:cs="Times New Roman"/>
      <w:sz w:val="16"/>
      <w:szCs w:val="16"/>
      <w:lang w:val="x-none" w:eastAsia="x-none"/>
    </w:rPr>
  </w:style>
  <w:style w:type="paragraph" w:styleId="a9">
    <w:name w:val="Normal (Web)"/>
    <w:aliases w:val="webb, webb,Обычный (веб) Знак Знак,Обычный (веб) Знак Знак Знак,Знак Знак Знак1 Знак Знак Знак Знак Знак,Знак1"/>
    <w:basedOn w:val="a0"/>
    <w:link w:val="aa"/>
    <w:uiPriority w:val="99"/>
    <w:qFormat/>
    <w:rsid w:val="00D226F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ab">
    <w:name w:val="Strong"/>
    <w:uiPriority w:val="22"/>
    <w:qFormat/>
    <w:rsid w:val="00D226FA"/>
    <w:rPr>
      <w:b/>
      <w:bCs/>
    </w:rPr>
  </w:style>
  <w:style w:type="paragraph" w:customStyle="1" w:styleId="StyleStyleHeading2ChapterParanumTextSylfaen1ArialUni">
    <w:name w:val="Style Style Heading 2.(Chapter).Paranum.Text + Sylfaen1 + Arial Uni..."/>
    <w:basedOn w:val="a0"/>
    <w:link w:val="StyleStyleHeading2ChapterParanumTextSylfaen1ArialUniChar"/>
    <w:autoRedefine/>
    <w:rsid w:val="00D226FA"/>
    <w:pPr>
      <w:keepNext/>
      <w:widowControl w:val="0"/>
      <w:spacing w:before="120" w:after="120" w:line="240" w:lineRule="auto"/>
      <w:outlineLvl w:val="1"/>
    </w:pPr>
    <w:rPr>
      <w:rFonts w:ascii="GHEA Grapalat" w:eastAsia="Times New Roman" w:hAnsi="GHEA Grapalat" w:cs="Times New Roman"/>
      <w:b/>
      <w:bCs/>
      <w:spacing w:val="24"/>
      <w:kern w:val="28"/>
      <w:lang w:val="af-ZA"/>
    </w:rPr>
  </w:style>
  <w:style w:type="character" w:customStyle="1" w:styleId="StyleStyleHeading2ChapterParanumTextSylfaen1ArialUniChar">
    <w:name w:val="Style Style Heading 2.(Chapter).Paranum.Text + Sylfaen1 + Arial Uni... Char"/>
    <w:link w:val="StyleStyleHeading2ChapterParanumTextSylfaen1ArialUni"/>
    <w:rsid w:val="00D226FA"/>
    <w:rPr>
      <w:rFonts w:ascii="GHEA Grapalat" w:eastAsia="Times New Roman" w:hAnsi="GHEA Grapalat" w:cs="Times New Roman"/>
      <w:b/>
      <w:bCs/>
      <w:spacing w:val="24"/>
      <w:kern w:val="28"/>
      <w:lang w:val="af-ZA"/>
    </w:rPr>
  </w:style>
  <w:style w:type="paragraph" w:styleId="ac">
    <w:name w:val="header"/>
    <w:basedOn w:val="a0"/>
    <w:link w:val="ad"/>
    <w:rsid w:val="00D226FA"/>
    <w:pPr>
      <w:tabs>
        <w:tab w:val="center" w:pos="4680"/>
        <w:tab w:val="right" w:pos="9360"/>
      </w:tabs>
      <w:spacing w:after="0" w:line="240" w:lineRule="auto"/>
    </w:pPr>
    <w:rPr>
      <w:rFonts w:ascii="Times New Roman" w:eastAsia="Times New Roman" w:hAnsi="Times New Roman" w:cs="Times New Roman"/>
      <w:sz w:val="24"/>
      <w:szCs w:val="24"/>
      <w:lang w:val="x-none" w:eastAsia="x-none"/>
    </w:rPr>
  </w:style>
  <w:style w:type="character" w:customStyle="1" w:styleId="ad">
    <w:name w:val="Верхний колонтитул Знак"/>
    <w:basedOn w:val="a1"/>
    <w:link w:val="ac"/>
    <w:rsid w:val="00D226FA"/>
    <w:rPr>
      <w:rFonts w:ascii="Times New Roman" w:eastAsia="Times New Roman" w:hAnsi="Times New Roman" w:cs="Times New Roman"/>
      <w:sz w:val="24"/>
      <w:szCs w:val="24"/>
      <w:lang w:val="x-none" w:eastAsia="x-none"/>
    </w:rPr>
  </w:style>
  <w:style w:type="paragraph" w:styleId="ae">
    <w:name w:val="footer"/>
    <w:basedOn w:val="a0"/>
    <w:link w:val="af"/>
    <w:rsid w:val="00D226FA"/>
    <w:pPr>
      <w:tabs>
        <w:tab w:val="center" w:pos="4680"/>
        <w:tab w:val="right" w:pos="9360"/>
      </w:tabs>
      <w:spacing w:after="0" w:line="240" w:lineRule="auto"/>
    </w:pPr>
    <w:rPr>
      <w:rFonts w:ascii="Times New Roman" w:eastAsia="Times New Roman" w:hAnsi="Times New Roman" w:cs="Times New Roman"/>
      <w:sz w:val="24"/>
      <w:szCs w:val="24"/>
      <w:lang w:val="x-none" w:eastAsia="x-none"/>
    </w:rPr>
  </w:style>
  <w:style w:type="character" w:customStyle="1" w:styleId="af">
    <w:name w:val="Нижний колонтитул Знак"/>
    <w:basedOn w:val="a1"/>
    <w:link w:val="ae"/>
    <w:rsid w:val="00D226FA"/>
    <w:rPr>
      <w:rFonts w:ascii="Times New Roman" w:eastAsia="Times New Roman" w:hAnsi="Times New Roman" w:cs="Times New Roman"/>
      <w:sz w:val="24"/>
      <w:szCs w:val="24"/>
      <w:lang w:val="x-none" w:eastAsia="x-none"/>
    </w:rPr>
  </w:style>
  <w:style w:type="paragraph" w:styleId="a">
    <w:name w:val="List Bullet"/>
    <w:basedOn w:val="a0"/>
    <w:autoRedefine/>
    <w:rsid w:val="00D226FA"/>
    <w:pPr>
      <w:numPr>
        <w:numId w:val="3"/>
      </w:numPr>
      <w:overflowPunct w:val="0"/>
      <w:autoSpaceDE w:val="0"/>
      <w:autoSpaceDN w:val="0"/>
      <w:adjustRightInd w:val="0"/>
      <w:spacing w:before="130" w:after="0" w:line="240" w:lineRule="auto"/>
      <w:jc w:val="both"/>
      <w:textAlignment w:val="baseline"/>
    </w:pPr>
    <w:rPr>
      <w:rFonts w:ascii="Times New Roman" w:eastAsia="Times New Roman" w:hAnsi="Times New Roman" w:cs="Times New Roman"/>
      <w:szCs w:val="20"/>
      <w:lang w:val="en-GB"/>
    </w:rPr>
  </w:style>
  <w:style w:type="paragraph" w:styleId="22">
    <w:name w:val="Body Text 2"/>
    <w:basedOn w:val="a0"/>
    <w:link w:val="23"/>
    <w:rsid w:val="00D226FA"/>
    <w:pPr>
      <w:spacing w:after="0" w:line="360" w:lineRule="auto"/>
      <w:jc w:val="center"/>
    </w:pPr>
    <w:rPr>
      <w:rFonts w:ascii="Times Armenian" w:eastAsia="Times New Roman" w:hAnsi="Times Armenian" w:cs="Times New Roman"/>
      <w:b/>
      <w:bCs/>
      <w:sz w:val="32"/>
      <w:szCs w:val="24"/>
      <w:lang w:val="fr-FR" w:eastAsia="x-none"/>
    </w:rPr>
  </w:style>
  <w:style w:type="character" w:customStyle="1" w:styleId="23">
    <w:name w:val="Основной текст 2 Знак"/>
    <w:basedOn w:val="a1"/>
    <w:link w:val="22"/>
    <w:rsid w:val="00D226FA"/>
    <w:rPr>
      <w:rFonts w:ascii="Times Armenian" w:eastAsia="Times New Roman" w:hAnsi="Times Armenian" w:cs="Times New Roman"/>
      <w:b/>
      <w:bCs/>
      <w:sz w:val="32"/>
      <w:szCs w:val="24"/>
      <w:lang w:val="fr-FR" w:eastAsia="x-none"/>
    </w:rPr>
  </w:style>
  <w:style w:type="paragraph" w:styleId="af0">
    <w:name w:val="Body Text"/>
    <w:aliases w:val="(Main Text),date,Body Text (Main text)"/>
    <w:basedOn w:val="a0"/>
    <w:link w:val="af1"/>
    <w:rsid w:val="00D226FA"/>
    <w:pPr>
      <w:overflowPunct w:val="0"/>
      <w:autoSpaceDE w:val="0"/>
      <w:autoSpaceDN w:val="0"/>
      <w:adjustRightInd w:val="0"/>
      <w:spacing w:after="0" w:line="360" w:lineRule="auto"/>
      <w:jc w:val="center"/>
      <w:textAlignment w:val="baseline"/>
    </w:pPr>
    <w:rPr>
      <w:rFonts w:ascii="Times LatArm" w:eastAsia="Times New Roman" w:hAnsi="Times LatArm" w:cs="Times New Roman"/>
      <w:b/>
      <w:bCs/>
      <w:sz w:val="40"/>
      <w:szCs w:val="20"/>
      <w:lang w:val="en-GB" w:eastAsia="x-none"/>
    </w:rPr>
  </w:style>
  <w:style w:type="character" w:customStyle="1" w:styleId="af1">
    <w:name w:val="Основной текст Знак"/>
    <w:aliases w:val="(Main Text) Знак,date Знак,Body Text (Main text) Знак"/>
    <w:basedOn w:val="a1"/>
    <w:link w:val="af0"/>
    <w:rsid w:val="00D226FA"/>
    <w:rPr>
      <w:rFonts w:ascii="Times LatArm" w:eastAsia="Times New Roman" w:hAnsi="Times LatArm" w:cs="Times New Roman"/>
      <w:b/>
      <w:bCs/>
      <w:sz w:val="40"/>
      <w:szCs w:val="20"/>
      <w:lang w:val="en-GB" w:eastAsia="x-none"/>
    </w:rPr>
  </w:style>
  <w:style w:type="paragraph" w:styleId="31">
    <w:name w:val="Body Text Indent 3"/>
    <w:basedOn w:val="a0"/>
    <w:link w:val="32"/>
    <w:rsid w:val="00D226FA"/>
    <w:pPr>
      <w:overflowPunct w:val="0"/>
      <w:autoSpaceDE w:val="0"/>
      <w:autoSpaceDN w:val="0"/>
      <w:adjustRightInd w:val="0"/>
      <w:spacing w:after="0" w:line="360" w:lineRule="auto"/>
      <w:ind w:firstLine="567"/>
      <w:jc w:val="both"/>
      <w:textAlignment w:val="baseline"/>
    </w:pPr>
    <w:rPr>
      <w:rFonts w:ascii="Times Armenian" w:eastAsia="Times New Roman" w:hAnsi="Times Armenian" w:cs="Times New Roman"/>
      <w:color w:val="993300"/>
      <w:szCs w:val="24"/>
      <w:lang w:val="hy-AM" w:eastAsia="x-none"/>
    </w:rPr>
  </w:style>
  <w:style w:type="character" w:customStyle="1" w:styleId="32">
    <w:name w:val="Основной текст с отступом 3 Знак"/>
    <w:basedOn w:val="a1"/>
    <w:link w:val="31"/>
    <w:rsid w:val="00D226FA"/>
    <w:rPr>
      <w:rFonts w:ascii="Times Armenian" w:eastAsia="Times New Roman" w:hAnsi="Times Armenian" w:cs="Times New Roman"/>
      <w:color w:val="993300"/>
      <w:szCs w:val="24"/>
      <w:lang w:val="hy-AM" w:eastAsia="x-none"/>
    </w:rPr>
  </w:style>
  <w:style w:type="paragraph" w:styleId="af2">
    <w:name w:val="Block Text"/>
    <w:basedOn w:val="a0"/>
    <w:rsid w:val="00D226FA"/>
    <w:pPr>
      <w:spacing w:after="0" w:line="360" w:lineRule="auto"/>
      <w:ind w:left="800" w:right="800" w:firstLine="600"/>
      <w:jc w:val="both"/>
    </w:pPr>
    <w:rPr>
      <w:rFonts w:ascii="Times Armenian" w:eastAsia="Times New Roman" w:hAnsi="Times Armenian" w:cs="Times New Roman"/>
      <w:szCs w:val="24"/>
      <w:lang w:val="hy-AM"/>
    </w:rPr>
  </w:style>
  <w:style w:type="paragraph" w:styleId="af3">
    <w:name w:val="Plain Text"/>
    <w:basedOn w:val="a0"/>
    <w:link w:val="af4"/>
    <w:rsid w:val="00D226FA"/>
    <w:pPr>
      <w:spacing w:after="0" w:line="240" w:lineRule="auto"/>
    </w:pPr>
    <w:rPr>
      <w:rFonts w:ascii="Courier New" w:eastAsia="Times New Roman" w:hAnsi="Courier New" w:cs="Times New Roman"/>
      <w:sz w:val="20"/>
      <w:szCs w:val="20"/>
      <w:lang w:val="hy-AM" w:eastAsia="x-none"/>
    </w:rPr>
  </w:style>
  <w:style w:type="character" w:customStyle="1" w:styleId="af4">
    <w:name w:val="Текст Знак"/>
    <w:basedOn w:val="a1"/>
    <w:link w:val="af3"/>
    <w:rsid w:val="00D226FA"/>
    <w:rPr>
      <w:rFonts w:ascii="Courier New" w:eastAsia="Times New Roman" w:hAnsi="Courier New" w:cs="Times New Roman"/>
      <w:sz w:val="20"/>
      <w:szCs w:val="20"/>
      <w:lang w:val="hy-AM" w:eastAsia="x-none"/>
    </w:rPr>
  </w:style>
  <w:style w:type="paragraph" w:styleId="af5">
    <w:name w:val="Body Text Indent"/>
    <w:basedOn w:val="a0"/>
    <w:link w:val="af6"/>
    <w:rsid w:val="00D226FA"/>
    <w:pPr>
      <w:overflowPunct w:val="0"/>
      <w:autoSpaceDE w:val="0"/>
      <w:autoSpaceDN w:val="0"/>
      <w:adjustRightInd w:val="0"/>
      <w:spacing w:after="0" w:line="360" w:lineRule="auto"/>
      <w:ind w:firstLine="567"/>
      <w:jc w:val="both"/>
      <w:textAlignment w:val="baseline"/>
    </w:pPr>
    <w:rPr>
      <w:rFonts w:ascii="Times LatArm" w:eastAsia="Times New Roman" w:hAnsi="Times LatArm" w:cs="Times New Roman"/>
      <w:szCs w:val="20"/>
      <w:lang w:val="en-GB" w:eastAsia="x-none"/>
    </w:rPr>
  </w:style>
  <w:style w:type="character" w:customStyle="1" w:styleId="af6">
    <w:name w:val="Основной текст с отступом Знак"/>
    <w:basedOn w:val="a1"/>
    <w:link w:val="af5"/>
    <w:rsid w:val="00D226FA"/>
    <w:rPr>
      <w:rFonts w:ascii="Times LatArm" w:eastAsia="Times New Roman" w:hAnsi="Times LatArm" w:cs="Times New Roman"/>
      <w:szCs w:val="20"/>
      <w:lang w:val="en-GB" w:eastAsia="x-none"/>
    </w:rPr>
  </w:style>
  <w:style w:type="paragraph" w:customStyle="1" w:styleId="Tabletext">
    <w:name w:val="Tabletext"/>
    <w:basedOn w:val="a0"/>
    <w:rsid w:val="00D226FA"/>
    <w:pPr>
      <w:overflowPunct w:val="0"/>
      <w:autoSpaceDE w:val="0"/>
      <w:autoSpaceDN w:val="0"/>
      <w:adjustRightInd w:val="0"/>
      <w:spacing w:after="0" w:line="240" w:lineRule="auto"/>
      <w:ind w:left="153" w:hanging="153"/>
      <w:textAlignment w:val="baseline"/>
    </w:pPr>
    <w:rPr>
      <w:rFonts w:ascii="Times New Roman" w:eastAsia="Times New Roman" w:hAnsi="Times New Roman" w:cs="Times New Roman"/>
      <w:sz w:val="18"/>
      <w:szCs w:val="20"/>
      <w:lang w:val="en-GB"/>
    </w:rPr>
  </w:style>
  <w:style w:type="paragraph" w:styleId="24">
    <w:name w:val="Body Text Indent 2"/>
    <w:basedOn w:val="a0"/>
    <w:link w:val="25"/>
    <w:rsid w:val="00D226FA"/>
    <w:pPr>
      <w:overflowPunct w:val="0"/>
      <w:autoSpaceDE w:val="0"/>
      <w:autoSpaceDN w:val="0"/>
      <w:adjustRightInd w:val="0"/>
      <w:spacing w:after="0" w:line="360" w:lineRule="auto"/>
      <w:ind w:firstLine="284"/>
      <w:jc w:val="both"/>
      <w:textAlignment w:val="baseline"/>
    </w:pPr>
    <w:rPr>
      <w:rFonts w:ascii="Times LatArm" w:eastAsia="Times New Roman" w:hAnsi="Times LatArm" w:cs="Times New Roman"/>
      <w:szCs w:val="20"/>
      <w:lang w:val="fr-FR" w:eastAsia="x-none"/>
    </w:rPr>
  </w:style>
  <w:style w:type="character" w:customStyle="1" w:styleId="25">
    <w:name w:val="Основной текст с отступом 2 Знак"/>
    <w:basedOn w:val="a1"/>
    <w:link w:val="24"/>
    <w:rsid w:val="00D226FA"/>
    <w:rPr>
      <w:rFonts w:ascii="Times LatArm" w:eastAsia="Times New Roman" w:hAnsi="Times LatArm" w:cs="Times New Roman"/>
      <w:szCs w:val="20"/>
      <w:lang w:val="fr-FR" w:eastAsia="x-none"/>
    </w:rPr>
  </w:style>
  <w:style w:type="character" w:customStyle="1" w:styleId="FooterChar1">
    <w:name w:val="Footer Char1"/>
    <w:locked/>
    <w:rsid w:val="00D226FA"/>
    <w:rPr>
      <w:sz w:val="22"/>
      <w:lang w:val="en-GB" w:eastAsia="en-US" w:bidi="ar-SA"/>
    </w:rPr>
  </w:style>
  <w:style w:type="paragraph" w:customStyle="1" w:styleId="Bullet">
    <w:name w:val="Bullet"/>
    <w:aliases w:val="bl,Bullet L1,bl1"/>
    <w:basedOn w:val="a0"/>
    <w:rsid w:val="00D226FA"/>
    <w:pPr>
      <w:numPr>
        <w:numId w:val="2"/>
      </w:numPr>
      <w:overflowPunct w:val="0"/>
      <w:autoSpaceDE w:val="0"/>
      <w:autoSpaceDN w:val="0"/>
      <w:adjustRightInd w:val="0"/>
      <w:spacing w:after="130" w:line="240" w:lineRule="auto"/>
      <w:jc w:val="both"/>
      <w:textAlignment w:val="baseline"/>
    </w:pPr>
    <w:rPr>
      <w:rFonts w:ascii="Times New Roman" w:eastAsia="Times New Roman" w:hAnsi="Times New Roman" w:cs="Times New Roman"/>
      <w:szCs w:val="20"/>
      <w:lang w:val="en-GB"/>
    </w:rPr>
  </w:style>
  <w:style w:type="paragraph" w:styleId="af7">
    <w:name w:val="caption"/>
    <w:basedOn w:val="a0"/>
    <w:next w:val="Graphic"/>
    <w:qFormat/>
    <w:rsid w:val="00D226FA"/>
    <w:pPr>
      <w:keepNext/>
      <w:keepLines/>
      <w:overflowPunct w:val="0"/>
      <w:autoSpaceDE w:val="0"/>
      <w:autoSpaceDN w:val="0"/>
      <w:adjustRightInd w:val="0"/>
      <w:spacing w:before="130" w:after="130" w:line="240" w:lineRule="auto"/>
      <w:textAlignment w:val="baseline"/>
    </w:pPr>
    <w:rPr>
      <w:rFonts w:ascii="Times New Roman" w:eastAsia="Times New Roman" w:hAnsi="Times New Roman" w:cs="Times New Roman"/>
      <w:b/>
      <w:szCs w:val="20"/>
      <w:lang w:val="en-GB"/>
    </w:rPr>
  </w:style>
  <w:style w:type="character" w:styleId="af8">
    <w:name w:val="page number"/>
    <w:basedOn w:val="a1"/>
    <w:rsid w:val="00D226FA"/>
  </w:style>
  <w:style w:type="paragraph" w:styleId="af9">
    <w:name w:val="Title"/>
    <w:basedOn w:val="a0"/>
    <w:link w:val="afa"/>
    <w:qFormat/>
    <w:rsid w:val="00D226FA"/>
    <w:pPr>
      <w:spacing w:after="0" w:line="360" w:lineRule="auto"/>
      <w:jc w:val="center"/>
    </w:pPr>
    <w:rPr>
      <w:rFonts w:ascii="Times Armenian" w:eastAsia="Times New Roman" w:hAnsi="Times Armenian" w:cs="Times New Roman"/>
      <w:b/>
      <w:bCs/>
      <w:szCs w:val="24"/>
      <w:lang w:val="x-none" w:eastAsia="x-none"/>
    </w:rPr>
  </w:style>
  <w:style w:type="character" w:customStyle="1" w:styleId="afa">
    <w:name w:val="Название Знак"/>
    <w:basedOn w:val="a1"/>
    <w:link w:val="af9"/>
    <w:rsid w:val="00D226FA"/>
    <w:rPr>
      <w:rFonts w:ascii="Times Armenian" w:eastAsia="Times New Roman" w:hAnsi="Times Armenian" w:cs="Times New Roman"/>
      <w:b/>
      <w:bCs/>
      <w:szCs w:val="24"/>
      <w:lang w:val="x-none" w:eastAsia="x-none"/>
    </w:rPr>
  </w:style>
  <w:style w:type="paragraph" w:styleId="2">
    <w:name w:val="List Bullet 2"/>
    <w:basedOn w:val="a0"/>
    <w:autoRedefine/>
    <w:rsid w:val="00D226FA"/>
    <w:pPr>
      <w:numPr>
        <w:numId w:val="1"/>
      </w:numPr>
      <w:spacing w:after="0" w:line="240" w:lineRule="auto"/>
    </w:pPr>
    <w:rPr>
      <w:rFonts w:ascii="Times New Roman" w:eastAsia="Times New Roman" w:hAnsi="Times New Roman" w:cs="Times New Roman"/>
      <w:sz w:val="24"/>
      <w:szCs w:val="24"/>
      <w:lang w:val="hy-AM"/>
    </w:rPr>
  </w:style>
  <w:style w:type="paragraph" w:styleId="26">
    <w:name w:val="List Continue 2"/>
    <w:basedOn w:val="a0"/>
    <w:rsid w:val="00D226FA"/>
    <w:pPr>
      <w:spacing w:after="120" w:line="240" w:lineRule="auto"/>
      <w:ind w:left="720"/>
    </w:pPr>
    <w:rPr>
      <w:rFonts w:ascii="Times New Roman" w:eastAsia="Times New Roman" w:hAnsi="Times New Roman" w:cs="Times New Roman"/>
      <w:sz w:val="24"/>
      <w:szCs w:val="24"/>
      <w:lang w:val="hy-AM"/>
    </w:rPr>
  </w:style>
  <w:style w:type="paragraph" w:customStyle="1" w:styleId="GlossaryHeader">
    <w:name w:val="Glossary Header"/>
    <w:next w:val="a0"/>
    <w:rsid w:val="00D226FA"/>
    <w:pPr>
      <w:pageBreakBefore/>
      <w:overflowPunct w:val="0"/>
      <w:autoSpaceDE w:val="0"/>
      <w:autoSpaceDN w:val="0"/>
      <w:adjustRightInd w:val="0"/>
      <w:spacing w:after="0" w:line="240" w:lineRule="auto"/>
      <w:textAlignment w:val="baseline"/>
    </w:pPr>
    <w:rPr>
      <w:rFonts w:ascii="Times New Roman" w:eastAsia="Times New Roman" w:hAnsi="Times New Roman" w:cs="Times New Roman"/>
      <w:noProof/>
      <w:sz w:val="36"/>
      <w:szCs w:val="20"/>
      <w:lang w:val="en-GB"/>
    </w:rPr>
  </w:style>
  <w:style w:type="paragraph" w:styleId="33">
    <w:name w:val="Body Text 3"/>
    <w:basedOn w:val="a0"/>
    <w:link w:val="34"/>
    <w:rsid w:val="00D226FA"/>
    <w:pPr>
      <w:spacing w:after="0" w:line="240" w:lineRule="auto"/>
      <w:jc w:val="center"/>
    </w:pPr>
    <w:rPr>
      <w:rFonts w:ascii="Times Armenian" w:eastAsia="Times New Roman" w:hAnsi="Times Armenian" w:cs="Times New Roman"/>
      <w:sz w:val="19"/>
      <w:szCs w:val="24"/>
      <w:lang w:val="it-IT" w:eastAsia="x-none"/>
    </w:rPr>
  </w:style>
  <w:style w:type="character" w:customStyle="1" w:styleId="34">
    <w:name w:val="Основной текст 3 Знак"/>
    <w:basedOn w:val="a1"/>
    <w:link w:val="33"/>
    <w:rsid w:val="00D226FA"/>
    <w:rPr>
      <w:rFonts w:ascii="Times Armenian" w:eastAsia="Times New Roman" w:hAnsi="Times Armenian" w:cs="Times New Roman"/>
      <w:sz w:val="19"/>
      <w:szCs w:val="24"/>
      <w:lang w:val="it-IT" w:eastAsia="x-none"/>
    </w:rPr>
  </w:style>
  <w:style w:type="paragraph" w:customStyle="1" w:styleId="CaptionSubtitle">
    <w:name w:val="Caption: Subtitle"/>
    <w:rsid w:val="00D226FA"/>
    <w:pPr>
      <w:spacing w:after="0" w:line="240" w:lineRule="auto"/>
    </w:pPr>
    <w:rPr>
      <w:rFonts w:ascii="Arial" w:eastAsia="Times New Roman" w:hAnsi="Arial" w:cs="Times New Roman"/>
      <w:noProof/>
      <w:sz w:val="18"/>
      <w:szCs w:val="20"/>
      <w:lang w:val="en-US"/>
    </w:rPr>
  </w:style>
  <w:style w:type="paragraph" w:styleId="afb">
    <w:name w:val="annotation text"/>
    <w:basedOn w:val="a0"/>
    <w:link w:val="afc"/>
    <w:rsid w:val="00D226F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GB" w:eastAsia="x-none"/>
    </w:rPr>
  </w:style>
  <w:style w:type="character" w:customStyle="1" w:styleId="afc">
    <w:name w:val="Текст примечания Знак"/>
    <w:basedOn w:val="a1"/>
    <w:link w:val="afb"/>
    <w:rsid w:val="00D226FA"/>
    <w:rPr>
      <w:rFonts w:ascii="Times New Roman" w:eastAsia="Times New Roman" w:hAnsi="Times New Roman" w:cs="Times New Roman"/>
      <w:sz w:val="20"/>
      <w:szCs w:val="20"/>
      <w:lang w:val="en-GB" w:eastAsia="x-none"/>
    </w:rPr>
  </w:style>
  <w:style w:type="character" w:customStyle="1" w:styleId="CommentTextChar">
    <w:name w:val="Comment Text Char"/>
    <w:basedOn w:val="a1"/>
    <w:rsid w:val="00D226FA"/>
    <w:rPr>
      <w:sz w:val="20"/>
      <w:szCs w:val="20"/>
    </w:rPr>
  </w:style>
  <w:style w:type="paragraph" w:customStyle="1" w:styleId="KLegalHeading3">
    <w:name w:val="KLegal Heading 3"/>
    <w:basedOn w:val="a0"/>
    <w:next w:val="Text"/>
    <w:rsid w:val="00D226FA"/>
    <w:pPr>
      <w:keepNext/>
      <w:overflowPunct w:val="0"/>
      <w:autoSpaceDE w:val="0"/>
      <w:autoSpaceDN w:val="0"/>
      <w:adjustRightInd w:val="0"/>
      <w:spacing w:after="220" w:line="240" w:lineRule="auto"/>
      <w:ind w:left="1440" w:hanging="720"/>
      <w:jc w:val="both"/>
      <w:textAlignment w:val="baseline"/>
    </w:pPr>
    <w:rPr>
      <w:rFonts w:ascii="Times New Roman" w:eastAsia="Times New Roman" w:hAnsi="Times New Roman" w:cs="Times New Roman"/>
      <w:b/>
      <w:szCs w:val="20"/>
      <w:lang w:val="en-GB"/>
    </w:rPr>
  </w:style>
  <w:style w:type="paragraph" w:customStyle="1" w:styleId="KLegalHeading4">
    <w:name w:val="KLegal Heading 4"/>
    <w:basedOn w:val="a0"/>
    <w:next w:val="Text"/>
    <w:rsid w:val="00D226FA"/>
    <w:pPr>
      <w:keepNext/>
      <w:overflowPunct w:val="0"/>
      <w:autoSpaceDE w:val="0"/>
      <w:autoSpaceDN w:val="0"/>
      <w:adjustRightInd w:val="0"/>
      <w:spacing w:after="220" w:line="240" w:lineRule="auto"/>
      <w:ind w:left="2160" w:hanging="720"/>
      <w:jc w:val="both"/>
      <w:textAlignment w:val="baseline"/>
    </w:pPr>
    <w:rPr>
      <w:rFonts w:ascii="Times New Roman" w:eastAsia="Times New Roman" w:hAnsi="Times New Roman" w:cs="Times New Roman"/>
      <w:b/>
      <w:i/>
      <w:szCs w:val="20"/>
      <w:lang w:val="en-GB"/>
    </w:rPr>
  </w:style>
  <w:style w:type="paragraph" w:customStyle="1" w:styleId="KLegalHeading1">
    <w:name w:val="KLegal Heading 1"/>
    <w:basedOn w:val="a0"/>
    <w:next w:val="KLegalHeading2"/>
    <w:rsid w:val="00D226FA"/>
    <w:pPr>
      <w:keepNext/>
      <w:pageBreakBefore/>
      <w:overflowPunct w:val="0"/>
      <w:autoSpaceDE w:val="0"/>
      <w:autoSpaceDN w:val="0"/>
      <w:adjustRightInd w:val="0"/>
      <w:spacing w:after="440" w:line="240" w:lineRule="auto"/>
      <w:ind w:left="851" w:hanging="851"/>
      <w:jc w:val="both"/>
      <w:textAlignment w:val="baseline"/>
      <w:outlineLvl w:val="0"/>
    </w:pPr>
    <w:rPr>
      <w:rFonts w:ascii="Times New Roman" w:eastAsia="Times New Roman" w:hAnsi="Times New Roman" w:cs="Times New Roman"/>
      <w:b/>
      <w:sz w:val="32"/>
      <w:szCs w:val="20"/>
      <w:lang w:val="en-GB"/>
    </w:rPr>
  </w:style>
  <w:style w:type="paragraph" w:customStyle="1" w:styleId="KLegalHeading2">
    <w:name w:val="KLegal Heading 2"/>
    <w:basedOn w:val="a0"/>
    <w:next w:val="KLegalHeading3"/>
    <w:rsid w:val="00D226FA"/>
    <w:pPr>
      <w:keepNext/>
      <w:overflowPunct w:val="0"/>
      <w:autoSpaceDE w:val="0"/>
      <w:autoSpaceDN w:val="0"/>
      <w:adjustRightInd w:val="0"/>
      <w:spacing w:after="220" w:line="240" w:lineRule="auto"/>
      <w:ind w:left="851" w:hanging="851"/>
      <w:jc w:val="both"/>
      <w:textAlignment w:val="baseline"/>
      <w:outlineLvl w:val="1"/>
    </w:pPr>
    <w:rPr>
      <w:rFonts w:ascii="Times New Roman" w:eastAsia="Times New Roman" w:hAnsi="Times New Roman" w:cs="Times New Roman"/>
      <w:b/>
      <w:sz w:val="28"/>
      <w:szCs w:val="20"/>
      <w:lang w:val="en-GB"/>
    </w:rPr>
  </w:style>
  <w:style w:type="character" w:customStyle="1" w:styleId="Heading3CharCharCharCharCharCharChar">
    <w:name w:val="Heading 3 Char Char Char Char Char Char Char"/>
    <w:rsid w:val="00D226FA"/>
    <w:rPr>
      <w:rFonts w:ascii="Times Armenian" w:hAnsi="Times Armenian"/>
      <w:b/>
      <w:bCs/>
      <w:sz w:val="24"/>
      <w:szCs w:val="24"/>
      <w:lang w:val="en-GB" w:eastAsia="en-US" w:bidi="ar-SA"/>
    </w:rPr>
  </w:style>
  <w:style w:type="character" w:styleId="afd">
    <w:name w:val="Hyperlink"/>
    <w:unhideWhenUsed/>
    <w:rsid w:val="00D226FA"/>
    <w:rPr>
      <w:color w:val="0000FF"/>
      <w:u w:val="single"/>
    </w:rPr>
  </w:style>
  <w:style w:type="paragraph" w:customStyle="1" w:styleId="font5">
    <w:name w:val="font5"/>
    <w:basedOn w:val="a0"/>
    <w:rsid w:val="00D226FA"/>
    <w:pPr>
      <w:spacing w:before="100" w:beforeAutospacing="1" w:after="100" w:afterAutospacing="1" w:line="240" w:lineRule="auto"/>
    </w:pPr>
    <w:rPr>
      <w:rFonts w:ascii="Times Armenian" w:eastAsia="Times New Roman" w:hAnsi="Times Armenian" w:cs="Times New Roman"/>
      <w:color w:val="000000"/>
      <w:sz w:val="16"/>
      <w:szCs w:val="16"/>
      <w:lang w:val="hy-AM"/>
    </w:rPr>
  </w:style>
  <w:style w:type="paragraph" w:customStyle="1" w:styleId="font6">
    <w:name w:val="font6"/>
    <w:basedOn w:val="a0"/>
    <w:rsid w:val="00D226FA"/>
    <w:pPr>
      <w:spacing w:before="100" w:beforeAutospacing="1" w:after="100" w:afterAutospacing="1" w:line="240" w:lineRule="auto"/>
    </w:pPr>
    <w:rPr>
      <w:rFonts w:ascii="Times Armenian" w:eastAsia="Times New Roman" w:hAnsi="Times Armenian" w:cs="Times New Roman"/>
      <w:b/>
      <w:bCs/>
      <w:color w:val="000000"/>
      <w:sz w:val="16"/>
      <w:szCs w:val="16"/>
      <w:lang w:val="hy-AM"/>
    </w:rPr>
  </w:style>
  <w:style w:type="paragraph" w:customStyle="1" w:styleId="font7">
    <w:name w:val="font7"/>
    <w:basedOn w:val="a0"/>
    <w:rsid w:val="00D226FA"/>
    <w:pPr>
      <w:spacing w:before="100" w:beforeAutospacing="1" w:after="100" w:afterAutospacing="1" w:line="240" w:lineRule="auto"/>
    </w:pPr>
    <w:rPr>
      <w:rFonts w:ascii="Times Armenian" w:eastAsia="Times New Roman" w:hAnsi="Times Armenian" w:cs="Times New Roman"/>
      <w:color w:val="000000"/>
      <w:sz w:val="20"/>
      <w:szCs w:val="20"/>
      <w:lang w:val="hy-AM"/>
    </w:rPr>
  </w:style>
  <w:style w:type="paragraph" w:customStyle="1" w:styleId="font8">
    <w:name w:val="font8"/>
    <w:basedOn w:val="a0"/>
    <w:rsid w:val="00D226FA"/>
    <w:pPr>
      <w:spacing w:before="100" w:beforeAutospacing="1" w:after="100" w:afterAutospacing="1" w:line="240" w:lineRule="auto"/>
    </w:pPr>
    <w:rPr>
      <w:rFonts w:ascii="Times Armenian" w:eastAsia="Times New Roman" w:hAnsi="Times Armenian" w:cs="Times New Roman"/>
      <w:color w:val="000000"/>
      <w:sz w:val="16"/>
      <w:szCs w:val="16"/>
      <w:lang w:val="hy-AM"/>
    </w:rPr>
  </w:style>
  <w:style w:type="paragraph" w:customStyle="1" w:styleId="font9">
    <w:name w:val="font9"/>
    <w:basedOn w:val="a0"/>
    <w:rsid w:val="00D226FA"/>
    <w:pPr>
      <w:spacing w:before="100" w:beforeAutospacing="1" w:after="100" w:afterAutospacing="1" w:line="240" w:lineRule="auto"/>
    </w:pPr>
    <w:rPr>
      <w:rFonts w:ascii="Times Armenian" w:eastAsia="Times New Roman" w:hAnsi="Times Armenian" w:cs="Times New Roman"/>
      <w:color w:val="000000"/>
      <w:lang w:val="hy-AM"/>
    </w:rPr>
  </w:style>
  <w:style w:type="paragraph" w:customStyle="1" w:styleId="font10">
    <w:name w:val="font10"/>
    <w:basedOn w:val="a0"/>
    <w:rsid w:val="00D226FA"/>
    <w:pPr>
      <w:spacing w:before="100" w:beforeAutospacing="1" w:after="100" w:afterAutospacing="1" w:line="240" w:lineRule="auto"/>
    </w:pPr>
    <w:rPr>
      <w:rFonts w:ascii="Times Armenian" w:eastAsia="Times New Roman" w:hAnsi="Times Armenian" w:cs="Times New Roman"/>
      <w:b/>
      <w:bCs/>
      <w:color w:val="000000"/>
      <w:sz w:val="16"/>
      <w:szCs w:val="16"/>
      <w:lang w:val="hy-AM"/>
    </w:rPr>
  </w:style>
  <w:style w:type="paragraph" w:customStyle="1" w:styleId="xl65">
    <w:name w:val="xl65"/>
    <w:basedOn w:val="a0"/>
    <w:rsid w:val="00D226FA"/>
    <w:pPr>
      <w:spacing w:before="100" w:beforeAutospacing="1" w:after="100" w:afterAutospacing="1" w:line="240" w:lineRule="auto"/>
      <w:textAlignment w:val="center"/>
    </w:pPr>
    <w:rPr>
      <w:rFonts w:ascii="Times New Roman" w:eastAsia="Times New Roman" w:hAnsi="Times New Roman" w:cs="Times New Roman"/>
      <w:sz w:val="24"/>
      <w:szCs w:val="24"/>
      <w:lang w:val="hy-AM"/>
    </w:rPr>
  </w:style>
  <w:style w:type="paragraph" w:customStyle="1" w:styleId="xl66">
    <w:name w:val="xl66"/>
    <w:basedOn w:val="a0"/>
    <w:rsid w:val="00D226FA"/>
    <w:pPr>
      <w:pBdr>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67">
    <w:name w:val="xl67"/>
    <w:basedOn w:val="a0"/>
    <w:rsid w:val="00D226FA"/>
    <w:pPr>
      <w:spacing w:before="100" w:beforeAutospacing="1" w:after="100" w:afterAutospacing="1" w:line="240" w:lineRule="auto"/>
      <w:jc w:val="center"/>
      <w:textAlignment w:val="center"/>
    </w:pPr>
    <w:rPr>
      <w:rFonts w:ascii="Times New Roman" w:eastAsia="Times New Roman" w:hAnsi="Times New Roman" w:cs="Times New Roman"/>
      <w:sz w:val="24"/>
      <w:szCs w:val="24"/>
      <w:lang w:val="hy-AM"/>
    </w:rPr>
  </w:style>
  <w:style w:type="paragraph" w:customStyle="1" w:styleId="xl68">
    <w:name w:val="xl68"/>
    <w:basedOn w:val="a0"/>
    <w:rsid w:val="00D226FA"/>
    <w:pPr>
      <w:spacing w:before="100" w:beforeAutospacing="1" w:after="100" w:afterAutospacing="1" w:line="240" w:lineRule="auto"/>
      <w:jc w:val="right"/>
      <w:textAlignment w:val="top"/>
    </w:pPr>
    <w:rPr>
      <w:rFonts w:ascii="Times Armenian" w:eastAsia="Times New Roman" w:hAnsi="Times Armenian" w:cs="Times New Roman"/>
      <w:sz w:val="18"/>
      <w:szCs w:val="18"/>
      <w:lang w:val="hy-AM"/>
    </w:rPr>
  </w:style>
  <w:style w:type="paragraph" w:customStyle="1" w:styleId="xl69">
    <w:name w:val="xl69"/>
    <w:basedOn w:val="a0"/>
    <w:rsid w:val="00D226FA"/>
    <w:pPr>
      <w:spacing w:before="100" w:beforeAutospacing="1" w:after="100" w:afterAutospacing="1" w:line="240" w:lineRule="auto"/>
      <w:jc w:val="both"/>
      <w:textAlignment w:val="top"/>
    </w:pPr>
    <w:rPr>
      <w:rFonts w:ascii="Times Armenian" w:eastAsia="Times New Roman" w:hAnsi="Times Armenian" w:cs="Times New Roman"/>
      <w:sz w:val="18"/>
      <w:szCs w:val="18"/>
      <w:lang w:val="hy-AM"/>
    </w:rPr>
  </w:style>
  <w:style w:type="paragraph" w:customStyle="1" w:styleId="xl70">
    <w:name w:val="xl70"/>
    <w:basedOn w:val="a0"/>
    <w:rsid w:val="00D226FA"/>
    <w:pPr>
      <w:pBdr>
        <w:top w:val="double" w:sz="6" w:space="0" w:color="auto"/>
        <w:left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71">
    <w:name w:val="xl71"/>
    <w:basedOn w:val="a0"/>
    <w:rsid w:val="00D226FA"/>
    <w:pPr>
      <w:pBdr>
        <w:top w:val="double" w:sz="6" w:space="0" w:color="auto"/>
        <w:left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72">
    <w:name w:val="xl72"/>
    <w:basedOn w:val="a0"/>
    <w:rsid w:val="00D226FA"/>
    <w:pPr>
      <w:pBdr>
        <w:top w:val="double" w:sz="6" w:space="0" w:color="auto"/>
        <w:lef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73">
    <w:name w:val="xl73"/>
    <w:basedOn w:val="a0"/>
    <w:rsid w:val="00D226FA"/>
    <w:pPr>
      <w:pBdr>
        <w:top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74">
    <w:name w:val="xl74"/>
    <w:basedOn w:val="a0"/>
    <w:rsid w:val="00D226FA"/>
    <w:pPr>
      <w:pBdr>
        <w:top w:val="double" w:sz="6" w:space="0" w:color="auto"/>
        <w:left w:val="single" w:sz="8" w:space="0" w:color="auto"/>
        <w:bottom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75">
    <w:name w:val="xl75"/>
    <w:basedOn w:val="a0"/>
    <w:rsid w:val="00D226FA"/>
    <w:pPr>
      <w:pBdr>
        <w:top w:val="double" w:sz="6" w:space="0" w:color="auto"/>
        <w:bottom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76">
    <w:name w:val="xl76"/>
    <w:basedOn w:val="a0"/>
    <w:rsid w:val="00D226FA"/>
    <w:pPr>
      <w:pBdr>
        <w:top w:val="double" w:sz="6" w:space="0" w:color="auto"/>
        <w:bottom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77">
    <w:name w:val="xl77"/>
    <w:basedOn w:val="a0"/>
    <w:rsid w:val="00D226FA"/>
    <w:pPr>
      <w:pBdr>
        <w:left w:val="double" w:sz="6" w:space="0" w:color="auto"/>
        <w:bottom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78">
    <w:name w:val="xl78"/>
    <w:basedOn w:val="a0"/>
    <w:rsid w:val="00D226FA"/>
    <w:pPr>
      <w:pBdr>
        <w:left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79">
    <w:name w:val="xl79"/>
    <w:basedOn w:val="a0"/>
    <w:rsid w:val="00D226FA"/>
    <w:pPr>
      <w:pBdr>
        <w:left w:val="single" w:sz="8" w:space="0" w:color="auto"/>
        <w:bottom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80">
    <w:name w:val="xl80"/>
    <w:basedOn w:val="a0"/>
    <w:rsid w:val="00D226FA"/>
    <w:pPr>
      <w:pBdr>
        <w:bottom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81">
    <w:name w:val="xl81"/>
    <w:basedOn w:val="a0"/>
    <w:rsid w:val="00D226FA"/>
    <w:pPr>
      <w:pBdr>
        <w:top w:val="double" w:sz="6" w:space="0" w:color="auto"/>
        <w:left w:val="single" w:sz="8" w:space="0" w:color="auto"/>
      </w:pBdr>
      <w:spacing w:before="100" w:beforeAutospacing="1" w:after="100" w:afterAutospacing="1" w:line="240" w:lineRule="auto"/>
      <w:textAlignment w:val="center"/>
    </w:pPr>
    <w:rPr>
      <w:rFonts w:ascii="Times Armenian" w:eastAsia="Times New Roman" w:hAnsi="Times Armenian" w:cs="Times New Roman"/>
      <w:b/>
      <w:bCs/>
      <w:sz w:val="16"/>
      <w:szCs w:val="16"/>
      <w:lang w:val="hy-AM"/>
    </w:rPr>
  </w:style>
  <w:style w:type="paragraph" w:customStyle="1" w:styleId="xl82">
    <w:name w:val="xl82"/>
    <w:basedOn w:val="a0"/>
    <w:rsid w:val="00D226FA"/>
    <w:pPr>
      <w:pBdr>
        <w:top w:val="double" w:sz="6" w:space="0" w:color="auto"/>
        <w:right w:val="single" w:sz="8" w:space="0" w:color="auto"/>
      </w:pBdr>
      <w:spacing w:before="100" w:beforeAutospacing="1" w:after="100" w:afterAutospacing="1" w:line="240" w:lineRule="auto"/>
      <w:textAlignment w:val="center"/>
    </w:pPr>
    <w:rPr>
      <w:rFonts w:ascii="Times Armenian" w:eastAsia="Times New Roman" w:hAnsi="Times Armenian" w:cs="Times New Roman"/>
      <w:b/>
      <w:bCs/>
      <w:sz w:val="16"/>
      <w:szCs w:val="16"/>
      <w:lang w:val="hy-AM"/>
    </w:rPr>
  </w:style>
  <w:style w:type="paragraph" w:customStyle="1" w:styleId="xl83">
    <w:name w:val="xl83"/>
    <w:basedOn w:val="a0"/>
    <w:rsid w:val="00D226FA"/>
    <w:pPr>
      <w:pBdr>
        <w:left w:val="single" w:sz="8" w:space="0" w:color="auto"/>
        <w:bottom w:val="double" w:sz="6" w:space="0" w:color="auto"/>
      </w:pBdr>
      <w:spacing w:before="100" w:beforeAutospacing="1" w:after="100" w:afterAutospacing="1" w:line="240" w:lineRule="auto"/>
      <w:textAlignment w:val="center"/>
    </w:pPr>
    <w:rPr>
      <w:rFonts w:ascii="Times Armenian" w:eastAsia="Times New Roman" w:hAnsi="Times Armenian" w:cs="Times New Roman"/>
      <w:color w:val="FF0000"/>
      <w:sz w:val="16"/>
      <w:szCs w:val="16"/>
      <w:lang w:val="hy-AM"/>
    </w:rPr>
  </w:style>
  <w:style w:type="paragraph" w:customStyle="1" w:styleId="xl84">
    <w:name w:val="xl84"/>
    <w:basedOn w:val="a0"/>
    <w:rsid w:val="00D226FA"/>
    <w:pPr>
      <w:pBdr>
        <w:bottom w:val="double" w:sz="6" w:space="0" w:color="auto"/>
        <w:right w:val="single" w:sz="8" w:space="0" w:color="auto"/>
      </w:pBdr>
      <w:spacing w:before="100" w:beforeAutospacing="1" w:after="100" w:afterAutospacing="1" w:line="240" w:lineRule="auto"/>
      <w:textAlignment w:val="center"/>
    </w:pPr>
    <w:rPr>
      <w:rFonts w:ascii="Times Armenian" w:eastAsia="Times New Roman" w:hAnsi="Times Armenian" w:cs="Times New Roman"/>
      <w:color w:val="FF0000"/>
      <w:sz w:val="16"/>
      <w:szCs w:val="16"/>
      <w:lang w:val="hy-AM"/>
    </w:rPr>
  </w:style>
  <w:style w:type="paragraph" w:customStyle="1" w:styleId="xl85">
    <w:name w:val="xl85"/>
    <w:basedOn w:val="a0"/>
    <w:rsid w:val="00D226FA"/>
    <w:pPr>
      <w:pBdr>
        <w:top w:val="double" w:sz="6" w:space="0" w:color="auto"/>
        <w:left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86">
    <w:name w:val="xl86"/>
    <w:basedOn w:val="a0"/>
    <w:rsid w:val="00D226FA"/>
    <w:pPr>
      <w:pBdr>
        <w:top w:val="double" w:sz="6"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87">
    <w:name w:val="xl87"/>
    <w:basedOn w:val="a0"/>
    <w:rsid w:val="00D226FA"/>
    <w:pPr>
      <w:pBdr>
        <w:left w:val="single" w:sz="8" w:space="0" w:color="auto"/>
      </w:pBdr>
      <w:spacing w:before="100" w:beforeAutospacing="1" w:after="100" w:afterAutospacing="1" w:line="240" w:lineRule="auto"/>
      <w:textAlignment w:val="center"/>
    </w:pPr>
    <w:rPr>
      <w:rFonts w:ascii="Times Armenian" w:eastAsia="Times New Roman" w:hAnsi="Times Armenian" w:cs="Times New Roman"/>
      <w:color w:val="FF0000"/>
      <w:sz w:val="16"/>
      <w:szCs w:val="16"/>
      <w:lang w:val="hy-AM"/>
    </w:rPr>
  </w:style>
  <w:style w:type="paragraph" w:customStyle="1" w:styleId="xl88">
    <w:name w:val="xl88"/>
    <w:basedOn w:val="a0"/>
    <w:rsid w:val="00D226FA"/>
    <w:pPr>
      <w:pBdr>
        <w:right w:val="single" w:sz="8" w:space="0" w:color="auto"/>
      </w:pBdr>
      <w:spacing w:before="100" w:beforeAutospacing="1" w:after="100" w:afterAutospacing="1" w:line="240" w:lineRule="auto"/>
      <w:textAlignment w:val="center"/>
    </w:pPr>
    <w:rPr>
      <w:rFonts w:ascii="Times Armenian" w:eastAsia="Times New Roman" w:hAnsi="Times Armenian" w:cs="Times New Roman"/>
      <w:color w:val="FF0000"/>
      <w:sz w:val="16"/>
      <w:szCs w:val="16"/>
      <w:lang w:val="hy-AM"/>
    </w:rPr>
  </w:style>
  <w:style w:type="paragraph" w:customStyle="1" w:styleId="xl89">
    <w:name w:val="xl89"/>
    <w:basedOn w:val="a0"/>
    <w:rsid w:val="00D226FA"/>
    <w:pPr>
      <w:pBdr>
        <w:left w:val="single" w:sz="8" w:space="0" w:color="auto"/>
        <w:bottom w:val="double" w:sz="6" w:space="0" w:color="auto"/>
      </w:pBdr>
      <w:spacing w:before="100" w:beforeAutospacing="1" w:after="100" w:afterAutospacing="1" w:line="240" w:lineRule="auto"/>
      <w:jc w:val="both"/>
      <w:textAlignment w:val="center"/>
    </w:pPr>
    <w:rPr>
      <w:rFonts w:ascii="Times Armenian" w:eastAsia="Times New Roman" w:hAnsi="Times Armenian" w:cs="Times New Roman"/>
      <w:sz w:val="16"/>
      <w:szCs w:val="16"/>
      <w:lang w:val="hy-AM"/>
    </w:rPr>
  </w:style>
  <w:style w:type="paragraph" w:customStyle="1" w:styleId="xl90">
    <w:name w:val="xl90"/>
    <w:basedOn w:val="a0"/>
    <w:rsid w:val="00D226FA"/>
    <w:pPr>
      <w:pBdr>
        <w:bottom w:val="double" w:sz="6"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sz w:val="16"/>
      <w:szCs w:val="16"/>
      <w:lang w:val="hy-AM"/>
    </w:rPr>
  </w:style>
  <w:style w:type="paragraph" w:customStyle="1" w:styleId="xl91">
    <w:name w:val="xl91"/>
    <w:basedOn w:val="a0"/>
    <w:rsid w:val="00D226FA"/>
    <w:pPr>
      <w:pBdr>
        <w:bottom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92">
    <w:name w:val="xl92"/>
    <w:basedOn w:val="a0"/>
    <w:rsid w:val="00D226FA"/>
    <w:pPr>
      <w:pBdr>
        <w:left w:val="single" w:sz="8" w:space="0" w:color="auto"/>
        <w:bottom w:val="single" w:sz="8" w:space="0" w:color="auto"/>
      </w:pBdr>
      <w:spacing w:before="100" w:beforeAutospacing="1" w:after="100" w:afterAutospacing="1" w:line="240" w:lineRule="auto"/>
      <w:jc w:val="both"/>
      <w:textAlignment w:val="center"/>
    </w:pPr>
    <w:rPr>
      <w:rFonts w:ascii="Times Armenian" w:eastAsia="Times New Roman" w:hAnsi="Times Armenian" w:cs="Times New Roman"/>
      <w:color w:val="FF0000"/>
      <w:sz w:val="16"/>
      <w:szCs w:val="16"/>
      <w:lang w:val="hy-AM"/>
    </w:rPr>
  </w:style>
  <w:style w:type="paragraph" w:customStyle="1" w:styleId="xl93">
    <w:name w:val="xl93"/>
    <w:basedOn w:val="a0"/>
    <w:rsid w:val="00D226FA"/>
    <w:pPr>
      <w:pBdr>
        <w:bottom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color w:val="FF0000"/>
      <w:sz w:val="16"/>
      <w:szCs w:val="16"/>
      <w:lang w:val="hy-AM"/>
    </w:rPr>
  </w:style>
  <w:style w:type="paragraph" w:customStyle="1" w:styleId="xl94">
    <w:name w:val="xl94"/>
    <w:basedOn w:val="a0"/>
    <w:rsid w:val="00D226FA"/>
    <w:pPr>
      <w:pBdr>
        <w:top w:val="single" w:sz="8" w:space="0" w:color="auto"/>
        <w:left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95">
    <w:name w:val="xl95"/>
    <w:basedOn w:val="a0"/>
    <w:rsid w:val="00D226FA"/>
    <w:pPr>
      <w:pBdr>
        <w:top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96">
    <w:name w:val="xl96"/>
    <w:basedOn w:val="a0"/>
    <w:rsid w:val="00D226FA"/>
    <w:pPr>
      <w:pBdr>
        <w:left w:val="single" w:sz="8" w:space="0" w:color="auto"/>
      </w:pBdr>
      <w:spacing w:before="100" w:beforeAutospacing="1" w:after="100" w:afterAutospacing="1" w:line="240" w:lineRule="auto"/>
      <w:jc w:val="both"/>
      <w:textAlignment w:val="center"/>
    </w:pPr>
    <w:rPr>
      <w:rFonts w:ascii="Times Armenian" w:eastAsia="Times New Roman" w:hAnsi="Times Armenian" w:cs="Times New Roman"/>
      <w:sz w:val="16"/>
      <w:szCs w:val="16"/>
      <w:lang w:val="hy-AM"/>
    </w:rPr>
  </w:style>
  <w:style w:type="paragraph" w:customStyle="1" w:styleId="xl97">
    <w:name w:val="xl97"/>
    <w:basedOn w:val="a0"/>
    <w:rsid w:val="00D226FA"/>
    <w:pPr>
      <w:pBdr>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sz w:val="16"/>
      <w:szCs w:val="16"/>
      <w:lang w:val="hy-AM"/>
    </w:rPr>
  </w:style>
  <w:style w:type="paragraph" w:customStyle="1" w:styleId="xl98">
    <w:name w:val="xl98"/>
    <w:basedOn w:val="a0"/>
    <w:rsid w:val="00D226FA"/>
    <w:pPr>
      <w:pBdr>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99">
    <w:name w:val="xl99"/>
    <w:basedOn w:val="a0"/>
    <w:rsid w:val="00D226FA"/>
    <w:pPr>
      <w:pBdr>
        <w:bottom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sz w:val="16"/>
      <w:szCs w:val="16"/>
      <w:lang w:val="hy-AM"/>
    </w:rPr>
  </w:style>
  <w:style w:type="paragraph" w:customStyle="1" w:styleId="xl100">
    <w:name w:val="xl100"/>
    <w:basedOn w:val="a0"/>
    <w:rsid w:val="00D226FA"/>
    <w:pPr>
      <w:pBdr>
        <w:bottom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101">
    <w:name w:val="xl101"/>
    <w:basedOn w:val="a0"/>
    <w:rsid w:val="00D226FA"/>
    <w:pPr>
      <w:pBdr>
        <w:left w:val="single" w:sz="8" w:space="0" w:color="auto"/>
      </w:pBdr>
      <w:spacing w:before="100" w:beforeAutospacing="1" w:after="100" w:afterAutospacing="1" w:line="240" w:lineRule="auto"/>
      <w:jc w:val="both"/>
      <w:textAlignment w:val="center"/>
    </w:pPr>
    <w:rPr>
      <w:rFonts w:ascii="Times Armenian" w:eastAsia="Times New Roman" w:hAnsi="Times Armenian" w:cs="Times New Roman"/>
      <w:color w:val="FF0000"/>
      <w:sz w:val="16"/>
      <w:szCs w:val="16"/>
      <w:lang w:val="hy-AM"/>
    </w:rPr>
  </w:style>
  <w:style w:type="paragraph" w:customStyle="1" w:styleId="xl102">
    <w:name w:val="xl102"/>
    <w:basedOn w:val="a0"/>
    <w:rsid w:val="00D226FA"/>
    <w:pPr>
      <w:pBdr>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color w:val="FF0000"/>
      <w:sz w:val="16"/>
      <w:szCs w:val="16"/>
      <w:lang w:val="hy-AM"/>
    </w:rPr>
  </w:style>
  <w:style w:type="paragraph" w:customStyle="1" w:styleId="xl103">
    <w:name w:val="xl103"/>
    <w:basedOn w:val="a0"/>
    <w:rsid w:val="00D226FA"/>
    <w:pPr>
      <w:pBdr>
        <w:bottom w:val="double" w:sz="6"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04">
    <w:name w:val="xl104"/>
    <w:basedOn w:val="a0"/>
    <w:rsid w:val="00D226FA"/>
    <w:pPr>
      <w:spacing w:before="100" w:beforeAutospacing="1" w:after="100" w:afterAutospacing="1" w:line="240" w:lineRule="auto"/>
      <w:textAlignment w:val="center"/>
    </w:pPr>
    <w:rPr>
      <w:rFonts w:ascii="Calibri" w:eastAsia="Times New Roman" w:hAnsi="Calibri" w:cs="Times New Roman"/>
      <w:sz w:val="24"/>
      <w:szCs w:val="24"/>
      <w:lang w:val="hy-AM"/>
    </w:rPr>
  </w:style>
  <w:style w:type="paragraph" w:customStyle="1" w:styleId="xl105">
    <w:name w:val="xl105"/>
    <w:basedOn w:val="a0"/>
    <w:rsid w:val="00D226FA"/>
    <w:pPr>
      <w:pBdr>
        <w:top w:val="single" w:sz="8" w:space="0" w:color="auto"/>
        <w:left w:val="single" w:sz="8" w:space="0" w:color="auto"/>
        <w:bottom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06">
    <w:name w:val="xl106"/>
    <w:basedOn w:val="a0"/>
    <w:rsid w:val="00D226FA"/>
    <w:pPr>
      <w:pBdr>
        <w:top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07">
    <w:name w:val="xl107"/>
    <w:basedOn w:val="a0"/>
    <w:rsid w:val="00D226FA"/>
    <w:pPr>
      <w:pBdr>
        <w:top w:val="single" w:sz="8" w:space="0" w:color="auto"/>
        <w:bottom w:val="double" w:sz="6"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08">
    <w:name w:val="xl108"/>
    <w:basedOn w:val="a0"/>
    <w:rsid w:val="00D226FA"/>
    <w:pPr>
      <w:pBdr>
        <w:top w:val="double" w:sz="6" w:space="0" w:color="auto"/>
        <w:left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109">
    <w:name w:val="xl109"/>
    <w:basedOn w:val="a0"/>
    <w:rsid w:val="00D226FA"/>
    <w:pPr>
      <w:pBdr>
        <w:top w:val="double" w:sz="6" w:space="0" w:color="auto"/>
        <w:left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10">
    <w:name w:val="xl110"/>
    <w:basedOn w:val="a0"/>
    <w:rsid w:val="00D226FA"/>
    <w:pPr>
      <w:pBdr>
        <w:top w:val="double" w:sz="6" w:space="0" w:color="auto"/>
        <w:lef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11">
    <w:name w:val="xl111"/>
    <w:basedOn w:val="a0"/>
    <w:rsid w:val="00D226FA"/>
    <w:pPr>
      <w:pBdr>
        <w:top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12">
    <w:name w:val="xl112"/>
    <w:basedOn w:val="a0"/>
    <w:rsid w:val="00D226FA"/>
    <w:pPr>
      <w:pBdr>
        <w:top w:val="double" w:sz="6"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13">
    <w:name w:val="xl113"/>
    <w:basedOn w:val="a0"/>
    <w:rsid w:val="00D226FA"/>
    <w:pPr>
      <w:pBdr>
        <w:left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14">
    <w:name w:val="xl114"/>
    <w:basedOn w:val="a0"/>
    <w:rsid w:val="00D226FA"/>
    <w:pPr>
      <w:pBdr>
        <w:left w:val="single" w:sz="8" w:space="0" w:color="auto"/>
        <w:bottom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15">
    <w:name w:val="xl115"/>
    <w:basedOn w:val="a0"/>
    <w:rsid w:val="00D226FA"/>
    <w:pPr>
      <w:pBdr>
        <w:left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16">
    <w:name w:val="xl116"/>
    <w:basedOn w:val="a0"/>
    <w:rsid w:val="00D226FA"/>
    <w:pPr>
      <w:pBdr>
        <w:left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17">
    <w:name w:val="xl117"/>
    <w:basedOn w:val="a0"/>
    <w:rsid w:val="00D226FA"/>
    <w:pPr>
      <w:pBdr>
        <w:lef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18">
    <w:name w:val="xl118"/>
    <w:basedOn w:val="a0"/>
    <w:rsid w:val="00D226FA"/>
    <w:pPr>
      <w:pBdr>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19">
    <w:name w:val="xl119"/>
    <w:basedOn w:val="a0"/>
    <w:rsid w:val="00D226FA"/>
    <w:pPr>
      <w:pBdr>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20">
    <w:name w:val="xl120"/>
    <w:basedOn w:val="a0"/>
    <w:rsid w:val="00D226FA"/>
    <w:pPr>
      <w:pBdr>
        <w:left w:val="double" w:sz="6" w:space="0" w:color="auto"/>
        <w:bottom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21">
    <w:name w:val="xl121"/>
    <w:basedOn w:val="a0"/>
    <w:rsid w:val="00D226F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22">
    <w:name w:val="xl122"/>
    <w:basedOn w:val="a0"/>
    <w:rsid w:val="00D226FA"/>
    <w:pPr>
      <w:pBdr>
        <w:left w:val="single" w:sz="8" w:space="0" w:color="auto"/>
        <w:bottom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23">
    <w:name w:val="xl123"/>
    <w:basedOn w:val="a0"/>
    <w:rsid w:val="00D226FA"/>
    <w:pPr>
      <w:pBdr>
        <w:bottom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24">
    <w:name w:val="xl124"/>
    <w:basedOn w:val="a0"/>
    <w:rsid w:val="00D226FA"/>
    <w:pPr>
      <w:pBdr>
        <w:bottom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25">
    <w:name w:val="xl125"/>
    <w:basedOn w:val="a0"/>
    <w:rsid w:val="00D226FA"/>
    <w:pPr>
      <w:pBdr>
        <w:top w:val="single" w:sz="8" w:space="0" w:color="auto"/>
        <w:left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26">
    <w:name w:val="xl126"/>
    <w:basedOn w:val="a0"/>
    <w:rsid w:val="00D226FA"/>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127">
    <w:name w:val="xl127"/>
    <w:basedOn w:val="a0"/>
    <w:rsid w:val="00D226F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28">
    <w:name w:val="xl128"/>
    <w:basedOn w:val="a0"/>
    <w:rsid w:val="00D226FA"/>
    <w:pPr>
      <w:pBdr>
        <w:top w:val="single" w:sz="8" w:space="0" w:color="auto"/>
        <w:lef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29">
    <w:name w:val="xl129"/>
    <w:basedOn w:val="a0"/>
    <w:rsid w:val="00D226FA"/>
    <w:pPr>
      <w:pBdr>
        <w:top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30">
    <w:name w:val="xl130"/>
    <w:basedOn w:val="a0"/>
    <w:rsid w:val="00D226FA"/>
    <w:pPr>
      <w:pBdr>
        <w:top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31">
    <w:name w:val="xl131"/>
    <w:basedOn w:val="a0"/>
    <w:rsid w:val="00D226FA"/>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132">
    <w:name w:val="xl132"/>
    <w:basedOn w:val="a0"/>
    <w:rsid w:val="00D226FA"/>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sz w:val="16"/>
      <w:szCs w:val="16"/>
      <w:lang w:val="hy-AM"/>
    </w:rPr>
  </w:style>
  <w:style w:type="paragraph" w:customStyle="1" w:styleId="xl133">
    <w:name w:val="xl133"/>
    <w:basedOn w:val="a0"/>
    <w:rsid w:val="00D226F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34">
    <w:name w:val="xl134"/>
    <w:basedOn w:val="a0"/>
    <w:rsid w:val="00D226FA"/>
    <w:pPr>
      <w:pBdr>
        <w:top w:val="single" w:sz="8" w:space="0" w:color="auto"/>
        <w:lef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35">
    <w:name w:val="xl135"/>
    <w:basedOn w:val="a0"/>
    <w:rsid w:val="00D226FA"/>
    <w:pPr>
      <w:pBdr>
        <w:top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36">
    <w:name w:val="xl136"/>
    <w:basedOn w:val="a0"/>
    <w:rsid w:val="00D226FA"/>
    <w:pPr>
      <w:pBdr>
        <w:top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37">
    <w:name w:val="xl137"/>
    <w:basedOn w:val="a0"/>
    <w:rsid w:val="00D226FA"/>
    <w:pPr>
      <w:pBdr>
        <w:left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sz w:val="16"/>
      <w:szCs w:val="16"/>
      <w:lang w:val="hy-AM"/>
    </w:rPr>
  </w:style>
  <w:style w:type="paragraph" w:customStyle="1" w:styleId="xl138">
    <w:name w:val="xl138"/>
    <w:basedOn w:val="a0"/>
    <w:rsid w:val="00D226FA"/>
    <w:pPr>
      <w:pBdr>
        <w:left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39">
    <w:name w:val="xl139"/>
    <w:basedOn w:val="a0"/>
    <w:rsid w:val="00D226FA"/>
    <w:pPr>
      <w:pBdr>
        <w:lef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40">
    <w:name w:val="xl140"/>
    <w:basedOn w:val="a0"/>
    <w:rsid w:val="00D226FA"/>
    <w:pPr>
      <w:pBdr>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41">
    <w:name w:val="xl141"/>
    <w:basedOn w:val="a0"/>
    <w:rsid w:val="00D226FA"/>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sz w:val="16"/>
      <w:szCs w:val="16"/>
      <w:lang w:val="hy-AM"/>
    </w:rPr>
  </w:style>
  <w:style w:type="paragraph" w:customStyle="1" w:styleId="xl142">
    <w:name w:val="xl142"/>
    <w:basedOn w:val="a0"/>
    <w:rsid w:val="00D226F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43">
    <w:name w:val="xl143"/>
    <w:basedOn w:val="a0"/>
    <w:rsid w:val="00D226FA"/>
    <w:pPr>
      <w:pBdr>
        <w:left w:val="single" w:sz="8" w:space="0" w:color="auto"/>
        <w:bottom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44">
    <w:name w:val="xl144"/>
    <w:basedOn w:val="a0"/>
    <w:rsid w:val="00D226FA"/>
    <w:pPr>
      <w:pBdr>
        <w:bottom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45">
    <w:name w:val="xl145"/>
    <w:basedOn w:val="a0"/>
    <w:rsid w:val="00D226FA"/>
    <w:pPr>
      <w:pBdr>
        <w:bottom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46">
    <w:name w:val="xl146"/>
    <w:basedOn w:val="a0"/>
    <w:rsid w:val="00D226FA"/>
    <w:pPr>
      <w:pBdr>
        <w:left w:val="single" w:sz="8" w:space="0" w:color="auto"/>
        <w:bottom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147">
    <w:name w:val="xl147"/>
    <w:basedOn w:val="a0"/>
    <w:rsid w:val="00D226FA"/>
    <w:pPr>
      <w:pBdr>
        <w:top w:val="single" w:sz="8" w:space="0" w:color="auto"/>
        <w:left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48">
    <w:name w:val="xl148"/>
    <w:basedOn w:val="a0"/>
    <w:rsid w:val="00D226FA"/>
    <w:pPr>
      <w:pBdr>
        <w:left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49">
    <w:name w:val="xl149"/>
    <w:basedOn w:val="a0"/>
    <w:rsid w:val="00D226FA"/>
    <w:pPr>
      <w:pBdr>
        <w:left w:val="single" w:sz="8" w:space="0" w:color="auto"/>
        <w:bottom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50">
    <w:name w:val="xl150"/>
    <w:basedOn w:val="a0"/>
    <w:rsid w:val="00D226FA"/>
    <w:pPr>
      <w:pBdr>
        <w:top w:val="double" w:sz="6" w:space="0" w:color="auto"/>
        <w:left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51">
    <w:name w:val="xl151"/>
    <w:basedOn w:val="a0"/>
    <w:rsid w:val="00D226FA"/>
    <w:pPr>
      <w:pBdr>
        <w:left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52">
    <w:name w:val="xl152"/>
    <w:basedOn w:val="a0"/>
    <w:rsid w:val="00D226FA"/>
    <w:pPr>
      <w:pBdr>
        <w:left w:val="single" w:sz="8" w:space="0" w:color="auto"/>
        <w:bottom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53">
    <w:name w:val="xl153"/>
    <w:basedOn w:val="a0"/>
    <w:rsid w:val="00D226FA"/>
    <w:pPr>
      <w:pBdr>
        <w:top w:val="single" w:sz="8" w:space="0" w:color="auto"/>
        <w:left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54">
    <w:name w:val="xl154"/>
    <w:basedOn w:val="a0"/>
    <w:rsid w:val="00D226FA"/>
    <w:pPr>
      <w:spacing w:before="100" w:beforeAutospacing="1" w:after="100" w:afterAutospacing="1" w:line="240" w:lineRule="auto"/>
      <w:jc w:val="center"/>
      <w:textAlignment w:val="center"/>
    </w:pPr>
    <w:rPr>
      <w:rFonts w:ascii="Calibri" w:eastAsia="Times New Roman" w:hAnsi="Calibri" w:cs="Times New Roman"/>
      <w:sz w:val="24"/>
      <w:szCs w:val="24"/>
      <w:lang w:val="hy-AM"/>
    </w:rPr>
  </w:style>
  <w:style w:type="paragraph" w:customStyle="1" w:styleId="xl155">
    <w:name w:val="xl155"/>
    <w:basedOn w:val="a0"/>
    <w:rsid w:val="00D226FA"/>
    <w:pPr>
      <w:spacing w:before="100" w:beforeAutospacing="1" w:after="100" w:afterAutospacing="1" w:line="240" w:lineRule="auto"/>
      <w:textAlignment w:val="center"/>
    </w:pPr>
    <w:rPr>
      <w:rFonts w:ascii="Times Armenian" w:eastAsia="Times New Roman" w:hAnsi="Times Armenian" w:cs="Times New Roman"/>
      <w:b/>
      <w:bCs/>
      <w:sz w:val="18"/>
      <w:szCs w:val="18"/>
      <w:lang w:val="hy-AM"/>
    </w:rPr>
  </w:style>
  <w:style w:type="paragraph" w:customStyle="1" w:styleId="xl156">
    <w:name w:val="xl156"/>
    <w:basedOn w:val="a0"/>
    <w:rsid w:val="00D226FA"/>
    <w:pPr>
      <w:pBdr>
        <w:top w:val="single" w:sz="8" w:space="0" w:color="auto"/>
        <w:left w:val="single" w:sz="8" w:space="0" w:color="auto"/>
        <w:bottom w:val="double" w:sz="6"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57">
    <w:name w:val="xl157"/>
    <w:basedOn w:val="a0"/>
    <w:rsid w:val="00D226FA"/>
    <w:pPr>
      <w:pBdr>
        <w:left w:val="single" w:sz="8" w:space="0" w:color="auto"/>
        <w:bottom w:val="double" w:sz="6"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58">
    <w:name w:val="xl158"/>
    <w:basedOn w:val="a0"/>
    <w:rsid w:val="00D226FA"/>
    <w:pPr>
      <w:pBdr>
        <w:top w:val="double" w:sz="6" w:space="0" w:color="auto"/>
        <w:left w:val="single" w:sz="8" w:space="0" w:color="auto"/>
        <w:right w:val="double" w:sz="6"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159">
    <w:name w:val="xl159"/>
    <w:basedOn w:val="a0"/>
    <w:rsid w:val="00D226FA"/>
    <w:pPr>
      <w:pBdr>
        <w:left w:val="single" w:sz="8" w:space="0" w:color="auto"/>
        <w:bottom w:val="single" w:sz="8" w:space="0" w:color="auto"/>
        <w:right w:val="double" w:sz="6"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160">
    <w:name w:val="xl160"/>
    <w:basedOn w:val="a0"/>
    <w:rsid w:val="00D226FA"/>
    <w:pPr>
      <w:pBdr>
        <w:top w:val="single" w:sz="8" w:space="0" w:color="auto"/>
        <w:left w:val="single" w:sz="8" w:space="0" w:color="auto"/>
        <w:right w:val="double" w:sz="6"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161">
    <w:name w:val="xl161"/>
    <w:basedOn w:val="a0"/>
    <w:rsid w:val="00D226FA"/>
    <w:pPr>
      <w:spacing w:before="100" w:beforeAutospacing="1" w:after="100" w:afterAutospacing="1" w:line="240" w:lineRule="auto"/>
      <w:textAlignment w:val="center"/>
    </w:pPr>
    <w:rPr>
      <w:rFonts w:ascii="Times Armenian" w:eastAsia="Times New Roman" w:hAnsi="Times Armenian" w:cs="Times New Roman"/>
      <w:b/>
      <w:bCs/>
      <w:sz w:val="18"/>
      <w:szCs w:val="18"/>
      <w:u w:val="single"/>
      <w:lang w:val="hy-AM"/>
    </w:rPr>
  </w:style>
  <w:style w:type="character" w:styleId="afe">
    <w:name w:val="FollowedHyperlink"/>
    <w:rsid w:val="00D226FA"/>
    <w:rPr>
      <w:color w:val="800080"/>
      <w:u w:val="single"/>
    </w:rPr>
  </w:style>
  <w:style w:type="paragraph" w:styleId="aff">
    <w:name w:val="Subtitle"/>
    <w:basedOn w:val="a0"/>
    <w:link w:val="aff0"/>
    <w:qFormat/>
    <w:rsid w:val="00D226FA"/>
    <w:pPr>
      <w:spacing w:after="0" w:line="240" w:lineRule="auto"/>
      <w:jc w:val="center"/>
    </w:pPr>
    <w:rPr>
      <w:rFonts w:ascii="Times LatArm" w:eastAsia="Times New Roman" w:hAnsi="Times LatArm" w:cs="Times New Roman"/>
      <w:b/>
      <w:bCs/>
      <w:sz w:val="24"/>
      <w:szCs w:val="24"/>
      <w:lang w:val="hy-AM" w:eastAsia="x-none"/>
    </w:rPr>
  </w:style>
  <w:style w:type="character" w:customStyle="1" w:styleId="aff0">
    <w:name w:val="Подзаголовок Знак"/>
    <w:basedOn w:val="a1"/>
    <w:link w:val="aff"/>
    <w:rsid w:val="00D226FA"/>
    <w:rPr>
      <w:rFonts w:ascii="Times LatArm" w:eastAsia="Times New Roman" w:hAnsi="Times LatArm" w:cs="Times New Roman"/>
      <w:b/>
      <w:bCs/>
      <w:sz w:val="24"/>
      <w:szCs w:val="24"/>
      <w:lang w:val="hy-AM" w:eastAsia="x-none"/>
    </w:rPr>
  </w:style>
  <w:style w:type="paragraph" w:customStyle="1" w:styleId="xl24">
    <w:name w:val="xl24"/>
    <w:basedOn w:val="a0"/>
    <w:rsid w:val="00D226FA"/>
    <w:pPr>
      <w:spacing w:before="100" w:beforeAutospacing="1" w:after="100" w:afterAutospacing="1" w:line="240" w:lineRule="auto"/>
      <w:textAlignment w:val="top"/>
    </w:pPr>
    <w:rPr>
      <w:rFonts w:ascii="Times Armenian" w:eastAsia="Arial Unicode MS" w:hAnsi="Times Armenian" w:cs="Arial Unicode MS"/>
      <w:b/>
      <w:bCs/>
      <w:lang w:val="hy-AM"/>
    </w:rPr>
  </w:style>
  <w:style w:type="paragraph" w:customStyle="1" w:styleId="xl25">
    <w:name w:val="xl25"/>
    <w:basedOn w:val="a0"/>
    <w:rsid w:val="00D226FA"/>
    <w:pPr>
      <w:spacing w:before="100" w:beforeAutospacing="1" w:after="100" w:afterAutospacing="1" w:line="240" w:lineRule="auto"/>
      <w:textAlignment w:val="top"/>
    </w:pPr>
    <w:rPr>
      <w:rFonts w:ascii="Times Armenian" w:eastAsia="Arial Unicode MS" w:hAnsi="Times Armenian" w:cs="Arial Unicode MS"/>
      <w:lang w:val="hy-AM"/>
    </w:rPr>
  </w:style>
  <w:style w:type="paragraph" w:customStyle="1" w:styleId="xl26">
    <w:name w:val="xl26"/>
    <w:basedOn w:val="a0"/>
    <w:rsid w:val="00D226F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Armenian" w:eastAsia="Arial Unicode MS" w:hAnsi="Times Armenian" w:cs="Arial Unicode MS"/>
      <w:b/>
      <w:bCs/>
      <w:lang w:val="hy-AM"/>
    </w:rPr>
  </w:style>
  <w:style w:type="paragraph" w:customStyle="1" w:styleId="xl27">
    <w:name w:val="xl27"/>
    <w:basedOn w:val="a0"/>
    <w:rsid w:val="00D226FA"/>
    <w:pPr>
      <w:pBdr>
        <w:bottom w:val="single" w:sz="4" w:space="0" w:color="auto"/>
      </w:pBdr>
      <w:spacing w:before="100" w:beforeAutospacing="1" w:after="100" w:afterAutospacing="1" w:line="240" w:lineRule="auto"/>
      <w:textAlignment w:val="top"/>
    </w:pPr>
    <w:rPr>
      <w:rFonts w:ascii="Times Armenian" w:eastAsia="Arial Unicode MS" w:hAnsi="Times Armenian" w:cs="Arial Unicode MS"/>
      <w:lang w:val="hy-AM"/>
    </w:rPr>
  </w:style>
  <w:style w:type="paragraph" w:customStyle="1" w:styleId="xl28">
    <w:name w:val="xl28"/>
    <w:basedOn w:val="a0"/>
    <w:rsid w:val="00D226F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Armenian" w:eastAsia="Arial Unicode MS" w:hAnsi="Times Armenian" w:cs="Arial Unicode MS"/>
      <w:lang w:val="hy-AM"/>
    </w:rPr>
  </w:style>
  <w:style w:type="paragraph" w:customStyle="1" w:styleId="xl29">
    <w:name w:val="xl29"/>
    <w:basedOn w:val="a0"/>
    <w:rsid w:val="00D226FA"/>
    <w:pPr>
      <w:pBdr>
        <w:bottom w:val="single" w:sz="4" w:space="0" w:color="auto"/>
        <w:right w:val="single" w:sz="4" w:space="0" w:color="auto"/>
      </w:pBdr>
      <w:spacing w:before="100" w:beforeAutospacing="1" w:after="100" w:afterAutospacing="1" w:line="240" w:lineRule="auto"/>
      <w:textAlignment w:val="top"/>
    </w:pPr>
    <w:rPr>
      <w:rFonts w:ascii="Times Armenian" w:eastAsia="Arial Unicode MS" w:hAnsi="Times Armenian" w:cs="Arial Unicode MS"/>
      <w:b/>
      <w:bCs/>
      <w:lang w:val="hy-AM"/>
    </w:rPr>
  </w:style>
  <w:style w:type="paragraph" w:customStyle="1" w:styleId="xl30">
    <w:name w:val="xl30"/>
    <w:basedOn w:val="a0"/>
    <w:rsid w:val="00D226FA"/>
    <w:pPr>
      <w:pBdr>
        <w:bottom w:val="single" w:sz="4" w:space="0" w:color="auto"/>
      </w:pBdr>
      <w:spacing w:before="100" w:beforeAutospacing="1" w:after="100" w:afterAutospacing="1" w:line="240" w:lineRule="auto"/>
      <w:jc w:val="center"/>
      <w:textAlignment w:val="top"/>
    </w:pPr>
    <w:rPr>
      <w:rFonts w:ascii="Times Armenian" w:eastAsia="Arial Unicode MS" w:hAnsi="Times Armenian" w:cs="Arial Unicode MS"/>
      <w:b/>
      <w:bCs/>
      <w:lang w:val="hy-AM"/>
    </w:rPr>
  </w:style>
  <w:style w:type="paragraph" w:customStyle="1" w:styleId="xl31">
    <w:name w:val="xl31"/>
    <w:basedOn w:val="a0"/>
    <w:rsid w:val="00D226FA"/>
    <w:pPr>
      <w:pBdr>
        <w:left w:val="single" w:sz="4" w:space="0" w:color="auto"/>
        <w:bottom w:val="single" w:sz="4" w:space="0" w:color="auto"/>
      </w:pBdr>
      <w:spacing w:before="100" w:beforeAutospacing="1" w:after="100" w:afterAutospacing="1" w:line="240" w:lineRule="auto"/>
      <w:jc w:val="center"/>
      <w:textAlignment w:val="top"/>
    </w:pPr>
    <w:rPr>
      <w:rFonts w:ascii="Times Armenian" w:eastAsia="Arial Unicode MS" w:hAnsi="Times Armenian" w:cs="Arial Unicode MS"/>
      <w:b/>
      <w:bCs/>
      <w:sz w:val="24"/>
      <w:szCs w:val="24"/>
      <w:lang w:val="hy-AM"/>
    </w:rPr>
  </w:style>
  <w:style w:type="paragraph" w:customStyle="1" w:styleId="xl32">
    <w:name w:val="xl32"/>
    <w:basedOn w:val="a0"/>
    <w:rsid w:val="00D226F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Armenian" w:eastAsia="Arial Unicode MS" w:hAnsi="Times Armenian" w:cs="Arial Unicode MS"/>
      <w:sz w:val="24"/>
      <w:szCs w:val="24"/>
      <w:lang w:val="hy-AM"/>
    </w:rPr>
  </w:style>
  <w:style w:type="paragraph" w:customStyle="1" w:styleId="xl33">
    <w:name w:val="xl33"/>
    <w:basedOn w:val="a0"/>
    <w:rsid w:val="00D226FA"/>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Armenian" w:eastAsia="Arial Unicode MS" w:hAnsi="Times Armenian" w:cs="Arial Unicode MS"/>
      <w:sz w:val="24"/>
      <w:szCs w:val="24"/>
      <w:lang w:val="hy-AM"/>
    </w:rPr>
  </w:style>
  <w:style w:type="paragraph" w:customStyle="1" w:styleId="xl34">
    <w:name w:val="xl34"/>
    <w:basedOn w:val="a0"/>
    <w:rsid w:val="00D226F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Armenian" w:eastAsia="Arial Unicode MS" w:hAnsi="Times Armenian" w:cs="Arial Unicode MS"/>
      <w:b/>
      <w:bCs/>
      <w:sz w:val="24"/>
      <w:szCs w:val="24"/>
      <w:lang w:val="hy-AM"/>
    </w:rPr>
  </w:style>
  <w:style w:type="paragraph" w:customStyle="1" w:styleId="xl35">
    <w:name w:val="xl35"/>
    <w:basedOn w:val="a0"/>
    <w:rsid w:val="00D226FA"/>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Armenian" w:eastAsia="Arial Unicode MS" w:hAnsi="Times Armenian" w:cs="Arial Unicode MS"/>
      <w:b/>
      <w:bCs/>
      <w:sz w:val="24"/>
      <w:szCs w:val="24"/>
      <w:lang w:val="hy-AM"/>
    </w:rPr>
  </w:style>
  <w:style w:type="paragraph" w:customStyle="1" w:styleId="xl36">
    <w:name w:val="xl36"/>
    <w:basedOn w:val="a0"/>
    <w:rsid w:val="00D226FA"/>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Armenian" w:eastAsia="Arial Unicode MS" w:hAnsi="Times Armenian" w:cs="Arial Unicode MS"/>
      <w:sz w:val="24"/>
      <w:szCs w:val="24"/>
      <w:lang w:val="hy-AM"/>
    </w:rPr>
  </w:style>
  <w:style w:type="paragraph" w:customStyle="1" w:styleId="xl23">
    <w:name w:val="xl23"/>
    <w:basedOn w:val="a0"/>
    <w:rsid w:val="00D226FA"/>
    <w:pPr>
      <w:spacing w:before="100" w:beforeAutospacing="1" w:after="100" w:afterAutospacing="1" w:line="240" w:lineRule="auto"/>
      <w:jc w:val="center"/>
      <w:textAlignment w:val="center"/>
    </w:pPr>
    <w:rPr>
      <w:rFonts w:ascii="Times Armenian" w:eastAsia="Times New Roman" w:hAnsi="Times Armenian" w:cs="Times New Roman"/>
      <w:sz w:val="24"/>
      <w:szCs w:val="24"/>
      <w:lang w:val="hy-AM"/>
    </w:rPr>
  </w:style>
  <w:style w:type="paragraph" w:customStyle="1" w:styleId="xl37">
    <w:name w:val="xl37"/>
    <w:basedOn w:val="a0"/>
    <w:rsid w:val="00D226FA"/>
    <w:pPr>
      <w:spacing w:before="100" w:beforeAutospacing="1" w:after="100" w:afterAutospacing="1" w:line="240" w:lineRule="auto"/>
      <w:jc w:val="right"/>
      <w:textAlignment w:val="center"/>
    </w:pPr>
    <w:rPr>
      <w:rFonts w:ascii="Times Armenian" w:eastAsia="Arial Unicode MS" w:hAnsi="Times Armenian" w:cs="Arial Unicode MS"/>
      <w:lang w:val="hy-AM"/>
    </w:rPr>
  </w:style>
  <w:style w:type="paragraph" w:customStyle="1" w:styleId="xl38">
    <w:name w:val="xl38"/>
    <w:basedOn w:val="a0"/>
    <w:rsid w:val="00D226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24"/>
      <w:szCs w:val="24"/>
      <w:lang w:val="hy-AM"/>
    </w:rPr>
  </w:style>
  <w:style w:type="paragraph" w:customStyle="1" w:styleId="xl39">
    <w:name w:val="xl39"/>
    <w:basedOn w:val="a0"/>
    <w:rsid w:val="00D226F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24"/>
      <w:szCs w:val="24"/>
      <w:lang w:val="hy-AM"/>
    </w:rPr>
  </w:style>
  <w:style w:type="paragraph" w:customStyle="1" w:styleId="xl40">
    <w:name w:val="xl40"/>
    <w:basedOn w:val="a0"/>
    <w:rsid w:val="00D226FA"/>
    <w:pPr>
      <w:pBdr>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24"/>
      <w:szCs w:val="24"/>
      <w:lang w:val="hy-AM"/>
    </w:rPr>
  </w:style>
  <w:style w:type="paragraph" w:customStyle="1" w:styleId="xl41">
    <w:name w:val="xl41"/>
    <w:basedOn w:val="a0"/>
    <w:rsid w:val="00D226F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24"/>
      <w:szCs w:val="24"/>
      <w:lang w:val="hy-AM"/>
    </w:rPr>
  </w:style>
  <w:style w:type="paragraph" w:customStyle="1" w:styleId="xl42">
    <w:name w:val="xl42"/>
    <w:basedOn w:val="a0"/>
    <w:rsid w:val="00D226FA"/>
    <w:pPr>
      <w:pBdr>
        <w:left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24"/>
      <w:szCs w:val="24"/>
      <w:lang w:val="hy-AM"/>
    </w:rPr>
  </w:style>
  <w:style w:type="paragraph" w:customStyle="1" w:styleId="xl43">
    <w:name w:val="xl43"/>
    <w:basedOn w:val="a0"/>
    <w:rsid w:val="00D226F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24"/>
      <w:szCs w:val="24"/>
      <w:lang w:val="hy-AM"/>
    </w:rPr>
  </w:style>
  <w:style w:type="paragraph" w:customStyle="1" w:styleId="xl44">
    <w:name w:val="xl44"/>
    <w:basedOn w:val="a0"/>
    <w:rsid w:val="00D226FA"/>
    <w:pPr>
      <w:spacing w:before="100" w:beforeAutospacing="1" w:after="100" w:afterAutospacing="1" w:line="240" w:lineRule="auto"/>
      <w:jc w:val="both"/>
    </w:pPr>
    <w:rPr>
      <w:rFonts w:ascii="Times Armenian" w:eastAsia="Arial Unicode MS" w:hAnsi="Times Armenian" w:cs="Arial Unicode MS"/>
      <w:b/>
      <w:bCs/>
      <w:sz w:val="24"/>
      <w:szCs w:val="24"/>
      <w:lang w:val="hy-AM"/>
    </w:rPr>
  </w:style>
  <w:style w:type="paragraph" w:customStyle="1" w:styleId="xl45">
    <w:name w:val="xl45"/>
    <w:basedOn w:val="a0"/>
    <w:rsid w:val="00D226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hy-AM"/>
    </w:rPr>
  </w:style>
  <w:style w:type="paragraph" w:customStyle="1" w:styleId="xl46">
    <w:name w:val="xl46"/>
    <w:basedOn w:val="a0"/>
    <w:rsid w:val="00D226FA"/>
    <w:pPr>
      <w:spacing w:before="100" w:beforeAutospacing="1" w:after="100" w:afterAutospacing="1" w:line="240" w:lineRule="auto"/>
      <w:jc w:val="center"/>
      <w:textAlignment w:val="center"/>
    </w:pPr>
    <w:rPr>
      <w:rFonts w:ascii="Times Armenian" w:eastAsia="Arial Unicode MS" w:hAnsi="Times Armenian" w:cs="Arial Unicode MS"/>
      <w:b/>
      <w:bCs/>
      <w:u w:val="single"/>
      <w:lang w:val="hy-AM"/>
    </w:rPr>
  </w:style>
  <w:style w:type="paragraph" w:customStyle="1" w:styleId="xl47">
    <w:name w:val="xl47"/>
    <w:basedOn w:val="a0"/>
    <w:rsid w:val="00D226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24"/>
      <w:szCs w:val="24"/>
      <w:lang w:val="hy-AM"/>
    </w:rPr>
  </w:style>
  <w:style w:type="paragraph" w:customStyle="1" w:styleId="xl48">
    <w:name w:val="xl48"/>
    <w:basedOn w:val="a0"/>
    <w:rsid w:val="00D226FA"/>
    <w:pPr>
      <w:spacing w:before="100" w:beforeAutospacing="1" w:after="100" w:afterAutospacing="1" w:line="240" w:lineRule="auto"/>
      <w:jc w:val="right"/>
      <w:textAlignment w:val="center"/>
    </w:pPr>
    <w:rPr>
      <w:rFonts w:ascii="Times Armenian" w:eastAsia="Arial Unicode MS" w:hAnsi="Times Armenian" w:cs="Arial Unicode MS"/>
      <w:lang w:val="hy-AM"/>
    </w:rPr>
  </w:style>
  <w:style w:type="paragraph" w:customStyle="1" w:styleId="StyleBodyTextArialAMChar">
    <w:name w:val="Style Body Text + Arial AM Char"/>
    <w:basedOn w:val="af0"/>
    <w:rsid w:val="00D226FA"/>
    <w:pPr>
      <w:overflowPunct/>
      <w:autoSpaceDE/>
      <w:autoSpaceDN/>
      <w:adjustRightInd/>
      <w:spacing w:after="240" w:line="240" w:lineRule="auto"/>
      <w:jc w:val="both"/>
      <w:textAlignment w:val="auto"/>
    </w:pPr>
    <w:rPr>
      <w:rFonts w:ascii="Arial AM" w:hAnsi="Arial AM"/>
      <w:b w:val="0"/>
      <w:bCs w:val="0"/>
      <w:spacing w:val="-5"/>
      <w:sz w:val="24"/>
    </w:rPr>
  </w:style>
  <w:style w:type="paragraph" w:customStyle="1" w:styleId="CoverSubTitle">
    <w:name w:val="Cover SubTitle"/>
    <w:basedOn w:val="a0"/>
    <w:rsid w:val="00D226FA"/>
    <w:pPr>
      <w:overflowPunct w:val="0"/>
      <w:autoSpaceDE w:val="0"/>
      <w:autoSpaceDN w:val="0"/>
      <w:adjustRightInd w:val="0"/>
      <w:spacing w:after="0" w:line="440" w:lineRule="exact"/>
      <w:jc w:val="center"/>
      <w:textAlignment w:val="baseline"/>
    </w:pPr>
    <w:rPr>
      <w:rFonts w:ascii="Times New Roman" w:eastAsia="Times New Roman" w:hAnsi="Times New Roman" w:cs="Times New Roman"/>
      <w:sz w:val="32"/>
      <w:szCs w:val="20"/>
      <w:lang w:val="hy-AM"/>
    </w:rPr>
  </w:style>
  <w:style w:type="paragraph" w:styleId="aff1">
    <w:name w:val="List Paragraph"/>
    <w:aliases w:val="Akapit z listą BS,List Paragraph 1,List_Paragraph,Multilevel para_II,List Paragraph (numbered (a)),OBC Bullet,List Paragraph11,Normal numbered,Paragraphe de liste PBLH,Bullets,List Paragraph1,References,IBL List Paragraph"/>
    <w:basedOn w:val="a0"/>
    <w:link w:val="aff2"/>
    <w:uiPriority w:val="34"/>
    <w:qFormat/>
    <w:rsid w:val="00D226FA"/>
    <w:pPr>
      <w:spacing w:after="0" w:line="240" w:lineRule="auto"/>
      <w:ind w:left="720"/>
    </w:pPr>
    <w:rPr>
      <w:rFonts w:ascii="Times New Roman" w:eastAsia="Calibri" w:hAnsi="Times New Roman" w:cs="Times New Roman"/>
      <w:sz w:val="24"/>
      <w:szCs w:val="24"/>
      <w:lang w:val="x-none" w:eastAsia="x-none"/>
    </w:rPr>
  </w:style>
  <w:style w:type="character" w:customStyle="1" w:styleId="aff2">
    <w:name w:val="Абзац списка Знак"/>
    <w:aliases w:val="Akapit z listą BS Знак,List Paragraph 1 Знак,List_Paragraph Знак,Multilevel para_II Знак,List Paragraph (numbered (a)) Знак,OBC Bullet Знак,List Paragraph11 Знак,Normal numbered Знак,Paragraphe de liste PBLH Знак,Bullets Знак"/>
    <w:link w:val="aff1"/>
    <w:uiPriority w:val="34"/>
    <w:rsid w:val="00D226FA"/>
    <w:rPr>
      <w:rFonts w:ascii="Times New Roman" w:eastAsia="Calibri" w:hAnsi="Times New Roman" w:cs="Times New Roman"/>
      <w:sz w:val="24"/>
      <w:szCs w:val="24"/>
      <w:lang w:val="x-none" w:eastAsia="x-none"/>
    </w:rPr>
  </w:style>
  <w:style w:type="paragraph" w:customStyle="1" w:styleId="norm">
    <w:name w:val="norm"/>
    <w:basedOn w:val="a0"/>
    <w:link w:val="normChar"/>
    <w:qFormat/>
    <w:rsid w:val="00D226FA"/>
    <w:pPr>
      <w:spacing w:after="0" w:line="480" w:lineRule="auto"/>
      <w:ind w:firstLine="709"/>
      <w:jc w:val="both"/>
    </w:pPr>
    <w:rPr>
      <w:rFonts w:ascii="Arial Armenian" w:eastAsia="Times New Roman" w:hAnsi="Arial Armenian" w:cs="Times New Roman"/>
      <w:szCs w:val="20"/>
      <w:lang w:val="hy-AM" w:eastAsia="ru-RU"/>
    </w:rPr>
  </w:style>
  <w:style w:type="character" w:customStyle="1" w:styleId="mechtexChar">
    <w:name w:val="mechtex Char"/>
    <w:link w:val="mechtex"/>
    <w:locked/>
    <w:rsid w:val="00D226FA"/>
    <w:rPr>
      <w:rFonts w:ascii="Arial Armenian" w:hAnsi="Arial Armenian"/>
    </w:rPr>
  </w:style>
  <w:style w:type="paragraph" w:customStyle="1" w:styleId="mechtex">
    <w:name w:val="mechtex"/>
    <w:basedOn w:val="a0"/>
    <w:link w:val="mechtexChar"/>
    <w:qFormat/>
    <w:rsid w:val="00D226FA"/>
    <w:pPr>
      <w:spacing w:after="0" w:line="240" w:lineRule="auto"/>
      <w:jc w:val="center"/>
    </w:pPr>
    <w:rPr>
      <w:rFonts w:ascii="Arial Armenian" w:hAnsi="Arial Armenian"/>
    </w:rPr>
  </w:style>
  <w:style w:type="table" w:styleId="aff3">
    <w:name w:val="Table Grid"/>
    <w:basedOn w:val="a2"/>
    <w:rsid w:val="00D226FA"/>
    <w:pPr>
      <w:spacing w:after="0" w:line="240" w:lineRule="auto"/>
    </w:pPr>
    <w:rPr>
      <w:rFonts w:ascii="Times New Roman" w:eastAsia="Times New Roman"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11">
    <w:name w:val="toc 1"/>
    <w:basedOn w:val="a0"/>
    <w:next w:val="a0"/>
    <w:autoRedefine/>
    <w:uiPriority w:val="39"/>
    <w:rsid w:val="00D226FA"/>
    <w:pPr>
      <w:tabs>
        <w:tab w:val="right" w:leader="dot" w:pos="9683"/>
      </w:tabs>
      <w:spacing w:after="0" w:line="240" w:lineRule="auto"/>
    </w:pPr>
    <w:rPr>
      <w:rFonts w:ascii="GHEA Grapalat" w:eastAsia="Times New Roman" w:hAnsi="GHEA Grapalat" w:cs="Sylfaen"/>
      <w:b/>
      <w:bCs/>
      <w:noProof/>
      <w:shd w:val="clear" w:color="auto" w:fill="C4BC96"/>
      <w:lang w:val="hy-AM"/>
    </w:rPr>
  </w:style>
  <w:style w:type="paragraph" w:styleId="35">
    <w:name w:val="toc 3"/>
    <w:basedOn w:val="a0"/>
    <w:next w:val="a0"/>
    <w:autoRedefine/>
    <w:uiPriority w:val="39"/>
    <w:rsid w:val="00D226FA"/>
    <w:pPr>
      <w:spacing w:after="0" w:line="240" w:lineRule="auto"/>
      <w:ind w:left="480"/>
    </w:pPr>
    <w:rPr>
      <w:rFonts w:ascii="Times New Roman" w:eastAsia="Times New Roman" w:hAnsi="Times New Roman" w:cs="Times New Roman"/>
      <w:sz w:val="24"/>
      <w:szCs w:val="24"/>
      <w:lang w:val="hy-AM"/>
    </w:rPr>
  </w:style>
  <w:style w:type="paragraph" w:styleId="27">
    <w:name w:val="toc 2"/>
    <w:basedOn w:val="a0"/>
    <w:next w:val="a0"/>
    <w:autoRedefine/>
    <w:uiPriority w:val="39"/>
    <w:rsid w:val="00D226FA"/>
    <w:pPr>
      <w:spacing w:after="0" w:line="240" w:lineRule="auto"/>
      <w:ind w:left="240"/>
    </w:pPr>
    <w:rPr>
      <w:rFonts w:ascii="Times New Roman" w:eastAsia="Times New Roman" w:hAnsi="Times New Roman" w:cs="Times New Roman"/>
      <w:sz w:val="24"/>
      <w:szCs w:val="24"/>
      <w:lang w:val="hy-AM"/>
    </w:rPr>
  </w:style>
  <w:style w:type="character" w:styleId="aff4">
    <w:name w:val="Emphasis"/>
    <w:uiPriority w:val="99"/>
    <w:qFormat/>
    <w:rsid w:val="00D226FA"/>
    <w:rPr>
      <w:rFonts w:cs="Times New Roman"/>
      <w:i/>
      <w:iCs/>
    </w:rPr>
  </w:style>
  <w:style w:type="paragraph" w:customStyle="1" w:styleId="textbox">
    <w:name w:val="textbox"/>
    <w:basedOn w:val="a0"/>
    <w:rsid w:val="00D226FA"/>
    <w:pPr>
      <w:spacing w:after="0" w:line="160" w:lineRule="exact"/>
      <w:jc w:val="both"/>
    </w:pPr>
    <w:rPr>
      <w:rFonts w:ascii="Times New Roman" w:eastAsia="Times New Roman" w:hAnsi="Times New Roman" w:cs="Times New Roman"/>
      <w:smallCaps/>
      <w:sz w:val="16"/>
      <w:szCs w:val="20"/>
      <w:lang w:val="hy-AM"/>
    </w:rPr>
  </w:style>
  <w:style w:type="character" w:customStyle="1" w:styleId="aff5">
    <w:name w:val="Тема примечания Знак"/>
    <w:link w:val="aff6"/>
    <w:rsid w:val="00D226FA"/>
    <w:rPr>
      <w:b/>
      <w:bCs/>
      <w:lang w:val="en-GB"/>
    </w:rPr>
  </w:style>
  <w:style w:type="paragraph" w:styleId="aff6">
    <w:name w:val="annotation subject"/>
    <w:basedOn w:val="afb"/>
    <w:next w:val="afb"/>
    <w:link w:val="aff5"/>
    <w:rsid w:val="00D226FA"/>
    <w:pPr>
      <w:overflowPunct/>
      <w:autoSpaceDE/>
      <w:autoSpaceDN/>
      <w:adjustRightInd/>
      <w:textAlignment w:val="auto"/>
    </w:pPr>
    <w:rPr>
      <w:rFonts w:asciiTheme="minorHAnsi" w:eastAsiaTheme="minorHAnsi" w:hAnsiTheme="minorHAnsi" w:cstheme="minorBidi"/>
      <w:b/>
      <w:bCs/>
      <w:sz w:val="22"/>
      <w:szCs w:val="22"/>
      <w:lang w:eastAsia="en-US"/>
    </w:rPr>
  </w:style>
  <w:style w:type="character" w:customStyle="1" w:styleId="12">
    <w:name w:val="Тема примечания Знак1"/>
    <w:basedOn w:val="afc"/>
    <w:uiPriority w:val="99"/>
    <w:semiHidden/>
    <w:rsid w:val="00D226FA"/>
    <w:rPr>
      <w:rFonts w:ascii="Times New Roman" w:eastAsia="Times New Roman" w:hAnsi="Times New Roman" w:cs="Times New Roman"/>
      <w:b/>
      <w:bCs/>
      <w:sz w:val="20"/>
      <w:szCs w:val="20"/>
      <w:lang w:val="en-GB" w:eastAsia="x-none"/>
    </w:rPr>
  </w:style>
  <w:style w:type="character" w:customStyle="1" w:styleId="CommentSubjectChar1">
    <w:name w:val="Comment Subject Char1"/>
    <w:basedOn w:val="CommentTextChar"/>
    <w:rsid w:val="00D226FA"/>
    <w:rPr>
      <w:b/>
      <w:bCs/>
      <w:sz w:val="20"/>
      <w:szCs w:val="20"/>
    </w:rPr>
  </w:style>
  <w:style w:type="paragraph" w:customStyle="1" w:styleId="Default">
    <w:name w:val="Default"/>
    <w:rsid w:val="00D226FA"/>
    <w:pPr>
      <w:autoSpaceDE w:val="0"/>
      <w:autoSpaceDN w:val="0"/>
      <w:adjustRightInd w:val="0"/>
      <w:spacing w:after="0" w:line="240" w:lineRule="auto"/>
    </w:pPr>
    <w:rPr>
      <w:rFonts w:ascii="GHEA Grapalat" w:eastAsia="Calibri" w:hAnsi="GHEA Grapalat" w:cs="GHEA Grapalat"/>
      <w:color w:val="000000"/>
      <w:sz w:val="24"/>
      <w:szCs w:val="24"/>
      <w:lang w:val="en-US"/>
    </w:rPr>
  </w:style>
  <w:style w:type="character" w:customStyle="1" w:styleId="t121">
    <w:name w:val="t121"/>
    <w:rsid w:val="00D226FA"/>
    <w:rPr>
      <w:b/>
      <w:bCs/>
      <w:color w:val="191970"/>
    </w:rPr>
  </w:style>
  <w:style w:type="character" w:customStyle="1" w:styleId="t61">
    <w:name w:val="t61"/>
    <w:rsid w:val="00D226FA"/>
    <w:rPr>
      <w:b/>
      <w:bCs/>
      <w:color w:val="191970"/>
    </w:rPr>
  </w:style>
  <w:style w:type="character" w:customStyle="1" w:styleId="t101">
    <w:name w:val="t101"/>
    <w:rsid w:val="00D226FA"/>
    <w:rPr>
      <w:b/>
      <w:bCs/>
      <w:color w:val="0000FF"/>
    </w:rPr>
  </w:style>
  <w:style w:type="paragraph" w:styleId="aff7">
    <w:name w:val="endnote text"/>
    <w:basedOn w:val="a0"/>
    <w:link w:val="aff8"/>
    <w:rsid w:val="00D226FA"/>
    <w:pPr>
      <w:spacing w:after="0" w:line="240" w:lineRule="auto"/>
    </w:pPr>
    <w:rPr>
      <w:rFonts w:ascii="Times New Roman" w:eastAsia="Times New Roman" w:hAnsi="Times New Roman" w:cs="Times New Roman"/>
      <w:sz w:val="20"/>
      <w:szCs w:val="20"/>
      <w:lang w:val="en-GB" w:eastAsia="x-none"/>
    </w:rPr>
  </w:style>
  <w:style w:type="character" w:customStyle="1" w:styleId="aff8">
    <w:name w:val="Текст концевой сноски Знак"/>
    <w:basedOn w:val="a1"/>
    <w:link w:val="aff7"/>
    <w:rsid w:val="00D226FA"/>
    <w:rPr>
      <w:rFonts w:ascii="Times New Roman" w:eastAsia="Times New Roman" w:hAnsi="Times New Roman" w:cs="Times New Roman"/>
      <w:sz w:val="20"/>
      <w:szCs w:val="20"/>
      <w:lang w:val="en-GB" w:eastAsia="x-none"/>
    </w:rPr>
  </w:style>
  <w:style w:type="character" w:styleId="aff9">
    <w:name w:val="endnote reference"/>
    <w:rsid w:val="00D226FA"/>
    <w:rPr>
      <w:vertAlign w:val="superscript"/>
    </w:rPr>
  </w:style>
  <w:style w:type="paragraph" w:styleId="41">
    <w:name w:val="toc 4"/>
    <w:basedOn w:val="a0"/>
    <w:next w:val="a0"/>
    <w:autoRedefine/>
    <w:rsid w:val="00D226FA"/>
    <w:pPr>
      <w:spacing w:after="0" w:line="240" w:lineRule="auto"/>
      <w:ind w:left="180" w:right="638"/>
    </w:pPr>
    <w:rPr>
      <w:rFonts w:ascii="Times New Roman" w:eastAsia="Times New Roman" w:hAnsi="Times New Roman" w:cs="Times New Roman"/>
      <w:sz w:val="24"/>
      <w:szCs w:val="24"/>
      <w:lang w:val="en-GB"/>
    </w:rPr>
  </w:style>
  <w:style w:type="character" w:customStyle="1" w:styleId="BalloonTextChar1">
    <w:name w:val="Balloon Text Char1"/>
    <w:rsid w:val="00D226FA"/>
    <w:rPr>
      <w:rFonts w:ascii="Tahoma" w:hAnsi="Tahoma" w:cs="Tahoma"/>
      <w:sz w:val="16"/>
      <w:szCs w:val="16"/>
    </w:rPr>
  </w:style>
  <w:style w:type="character" w:customStyle="1" w:styleId="HeaderChar1">
    <w:name w:val="Header Char1"/>
    <w:rsid w:val="00D226FA"/>
    <w:rPr>
      <w:sz w:val="24"/>
      <w:szCs w:val="24"/>
    </w:rPr>
  </w:style>
  <w:style w:type="character" w:customStyle="1" w:styleId="BodyTextIndent3Char1">
    <w:name w:val="Body Text Indent 3 Char1"/>
    <w:rsid w:val="00D226FA"/>
    <w:rPr>
      <w:sz w:val="16"/>
      <w:szCs w:val="16"/>
    </w:rPr>
  </w:style>
  <w:style w:type="paragraph" w:customStyle="1" w:styleId="Style2">
    <w:name w:val="Style2"/>
    <w:basedOn w:val="mechtex"/>
    <w:rsid w:val="00D226FA"/>
    <w:rPr>
      <w:rFonts w:eastAsia="Calibri"/>
      <w:w w:val="90"/>
      <w:lang w:eastAsia="ru-RU"/>
    </w:rPr>
  </w:style>
  <w:style w:type="character" w:styleId="affa">
    <w:name w:val="annotation reference"/>
    <w:rsid w:val="00D226FA"/>
    <w:rPr>
      <w:sz w:val="16"/>
      <w:szCs w:val="16"/>
    </w:rPr>
  </w:style>
  <w:style w:type="character" w:customStyle="1" w:styleId="normChar">
    <w:name w:val="norm Char"/>
    <w:link w:val="norm"/>
    <w:locked/>
    <w:rsid w:val="00D226FA"/>
    <w:rPr>
      <w:rFonts w:ascii="Arial Armenian" w:eastAsia="Times New Roman" w:hAnsi="Arial Armenian" w:cs="Times New Roman"/>
      <w:szCs w:val="20"/>
      <w:lang w:val="hy-AM" w:eastAsia="ru-RU"/>
    </w:rPr>
  </w:style>
  <w:style w:type="paragraph" w:customStyle="1" w:styleId="CharCharCharCharCharChar">
    <w:name w:val="Знак Знак Char Char Знак Знак Char Char Знак Знак Char Char"/>
    <w:basedOn w:val="a0"/>
    <w:autoRedefine/>
    <w:rsid w:val="00D226FA"/>
    <w:pPr>
      <w:spacing w:after="160" w:line="240" w:lineRule="exact"/>
    </w:pPr>
    <w:rPr>
      <w:rFonts w:ascii="Times New Roman" w:eastAsia="Times New Roman" w:hAnsi="Times New Roman" w:cs="Times New Roman"/>
      <w:sz w:val="28"/>
      <w:szCs w:val="20"/>
      <w:lang w:val="en-US"/>
    </w:rPr>
  </w:style>
  <w:style w:type="paragraph" w:customStyle="1" w:styleId="13">
    <w:name w:val="Абзац списка1"/>
    <w:basedOn w:val="a0"/>
    <w:uiPriority w:val="99"/>
    <w:qFormat/>
    <w:rsid w:val="00F02CAA"/>
    <w:pPr>
      <w:ind w:left="720"/>
    </w:pPr>
    <w:rPr>
      <w:rFonts w:ascii="Calibri" w:eastAsia="Times New Roman" w:hAnsi="Calibri" w:cs="Calibri"/>
    </w:rPr>
  </w:style>
  <w:style w:type="character" w:customStyle="1" w:styleId="aa">
    <w:name w:val="Обычный (веб) Знак"/>
    <w:aliases w:val="webb Знак, webb Знак,Обычный (веб) Знак Знак Знак1,Обычный (веб) Знак Знак Знак Знак,Знак Знак Знак1 Знак Знак Знак Знак Знак Знак,Знак1 Знак"/>
    <w:link w:val="a9"/>
    <w:uiPriority w:val="99"/>
    <w:locked/>
    <w:rsid w:val="00F02CAA"/>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433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ED4C66-DD50-4DAB-8F21-97E48A1A3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11</Pages>
  <Words>1986</Words>
  <Characters>11322</Characters>
  <Application>Microsoft Office Word</Application>
  <DocSecurity>0</DocSecurity>
  <Lines>94</Lines>
  <Paragraphs>26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13282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Arto</dc:creator>
  <cp:lastModifiedBy>anahit</cp:lastModifiedBy>
  <cp:revision>12</cp:revision>
  <dcterms:created xsi:type="dcterms:W3CDTF">2021-03-11T05:44:00Z</dcterms:created>
  <dcterms:modified xsi:type="dcterms:W3CDTF">2021-03-11T17:04:00Z</dcterms:modified>
</cp:coreProperties>
</file>