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2028D" w14:textId="43FE11B4" w:rsidR="0016699E" w:rsidRPr="0016699E" w:rsidRDefault="00266392" w:rsidP="00AE1E44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C5B34">
        <w:rPr>
          <w:rFonts w:ascii="GHEA Grapalat" w:hAnsi="GHEA Grapalat"/>
          <w:b/>
          <w:sz w:val="24"/>
          <w:szCs w:val="24"/>
          <w:lang w:val="hy-AM"/>
        </w:rPr>
        <w:t>ՕՐԱԿԱՐԳ</w:t>
      </w:r>
    </w:p>
    <w:p w14:paraId="09D75984" w14:textId="56019CD8" w:rsidR="0016699E" w:rsidRDefault="0016699E" w:rsidP="0016699E">
      <w:pPr>
        <w:jc w:val="center"/>
        <w:rPr>
          <w:rFonts w:ascii="GHEA Grapalat" w:hAnsi="GHEA Grapalat"/>
          <w:b/>
          <w:caps/>
          <w:sz w:val="24"/>
          <w:szCs w:val="24"/>
          <w:lang w:val="hy-AM"/>
        </w:rPr>
      </w:pPr>
      <w:r w:rsidRPr="0016699E">
        <w:rPr>
          <w:rFonts w:ascii="GHEA Grapalat" w:hAnsi="GHEA Grapalat" w:cs="Arial"/>
          <w:b/>
          <w:sz w:val="24"/>
          <w:szCs w:val="24"/>
          <w:lang w:val="hy-AM"/>
        </w:rPr>
        <w:t>ՀԱՅԱՍՏԱՆԻ ՀԱՆՐԱՊԵՏՈՒԹՅՈՒՆՈՒՄ ԿԱՆԱՆՑ ՀԱՐՑԵՐՈՎ ԽՈՐՀՐԴԻ ՆԻՍՏԻ</w:t>
      </w:r>
      <w:r w:rsidRPr="00501F36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742C602C" w14:textId="31A19431" w:rsidR="0016699E" w:rsidRPr="00592D49" w:rsidRDefault="0016699E" w:rsidP="0016699E">
      <w:pPr>
        <w:spacing w:after="0"/>
        <w:jc w:val="center"/>
        <w:rPr>
          <w:rFonts w:ascii="GHEA Grapalat" w:hAnsi="GHEA Grapalat"/>
          <w:b/>
          <w:caps/>
          <w:sz w:val="24"/>
          <w:szCs w:val="24"/>
          <w:lang w:val="hy-AM"/>
        </w:rPr>
      </w:pPr>
      <w:r w:rsidRPr="00E12B2E">
        <w:rPr>
          <w:rFonts w:ascii="GHEA Grapalat" w:hAnsi="GHEA Grapalat"/>
          <w:b/>
          <w:caps/>
          <w:sz w:val="24"/>
          <w:szCs w:val="24"/>
          <w:lang w:val="hy-AM"/>
        </w:rPr>
        <w:t>«</w:t>
      </w:r>
      <w:r w:rsidRPr="00592D49">
        <w:rPr>
          <w:rFonts w:ascii="GHEA Grapalat" w:hAnsi="GHEA Grapalat"/>
          <w:b/>
          <w:caps/>
          <w:sz w:val="24"/>
          <w:szCs w:val="24"/>
          <w:lang w:val="hy-AM"/>
        </w:rPr>
        <w:t>1</w:t>
      </w:r>
      <w:r w:rsidR="003D6A4C" w:rsidRPr="003D6A4C">
        <w:rPr>
          <w:rFonts w:ascii="GHEA Grapalat" w:hAnsi="GHEA Grapalat"/>
          <w:b/>
          <w:caps/>
          <w:sz w:val="24"/>
          <w:szCs w:val="24"/>
          <w:lang w:val="hy-AM"/>
        </w:rPr>
        <w:t>9</w:t>
      </w:r>
      <w:r w:rsidRPr="003167E4">
        <w:rPr>
          <w:rFonts w:ascii="GHEA Grapalat" w:hAnsi="GHEA Grapalat"/>
          <w:b/>
          <w:caps/>
          <w:sz w:val="24"/>
          <w:szCs w:val="24"/>
          <w:lang w:val="hy-AM"/>
        </w:rPr>
        <w:t xml:space="preserve"> </w:t>
      </w:r>
      <w:r>
        <w:rPr>
          <w:rFonts w:ascii="GHEA Grapalat" w:hAnsi="GHEA Grapalat"/>
          <w:b/>
          <w:sz w:val="24"/>
          <w:szCs w:val="24"/>
          <w:lang w:val="hy-AM"/>
        </w:rPr>
        <w:t>մարտի</w:t>
      </w:r>
      <w:r w:rsidRPr="003167E4">
        <w:rPr>
          <w:rFonts w:ascii="GHEA Grapalat" w:hAnsi="GHEA Grapalat"/>
          <w:b/>
          <w:caps/>
          <w:sz w:val="24"/>
          <w:szCs w:val="24"/>
          <w:lang w:val="hy-AM"/>
        </w:rPr>
        <w:t xml:space="preserve">  </w:t>
      </w:r>
      <w:r w:rsidRPr="00E12B2E">
        <w:rPr>
          <w:rFonts w:ascii="GHEA Grapalat" w:hAnsi="GHEA Grapalat"/>
          <w:b/>
          <w:caps/>
          <w:sz w:val="24"/>
          <w:szCs w:val="24"/>
          <w:lang w:val="hy-AM"/>
        </w:rPr>
        <w:t>20</w:t>
      </w:r>
      <w:r>
        <w:rPr>
          <w:rFonts w:ascii="GHEA Grapalat" w:hAnsi="GHEA Grapalat"/>
          <w:b/>
          <w:caps/>
          <w:sz w:val="24"/>
          <w:szCs w:val="24"/>
          <w:lang w:val="hy-AM"/>
        </w:rPr>
        <w:t>21</w:t>
      </w:r>
      <w:r w:rsidRPr="00E12B2E">
        <w:rPr>
          <w:rFonts w:ascii="GHEA Grapalat" w:hAnsi="GHEA Grapalat"/>
          <w:b/>
          <w:sz w:val="24"/>
          <w:szCs w:val="24"/>
          <w:lang w:val="hy-AM"/>
        </w:rPr>
        <w:t>թ</w:t>
      </w:r>
      <w:r>
        <w:rPr>
          <w:rFonts w:ascii="GHEA Grapalat" w:hAnsi="GHEA Grapalat"/>
          <w:b/>
          <w:caps/>
          <w:sz w:val="24"/>
          <w:szCs w:val="24"/>
          <w:lang w:val="hy-AM"/>
        </w:rPr>
        <w:t>,</w:t>
      </w:r>
      <w:r w:rsidRPr="00E12B2E">
        <w:rPr>
          <w:rFonts w:ascii="GHEA Grapalat" w:hAnsi="GHEA Grapalat"/>
          <w:b/>
          <w:caps/>
          <w:sz w:val="24"/>
          <w:szCs w:val="24"/>
          <w:lang w:val="hy-AM"/>
        </w:rPr>
        <w:t xml:space="preserve"> </w:t>
      </w:r>
      <w:r w:rsidRPr="00E12B2E">
        <w:rPr>
          <w:rFonts w:ascii="GHEA Grapalat" w:hAnsi="GHEA Grapalat"/>
          <w:b/>
          <w:sz w:val="24"/>
          <w:szCs w:val="24"/>
          <w:lang w:val="hy-AM"/>
        </w:rPr>
        <w:t>ժ</w:t>
      </w:r>
      <w:r>
        <w:rPr>
          <w:rFonts w:ascii="GHEA Grapalat" w:hAnsi="GHEA Grapalat"/>
          <w:b/>
          <w:sz w:val="24"/>
          <w:szCs w:val="24"/>
          <w:lang w:val="hy-AM"/>
        </w:rPr>
        <w:t>.</w:t>
      </w:r>
      <w:r w:rsidR="008432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92D49">
        <w:rPr>
          <w:rFonts w:ascii="GHEA Grapalat" w:hAnsi="GHEA Grapalat"/>
          <w:b/>
          <w:sz w:val="24"/>
          <w:szCs w:val="24"/>
          <w:lang w:val="hy-AM"/>
        </w:rPr>
        <w:t>1</w:t>
      </w:r>
      <w:r w:rsidR="003D6A4C">
        <w:rPr>
          <w:rFonts w:ascii="GHEA Grapalat" w:hAnsi="GHEA Grapalat"/>
          <w:b/>
          <w:sz w:val="24"/>
          <w:szCs w:val="24"/>
        </w:rPr>
        <w:t>1</w:t>
      </w:r>
      <w:bookmarkStart w:id="0" w:name="_GoBack"/>
      <w:bookmarkEnd w:id="0"/>
      <w:r w:rsidRPr="00592D49">
        <w:rPr>
          <w:rFonts w:ascii="GHEA Grapalat" w:hAnsi="GHEA Grapalat"/>
          <w:b/>
          <w:sz w:val="24"/>
          <w:szCs w:val="24"/>
          <w:lang w:val="hy-AM"/>
        </w:rPr>
        <w:t>:00</w:t>
      </w:r>
    </w:p>
    <w:p w14:paraId="65726E4B" w14:textId="1BCE91F3" w:rsidR="0016699E" w:rsidRDefault="0016699E" w:rsidP="0016699E">
      <w:pPr>
        <w:pStyle w:val="ListParagraph"/>
        <w:spacing w:after="0"/>
        <w:ind w:left="1080"/>
        <w:rPr>
          <w:rFonts w:ascii="GHEA Grapalat" w:hAnsi="GHEA Grapalat" w:cs="Arial"/>
          <w:i/>
          <w:sz w:val="24"/>
          <w:szCs w:val="24"/>
          <w:lang w:val="hy-AM"/>
        </w:rPr>
      </w:pPr>
      <w:r w:rsidRPr="003167E4">
        <w:rPr>
          <w:rFonts w:ascii="GHEA Grapalat" w:hAnsi="GHEA Grapalat" w:cs="Arial"/>
          <w:i/>
          <w:sz w:val="24"/>
          <w:szCs w:val="24"/>
          <w:lang w:val="hy-AM"/>
        </w:rPr>
        <w:t xml:space="preserve">                 Կառավարական տուն 1, նիստերի դահլիճ</w:t>
      </w:r>
    </w:p>
    <w:p w14:paraId="5EC1DAF0" w14:textId="77777777" w:rsidR="0016699E" w:rsidRPr="003167E4" w:rsidRDefault="0016699E" w:rsidP="0016699E">
      <w:pPr>
        <w:pStyle w:val="ListParagraph"/>
        <w:spacing w:after="0"/>
        <w:ind w:left="1080"/>
        <w:rPr>
          <w:rFonts w:ascii="GHEA Grapalat" w:hAnsi="GHEA Grapalat" w:cs="Arial"/>
          <w:b/>
          <w:sz w:val="24"/>
          <w:szCs w:val="24"/>
          <w:lang w:val="hy-AM"/>
        </w:rPr>
      </w:pPr>
    </w:p>
    <w:tbl>
      <w:tblPr>
        <w:tblStyle w:val="TableGrid"/>
        <w:tblW w:w="10530" w:type="dxa"/>
        <w:tblInd w:w="-815" w:type="dxa"/>
        <w:tblLook w:val="04A0" w:firstRow="1" w:lastRow="0" w:firstColumn="1" w:lastColumn="0" w:noHBand="0" w:noVBand="1"/>
      </w:tblPr>
      <w:tblGrid>
        <w:gridCol w:w="1306"/>
        <w:gridCol w:w="9224"/>
      </w:tblGrid>
      <w:tr w:rsidR="005B32D6" w:rsidRPr="003D6A4C" w14:paraId="63BCF8CF" w14:textId="77777777" w:rsidTr="000F43BF">
        <w:tc>
          <w:tcPr>
            <w:tcW w:w="10530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F52BA2C" w14:textId="372EC696" w:rsidR="004C3D87" w:rsidRPr="006E6A64" w:rsidRDefault="004C3D87" w:rsidP="000F43BF">
            <w:pPr>
              <w:tabs>
                <w:tab w:val="left" w:pos="284"/>
              </w:tabs>
              <w:spacing w:line="276" w:lineRule="auto"/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Բացման խոսք՝ </w:t>
            </w:r>
            <w:r w:rsidR="000F43BF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ՀՀ փ</w:t>
            </w:r>
            <w:r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ոխվարչապետ Տիգրան Ավինյան </w:t>
            </w:r>
            <w:r>
              <w:rPr>
                <w:rFonts w:ascii="GHEA Grapalat" w:hAnsi="GHEA Grapalat" w:cs="Arial"/>
                <w:i/>
                <w:sz w:val="24"/>
                <w:szCs w:val="24"/>
                <w:lang w:val="hy-AM"/>
              </w:rPr>
              <w:t xml:space="preserve">/5 </w:t>
            </w:r>
            <w:r w:rsidRPr="00AE1E44">
              <w:rPr>
                <w:rFonts w:ascii="GHEA Grapalat" w:hAnsi="GHEA Grapalat" w:cs="Arial"/>
                <w:i/>
                <w:sz w:val="24"/>
                <w:szCs w:val="24"/>
                <w:lang w:val="hy-AM"/>
              </w:rPr>
              <w:t>րոպե/</w:t>
            </w:r>
          </w:p>
        </w:tc>
      </w:tr>
      <w:tr w:rsidR="004C3D87" w:rsidRPr="0016699E" w14:paraId="536181EF" w14:textId="77777777" w:rsidTr="000F43BF">
        <w:tc>
          <w:tcPr>
            <w:tcW w:w="10530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34B6443" w14:textId="77777777" w:rsidR="004C3D87" w:rsidRDefault="004C3D87" w:rsidP="004C3D87">
            <w:pPr>
              <w:tabs>
                <w:tab w:val="left" w:pos="284"/>
              </w:tabs>
              <w:spacing w:line="276" w:lineRule="auto"/>
              <w:jc w:val="center"/>
              <w:rPr>
                <w:rFonts w:ascii="GHEA Grapalat" w:hAnsi="GHEA Grapalat" w:cs="Arial"/>
                <w:b/>
                <w:i/>
                <w:sz w:val="24"/>
                <w:szCs w:val="24"/>
                <w:lang w:val="hy-AM"/>
              </w:rPr>
            </w:pPr>
            <w:r w:rsidRPr="006E6A64">
              <w:rPr>
                <w:rFonts w:ascii="GHEA Grapalat" w:hAnsi="GHEA Grapalat" w:cs="Arial"/>
                <w:b/>
                <w:i/>
                <w:iCs/>
                <w:color w:val="000000"/>
                <w:sz w:val="24"/>
                <w:szCs w:val="24"/>
                <w:lang w:val="hy-AM"/>
              </w:rPr>
              <w:t xml:space="preserve">Զեկուցող՝ </w:t>
            </w:r>
            <w:r>
              <w:rPr>
                <w:rFonts w:ascii="GHEA Grapalat" w:hAnsi="GHEA Grapalat" w:cs="Arial"/>
                <w:b/>
                <w:i/>
                <w:iCs/>
                <w:color w:val="000000"/>
                <w:sz w:val="24"/>
                <w:szCs w:val="24"/>
                <w:lang w:val="hy-AM"/>
              </w:rPr>
              <w:t xml:space="preserve">  </w:t>
            </w:r>
            <w:r w:rsidRPr="006B2A99">
              <w:rPr>
                <w:rFonts w:ascii="GHEA Grapalat" w:hAnsi="GHEA Grapalat" w:cs="Arial"/>
                <w:i/>
                <w:sz w:val="24"/>
                <w:szCs w:val="24"/>
                <w:lang w:val="hy-AM"/>
              </w:rPr>
              <w:t xml:space="preserve"> </w:t>
            </w:r>
            <w:r w:rsidRPr="0016699E">
              <w:rPr>
                <w:rFonts w:ascii="GHEA Grapalat" w:hAnsi="GHEA Grapalat" w:cs="Arial"/>
                <w:b/>
                <w:i/>
                <w:sz w:val="24"/>
                <w:szCs w:val="24"/>
                <w:lang w:val="hy-AM"/>
              </w:rPr>
              <w:t>Աշխատանքի և սոցիալական հարցերի  նախարարի առաջին տեղակալ</w:t>
            </w:r>
          </w:p>
          <w:p w14:paraId="7ABA2D1C" w14:textId="5E524045" w:rsidR="004C3D87" w:rsidRPr="006E6A64" w:rsidRDefault="004C3D87" w:rsidP="004C3D87">
            <w:pPr>
              <w:tabs>
                <w:tab w:val="left" w:pos="284"/>
              </w:tabs>
              <w:jc w:val="center"/>
              <w:rPr>
                <w:rFonts w:ascii="GHEA Grapalat" w:hAnsi="GHEA Grapalat" w:cs="Arial"/>
                <w:b/>
                <w:i/>
                <w:iCs/>
                <w:color w:val="000000"/>
                <w:sz w:val="24"/>
                <w:szCs w:val="24"/>
                <w:lang w:val="hy-AM"/>
              </w:rPr>
            </w:pPr>
            <w:r w:rsidRPr="0016699E">
              <w:rPr>
                <w:rFonts w:ascii="GHEA Grapalat" w:hAnsi="GHEA Grapalat" w:cs="Arial"/>
                <w:b/>
                <w:i/>
                <w:sz w:val="24"/>
                <w:szCs w:val="24"/>
                <w:lang w:val="hy-AM"/>
              </w:rPr>
              <w:t>Տ</w:t>
            </w:r>
            <w:r>
              <w:rPr>
                <w:rFonts w:ascii="GHEA Grapalat" w:hAnsi="GHEA Grapalat" w:cs="Arial"/>
                <w:b/>
                <w:i/>
                <w:sz w:val="24"/>
                <w:szCs w:val="24"/>
                <w:lang w:val="hy-AM"/>
              </w:rPr>
              <w:t>աթևիկ</w:t>
            </w:r>
            <w:r w:rsidRPr="0016699E">
              <w:rPr>
                <w:rFonts w:ascii="GHEA Grapalat" w:hAnsi="GHEA Grapalat" w:cs="Arial"/>
                <w:b/>
                <w:i/>
                <w:sz w:val="24"/>
                <w:szCs w:val="24"/>
                <w:lang w:val="hy-AM"/>
              </w:rPr>
              <w:t xml:space="preserve"> Ստեփանյան</w:t>
            </w:r>
            <w:r>
              <w:rPr>
                <w:rFonts w:ascii="GHEA Grapalat" w:hAnsi="GHEA Grapalat" w:cs="Arial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AE1E44">
              <w:rPr>
                <w:rFonts w:ascii="GHEA Grapalat" w:hAnsi="GHEA Grapalat" w:cs="Arial"/>
                <w:i/>
                <w:sz w:val="24"/>
                <w:szCs w:val="24"/>
                <w:lang w:val="hy-AM"/>
              </w:rPr>
              <w:t>/7 րոպե/</w:t>
            </w:r>
          </w:p>
        </w:tc>
      </w:tr>
      <w:tr w:rsidR="005B32D6" w:rsidRPr="003D6A4C" w14:paraId="0B1B20D7" w14:textId="77777777" w:rsidTr="000F43BF">
        <w:tc>
          <w:tcPr>
            <w:tcW w:w="1306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63A1FA55" w14:textId="77777777" w:rsidR="005B32D6" w:rsidRPr="006C5B34" w:rsidRDefault="005B32D6" w:rsidP="001C3C44">
            <w:pPr>
              <w:tabs>
                <w:tab w:val="left" w:pos="284"/>
              </w:tabs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C5B34">
              <w:rPr>
                <w:rFonts w:ascii="GHEA Grapalat" w:hAnsi="GHEA Grapalat"/>
                <w:sz w:val="24"/>
                <w:szCs w:val="24"/>
                <w:lang w:val="hy-AM"/>
              </w:rPr>
              <w:t>Հարց 1.</w:t>
            </w:r>
          </w:p>
        </w:tc>
        <w:tc>
          <w:tcPr>
            <w:tcW w:w="9224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56DA9E1" w14:textId="1899C892" w:rsidR="00203DB8" w:rsidRPr="0016699E" w:rsidRDefault="0016699E" w:rsidP="00203DB8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6699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Հանրապետությունում գենդերային քաղաքականության իրականացման 2019-2023 </w:t>
            </w:r>
            <w:r w:rsidRPr="00114FB4">
              <w:rPr>
                <w:rFonts w:ascii="GHEA Grapalat" w:hAnsi="GHEA Grapalat"/>
                <w:sz w:val="24"/>
                <w:szCs w:val="24"/>
                <w:lang w:val="hy-AM"/>
              </w:rPr>
              <w:t>թվականների միջոցառումների</w:t>
            </w:r>
            <w:r w:rsidRPr="0016699E">
              <w:rPr>
                <w:rFonts w:ascii="GHEA Grapalat" w:hAnsi="GHEA Grapalat"/>
                <w:sz w:val="24"/>
                <w:szCs w:val="24"/>
                <w:lang w:val="hy-AM"/>
              </w:rPr>
              <w:t xml:space="preserve"> ծրագրի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16699E">
              <w:rPr>
                <w:rFonts w:ascii="GHEA Grapalat" w:hAnsi="GHEA Grapalat"/>
                <w:sz w:val="24"/>
                <w:szCs w:val="24"/>
                <w:lang w:val="hy-AM"/>
              </w:rPr>
              <w:t xml:space="preserve"> 2020 թվականի ընթացքում կատարված աշխատանքների ամփոփում, կանանց հիմնահարցերին առնչվող ոլորտային խնդիրների ներկայացում</w:t>
            </w:r>
          </w:p>
        </w:tc>
      </w:tr>
      <w:tr w:rsidR="009704A6" w:rsidRPr="0016699E" w14:paraId="28B5CD8B" w14:textId="77777777" w:rsidTr="000F43BF">
        <w:tc>
          <w:tcPr>
            <w:tcW w:w="10530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2F4E9B0" w14:textId="0FCF61BC" w:rsidR="009704A6" w:rsidRPr="00AE1E44" w:rsidRDefault="009704A6" w:rsidP="004C3D87">
            <w:pPr>
              <w:jc w:val="center"/>
              <w:rPr>
                <w:rFonts w:ascii="GHEA Grapalat" w:hAnsi="GHEA Grapalat" w:cs="Arial"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i/>
                <w:sz w:val="24"/>
                <w:szCs w:val="24"/>
                <w:lang w:val="hy-AM"/>
              </w:rPr>
              <w:t>Հ</w:t>
            </w:r>
            <w:r w:rsidRPr="00AE1E44">
              <w:rPr>
                <w:rFonts w:ascii="GHEA Grapalat" w:hAnsi="GHEA Grapalat" w:cs="Arial"/>
                <w:i/>
                <w:sz w:val="24"/>
                <w:szCs w:val="24"/>
                <w:lang w:val="hy-AM"/>
              </w:rPr>
              <w:t>արց/պատասխան - 10 րոպե</w:t>
            </w:r>
          </w:p>
        </w:tc>
      </w:tr>
      <w:tr w:rsidR="005B32D6" w:rsidRPr="0016699E" w14:paraId="26EB2AA0" w14:textId="77777777" w:rsidTr="000F43BF">
        <w:tc>
          <w:tcPr>
            <w:tcW w:w="10530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65F1712" w14:textId="44FE96D4" w:rsidR="00203DB8" w:rsidRDefault="005B32D6" w:rsidP="00AE1E44">
            <w:pPr>
              <w:tabs>
                <w:tab w:val="left" w:pos="284"/>
              </w:tabs>
              <w:jc w:val="center"/>
              <w:rPr>
                <w:rFonts w:ascii="GHEA Grapalat" w:hAnsi="GHEA Grapalat" w:cs="Arial"/>
                <w:b/>
                <w:i/>
                <w:iCs/>
                <w:color w:val="000000"/>
                <w:sz w:val="24"/>
                <w:szCs w:val="24"/>
                <w:lang w:val="hy-AM"/>
              </w:rPr>
            </w:pPr>
            <w:r w:rsidRPr="006E6A64">
              <w:rPr>
                <w:rFonts w:ascii="GHEA Grapalat" w:hAnsi="GHEA Grapalat" w:cs="Arial"/>
                <w:b/>
                <w:i/>
                <w:iCs/>
                <w:color w:val="000000"/>
                <w:sz w:val="24"/>
                <w:szCs w:val="24"/>
                <w:lang w:val="hy-AM"/>
              </w:rPr>
              <w:t xml:space="preserve">Զեկուցող՝ </w:t>
            </w:r>
            <w:r w:rsidR="00843243">
              <w:rPr>
                <w:rFonts w:ascii="GHEA Grapalat" w:hAnsi="GHEA Grapalat" w:cs="Arial"/>
                <w:b/>
                <w:i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  <w:r w:rsidR="00203DB8" w:rsidRPr="00203DB8">
              <w:rPr>
                <w:rFonts w:ascii="GHEA Grapalat" w:hAnsi="GHEA Grapalat" w:cs="Arial"/>
                <w:b/>
                <w:i/>
                <w:iCs/>
                <w:color w:val="000000"/>
                <w:sz w:val="24"/>
                <w:szCs w:val="24"/>
                <w:lang w:val="hy-AM"/>
              </w:rPr>
              <w:t>ՀՀ բարձր տեխնոլոգիական արդյունաբերության նախարարի տեղակալ</w:t>
            </w:r>
          </w:p>
          <w:p w14:paraId="24B3F5D8" w14:textId="616B63FA" w:rsidR="00FF0CD9" w:rsidRPr="006C5B34" w:rsidRDefault="00203DB8" w:rsidP="00AE1E44">
            <w:pPr>
              <w:tabs>
                <w:tab w:val="left" w:pos="284"/>
              </w:tabs>
              <w:jc w:val="center"/>
              <w:rPr>
                <w:rFonts w:ascii="GHEA Grapalat" w:hAnsi="GHEA Grapalat"/>
                <w:i/>
                <w:sz w:val="24"/>
                <w:szCs w:val="24"/>
                <w:lang w:val="hy-AM"/>
              </w:rPr>
            </w:pPr>
            <w:r w:rsidRPr="00203DB8">
              <w:rPr>
                <w:rFonts w:ascii="GHEA Grapalat" w:hAnsi="GHEA Grapalat" w:cs="Arial"/>
                <w:b/>
                <w:i/>
                <w:iCs/>
                <w:color w:val="000000"/>
                <w:sz w:val="24"/>
                <w:szCs w:val="24"/>
                <w:lang w:val="hy-AM"/>
              </w:rPr>
              <w:t>Վ</w:t>
            </w:r>
            <w:r>
              <w:rPr>
                <w:rFonts w:ascii="GHEA Grapalat" w:hAnsi="GHEA Grapalat" w:cs="Arial"/>
                <w:b/>
                <w:i/>
                <w:iCs/>
                <w:color w:val="000000"/>
                <w:sz w:val="24"/>
                <w:szCs w:val="24"/>
                <w:lang w:val="hy-AM"/>
              </w:rPr>
              <w:t>իկտորյա</w:t>
            </w:r>
            <w:r w:rsidRPr="00203DB8">
              <w:rPr>
                <w:rFonts w:ascii="GHEA Grapalat" w:hAnsi="GHEA Grapalat" w:cs="Arial"/>
                <w:b/>
                <w:i/>
                <w:iCs/>
                <w:color w:val="000000"/>
                <w:sz w:val="24"/>
                <w:szCs w:val="24"/>
                <w:lang w:val="hy-AM"/>
              </w:rPr>
              <w:t xml:space="preserve"> Պողոսյան</w:t>
            </w:r>
            <w:r w:rsidR="00AE1E44">
              <w:rPr>
                <w:rFonts w:ascii="GHEA Grapalat" w:hAnsi="GHEA Grapalat" w:cs="Arial"/>
                <w:b/>
                <w:i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  <w:r w:rsidR="00AE1E44" w:rsidRPr="00AE1E44">
              <w:rPr>
                <w:rFonts w:ascii="GHEA Grapalat" w:hAnsi="GHEA Grapalat" w:cs="Arial"/>
                <w:i/>
                <w:sz w:val="24"/>
                <w:szCs w:val="24"/>
                <w:lang w:val="hy-AM"/>
              </w:rPr>
              <w:t>/7 րոպե/</w:t>
            </w:r>
            <w:r w:rsidR="00AE1E44">
              <w:rPr>
                <w:rFonts w:ascii="GHEA Grapalat" w:hAnsi="GHEA Grapalat" w:cs="Arial"/>
                <w:b/>
                <w:i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5B32D6" w:rsidRPr="003D6A4C" w14:paraId="379CCD7B" w14:textId="77777777" w:rsidTr="000F43BF">
        <w:tc>
          <w:tcPr>
            <w:tcW w:w="1306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26CEF6B9" w14:textId="77777777" w:rsidR="005B32D6" w:rsidRPr="006C5B34" w:rsidRDefault="005B32D6" w:rsidP="001C3C44">
            <w:pPr>
              <w:tabs>
                <w:tab w:val="left" w:pos="284"/>
              </w:tabs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C5B34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Հարց </w:t>
            </w:r>
            <w:r w:rsidR="004764B1" w:rsidRPr="006C5B34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6C5B34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9224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0A7FCDF" w14:textId="70535576" w:rsidR="005B32D6" w:rsidRPr="00203DB8" w:rsidRDefault="00203DB8" w:rsidP="001C3C44">
            <w:pPr>
              <w:tabs>
                <w:tab w:val="left" w:pos="284"/>
              </w:tabs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03DB8">
              <w:rPr>
                <w:rFonts w:ascii="GHEA Grapalat" w:hAnsi="GHEA Grapalat"/>
                <w:sz w:val="24"/>
                <w:szCs w:val="24"/>
                <w:lang w:val="hy-AM"/>
              </w:rPr>
              <w:t>Տեղեկատվական տեխնոլոգիաների ոլորտում կանանց ներգրավածությունը խթանող միջոցառումների և առաջարկների ներկայացում</w:t>
            </w:r>
          </w:p>
        </w:tc>
      </w:tr>
      <w:tr w:rsidR="009704A6" w:rsidRPr="0016699E" w14:paraId="5143033B" w14:textId="77777777" w:rsidTr="000F43BF">
        <w:tc>
          <w:tcPr>
            <w:tcW w:w="10530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CBF483B" w14:textId="76722BE1" w:rsidR="009704A6" w:rsidRPr="00203DB8" w:rsidRDefault="009704A6" w:rsidP="004C3D87">
            <w:pPr>
              <w:tabs>
                <w:tab w:val="left" w:pos="284"/>
              </w:tabs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i/>
                <w:sz w:val="24"/>
                <w:szCs w:val="24"/>
                <w:lang w:val="hy-AM"/>
              </w:rPr>
              <w:t>Հ</w:t>
            </w:r>
            <w:r w:rsidRPr="00AE1E44">
              <w:rPr>
                <w:rFonts w:ascii="GHEA Grapalat" w:hAnsi="GHEA Grapalat" w:cs="Arial"/>
                <w:i/>
                <w:sz w:val="24"/>
                <w:szCs w:val="24"/>
                <w:lang w:val="hy-AM"/>
              </w:rPr>
              <w:t>արց/պատասխան - 10 րոպե</w:t>
            </w:r>
          </w:p>
        </w:tc>
      </w:tr>
      <w:tr w:rsidR="005B32D6" w:rsidRPr="003D6A4C" w14:paraId="586AAF36" w14:textId="77777777" w:rsidTr="000F43BF">
        <w:tc>
          <w:tcPr>
            <w:tcW w:w="10530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2CF5CBC" w14:textId="1661D089" w:rsidR="00D01155" w:rsidRDefault="005B32D6" w:rsidP="00AE1E44">
            <w:pPr>
              <w:tabs>
                <w:tab w:val="left" w:pos="284"/>
              </w:tabs>
              <w:spacing w:line="276" w:lineRule="auto"/>
              <w:jc w:val="center"/>
              <w:rPr>
                <w:rFonts w:ascii="GHEA Grapalat" w:hAnsi="GHEA Grapalat" w:cs="GHEA Grapalat"/>
                <w:b/>
                <w:i/>
                <w:sz w:val="24"/>
                <w:szCs w:val="24"/>
                <w:lang w:val="hy-AM"/>
              </w:rPr>
            </w:pPr>
            <w:r w:rsidRPr="005B32D6">
              <w:rPr>
                <w:rFonts w:ascii="GHEA Grapalat" w:hAnsi="GHEA Grapalat" w:cs="Arial"/>
                <w:b/>
                <w:i/>
                <w:iCs/>
                <w:color w:val="000000"/>
                <w:sz w:val="24"/>
                <w:szCs w:val="24"/>
                <w:lang w:val="hy-AM"/>
              </w:rPr>
              <w:t xml:space="preserve">Զեկուցող՝ </w:t>
            </w:r>
            <w:r w:rsidR="00D01155" w:rsidRPr="00D01155">
              <w:rPr>
                <w:rFonts w:ascii="GHEA Grapalat" w:hAnsi="GHEA Grapalat" w:cs="GHEA Grapalat"/>
                <w:b/>
                <w:i/>
                <w:sz w:val="24"/>
                <w:szCs w:val="24"/>
                <w:lang w:val="hy-AM"/>
              </w:rPr>
              <w:t xml:space="preserve">Երևանի </w:t>
            </w:r>
            <w:r w:rsidR="00D01155" w:rsidRPr="00D01155">
              <w:rPr>
                <w:rFonts w:ascii="Calibri" w:hAnsi="Calibri" w:cs="Calibri"/>
                <w:b/>
                <w:i/>
                <w:sz w:val="24"/>
                <w:szCs w:val="24"/>
                <w:lang w:val="hy-AM"/>
              </w:rPr>
              <w:t> </w:t>
            </w:r>
            <w:r w:rsidR="00D01155" w:rsidRPr="00D01155">
              <w:rPr>
                <w:rFonts w:ascii="GHEA Grapalat" w:hAnsi="GHEA Grapalat" w:cs="GHEA Grapalat"/>
                <w:b/>
                <w:i/>
                <w:sz w:val="24"/>
                <w:szCs w:val="24"/>
                <w:lang w:val="hy-AM"/>
              </w:rPr>
              <w:t>քաղաքապետի առաջին տեղակալ Հ</w:t>
            </w:r>
            <w:r w:rsidR="00D01155">
              <w:rPr>
                <w:rFonts w:ascii="GHEA Grapalat" w:hAnsi="GHEA Grapalat" w:cs="GHEA Grapalat"/>
                <w:b/>
                <w:i/>
                <w:sz w:val="24"/>
                <w:szCs w:val="24"/>
                <w:lang w:val="hy-AM"/>
              </w:rPr>
              <w:t>րաչյա</w:t>
            </w:r>
            <w:r w:rsidR="00D01155" w:rsidRPr="00D01155">
              <w:rPr>
                <w:rFonts w:ascii="GHEA Grapalat" w:hAnsi="GHEA Grapalat" w:cs="GHEA Grapalat"/>
                <w:b/>
                <w:i/>
                <w:sz w:val="24"/>
                <w:szCs w:val="24"/>
                <w:lang w:val="hy-AM"/>
              </w:rPr>
              <w:t xml:space="preserve"> Սարգսյան</w:t>
            </w:r>
            <w:r w:rsidR="00AE1E44">
              <w:rPr>
                <w:rFonts w:ascii="GHEA Grapalat" w:hAnsi="GHEA Grapalat" w:cs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="00AE1E44" w:rsidRPr="00AE1E44">
              <w:rPr>
                <w:rFonts w:ascii="GHEA Grapalat" w:hAnsi="GHEA Grapalat" w:cs="Arial"/>
                <w:i/>
                <w:sz w:val="24"/>
                <w:szCs w:val="24"/>
                <w:lang w:val="hy-AM"/>
              </w:rPr>
              <w:t>/7 րոպե/</w:t>
            </w:r>
          </w:p>
          <w:p w14:paraId="16792D1C" w14:textId="55B72E49" w:rsidR="00843243" w:rsidRDefault="00925BB2" w:rsidP="00AE1E44">
            <w:pPr>
              <w:tabs>
                <w:tab w:val="left" w:pos="284"/>
              </w:tabs>
              <w:spacing w:line="276" w:lineRule="auto"/>
              <w:jc w:val="center"/>
              <w:rPr>
                <w:rFonts w:ascii="GHEA Grapalat" w:hAnsi="GHEA Grapalat" w:cs="Arial"/>
                <w:b/>
                <w:i/>
                <w:sz w:val="24"/>
                <w:szCs w:val="24"/>
                <w:lang w:val="hy-AM"/>
              </w:rPr>
            </w:pPr>
            <w:r w:rsidRPr="000F43BF">
              <w:rPr>
                <w:rFonts w:ascii="GHEA Grapalat" w:hAnsi="GHEA Grapalat" w:cs="GHEA Grapalat"/>
                <w:b/>
                <w:i/>
                <w:sz w:val="24"/>
                <w:szCs w:val="24"/>
                <w:lang w:val="hy-AM"/>
              </w:rPr>
              <w:t xml:space="preserve">         </w:t>
            </w:r>
            <w:r w:rsidR="00D01155" w:rsidRPr="00D01155">
              <w:rPr>
                <w:rFonts w:ascii="GHEA Grapalat" w:hAnsi="GHEA Grapalat" w:cs="GHEA Grapalat"/>
                <w:b/>
                <w:i/>
                <w:sz w:val="24"/>
                <w:szCs w:val="24"/>
                <w:lang w:val="hy-AM"/>
              </w:rPr>
              <w:t>Տարածքային</w:t>
            </w:r>
            <w:r w:rsidR="00D01155" w:rsidRPr="00D01155">
              <w:rPr>
                <w:rFonts w:ascii="GHEA Grapalat" w:hAnsi="GHEA Grapalat" w:cs="Arial"/>
                <w:b/>
                <w:i/>
                <w:sz w:val="24"/>
                <w:szCs w:val="24"/>
                <w:lang w:val="hy-AM"/>
              </w:rPr>
              <w:t xml:space="preserve"> </w:t>
            </w:r>
            <w:r w:rsidR="00D01155" w:rsidRPr="00D01155">
              <w:rPr>
                <w:rFonts w:ascii="GHEA Grapalat" w:hAnsi="GHEA Grapalat" w:cs="GHEA Grapalat"/>
                <w:b/>
                <w:i/>
                <w:sz w:val="24"/>
                <w:szCs w:val="24"/>
                <w:lang w:val="hy-AM"/>
              </w:rPr>
              <w:t>կառավարման</w:t>
            </w:r>
            <w:r w:rsidR="00D01155" w:rsidRPr="00D01155">
              <w:rPr>
                <w:rFonts w:ascii="GHEA Grapalat" w:hAnsi="GHEA Grapalat" w:cs="Arial"/>
                <w:b/>
                <w:i/>
                <w:sz w:val="24"/>
                <w:szCs w:val="24"/>
                <w:lang w:val="hy-AM"/>
              </w:rPr>
              <w:t xml:space="preserve"> և </w:t>
            </w:r>
            <w:r w:rsidR="00D01155" w:rsidRPr="00D01155">
              <w:rPr>
                <w:rFonts w:ascii="Calibri" w:hAnsi="Calibri" w:cs="Calibri"/>
                <w:b/>
                <w:i/>
                <w:sz w:val="24"/>
                <w:szCs w:val="24"/>
                <w:lang w:val="hy-AM"/>
              </w:rPr>
              <w:t> </w:t>
            </w:r>
            <w:r w:rsidR="00D01155" w:rsidRPr="00D01155">
              <w:rPr>
                <w:rFonts w:ascii="GHEA Grapalat" w:hAnsi="GHEA Grapalat" w:cs="GHEA Grapalat"/>
                <w:b/>
                <w:i/>
                <w:sz w:val="24"/>
                <w:szCs w:val="24"/>
                <w:lang w:val="hy-AM"/>
              </w:rPr>
              <w:t>ենթակառուցվածքների</w:t>
            </w:r>
            <w:r w:rsidR="00D01155" w:rsidRPr="00D01155">
              <w:rPr>
                <w:rFonts w:ascii="GHEA Grapalat" w:hAnsi="GHEA Grapalat" w:cs="Arial"/>
                <w:b/>
                <w:i/>
                <w:sz w:val="24"/>
                <w:szCs w:val="24"/>
                <w:lang w:val="hy-AM"/>
              </w:rPr>
              <w:t xml:space="preserve"> նախարարի</w:t>
            </w:r>
          </w:p>
          <w:p w14:paraId="4259B40B" w14:textId="375DE7F7" w:rsidR="000F43BF" w:rsidRDefault="00843243" w:rsidP="000F43BF">
            <w:pPr>
              <w:tabs>
                <w:tab w:val="left" w:pos="284"/>
              </w:tabs>
              <w:spacing w:line="276" w:lineRule="auto"/>
              <w:jc w:val="center"/>
              <w:rPr>
                <w:rFonts w:ascii="GHEA Grapalat" w:hAnsi="GHEA Grapalat" w:cs="Arial"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i/>
                <w:sz w:val="24"/>
                <w:szCs w:val="24"/>
                <w:lang w:val="hy-AM"/>
              </w:rPr>
              <w:t xml:space="preserve">տեղակալ </w:t>
            </w:r>
            <w:r w:rsidR="00D01155" w:rsidRPr="00D01155">
              <w:rPr>
                <w:rFonts w:ascii="GHEA Grapalat" w:hAnsi="GHEA Grapalat" w:cs="Arial"/>
                <w:b/>
                <w:i/>
                <w:sz w:val="24"/>
                <w:szCs w:val="24"/>
                <w:lang w:val="hy-AM"/>
              </w:rPr>
              <w:t xml:space="preserve">Վաչե </w:t>
            </w:r>
            <w:r w:rsidR="00AE1E44">
              <w:rPr>
                <w:rFonts w:ascii="GHEA Grapalat" w:hAnsi="GHEA Grapalat" w:cs="Arial"/>
                <w:b/>
                <w:i/>
                <w:sz w:val="24"/>
                <w:szCs w:val="24"/>
                <w:lang w:val="hy-AM"/>
              </w:rPr>
              <w:t xml:space="preserve">Տերտերյան </w:t>
            </w:r>
            <w:r w:rsidR="00AE1E44" w:rsidRPr="00AE1E44">
              <w:rPr>
                <w:rFonts w:ascii="GHEA Grapalat" w:hAnsi="GHEA Grapalat" w:cs="Arial"/>
                <w:i/>
                <w:sz w:val="24"/>
                <w:szCs w:val="24"/>
                <w:lang w:val="hy-AM"/>
              </w:rPr>
              <w:t>/7 րոպե/</w:t>
            </w:r>
          </w:p>
          <w:p w14:paraId="2898BA7D" w14:textId="77777777" w:rsidR="000F43BF" w:rsidRPr="000F43BF" w:rsidRDefault="000F43BF" w:rsidP="000F43BF">
            <w:pPr>
              <w:tabs>
                <w:tab w:val="left" w:pos="284"/>
              </w:tabs>
              <w:spacing w:line="276" w:lineRule="auto"/>
              <w:jc w:val="center"/>
              <w:rPr>
                <w:rFonts w:ascii="GHEA Grapalat" w:hAnsi="GHEA Grapalat" w:cs="Arial"/>
                <w:i/>
                <w:sz w:val="24"/>
                <w:szCs w:val="24"/>
                <w:lang w:val="hy-AM"/>
              </w:rPr>
            </w:pPr>
          </w:p>
          <w:p w14:paraId="654B7ED2" w14:textId="77777777" w:rsidR="004C3D87" w:rsidRDefault="00843243" w:rsidP="00925BB2">
            <w:pPr>
              <w:tabs>
                <w:tab w:val="left" w:pos="284"/>
              </w:tabs>
              <w:spacing w:line="276" w:lineRule="auto"/>
              <w:jc w:val="center"/>
              <w:rPr>
                <w:rFonts w:ascii="GHEA Grapalat" w:hAnsi="GHEA Grapalat" w:cs="GHEA Grapalat"/>
                <w:b/>
                <w:i/>
                <w:sz w:val="24"/>
                <w:szCs w:val="24"/>
                <w:lang w:val="hy-AM"/>
              </w:rPr>
            </w:pPr>
            <w:r w:rsidRPr="006E6A64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Համազեկուցող՝</w:t>
            </w:r>
            <w:r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843243">
              <w:rPr>
                <w:rFonts w:ascii="GHEA Grapalat" w:hAnsi="GHEA Grapalat" w:cs="Sylfaen"/>
                <w:b/>
                <w:lang w:val="hy-AM"/>
              </w:rPr>
              <w:t>«</w:t>
            </w:r>
            <w:r w:rsidRPr="00843243">
              <w:rPr>
                <w:rFonts w:ascii="GHEA Grapalat" w:hAnsi="GHEA Grapalat" w:cs="GHEA Grapalat"/>
                <w:b/>
                <w:i/>
                <w:sz w:val="24"/>
                <w:szCs w:val="24"/>
                <w:lang w:val="hy-AM"/>
              </w:rPr>
              <w:t>Օքսեջեն»</w:t>
            </w:r>
            <w:r w:rsidR="00925BB2" w:rsidRPr="00925BB2">
              <w:rPr>
                <w:rFonts w:ascii="GHEA Grapalat" w:hAnsi="GHEA Grapalat" w:cs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="00925BB2">
              <w:rPr>
                <w:rFonts w:ascii="GHEA Grapalat" w:hAnsi="GHEA Grapalat" w:cs="GHEA Grapalat"/>
                <w:b/>
                <w:i/>
                <w:sz w:val="24"/>
                <w:szCs w:val="24"/>
                <w:lang w:val="hy-AM"/>
              </w:rPr>
              <w:t>հիմնադրամի</w:t>
            </w:r>
            <w:r w:rsidRPr="00843243">
              <w:rPr>
                <w:rFonts w:ascii="GHEA Grapalat" w:hAnsi="GHEA Grapalat" w:cs="GHEA Grapalat"/>
                <w:b/>
                <w:i/>
                <w:sz w:val="24"/>
                <w:szCs w:val="24"/>
                <w:lang w:val="hy-AM"/>
              </w:rPr>
              <w:t xml:space="preserve"> ծրագրերի ղեկավար </w:t>
            </w:r>
          </w:p>
          <w:p w14:paraId="6A5BA235" w14:textId="5242BCA2" w:rsidR="005B32D6" w:rsidRPr="00D01155" w:rsidRDefault="00843243" w:rsidP="00925BB2">
            <w:pPr>
              <w:tabs>
                <w:tab w:val="left" w:pos="284"/>
              </w:tabs>
              <w:spacing w:line="276" w:lineRule="auto"/>
              <w:jc w:val="center"/>
              <w:rPr>
                <w:rFonts w:ascii="GHEA Grapalat" w:hAnsi="GHEA Grapalat" w:cs="Arial"/>
                <w:b/>
                <w:i/>
                <w:sz w:val="24"/>
                <w:szCs w:val="24"/>
                <w:lang w:val="hy-AM"/>
              </w:rPr>
            </w:pPr>
            <w:r w:rsidRPr="00843243">
              <w:rPr>
                <w:rFonts w:ascii="GHEA Grapalat" w:hAnsi="GHEA Grapalat" w:cs="GHEA Grapalat"/>
                <w:b/>
                <w:i/>
                <w:sz w:val="24"/>
                <w:szCs w:val="24"/>
                <w:lang w:val="hy-AM"/>
              </w:rPr>
              <w:t>Ք</w:t>
            </w:r>
            <w:r>
              <w:rPr>
                <w:rFonts w:ascii="GHEA Grapalat" w:hAnsi="GHEA Grapalat" w:cs="GHEA Grapalat"/>
                <w:b/>
                <w:i/>
                <w:sz w:val="24"/>
                <w:szCs w:val="24"/>
                <w:lang w:val="hy-AM"/>
              </w:rPr>
              <w:t>րիստինե</w:t>
            </w:r>
            <w:r w:rsidRPr="00843243">
              <w:rPr>
                <w:rFonts w:ascii="GHEA Grapalat" w:hAnsi="GHEA Grapalat" w:cs="GHEA Grapalat"/>
                <w:b/>
                <w:i/>
                <w:sz w:val="24"/>
                <w:szCs w:val="24"/>
                <w:lang w:val="hy-AM"/>
              </w:rPr>
              <w:t xml:space="preserve"> Հովհաննիսյան</w:t>
            </w:r>
            <w:r w:rsidR="00AE1E44">
              <w:rPr>
                <w:rFonts w:ascii="GHEA Grapalat" w:hAnsi="GHEA Grapalat" w:cs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="00AE1E44" w:rsidRPr="00AE1E44">
              <w:rPr>
                <w:rFonts w:ascii="GHEA Grapalat" w:hAnsi="GHEA Grapalat" w:cs="Arial"/>
                <w:i/>
                <w:sz w:val="24"/>
                <w:szCs w:val="24"/>
                <w:lang w:val="hy-AM"/>
              </w:rPr>
              <w:t>/7 րոպե/</w:t>
            </w:r>
          </w:p>
        </w:tc>
      </w:tr>
      <w:tr w:rsidR="005B32D6" w:rsidRPr="003D6A4C" w14:paraId="0FB47CE1" w14:textId="77777777" w:rsidTr="000F43BF">
        <w:tc>
          <w:tcPr>
            <w:tcW w:w="1306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0FD080F0" w14:textId="5AC6E857" w:rsidR="005B32D6" w:rsidRPr="006C5B34" w:rsidRDefault="00515671" w:rsidP="001C3C44">
            <w:pPr>
              <w:tabs>
                <w:tab w:val="left" w:pos="284"/>
              </w:tabs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C5B34">
              <w:rPr>
                <w:rFonts w:ascii="GHEA Grapalat" w:hAnsi="GHEA Grapalat"/>
                <w:sz w:val="24"/>
                <w:szCs w:val="24"/>
                <w:lang w:val="hy-AM"/>
              </w:rPr>
              <w:t>Հարց</w:t>
            </w:r>
            <w:r w:rsidR="00203DB8">
              <w:rPr>
                <w:rFonts w:ascii="GHEA Grapalat" w:hAnsi="GHEA Grapalat"/>
                <w:sz w:val="24"/>
                <w:szCs w:val="24"/>
                <w:lang w:val="hy-AM"/>
              </w:rPr>
              <w:t xml:space="preserve"> 3</w:t>
            </w:r>
            <w:r w:rsidRPr="006C5B34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203DB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9224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CEF3441" w14:textId="5B0F1020" w:rsidR="00155CB6" w:rsidRPr="006C5B34" w:rsidRDefault="00203DB8" w:rsidP="00203DB8">
            <w:pPr>
              <w:tabs>
                <w:tab w:val="left" w:pos="284"/>
              </w:tabs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03DB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Մարզերում/համայնքներում որոշումների կայացման մակարդակում կանանց դերի բարձրացման նպատակով նախատեսվող քայլերի ներկայացում</w:t>
            </w:r>
          </w:p>
        </w:tc>
      </w:tr>
      <w:tr w:rsidR="00203DB8" w:rsidRPr="003D6A4C" w14:paraId="60EB3669" w14:textId="77777777" w:rsidTr="000F43BF">
        <w:tc>
          <w:tcPr>
            <w:tcW w:w="1306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72EA0B50" w14:textId="0CB19131" w:rsidR="00203DB8" w:rsidRPr="006C5B34" w:rsidRDefault="00203DB8" w:rsidP="001C3C44">
            <w:pPr>
              <w:tabs>
                <w:tab w:val="left" w:pos="284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C5B34">
              <w:rPr>
                <w:rFonts w:ascii="GHEA Grapalat" w:hAnsi="GHEA Grapalat"/>
                <w:sz w:val="24"/>
                <w:szCs w:val="24"/>
                <w:lang w:val="hy-AM"/>
              </w:rPr>
              <w:t>Հարց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3</w:t>
            </w:r>
            <w:r w:rsidRPr="006C5B34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9224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7C0F7B2" w14:textId="682D74A1" w:rsidR="00203DB8" w:rsidRPr="00203DB8" w:rsidRDefault="00203DB8" w:rsidP="00203DB8">
            <w:pPr>
              <w:tabs>
                <w:tab w:val="left" w:pos="284"/>
              </w:tabs>
              <w:jc w:val="both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203DB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Մարզպետարաններում և Երևանի քաղաքապետարանում գենդերային հարցերով զբաղվող մշտական հանձնաժողովների աշխատանքների ներկայացում, նրանց գործունեության ակտիվացմանն ուղղված առաջարկների քննարկում</w:t>
            </w:r>
          </w:p>
        </w:tc>
      </w:tr>
      <w:tr w:rsidR="009704A6" w:rsidRPr="0016699E" w14:paraId="0ABB1172" w14:textId="77777777" w:rsidTr="000F43BF">
        <w:tc>
          <w:tcPr>
            <w:tcW w:w="10530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C942778" w14:textId="51004A22" w:rsidR="009704A6" w:rsidRPr="00203DB8" w:rsidRDefault="009704A6" w:rsidP="001C79FF">
            <w:pPr>
              <w:tabs>
                <w:tab w:val="left" w:pos="284"/>
              </w:tabs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i/>
                <w:sz w:val="24"/>
                <w:szCs w:val="24"/>
                <w:lang w:val="hy-AM"/>
              </w:rPr>
              <w:t>Հ</w:t>
            </w:r>
            <w:r w:rsidRPr="00AE1E44">
              <w:rPr>
                <w:rFonts w:ascii="GHEA Grapalat" w:hAnsi="GHEA Grapalat" w:cs="Arial"/>
                <w:i/>
                <w:sz w:val="24"/>
                <w:szCs w:val="24"/>
                <w:lang w:val="hy-AM"/>
              </w:rPr>
              <w:t>արց/պատասխան - 10 րոպե</w:t>
            </w:r>
          </w:p>
        </w:tc>
      </w:tr>
      <w:tr w:rsidR="001D35ED" w:rsidRPr="003D6A4C" w14:paraId="146C38B9" w14:textId="77777777" w:rsidTr="000F43BF">
        <w:tc>
          <w:tcPr>
            <w:tcW w:w="10530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509F069" w14:textId="1556534B" w:rsidR="004C3D87" w:rsidRDefault="001D35ED" w:rsidP="001C3C44">
            <w:pPr>
              <w:tabs>
                <w:tab w:val="left" w:pos="284"/>
              </w:tabs>
              <w:spacing w:line="276" w:lineRule="auto"/>
              <w:jc w:val="center"/>
              <w:rPr>
                <w:rFonts w:ascii="GHEA Grapalat" w:hAnsi="GHEA Grapalat" w:cs="GHEA Grapalat"/>
                <w:b/>
                <w:i/>
                <w:sz w:val="24"/>
                <w:szCs w:val="24"/>
                <w:lang w:val="hy-AM"/>
              </w:rPr>
            </w:pPr>
            <w:r w:rsidRPr="00AE1E44">
              <w:rPr>
                <w:rFonts w:ascii="GHEA Grapalat" w:hAnsi="GHEA Grapalat" w:cs="Arial"/>
                <w:b/>
                <w:i/>
                <w:iCs/>
                <w:color w:val="000000"/>
                <w:sz w:val="24"/>
                <w:szCs w:val="24"/>
                <w:lang w:val="hy-AM"/>
              </w:rPr>
              <w:lastRenderedPageBreak/>
              <w:t xml:space="preserve">Զեկուցող՝ </w:t>
            </w:r>
            <w:r w:rsidR="00AE1E44" w:rsidRPr="00AE1E44">
              <w:rPr>
                <w:rFonts w:ascii="GHEA Grapalat" w:hAnsi="GHEA Grapalat" w:cs="GHEA Grapalat"/>
                <w:b/>
                <w:i/>
                <w:sz w:val="24"/>
                <w:szCs w:val="24"/>
                <w:lang w:val="hy-AM"/>
              </w:rPr>
              <w:t>«Սոցիոսկոպ» հասարակական ուսումնասիրությունների և խորհրդատվության կենտրոն</w:t>
            </w:r>
            <w:r w:rsidR="000F43BF">
              <w:rPr>
                <w:rFonts w:ascii="GHEA Grapalat" w:hAnsi="GHEA Grapalat" w:cs="GHEA Grapalat"/>
                <w:b/>
                <w:i/>
                <w:sz w:val="24"/>
                <w:szCs w:val="24"/>
                <w:lang w:val="hy-AM"/>
              </w:rPr>
              <w:t>»</w:t>
            </w:r>
            <w:r w:rsidR="00AE1E44" w:rsidRPr="00AE1E44">
              <w:rPr>
                <w:rFonts w:ascii="GHEA Grapalat" w:hAnsi="GHEA Grapalat" w:cs="GHEA Grapalat"/>
                <w:b/>
                <w:i/>
                <w:sz w:val="24"/>
                <w:szCs w:val="24"/>
                <w:lang w:val="hy-AM"/>
              </w:rPr>
              <w:t xml:space="preserve"> հասարակական կազմա</w:t>
            </w:r>
            <w:r w:rsidR="00AE1E44" w:rsidRPr="00AE1E44">
              <w:rPr>
                <w:rFonts w:ascii="GHEA Grapalat" w:hAnsi="GHEA Grapalat" w:cs="GHEA Grapalat"/>
                <w:b/>
                <w:i/>
                <w:sz w:val="24"/>
                <w:szCs w:val="24"/>
                <w:lang w:val="hy-AM"/>
              </w:rPr>
              <w:softHyphen/>
              <w:t>կեր</w:t>
            </w:r>
            <w:r w:rsidR="00AE1E44" w:rsidRPr="00AE1E44">
              <w:rPr>
                <w:rFonts w:ascii="GHEA Grapalat" w:hAnsi="GHEA Grapalat" w:cs="GHEA Grapalat"/>
                <w:b/>
                <w:i/>
                <w:sz w:val="24"/>
                <w:szCs w:val="24"/>
                <w:lang w:val="hy-AM"/>
              </w:rPr>
              <w:softHyphen/>
              <w:t xml:space="preserve">պության </w:t>
            </w:r>
          </w:p>
          <w:p w14:paraId="7873FADF" w14:textId="56495CDB" w:rsidR="000426E9" w:rsidRPr="004C3D87" w:rsidRDefault="00AE1E44" w:rsidP="004C3D87">
            <w:pPr>
              <w:tabs>
                <w:tab w:val="left" w:pos="284"/>
              </w:tabs>
              <w:spacing w:line="276" w:lineRule="auto"/>
              <w:jc w:val="center"/>
              <w:rPr>
                <w:rFonts w:ascii="GHEA Grapalat" w:hAnsi="GHEA Grapalat" w:cs="GHEA Grapalat"/>
                <w:b/>
                <w:i/>
                <w:sz w:val="24"/>
                <w:szCs w:val="24"/>
                <w:lang w:val="hy-AM"/>
              </w:rPr>
            </w:pPr>
            <w:r w:rsidRPr="00AE1E44">
              <w:rPr>
                <w:rFonts w:ascii="GHEA Grapalat" w:hAnsi="GHEA Grapalat" w:cs="GHEA Grapalat"/>
                <w:b/>
                <w:i/>
                <w:sz w:val="24"/>
                <w:szCs w:val="24"/>
                <w:lang w:val="hy-AM"/>
              </w:rPr>
              <w:t xml:space="preserve">ծրագրերի </w:t>
            </w:r>
            <w:r w:rsidR="004C3D87">
              <w:rPr>
                <w:rFonts w:ascii="GHEA Grapalat" w:hAnsi="GHEA Grapalat" w:cs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AE1E44">
              <w:rPr>
                <w:rFonts w:ascii="GHEA Grapalat" w:hAnsi="GHEA Grapalat" w:cs="GHEA Grapalat"/>
                <w:b/>
                <w:i/>
                <w:sz w:val="24"/>
                <w:szCs w:val="24"/>
                <w:lang w:val="hy-AM"/>
              </w:rPr>
              <w:t>տնօրեն Նվարդ Մարգարյան</w:t>
            </w:r>
            <w:r>
              <w:rPr>
                <w:rFonts w:ascii="GHEA Grapalat" w:hAnsi="GHEA Grapalat" w:cs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AE1E44">
              <w:rPr>
                <w:rFonts w:ascii="GHEA Grapalat" w:hAnsi="GHEA Grapalat" w:cs="Arial"/>
                <w:i/>
                <w:sz w:val="24"/>
                <w:szCs w:val="24"/>
                <w:lang w:val="hy-AM"/>
              </w:rPr>
              <w:t>/7 րոպե/</w:t>
            </w:r>
          </w:p>
        </w:tc>
      </w:tr>
      <w:tr w:rsidR="001D35ED" w:rsidRPr="003D6A4C" w14:paraId="7CD60365" w14:textId="77777777" w:rsidTr="000F43BF">
        <w:tc>
          <w:tcPr>
            <w:tcW w:w="1306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16C8C07D" w14:textId="5EF615B8" w:rsidR="001D35ED" w:rsidRPr="006C5B34" w:rsidRDefault="001D35ED" w:rsidP="001C3C44">
            <w:pPr>
              <w:tabs>
                <w:tab w:val="left" w:pos="284"/>
              </w:tabs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C5B34">
              <w:rPr>
                <w:rFonts w:ascii="GHEA Grapalat" w:hAnsi="GHEA Grapalat"/>
                <w:sz w:val="24"/>
                <w:szCs w:val="24"/>
                <w:lang w:val="hy-AM"/>
              </w:rPr>
              <w:t>Հարց</w:t>
            </w:r>
            <w:r w:rsidR="00B5735B" w:rsidRPr="006C5B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43243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6C5B34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9224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E8D467D" w14:textId="1A632455" w:rsidR="001D35ED" w:rsidRPr="006C5B34" w:rsidRDefault="00843243" w:rsidP="001C3C44">
            <w:pPr>
              <w:tabs>
                <w:tab w:val="left" w:pos="284"/>
              </w:tabs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4324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Կանանց տնտեսական ակտիվության խթանմանն ուղղված գործնական առաջարկություններ</w:t>
            </w:r>
          </w:p>
        </w:tc>
      </w:tr>
      <w:tr w:rsidR="009704A6" w:rsidRPr="0016699E" w14:paraId="0BB48EFF" w14:textId="77777777" w:rsidTr="000F43BF">
        <w:tc>
          <w:tcPr>
            <w:tcW w:w="10530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A7DEB31" w14:textId="54AB6D6E" w:rsidR="009704A6" w:rsidRPr="00843243" w:rsidRDefault="009704A6" w:rsidP="004C3D87">
            <w:pPr>
              <w:tabs>
                <w:tab w:val="left" w:pos="284"/>
              </w:tabs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i/>
                <w:sz w:val="24"/>
                <w:szCs w:val="24"/>
                <w:lang w:val="hy-AM"/>
              </w:rPr>
              <w:t>Հ</w:t>
            </w:r>
            <w:r w:rsidRPr="00AE1E44">
              <w:rPr>
                <w:rFonts w:ascii="GHEA Grapalat" w:hAnsi="GHEA Grapalat" w:cs="Arial"/>
                <w:i/>
                <w:sz w:val="24"/>
                <w:szCs w:val="24"/>
                <w:lang w:val="hy-AM"/>
              </w:rPr>
              <w:t>արց/պատասխան - 10 րոպե</w:t>
            </w:r>
          </w:p>
        </w:tc>
      </w:tr>
      <w:tr w:rsidR="001D35ED" w:rsidRPr="0016699E" w14:paraId="2D3DEC42" w14:textId="77777777" w:rsidTr="000F43BF">
        <w:tc>
          <w:tcPr>
            <w:tcW w:w="10530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3902DE7" w14:textId="304AE157" w:rsidR="00EA772D" w:rsidRPr="006C5B34" w:rsidRDefault="001D35ED" w:rsidP="001C3C44">
            <w:pPr>
              <w:tabs>
                <w:tab w:val="left" w:pos="284"/>
              </w:tabs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E6A64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Զեկուցող</w:t>
            </w:r>
            <w:r w:rsidR="00AE1E44" w:rsidRPr="00AE1E44">
              <w:rPr>
                <w:lang w:val="hy-AM"/>
              </w:rPr>
              <w:t xml:space="preserve"> </w:t>
            </w:r>
            <w:r w:rsidR="00AE1E44" w:rsidRPr="00AE1E44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՝ «Կանանց աջակցման կենտրոն» հասարակական կազմակերպության ծրագրերի համակարգող Հասմիկ Գևորգյան</w:t>
            </w:r>
            <w:r w:rsidR="00AE1E44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="00AE1E44" w:rsidRPr="00AE1E44">
              <w:rPr>
                <w:rFonts w:ascii="GHEA Grapalat" w:hAnsi="GHEA Grapalat" w:cs="Arial"/>
                <w:i/>
                <w:sz w:val="24"/>
                <w:szCs w:val="24"/>
                <w:lang w:val="hy-AM"/>
              </w:rPr>
              <w:t>/7 րոպե/</w:t>
            </w:r>
          </w:p>
        </w:tc>
      </w:tr>
      <w:tr w:rsidR="001D35ED" w:rsidRPr="003D6A4C" w14:paraId="65C6D9CD" w14:textId="77777777" w:rsidTr="000F43BF">
        <w:tc>
          <w:tcPr>
            <w:tcW w:w="1306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3B9D64B0" w14:textId="24CACBDB" w:rsidR="001D35ED" w:rsidRPr="006C5B34" w:rsidRDefault="001D35ED" w:rsidP="001C3C44">
            <w:pPr>
              <w:tabs>
                <w:tab w:val="left" w:pos="284"/>
              </w:tabs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C5B34">
              <w:rPr>
                <w:rFonts w:ascii="GHEA Grapalat" w:hAnsi="GHEA Grapalat"/>
                <w:sz w:val="24"/>
                <w:szCs w:val="24"/>
                <w:lang w:val="hy-AM"/>
              </w:rPr>
              <w:t>Հարց</w:t>
            </w:r>
            <w:r w:rsidR="00AE1E44">
              <w:rPr>
                <w:rFonts w:ascii="GHEA Grapalat" w:hAnsi="GHEA Grapalat"/>
                <w:sz w:val="24"/>
                <w:szCs w:val="24"/>
                <w:lang w:val="hy-AM"/>
              </w:rPr>
              <w:t xml:space="preserve"> 5</w:t>
            </w:r>
            <w:r w:rsidRPr="006C5B34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9224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02C7D12" w14:textId="79C4DEA8" w:rsidR="001D35ED" w:rsidRPr="009704A6" w:rsidRDefault="009704A6" w:rsidP="009704A6">
            <w:pPr>
              <w:jc w:val="both"/>
              <w:rPr>
                <w:rFonts w:ascii="GHEA Grapalat" w:hAnsi="GHEA Grapalat" w:cs="GHEA Grapalat"/>
                <w:i/>
                <w:sz w:val="24"/>
                <w:szCs w:val="24"/>
                <w:lang w:val="hy-AM"/>
              </w:rPr>
            </w:pPr>
            <w:r w:rsidRPr="009704A6">
              <w:rPr>
                <w:rFonts w:ascii="GHEA Grapalat" w:hAnsi="GHEA Grapalat" w:cs="Arial"/>
                <w:sz w:val="24"/>
                <w:szCs w:val="24"/>
                <w:lang w:val="hy-AM"/>
              </w:rPr>
              <w:t>Ընտանեկան բռնության դեպքերին գործնականում առնչվող համակարգային խնդիրների ներկայացում</w:t>
            </w:r>
          </w:p>
        </w:tc>
      </w:tr>
      <w:tr w:rsidR="009704A6" w:rsidRPr="0016699E" w14:paraId="756642F7" w14:textId="77777777" w:rsidTr="000F43BF">
        <w:trPr>
          <w:trHeight w:val="22"/>
        </w:trPr>
        <w:tc>
          <w:tcPr>
            <w:tcW w:w="10530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0F5EBDE" w14:textId="2E54636E" w:rsidR="009704A6" w:rsidRPr="006C5B34" w:rsidRDefault="009704A6" w:rsidP="004C3D87">
            <w:pPr>
              <w:tabs>
                <w:tab w:val="left" w:pos="284"/>
              </w:tabs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i/>
                <w:sz w:val="24"/>
                <w:szCs w:val="24"/>
                <w:lang w:val="hy-AM"/>
              </w:rPr>
              <w:t>Հ</w:t>
            </w:r>
            <w:r w:rsidRPr="00AE1E44">
              <w:rPr>
                <w:rFonts w:ascii="GHEA Grapalat" w:hAnsi="GHEA Grapalat" w:cs="Arial"/>
                <w:i/>
                <w:sz w:val="24"/>
                <w:szCs w:val="24"/>
                <w:lang w:val="hy-AM"/>
              </w:rPr>
              <w:t>արց/պատասխան - 10 րոպե</w:t>
            </w:r>
          </w:p>
        </w:tc>
      </w:tr>
    </w:tbl>
    <w:p w14:paraId="78A87C78" w14:textId="77777777" w:rsidR="005B32D6" w:rsidRPr="006C5B34" w:rsidRDefault="005B32D6" w:rsidP="00AE1E44">
      <w:pPr>
        <w:tabs>
          <w:tab w:val="left" w:pos="284"/>
        </w:tabs>
        <w:rPr>
          <w:rFonts w:ascii="GHEA Grapalat" w:hAnsi="GHEA Grapalat"/>
          <w:sz w:val="24"/>
          <w:szCs w:val="24"/>
          <w:lang w:val="hy-AM"/>
        </w:rPr>
      </w:pPr>
    </w:p>
    <w:sectPr w:rsidR="005B32D6" w:rsidRPr="006C5B34" w:rsidSect="0065349B">
      <w:footerReference w:type="default" r:id="rId8"/>
      <w:pgSz w:w="12240" w:h="15840"/>
      <w:pgMar w:top="630" w:right="850" w:bottom="1620" w:left="1701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25E36D" w16cid:durableId="237BD2A1"/>
  <w16cid:commentId w16cid:paraId="2EE28C11" w16cid:durableId="237BD022"/>
  <w16cid:commentId w16cid:paraId="4B6ABE25" w16cid:durableId="237BD049"/>
  <w16cid:commentId w16cid:paraId="2D10950C" w16cid:durableId="237BD09E"/>
  <w16cid:commentId w16cid:paraId="58961A78" w16cid:durableId="237BD24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BFA32" w14:textId="77777777" w:rsidR="00006852" w:rsidRDefault="00006852" w:rsidP="001211B3">
      <w:pPr>
        <w:spacing w:after="0" w:line="240" w:lineRule="auto"/>
      </w:pPr>
      <w:r>
        <w:separator/>
      </w:r>
    </w:p>
  </w:endnote>
  <w:endnote w:type="continuationSeparator" w:id="0">
    <w:p w14:paraId="365ABAAB" w14:textId="77777777" w:rsidR="00006852" w:rsidRDefault="00006852" w:rsidP="0012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37670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BF0399" w14:textId="554499E4" w:rsidR="001211B3" w:rsidRDefault="001211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A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F9FFB0" w14:textId="77777777" w:rsidR="001211B3" w:rsidRDefault="00121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DE1D8" w14:textId="77777777" w:rsidR="00006852" w:rsidRDefault="00006852" w:rsidP="001211B3">
      <w:pPr>
        <w:spacing w:after="0" w:line="240" w:lineRule="auto"/>
      </w:pPr>
      <w:r>
        <w:separator/>
      </w:r>
    </w:p>
  </w:footnote>
  <w:footnote w:type="continuationSeparator" w:id="0">
    <w:p w14:paraId="2D81AEA9" w14:textId="77777777" w:rsidR="00006852" w:rsidRDefault="00006852" w:rsidP="00121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D80"/>
    <w:multiLevelType w:val="hybridMultilevel"/>
    <w:tmpl w:val="2E62D51C"/>
    <w:lvl w:ilvl="0" w:tplc="3A58C162">
      <w:start w:val="1"/>
      <w:numFmt w:val="decimal"/>
      <w:lvlText w:val="%1."/>
      <w:lvlJc w:val="left"/>
      <w:pPr>
        <w:ind w:left="1080" w:hanging="360"/>
      </w:pPr>
      <w:rPr>
        <w:rFonts w:ascii="GHEA Grapalat" w:hAnsi="GHEA Grapalat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F589A"/>
    <w:multiLevelType w:val="hybridMultilevel"/>
    <w:tmpl w:val="7CC614D2"/>
    <w:lvl w:ilvl="0" w:tplc="4A3424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50C7A"/>
    <w:multiLevelType w:val="hybridMultilevel"/>
    <w:tmpl w:val="B6BE46C6"/>
    <w:lvl w:ilvl="0" w:tplc="4A3424F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972AC8"/>
    <w:multiLevelType w:val="multilevel"/>
    <w:tmpl w:val="CAA8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C71EDB"/>
    <w:multiLevelType w:val="hybridMultilevel"/>
    <w:tmpl w:val="C8F4C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E3CCE"/>
    <w:multiLevelType w:val="hybridMultilevel"/>
    <w:tmpl w:val="F4FAA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256D8"/>
    <w:multiLevelType w:val="hybridMultilevel"/>
    <w:tmpl w:val="CC0A2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B26BB"/>
    <w:multiLevelType w:val="hybridMultilevel"/>
    <w:tmpl w:val="0ECAC74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8415BC7"/>
    <w:multiLevelType w:val="multilevel"/>
    <w:tmpl w:val="71B6F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943707"/>
    <w:multiLevelType w:val="multilevel"/>
    <w:tmpl w:val="90F6B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1D3F66"/>
    <w:multiLevelType w:val="hybridMultilevel"/>
    <w:tmpl w:val="CA0CC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70416"/>
    <w:multiLevelType w:val="multilevel"/>
    <w:tmpl w:val="EE70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0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11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B8"/>
    <w:rsid w:val="00006852"/>
    <w:rsid w:val="0003193E"/>
    <w:rsid w:val="000426E9"/>
    <w:rsid w:val="000916DD"/>
    <w:rsid w:val="000C28E1"/>
    <w:rsid w:val="000F43BF"/>
    <w:rsid w:val="000F45DF"/>
    <w:rsid w:val="00114FB4"/>
    <w:rsid w:val="001211B3"/>
    <w:rsid w:val="001308C3"/>
    <w:rsid w:val="00155CB6"/>
    <w:rsid w:val="0016699E"/>
    <w:rsid w:val="001B5CDB"/>
    <w:rsid w:val="001C3C44"/>
    <w:rsid w:val="001C79FF"/>
    <w:rsid w:val="001D35ED"/>
    <w:rsid w:val="00203DB8"/>
    <w:rsid w:val="00226046"/>
    <w:rsid w:val="002368AD"/>
    <w:rsid w:val="00265F2F"/>
    <w:rsid w:val="00266392"/>
    <w:rsid w:val="002D32EF"/>
    <w:rsid w:val="002D5A4A"/>
    <w:rsid w:val="002E7B91"/>
    <w:rsid w:val="002E7EDE"/>
    <w:rsid w:val="002F7BCD"/>
    <w:rsid w:val="0031278B"/>
    <w:rsid w:val="00365027"/>
    <w:rsid w:val="003953A2"/>
    <w:rsid w:val="003A013C"/>
    <w:rsid w:val="003D0C53"/>
    <w:rsid w:val="003D5607"/>
    <w:rsid w:val="003D6251"/>
    <w:rsid w:val="003D6A4C"/>
    <w:rsid w:val="003E4FB0"/>
    <w:rsid w:val="00402F50"/>
    <w:rsid w:val="00424347"/>
    <w:rsid w:val="00470889"/>
    <w:rsid w:val="004764B1"/>
    <w:rsid w:val="00495231"/>
    <w:rsid w:val="004A7A94"/>
    <w:rsid w:val="004C3D87"/>
    <w:rsid w:val="00515671"/>
    <w:rsid w:val="00524935"/>
    <w:rsid w:val="00532F70"/>
    <w:rsid w:val="00535F38"/>
    <w:rsid w:val="0056790A"/>
    <w:rsid w:val="00572364"/>
    <w:rsid w:val="005B32D6"/>
    <w:rsid w:val="00634584"/>
    <w:rsid w:val="00635148"/>
    <w:rsid w:val="0065349B"/>
    <w:rsid w:val="0066689B"/>
    <w:rsid w:val="00667BDC"/>
    <w:rsid w:val="006717D6"/>
    <w:rsid w:val="006A2796"/>
    <w:rsid w:val="006C5B34"/>
    <w:rsid w:val="006E6A64"/>
    <w:rsid w:val="007201E5"/>
    <w:rsid w:val="007354E9"/>
    <w:rsid w:val="00756DD5"/>
    <w:rsid w:val="00764648"/>
    <w:rsid w:val="00782C30"/>
    <w:rsid w:val="007B5DF0"/>
    <w:rsid w:val="007B6CAF"/>
    <w:rsid w:val="007C6E42"/>
    <w:rsid w:val="007E3E14"/>
    <w:rsid w:val="007F2412"/>
    <w:rsid w:val="007F3849"/>
    <w:rsid w:val="008068B0"/>
    <w:rsid w:val="00825124"/>
    <w:rsid w:val="008270C9"/>
    <w:rsid w:val="00843243"/>
    <w:rsid w:val="0084696B"/>
    <w:rsid w:val="00871636"/>
    <w:rsid w:val="00892956"/>
    <w:rsid w:val="008E1B1E"/>
    <w:rsid w:val="008E647E"/>
    <w:rsid w:val="008F251A"/>
    <w:rsid w:val="009124CE"/>
    <w:rsid w:val="00917321"/>
    <w:rsid w:val="009233A7"/>
    <w:rsid w:val="00925BB2"/>
    <w:rsid w:val="00960575"/>
    <w:rsid w:val="009704A6"/>
    <w:rsid w:val="00994684"/>
    <w:rsid w:val="00994E0E"/>
    <w:rsid w:val="00997EDE"/>
    <w:rsid w:val="009A0033"/>
    <w:rsid w:val="009A79AB"/>
    <w:rsid w:val="009C5FAA"/>
    <w:rsid w:val="009F174D"/>
    <w:rsid w:val="009F6CC5"/>
    <w:rsid w:val="00A0108E"/>
    <w:rsid w:val="00A118AF"/>
    <w:rsid w:val="00AC08A5"/>
    <w:rsid w:val="00AC2C10"/>
    <w:rsid w:val="00AE1E44"/>
    <w:rsid w:val="00B3713D"/>
    <w:rsid w:val="00B5735B"/>
    <w:rsid w:val="00B82B82"/>
    <w:rsid w:val="00B958B8"/>
    <w:rsid w:val="00BD266E"/>
    <w:rsid w:val="00C271B8"/>
    <w:rsid w:val="00CE08B9"/>
    <w:rsid w:val="00CF3654"/>
    <w:rsid w:val="00D01155"/>
    <w:rsid w:val="00D11E3C"/>
    <w:rsid w:val="00D1650F"/>
    <w:rsid w:val="00D70170"/>
    <w:rsid w:val="00DA66AF"/>
    <w:rsid w:val="00DD263B"/>
    <w:rsid w:val="00DE2907"/>
    <w:rsid w:val="00E54E12"/>
    <w:rsid w:val="00E714B3"/>
    <w:rsid w:val="00E91A82"/>
    <w:rsid w:val="00E92A43"/>
    <w:rsid w:val="00EA772D"/>
    <w:rsid w:val="00EE2950"/>
    <w:rsid w:val="00EE420F"/>
    <w:rsid w:val="00F02BEE"/>
    <w:rsid w:val="00F112EF"/>
    <w:rsid w:val="00F13A2C"/>
    <w:rsid w:val="00F24F57"/>
    <w:rsid w:val="00F27D15"/>
    <w:rsid w:val="00FC5921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230E9"/>
  <w15:docId w15:val="{B4FF67DF-4C76-4DA4-9E95-109F3336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8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11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1B3"/>
  </w:style>
  <w:style w:type="paragraph" w:styleId="Footer">
    <w:name w:val="footer"/>
    <w:basedOn w:val="Normal"/>
    <w:link w:val="FooterChar"/>
    <w:uiPriority w:val="99"/>
    <w:unhideWhenUsed/>
    <w:rsid w:val="001211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1B3"/>
  </w:style>
  <w:style w:type="paragraph" w:styleId="BalloonText">
    <w:name w:val="Balloon Text"/>
    <w:basedOn w:val="Normal"/>
    <w:link w:val="BalloonTextChar"/>
    <w:uiPriority w:val="99"/>
    <w:semiHidden/>
    <w:unhideWhenUsed/>
    <w:rsid w:val="00121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1B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11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65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F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F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72D7-8C4B-4141-9A90-22E505BBD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Armenia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Sophie.Bostanchyan</cp:lastModifiedBy>
  <cp:revision>15</cp:revision>
  <cp:lastPrinted>2021-03-10T11:59:00Z</cp:lastPrinted>
  <dcterms:created xsi:type="dcterms:W3CDTF">2020-12-10T06:06:00Z</dcterms:created>
  <dcterms:modified xsi:type="dcterms:W3CDTF">2021-03-15T06:49:00Z</dcterms:modified>
</cp:coreProperties>
</file>