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E60" w:rsidRPr="00170979" w:rsidRDefault="009E4E60" w:rsidP="009E4E60">
      <w:pPr>
        <w:spacing w:after="0" w:line="240" w:lineRule="auto"/>
        <w:ind w:right="-7"/>
        <w:jc w:val="both"/>
        <w:rPr>
          <w:rFonts w:ascii="GHEA Grapalat" w:eastAsia="Times New Roman" w:hAnsi="GHEA Grapalat"/>
          <w:caps/>
        </w:rPr>
      </w:pPr>
    </w:p>
    <w:p w:rsidR="009E4E60" w:rsidRPr="00C4560C" w:rsidRDefault="009E4E60" w:rsidP="009E4E60">
      <w:pPr>
        <w:spacing w:after="0" w:line="240" w:lineRule="auto"/>
        <w:ind w:right="-7"/>
        <w:rPr>
          <w:rFonts w:ascii="GHEA Grapalat" w:eastAsia="Times New Roman" w:hAnsi="GHEA Grapalat"/>
          <w:caps/>
          <w:lang w:val="hy-AM"/>
        </w:rPr>
      </w:pPr>
    </w:p>
    <w:p w:rsidR="00B34B5A" w:rsidRPr="002E2E90" w:rsidRDefault="00B34B5A" w:rsidP="00B34B5A">
      <w:pPr>
        <w:jc w:val="center"/>
        <w:rPr>
          <w:rFonts w:ascii="GHEA Grapalat" w:hAnsi="GHEA Grapalat" w:cstheme="minorHAnsi"/>
          <w:b/>
          <w:lang w:val="hy-AM"/>
        </w:rPr>
      </w:pPr>
      <w:r w:rsidRPr="002E2E90">
        <w:rPr>
          <w:rFonts w:ascii="GHEA Grapalat" w:hAnsi="GHEA Grapalat" w:cs="Sylfaen"/>
          <w:b/>
          <w:lang w:val="hy-AM"/>
        </w:rPr>
        <w:t>ՀԱՅՏԱՐԱՐՈՒԹՅՈՒՆ</w:t>
      </w:r>
    </w:p>
    <w:p w:rsidR="00B34B5A" w:rsidRDefault="00B34B5A" w:rsidP="00B34B5A">
      <w:pPr>
        <w:spacing w:after="0" w:line="240" w:lineRule="auto"/>
        <w:ind w:firstLine="562"/>
        <w:jc w:val="center"/>
        <w:rPr>
          <w:rFonts w:ascii="GHEA Grapalat" w:eastAsia="GHEA Grapalat" w:hAnsi="GHEA Grapalat" w:cs="GHEA Grapalat"/>
          <w:b/>
          <w:bCs/>
          <w:lang w:val="af-ZA"/>
        </w:rPr>
      </w:pPr>
      <w:r w:rsidRPr="00C518BB">
        <w:rPr>
          <w:rFonts w:ascii="GHEA Grapalat" w:eastAsia="Times New Roman" w:hAnsi="GHEA Grapalat" w:cstheme="minorHAnsi"/>
          <w:b/>
          <w:lang w:val="hy-AM"/>
        </w:rPr>
        <w:t xml:space="preserve"> </w:t>
      </w:r>
      <w:r w:rsidRPr="00C4560C">
        <w:rPr>
          <w:rFonts w:ascii="GHEA Grapalat" w:eastAsia="GHEA Grapalat" w:hAnsi="GHEA Grapalat" w:cs="GHEA Grapalat"/>
          <w:b/>
          <w:bCs/>
          <w:lang w:val="af-ZA"/>
        </w:rPr>
        <w:t>«</w:t>
      </w:r>
      <w:r w:rsidRPr="00170979">
        <w:rPr>
          <w:rFonts w:ascii="GHEA Grapalat" w:hAnsi="GHEA Grapalat"/>
          <w:b/>
          <w:lang w:val="hy-AM"/>
        </w:rPr>
        <w:t>Երեխաների խնամքի ցերեկային ծառայությունների տրամադրում</w:t>
      </w:r>
      <w:r w:rsidRPr="00C4560C">
        <w:rPr>
          <w:rFonts w:ascii="GHEA Grapalat" w:eastAsia="GHEA Grapalat" w:hAnsi="GHEA Grapalat" w:cs="GHEA Grapalat"/>
          <w:b/>
          <w:bCs/>
          <w:lang w:val="af-ZA"/>
        </w:rPr>
        <w:t xml:space="preserve">» </w:t>
      </w:r>
    </w:p>
    <w:p w:rsidR="00B34B5A" w:rsidRDefault="00B34B5A" w:rsidP="00B34B5A">
      <w:pPr>
        <w:spacing w:after="0" w:line="240" w:lineRule="auto"/>
        <w:ind w:firstLine="562"/>
        <w:jc w:val="center"/>
        <w:rPr>
          <w:rFonts w:ascii="GHEA Grapalat" w:eastAsia="Times New Roman" w:hAnsi="GHEA Grapalat" w:cs="Sylfaen"/>
          <w:b/>
          <w:lang w:val="hy-AM"/>
        </w:rPr>
      </w:pPr>
      <w:r>
        <w:rPr>
          <w:rFonts w:ascii="GHEA Grapalat" w:eastAsia="Times New Roman" w:hAnsi="GHEA Grapalat" w:cstheme="minorHAnsi"/>
          <w:b/>
          <w:lang w:val="hy-AM"/>
        </w:rPr>
        <w:t xml:space="preserve"> </w:t>
      </w:r>
      <w:r w:rsidRPr="00CB3796">
        <w:rPr>
          <w:rFonts w:ascii="GHEA Grapalat" w:eastAsia="Times New Roman" w:hAnsi="GHEA Grapalat" w:cs="Sylfaen"/>
          <w:b/>
          <w:lang w:val="hy-AM"/>
        </w:rPr>
        <w:t>ծրագրի իրականացման նպատակով դրամաշնորհի տրամա</w:t>
      </w:r>
      <w:r>
        <w:rPr>
          <w:rFonts w:ascii="GHEA Grapalat" w:eastAsia="Times New Roman" w:hAnsi="GHEA Grapalat" w:cs="Sylfaen"/>
          <w:b/>
          <w:lang w:val="hy-AM"/>
        </w:rPr>
        <w:t>դրման համար հայտարարված մրցույթի</w:t>
      </w:r>
    </w:p>
    <w:p w:rsidR="00B34B5A" w:rsidRPr="00CB3796" w:rsidRDefault="00B34B5A" w:rsidP="00B34B5A">
      <w:pPr>
        <w:spacing w:after="0" w:line="240" w:lineRule="auto"/>
        <w:ind w:firstLine="562"/>
        <w:jc w:val="center"/>
        <w:rPr>
          <w:rFonts w:ascii="GHEA Grapalat" w:eastAsia="Times New Roman" w:hAnsi="GHEA Grapalat" w:cstheme="minorHAnsi"/>
          <w:color w:val="000000"/>
          <w:lang w:val="hy-AM"/>
        </w:rPr>
      </w:pPr>
    </w:p>
    <w:p w:rsidR="00B34B5A" w:rsidRPr="003B76D2" w:rsidRDefault="00B34B5A" w:rsidP="00D82AB1">
      <w:pPr>
        <w:pStyle w:val="Body"/>
        <w:spacing w:after="0" w:line="240" w:lineRule="auto"/>
        <w:ind w:firstLine="562"/>
        <w:jc w:val="both"/>
        <w:rPr>
          <w:rFonts w:ascii="GHEA Grapalat" w:hAnsi="GHEA Grapalat" w:cs="Sylfaen"/>
          <w:lang w:val="hy-AM" w:eastAsia="ru-RU"/>
        </w:rPr>
      </w:pPr>
      <w:r w:rsidRPr="003B76D2">
        <w:rPr>
          <w:rFonts w:ascii="GHEA Grapalat" w:hAnsi="GHEA Grapalat"/>
          <w:lang w:val="hy-AM"/>
        </w:rPr>
        <w:t>ՀՀ աշխատանքի և սոցիալական հարցերի նախարարությունը</w:t>
      </w:r>
      <w:r w:rsidRPr="003B76D2">
        <w:rPr>
          <w:rFonts w:ascii="GHEA Grapalat" w:hAnsi="GHEA Grapalat"/>
          <w:lang w:val="af-ZA"/>
        </w:rPr>
        <w:t xml:space="preserve"> հայտարարում է  դրամաշնորհի տրամադրման </w:t>
      </w:r>
      <w:r w:rsidRPr="003B76D2">
        <w:rPr>
          <w:rFonts w:ascii="GHEA Grapalat" w:hAnsi="GHEA Grapalat"/>
          <w:lang w:val="hy-AM"/>
        </w:rPr>
        <w:t>մրցույթ</w:t>
      </w:r>
      <w:r w:rsidRPr="003B76D2">
        <w:rPr>
          <w:rFonts w:ascii="GHEA Grapalat" w:hAnsi="GHEA Grapalat" w:cs="Sylfaen"/>
          <w:lang w:val="af-ZA" w:eastAsia="ru-RU"/>
        </w:rPr>
        <w:t xml:space="preserve"> </w:t>
      </w:r>
      <w:r w:rsidRPr="00B34B5A">
        <w:rPr>
          <w:rFonts w:ascii="GHEA Grapalat" w:eastAsia="GHEA Grapalat" w:hAnsi="GHEA Grapalat" w:cs="GHEA Grapalat"/>
          <w:bCs/>
          <w:lang w:val="af-ZA"/>
        </w:rPr>
        <w:t>«</w:t>
      </w:r>
      <w:r w:rsidRPr="00B34B5A">
        <w:rPr>
          <w:rFonts w:ascii="GHEA Grapalat" w:hAnsi="GHEA Grapalat"/>
          <w:lang w:val="hy-AM"/>
        </w:rPr>
        <w:t>Երեխաների խնամքի ցերեկային ծառայությունների տրամադրում</w:t>
      </w:r>
      <w:r w:rsidRPr="00B34B5A">
        <w:rPr>
          <w:rFonts w:ascii="GHEA Grapalat" w:eastAsia="GHEA Grapalat" w:hAnsi="GHEA Grapalat" w:cs="GHEA Grapalat"/>
          <w:bCs/>
          <w:lang w:val="af-ZA"/>
        </w:rPr>
        <w:t>»</w:t>
      </w:r>
      <w:r w:rsidRPr="00C4560C">
        <w:rPr>
          <w:rFonts w:ascii="GHEA Grapalat" w:eastAsia="GHEA Grapalat" w:hAnsi="GHEA Grapalat" w:cs="GHEA Grapalat"/>
          <w:b/>
          <w:bCs/>
          <w:lang w:val="af-ZA"/>
        </w:rPr>
        <w:t xml:space="preserve"> </w:t>
      </w:r>
      <w:r w:rsidRPr="003B76D2">
        <w:rPr>
          <w:rFonts w:ascii="GHEA Grapalat" w:hAnsi="GHEA Grapalat" w:cs="Sylfaen"/>
          <w:lang w:val="af-ZA" w:eastAsia="ru-RU"/>
        </w:rPr>
        <w:t xml:space="preserve"> </w:t>
      </w:r>
      <w:r>
        <w:rPr>
          <w:rFonts w:ascii="GHEA Grapalat" w:hAnsi="GHEA Grapalat" w:cs="Sylfaen"/>
          <w:lang w:val="af-ZA" w:eastAsia="ru-RU"/>
        </w:rPr>
        <w:t>ծրագր</w:t>
      </w:r>
      <w:r w:rsidRPr="003B76D2">
        <w:rPr>
          <w:rFonts w:ascii="GHEA Grapalat" w:hAnsi="GHEA Grapalat" w:cs="Sylfaen"/>
          <w:lang w:val="hy-AM" w:eastAsia="ru-RU"/>
        </w:rPr>
        <w:t>ով։</w:t>
      </w:r>
      <w:r w:rsidRPr="003B76D2">
        <w:rPr>
          <w:rFonts w:ascii="GHEA Grapalat" w:hAnsi="GHEA Grapalat" w:cs="Sylfaen"/>
          <w:lang w:val="af-ZA" w:eastAsia="ru-RU"/>
        </w:rPr>
        <w:t xml:space="preserve"> </w:t>
      </w:r>
      <w:r w:rsidR="00BF6AED">
        <w:rPr>
          <w:rFonts w:ascii="GHEA Grapalat" w:hAnsi="GHEA Grapalat" w:cs="Sylfaen"/>
          <w:lang w:val="hy-AM" w:eastAsia="ru-RU"/>
        </w:rPr>
        <w:t>Ծ</w:t>
      </w:r>
      <w:r w:rsidRPr="00B34B5A">
        <w:rPr>
          <w:rFonts w:ascii="GHEA Grapalat" w:hAnsi="GHEA Grapalat" w:cs="Sylfaen"/>
          <w:lang w:val="hy-AM" w:eastAsia="ru-RU"/>
        </w:rPr>
        <w:t>րագրի հիմնական նպատակը՝ կյանքի դժվարին իրավիճակում հայտնված մինչև 18 տարեկան երեխաների ընտանիքում ապրելու և նրանց սոցիալական ներառումն ապահովելու համար երեխաների ֆիզիկական, մտավոր և հոգեկան կարողությունները ու կյանքի հիմնական հմտությունները զարգացնելն է, ինչպես նաև երեխաներին և նրանց  ընտանիքներին սոցիալական, հոգեբանական և իրավաբանական խորհրդատվություն և աջակցություն տրամադրելը՝ խթանելու երեխաների սոցիալական, կրթական, առողջապահական և ընտանիքում ապրելու հիմնարար իրավունքների իրացումը, կանխելու նրանց մուտքը հաստատություններ և/կամ նրանց սոցիալական մեկուսացումը:</w:t>
      </w:r>
      <w:r>
        <w:rPr>
          <w:rFonts w:ascii="GHEA Grapalat" w:hAnsi="GHEA Grapalat" w:cs="Sylfaen"/>
          <w:lang w:val="hy-AM" w:eastAsia="ru-RU"/>
        </w:rPr>
        <w:t xml:space="preserve"> </w:t>
      </w:r>
      <w:r w:rsidRPr="003B76D2">
        <w:rPr>
          <w:rFonts w:ascii="GHEA Grapalat" w:hAnsi="GHEA Grapalat" w:cs="Sylfaen"/>
          <w:lang w:val="hy-AM" w:eastAsia="ru-RU"/>
        </w:rPr>
        <w:t xml:space="preserve">Դրամաշնորհը տրամադրվում է հասարակական կազմակերպություններին ՀՀ մարզերում </w:t>
      </w:r>
      <w:r w:rsidR="008B2390">
        <w:rPr>
          <w:rFonts w:ascii="GHEA Grapalat" w:hAnsi="GHEA Grapalat" w:cs="Sylfaen"/>
          <w:lang w:val="hy-AM" w:eastAsia="ru-RU"/>
        </w:rPr>
        <w:t>հ</w:t>
      </w:r>
      <w:r w:rsidRPr="003B76D2">
        <w:rPr>
          <w:rFonts w:ascii="GHEA Grapalat" w:hAnsi="GHEA Grapalat" w:cs="Sylfaen"/>
          <w:lang w:val="hy-AM" w:eastAsia="ru-RU"/>
        </w:rPr>
        <w:t>րավերով սահմանված շահառուների նվազագույն քանակին ծառայությունների մատուցման համար։</w:t>
      </w:r>
    </w:p>
    <w:p w:rsidR="00B34B5A" w:rsidRPr="003B76D2" w:rsidRDefault="00B34B5A" w:rsidP="00B34B5A">
      <w:pPr>
        <w:pStyle w:val="NormalWeb"/>
        <w:spacing w:before="0" w:beforeAutospacing="0" w:after="0" w:afterAutospacing="0"/>
        <w:ind w:firstLine="720"/>
        <w:jc w:val="both"/>
        <w:rPr>
          <w:rFonts w:ascii="GHEA Grapalat" w:hAnsi="GHEA Grapalat"/>
          <w:sz w:val="22"/>
          <w:szCs w:val="22"/>
          <w:lang w:val="af-ZA"/>
        </w:rPr>
      </w:pPr>
      <w:r w:rsidRPr="003B76D2">
        <w:rPr>
          <w:rFonts w:ascii="GHEA Grapalat" w:hAnsi="GHEA Grapalat"/>
          <w:sz w:val="22"/>
          <w:szCs w:val="22"/>
          <w:lang w:val="hy-AM"/>
        </w:rPr>
        <w:t xml:space="preserve">Մրցույթին կարող է մասնակցել </w:t>
      </w:r>
      <w:r w:rsidRPr="003B76D2">
        <w:rPr>
          <w:rFonts w:ascii="GHEA Grapalat" w:hAnsi="GHEA Grapalat"/>
          <w:sz w:val="22"/>
          <w:szCs w:val="22"/>
          <w:lang w:val="af-ZA"/>
        </w:rPr>
        <w:t xml:space="preserve"> </w:t>
      </w:r>
      <w:r w:rsidRPr="003B76D2">
        <w:rPr>
          <w:rFonts w:ascii="GHEA Grapalat" w:hAnsi="GHEA Grapalat"/>
          <w:sz w:val="22"/>
          <w:szCs w:val="22"/>
          <w:lang w:val="hy-AM"/>
        </w:rPr>
        <w:t xml:space="preserve">հրավերով սահմանված </w:t>
      </w:r>
      <w:r w:rsidRPr="003B76D2">
        <w:rPr>
          <w:rFonts w:ascii="GHEA Grapalat" w:hAnsi="GHEA Grapalat"/>
          <w:sz w:val="22"/>
          <w:szCs w:val="22"/>
          <w:lang w:val="af-ZA"/>
        </w:rPr>
        <w:t>որակավորման չափանիշներ</w:t>
      </w:r>
      <w:r w:rsidRPr="003B76D2">
        <w:rPr>
          <w:rFonts w:ascii="GHEA Grapalat" w:hAnsi="GHEA Grapalat"/>
          <w:sz w:val="22"/>
          <w:szCs w:val="22"/>
          <w:lang w:val="hy-AM"/>
        </w:rPr>
        <w:t>ի</w:t>
      </w:r>
      <w:r w:rsidRPr="003B76D2">
        <w:rPr>
          <w:rFonts w:ascii="GHEA Grapalat" w:hAnsi="GHEA Grapalat"/>
          <w:sz w:val="22"/>
          <w:szCs w:val="22"/>
          <w:lang w:val="af-ZA"/>
        </w:rPr>
        <w:t>ն</w:t>
      </w:r>
      <w:r w:rsidRPr="003B76D2">
        <w:rPr>
          <w:rFonts w:ascii="GHEA Grapalat" w:hAnsi="GHEA Grapalat"/>
          <w:sz w:val="22"/>
          <w:szCs w:val="22"/>
          <w:lang w:val="hy-AM"/>
        </w:rPr>
        <w:t xml:space="preserve"> համապատասխան</w:t>
      </w:r>
      <w:r w:rsidRPr="003B76D2">
        <w:rPr>
          <w:rFonts w:ascii="GHEA Grapalat" w:hAnsi="GHEA Grapalat"/>
          <w:sz w:val="22"/>
          <w:szCs w:val="22"/>
          <w:lang w:val="af-ZA"/>
        </w:rPr>
        <w:t xml:space="preserve"> </w:t>
      </w:r>
      <w:r w:rsidRPr="003B76D2">
        <w:rPr>
          <w:rFonts w:ascii="GHEA Grapalat" w:hAnsi="GHEA Grapalat"/>
          <w:sz w:val="22"/>
          <w:szCs w:val="22"/>
          <w:lang w:val="hy-AM"/>
        </w:rPr>
        <w:t>սոցիալական</w:t>
      </w:r>
      <w:r w:rsidRPr="003B76D2">
        <w:rPr>
          <w:rFonts w:ascii="GHEA Grapalat" w:hAnsi="GHEA Grapalat"/>
          <w:sz w:val="22"/>
          <w:szCs w:val="22"/>
          <w:lang w:val="af-ZA"/>
        </w:rPr>
        <w:t xml:space="preserve"> </w:t>
      </w:r>
      <w:r w:rsidRPr="003B76D2">
        <w:rPr>
          <w:rFonts w:ascii="GHEA Grapalat" w:hAnsi="GHEA Grapalat"/>
          <w:sz w:val="22"/>
          <w:szCs w:val="22"/>
          <w:lang w:val="hy-AM"/>
        </w:rPr>
        <w:t>ծառայություններ</w:t>
      </w:r>
      <w:r w:rsidRPr="003B76D2">
        <w:rPr>
          <w:rFonts w:ascii="GHEA Grapalat" w:hAnsi="GHEA Grapalat"/>
          <w:sz w:val="22"/>
          <w:szCs w:val="22"/>
          <w:lang w:val="af-ZA"/>
        </w:rPr>
        <w:t xml:space="preserve"> </w:t>
      </w:r>
      <w:r w:rsidRPr="003B76D2">
        <w:rPr>
          <w:rFonts w:ascii="GHEA Grapalat" w:hAnsi="GHEA Grapalat"/>
          <w:sz w:val="22"/>
          <w:szCs w:val="22"/>
          <w:lang w:val="hy-AM"/>
        </w:rPr>
        <w:t>տրամադրող</w:t>
      </w:r>
      <w:r w:rsidRPr="003B76D2">
        <w:rPr>
          <w:rFonts w:ascii="GHEA Grapalat" w:hAnsi="GHEA Grapalat"/>
          <w:sz w:val="22"/>
          <w:szCs w:val="22"/>
          <w:lang w:val="af-ZA"/>
        </w:rPr>
        <w:t xml:space="preserve">` </w:t>
      </w:r>
      <w:r w:rsidRPr="003B76D2">
        <w:rPr>
          <w:rFonts w:ascii="GHEA Grapalat" w:hAnsi="GHEA Grapalat"/>
          <w:sz w:val="22"/>
          <w:szCs w:val="22"/>
          <w:lang w:val="hy-AM"/>
        </w:rPr>
        <w:t xml:space="preserve">հավաստագրված </w:t>
      </w:r>
      <w:r w:rsidRPr="003B76D2">
        <w:rPr>
          <w:rFonts w:ascii="GHEA Grapalat" w:hAnsi="GHEA Grapalat"/>
          <w:sz w:val="22"/>
          <w:szCs w:val="22"/>
          <w:lang w:val="af-ZA"/>
        </w:rPr>
        <w:t>(</w:t>
      </w:r>
      <w:r w:rsidRPr="003B76D2">
        <w:rPr>
          <w:rFonts w:ascii="GHEA Grapalat" w:hAnsi="GHEA Grapalat"/>
          <w:sz w:val="22"/>
          <w:szCs w:val="22"/>
          <w:lang w:val="hy-AM"/>
        </w:rPr>
        <w:t>ՀՀ</w:t>
      </w:r>
      <w:r w:rsidRPr="003B76D2">
        <w:rPr>
          <w:rFonts w:ascii="GHEA Grapalat" w:hAnsi="GHEA Grapalat"/>
          <w:sz w:val="22"/>
          <w:szCs w:val="22"/>
          <w:lang w:val="af-ZA"/>
        </w:rPr>
        <w:t xml:space="preserve"> </w:t>
      </w:r>
      <w:r w:rsidRPr="003B76D2">
        <w:rPr>
          <w:rFonts w:ascii="GHEA Grapalat" w:hAnsi="GHEA Grapalat"/>
          <w:sz w:val="22"/>
          <w:szCs w:val="22"/>
          <w:lang w:val="hy-AM"/>
        </w:rPr>
        <w:t>կառավարության</w:t>
      </w:r>
      <w:r w:rsidRPr="003B76D2">
        <w:rPr>
          <w:rFonts w:ascii="GHEA Grapalat" w:hAnsi="GHEA Grapalat"/>
          <w:sz w:val="22"/>
          <w:szCs w:val="22"/>
          <w:lang w:val="af-ZA"/>
        </w:rPr>
        <w:t xml:space="preserve"> 2015 </w:t>
      </w:r>
      <w:r w:rsidRPr="003B76D2">
        <w:rPr>
          <w:rFonts w:ascii="GHEA Grapalat" w:hAnsi="GHEA Grapalat"/>
          <w:sz w:val="22"/>
          <w:szCs w:val="22"/>
          <w:lang w:val="hy-AM"/>
        </w:rPr>
        <w:t>թվականի</w:t>
      </w:r>
      <w:r w:rsidRPr="003B76D2">
        <w:rPr>
          <w:rFonts w:ascii="GHEA Grapalat" w:hAnsi="GHEA Grapalat" w:cs="Sylfaen"/>
          <w:sz w:val="22"/>
          <w:szCs w:val="22"/>
          <w:lang w:val="hy-AM"/>
        </w:rPr>
        <w:t xml:space="preserve"> սեպտեմբերի 10-ի </w:t>
      </w:r>
      <w:r w:rsidRPr="003B76D2">
        <w:rPr>
          <w:rFonts w:ascii="GHEA Grapalat" w:hAnsi="GHEA Grapalat" w:cs="Sylfaen"/>
          <w:sz w:val="22"/>
          <w:szCs w:val="22"/>
          <w:lang w:val="af-ZA"/>
        </w:rPr>
        <w:t>N</w:t>
      </w:r>
      <w:r w:rsidRPr="003B76D2">
        <w:rPr>
          <w:rFonts w:ascii="GHEA Grapalat" w:hAnsi="GHEA Grapalat" w:cs="Sylfaen"/>
          <w:sz w:val="22"/>
          <w:szCs w:val="22"/>
          <w:lang w:val="hy-AM"/>
        </w:rPr>
        <w:t xml:space="preserve"> 1078-Ն որոշում</w:t>
      </w:r>
      <w:r w:rsidRPr="003B76D2">
        <w:rPr>
          <w:rFonts w:ascii="GHEA Grapalat" w:hAnsi="GHEA Grapalat"/>
          <w:sz w:val="22"/>
          <w:szCs w:val="22"/>
          <w:lang w:val="af-ZA"/>
        </w:rPr>
        <w:t>)</w:t>
      </w:r>
      <w:r w:rsidRPr="003B76D2">
        <w:rPr>
          <w:rFonts w:ascii="GHEA Grapalat" w:hAnsi="GHEA Grapalat"/>
          <w:sz w:val="22"/>
          <w:szCs w:val="22"/>
          <w:lang w:val="hy-AM"/>
        </w:rPr>
        <w:t xml:space="preserve"> </w:t>
      </w:r>
      <w:r w:rsidRPr="003B76D2">
        <w:rPr>
          <w:rFonts w:ascii="GHEA Grapalat" w:hAnsi="GHEA Grapalat"/>
          <w:sz w:val="22"/>
          <w:szCs w:val="22"/>
          <w:lang w:val="af-ZA"/>
        </w:rPr>
        <w:t>ցանկացած կազմակերպություն:</w:t>
      </w:r>
    </w:p>
    <w:p w:rsidR="00B34B5A" w:rsidRPr="003B76D2" w:rsidRDefault="00B34B5A" w:rsidP="00B34B5A">
      <w:pPr>
        <w:tabs>
          <w:tab w:val="left" w:pos="90"/>
          <w:tab w:val="left" w:pos="720"/>
        </w:tabs>
        <w:spacing w:after="0" w:line="240" w:lineRule="auto"/>
        <w:jc w:val="both"/>
        <w:rPr>
          <w:rFonts w:ascii="GHEA Grapalat" w:hAnsi="GHEA Grapalat"/>
          <w:lang w:val="hy-AM" w:eastAsia="ru-RU"/>
        </w:rPr>
      </w:pPr>
      <w:r w:rsidRPr="003B76D2">
        <w:rPr>
          <w:rFonts w:ascii="GHEA Grapalat" w:hAnsi="GHEA Grapalat"/>
          <w:lang w:val="af-ZA"/>
        </w:rPr>
        <w:t xml:space="preserve">         Մրցույթի անցկացման նպատակը</w:t>
      </w:r>
      <w:r w:rsidRPr="003B76D2">
        <w:rPr>
          <w:rFonts w:ascii="GHEA Grapalat" w:hAnsi="GHEA Grapalat"/>
          <w:lang w:val="hy-AM"/>
        </w:rPr>
        <w:t xml:space="preserve"> </w:t>
      </w:r>
      <w:r w:rsidRPr="003B76D2">
        <w:rPr>
          <w:rFonts w:ascii="GHEA Grapalat" w:hAnsi="GHEA Grapalat"/>
          <w:lang w:val="hy-AM" w:eastAsia="ru-RU"/>
        </w:rPr>
        <w:t>սոցիալական</w:t>
      </w:r>
      <w:r w:rsidRPr="003B76D2">
        <w:rPr>
          <w:rFonts w:ascii="GHEA Grapalat" w:hAnsi="GHEA Grapalat"/>
          <w:lang w:val="af-ZA" w:eastAsia="ru-RU"/>
        </w:rPr>
        <w:t xml:space="preserve"> </w:t>
      </w:r>
      <w:r w:rsidRPr="003B76D2">
        <w:rPr>
          <w:rFonts w:ascii="GHEA Grapalat" w:hAnsi="GHEA Grapalat"/>
          <w:lang w:val="hy-AM" w:eastAsia="ru-RU"/>
        </w:rPr>
        <w:t>պաշտպանության</w:t>
      </w:r>
      <w:r w:rsidRPr="003B76D2">
        <w:rPr>
          <w:rFonts w:ascii="GHEA Grapalat" w:hAnsi="GHEA Grapalat"/>
          <w:lang w:val="af-ZA" w:eastAsia="ru-RU"/>
        </w:rPr>
        <w:t xml:space="preserve"> </w:t>
      </w:r>
      <w:r w:rsidRPr="003B76D2">
        <w:rPr>
          <w:rFonts w:ascii="GHEA Grapalat" w:hAnsi="GHEA Grapalat"/>
          <w:lang w:val="hy-AM" w:eastAsia="ru-RU"/>
        </w:rPr>
        <w:t>ոլորտում</w:t>
      </w:r>
      <w:r w:rsidRPr="003B76D2">
        <w:rPr>
          <w:rFonts w:ascii="GHEA Grapalat" w:hAnsi="GHEA Grapalat"/>
          <w:lang w:val="af-ZA" w:eastAsia="ru-RU"/>
        </w:rPr>
        <w:t xml:space="preserve"> </w:t>
      </w:r>
      <w:r w:rsidRPr="003B76D2">
        <w:rPr>
          <w:rFonts w:ascii="GHEA Grapalat" w:hAnsi="GHEA Grapalat"/>
          <w:lang w:val="hy-AM" w:eastAsia="ru-RU"/>
        </w:rPr>
        <w:t>ծառայություններ</w:t>
      </w:r>
      <w:r w:rsidRPr="003B76D2">
        <w:rPr>
          <w:rFonts w:ascii="GHEA Grapalat" w:hAnsi="GHEA Grapalat"/>
          <w:lang w:val="af-ZA" w:eastAsia="ru-RU"/>
        </w:rPr>
        <w:t xml:space="preserve"> </w:t>
      </w:r>
      <w:r w:rsidRPr="003B76D2">
        <w:rPr>
          <w:rFonts w:ascii="GHEA Grapalat" w:hAnsi="GHEA Grapalat"/>
          <w:lang w:val="hy-AM" w:eastAsia="ru-RU"/>
        </w:rPr>
        <w:t>մատուցող</w:t>
      </w:r>
      <w:r w:rsidRPr="003B76D2">
        <w:rPr>
          <w:rFonts w:ascii="GHEA Grapalat" w:hAnsi="GHEA Grapalat"/>
          <w:lang w:val="af-ZA" w:eastAsia="ru-RU"/>
        </w:rPr>
        <w:t xml:space="preserve"> </w:t>
      </w:r>
      <w:r w:rsidRPr="003B76D2">
        <w:rPr>
          <w:rFonts w:ascii="GHEA Grapalat" w:hAnsi="GHEA Grapalat"/>
          <w:lang w:val="hy-AM" w:eastAsia="ru-RU"/>
        </w:rPr>
        <w:t>իրավաբանական</w:t>
      </w:r>
      <w:r w:rsidRPr="003B76D2">
        <w:rPr>
          <w:rFonts w:ascii="GHEA Grapalat" w:hAnsi="GHEA Grapalat"/>
          <w:lang w:val="af-ZA" w:eastAsia="ru-RU"/>
        </w:rPr>
        <w:t xml:space="preserve"> </w:t>
      </w:r>
      <w:r w:rsidRPr="003B76D2">
        <w:rPr>
          <w:rFonts w:ascii="GHEA Grapalat" w:hAnsi="GHEA Grapalat"/>
          <w:lang w:val="hy-AM" w:eastAsia="ru-RU"/>
        </w:rPr>
        <w:t>կամ</w:t>
      </w:r>
      <w:r w:rsidRPr="003B76D2">
        <w:rPr>
          <w:rFonts w:ascii="GHEA Grapalat" w:hAnsi="GHEA Grapalat"/>
          <w:lang w:val="af-ZA" w:eastAsia="ru-RU"/>
        </w:rPr>
        <w:t xml:space="preserve"> </w:t>
      </w:r>
      <w:r w:rsidRPr="003B76D2">
        <w:rPr>
          <w:rFonts w:ascii="GHEA Grapalat" w:hAnsi="GHEA Grapalat"/>
          <w:lang w:val="hy-AM" w:eastAsia="ru-RU"/>
        </w:rPr>
        <w:t>իրավաբանական</w:t>
      </w:r>
      <w:r w:rsidRPr="003B76D2">
        <w:rPr>
          <w:rFonts w:ascii="GHEA Grapalat" w:hAnsi="GHEA Grapalat"/>
          <w:lang w:val="af-ZA" w:eastAsia="ru-RU"/>
        </w:rPr>
        <w:t xml:space="preserve"> </w:t>
      </w:r>
      <w:r w:rsidRPr="003B76D2">
        <w:rPr>
          <w:rFonts w:ascii="GHEA Grapalat" w:hAnsi="GHEA Grapalat"/>
          <w:lang w:val="hy-AM" w:eastAsia="ru-RU"/>
        </w:rPr>
        <w:t>անձի</w:t>
      </w:r>
      <w:r w:rsidRPr="003B76D2">
        <w:rPr>
          <w:rFonts w:ascii="GHEA Grapalat" w:hAnsi="GHEA Grapalat"/>
          <w:lang w:val="af-ZA" w:eastAsia="ru-RU"/>
        </w:rPr>
        <w:t xml:space="preserve"> </w:t>
      </w:r>
      <w:r w:rsidRPr="003B76D2">
        <w:rPr>
          <w:rFonts w:ascii="GHEA Grapalat" w:hAnsi="GHEA Grapalat"/>
          <w:lang w:val="hy-AM" w:eastAsia="ru-RU"/>
        </w:rPr>
        <w:t>կարգավիճակ</w:t>
      </w:r>
      <w:r w:rsidRPr="003B76D2">
        <w:rPr>
          <w:rFonts w:ascii="GHEA Grapalat" w:hAnsi="GHEA Grapalat"/>
          <w:lang w:val="af-ZA" w:eastAsia="ru-RU"/>
        </w:rPr>
        <w:t xml:space="preserve"> </w:t>
      </w:r>
      <w:r w:rsidRPr="003B76D2">
        <w:rPr>
          <w:rFonts w:ascii="GHEA Grapalat" w:hAnsi="GHEA Grapalat"/>
          <w:lang w:val="hy-AM" w:eastAsia="ru-RU"/>
        </w:rPr>
        <w:t>ունեցող</w:t>
      </w:r>
      <w:r w:rsidRPr="003B76D2">
        <w:rPr>
          <w:rFonts w:ascii="GHEA Grapalat" w:hAnsi="GHEA Grapalat"/>
          <w:lang w:val="af-ZA" w:eastAsia="ru-RU"/>
        </w:rPr>
        <w:t xml:space="preserve"> </w:t>
      </w:r>
      <w:r w:rsidRPr="003B76D2">
        <w:rPr>
          <w:rFonts w:ascii="GHEA Grapalat" w:hAnsi="GHEA Grapalat"/>
          <w:lang w:val="hy-AM" w:eastAsia="ru-RU"/>
        </w:rPr>
        <w:t>անձանց</w:t>
      </w:r>
      <w:r w:rsidRPr="003B76D2">
        <w:rPr>
          <w:rFonts w:ascii="GHEA Grapalat" w:hAnsi="GHEA Grapalat"/>
          <w:lang w:val="af-ZA" w:eastAsia="ru-RU"/>
        </w:rPr>
        <w:t xml:space="preserve"> </w:t>
      </w:r>
      <w:r w:rsidRPr="003B76D2">
        <w:rPr>
          <w:rFonts w:ascii="GHEA Grapalat" w:hAnsi="GHEA Grapalat"/>
          <w:lang w:val="hy-AM" w:eastAsia="ru-RU"/>
        </w:rPr>
        <w:t>ընտրությունն</w:t>
      </w:r>
      <w:r w:rsidRPr="003B76D2">
        <w:rPr>
          <w:rFonts w:ascii="GHEA Grapalat" w:hAnsi="GHEA Grapalat"/>
          <w:lang w:val="af-ZA" w:eastAsia="ru-RU"/>
        </w:rPr>
        <w:t xml:space="preserve"> </w:t>
      </w:r>
      <w:r w:rsidRPr="003B76D2">
        <w:rPr>
          <w:rFonts w:ascii="GHEA Grapalat" w:hAnsi="GHEA Grapalat"/>
          <w:lang w:val="hy-AM" w:eastAsia="ru-RU"/>
        </w:rPr>
        <w:t>է՝</w:t>
      </w:r>
      <w:r w:rsidRPr="003B76D2">
        <w:rPr>
          <w:rFonts w:ascii="GHEA Grapalat" w:hAnsi="GHEA Grapalat"/>
          <w:lang w:val="af-ZA" w:eastAsia="ru-RU"/>
        </w:rPr>
        <w:t xml:space="preserve"> </w:t>
      </w:r>
      <w:r w:rsidRPr="003B76D2">
        <w:rPr>
          <w:rFonts w:ascii="GHEA Grapalat" w:hAnsi="GHEA Grapalat"/>
          <w:lang w:val="hy-AM" w:eastAsia="ru-RU"/>
        </w:rPr>
        <w:t>պետական</w:t>
      </w:r>
      <w:r w:rsidRPr="003B76D2">
        <w:rPr>
          <w:rFonts w:ascii="GHEA Grapalat" w:hAnsi="GHEA Grapalat"/>
          <w:lang w:val="af-ZA" w:eastAsia="ru-RU"/>
        </w:rPr>
        <w:t xml:space="preserve"> </w:t>
      </w:r>
      <w:r w:rsidRPr="003B76D2">
        <w:rPr>
          <w:rFonts w:ascii="GHEA Grapalat" w:hAnsi="GHEA Grapalat"/>
          <w:lang w:val="hy-AM" w:eastAsia="ru-RU"/>
        </w:rPr>
        <w:t>աջակցության</w:t>
      </w:r>
      <w:r w:rsidRPr="003B76D2">
        <w:rPr>
          <w:rFonts w:ascii="GHEA Grapalat" w:hAnsi="GHEA Grapalat"/>
          <w:lang w:val="af-ZA" w:eastAsia="ru-RU"/>
        </w:rPr>
        <w:t xml:space="preserve"> </w:t>
      </w:r>
      <w:r w:rsidRPr="003B76D2">
        <w:rPr>
          <w:rFonts w:ascii="GHEA Grapalat" w:hAnsi="GHEA Grapalat"/>
          <w:lang w:val="hy-AM" w:eastAsia="ru-RU"/>
        </w:rPr>
        <w:t>տրամադրման</w:t>
      </w:r>
      <w:r w:rsidRPr="003B76D2">
        <w:rPr>
          <w:rFonts w:ascii="GHEA Grapalat" w:hAnsi="GHEA Grapalat"/>
          <w:lang w:val="af-ZA" w:eastAsia="ru-RU"/>
        </w:rPr>
        <w:t xml:space="preserve"> </w:t>
      </w:r>
      <w:r w:rsidRPr="003B76D2">
        <w:rPr>
          <w:rFonts w:ascii="GHEA Grapalat" w:hAnsi="GHEA Grapalat"/>
          <w:lang w:val="hy-AM" w:eastAsia="ru-RU"/>
        </w:rPr>
        <w:t>համար</w:t>
      </w:r>
      <w:r w:rsidRPr="003B76D2">
        <w:rPr>
          <w:rFonts w:ascii="GHEA Grapalat" w:hAnsi="GHEA Grapalat"/>
          <w:lang w:val="af-ZA" w:eastAsia="ru-RU"/>
        </w:rPr>
        <w:t>:</w:t>
      </w:r>
    </w:p>
    <w:p w:rsidR="00B34B5A" w:rsidRPr="003B76D2" w:rsidRDefault="00B34B5A" w:rsidP="00B34B5A">
      <w:pPr>
        <w:tabs>
          <w:tab w:val="left" w:pos="90"/>
          <w:tab w:val="left" w:pos="720"/>
        </w:tabs>
        <w:spacing w:after="0" w:line="240" w:lineRule="auto"/>
        <w:ind w:firstLine="630"/>
        <w:jc w:val="both"/>
        <w:rPr>
          <w:rFonts w:ascii="GHEA Grapalat" w:hAnsi="GHEA Grapalat" w:cs="Calibri"/>
          <w:lang w:val="af-ZA" w:eastAsia="ru-RU"/>
        </w:rPr>
      </w:pPr>
      <w:r w:rsidRPr="003B76D2">
        <w:rPr>
          <w:rFonts w:ascii="GHEA Grapalat" w:hAnsi="GHEA Grapalat"/>
          <w:lang w:val="hy-AM" w:eastAsia="ru-RU"/>
        </w:rPr>
        <w:t>Մրցույթի</w:t>
      </w:r>
      <w:r w:rsidRPr="003B76D2">
        <w:rPr>
          <w:rFonts w:ascii="GHEA Grapalat" w:hAnsi="GHEA Grapalat"/>
          <w:lang w:val="af-ZA" w:eastAsia="ru-RU"/>
        </w:rPr>
        <w:t xml:space="preserve"> </w:t>
      </w:r>
      <w:r w:rsidRPr="003B76D2">
        <w:rPr>
          <w:rFonts w:ascii="GHEA Grapalat" w:hAnsi="GHEA Grapalat"/>
          <w:lang w:val="hy-AM" w:eastAsia="ru-RU"/>
        </w:rPr>
        <w:t>անցկացման</w:t>
      </w:r>
      <w:r w:rsidRPr="003B76D2">
        <w:rPr>
          <w:rFonts w:ascii="GHEA Grapalat" w:hAnsi="GHEA Grapalat"/>
          <w:lang w:val="af-ZA" w:eastAsia="ru-RU"/>
        </w:rPr>
        <w:t xml:space="preserve"> գործընթացում մրցույթային հանձնաժողովը առաջնորդվում է ՀՀ </w:t>
      </w:r>
      <w:r w:rsidRPr="003B76D2">
        <w:rPr>
          <w:rFonts w:ascii="GHEA Grapalat" w:hAnsi="GHEA Grapalat"/>
          <w:lang w:val="hy-AM" w:eastAsia="ru-RU"/>
        </w:rPr>
        <w:t>կառավարության</w:t>
      </w:r>
      <w:r w:rsidRPr="003B76D2">
        <w:rPr>
          <w:rFonts w:ascii="GHEA Grapalat" w:hAnsi="GHEA Grapalat"/>
          <w:lang w:val="af-ZA" w:eastAsia="ru-RU"/>
        </w:rPr>
        <w:t xml:space="preserve"> 2003 </w:t>
      </w:r>
      <w:r w:rsidRPr="003B76D2">
        <w:rPr>
          <w:rFonts w:ascii="GHEA Grapalat" w:hAnsi="GHEA Grapalat"/>
          <w:lang w:val="hy-AM" w:eastAsia="ru-RU"/>
        </w:rPr>
        <w:t>թվականի</w:t>
      </w:r>
      <w:r w:rsidRPr="003B76D2">
        <w:rPr>
          <w:rFonts w:ascii="GHEA Grapalat" w:hAnsi="GHEA Grapalat"/>
          <w:lang w:val="af-ZA" w:eastAsia="ru-RU"/>
        </w:rPr>
        <w:t xml:space="preserve"> </w:t>
      </w:r>
      <w:r w:rsidRPr="003B76D2">
        <w:rPr>
          <w:rFonts w:ascii="GHEA Grapalat" w:hAnsi="GHEA Grapalat"/>
          <w:lang w:val="hy-AM" w:eastAsia="ru-RU"/>
        </w:rPr>
        <w:t>դեկտեմբերի</w:t>
      </w:r>
      <w:r w:rsidRPr="003B76D2">
        <w:rPr>
          <w:rFonts w:ascii="GHEA Grapalat" w:hAnsi="GHEA Grapalat"/>
          <w:lang w:val="af-ZA" w:eastAsia="ru-RU"/>
        </w:rPr>
        <w:t xml:space="preserve"> 24-</w:t>
      </w:r>
      <w:r w:rsidRPr="003B76D2">
        <w:rPr>
          <w:rFonts w:ascii="GHEA Grapalat" w:hAnsi="GHEA Grapalat"/>
          <w:lang w:val="hy-AM" w:eastAsia="ru-RU"/>
        </w:rPr>
        <w:t>ի</w:t>
      </w:r>
      <w:r w:rsidRPr="003B76D2">
        <w:rPr>
          <w:rFonts w:ascii="GHEA Grapalat" w:hAnsi="GHEA Grapalat"/>
          <w:lang w:val="af-ZA" w:eastAsia="ru-RU"/>
        </w:rPr>
        <w:t xml:space="preserve"> «</w:t>
      </w:r>
      <w:r w:rsidRPr="003B76D2">
        <w:rPr>
          <w:rFonts w:ascii="GHEA Grapalat" w:hAnsi="GHEA Grapalat"/>
          <w:lang w:val="hy-AM" w:eastAsia="ru-RU"/>
        </w:rPr>
        <w:t>Հայաստանի</w:t>
      </w:r>
      <w:r w:rsidRPr="003B76D2">
        <w:rPr>
          <w:rFonts w:ascii="GHEA Grapalat" w:hAnsi="GHEA Grapalat"/>
          <w:lang w:val="af-ZA" w:eastAsia="ru-RU"/>
        </w:rPr>
        <w:t xml:space="preserve"> </w:t>
      </w:r>
      <w:r w:rsidRPr="003B76D2">
        <w:rPr>
          <w:rFonts w:ascii="GHEA Grapalat" w:hAnsi="GHEA Grapalat"/>
          <w:lang w:val="hy-AM" w:eastAsia="ru-RU"/>
        </w:rPr>
        <w:t>Հանրապետության</w:t>
      </w:r>
      <w:r w:rsidRPr="003B76D2">
        <w:rPr>
          <w:rFonts w:ascii="GHEA Grapalat" w:hAnsi="GHEA Grapalat"/>
          <w:lang w:val="af-ZA" w:eastAsia="ru-RU"/>
        </w:rPr>
        <w:t xml:space="preserve"> </w:t>
      </w:r>
      <w:r w:rsidRPr="003B76D2">
        <w:rPr>
          <w:rFonts w:ascii="GHEA Grapalat" w:hAnsi="GHEA Grapalat"/>
          <w:lang w:val="hy-AM" w:eastAsia="ru-RU"/>
        </w:rPr>
        <w:t>պետական</w:t>
      </w:r>
      <w:r w:rsidRPr="003B76D2">
        <w:rPr>
          <w:rFonts w:ascii="GHEA Grapalat" w:hAnsi="GHEA Grapalat"/>
          <w:lang w:val="af-ZA" w:eastAsia="ru-RU"/>
        </w:rPr>
        <w:t xml:space="preserve"> </w:t>
      </w:r>
      <w:r w:rsidRPr="003B76D2">
        <w:rPr>
          <w:rFonts w:ascii="GHEA Grapalat" w:hAnsi="GHEA Grapalat"/>
          <w:lang w:val="hy-AM" w:eastAsia="ru-RU"/>
        </w:rPr>
        <w:t>բյուջեից</w:t>
      </w:r>
      <w:r w:rsidRPr="003B76D2">
        <w:rPr>
          <w:rFonts w:ascii="GHEA Grapalat" w:hAnsi="GHEA Grapalat"/>
          <w:lang w:val="af-ZA" w:eastAsia="ru-RU"/>
        </w:rPr>
        <w:t xml:space="preserve"> </w:t>
      </w:r>
      <w:r w:rsidRPr="003B76D2">
        <w:rPr>
          <w:rFonts w:ascii="GHEA Grapalat" w:hAnsi="GHEA Grapalat"/>
          <w:lang w:val="hy-AM" w:eastAsia="ru-RU"/>
        </w:rPr>
        <w:t>իրավաբանական</w:t>
      </w:r>
      <w:r w:rsidRPr="003B76D2">
        <w:rPr>
          <w:rFonts w:ascii="GHEA Grapalat" w:hAnsi="GHEA Grapalat"/>
          <w:lang w:val="af-ZA" w:eastAsia="ru-RU"/>
        </w:rPr>
        <w:t xml:space="preserve"> </w:t>
      </w:r>
      <w:r w:rsidRPr="003B76D2">
        <w:rPr>
          <w:rFonts w:ascii="GHEA Grapalat" w:hAnsi="GHEA Grapalat"/>
          <w:lang w:val="hy-AM" w:eastAsia="ru-RU"/>
        </w:rPr>
        <w:t>անձանց</w:t>
      </w:r>
      <w:r w:rsidRPr="003B76D2">
        <w:rPr>
          <w:rFonts w:ascii="GHEA Grapalat" w:hAnsi="GHEA Grapalat"/>
          <w:lang w:val="af-ZA" w:eastAsia="ru-RU"/>
        </w:rPr>
        <w:t xml:space="preserve"> </w:t>
      </w:r>
      <w:r w:rsidRPr="003B76D2">
        <w:rPr>
          <w:rFonts w:ascii="GHEA Grapalat" w:hAnsi="GHEA Grapalat"/>
          <w:lang w:val="hy-AM" w:eastAsia="ru-RU"/>
        </w:rPr>
        <w:t>սուբսիդիաների</w:t>
      </w:r>
      <w:r w:rsidRPr="003B76D2">
        <w:rPr>
          <w:rFonts w:ascii="GHEA Grapalat" w:hAnsi="GHEA Grapalat"/>
          <w:lang w:val="af-ZA" w:eastAsia="ru-RU"/>
        </w:rPr>
        <w:t xml:space="preserve"> </w:t>
      </w:r>
      <w:r w:rsidRPr="003B76D2">
        <w:rPr>
          <w:rFonts w:ascii="GHEA Grapalat" w:hAnsi="GHEA Grapalat"/>
          <w:lang w:val="hy-AM" w:eastAsia="ru-RU"/>
        </w:rPr>
        <w:t>և</w:t>
      </w:r>
      <w:r w:rsidRPr="003B76D2">
        <w:rPr>
          <w:rFonts w:ascii="GHEA Grapalat" w:hAnsi="GHEA Grapalat"/>
          <w:lang w:val="af-ZA" w:eastAsia="ru-RU"/>
        </w:rPr>
        <w:t xml:space="preserve"> </w:t>
      </w:r>
      <w:r w:rsidRPr="003B76D2">
        <w:rPr>
          <w:rFonts w:ascii="GHEA Grapalat" w:hAnsi="GHEA Grapalat"/>
          <w:lang w:val="hy-AM" w:eastAsia="ru-RU"/>
        </w:rPr>
        <w:t>դրամաշնորհների</w:t>
      </w:r>
      <w:r w:rsidRPr="003B76D2">
        <w:rPr>
          <w:rFonts w:ascii="GHEA Grapalat" w:hAnsi="GHEA Grapalat"/>
          <w:lang w:val="af-ZA" w:eastAsia="ru-RU"/>
        </w:rPr>
        <w:t xml:space="preserve"> </w:t>
      </w:r>
      <w:r w:rsidRPr="003B76D2">
        <w:rPr>
          <w:rFonts w:ascii="GHEA Grapalat" w:hAnsi="GHEA Grapalat"/>
          <w:lang w:val="hy-AM" w:eastAsia="ru-RU"/>
        </w:rPr>
        <w:t>հատկացման</w:t>
      </w:r>
      <w:r w:rsidRPr="003B76D2">
        <w:rPr>
          <w:rFonts w:ascii="GHEA Grapalat" w:hAnsi="GHEA Grapalat"/>
          <w:lang w:val="af-ZA" w:eastAsia="ru-RU"/>
        </w:rPr>
        <w:t xml:space="preserve"> </w:t>
      </w:r>
      <w:r w:rsidRPr="003B76D2">
        <w:rPr>
          <w:rFonts w:ascii="GHEA Grapalat" w:hAnsi="GHEA Grapalat"/>
          <w:lang w:val="hy-AM" w:eastAsia="ru-RU"/>
        </w:rPr>
        <w:t>կարգը</w:t>
      </w:r>
      <w:r w:rsidRPr="003B76D2">
        <w:rPr>
          <w:rFonts w:ascii="GHEA Grapalat" w:hAnsi="GHEA Grapalat"/>
          <w:lang w:val="af-ZA" w:eastAsia="ru-RU"/>
        </w:rPr>
        <w:t xml:space="preserve"> </w:t>
      </w:r>
      <w:r w:rsidRPr="003B76D2">
        <w:rPr>
          <w:rFonts w:ascii="GHEA Grapalat" w:hAnsi="GHEA Grapalat"/>
          <w:lang w:val="hy-AM" w:eastAsia="ru-RU"/>
        </w:rPr>
        <w:t>հաստատելու</w:t>
      </w:r>
      <w:r w:rsidRPr="003B76D2">
        <w:rPr>
          <w:rFonts w:ascii="GHEA Grapalat" w:hAnsi="GHEA Grapalat"/>
          <w:lang w:val="af-ZA" w:eastAsia="ru-RU"/>
        </w:rPr>
        <w:t xml:space="preserve"> </w:t>
      </w:r>
      <w:r w:rsidRPr="003B76D2">
        <w:rPr>
          <w:rFonts w:ascii="GHEA Grapalat" w:hAnsi="GHEA Grapalat"/>
          <w:lang w:val="hy-AM" w:eastAsia="ru-RU"/>
        </w:rPr>
        <w:t>մասին</w:t>
      </w:r>
      <w:r w:rsidRPr="003B76D2">
        <w:rPr>
          <w:rFonts w:ascii="GHEA Grapalat" w:hAnsi="GHEA Grapalat"/>
          <w:lang w:val="af-ZA" w:eastAsia="ru-RU"/>
        </w:rPr>
        <w:t xml:space="preserve">» N 1937 </w:t>
      </w:r>
      <w:r w:rsidRPr="003B76D2">
        <w:rPr>
          <w:rFonts w:ascii="GHEA Grapalat" w:hAnsi="GHEA Grapalat"/>
          <w:lang w:val="hy-AM" w:eastAsia="ru-RU"/>
        </w:rPr>
        <w:t>որոշմամբ</w:t>
      </w:r>
      <w:r w:rsidRPr="003B76D2">
        <w:rPr>
          <w:rFonts w:ascii="GHEA Grapalat" w:hAnsi="GHEA Grapalat"/>
          <w:lang w:val="af-ZA" w:eastAsia="ru-RU"/>
        </w:rPr>
        <w:t xml:space="preserve"> </w:t>
      </w:r>
      <w:r w:rsidRPr="003B76D2">
        <w:rPr>
          <w:rFonts w:ascii="GHEA Grapalat" w:hAnsi="GHEA Grapalat"/>
          <w:lang w:val="hy-AM" w:eastAsia="ru-RU"/>
        </w:rPr>
        <w:t>և</w:t>
      </w:r>
      <w:r w:rsidRPr="003B76D2">
        <w:rPr>
          <w:rFonts w:ascii="GHEA Grapalat" w:hAnsi="GHEA Grapalat"/>
          <w:lang w:val="af-ZA" w:eastAsia="ru-RU"/>
        </w:rPr>
        <w:t xml:space="preserve"> </w:t>
      </w:r>
      <w:r w:rsidRPr="003B76D2">
        <w:rPr>
          <w:rFonts w:ascii="GHEA Grapalat" w:hAnsi="GHEA Grapalat"/>
          <w:lang w:val="hy-AM" w:eastAsia="ru-RU"/>
        </w:rPr>
        <w:t>ՀՀ աշխատանքի և սոցիալական հարցերի նախարարի 2021թ. ապրիլի 19-ի N 51-Ա/1 հրամանով</w:t>
      </w:r>
      <w:r w:rsidRPr="003B76D2">
        <w:rPr>
          <w:rFonts w:ascii="GHEA Grapalat" w:hAnsi="GHEA Grapalat"/>
          <w:lang w:val="af-ZA" w:eastAsia="ru-RU"/>
        </w:rPr>
        <w:t>:</w:t>
      </w:r>
    </w:p>
    <w:p w:rsidR="00B34B5A" w:rsidRPr="003B76D2" w:rsidRDefault="00B34B5A" w:rsidP="00B34B5A">
      <w:pPr>
        <w:tabs>
          <w:tab w:val="left" w:pos="90"/>
          <w:tab w:val="left" w:pos="720"/>
        </w:tabs>
        <w:spacing w:after="0" w:line="240" w:lineRule="auto"/>
        <w:ind w:firstLine="630"/>
        <w:jc w:val="both"/>
        <w:rPr>
          <w:rFonts w:ascii="GHEA Grapalat" w:hAnsi="GHEA Grapalat"/>
          <w:lang w:val="hy-AM" w:eastAsia="ru-RU"/>
        </w:rPr>
      </w:pPr>
      <w:r w:rsidRPr="003B76D2">
        <w:rPr>
          <w:rFonts w:ascii="GHEA Grapalat" w:hAnsi="GHEA Grapalat"/>
          <w:lang w:val="af-ZA"/>
        </w:rPr>
        <w:t>Հայտերն ընդունվում են հայտարարության հրապարակման պահից մինչև հայտերի բացմանը օրը (հասցեն՝ ք. Երևան, Կառավարական տուն 3, ՀՀ աշխատանքի և սոցիալական հարցերի նախարարություն,   359 սենյակ):</w:t>
      </w:r>
    </w:p>
    <w:p w:rsidR="00B34B5A" w:rsidRPr="003B76D2" w:rsidRDefault="00B34B5A" w:rsidP="00D82AB1">
      <w:pPr>
        <w:pStyle w:val="BodyTextIndent"/>
        <w:spacing w:line="240" w:lineRule="auto"/>
        <w:ind w:firstLine="630"/>
        <w:rPr>
          <w:rFonts w:ascii="GHEA Grapalat" w:hAnsi="GHEA Grapalat"/>
          <w:i w:val="0"/>
          <w:sz w:val="22"/>
          <w:szCs w:val="22"/>
          <w:lang w:val="af-ZA"/>
        </w:rPr>
      </w:pPr>
      <w:r w:rsidRPr="003B76D2">
        <w:rPr>
          <w:rFonts w:ascii="GHEA Grapalat" w:hAnsi="GHEA Grapalat"/>
          <w:i w:val="0"/>
          <w:sz w:val="22"/>
          <w:szCs w:val="22"/>
          <w:lang w:val="af-ZA"/>
        </w:rPr>
        <w:t xml:space="preserve">Հայտերի բացումը տեղի կունենա սույն հայտարարության հրապարակման օրվանից հաշված </w:t>
      </w:r>
      <w:r w:rsidR="00D82AB1">
        <w:rPr>
          <w:rFonts w:ascii="GHEA Grapalat" w:hAnsi="GHEA Grapalat"/>
          <w:i w:val="0"/>
          <w:sz w:val="22"/>
          <w:szCs w:val="22"/>
          <w:lang w:val="hy-AM"/>
        </w:rPr>
        <w:t>17</w:t>
      </w:r>
      <w:r w:rsidRPr="003B76D2">
        <w:rPr>
          <w:rFonts w:ascii="GHEA Grapalat" w:hAnsi="GHEA Grapalat"/>
          <w:i w:val="0"/>
          <w:sz w:val="22"/>
          <w:szCs w:val="22"/>
          <w:lang w:val="af-ZA"/>
        </w:rPr>
        <w:t xml:space="preserve">-րդ օրը` 2021թ. մայիսի </w:t>
      </w:r>
      <w:r w:rsidR="00D82AB1">
        <w:rPr>
          <w:rFonts w:ascii="GHEA Grapalat" w:hAnsi="GHEA Grapalat"/>
          <w:i w:val="0"/>
          <w:sz w:val="22"/>
          <w:szCs w:val="22"/>
          <w:lang w:val="hy-AM"/>
        </w:rPr>
        <w:t>21</w:t>
      </w:r>
      <w:r w:rsidRPr="003B76D2">
        <w:rPr>
          <w:rFonts w:ascii="GHEA Grapalat" w:hAnsi="GHEA Grapalat"/>
          <w:i w:val="0"/>
          <w:sz w:val="22"/>
          <w:szCs w:val="22"/>
          <w:lang w:val="af-ZA"/>
        </w:rPr>
        <w:t xml:space="preserve">-ին ժամը </w:t>
      </w:r>
      <w:r w:rsidR="00D82AB1">
        <w:rPr>
          <w:rFonts w:ascii="GHEA Grapalat" w:hAnsi="GHEA Grapalat"/>
          <w:i w:val="0"/>
          <w:sz w:val="22"/>
          <w:szCs w:val="22"/>
          <w:lang w:val="hy-AM"/>
        </w:rPr>
        <w:t>11</w:t>
      </w:r>
      <w:r w:rsidR="00D82AB1" w:rsidRPr="00D82AB1">
        <w:rPr>
          <w:rFonts w:ascii="GHEA Grapalat" w:hAnsi="GHEA Grapalat"/>
          <w:i w:val="0"/>
          <w:sz w:val="22"/>
          <w:szCs w:val="22"/>
          <w:lang w:val="hy-AM"/>
        </w:rPr>
        <w:t>:00</w:t>
      </w:r>
      <w:r w:rsidRPr="003B76D2">
        <w:rPr>
          <w:rFonts w:ascii="GHEA Grapalat" w:hAnsi="GHEA Grapalat"/>
          <w:i w:val="0"/>
          <w:sz w:val="22"/>
          <w:szCs w:val="22"/>
          <w:lang w:val="af-ZA"/>
        </w:rPr>
        <w:t xml:space="preserve">-ին՝ ք. Երևան, Կառավարական  տուն 3, ՀՀ աշխատանքի և սոցիալական հարցերի նախարարության խորհրդակցությունների փոքր դահլիճում:     </w:t>
      </w:r>
    </w:p>
    <w:p w:rsidR="00B34B5A" w:rsidRPr="003B76D2" w:rsidRDefault="00B34B5A" w:rsidP="00B34B5A">
      <w:pPr>
        <w:tabs>
          <w:tab w:val="left" w:pos="630"/>
        </w:tabs>
        <w:spacing w:after="0" w:line="240" w:lineRule="auto"/>
        <w:jc w:val="both"/>
        <w:rPr>
          <w:rFonts w:ascii="GHEA Grapalat" w:hAnsi="GHEA Grapalat"/>
          <w:lang w:val="af-ZA"/>
        </w:rPr>
      </w:pPr>
      <w:r w:rsidRPr="003B76D2">
        <w:rPr>
          <w:rFonts w:ascii="GHEA Grapalat" w:hAnsi="GHEA Grapalat"/>
          <w:lang w:val="af-ZA"/>
        </w:rPr>
        <w:t xml:space="preserve">        Մրցույթի </w:t>
      </w:r>
      <w:r w:rsidRPr="003B76D2">
        <w:rPr>
          <w:rFonts w:ascii="GHEA Grapalat" w:hAnsi="GHEA Grapalat"/>
          <w:lang w:val="hy-AM"/>
        </w:rPr>
        <w:t xml:space="preserve">հայտարարությունը և </w:t>
      </w:r>
      <w:r w:rsidRPr="003B76D2">
        <w:rPr>
          <w:rFonts w:ascii="GHEA Grapalat" w:hAnsi="GHEA Grapalat"/>
          <w:lang w:val="af-ZA"/>
        </w:rPr>
        <w:t>հրավերը տեղադրված են</w:t>
      </w:r>
      <w:r w:rsidRPr="003B76D2">
        <w:rPr>
          <w:rFonts w:ascii="GHEA Grapalat" w:hAnsi="GHEA Grapalat"/>
          <w:lang w:val="hy-AM"/>
        </w:rPr>
        <w:t xml:space="preserve"> ՀՀ աշխատանքի և սոցիալական հարցերի նախարարության </w:t>
      </w:r>
      <w:r w:rsidRPr="003B76D2">
        <w:rPr>
          <w:rFonts w:ascii="GHEA Grapalat" w:hAnsi="GHEA Grapalat"/>
          <w:lang w:val="af-ZA"/>
        </w:rPr>
        <w:t xml:space="preserve"> </w:t>
      </w:r>
      <w:hyperlink r:id="rId8" w:history="1">
        <w:r w:rsidRPr="003B76D2">
          <w:rPr>
            <w:rStyle w:val="Hyperlink"/>
            <w:rFonts w:ascii="GHEA Grapalat" w:hAnsi="GHEA Grapalat"/>
            <w:b/>
            <w:lang w:val="af-ZA"/>
          </w:rPr>
          <w:t>www.</w:t>
        </w:r>
        <w:r w:rsidRPr="003B76D2">
          <w:rPr>
            <w:rStyle w:val="Hyperlink"/>
            <w:rFonts w:ascii="GHEA Grapalat" w:hAnsi="GHEA Grapalat"/>
            <w:b/>
            <w:lang w:val="hy-AM"/>
          </w:rPr>
          <w:t>mlsa.am</w:t>
        </w:r>
      </w:hyperlink>
      <w:r w:rsidRPr="003B76D2">
        <w:rPr>
          <w:rFonts w:ascii="GHEA Grapalat" w:hAnsi="GHEA Grapalat"/>
          <w:b/>
          <w:color w:val="000000"/>
          <w:u w:val="single"/>
          <w:lang w:val="af-ZA"/>
        </w:rPr>
        <w:t xml:space="preserve"> </w:t>
      </w:r>
      <w:r w:rsidRPr="003B76D2">
        <w:rPr>
          <w:rFonts w:ascii="GHEA Grapalat" w:hAnsi="GHEA Grapalat"/>
          <w:lang w:val="hy-AM"/>
        </w:rPr>
        <w:t>կայք</w:t>
      </w:r>
      <w:r w:rsidRPr="003B76D2">
        <w:rPr>
          <w:rFonts w:ascii="GHEA Grapalat" w:hAnsi="GHEA Grapalat"/>
          <w:lang w:val="af-ZA"/>
        </w:rPr>
        <w:t>.</w:t>
      </w:r>
      <w:r w:rsidRPr="003B76D2">
        <w:rPr>
          <w:rFonts w:ascii="GHEA Grapalat" w:hAnsi="GHEA Grapalat"/>
          <w:lang w:val="hy-AM"/>
        </w:rPr>
        <w:t>էջում</w:t>
      </w:r>
      <w:r w:rsidRPr="003B76D2">
        <w:rPr>
          <w:rFonts w:ascii="GHEA Grapalat" w:hAnsi="GHEA Grapalat"/>
          <w:lang w:val="af-ZA"/>
        </w:rPr>
        <w:t>:</w:t>
      </w:r>
    </w:p>
    <w:p w:rsidR="00B34B5A" w:rsidRPr="003B76D2" w:rsidRDefault="00B34B5A" w:rsidP="00B34B5A">
      <w:pPr>
        <w:spacing w:after="0" w:line="240" w:lineRule="auto"/>
        <w:ind w:firstLine="540"/>
        <w:jc w:val="both"/>
        <w:rPr>
          <w:rFonts w:ascii="GHEA Grapalat" w:hAnsi="GHEA Grapalat"/>
          <w:lang w:val="hy-AM"/>
        </w:rPr>
      </w:pPr>
      <w:r w:rsidRPr="003B76D2">
        <w:rPr>
          <w:rFonts w:ascii="GHEA Grapalat" w:hAnsi="GHEA Grapalat"/>
          <w:lang w:val="af-ZA"/>
        </w:rPr>
        <w:t xml:space="preserve">Սույն հայտարարության հետ կապված լրացուցիչ տեղեկություններ ստանալու համար կարող եք դիմել հանձնաժողովի քարտուղար </w:t>
      </w:r>
      <w:r w:rsidRPr="003B76D2">
        <w:rPr>
          <w:rFonts w:ascii="GHEA Grapalat" w:hAnsi="GHEA Grapalat"/>
          <w:lang w:val="hy-AM"/>
        </w:rPr>
        <w:t xml:space="preserve"> Սուսաննա Ավետիսյանին</w:t>
      </w:r>
      <w:r w:rsidRPr="003B76D2">
        <w:rPr>
          <w:rFonts w:ascii="GHEA Grapalat" w:hAnsi="GHEA Grapalat"/>
          <w:lang w:val="af-ZA"/>
        </w:rPr>
        <w:t>:</w:t>
      </w:r>
    </w:p>
    <w:p w:rsidR="00B34B5A" w:rsidRPr="003B76D2" w:rsidRDefault="00B34B5A" w:rsidP="00B34B5A">
      <w:pPr>
        <w:spacing w:after="0" w:line="240" w:lineRule="auto"/>
        <w:ind w:firstLine="540"/>
        <w:jc w:val="both"/>
        <w:rPr>
          <w:rFonts w:ascii="GHEA Grapalat" w:hAnsi="GHEA Grapalat"/>
          <w:lang w:val="af-ZA"/>
        </w:rPr>
      </w:pPr>
      <w:r w:rsidRPr="003B76D2">
        <w:rPr>
          <w:rFonts w:ascii="GHEA Grapalat" w:hAnsi="GHEA Grapalat"/>
          <w:lang w:val="af-ZA"/>
        </w:rPr>
        <w:t xml:space="preserve">Հեռախոս՝ </w:t>
      </w:r>
      <w:r w:rsidRPr="003B76D2">
        <w:rPr>
          <w:rFonts w:ascii="GHEA Grapalat" w:hAnsi="GHEA Grapalat"/>
          <w:lang w:val="hy-AM"/>
        </w:rPr>
        <w:t>060 65 26 22</w:t>
      </w:r>
      <w:r w:rsidRPr="003B76D2">
        <w:rPr>
          <w:rFonts w:ascii="GHEA Grapalat" w:hAnsi="GHEA Grapalat"/>
          <w:lang w:val="af-ZA"/>
        </w:rPr>
        <w:t xml:space="preserve">, Էլ. </w:t>
      </w:r>
      <w:r w:rsidRPr="003B76D2">
        <w:rPr>
          <w:rFonts w:ascii="GHEA Grapalat" w:hAnsi="GHEA Grapalat"/>
          <w:lang w:val="hy-AM"/>
        </w:rPr>
        <w:t>փ</w:t>
      </w:r>
      <w:r w:rsidRPr="003B76D2">
        <w:rPr>
          <w:rFonts w:ascii="GHEA Grapalat" w:hAnsi="GHEA Grapalat"/>
          <w:lang w:val="af-ZA"/>
        </w:rPr>
        <w:t xml:space="preserve">ոստ: </w:t>
      </w:r>
      <w:hyperlink r:id="rId9" w:history="1">
        <w:r w:rsidRPr="003B76D2">
          <w:rPr>
            <w:rStyle w:val="Hyperlink"/>
            <w:rFonts w:ascii="GHEA Grapalat" w:hAnsi="GHEA Grapalat"/>
            <w:lang w:val="af-ZA"/>
          </w:rPr>
          <w:t>Susanna.avetisyan@mlsa.am</w:t>
        </w:r>
      </w:hyperlink>
      <w:r w:rsidRPr="003B76D2">
        <w:rPr>
          <w:rFonts w:ascii="GHEA Grapalat" w:hAnsi="GHEA Grapalat"/>
          <w:lang w:val="hy-AM"/>
        </w:rPr>
        <w:t xml:space="preserve"> </w:t>
      </w:r>
      <w:r w:rsidRPr="003B76D2">
        <w:rPr>
          <w:rFonts w:ascii="GHEA Grapalat" w:hAnsi="GHEA Grapalat"/>
          <w:lang w:val="af-ZA"/>
        </w:rPr>
        <w:t xml:space="preserve">                                      </w:t>
      </w:r>
    </w:p>
    <w:p w:rsidR="00B34B5A" w:rsidRPr="003B76D2" w:rsidRDefault="00B34B5A" w:rsidP="00B34B5A">
      <w:pPr>
        <w:spacing w:after="0" w:line="240" w:lineRule="auto"/>
        <w:ind w:firstLine="720"/>
        <w:jc w:val="both"/>
        <w:rPr>
          <w:rFonts w:ascii="GHEA Grapalat" w:hAnsi="GHEA Grapalat"/>
          <w:b/>
          <w:lang w:val="af-ZA"/>
        </w:rPr>
      </w:pPr>
      <w:r w:rsidRPr="003B76D2">
        <w:rPr>
          <w:rFonts w:ascii="GHEA Grapalat" w:hAnsi="GHEA Grapalat"/>
          <w:b/>
          <w:lang w:val="af-ZA"/>
        </w:rPr>
        <w:t>*</w:t>
      </w:r>
      <w:r w:rsidRPr="003B76D2">
        <w:rPr>
          <w:rFonts w:ascii="GHEA Grapalat" w:hAnsi="GHEA Grapalat"/>
          <w:b/>
          <w:lang w:val="hy-AM"/>
        </w:rPr>
        <w:t>Ծանոթություն</w:t>
      </w:r>
    </w:p>
    <w:p w:rsidR="00B34B5A" w:rsidRDefault="00B34B5A" w:rsidP="00B34B5A">
      <w:pPr>
        <w:spacing w:after="0" w:line="240" w:lineRule="auto"/>
        <w:ind w:right="-7"/>
        <w:rPr>
          <w:rFonts w:ascii="GHEA Grapalat" w:eastAsia="Times New Roman" w:hAnsi="GHEA Grapalat"/>
          <w:caps/>
          <w:lang w:val="hy-AM"/>
        </w:rPr>
      </w:pPr>
      <w:r w:rsidRPr="003B76D2">
        <w:rPr>
          <w:rFonts w:ascii="GHEA Grapalat" w:hAnsi="GHEA Grapalat" w:cs="Arial Armenian"/>
          <w:i/>
          <w:lang w:val="hy-AM" w:eastAsia="ru-RU"/>
        </w:rPr>
        <w:t>Կազմակերպությունները կարող են միաժամանակ դիմել</w:t>
      </w:r>
      <w:r w:rsidRPr="003B76D2">
        <w:rPr>
          <w:rFonts w:ascii="GHEA Grapalat" w:hAnsi="GHEA Grapalat"/>
          <w:i/>
          <w:lang w:val="hy-AM"/>
        </w:rPr>
        <w:t xml:space="preserve">  </w:t>
      </w:r>
      <w:r w:rsidRPr="003B76D2">
        <w:rPr>
          <w:rFonts w:ascii="GHEA Grapalat" w:hAnsi="GHEA Grapalat"/>
          <w:i/>
          <w:lang w:val="af-ZA"/>
        </w:rPr>
        <w:t xml:space="preserve">դրամաշնորհի տրամադրման </w:t>
      </w:r>
      <w:r w:rsidRPr="003B76D2">
        <w:rPr>
          <w:rFonts w:ascii="GHEA Grapalat" w:hAnsi="GHEA Grapalat"/>
          <w:i/>
          <w:lang w:val="hy-AM"/>
        </w:rPr>
        <w:t xml:space="preserve">նպատակով </w:t>
      </w:r>
      <w:r w:rsidRPr="003B76D2">
        <w:rPr>
          <w:rFonts w:ascii="GHEA Grapalat" w:hAnsi="GHEA Grapalat" w:cs="Arial Armenian"/>
          <w:i/>
          <w:lang w:val="hy-AM" w:eastAsia="ru-RU"/>
        </w:rPr>
        <w:t xml:space="preserve">հայտարարված մեկից ավելի </w:t>
      </w:r>
      <w:r w:rsidRPr="003B76D2">
        <w:rPr>
          <w:rFonts w:ascii="GHEA Grapalat" w:hAnsi="GHEA Grapalat"/>
          <w:i/>
          <w:lang w:val="hy-AM"/>
        </w:rPr>
        <w:t>մրցույթների:</w:t>
      </w:r>
      <w:r w:rsidRPr="003B76D2">
        <w:rPr>
          <w:rFonts w:ascii="GHEA Grapalat" w:hAnsi="GHEA Grapalat"/>
          <w:i/>
          <w:lang w:val="af-ZA"/>
        </w:rPr>
        <w:t xml:space="preserve"> </w:t>
      </w:r>
      <w:r w:rsidRPr="00CB3796">
        <w:rPr>
          <w:rFonts w:ascii="GHEA Grapalat" w:hAnsi="GHEA Grapalat"/>
          <w:i/>
          <w:lang w:val="af-ZA"/>
        </w:rPr>
        <w:t xml:space="preserve"> </w:t>
      </w:r>
    </w:p>
    <w:p w:rsidR="009E4E60" w:rsidRDefault="009E4E60"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B34B5A" w:rsidRDefault="00B34B5A"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B34B5A" w:rsidRDefault="00B34B5A"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B34B5A" w:rsidRDefault="00B34B5A"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B34B5A" w:rsidRDefault="00B34B5A"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B34B5A" w:rsidRDefault="00B34B5A"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B34B5A" w:rsidRDefault="00B34B5A" w:rsidP="00B34B5A">
      <w:pPr>
        <w:pBdr>
          <w:top w:val="nil"/>
          <w:left w:val="nil"/>
          <w:bottom w:val="nil"/>
          <w:right w:val="nil"/>
          <w:between w:val="nil"/>
        </w:pBdr>
        <w:spacing w:after="0" w:line="240" w:lineRule="auto"/>
        <w:rPr>
          <w:rFonts w:ascii="GHEA Grapalat" w:eastAsia="GHEA Grapalat" w:hAnsi="GHEA Grapalat" w:cs="GHEA Grapalat"/>
          <w:b/>
          <w:color w:val="000000"/>
          <w:lang w:val="hy-AM"/>
        </w:rPr>
      </w:pPr>
    </w:p>
    <w:p w:rsidR="009E4E60" w:rsidRPr="00D2596E" w:rsidRDefault="009E4E60"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D2596E">
        <w:rPr>
          <w:rFonts w:ascii="GHEA Grapalat" w:eastAsia="GHEA Grapalat" w:hAnsi="GHEA Grapalat" w:cs="GHEA Grapalat"/>
          <w:b/>
          <w:color w:val="000000"/>
          <w:lang w:val="hy-AM"/>
        </w:rPr>
        <w:t>Հ Ր Ա Վ Ե Ր</w:t>
      </w:r>
    </w:p>
    <w:p w:rsidR="009E4E60" w:rsidRPr="00D2596E" w:rsidRDefault="009E4E60"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9E4E60" w:rsidRPr="00D2596E" w:rsidRDefault="009E4E60"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D2596E">
        <w:rPr>
          <w:rFonts w:ascii="GHEA Grapalat" w:eastAsia="GHEA Grapalat" w:hAnsi="GHEA Grapalat" w:cs="GHEA Grapalat"/>
          <w:b/>
          <w:color w:val="000000"/>
          <w:lang w:val="hy-AM"/>
        </w:rPr>
        <w:t>Հայաստանի Հանրապետության պետական բյուջեից սոցիալական պաշտպանության ոլորտում ծառայություններ մատուցող իրավաբանական անձանց դրամաշնորհների հատկացման նպատակով ան</w:t>
      </w:r>
      <w:r w:rsidR="008B2497">
        <w:rPr>
          <w:rFonts w:ascii="GHEA Grapalat" w:eastAsia="GHEA Grapalat" w:hAnsi="GHEA Grapalat" w:cs="GHEA Grapalat"/>
          <w:b/>
          <w:color w:val="000000"/>
          <w:lang w:val="hy-AM"/>
        </w:rPr>
        <w:t>ց</w:t>
      </w:r>
      <w:r w:rsidRPr="00D2596E">
        <w:rPr>
          <w:rFonts w:ascii="GHEA Grapalat" w:eastAsia="GHEA Grapalat" w:hAnsi="GHEA Grapalat" w:cs="GHEA Grapalat"/>
          <w:b/>
          <w:color w:val="000000"/>
          <w:lang w:val="hy-AM"/>
        </w:rPr>
        <w:t>կացվող մրցույթի</w:t>
      </w:r>
    </w:p>
    <w:p w:rsidR="009E4E60" w:rsidRPr="00D2596E" w:rsidRDefault="009E4E60" w:rsidP="009E4E60">
      <w:pPr>
        <w:pBdr>
          <w:top w:val="nil"/>
          <w:left w:val="nil"/>
          <w:bottom w:val="nil"/>
          <w:right w:val="nil"/>
          <w:between w:val="nil"/>
        </w:pBdr>
        <w:spacing w:after="0" w:line="240" w:lineRule="auto"/>
        <w:jc w:val="both"/>
        <w:rPr>
          <w:rFonts w:ascii="GHEA Grapalat" w:eastAsia="GHEA Grapalat" w:hAnsi="GHEA Grapalat" w:cs="GHEA Grapalat"/>
          <w:b/>
          <w:color w:val="000000"/>
          <w:lang w:val="hy-AM"/>
        </w:rPr>
      </w:pPr>
    </w:p>
    <w:p w:rsidR="009E4E60" w:rsidRPr="00C4560C" w:rsidRDefault="009E4E60" w:rsidP="009E4E60">
      <w:pPr>
        <w:pStyle w:val="Body"/>
        <w:spacing w:after="0" w:line="240" w:lineRule="auto"/>
        <w:jc w:val="center"/>
        <w:rPr>
          <w:rFonts w:ascii="GHEA Grapalat" w:eastAsia="GHEA Grapalat" w:hAnsi="GHEA Grapalat" w:cs="GHEA Grapalat"/>
          <w:b/>
          <w:bCs/>
          <w:lang w:val="af-ZA"/>
        </w:rPr>
      </w:pPr>
      <w:r w:rsidRPr="00C4560C">
        <w:rPr>
          <w:rFonts w:ascii="GHEA Grapalat" w:eastAsia="GHEA Grapalat" w:hAnsi="GHEA Grapalat" w:cs="GHEA Grapalat"/>
          <w:b/>
          <w:bCs/>
          <w:lang w:val="af-ZA"/>
        </w:rPr>
        <w:t>«</w:t>
      </w:r>
      <w:r w:rsidR="00170979" w:rsidRPr="00170979">
        <w:rPr>
          <w:rFonts w:ascii="GHEA Grapalat" w:hAnsi="GHEA Grapalat"/>
          <w:b/>
          <w:lang w:val="hy-AM"/>
        </w:rPr>
        <w:t>Երեխաների խնամքի ցերեկային ծառայությունների տրամադրում</w:t>
      </w:r>
      <w:r w:rsidRPr="00C4560C">
        <w:rPr>
          <w:rFonts w:ascii="GHEA Grapalat" w:eastAsia="GHEA Grapalat" w:hAnsi="GHEA Grapalat" w:cs="GHEA Grapalat"/>
          <w:b/>
          <w:bCs/>
          <w:lang w:val="af-ZA"/>
        </w:rPr>
        <w:t xml:space="preserve">» </w:t>
      </w:r>
      <w:r>
        <w:rPr>
          <w:rFonts w:ascii="GHEA Grapalat" w:eastAsia="GHEA Grapalat" w:hAnsi="GHEA Grapalat" w:cs="GHEA Grapalat"/>
          <w:b/>
          <w:bCs/>
          <w:lang w:val="hy-AM"/>
        </w:rPr>
        <w:t>ծրագիր</w:t>
      </w:r>
    </w:p>
    <w:p w:rsidR="009E4E60" w:rsidRPr="00D2596E" w:rsidRDefault="009E4E60" w:rsidP="009E4E60">
      <w:pPr>
        <w:spacing w:after="0" w:line="240" w:lineRule="auto"/>
        <w:ind w:right="-7"/>
        <w:jc w:val="center"/>
        <w:rPr>
          <w:rFonts w:ascii="GHEA Grapalat" w:eastAsia="GHEA Grapalat" w:hAnsi="GHEA Grapalat" w:cs="GHEA Grapalat"/>
          <w:b/>
          <w:color w:val="000000"/>
          <w:lang w:val="hy-AM"/>
        </w:rPr>
      </w:pPr>
    </w:p>
    <w:p w:rsidR="009E4E60" w:rsidRPr="00D2596E" w:rsidRDefault="009E4E60" w:rsidP="009E4E60">
      <w:pPr>
        <w:spacing w:after="0" w:line="240" w:lineRule="auto"/>
        <w:ind w:right="-7"/>
        <w:jc w:val="center"/>
        <w:rPr>
          <w:rFonts w:ascii="GHEA Grapalat" w:eastAsia="GHEA Grapalat" w:hAnsi="GHEA Grapalat" w:cs="GHEA Grapalat"/>
          <w:b/>
          <w:color w:val="000000"/>
          <w:lang w:val="hy-AM"/>
        </w:rPr>
      </w:pPr>
      <w:r w:rsidRPr="00D2596E">
        <w:rPr>
          <w:rFonts w:ascii="GHEA Grapalat" w:eastAsia="GHEA Grapalat" w:hAnsi="GHEA Grapalat" w:cs="GHEA Grapalat"/>
          <w:b/>
          <w:color w:val="000000"/>
          <w:lang w:val="hy-AM"/>
        </w:rPr>
        <w:t>ՀՀ աշխատանքի և սոցիալական հարցերի նախարարություն</w:t>
      </w:r>
    </w:p>
    <w:p w:rsidR="009E4E60" w:rsidRPr="00C4560C" w:rsidRDefault="009E4E60" w:rsidP="009E4E60">
      <w:pPr>
        <w:tabs>
          <w:tab w:val="left" w:pos="90"/>
        </w:tabs>
        <w:spacing w:after="0" w:line="240" w:lineRule="auto"/>
        <w:jc w:val="both"/>
        <w:rPr>
          <w:rFonts w:ascii="GHEA Grapalat" w:eastAsia="Times New Roman" w:hAnsi="GHEA Grapalat"/>
          <w:color w:val="000000"/>
          <w:lang w:val="af-ZA"/>
        </w:rPr>
      </w:pPr>
    </w:p>
    <w:p w:rsidR="009E4E60" w:rsidRPr="00C4560C" w:rsidRDefault="009E4E60" w:rsidP="009E4E60">
      <w:pPr>
        <w:tabs>
          <w:tab w:val="left" w:pos="90"/>
        </w:tabs>
        <w:spacing w:after="0" w:line="240" w:lineRule="auto"/>
        <w:jc w:val="both"/>
        <w:rPr>
          <w:rFonts w:ascii="GHEA Grapalat" w:eastAsia="Times New Roman" w:hAnsi="GHEA Grapalat"/>
          <w:color w:val="000000"/>
          <w:lang w:val="af-ZA" w:eastAsia="ru-RU"/>
        </w:rPr>
      </w:pPr>
      <w:r w:rsidRPr="00F66033">
        <w:rPr>
          <w:rFonts w:ascii="GHEA Grapalat" w:eastAsia="Times New Roman" w:hAnsi="GHEA Grapalat"/>
          <w:color w:val="000000"/>
          <w:lang w:val="hy-AM"/>
        </w:rPr>
        <w:t>Մրցույթի</w:t>
      </w:r>
      <w:r w:rsidRPr="00C4560C">
        <w:rPr>
          <w:rFonts w:ascii="GHEA Grapalat" w:eastAsia="Times New Roman" w:hAnsi="GHEA Grapalat"/>
          <w:color w:val="000000"/>
          <w:lang w:val="af-ZA"/>
        </w:rPr>
        <w:t xml:space="preserve"> հայտարարությ</w:t>
      </w:r>
      <w:r w:rsidRPr="00C4560C">
        <w:rPr>
          <w:rFonts w:ascii="GHEA Grapalat" w:eastAsia="Times New Roman" w:hAnsi="GHEA Grapalat"/>
          <w:color w:val="000000"/>
          <w:lang w:val="hy-AM"/>
        </w:rPr>
        <w:t>ու</w:t>
      </w:r>
      <w:r w:rsidRPr="00C4560C">
        <w:rPr>
          <w:rFonts w:ascii="GHEA Grapalat" w:eastAsia="Times New Roman" w:hAnsi="GHEA Grapalat"/>
          <w:color w:val="000000"/>
          <w:lang w:val="af-ZA"/>
        </w:rPr>
        <w:t>ն</w:t>
      </w:r>
      <w:r w:rsidRPr="00C4560C">
        <w:rPr>
          <w:rFonts w:ascii="GHEA Grapalat" w:eastAsia="Times New Roman" w:hAnsi="GHEA Grapalat"/>
          <w:color w:val="000000"/>
          <w:lang w:val="hy-AM"/>
        </w:rPr>
        <w:t>ը</w:t>
      </w:r>
      <w:r w:rsidRPr="00C4560C">
        <w:rPr>
          <w:rFonts w:ascii="GHEA Grapalat" w:eastAsia="Times New Roman" w:hAnsi="GHEA Grapalat"/>
          <w:color w:val="000000"/>
          <w:lang w:val="af-ZA"/>
        </w:rPr>
        <w:t xml:space="preserve"> հրապարակ</w:t>
      </w:r>
      <w:r w:rsidRPr="00C4560C">
        <w:rPr>
          <w:rFonts w:ascii="GHEA Grapalat" w:eastAsia="Times New Roman" w:hAnsi="GHEA Grapalat"/>
          <w:color w:val="000000"/>
          <w:lang w:val="hy-AM"/>
        </w:rPr>
        <w:t xml:space="preserve">ված է </w:t>
      </w:r>
      <w:hyperlink r:id="rId10" w:history="1">
        <w:r w:rsidRPr="000C6742">
          <w:rPr>
            <w:rStyle w:val="Hyperlink"/>
            <w:rFonts w:ascii="GHEA Grapalat" w:hAnsi="GHEA Grapalat"/>
            <w:lang w:val="af-ZA"/>
          </w:rPr>
          <w:t>www.mlsa.am</w:t>
        </w:r>
      </w:hyperlink>
      <w:r w:rsidRPr="00C4560C">
        <w:rPr>
          <w:rFonts w:ascii="GHEA Grapalat" w:eastAsia="Times New Roman" w:hAnsi="GHEA Grapalat"/>
          <w:color w:val="000000"/>
          <w:lang w:val="af-ZA"/>
        </w:rPr>
        <w:t xml:space="preserve"> </w:t>
      </w:r>
      <w:r w:rsidRPr="00C4560C">
        <w:rPr>
          <w:rFonts w:ascii="GHEA Grapalat" w:eastAsia="Times New Roman" w:hAnsi="GHEA Grapalat"/>
          <w:color w:val="000000"/>
          <w:lang w:val="hy-AM"/>
        </w:rPr>
        <w:t>կայքէջում</w:t>
      </w:r>
      <w:r w:rsidRPr="003F0B31">
        <w:rPr>
          <w:rFonts w:ascii="GHEA Grapalat" w:eastAsia="Times New Roman" w:hAnsi="GHEA Grapalat"/>
          <w:color w:val="000000"/>
          <w:lang w:val="af-ZA"/>
        </w:rPr>
        <w:t xml:space="preserve"> </w:t>
      </w:r>
      <w:r w:rsidRPr="00C4560C">
        <w:rPr>
          <w:rFonts w:ascii="GHEA Grapalat" w:eastAsia="Times New Roman" w:hAnsi="GHEA Grapalat"/>
          <w:color w:val="000000"/>
          <w:lang w:val="af-ZA" w:eastAsia="ru-RU"/>
        </w:rPr>
        <w:t xml:space="preserve"> </w:t>
      </w:r>
      <w:r>
        <w:rPr>
          <w:rFonts w:ascii="GHEA Grapalat" w:eastAsia="Times New Roman" w:hAnsi="GHEA Grapalat"/>
          <w:color w:val="000000"/>
          <w:lang w:val="af-ZA" w:eastAsia="ru-RU"/>
        </w:rPr>
        <w:t xml:space="preserve"> </w:t>
      </w:r>
    </w:p>
    <w:p w:rsidR="009E4E60" w:rsidRPr="00145214" w:rsidRDefault="009E4E60" w:rsidP="00145214">
      <w:pPr>
        <w:pStyle w:val="NormalWeb"/>
        <w:spacing w:after="0"/>
        <w:jc w:val="both"/>
        <w:rPr>
          <w:rFonts w:ascii="Cambria Math" w:hAnsi="Cambria Math" w:cs="Sylfaen"/>
          <w:bCs/>
          <w:sz w:val="22"/>
          <w:szCs w:val="22"/>
          <w:lang w:val="hy-AM"/>
        </w:rPr>
      </w:pPr>
      <w:r w:rsidRPr="00C4560C">
        <w:rPr>
          <w:rStyle w:val="Strong"/>
          <w:rFonts w:ascii="GHEA Grapalat" w:hAnsi="GHEA Grapalat" w:cs="Sylfaen"/>
          <w:b w:val="0"/>
          <w:sz w:val="22"/>
          <w:szCs w:val="22"/>
        </w:rPr>
        <w:t>Հայաստանի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Հ</w:t>
      </w:r>
      <w:r w:rsidRPr="00C4560C">
        <w:rPr>
          <w:rStyle w:val="Strong"/>
          <w:rFonts w:ascii="GHEA Grapalat" w:hAnsi="GHEA Grapalat" w:cs="Sylfaen"/>
          <w:b w:val="0"/>
          <w:sz w:val="22"/>
          <w:szCs w:val="22"/>
        </w:rPr>
        <w:t>անրապետության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պետական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բյուջեից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իրավաբանական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անձանց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սուբսիդիաների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և</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դրամաշնորհների</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հատկացման</w:t>
      </w:r>
      <w:r w:rsidRPr="00C4560C">
        <w:rPr>
          <w:rFonts w:ascii="GHEA Grapalat" w:hAnsi="GHEA Grapalat" w:cs="Sylfaen"/>
          <w:bCs/>
          <w:sz w:val="22"/>
          <w:szCs w:val="22"/>
          <w:lang w:val="af-ZA"/>
        </w:rPr>
        <w:t xml:space="preserve"> կարգը հաստատված է ՀՀ կառավարության 2003 թվականի </w:t>
      </w:r>
      <w:r>
        <w:rPr>
          <w:rFonts w:ascii="GHEA Grapalat" w:hAnsi="GHEA Grapalat" w:cs="Sylfaen"/>
          <w:bCs/>
          <w:sz w:val="22"/>
          <w:szCs w:val="22"/>
          <w:lang w:val="af-ZA"/>
        </w:rPr>
        <w:t xml:space="preserve">դեկտեմբերի 24-ի </w:t>
      </w:r>
      <w:r w:rsidRPr="00C4560C">
        <w:rPr>
          <w:rFonts w:ascii="GHEA Grapalat" w:hAnsi="GHEA Grapalat" w:cs="Sylfaen"/>
          <w:bCs/>
          <w:sz w:val="22"/>
          <w:szCs w:val="22"/>
          <w:lang w:val="af-ZA"/>
        </w:rPr>
        <w:t>N</w:t>
      </w:r>
      <w:r>
        <w:rPr>
          <w:rFonts w:ascii="GHEA Grapalat" w:hAnsi="GHEA Grapalat" w:cs="Sylfaen"/>
          <w:bCs/>
          <w:sz w:val="22"/>
          <w:szCs w:val="22"/>
          <w:lang w:val="hy-AM"/>
        </w:rPr>
        <w:t xml:space="preserve"> </w:t>
      </w:r>
      <w:r w:rsidR="00170979">
        <w:rPr>
          <w:rFonts w:ascii="GHEA Grapalat" w:hAnsi="GHEA Grapalat" w:cs="Sylfaen"/>
          <w:bCs/>
          <w:sz w:val="22"/>
          <w:szCs w:val="22"/>
          <w:lang w:val="af-ZA"/>
        </w:rPr>
        <w:t xml:space="preserve">1937-Ն որոշմամբ </w:t>
      </w:r>
      <w:r w:rsidR="00170979">
        <w:rPr>
          <w:rFonts w:ascii="GHEA Grapalat" w:hAnsi="GHEA Grapalat" w:cs="Sylfaen"/>
          <w:bCs/>
          <w:sz w:val="22"/>
          <w:szCs w:val="22"/>
          <w:lang w:val="hy-AM"/>
        </w:rPr>
        <w:t xml:space="preserve">և </w:t>
      </w:r>
      <w:r w:rsidR="00170979" w:rsidRPr="00170979">
        <w:rPr>
          <w:rFonts w:ascii="GHEA Grapalat" w:hAnsi="GHEA Grapalat" w:cs="Sylfaen"/>
          <w:bCs/>
          <w:sz w:val="22"/>
          <w:szCs w:val="22"/>
          <w:lang w:val="hy-AM"/>
        </w:rPr>
        <w:t>ՀՀ</w:t>
      </w:r>
      <w:r w:rsidR="00170979">
        <w:rPr>
          <w:rFonts w:ascii="GHEA Grapalat" w:hAnsi="GHEA Grapalat" w:cs="Sylfaen"/>
          <w:bCs/>
          <w:sz w:val="22"/>
          <w:szCs w:val="22"/>
          <w:lang w:val="hy-AM"/>
        </w:rPr>
        <w:t xml:space="preserve"> աշխատանքի և սոցիալական հարցերի </w:t>
      </w:r>
      <w:r w:rsidR="00170979" w:rsidRPr="00170979">
        <w:rPr>
          <w:rFonts w:ascii="GHEA Grapalat" w:hAnsi="GHEA Grapalat" w:cs="Sylfaen"/>
          <w:bCs/>
          <w:sz w:val="22"/>
          <w:szCs w:val="22"/>
          <w:lang w:val="hy-AM"/>
        </w:rPr>
        <w:t>նախարարի 2021թ. ապրիլի 19-ի N 51-Ա/1 հրամանով</w:t>
      </w:r>
      <w:r w:rsidR="00170979">
        <w:rPr>
          <w:rFonts w:ascii="Cambria Math" w:hAnsi="Cambria Math" w:cs="Sylfaen"/>
          <w:bCs/>
          <w:sz w:val="22"/>
          <w:szCs w:val="22"/>
          <w:lang w:val="hy-AM"/>
        </w:rPr>
        <w:t>․</w:t>
      </w:r>
    </w:p>
    <w:p w:rsidR="009E4E60" w:rsidRPr="00C4560C" w:rsidRDefault="009E4E60" w:rsidP="00145214">
      <w:pPr>
        <w:pStyle w:val="Body"/>
        <w:spacing w:after="0" w:line="240" w:lineRule="auto"/>
        <w:jc w:val="both"/>
        <w:rPr>
          <w:rFonts w:ascii="GHEA Grapalat" w:eastAsia="GHEA Grapalat" w:hAnsi="GHEA Grapalat" w:cs="GHEA Grapalat"/>
          <w:b/>
          <w:bCs/>
          <w:lang w:val="hy-AM"/>
        </w:rPr>
      </w:pPr>
      <w:r w:rsidRPr="00C4560C">
        <w:rPr>
          <w:rFonts w:ascii="GHEA Grapalat" w:eastAsia="GHEA Grapalat" w:hAnsi="GHEA Grapalat" w:cs="GHEA Grapalat"/>
          <w:b/>
          <w:bCs/>
          <w:lang w:val="hy-AM"/>
        </w:rPr>
        <w:t>1. ԴՐԱՄԱՇՆՈՐՀԻ ՆԿԱՐԱԳԻՐԸ</w:t>
      </w:r>
    </w:p>
    <w:p w:rsidR="009E4E60" w:rsidRPr="00C4560C" w:rsidRDefault="009E4E60" w:rsidP="009E4E60">
      <w:pPr>
        <w:pStyle w:val="Body"/>
        <w:spacing w:after="0" w:line="240" w:lineRule="auto"/>
        <w:jc w:val="both"/>
        <w:rPr>
          <w:rFonts w:ascii="GHEA Grapalat" w:eastAsia="GHEA Grapalat" w:hAnsi="GHEA Grapalat" w:cs="GHEA Grapalat"/>
          <w:lang w:val="hy-AM"/>
        </w:rPr>
      </w:pPr>
      <w:r w:rsidRPr="00C4560C">
        <w:rPr>
          <w:rFonts w:ascii="GHEA Grapalat" w:hAnsi="GHEA Grapalat"/>
          <w:lang w:val="hy-AM"/>
        </w:rPr>
        <w:t xml:space="preserve">1.1 </w:t>
      </w:r>
      <w:r w:rsidRPr="00C4560C">
        <w:rPr>
          <w:rFonts w:ascii="GHEA Grapalat" w:eastAsia="GHEA Grapalat" w:hAnsi="GHEA Grapalat" w:cs="GHEA Grapalat"/>
          <w:bCs/>
          <w:lang w:val="hy-AM"/>
        </w:rPr>
        <w:t>«</w:t>
      </w:r>
      <w:r w:rsidR="00170979" w:rsidRPr="00170979">
        <w:rPr>
          <w:rFonts w:ascii="GHEA Grapalat" w:eastAsia="GHEA Grapalat" w:hAnsi="GHEA Grapalat" w:cs="GHEA Grapalat"/>
          <w:bCs/>
          <w:lang w:val="hy-AM"/>
        </w:rPr>
        <w:t>Երեխաների խնամքի ցերեկային ծառայությունների տրամադրում</w:t>
      </w:r>
      <w:r w:rsidRPr="00C4560C">
        <w:rPr>
          <w:rFonts w:ascii="GHEA Grapalat" w:eastAsia="GHEA Grapalat" w:hAnsi="GHEA Grapalat" w:cs="GHEA Grapalat"/>
          <w:b/>
          <w:bCs/>
          <w:lang w:val="hy-AM"/>
        </w:rPr>
        <w:t xml:space="preserve">» </w:t>
      </w:r>
      <w:r w:rsidRPr="00C4560C">
        <w:rPr>
          <w:rFonts w:ascii="GHEA Grapalat" w:eastAsia="GHEA Grapalat" w:hAnsi="GHEA Grapalat" w:cs="GHEA Grapalat"/>
          <w:lang w:val="hy-AM"/>
        </w:rPr>
        <w:t>ծրագրի հիմնական նպատակը՝</w:t>
      </w:r>
      <w:r w:rsidR="00170979" w:rsidRPr="00170979">
        <w:rPr>
          <w:lang w:val="hy-AM"/>
        </w:rPr>
        <w:t xml:space="preserve"> </w:t>
      </w:r>
      <w:r w:rsidR="00170979" w:rsidRPr="00170979">
        <w:rPr>
          <w:rFonts w:ascii="GHEA Grapalat" w:eastAsia="GHEA Grapalat" w:hAnsi="GHEA Grapalat" w:cs="GHEA Grapalat"/>
          <w:lang w:val="hy-AM"/>
        </w:rPr>
        <w:t>կյանքի դժվարին իրավիճակում հայտնված մինչև 18 տարեկան երեխաների ընտանիքում ապրելու և նրանց սոցիալական ներառումն ապահովելու համար երեխաների ֆիզիկական, մտավոր և հոգեկան կարողությունները ու կյանքի հիմնական հմտությունները զարգացնելն է, ինչպես նաև երեխաներին և նրանց  ընտանիքներին սոցիալական, հոգեբանական և իրավաբանական խորհրդատվություն և աջակցություն տրամադրելը՝ խթանելու երեխաների սոցիալական, կրթական, առողջապահական և ընտանիքում ապրելու հիմնարար իրավունքների իրացումը, կանխելու նրանց մուտքը հաստատություններ և/կամ նրանց սոցիալական մեկուսացումը:</w:t>
      </w:r>
      <w:r w:rsidRPr="00C4560C">
        <w:rPr>
          <w:rFonts w:ascii="GHEA Grapalat" w:eastAsia="GHEA Grapalat" w:hAnsi="GHEA Grapalat" w:cs="GHEA Grapalat"/>
          <w:lang w:val="hy-AM"/>
        </w:rPr>
        <w:t xml:space="preserve"> </w:t>
      </w:r>
    </w:p>
    <w:p w:rsidR="009E4E60" w:rsidRDefault="009E4E60" w:rsidP="009E4E60">
      <w:pPr>
        <w:pStyle w:val="Body"/>
        <w:spacing w:after="0" w:line="240" w:lineRule="auto"/>
        <w:jc w:val="both"/>
        <w:rPr>
          <w:rFonts w:ascii="GHEA Grapalat" w:eastAsia="GHEA Grapalat" w:hAnsi="GHEA Grapalat" w:cs="GHEA Grapalat"/>
          <w:lang w:val="hy-AM"/>
        </w:rPr>
      </w:pPr>
      <w:r>
        <w:rPr>
          <w:rFonts w:ascii="GHEA Grapalat" w:eastAsia="GHEA Grapalat" w:hAnsi="GHEA Grapalat" w:cs="GHEA Grapalat"/>
          <w:lang w:val="hy-AM"/>
        </w:rPr>
        <w:t xml:space="preserve">1.2 </w:t>
      </w:r>
      <w:r w:rsidRPr="00C4560C">
        <w:rPr>
          <w:rFonts w:ascii="GHEA Grapalat" w:eastAsia="GHEA Grapalat" w:hAnsi="GHEA Grapalat" w:cs="GHEA Grapalat"/>
          <w:lang w:val="hy-AM"/>
        </w:rPr>
        <w:t>Դրամաշնորհը տրամադրվում է</w:t>
      </w:r>
      <w:r>
        <w:rPr>
          <w:rFonts w:ascii="GHEA Grapalat" w:eastAsia="GHEA Grapalat" w:hAnsi="GHEA Grapalat" w:cs="GHEA Grapalat"/>
          <w:lang w:val="hy-AM"/>
        </w:rPr>
        <w:t xml:space="preserve"> հասարակական</w:t>
      </w:r>
      <w:r w:rsidRPr="00C4560C">
        <w:rPr>
          <w:rFonts w:ascii="GHEA Grapalat" w:eastAsia="GHEA Grapalat" w:hAnsi="GHEA Grapalat" w:cs="GHEA Grapalat"/>
          <w:lang w:val="hy-AM"/>
        </w:rPr>
        <w:t xml:space="preserve"> </w:t>
      </w:r>
      <w:r>
        <w:rPr>
          <w:rFonts w:ascii="GHEA Grapalat" w:eastAsia="GHEA Grapalat" w:hAnsi="GHEA Grapalat" w:cs="GHEA Grapalat"/>
          <w:lang w:val="hy-AM"/>
        </w:rPr>
        <w:t xml:space="preserve">կազմակերպություններին </w:t>
      </w:r>
      <w:r w:rsidRPr="00D2596E">
        <w:rPr>
          <w:rFonts w:ascii="GHEA Grapalat" w:eastAsia="GHEA Grapalat" w:hAnsi="GHEA Grapalat" w:cs="GHEA Grapalat"/>
          <w:lang w:val="hy-AM"/>
        </w:rPr>
        <w:t>ՀՀ մարզերում</w:t>
      </w:r>
      <w:r>
        <w:rPr>
          <w:rFonts w:ascii="GHEA Grapalat" w:eastAsia="GHEA Grapalat" w:hAnsi="GHEA Grapalat" w:cs="GHEA Grapalat"/>
          <w:lang w:val="hy-AM"/>
        </w:rPr>
        <w:t xml:space="preserve"> </w:t>
      </w:r>
      <w:r w:rsidRPr="00C4560C">
        <w:rPr>
          <w:rFonts w:ascii="GHEA Grapalat" w:eastAsia="GHEA Grapalat" w:hAnsi="GHEA Grapalat" w:cs="GHEA Grapalat"/>
          <w:lang w:val="hy-AM"/>
        </w:rPr>
        <w:t>նախորդ կետում նշված ծառայությունների մատուցման նպատակով։ Դրամաշնորհի գումարը հաշվարկված է նախարարության կողմից ուղղորդված և/կամ կազմակերպության թիրախ հանդիսացող ստորև ներկայացված շահառուների նվազագույն քանակին</w:t>
      </w:r>
      <w:r w:rsidRPr="00C4560C">
        <w:rPr>
          <w:rFonts w:ascii="GHEA Grapalat" w:hAnsi="GHEA Grapalat"/>
          <w:bCs/>
          <w:lang w:val="hy-AM"/>
        </w:rPr>
        <w:t xml:space="preserve"> </w:t>
      </w:r>
      <w:r w:rsidRPr="00C4560C">
        <w:rPr>
          <w:rFonts w:ascii="GHEA Grapalat" w:eastAsia="Times New Roman" w:hAnsi="GHEA Grapalat" w:cs="Sylfaen"/>
          <w:lang w:val="hy-AM"/>
        </w:rPr>
        <w:t>ծառայություններ</w:t>
      </w:r>
      <w:r>
        <w:rPr>
          <w:rFonts w:ascii="GHEA Grapalat" w:eastAsia="Times New Roman" w:hAnsi="GHEA Grapalat" w:cs="Sylfaen"/>
          <w:lang w:val="hy-AM"/>
        </w:rPr>
        <w:t>ի</w:t>
      </w:r>
      <w:r w:rsidRPr="00C4560C">
        <w:rPr>
          <w:rFonts w:ascii="GHEA Grapalat" w:eastAsia="Times New Roman" w:hAnsi="GHEA Grapalat" w:cs="Sylfaen"/>
          <w:lang w:val="af-ZA"/>
        </w:rPr>
        <w:t xml:space="preserve"> </w:t>
      </w:r>
      <w:r>
        <w:rPr>
          <w:rFonts w:ascii="GHEA Grapalat" w:eastAsia="Times New Roman" w:hAnsi="GHEA Grapalat" w:cs="Sylfaen"/>
          <w:lang w:val="hy-AM"/>
        </w:rPr>
        <w:t>մատուցման համար՝ հիմք ընդունելով</w:t>
      </w:r>
      <w:r w:rsidRPr="00C4560C">
        <w:rPr>
          <w:rFonts w:ascii="GHEA Grapalat" w:eastAsia="Times New Roman" w:hAnsi="GHEA Grapalat" w:cs="Sylfaen"/>
          <w:lang w:val="af-ZA"/>
        </w:rPr>
        <w:t xml:space="preserve"> </w:t>
      </w:r>
      <w:r w:rsidRPr="00C4560C">
        <w:rPr>
          <w:rFonts w:ascii="GHEA Grapalat" w:eastAsia="Times New Roman" w:hAnsi="GHEA Grapalat" w:cs="Sylfaen"/>
          <w:lang w:val="hy-AM"/>
        </w:rPr>
        <w:t>շահառուների թիվը</w:t>
      </w:r>
      <w:r w:rsidRPr="008E0E45">
        <w:rPr>
          <w:rFonts w:ascii="GHEA Grapalat" w:eastAsia="Times New Roman" w:hAnsi="GHEA Grapalat" w:cs="Sylfaen"/>
          <w:lang w:val="hy-AM"/>
        </w:rPr>
        <w:t xml:space="preserve">: </w:t>
      </w:r>
      <w:r w:rsidRPr="008E0E45">
        <w:rPr>
          <w:rFonts w:ascii="GHEA Grapalat" w:eastAsia="GHEA Grapalat" w:hAnsi="GHEA Grapalat" w:cs="GHEA Grapalat"/>
          <w:lang w:val="hy-AM"/>
        </w:rPr>
        <w:t>Դրամաշնորհի ծախսման ուղղությունները տնօրինում է կազմակերպությունը՝ ըստ իր կողմից ներկայացված ֆինանսական առաջարկի: Մյուս ծախսերը հոգում է ծառայություն մատուցող կազմակերպությունը</w:t>
      </w:r>
      <w:r w:rsidRPr="00C4560C">
        <w:rPr>
          <w:rFonts w:ascii="GHEA Grapalat" w:eastAsia="GHEA Grapalat" w:hAnsi="GHEA Grapalat" w:cs="GHEA Grapalat"/>
          <w:lang w:val="hy-AM"/>
        </w:rPr>
        <w:t>:</w:t>
      </w:r>
    </w:p>
    <w:p w:rsidR="00170979" w:rsidRDefault="009E4E60" w:rsidP="009E4E60">
      <w:pPr>
        <w:spacing w:after="0" w:line="240" w:lineRule="auto"/>
        <w:jc w:val="both"/>
        <w:rPr>
          <w:rFonts w:ascii="Cambria Math" w:eastAsia="Times New Roman" w:hAnsi="Cambria Math" w:cs="Cambria Math"/>
          <w:lang w:val="hy-AM"/>
        </w:rPr>
      </w:pPr>
      <w:r w:rsidRPr="00C4560C">
        <w:rPr>
          <w:rFonts w:ascii="GHEA Grapalat" w:eastAsia="Times New Roman" w:hAnsi="GHEA Grapalat" w:cs="Sylfaen"/>
          <w:lang w:val="hy-AM"/>
        </w:rPr>
        <w:t xml:space="preserve">1.3 </w:t>
      </w:r>
      <w:r>
        <w:rPr>
          <w:rFonts w:ascii="GHEA Grapalat" w:eastAsia="Times New Roman" w:hAnsi="GHEA Grapalat" w:cs="Sylfaen"/>
          <w:lang w:val="hy-AM"/>
        </w:rPr>
        <w:t>Դրամաշնորհը հայտարարվում է</w:t>
      </w:r>
      <w:r>
        <w:rPr>
          <w:rFonts w:ascii="Cambria Math" w:eastAsia="Times New Roman" w:hAnsi="Cambria Math" w:cs="Sylfaen"/>
          <w:lang w:val="hy-AM"/>
        </w:rPr>
        <w:t xml:space="preserve"> </w:t>
      </w:r>
      <w:r w:rsidR="00170979">
        <w:rPr>
          <w:rFonts w:ascii="GHEA Grapalat" w:eastAsia="Times New Roman" w:hAnsi="GHEA Grapalat" w:cs="Sylfaen"/>
          <w:lang w:val="hy-AM"/>
        </w:rPr>
        <w:t xml:space="preserve"> 7 </w:t>
      </w:r>
      <w:r>
        <w:rPr>
          <w:rFonts w:ascii="GHEA Grapalat" w:eastAsia="Times New Roman" w:hAnsi="GHEA Grapalat" w:cs="Sylfaen"/>
          <w:lang w:val="hy-AM"/>
        </w:rPr>
        <w:t>ամսվա</w:t>
      </w:r>
      <w:r w:rsidR="00170979">
        <w:rPr>
          <w:rFonts w:ascii="GHEA Grapalat" w:eastAsia="Times New Roman" w:hAnsi="GHEA Grapalat" w:cs="Sylfaen"/>
          <w:lang w:val="hy-AM"/>
        </w:rPr>
        <w:t xml:space="preserve"> </w:t>
      </w:r>
      <w:r w:rsidRPr="00A512C9">
        <w:rPr>
          <w:rFonts w:ascii="GHEA Grapalat" w:eastAsia="Times New Roman" w:hAnsi="GHEA Grapalat" w:cs="Sylfaen"/>
          <w:lang w:val="hy-AM"/>
        </w:rPr>
        <w:t>համար</w:t>
      </w:r>
      <w:r w:rsidR="00170979">
        <w:rPr>
          <w:rFonts w:ascii="Cambria Math" w:eastAsia="Times New Roman" w:hAnsi="Cambria Math" w:cs="Sylfaen"/>
          <w:lang w:val="hy-AM"/>
        </w:rPr>
        <w:t xml:space="preserve"> </w:t>
      </w:r>
      <w:r w:rsidR="00170979" w:rsidRPr="00170979">
        <w:rPr>
          <w:rFonts w:ascii="GHEA Grapalat" w:eastAsia="Times New Roman" w:hAnsi="GHEA Grapalat" w:cs="Sylfaen"/>
          <w:lang w:val="hy-AM"/>
        </w:rPr>
        <w:t>հետևյալ լոտերով</w:t>
      </w:r>
      <w:r w:rsidR="00170979" w:rsidRPr="00170979">
        <w:rPr>
          <w:rFonts w:ascii="Cambria Math" w:eastAsia="Times New Roman" w:hAnsi="Cambria Math" w:cs="Cambria Math"/>
          <w:lang w:val="hy-AM"/>
        </w:rPr>
        <w:t>․</w:t>
      </w:r>
    </w:p>
    <w:p w:rsidR="00145214" w:rsidRDefault="00145214" w:rsidP="009E4E60">
      <w:pPr>
        <w:spacing w:after="0" w:line="240" w:lineRule="auto"/>
        <w:jc w:val="both"/>
        <w:rPr>
          <w:rFonts w:ascii="GHEA Grapalat" w:eastAsia="Times New Roman" w:hAnsi="GHEA Grapalat" w:cs="Sylfaen"/>
          <w:lang w:val="hy-AM"/>
        </w:rPr>
      </w:pPr>
    </w:p>
    <w:tbl>
      <w:tblPr>
        <w:tblW w:w="10080" w:type="dxa"/>
        <w:tblInd w:w="-5" w:type="dxa"/>
        <w:tblLook w:val="04A0" w:firstRow="1" w:lastRow="0" w:firstColumn="1" w:lastColumn="0" w:noHBand="0" w:noVBand="1"/>
      </w:tblPr>
      <w:tblGrid>
        <w:gridCol w:w="867"/>
        <w:gridCol w:w="3723"/>
        <w:gridCol w:w="3150"/>
        <w:gridCol w:w="2340"/>
      </w:tblGrid>
      <w:tr w:rsidR="00170979" w:rsidRPr="00170979" w:rsidTr="00170979">
        <w:trPr>
          <w:trHeight w:val="2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979" w:rsidRPr="00170979" w:rsidRDefault="00170979" w:rsidP="0005610B">
            <w:pPr>
              <w:spacing w:after="0" w:line="240" w:lineRule="auto"/>
              <w:jc w:val="center"/>
              <w:rPr>
                <w:rFonts w:ascii="GHEA Grapalat" w:eastAsia="Times New Roman" w:hAnsi="GHEA Grapalat" w:cs="Calibri"/>
                <w:b/>
                <w:bCs/>
                <w:color w:val="000000"/>
              </w:rPr>
            </w:pPr>
            <w:r w:rsidRPr="00170979">
              <w:rPr>
                <w:rFonts w:ascii="GHEA Grapalat" w:eastAsia="Times New Roman" w:hAnsi="GHEA Grapalat" w:cs="Calibri"/>
                <w:b/>
                <w:bCs/>
                <w:color w:val="000000"/>
              </w:rPr>
              <w:t>Լոտ</w:t>
            </w:r>
          </w:p>
        </w:tc>
        <w:tc>
          <w:tcPr>
            <w:tcW w:w="3723" w:type="dxa"/>
            <w:tcBorders>
              <w:top w:val="single" w:sz="4" w:space="0" w:color="auto"/>
              <w:left w:val="nil"/>
              <w:bottom w:val="single" w:sz="4" w:space="0" w:color="auto"/>
              <w:right w:val="single" w:sz="4" w:space="0" w:color="auto"/>
            </w:tcBorders>
            <w:shd w:val="clear" w:color="auto" w:fill="auto"/>
            <w:vAlign w:val="center"/>
            <w:hideMark/>
          </w:tcPr>
          <w:p w:rsidR="00170979" w:rsidRPr="00170979" w:rsidRDefault="00170979" w:rsidP="0005610B">
            <w:pPr>
              <w:spacing w:after="0" w:line="240" w:lineRule="auto"/>
              <w:jc w:val="center"/>
              <w:rPr>
                <w:rFonts w:ascii="GHEA Grapalat" w:eastAsia="Times New Roman" w:hAnsi="GHEA Grapalat" w:cs="Calibri"/>
                <w:b/>
                <w:bCs/>
                <w:color w:val="000000"/>
              </w:rPr>
            </w:pPr>
            <w:r w:rsidRPr="00170979">
              <w:rPr>
                <w:rFonts w:ascii="GHEA Grapalat" w:eastAsia="Times New Roman" w:hAnsi="GHEA Grapalat" w:cs="Calibri"/>
                <w:b/>
                <w:bCs/>
                <w:color w:val="000000"/>
              </w:rPr>
              <w:t>Քաղաք/մարզ</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170979" w:rsidRPr="00170979" w:rsidRDefault="00170979" w:rsidP="0005610B">
            <w:pPr>
              <w:spacing w:after="0" w:line="240" w:lineRule="auto"/>
              <w:jc w:val="center"/>
              <w:rPr>
                <w:rFonts w:ascii="GHEA Grapalat" w:eastAsia="Times New Roman" w:hAnsi="GHEA Grapalat" w:cs="Calibri"/>
                <w:b/>
                <w:bCs/>
                <w:color w:val="000000"/>
              </w:rPr>
            </w:pPr>
            <w:r w:rsidRPr="00170979">
              <w:rPr>
                <w:rFonts w:ascii="GHEA Grapalat" w:eastAsia="Times New Roman" w:hAnsi="GHEA Grapalat" w:cs="Calibri"/>
                <w:b/>
                <w:bCs/>
                <w:color w:val="000000"/>
              </w:rPr>
              <w:t>Ամսական նվազագույն շահառուների թվաքանակ</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170979" w:rsidRPr="00170979" w:rsidRDefault="00170979" w:rsidP="0005610B">
            <w:pPr>
              <w:spacing w:after="0" w:line="240" w:lineRule="auto"/>
              <w:jc w:val="center"/>
              <w:rPr>
                <w:rFonts w:ascii="GHEA Grapalat" w:eastAsia="Times New Roman" w:hAnsi="GHEA Grapalat" w:cs="Calibri"/>
                <w:b/>
                <w:bCs/>
                <w:color w:val="000000"/>
              </w:rPr>
            </w:pPr>
            <w:r w:rsidRPr="00170979">
              <w:rPr>
                <w:rFonts w:ascii="GHEA Grapalat" w:eastAsia="Times New Roman" w:hAnsi="GHEA Grapalat" w:cs="Calibri"/>
                <w:b/>
                <w:bCs/>
                <w:color w:val="000000"/>
              </w:rPr>
              <w:t>Պետ</w:t>
            </w:r>
            <w:r w:rsidRPr="00170979">
              <w:rPr>
                <w:rFonts w:ascii="Cambria Math" w:eastAsia="Times New Roman" w:hAnsi="Cambria Math" w:cs="Cambria Math"/>
                <w:b/>
                <w:bCs/>
                <w:color w:val="000000"/>
              </w:rPr>
              <w:t>․</w:t>
            </w:r>
            <w:r w:rsidRPr="00170979">
              <w:rPr>
                <w:rFonts w:ascii="GHEA Grapalat" w:eastAsia="Times New Roman" w:hAnsi="GHEA Grapalat" w:cs="GHEA Grapalat"/>
                <w:b/>
                <w:bCs/>
                <w:color w:val="000000"/>
              </w:rPr>
              <w:t>բյուջեից</w:t>
            </w:r>
            <w:r w:rsidRPr="00170979">
              <w:rPr>
                <w:rFonts w:ascii="GHEA Grapalat" w:eastAsia="Times New Roman" w:hAnsi="GHEA Grapalat" w:cs="Calibri"/>
                <w:b/>
                <w:bCs/>
                <w:color w:val="000000"/>
              </w:rPr>
              <w:t xml:space="preserve"> </w:t>
            </w:r>
            <w:r w:rsidRPr="00170979">
              <w:rPr>
                <w:rFonts w:ascii="GHEA Grapalat" w:eastAsia="Times New Roman" w:hAnsi="GHEA Grapalat" w:cs="GHEA Grapalat"/>
                <w:b/>
                <w:bCs/>
                <w:color w:val="000000"/>
              </w:rPr>
              <w:t>գումար</w:t>
            </w:r>
            <w:r w:rsidRPr="00170979">
              <w:rPr>
                <w:rFonts w:ascii="GHEA Grapalat" w:eastAsia="Times New Roman" w:hAnsi="GHEA Grapalat" w:cs="Calibri"/>
                <w:b/>
                <w:bCs/>
                <w:color w:val="000000"/>
              </w:rPr>
              <w:t xml:space="preserve"> (</w:t>
            </w:r>
            <w:r w:rsidRPr="00170979">
              <w:rPr>
                <w:rFonts w:ascii="GHEA Grapalat" w:eastAsia="Times New Roman" w:hAnsi="GHEA Grapalat" w:cs="GHEA Grapalat"/>
                <w:b/>
                <w:bCs/>
                <w:color w:val="000000"/>
              </w:rPr>
              <w:t>հազ</w:t>
            </w:r>
            <w:r w:rsidRPr="00170979">
              <w:rPr>
                <w:rFonts w:ascii="Cambria Math" w:eastAsia="Times New Roman" w:hAnsi="Cambria Math" w:cs="Cambria Math"/>
                <w:b/>
                <w:bCs/>
                <w:color w:val="000000"/>
              </w:rPr>
              <w:t>․</w:t>
            </w:r>
            <w:r w:rsidRPr="00170979">
              <w:rPr>
                <w:rFonts w:ascii="GHEA Grapalat" w:eastAsia="Times New Roman" w:hAnsi="GHEA Grapalat" w:cs="GHEA Grapalat"/>
                <w:b/>
                <w:bCs/>
                <w:color w:val="000000"/>
              </w:rPr>
              <w:t>դրամ</w:t>
            </w:r>
            <w:r w:rsidRPr="00170979">
              <w:rPr>
                <w:rFonts w:ascii="GHEA Grapalat" w:eastAsia="Times New Roman" w:hAnsi="GHEA Grapalat" w:cs="Calibri"/>
                <w:b/>
                <w:bCs/>
                <w:color w:val="000000"/>
              </w:rPr>
              <w:t>)</w:t>
            </w:r>
          </w:p>
        </w:tc>
      </w:tr>
      <w:tr w:rsidR="00F66711" w:rsidRPr="00170979" w:rsidTr="0064163A">
        <w:trPr>
          <w:trHeight w:val="20"/>
        </w:trPr>
        <w:tc>
          <w:tcPr>
            <w:tcW w:w="867" w:type="dxa"/>
            <w:tcBorders>
              <w:top w:val="nil"/>
              <w:left w:val="single" w:sz="4" w:space="0" w:color="auto"/>
              <w:bottom w:val="single" w:sz="4" w:space="0" w:color="auto"/>
              <w:right w:val="single" w:sz="4" w:space="0" w:color="auto"/>
            </w:tcBorders>
            <w:shd w:val="clear" w:color="auto" w:fill="auto"/>
            <w:vAlign w:val="center"/>
            <w:hideMark/>
          </w:tcPr>
          <w:p w:rsidR="00F66711" w:rsidRPr="00170979" w:rsidRDefault="00F66711" w:rsidP="00F66711">
            <w:pPr>
              <w:spacing w:after="0" w:line="240" w:lineRule="auto"/>
              <w:jc w:val="center"/>
              <w:rPr>
                <w:rFonts w:ascii="GHEA Grapalat" w:eastAsia="Times New Roman" w:hAnsi="GHEA Grapalat" w:cs="Calibri"/>
              </w:rPr>
            </w:pPr>
            <w:r w:rsidRPr="00170979">
              <w:rPr>
                <w:rFonts w:ascii="GHEA Grapalat" w:eastAsia="Times New Roman" w:hAnsi="GHEA Grapalat" w:cs="Calibri"/>
              </w:rPr>
              <w:t>1</w:t>
            </w:r>
          </w:p>
        </w:tc>
        <w:tc>
          <w:tcPr>
            <w:tcW w:w="3723" w:type="dxa"/>
            <w:tcBorders>
              <w:top w:val="nil"/>
              <w:left w:val="nil"/>
              <w:bottom w:val="single" w:sz="4" w:space="0" w:color="auto"/>
              <w:right w:val="single" w:sz="4" w:space="0" w:color="auto"/>
            </w:tcBorders>
            <w:shd w:val="clear" w:color="auto" w:fill="auto"/>
            <w:vAlign w:val="center"/>
          </w:tcPr>
          <w:p w:rsidR="00F66711" w:rsidRPr="00170979" w:rsidRDefault="00F66711" w:rsidP="00F66711">
            <w:pPr>
              <w:spacing w:after="0" w:line="240" w:lineRule="auto"/>
              <w:rPr>
                <w:rFonts w:ascii="GHEA Grapalat" w:eastAsia="Times New Roman" w:hAnsi="GHEA Grapalat" w:cs="Calibri"/>
                <w:highlight w:val="yellow"/>
              </w:rPr>
            </w:pPr>
            <w:r w:rsidRPr="00170979">
              <w:rPr>
                <w:rFonts w:ascii="GHEA Grapalat" w:eastAsia="Times New Roman" w:hAnsi="GHEA Grapalat" w:cs="Calibri"/>
              </w:rPr>
              <w:t>Տավուշի մարզ՝ Դիլիջան</w:t>
            </w:r>
          </w:p>
        </w:tc>
        <w:tc>
          <w:tcPr>
            <w:tcW w:w="3150" w:type="dxa"/>
            <w:tcBorders>
              <w:top w:val="nil"/>
              <w:left w:val="nil"/>
              <w:bottom w:val="single" w:sz="4" w:space="0" w:color="auto"/>
              <w:right w:val="single" w:sz="4" w:space="0" w:color="auto"/>
            </w:tcBorders>
            <w:shd w:val="clear" w:color="auto" w:fill="auto"/>
            <w:vAlign w:val="center"/>
          </w:tcPr>
          <w:p w:rsidR="00F66711" w:rsidRPr="00170979" w:rsidRDefault="00F66711" w:rsidP="00F66711">
            <w:pPr>
              <w:spacing w:after="0" w:line="240" w:lineRule="auto"/>
              <w:jc w:val="center"/>
              <w:rPr>
                <w:rFonts w:ascii="GHEA Grapalat" w:eastAsia="Times New Roman" w:hAnsi="GHEA Grapalat" w:cs="Calibri"/>
                <w:color w:val="000000"/>
                <w:highlight w:val="yellow"/>
              </w:rPr>
            </w:pPr>
            <w:r w:rsidRPr="00170979">
              <w:rPr>
                <w:rFonts w:ascii="GHEA Grapalat" w:hAnsi="GHEA Grapalat" w:cs="Calibri"/>
                <w:color w:val="000000"/>
              </w:rPr>
              <w:t>121</w:t>
            </w:r>
          </w:p>
        </w:tc>
        <w:tc>
          <w:tcPr>
            <w:tcW w:w="2340" w:type="dxa"/>
            <w:tcBorders>
              <w:top w:val="nil"/>
              <w:left w:val="nil"/>
              <w:bottom w:val="single" w:sz="4" w:space="0" w:color="auto"/>
              <w:right w:val="single" w:sz="4" w:space="0" w:color="auto"/>
            </w:tcBorders>
            <w:shd w:val="clear" w:color="auto" w:fill="auto"/>
          </w:tcPr>
          <w:p w:rsidR="00F66711" w:rsidRPr="00F66711" w:rsidRDefault="00F66711" w:rsidP="00F66711">
            <w:pPr>
              <w:spacing w:after="0" w:line="240" w:lineRule="auto"/>
              <w:jc w:val="center"/>
              <w:rPr>
                <w:rFonts w:ascii="GHEA Grapalat" w:hAnsi="GHEA Grapalat"/>
              </w:rPr>
            </w:pPr>
            <w:r w:rsidRPr="00F66711">
              <w:rPr>
                <w:rFonts w:ascii="GHEA Grapalat" w:hAnsi="GHEA Grapalat"/>
              </w:rPr>
              <w:t>6</w:t>
            </w:r>
            <w:r w:rsidR="00D82AB1">
              <w:rPr>
                <w:rFonts w:ascii="GHEA Grapalat" w:hAnsi="GHEA Grapalat"/>
              </w:rPr>
              <w:t>,</w:t>
            </w:r>
            <w:r w:rsidRPr="00F66711">
              <w:rPr>
                <w:rFonts w:ascii="GHEA Grapalat" w:hAnsi="GHEA Grapalat"/>
              </w:rPr>
              <w:t>271.7</w:t>
            </w:r>
          </w:p>
        </w:tc>
      </w:tr>
      <w:tr w:rsidR="00F66711" w:rsidRPr="00170979" w:rsidTr="0064163A">
        <w:trPr>
          <w:trHeight w:val="20"/>
        </w:trPr>
        <w:tc>
          <w:tcPr>
            <w:tcW w:w="867" w:type="dxa"/>
            <w:tcBorders>
              <w:top w:val="nil"/>
              <w:left w:val="single" w:sz="4" w:space="0" w:color="auto"/>
              <w:bottom w:val="single" w:sz="4" w:space="0" w:color="auto"/>
              <w:right w:val="single" w:sz="4" w:space="0" w:color="auto"/>
            </w:tcBorders>
            <w:shd w:val="clear" w:color="auto" w:fill="auto"/>
            <w:vAlign w:val="center"/>
            <w:hideMark/>
          </w:tcPr>
          <w:p w:rsidR="00F66711" w:rsidRPr="00170979" w:rsidRDefault="00F66711" w:rsidP="00F66711">
            <w:pPr>
              <w:spacing w:after="0" w:line="240" w:lineRule="auto"/>
              <w:jc w:val="center"/>
              <w:rPr>
                <w:rFonts w:ascii="GHEA Grapalat" w:eastAsia="Times New Roman" w:hAnsi="GHEA Grapalat" w:cs="Calibri"/>
              </w:rPr>
            </w:pPr>
            <w:r w:rsidRPr="00170979">
              <w:rPr>
                <w:rFonts w:ascii="GHEA Grapalat" w:eastAsia="Times New Roman" w:hAnsi="GHEA Grapalat" w:cs="Calibri"/>
              </w:rPr>
              <w:t>2</w:t>
            </w:r>
          </w:p>
        </w:tc>
        <w:tc>
          <w:tcPr>
            <w:tcW w:w="3723" w:type="dxa"/>
            <w:tcBorders>
              <w:top w:val="nil"/>
              <w:left w:val="nil"/>
              <w:bottom w:val="single" w:sz="4" w:space="0" w:color="auto"/>
              <w:right w:val="single" w:sz="4" w:space="0" w:color="auto"/>
            </w:tcBorders>
            <w:shd w:val="clear" w:color="auto" w:fill="auto"/>
            <w:vAlign w:val="center"/>
          </w:tcPr>
          <w:p w:rsidR="00F66711" w:rsidRPr="00170979" w:rsidRDefault="00F66711" w:rsidP="00F66711">
            <w:pPr>
              <w:spacing w:after="0" w:line="240" w:lineRule="auto"/>
              <w:rPr>
                <w:rFonts w:ascii="GHEA Grapalat" w:eastAsia="Times New Roman" w:hAnsi="GHEA Grapalat" w:cs="Calibri"/>
                <w:highlight w:val="yellow"/>
                <w:lang w:val="hy-AM"/>
              </w:rPr>
            </w:pPr>
            <w:r w:rsidRPr="00170979">
              <w:rPr>
                <w:rFonts w:ascii="GHEA Grapalat" w:eastAsia="Times New Roman" w:hAnsi="GHEA Grapalat" w:cs="Calibri"/>
              </w:rPr>
              <w:t xml:space="preserve">Արարատի մարզ՝ </w:t>
            </w:r>
            <w:r w:rsidRPr="00170979">
              <w:rPr>
                <w:rFonts w:ascii="GHEA Grapalat" w:eastAsia="Times New Roman" w:hAnsi="GHEA Grapalat" w:cs="Calibri"/>
                <w:lang w:val="hy-AM"/>
              </w:rPr>
              <w:t>Մասիս</w:t>
            </w:r>
          </w:p>
        </w:tc>
        <w:tc>
          <w:tcPr>
            <w:tcW w:w="3150" w:type="dxa"/>
            <w:tcBorders>
              <w:top w:val="nil"/>
              <w:left w:val="nil"/>
              <w:bottom w:val="single" w:sz="4" w:space="0" w:color="auto"/>
              <w:right w:val="single" w:sz="4" w:space="0" w:color="auto"/>
            </w:tcBorders>
            <w:shd w:val="clear" w:color="auto" w:fill="auto"/>
            <w:vAlign w:val="center"/>
          </w:tcPr>
          <w:p w:rsidR="00F66711" w:rsidRPr="00170979" w:rsidRDefault="00F66711" w:rsidP="00F66711">
            <w:pPr>
              <w:spacing w:after="0" w:line="240" w:lineRule="auto"/>
              <w:jc w:val="center"/>
              <w:rPr>
                <w:rFonts w:ascii="GHEA Grapalat" w:eastAsia="Times New Roman" w:hAnsi="GHEA Grapalat" w:cs="Calibri"/>
                <w:color w:val="000000"/>
                <w:highlight w:val="yellow"/>
              </w:rPr>
            </w:pPr>
            <w:r w:rsidRPr="00170979">
              <w:rPr>
                <w:rFonts w:ascii="GHEA Grapalat" w:hAnsi="GHEA Grapalat" w:cs="Calibri"/>
                <w:color w:val="000000"/>
              </w:rPr>
              <w:t>122</w:t>
            </w:r>
          </w:p>
        </w:tc>
        <w:tc>
          <w:tcPr>
            <w:tcW w:w="2340" w:type="dxa"/>
            <w:tcBorders>
              <w:top w:val="nil"/>
              <w:left w:val="nil"/>
              <w:bottom w:val="single" w:sz="4" w:space="0" w:color="auto"/>
              <w:right w:val="single" w:sz="4" w:space="0" w:color="auto"/>
            </w:tcBorders>
            <w:shd w:val="clear" w:color="auto" w:fill="auto"/>
          </w:tcPr>
          <w:p w:rsidR="00F66711" w:rsidRPr="00F66711" w:rsidRDefault="00F66711" w:rsidP="00F66711">
            <w:pPr>
              <w:spacing w:after="0" w:line="240" w:lineRule="auto"/>
              <w:jc w:val="center"/>
              <w:rPr>
                <w:rFonts w:ascii="GHEA Grapalat" w:hAnsi="GHEA Grapalat"/>
              </w:rPr>
            </w:pPr>
            <w:r w:rsidRPr="00F66711">
              <w:rPr>
                <w:rFonts w:ascii="GHEA Grapalat" w:hAnsi="GHEA Grapalat"/>
              </w:rPr>
              <w:t>6</w:t>
            </w:r>
            <w:r w:rsidR="00D82AB1">
              <w:rPr>
                <w:rFonts w:ascii="GHEA Grapalat" w:hAnsi="GHEA Grapalat"/>
              </w:rPr>
              <w:t>,</w:t>
            </w:r>
            <w:r w:rsidRPr="00F66711">
              <w:rPr>
                <w:rFonts w:ascii="GHEA Grapalat" w:hAnsi="GHEA Grapalat"/>
              </w:rPr>
              <w:t>323.5</w:t>
            </w:r>
          </w:p>
        </w:tc>
      </w:tr>
      <w:tr w:rsidR="00F66711" w:rsidRPr="00170979" w:rsidTr="0064163A">
        <w:trPr>
          <w:trHeight w:val="20"/>
        </w:trPr>
        <w:tc>
          <w:tcPr>
            <w:tcW w:w="867" w:type="dxa"/>
            <w:tcBorders>
              <w:top w:val="nil"/>
              <w:left w:val="single" w:sz="4" w:space="0" w:color="auto"/>
              <w:bottom w:val="single" w:sz="4" w:space="0" w:color="auto"/>
              <w:right w:val="single" w:sz="4" w:space="0" w:color="auto"/>
            </w:tcBorders>
            <w:shd w:val="clear" w:color="auto" w:fill="auto"/>
            <w:vAlign w:val="center"/>
            <w:hideMark/>
          </w:tcPr>
          <w:p w:rsidR="00F66711" w:rsidRPr="00170979" w:rsidRDefault="00F66711" w:rsidP="00F66711">
            <w:pPr>
              <w:spacing w:after="0" w:line="240" w:lineRule="auto"/>
              <w:jc w:val="center"/>
              <w:rPr>
                <w:rFonts w:ascii="GHEA Grapalat" w:eastAsia="Times New Roman" w:hAnsi="GHEA Grapalat" w:cs="Calibri"/>
              </w:rPr>
            </w:pPr>
            <w:r w:rsidRPr="00170979">
              <w:rPr>
                <w:rFonts w:ascii="GHEA Grapalat" w:eastAsia="Times New Roman" w:hAnsi="GHEA Grapalat" w:cs="Calibri"/>
              </w:rPr>
              <w:t>9</w:t>
            </w:r>
          </w:p>
        </w:tc>
        <w:tc>
          <w:tcPr>
            <w:tcW w:w="3723" w:type="dxa"/>
            <w:tcBorders>
              <w:top w:val="nil"/>
              <w:left w:val="nil"/>
              <w:bottom w:val="single" w:sz="4" w:space="0" w:color="auto"/>
              <w:right w:val="single" w:sz="4" w:space="0" w:color="auto"/>
            </w:tcBorders>
            <w:shd w:val="clear" w:color="auto" w:fill="auto"/>
            <w:vAlign w:val="center"/>
          </w:tcPr>
          <w:p w:rsidR="00F66711" w:rsidRPr="00170979" w:rsidRDefault="00F66711" w:rsidP="00F66711">
            <w:pPr>
              <w:spacing w:after="0" w:line="240" w:lineRule="auto"/>
              <w:rPr>
                <w:rFonts w:ascii="GHEA Grapalat" w:eastAsia="Times New Roman" w:hAnsi="GHEA Grapalat" w:cs="Calibri"/>
                <w:highlight w:val="yellow"/>
              </w:rPr>
            </w:pPr>
            <w:r w:rsidRPr="00170979">
              <w:rPr>
                <w:rFonts w:ascii="GHEA Grapalat" w:eastAsia="Times New Roman" w:hAnsi="GHEA Grapalat" w:cs="Calibri"/>
              </w:rPr>
              <w:t>Գեղարքունիքի մարզ՝ Մարտունի</w:t>
            </w:r>
          </w:p>
        </w:tc>
        <w:tc>
          <w:tcPr>
            <w:tcW w:w="3150" w:type="dxa"/>
            <w:tcBorders>
              <w:top w:val="nil"/>
              <w:left w:val="nil"/>
              <w:bottom w:val="single" w:sz="4" w:space="0" w:color="auto"/>
              <w:right w:val="single" w:sz="4" w:space="0" w:color="auto"/>
            </w:tcBorders>
            <w:shd w:val="clear" w:color="auto" w:fill="auto"/>
            <w:vAlign w:val="center"/>
          </w:tcPr>
          <w:p w:rsidR="00F66711" w:rsidRPr="00170979" w:rsidRDefault="00F66711" w:rsidP="00F66711">
            <w:pPr>
              <w:spacing w:after="0" w:line="240" w:lineRule="auto"/>
              <w:jc w:val="center"/>
              <w:rPr>
                <w:rFonts w:ascii="GHEA Grapalat" w:eastAsia="Times New Roman" w:hAnsi="GHEA Grapalat" w:cs="Calibri"/>
                <w:color w:val="000000"/>
                <w:highlight w:val="yellow"/>
              </w:rPr>
            </w:pPr>
            <w:r w:rsidRPr="00170979">
              <w:rPr>
                <w:rFonts w:ascii="GHEA Grapalat" w:hAnsi="GHEA Grapalat" w:cs="Calibri"/>
                <w:color w:val="000000"/>
              </w:rPr>
              <w:t>122</w:t>
            </w:r>
          </w:p>
        </w:tc>
        <w:tc>
          <w:tcPr>
            <w:tcW w:w="2340" w:type="dxa"/>
            <w:tcBorders>
              <w:top w:val="nil"/>
              <w:left w:val="nil"/>
              <w:bottom w:val="single" w:sz="4" w:space="0" w:color="auto"/>
              <w:right w:val="single" w:sz="4" w:space="0" w:color="auto"/>
            </w:tcBorders>
            <w:shd w:val="clear" w:color="auto" w:fill="auto"/>
          </w:tcPr>
          <w:p w:rsidR="00F66711" w:rsidRPr="00F66711" w:rsidRDefault="00F66711" w:rsidP="00F66711">
            <w:pPr>
              <w:spacing w:after="0" w:line="240" w:lineRule="auto"/>
              <w:jc w:val="center"/>
              <w:rPr>
                <w:rFonts w:ascii="GHEA Grapalat" w:hAnsi="GHEA Grapalat"/>
              </w:rPr>
            </w:pPr>
            <w:r w:rsidRPr="00F66711">
              <w:rPr>
                <w:rFonts w:ascii="GHEA Grapalat" w:hAnsi="GHEA Grapalat"/>
              </w:rPr>
              <w:t>6</w:t>
            </w:r>
            <w:r w:rsidR="00D82AB1">
              <w:rPr>
                <w:rFonts w:ascii="GHEA Grapalat" w:hAnsi="GHEA Grapalat"/>
              </w:rPr>
              <w:t>,</w:t>
            </w:r>
            <w:r w:rsidRPr="00F66711">
              <w:rPr>
                <w:rFonts w:ascii="GHEA Grapalat" w:hAnsi="GHEA Grapalat"/>
              </w:rPr>
              <w:t>323.5</w:t>
            </w:r>
          </w:p>
        </w:tc>
      </w:tr>
      <w:tr w:rsidR="00F66711" w:rsidRPr="00170979" w:rsidTr="0064163A">
        <w:trPr>
          <w:trHeight w:val="20"/>
        </w:trPr>
        <w:tc>
          <w:tcPr>
            <w:tcW w:w="867" w:type="dxa"/>
            <w:tcBorders>
              <w:top w:val="nil"/>
              <w:left w:val="single" w:sz="4" w:space="0" w:color="auto"/>
              <w:bottom w:val="single" w:sz="4" w:space="0" w:color="auto"/>
              <w:right w:val="single" w:sz="4" w:space="0" w:color="auto"/>
            </w:tcBorders>
            <w:shd w:val="clear" w:color="auto" w:fill="auto"/>
            <w:vAlign w:val="center"/>
            <w:hideMark/>
          </w:tcPr>
          <w:p w:rsidR="00F66711" w:rsidRPr="00170979" w:rsidRDefault="00F66711" w:rsidP="00F66711">
            <w:pPr>
              <w:spacing w:after="0" w:line="240" w:lineRule="auto"/>
              <w:jc w:val="center"/>
              <w:rPr>
                <w:rFonts w:ascii="GHEA Grapalat" w:eastAsia="Times New Roman" w:hAnsi="GHEA Grapalat" w:cs="Calibri"/>
              </w:rPr>
            </w:pPr>
            <w:r w:rsidRPr="00170979">
              <w:rPr>
                <w:rFonts w:ascii="GHEA Grapalat" w:eastAsia="Times New Roman" w:hAnsi="GHEA Grapalat" w:cs="Calibri"/>
              </w:rPr>
              <w:t>11</w:t>
            </w:r>
          </w:p>
        </w:tc>
        <w:tc>
          <w:tcPr>
            <w:tcW w:w="3723" w:type="dxa"/>
            <w:tcBorders>
              <w:top w:val="nil"/>
              <w:left w:val="nil"/>
              <w:bottom w:val="single" w:sz="4" w:space="0" w:color="auto"/>
              <w:right w:val="single" w:sz="4" w:space="0" w:color="auto"/>
            </w:tcBorders>
            <w:shd w:val="clear" w:color="auto" w:fill="auto"/>
            <w:vAlign w:val="center"/>
          </w:tcPr>
          <w:p w:rsidR="00F66711" w:rsidRPr="00170979" w:rsidRDefault="00F66711" w:rsidP="00F66711">
            <w:pPr>
              <w:spacing w:after="0" w:line="240" w:lineRule="auto"/>
              <w:rPr>
                <w:rFonts w:ascii="GHEA Grapalat" w:eastAsia="Times New Roman" w:hAnsi="GHEA Grapalat" w:cs="Calibri"/>
                <w:highlight w:val="yellow"/>
              </w:rPr>
            </w:pPr>
            <w:r w:rsidRPr="00170979">
              <w:rPr>
                <w:rFonts w:ascii="GHEA Grapalat" w:eastAsia="Times New Roman" w:hAnsi="GHEA Grapalat" w:cs="Calibri"/>
              </w:rPr>
              <w:t>Սյունիքի մարզ՝ Մեղրի</w:t>
            </w:r>
          </w:p>
        </w:tc>
        <w:tc>
          <w:tcPr>
            <w:tcW w:w="3150" w:type="dxa"/>
            <w:tcBorders>
              <w:top w:val="nil"/>
              <w:left w:val="nil"/>
              <w:bottom w:val="single" w:sz="4" w:space="0" w:color="auto"/>
              <w:right w:val="single" w:sz="4" w:space="0" w:color="auto"/>
            </w:tcBorders>
            <w:shd w:val="clear" w:color="auto" w:fill="auto"/>
            <w:vAlign w:val="center"/>
          </w:tcPr>
          <w:p w:rsidR="00F66711" w:rsidRPr="00170979" w:rsidRDefault="00F66711" w:rsidP="00F66711">
            <w:pPr>
              <w:spacing w:after="0" w:line="240" w:lineRule="auto"/>
              <w:jc w:val="center"/>
              <w:rPr>
                <w:rFonts w:ascii="GHEA Grapalat" w:eastAsia="Times New Roman" w:hAnsi="GHEA Grapalat" w:cs="Calibri"/>
                <w:color w:val="000000"/>
                <w:highlight w:val="yellow"/>
              </w:rPr>
            </w:pPr>
            <w:r w:rsidRPr="00170979">
              <w:rPr>
                <w:rFonts w:ascii="GHEA Grapalat" w:hAnsi="GHEA Grapalat" w:cs="Calibri"/>
                <w:color w:val="000000"/>
              </w:rPr>
              <w:t>121</w:t>
            </w:r>
          </w:p>
        </w:tc>
        <w:tc>
          <w:tcPr>
            <w:tcW w:w="2340" w:type="dxa"/>
            <w:tcBorders>
              <w:top w:val="nil"/>
              <w:left w:val="nil"/>
              <w:bottom w:val="single" w:sz="4" w:space="0" w:color="auto"/>
              <w:right w:val="single" w:sz="4" w:space="0" w:color="auto"/>
            </w:tcBorders>
            <w:shd w:val="clear" w:color="auto" w:fill="auto"/>
          </w:tcPr>
          <w:p w:rsidR="00F66711" w:rsidRPr="00F66711" w:rsidRDefault="00F66711" w:rsidP="00F66711">
            <w:pPr>
              <w:spacing w:after="0" w:line="240" w:lineRule="auto"/>
              <w:jc w:val="center"/>
              <w:rPr>
                <w:rFonts w:ascii="GHEA Grapalat" w:hAnsi="GHEA Grapalat"/>
              </w:rPr>
            </w:pPr>
            <w:r w:rsidRPr="00F66711">
              <w:rPr>
                <w:rFonts w:ascii="GHEA Grapalat" w:hAnsi="GHEA Grapalat"/>
              </w:rPr>
              <w:t>6</w:t>
            </w:r>
            <w:r w:rsidR="00D82AB1">
              <w:rPr>
                <w:rFonts w:ascii="GHEA Grapalat" w:hAnsi="GHEA Grapalat"/>
              </w:rPr>
              <w:t>,</w:t>
            </w:r>
            <w:r w:rsidRPr="00F66711">
              <w:rPr>
                <w:rFonts w:ascii="GHEA Grapalat" w:hAnsi="GHEA Grapalat"/>
              </w:rPr>
              <w:t>271.7</w:t>
            </w:r>
          </w:p>
        </w:tc>
      </w:tr>
      <w:tr w:rsidR="00F66711" w:rsidRPr="00170979" w:rsidTr="0064163A">
        <w:trPr>
          <w:trHeight w:val="20"/>
        </w:trPr>
        <w:tc>
          <w:tcPr>
            <w:tcW w:w="867" w:type="dxa"/>
            <w:tcBorders>
              <w:top w:val="nil"/>
              <w:left w:val="single" w:sz="4" w:space="0" w:color="auto"/>
              <w:bottom w:val="single" w:sz="4" w:space="0" w:color="auto"/>
              <w:right w:val="single" w:sz="4" w:space="0" w:color="auto"/>
            </w:tcBorders>
            <w:shd w:val="clear" w:color="auto" w:fill="auto"/>
            <w:vAlign w:val="center"/>
            <w:hideMark/>
          </w:tcPr>
          <w:p w:rsidR="00F66711" w:rsidRPr="00170979" w:rsidRDefault="00F66711" w:rsidP="00F66711">
            <w:pPr>
              <w:spacing w:after="0" w:line="240" w:lineRule="auto"/>
              <w:jc w:val="center"/>
              <w:rPr>
                <w:rFonts w:ascii="GHEA Grapalat" w:eastAsia="Times New Roman" w:hAnsi="GHEA Grapalat" w:cs="Calibri"/>
              </w:rPr>
            </w:pPr>
            <w:r w:rsidRPr="00170979">
              <w:rPr>
                <w:rFonts w:ascii="GHEA Grapalat" w:eastAsia="Times New Roman" w:hAnsi="GHEA Grapalat" w:cs="Calibri"/>
              </w:rPr>
              <w:t>12</w:t>
            </w:r>
          </w:p>
        </w:tc>
        <w:tc>
          <w:tcPr>
            <w:tcW w:w="3723" w:type="dxa"/>
            <w:tcBorders>
              <w:top w:val="nil"/>
              <w:left w:val="nil"/>
              <w:bottom w:val="single" w:sz="4" w:space="0" w:color="auto"/>
              <w:right w:val="single" w:sz="4" w:space="0" w:color="auto"/>
            </w:tcBorders>
            <w:shd w:val="clear" w:color="auto" w:fill="auto"/>
            <w:vAlign w:val="center"/>
          </w:tcPr>
          <w:p w:rsidR="00F66711" w:rsidRPr="00170979" w:rsidRDefault="00F66711" w:rsidP="00F66711">
            <w:pPr>
              <w:spacing w:after="0" w:line="240" w:lineRule="auto"/>
              <w:rPr>
                <w:rFonts w:ascii="GHEA Grapalat" w:eastAsia="Times New Roman" w:hAnsi="GHEA Grapalat" w:cs="Calibri"/>
              </w:rPr>
            </w:pPr>
            <w:r w:rsidRPr="00170979">
              <w:rPr>
                <w:rFonts w:ascii="GHEA Grapalat" w:eastAsia="Times New Roman" w:hAnsi="GHEA Grapalat" w:cs="Calibri"/>
              </w:rPr>
              <w:t>Արարատի մարզ՝ Վեդի</w:t>
            </w:r>
          </w:p>
        </w:tc>
        <w:tc>
          <w:tcPr>
            <w:tcW w:w="3150" w:type="dxa"/>
            <w:tcBorders>
              <w:top w:val="nil"/>
              <w:left w:val="nil"/>
              <w:bottom w:val="single" w:sz="4" w:space="0" w:color="auto"/>
              <w:right w:val="single" w:sz="4" w:space="0" w:color="auto"/>
            </w:tcBorders>
            <w:shd w:val="clear" w:color="auto" w:fill="auto"/>
            <w:vAlign w:val="center"/>
          </w:tcPr>
          <w:p w:rsidR="00F66711" w:rsidRPr="00170979" w:rsidRDefault="00F66711" w:rsidP="00F66711">
            <w:pPr>
              <w:spacing w:after="0" w:line="240" w:lineRule="auto"/>
              <w:jc w:val="center"/>
              <w:rPr>
                <w:rFonts w:ascii="GHEA Grapalat" w:eastAsia="Times New Roman" w:hAnsi="GHEA Grapalat" w:cs="Calibri"/>
                <w:color w:val="000000"/>
              </w:rPr>
            </w:pPr>
            <w:r w:rsidRPr="00170979">
              <w:rPr>
                <w:rFonts w:ascii="GHEA Grapalat" w:hAnsi="GHEA Grapalat" w:cs="Calibri"/>
                <w:color w:val="000000"/>
              </w:rPr>
              <w:t>121</w:t>
            </w:r>
          </w:p>
        </w:tc>
        <w:tc>
          <w:tcPr>
            <w:tcW w:w="2340" w:type="dxa"/>
            <w:tcBorders>
              <w:top w:val="nil"/>
              <w:left w:val="nil"/>
              <w:bottom w:val="single" w:sz="4" w:space="0" w:color="auto"/>
              <w:right w:val="single" w:sz="4" w:space="0" w:color="auto"/>
            </w:tcBorders>
            <w:shd w:val="clear" w:color="auto" w:fill="auto"/>
          </w:tcPr>
          <w:p w:rsidR="00F66711" w:rsidRPr="00F66711" w:rsidRDefault="00F66711" w:rsidP="00F66711">
            <w:pPr>
              <w:spacing w:after="0" w:line="240" w:lineRule="auto"/>
              <w:jc w:val="center"/>
              <w:rPr>
                <w:rFonts w:ascii="GHEA Grapalat" w:hAnsi="GHEA Grapalat"/>
              </w:rPr>
            </w:pPr>
            <w:r w:rsidRPr="00F66711">
              <w:rPr>
                <w:rFonts w:ascii="GHEA Grapalat" w:hAnsi="GHEA Grapalat"/>
              </w:rPr>
              <w:t>6</w:t>
            </w:r>
            <w:r w:rsidR="00D82AB1">
              <w:rPr>
                <w:rFonts w:ascii="GHEA Grapalat" w:hAnsi="GHEA Grapalat"/>
              </w:rPr>
              <w:t>,</w:t>
            </w:r>
            <w:r w:rsidRPr="00F66711">
              <w:rPr>
                <w:rFonts w:ascii="GHEA Grapalat" w:hAnsi="GHEA Grapalat"/>
              </w:rPr>
              <w:t>271.7</w:t>
            </w:r>
          </w:p>
        </w:tc>
      </w:tr>
    </w:tbl>
    <w:p w:rsidR="00170979" w:rsidRDefault="00170979" w:rsidP="009E4E60">
      <w:pPr>
        <w:spacing w:after="0" w:line="240" w:lineRule="auto"/>
        <w:jc w:val="both"/>
        <w:rPr>
          <w:rFonts w:ascii="GHEA Grapalat" w:eastAsia="Times New Roman" w:hAnsi="GHEA Grapalat" w:cs="Sylfaen"/>
          <w:lang w:val="hy-AM"/>
        </w:rPr>
      </w:pPr>
    </w:p>
    <w:p w:rsidR="00CB6660" w:rsidRPr="00E74D5F" w:rsidRDefault="00E74D5F" w:rsidP="00E74D5F">
      <w:pPr>
        <w:spacing w:after="0" w:line="240" w:lineRule="auto"/>
        <w:jc w:val="both"/>
        <w:rPr>
          <w:rFonts w:ascii="GHEA Grapalat" w:eastAsia="Times New Roman" w:hAnsi="GHEA Grapalat" w:cs="Sylfaen"/>
          <w:lang w:val="hy-AM"/>
        </w:rPr>
      </w:pPr>
      <w:r w:rsidRPr="00E74D5F">
        <w:rPr>
          <w:rFonts w:ascii="GHEA Grapalat" w:eastAsia="Times New Roman" w:hAnsi="GHEA Grapalat" w:cs="Sylfaen"/>
          <w:lang w:val="hy-AM"/>
        </w:rPr>
        <w:t xml:space="preserve">1.4 </w:t>
      </w:r>
      <w:r>
        <w:rPr>
          <w:rFonts w:ascii="GHEA Grapalat" w:eastAsia="Times New Roman" w:hAnsi="GHEA Grapalat" w:cs="Sylfaen"/>
          <w:lang w:val="hy-AM"/>
        </w:rPr>
        <w:t xml:space="preserve"> </w:t>
      </w:r>
      <w:r w:rsidRPr="00E74D5F">
        <w:rPr>
          <w:rFonts w:ascii="GHEA Grapalat" w:eastAsia="Times New Roman" w:hAnsi="GHEA Grapalat" w:cs="Sylfaen"/>
          <w:lang w:val="hy-AM"/>
        </w:rPr>
        <w:t>ՀՀ պետական բյուջեից իրավաբանական անձանց դրամաշնորհների հատկացման նպատակով անցկացված մրցույթի արդյունքում հաղթող ճանաչված սոցիալական պաշտպանության ոլորտում ծառայություններ մատուցող իրավաբանական կամ իրավաբանական անձի կարգավիճակ ունեցող կազմակերպությունների</w:t>
      </w:r>
      <w:r>
        <w:rPr>
          <w:rFonts w:ascii="GHEA Grapalat" w:eastAsia="Times New Roman" w:hAnsi="GHEA Grapalat" w:cs="Sylfaen"/>
          <w:lang w:val="hy-AM"/>
        </w:rPr>
        <w:t>ն կանխավճար չի հատկացվում։</w:t>
      </w:r>
    </w:p>
    <w:p w:rsidR="00B34B5A" w:rsidRDefault="00B34B5A" w:rsidP="009E4E60">
      <w:pPr>
        <w:spacing w:after="0" w:line="240" w:lineRule="auto"/>
        <w:jc w:val="both"/>
        <w:rPr>
          <w:rFonts w:ascii="GHEA Grapalat" w:eastAsia="Times New Roman" w:hAnsi="GHEA Grapalat" w:cs="Sylfaen"/>
          <w:lang w:val="hy-AM"/>
        </w:rPr>
      </w:pPr>
    </w:p>
    <w:p w:rsidR="00B34B5A" w:rsidRDefault="00B34B5A" w:rsidP="009E4E60">
      <w:pPr>
        <w:spacing w:after="0" w:line="240" w:lineRule="auto"/>
        <w:jc w:val="both"/>
        <w:rPr>
          <w:rFonts w:ascii="GHEA Grapalat" w:eastAsia="Times New Roman" w:hAnsi="GHEA Grapalat" w:cs="Sylfaen"/>
          <w:lang w:val="hy-AM"/>
        </w:rPr>
      </w:pPr>
    </w:p>
    <w:p w:rsidR="00145214" w:rsidRDefault="00145214" w:rsidP="009E4E60">
      <w:pPr>
        <w:tabs>
          <w:tab w:val="left" w:pos="270"/>
          <w:tab w:val="left" w:pos="540"/>
        </w:tabs>
        <w:spacing w:after="0" w:line="240" w:lineRule="auto"/>
        <w:jc w:val="both"/>
        <w:rPr>
          <w:rFonts w:ascii="GHEA Grapalat" w:eastAsia="Times New Roman" w:hAnsi="GHEA Grapalat"/>
          <w:b/>
          <w:lang w:val="af-ZA"/>
        </w:rPr>
      </w:pPr>
    </w:p>
    <w:p w:rsidR="009E4E60" w:rsidRPr="00C4560C" w:rsidRDefault="009E4E60" w:rsidP="009E4E60">
      <w:pPr>
        <w:tabs>
          <w:tab w:val="left" w:pos="270"/>
          <w:tab w:val="left" w:pos="540"/>
        </w:tabs>
        <w:spacing w:after="0" w:line="240" w:lineRule="auto"/>
        <w:jc w:val="both"/>
        <w:rPr>
          <w:rFonts w:ascii="GHEA Grapalat" w:eastAsia="Times New Roman" w:hAnsi="GHEA Grapalat" w:cs="Arial"/>
          <w:b/>
          <w:lang w:val="af-ZA"/>
        </w:rPr>
      </w:pPr>
      <w:r w:rsidRPr="00C4560C">
        <w:rPr>
          <w:rFonts w:ascii="GHEA Grapalat" w:eastAsia="Times New Roman" w:hAnsi="GHEA Grapalat"/>
          <w:b/>
          <w:lang w:val="af-ZA"/>
        </w:rPr>
        <w:t>2</w:t>
      </w:r>
      <w:r w:rsidRPr="00C4560C">
        <w:rPr>
          <w:rFonts w:ascii="GHEA Grapalat" w:eastAsia="Times New Roman" w:hAnsi="GHEA Grapalat"/>
          <w:b/>
          <w:lang w:val="hy-AM"/>
        </w:rPr>
        <w:t xml:space="preserve">.  </w:t>
      </w:r>
      <w:r w:rsidRPr="00C4560C">
        <w:rPr>
          <w:rFonts w:ascii="GHEA Grapalat" w:eastAsia="Times New Roman" w:hAnsi="GHEA Grapalat" w:cs="Sylfaen"/>
          <w:b/>
          <w:lang w:val="hy-AM"/>
        </w:rPr>
        <w:t xml:space="preserve">ՀԱՅՏԵՐԻ </w:t>
      </w:r>
      <w:r>
        <w:rPr>
          <w:rFonts w:ascii="GHEA Grapalat" w:eastAsia="Times New Roman" w:hAnsi="GHEA Grapalat" w:cs="Sylfaen"/>
          <w:b/>
          <w:lang w:val="hy-AM"/>
        </w:rPr>
        <w:t>ՆԵՐԿԱՅԱՑՄԱՆ</w:t>
      </w:r>
      <w:r w:rsidRPr="00C4560C">
        <w:rPr>
          <w:rFonts w:ascii="GHEA Grapalat" w:eastAsia="Times New Roman" w:hAnsi="GHEA Grapalat" w:cs="Sylfaen"/>
          <w:b/>
          <w:lang w:val="hy-AM"/>
        </w:rPr>
        <w:t xml:space="preserve"> ՄԱՍԻՆ ՀՐԱՀԱՆԳՆԵՐԸ</w:t>
      </w:r>
    </w:p>
    <w:p w:rsidR="009E4E60" w:rsidRPr="00C4560C" w:rsidRDefault="009E4E60" w:rsidP="009E4E60">
      <w:pPr>
        <w:spacing w:after="0" w:line="240" w:lineRule="auto"/>
        <w:jc w:val="both"/>
        <w:rPr>
          <w:rFonts w:ascii="GHEA Grapalat" w:hAnsi="GHEA Grapalat" w:cs="Sylfaen"/>
          <w:lang w:val="hy-AM"/>
        </w:rPr>
      </w:pPr>
    </w:p>
    <w:p w:rsidR="009E4E60" w:rsidRPr="00F71BA3" w:rsidRDefault="009E4E60" w:rsidP="009E4E60">
      <w:pPr>
        <w:spacing w:after="0" w:line="240" w:lineRule="auto"/>
        <w:jc w:val="both"/>
        <w:rPr>
          <w:rFonts w:ascii="GHEA Grapalat" w:hAnsi="GHEA Grapalat" w:cs="Sylfaen"/>
          <w:lang w:val="hy-AM"/>
        </w:rPr>
      </w:pPr>
      <w:r w:rsidRPr="00C4560C">
        <w:rPr>
          <w:rFonts w:ascii="GHEA Grapalat" w:hAnsi="GHEA Grapalat" w:cs="Sylfaen"/>
          <w:lang w:val="hy-AM"/>
        </w:rPr>
        <w:t>2.1 Դրամաշնորհի մրցույթին մասնակցելու համար</w:t>
      </w:r>
      <w:r w:rsidRPr="0054519A">
        <w:rPr>
          <w:rFonts w:ascii="GHEA Grapalat" w:hAnsi="GHEA Grapalat" w:cs="Sylfaen"/>
          <w:lang w:val="hy-AM"/>
        </w:rPr>
        <w:t>`</w:t>
      </w:r>
      <w:r w:rsidRPr="00C4560C">
        <w:rPr>
          <w:rFonts w:ascii="GHEA Grapalat" w:hAnsi="GHEA Grapalat" w:cs="Sylfaen"/>
          <w:lang w:val="hy-AM"/>
        </w:rPr>
        <w:t xml:space="preserve"> մասնակիցը հանձնաժողովին</w:t>
      </w:r>
      <w:r>
        <w:rPr>
          <w:rFonts w:ascii="GHEA Grapalat" w:hAnsi="GHEA Grapalat" w:cs="Sylfaen"/>
          <w:lang w:val="hy-AM"/>
        </w:rPr>
        <w:t xml:space="preserve"> առձեռն</w:t>
      </w:r>
      <w:r w:rsidRPr="00C4560C">
        <w:rPr>
          <w:rFonts w:ascii="GHEA Grapalat" w:hAnsi="GHEA Grapalat" w:cs="Sylfaen"/>
          <w:lang w:val="hy-AM"/>
        </w:rPr>
        <w:t xml:space="preserve"> ներկայացնում է հայտ։ Հայտը </w:t>
      </w:r>
      <w:r w:rsidRPr="00F71BA3">
        <w:rPr>
          <w:rFonts w:ascii="GHEA Grapalat" w:hAnsi="GHEA Grapalat" w:cs="Sylfaen"/>
          <w:lang w:val="hy-AM"/>
        </w:rPr>
        <w:t>սույն հայտարարության և հրավերի հիման վրա մասնակցի կողմից ներկայացվող առաջարկն է:</w:t>
      </w:r>
    </w:p>
    <w:p w:rsidR="009E4E60" w:rsidRPr="00BE0D4A" w:rsidRDefault="009E4E60" w:rsidP="00BE0D4A">
      <w:pPr>
        <w:shd w:val="clear" w:color="auto" w:fill="FFFFFF"/>
        <w:tabs>
          <w:tab w:val="left" w:pos="90"/>
          <w:tab w:val="left" w:pos="450"/>
        </w:tabs>
        <w:spacing w:after="0" w:line="240" w:lineRule="auto"/>
        <w:jc w:val="both"/>
        <w:rPr>
          <w:rFonts w:ascii="GHEA Grapalat" w:eastAsia="Times New Roman" w:hAnsi="GHEA Grapalat" w:cs="Sylfaen"/>
          <w:color w:val="000000"/>
          <w:lang w:val="hy-AM"/>
        </w:rPr>
      </w:pPr>
      <w:r w:rsidRPr="00F71BA3">
        <w:rPr>
          <w:rFonts w:ascii="GHEA Grapalat" w:hAnsi="GHEA Grapalat" w:cs="Sylfaen"/>
          <w:lang w:val="hy-AM"/>
        </w:rPr>
        <w:t>2.2  Հայտերն ընդունվում են մրցույթի հայտարարության և հրավերի</w:t>
      </w:r>
      <w:r>
        <w:rPr>
          <w:rFonts w:ascii="GHEA Grapalat" w:hAnsi="GHEA Grapalat" w:cs="Sylfaen"/>
          <w:lang w:val="hy-AM"/>
        </w:rPr>
        <w:t xml:space="preserve"> </w:t>
      </w:r>
      <w:r w:rsidRPr="00C4560C">
        <w:rPr>
          <w:rFonts w:ascii="GHEA Grapalat" w:hAnsi="GHEA Grapalat" w:cs="Sylfaen"/>
          <w:lang w:val="hy-AM"/>
        </w:rPr>
        <w:t>հրապարակման պահից մինչև հայտերի բացման օրը</w:t>
      </w:r>
      <w:r w:rsidR="00D82AB1">
        <w:rPr>
          <w:rFonts w:ascii="GHEA Grapalat" w:hAnsi="GHEA Grapalat" w:cs="Sylfaen"/>
          <w:lang w:val="hy-AM"/>
        </w:rPr>
        <w:t>, մայիսի 21</w:t>
      </w:r>
      <w:r w:rsidRPr="00E96CBE">
        <w:rPr>
          <w:rFonts w:ascii="GHEA Grapalat" w:hAnsi="GHEA Grapalat" w:cs="Sylfaen"/>
          <w:lang w:val="hy-AM"/>
        </w:rPr>
        <w:t>-ը ժամը</w:t>
      </w:r>
      <w:r>
        <w:rPr>
          <w:rFonts w:ascii="GHEA Grapalat" w:hAnsi="GHEA Grapalat" w:cs="Sylfaen"/>
          <w:lang w:val="hy-AM"/>
        </w:rPr>
        <w:t>՝</w:t>
      </w:r>
      <w:r w:rsidRPr="00E96CBE">
        <w:rPr>
          <w:rFonts w:ascii="GHEA Grapalat" w:hAnsi="GHEA Grapalat" w:cs="Sylfaen"/>
          <w:lang w:val="hy-AM"/>
        </w:rPr>
        <w:t xml:space="preserve"> </w:t>
      </w:r>
      <w:r w:rsidR="00D82AB1">
        <w:rPr>
          <w:rFonts w:ascii="GHEA Grapalat" w:hAnsi="GHEA Grapalat" w:cs="Sylfaen"/>
          <w:lang w:val="hy-AM"/>
        </w:rPr>
        <w:t>11։00</w:t>
      </w:r>
      <w:r>
        <w:rPr>
          <w:rFonts w:ascii="GHEA Grapalat" w:hAnsi="GHEA Grapalat" w:cs="Sylfaen"/>
          <w:lang w:val="hy-AM"/>
        </w:rPr>
        <w:t xml:space="preserve"> </w:t>
      </w:r>
      <w:r w:rsidRPr="00DE679F">
        <w:rPr>
          <w:rFonts w:ascii="GHEA Grapalat" w:hAnsi="GHEA Grapalat"/>
          <w:lang w:val="af-ZA"/>
        </w:rPr>
        <w:t>(հասցեն՝ ք</w:t>
      </w:r>
      <w:r w:rsidRPr="00DE679F">
        <w:rPr>
          <w:rFonts w:ascii="GHEA Grapalat" w:hAnsi="GHEA Grapalat"/>
          <w:lang w:val="hy-AM"/>
        </w:rPr>
        <w:t>. Երևան, Կառավարական տուն 3, ՀՀ աշխատանքի և սոցիալական հարցերի նախարարություն</w:t>
      </w:r>
      <w:r w:rsidRPr="00DE679F">
        <w:rPr>
          <w:rFonts w:ascii="GHEA Grapalat" w:hAnsi="GHEA Grapalat"/>
          <w:lang w:val="af-ZA"/>
        </w:rPr>
        <w:t>,</w:t>
      </w:r>
      <w:r w:rsidRPr="00DE679F">
        <w:rPr>
          <w:rFonts w:ascii="GHEA Grapalat" w:hAnsi="GHEA Grapalat"/>
          <w:lang w:val="hy-AM"/>
        </w:rPr>
        <w:t xml:space="preserve"> </w:t>
      </w:r>
      <w:r w:rsidR="00D82AB1">
        <w:rPr>
          <w:rFonts w:ascii="GHEA Grapalat" w:hAnsi="GHEA Grapalat"/>
          <w:lang w:val="af-ZA"/>
        </w:rPr>
        <w:t xml:space="preserve"> 359</w:t>
      </w:r>
      <w:bookmarkStart w:id="0" w:name="_GoBack"/>
      <w:bookmarkEnd w:id="0"/>
      <w:r>
        <w:rPr>
          <w:rFonts w:ascii="GHEA Grapalat" w:hAnsi="GHEA Grapalat"/>
          <w:lang w:val="hy-AM"/>
        </w:rPr>
        <w:t xml:space="preserve"> </w:t>
      </w:r>
      <w:r w:rsidRPr="00DE679F">
        <w:rPr>
          <w:rFonts w:ascii="GHEA Grapalat" w:hAnsi="GHEA Grapalat"/>
          <w:lang w:val="hy-AM"/>
        </w:rPr>
        <w:t>սենյակ</w:t>
      </w:r>
      <w:r w:rsidRPr="00DE679F">
        <w:rPr>
          <w:rFonts w:ascii="GHEA Grapalat" w:hAnsi="GHEA Grapalat"/>
          <w:lang w:val="af-ZA"/>
        </w:rPr>
        <w:t>):</w:t>
      </w:r>
      <w:r w:rsidRPr="00C4560C">
        <w:rPr>
          <w:rFonts w:ascii="GHEA Grapalat" w:eastAsia="Times New Roman" w:hAnsi="GHEA Grapalat" w:cs="Sylfaen"/>
          <w:color w:val="000000"/>
          <w:lang w:val="hy-AM"/>
        </w:rPr>
        <w:t xml:space="preserve">          </w:t>
      </w:r>
    </w:p>
    <w:p w:rsidR="009E4E60" w:rsidRPr="00C4560C" w:rsidRDefault="009E4E60" w:rsidP="009E4E60">
      <w:pPr>
        <w:spacing w:after="0" w:line="240" w:lineRule="auto"/>
        <w:jc w:val="both"/>
        <w:rPr>
          <w:rFonts w:ascii="GHEA Grapalat" w:eastAsia="Times New Roman" w:hAnsi="GHEA Grapalat"/>
          <w:b/>
          <w:lang w:val="hy-AM"/>
        </w:rPr>
      </w:pPr>
    </w:p>
    <w:p w:rsidR="009E4E60" w:rsidRPr="00CB3E09" w:rsidRDefault="009E4E60" w:rsidP="009E4E60">
      <w:pPr>
        <w:spacing w:after="0" w:line="240" w:lineRule="auto"/>
        <w:jc w:val="both"/>
        <w:rPr>
          <w:rFonts w:ascii="GHEA Grapalat" w:eastAsia="Times New Roman" w:hAnsi="GHEA Grapalat"/>
          <w:b/>
          <w:lang w:val="es-ES"/>
        </w:rPr>
      </w:pPr>
      <w:r w:rsidRPr="00C4560C">
        <w:rPr>
          <w:rFonts w:ascii="GHEA Grapalat" w:eastAsia="Times New Roman" w:hAnsi="GHEA Grapalat"/>
          <w:b/>
          <w:lang w:val="hy-AM"/>
        </w:rPr>
        <w:t xml:space="preserve">3. </w:t>
      </w:r>
      <w:r w:rsidRPr="00C4560C">
        <w:rPr>
          <w:rFonts w:ascii="GHEA Grapalat" w:eastAsia="Times New Roman" w:hAnsi="GHEA Grapalat" w:cs="Sylfaen"/>
          <w:b/>
          <w:lang w:val="hy-AM"/>
        </w:rPr>
        <w:t>ՄԱՍՆԱԿԻՑՆԵՐԻ՝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ՄՐՑՈՒՅԹԻ </w:t>
      </w:r>
      <w:r w:rsidRPr="00C4560C">
        <w:rPr>
          <w:rFonts w:ascii="GHEA Grapalat" w:eastAsia="Times New Roman" w:hAnsi="GHEA Grapalat" w:cs="Sylfaen"/>
          <w:b/>
          <w:lang w:val="hy-AM"/>
        </w:rPr>
        <w:t>ՄԱՍՆԱԿՑՈՒԹՅԱՆ</w:t>
      </w:r>
      <w:r w:rsidRPr="00C4560C">
        <w:rPr>
          <w:rFonts w:ascii="GHEA Grapalat" w:eastAsia="Times New Roman" w:hAnsi="GHEA Grapalat"/>
          <w:b/>
          <w:lang w:val="es-ES"/>
        </w:rPr>
        <w:t xml:space="preserve"> </w:t>
      </w:r>
      <w:r w:rsidRPr="00C4560C">
        <w:rPr>
          <w:rFonts w:ascii="GHEA Grapalat" w:eastAsia="Times New Roman" w:hAnsi="GHEA Grapalat" w:cs="Sylfaen"/>
          <w:b/>
          <w:lang w:val="hy-AM"/>
        </w:rPr>
        <w:t>ԻՐԱՎՈՒՆՔԻ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 ՎԵՐԱԲԵՐՅԱԼ </w:t>
      </w:r>
      <w:r w:rsidRPr="00C4560C">
        <w:rPr>
          <w:rFonts w:ascii="GHEA Grapalat" w:eastAsia="Times New Roman" w:hAnsi="GHEA Grapalat" w:cs="Sylfaen"/>
          <w:b/>
          <w:lang w:val="hy-AM"/>
        </w:rPr>
        <w:t>ՊԱՀԱՆՋՆԵՐԸ</w:t>
      </w:r>
      <w:r>
        <w:rPr>
          <w:rFonts w:ascii="GHEA Grapalat" w:eastAsia="Times New Roman" w:hAnsi="GHEA Grapalat"/>
          <w:b/>
          <w:lang w:val="es-ES"/>
        </w:rPr>
        <w:t xml:space="preserve"> </w:t>
      </w:r>
    </w:p>
    <w:p w:rsidR="00BE0D4A" w:rsidRDefault="009E4E60" w:rsidP="009E4E60">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3.1</w:t>
      </w:r>
      <w:r>
        <w:rPr>
          <w:rFonts w:ascii="GHEA Grapalat" w:eastAsia="Times New Roman" w:hAnsi="GHEA Grapalat"/>
          <w:lang w:val="af-ZA"/>
        </w:rPr>
        <w:t xml:space="preserve"> </w:t>
      </w:r>
      <w:r w:rsidR="00BE0D4A" w:rsidRPr="00BE0D4A">
        <w:rPr>
          <w:rFonts w:ascii="GHEA Grapalat" w:eastAsia="Times New Roman" w:hAnsi="GHEA Grapalat"/>
          <w:lang w:val="af-ZA"/>
        </w:rPr>
        <w:t>Հայտ ներկայացնելու իրավունք ունեն ՀՀ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Կազմակերպությունը կարող է դիմել ինչպես համայնքներից միայն մեկում, այնպես էլ մի քանի համայնքում պահանջվող ծառայությունները մատուցելու համար, եթե կազմակերպությունը ունի տվյալ մարզում կամ համայնքում համապատասխան տարածք։</w:t>
      </w:r>
    </w:p>
    <w:p w:rsidR="009E4E60" w:rsidRPr="00B30456" w:rsidRDefault="009E4E60" w:rsidP="009E4E60">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3.2 Մրցույթի</w:t>
      </w:r>
      <w:r w:rsidRPr="00C4560C">
        <w:rPr>
          <w:rFonts w:ascii="GHEA Grapalat" w:eastAsia="Times New Roman" w:hAnsi="GHEA Grapalat"/>
          <w:lang w:val="hy-AM"/>
        </w:rPr>
        <w:t>ն</w:t>
      </w:r>
      <w:r w:rsidRPr="00C4560C">
        <w:rPr>
          <w:rFonts w:ascii="GHEA Grapalat" w:eastAsia="Times New Roman" w:hAnsi="GHEA Grapalat"/>
          <w:lang w:val="af-ZA"/>
        </w:rPr>
        <w:t xml:space="preserve"> մասնակցելու իրավունք չունեն </w:t>
      </w:r>
      <w:r>
        <w:rPr>
          <w:rFonts w:ascii="GHEA Grapalat" w:eastAsia="Times New Roman" w:hAnsi="GHEA Grapalat"/>
          <w:lang w:val="af-ZA"/>
        </w:rPr>
        <w:t xml:space="preserve">այն կազմակերպությունները, որոնք </w:t>
      </w:r>
      <w:r w:rsidRPr="00B30456">
        <w:rPr>
          <w:rFonts w:ascii="GHEA Grapalat" w:eastAsia="Times New Roman" w:hAnsi="GHEA Grapalat"/>
          <w:lang w:val="af-ZA"/>
        </w:rPr>
        <w:t xml:space="preserve">հայտը ներկայացնելու օրվա դրությամբ ներառված են պետական բյուջեից դրամաշնորհ ստանալու նպատակով կազմակերպվող մրցույթին մասնակցելու իրավունք չունեցող կազմակերպությունների ցուցակում (այսուհետ՝ ցուցակ): </w:t>
      </w:r>
      <w:r w:rsidRPr="005D0E73">
        <w:rPr>
          <w:rFonts w:ascii="GHEA Grapalat" w:eastAsia="Times New Roman" w:hAnsi="GHEA Grapalat"/>
          <w:lang w:val="af-ZA"/>
        </w:rPr>
        <w:t xml:space="preserve">Ընդ որում եթե կազմակերպությունը ցուցակում ներառվել է հայտը ներկայացնելու օրվանից հետո, </w:t>
      </w:r>
      <w:r>
        <w:rPr>
          <w:rFonts w:ascii="GHEA Grapalat" w:eastAsia="Times New Roman" w:hAnsi="GHEA Grapalat"/>
          <w:lang w:val="af-ZA"/>
        </w:rPr>
        <w:t>ապա նրա հայտը ենթակա չէ մերժման</w:t>
      </w:r>
      <w:r>
        <w:rPr>
          <w:rFonts w:ascii="GHEA Grapalat" w:eastAsia="Times New Roman" w:hAnsi="GHEA Grapalat"/>
          <w:lang w:val="hy-AM"/>
        </w:rPr>
        <w:t xml:space="preserve">։ </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3.3</w:t>
      </w: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Մրցույթին մասնակցելու </w:t>
      </w:r>
      <w:r w:rsidRPr="00C4560C">
        <w:rPr>
          <w:rFonts w:ascii="GHEA Grapalat" w:eastAsia="Times New Roman" w:hAnsi="GHEA Grapalat"/>
          <w:lang w:val="hy-AM"/>
        </w:rPr>
        <w:t>համար անհրաժեշտ է ներկայացնել հ</w:t>
      </w:r>
      <w:r w:rsidRPr="00C4560C">
        <w:rPr>
          <w:rFonts w:ascii="GHEA Grapalat" w:eastAsia="Times New Roman" w:hAnsi="GHEA Grapalat"/>
          <w:lang w:val="af-ZA"/>
        </w:rPr>
        <w:t>այտ</w:t>
      </w:r>
      <w:r w:rsidRPr="00C4560C">
        <w:rPr>
          <w:rFonts w:ascii="GHEA Grapalat" w:eastAsia="Times New Roman" w:hAnsi="GHEA Grapalat"/>
          <w:lang w:val="hy-AM"/>
        </w:rPr>
        <w:t xml:space="preserve"> հայերեն լեզվով,</w:t>
      </w:r>
      <w:r w:rsidRPr="00C4560C">
        <w:rPr>
          <w:rFonts w:ascii="GHEA Grapalat" w:eastAsia="Times New Roman" w:hAnsi="GHEA Grapalat"/>
          <w:lang w:val="af-ZA"/>
        </w:rPr>
        <w:t xml:space="preserve"> </w:t>
      </w:r>
      <w:r w:rsidRPr="00C4560C">
        <w:rPr>
          <w:rFonts w:ascii="GHEA Grapalat" w:eastAsia="Times New Roman" w:hAnsi="GHEA Grapalat"/>
          <w:lang w:val="hy-AM"/>
        </w:rPr>
        <w:t>որը</w:t>
      </w:r>
      <w:r w:rsidRPr="00C4560C">
        <w:rPr>
          <w:rFonts w:ascii="GHEA Grapalat" w:eastAsia="Times New Roman" w:hAnsi="GHEA Grapalat"/>
          <w:lang w:val="af-ZA"/>
        </w:rPr>
        <w:t xml:space="preserve"> </w:t>
      </w:r>
      <w:r w:rsidRPr="00C4560C">
        <w:rPr>
          <w:rFonts w:ascii="GHEA Grapalat" w:eastAsia="Times New Roman" w:hAnsi="GHEA Grapalat"/>
          <w:lang w:val="hy-AM"/>
        </w:rPr>
        <w:t>ներառում է հետևյալ փաստաթղթերը</w:t>
      </w:r>
      <w:r w:rsidRPr="00C4560C">
        <w:rPr>
          <w:rFonts w:ascii="Cambria Math" w:eastAsia="Times New Roman" w:hAnsi="Cambria Math" w:cs="Cambria Math"/>
          <w:lang w:val="hy-AM"/>
        </w:rPr>
        <w:t>․</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N</w:t>
      </w:r>
      <w:r w:rsidRPr="00C4560C">
        <w:rPr>
          <w:rFonts w:ascii="GHEA Grapalat" w:eastAsia="Times New Roman" w:hAnsi="GHEA Grapalat"/>
          <w:lang w:val="af-ZA"/>
        </w:rPr>
        <w:t>1</w:t>
      </w:r>
      <w:r w:rsidRPr="00C4560C">
        <w:rPr>
          <w:rFonts w:ascii="GHEA Grapalat" w:eastAsia="Times New Roman" w:hAnsi="GHEA Grapalat"/>
          <w:lang w:val="hy-AM"/>
        </w:rPr>
        <w:t xml:space="preserve"> ձևով նախատեսված</w:t>
      </w:r>
      <w:r w:rsidRPr="00C4560C">
        <w:rPr>
          <w:rFonts w:ascii="GHEA Grapalat" w:eastAsia="Times New Roman" w:hAnsi="GHEA Grapalat"/>
          <w:lang w:val="af-ZA"/>
        </w:rPr>
        <w:t xml:space="preserve"> </w:t>
      </w:r>
      <w:r w:rsidRPr="00C4560C">
        <w:rPr>
          <w:rFonts w:ascii="GHEA Grapalat" w:eastAsia="Times New Roman" w:hAnsi="GHEA Grapalat"/>
          <w:lang w:val="hy-AM"/>
        </w:rPr>
        <w:t xml:space="preserve">դիմումը, </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N2 ձևով նախատեսված</w:t>
      </w:r>
      <w:r w:rsidRPr="00C4560C">
        <w:rPr>
          <w:rFonts w:ascii="GHEA Grapalat" w:eastAsia="Times New Roman" w:hAnsi="GHEA Grapalat"/>
          <w:lang w:val="af-ZA"/>
        </w:rPr>
        <w:t xml:space="preserve"> </w:t>
      </w:r>
      <w:r w:rsidRPr="00C4560C">
        <w:rPr>
          <w:rFonts w:ascii="GHEA Grapalat" w:eastAsia="Times New Roman" w:hAnsi="GHEA Grapalat"/>
          <w:lang w:val="hy-AM"/>
        </w:rPr>
        <w:t xml:space="preserve">ծրագրային առաջարկը, </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N3 ձևով նախատեսված ֆինանսական առաջարկը,</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Pr="00C4560C">
        <w:rPr>
          <w:rFonts w:ascii="GHEA Grapalat" w:eastAsia="Times New Roman" w:hAnsi="GHEA Grapalat"/>
          <w:lang w:val="hy-AM"/>
        </w:rPr>
        <w:t xml:space="preserve">N4 ձևով նախատեսված ծրագրի իրականացման համար </w:t>
      </w:r>
      <w:r>
        <w:rPr>
          <w:rFonts w:ascii="GHEA Grapalat" w:eastAsia="Times New Roman" w:hAnsi="GHEA Grapalat"/>
          <w:lang w:val="hy-AM"/>
        </w:rPr>
        <w:t xml:space="preserve">անհրաժեշտ հաստիքների մասին տեղեկատվությունը </w:t>
      </w:r>
      <w:r w:rsidRPr="0054519A">
        <w:rPr>
          <w:rFonts w:ascii="GHEA Grapalat" w:eastAsia="GHEA Grapalat" w:hAnsi="GHEA Grapalat" w:cs="GHEA Grapalat"/>
          <w:lang w:val="hy-AM"/>
        </w:rPr>
        <w:t>և</w:t>
      </w:r>
      <w:r>
        <w:rPr>
          <w:rFonts w:ascii="GHEA Grapalat" w:eastAsia="GHEA Grapalat" w:hAnsi="GHEA Grapalat" w:cs="GHEA Grapalat"/>
          <w:lang w:val="hy-AM"/>
        </w:rPr>
        <w:t xml:space="preserve"> աշխատողների </w:t>
      </w:r>
      <w:r w:rsidRPr="0054519A">
        <w:rPr>
          <w:rFonts w:ascii="GHEA Grapalat" w:eastAsia="GHEA Grapalat" w:hAnsi="GHEA Grapalat" w:cs="GHEA Grapalat"/>
          <w:lang w:val="hy-AM"/>
        </w:rPr>
        <w:t>կենսագրականները</w:t>
      </w:r>
      <w:r w:rsidRPr="0066618B">
        <w:rPr>
          <w:rFonts w:ascii="GHEA Grapalat" w:eastAsia="GHEA Grapalat" w:hAnsi="GHEA Grapalat" w:cs="GHEA Grapalat"/>
          <w:lang w:val="hy-AM"/>
        </w:rPr>
        <w:t xml:space="preserve"> </w:t>
      </w:r>
      <w:r w:rsidRPr="0054519A">
        <w:rPr>
          <w:rFonts w:ascii="GHEA Grapalat" w:eastAsia="GHEA Grapalat" w:hAnsi="GHEA Grapalat" w:cs="GHEA Grapalat"/>
          <w:lang w:val="hy-AM"/>
        </w:rPr>
        <w:t>(CV)</w:t>
      </w:r>
      <w:r>
        <w:rPr>
          <w:rFonts w:ascii="GHEA Grapalat" w:eastAsia="GHEA Grapalat" w:hAnsi="GHEA Grapalat" w:cs="GHEA Grapalat"/>
          <w:lang w:val="hy-AM"/>
        </w:rPr>
        <w:t xml:space="preserve">՝ եթե աշխատակիցները հայտնի են, </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Pr="00C4560C">
        <w:rPr>
          <w:rFonts w:ascii="GHEA Grapalat" w:eastAsia="Times New Roman" w:hAnsi="GHEA Grapalat"/>
          <w:lang w:val="hy-AM"/>
        </w:rPr>
        <w:t>N5 ձևով նախատեսված կազմակերպության մասին տեղեկատվություն</w:t>
      </w:r>
      <w:r w:rsidRPr="00C4560C">
        <w:rPr>
          <w:rFonts w:ascii="Cambria Math" w:eastAsia="Times New Roman" w:hAnsi="Cambria Math" w:cs="Cambria Math"/>
          <w:lang w:val="hy-AM"/>
        </w:rPr>
        <w:t>․</w:t>
      </w:r>
      <w:r w:rsidRPr="00C4560C">
        <w:rPr>
          <w:rFonts w:ascii="GHEA Grapalat" w:eastAsia="Times New Roman" w:hAnsi="GHEA Grapalat"/>
          <w:lang w:val="hy-AM"/>
        </w:rPr>
        <w:t xml:space="preserve"> համանման ծառայությունների մատուցման և ծրագրերի նախկին փորձ, ընթացիկ ծրագրերի և պլանավորվող ծրագրերի մասին տեղեկատվություն,</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hAnsi="GHEA Grapalat"/>
          <w:lang w:val="hy-AM"/>
        </w:rPr>
      </w:pPr>
      <w:r w:rsidRPr="00C4560C">
        <w:rPr>
          <w:rFonts w:ascii="GHEA Grapalat" w:eastAsia="Times New Roman" w:hAnsi="GHEA Grapalat"/>
          <w:lang w:val="hy-AM"/>
        </w:rPr>
        <w:t>- N6 ձևով նախատեսված</w:t>
      </w:r>
      <w:r w:rsidR="00976B45">
        <w:rPr>
          <w:rFonts w:ascii="GHEA Grapalat" w:eastAsia="Times New Roman" w:hAnsi="GHEA Grapalat"/>
          <w:lang w:val="hy-AM"/>
        </w:rPr>
        <w:t>՝ կազմակերպության իրավասու մարմնի կողմից տրված հայտարարությունը</w:t>
      </w:r>
      <w:r w:rsidRPr="00C4560C">
        <w:rPr>
          <w:rFonts w:ascii="GHEA Grapalat" w:eastAsia="Times New Roman" w:hAnsi="GHEA Grapalat"/>
          <w:lang w:val="hy-AM"/>
        </w:rPr>
        <w:t xml:space="preserve"> սույն հրավերի </w:t>
      </w:r>
      <w:r w:rsidRPr="00C4560C">
        <w:rPr>
          <w:rFonts w:ascii="GHEA Grapalat" w:hAnsi="GHEA Grapalat"/>
          <w:lang w:val="hy-AM"/>
        </w:rPr>
        <w:t>3.2</w:t>
      </w:r>
      <w:r>
        <w:rPr>
          <w:rFonts w:ascii="GHEA Grapalat" w:hAnsi="GHEA Grapalat"/>
          <w:lang w:val="hy-AM"/>
        </w:rPr>
        <w:t>-րդ</w:t>
      </w:r>
      <w:r w:rsidRPr="00C4560C">
        <w:rPr>
          <w:rFonts w:ascii="GHEA Grapalat" w:hAnsi="GHEA Grapalat"/>
          <w:lang w:val="hy-AM"/>
        </w:rPr>
        <w:t xml:space="preserve"> կետ</w:t>
      </w:r>
      <w:r>
        <w:rPr>
          <w:rFonts w:ascii="GHEA Grapalat" w:hAnsi="GHEA Grapalat"/>
          <w:lang w:val="hy-AM"/>
        </w:rPr>
        <w:t xml:space="preserve">ում </w:t>
      </w:r>
      <w:r w:rsidRPr="00C4560C">
        <w:rPr>
          <w:rFonts w:ascii="GHEA Grapalat" w:hAnsi="GHEA Grapalat"/>
          <w:lang w:val="hy-AM"/>
        </w:rPr>
        <w:t xml:space="preserve">նշված </w:t>
      </w:r>
      <w:r w:rsidR="00976B45">
        <w:rPr>
          <w:rFonts w:ascii="GHEA Grapalat" w:hAnsi="GHEA Grapalat"/>
          <w:lang w:val="hy-AM"/>
        </w:rPr>
        <w:t>ցուցակում ներառված չլինելու</w:t>
      </w:r>
      <w:r w:rsidRPr="00C4560C">
        <w:rPr>
          <w:rFonts w:ascii="GHEA Grapalat" w:hAnsi="GHEA Grapalat"/>
          <w:lang w:val="hy-AM"/>
        </w:rPr>
        <w:t xml:space="preserve"> վերաբերյալ,</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hAnsi="GHEA Grapalat"/>
          <w:lang w:val="hy-AM"/>
        </w:rPr>
      </w:pPr>
      <w:r>
        <w:rPr>
          <w:rFonts w:ascii="GHEA Grapalat" w:eastAsia="Times New Roman" w:hAnsi="GHEA Grapalat"/>
          <w:lang w:val="hy-AM"/>
        </w:rPr>
        <w:t>- կազմակերպության գրանցման վկայականի պատճենը,</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hAnsi="GHEA Grapalat"/>
          <w:lang w:val="hy-AM"/>
        </w:rPr>
        <w:t>Մրցույթով նախատեսված պահանջներին համապատասխան ներկայացնել նաև՝</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Pr="00C4560C">
        <w:rPr>
          <w:rFonts w:ascii="GHEA Grapalat" w:eastAsia="Times New Roman"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պատճեն), եթե կազմակերպության հավաստագրման պահից մինչև հայտերի ներկայացումն ընկած ժամանակահատվածը գերազանցում է վեց ամիսը։</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Pr="00C4560C">
        <w:rPr>
          <w:rFonts w:ascii="GHEA Grapalat" w:eastAsia="Times New Roman" w:hAnsi="GHEA Grapalat"/>
          <w:lang w:val="hy-AM"/>
        </w:rPr>
        <w:t>կազմակերպության կողմից բժշկական գործունեություն իրականացնելիս՝ բժշկական գործունեության համապատասխան տեսակներով զբաղվելու իրավունքը հավաստող լիցենզիայի պատճենները՝ Հ</w:t>
      </w:r>
      <w:r>
        <w:rPr>
          <w:rFonts w:ascii="GHEA Grapalat" w:eastAsia="Times New Roman" w:hAnsi="GHEA Grapalat"/>
          <w:lang w:val="hy-AM"/>
        </w:rPr>
        <w:t>Հ</w:t>
      </w:r>
      <w:r w:rsidRPr="00C4560C">
        <w:rPr>
          <w:rFonts w:ascii="GHEA Grapalat" w:eastAsia="Times New Roman" w:hAnsi="GHEA Grapalat"/>
          <w:lang w:val="hy-AM"/>
        </w:rPr>
        <w:t xml:space="preserve"> օրենսդրությամբ սահմանված պահանջի դեպքում, եթե հավաստագրման պահից մինչև հայտերի ներկայացումն ընկած ժամանակահատվածը գերազանցում է վեց ամիսը,</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Pr="00C4560C">
        <w:rPr>
          <w:rFonts w:ascii="GHEA Grapalat" w:eastAsia="Times New Roman" w:hAnsi="GHEA Grapalat"/>
          <w:lang w:val="hy-AM"/>
        </w:rPr>
        <w:t>Պետության կողմից մասնակի ֆինանսավորման դեպքում՝</w:t>
      </w:r>
      <w:r>
        <w:rPr>
          <w:rFonts w:ascii="GHEA Grapalat" w:eastAsia="Times New Roman" w:hAnsi="GHEA Grapalat"/>
          <w:lang w:val="hy-AM"/>
        </w:rPr>
        <w:t xml:space="preserve"> պարտադիր ներկայացնել </w:t>
      </w:r>
      <w:r w:rsidRPr="00C4560C">
        <w:rPr>
          <w:rFonts w:ascii="GHEA Grapalat" w:eastAsia="Times New Roman" w:hAnsi="GHEA Grapalat"/>
          <w:lang w:val="hy-AM"/>
        </w:rPr>
        <w:t xml:space="preserve">այլ աղբյուրներից ֆինանսավորման չափը հավաստող փաստաթղթեր (օրինակ՝ երաշխիքային նամակ </w:t>
      </w:r>
      <w:r w:rsidRPr="00C4560C">
        <w:rPr>
          <w:rFonts w:ascii="GHEA Grapalat" w:eastAsia="Times New Roman" w:hAnsi="GHEA Grapalat"/>
          <w:lang w:val="hy-AM"/>
        </w:rPr>
        <w:lastRenderedPageBreak/>
        <w:t>կազմակերպությանը այն կազմակերպությունների կամ անձանց կողմից, որոնք պատրաստ են տրամադրել ֆինանսական աջակցություն և այլն):</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Եթե նախորդ տարում կազմակերպությունը անցել է աուդիտ, համապատասխան հաշվետվություն։</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Pr="00C4560C">
        <w:rPr>
          <w:rFonts w:ascii="GHEA Grapalat" w:eastAsia="Times New Roman" w:hAnsi="GHEA Grapalat"/>
          <w:lang w:val="hy-AM"/>
        </w:rPr>
        <w:t>Ծրագրի նկարագրով սահմանված այլ անհրաժեշտ փաստաթղթերի պատճենները, եթե այդպիսիք նշված են։</w:t>
      </w:r>
    </w:p>
    <w:p w:rsidR="009E4E60" w:rsidRPr="00544370" w:rsidRDefault="009E4E60" w:rsidP="009E4E60">
      <w:pPr>
        <w:shd w:val="clear" w:color="auto" w:fill="FFFFFF"/>
        <w:tabs>
          <w:tab w:val="left" w:pos="0"/>
          <w:tab w:val="left" w:pos="90"/>
          <w:tab w:val="left" w:pos="450"/>
          <w:tab w:val="left" w:pos="720"/>
        </w:tabs>
        <w:spacing w:after="0" w:line="240" w:lineRule="auto"/>
        <w:jc w:val="both"/>
        <w:rPr>
          <w:rFonts w:ascii="Cambria Math" w:eastAsia="Times New Roman" w:hAnsi="Cambria Math"/>
          <w:lang w:val="hy-AM"/>
        </w:rPr>
      </w:pPr>
      <w:r>
        <w:rPr>
          <w:rFonts w:ascii="GHEA Grapalat" w:eastAsia="Times New Roman" w:hAnsi="GHEA Grapalat"/>
          <w:lang w:val="hy-AM"/>
        </w:rPr>
        <w:t>3.4</w:t>
      </w:r>
      <w:r w:rsidRPr="00662C64">
        <w:rPr>
          <w:rFonts w:ascii="GHEA Grapalat" w:eastAsia="Times New Roman" w:hAnsi="GHEA Grapalat"/>
          <w:lang w:val="hy-AM"/>
        </w:rPr>
        <w:t xml:space="preserve"> </w:t>
      </w:r>
      <w:r w:rsidRPr="004F7289">
        <w:rPr>
          <w:rFonts w:ascii="GHEA Grapalat" w:eastAsia="Times New Roman" w:hAnsi="GHEA Grapalat"/>
          <w:lang w:val="hy-AM"/>
        </w:rPr>
        <w:t xml:space="preserve">Մեկից ավելի լոտերի դիմելու դեպքում անհրաժեշտ է նույն փաթեթում յուրաքանչյուր լոտի համար ներկայացնել </w:t>
      </w:r>
      <w:r w:rsidRPr="00C4560C">
        <w:rPr>
          <w:rFonts w:ascii="GHEA Grapalat" w:eastAsia="Times New Roman" w:hAnsi="GHEA Grapalat"/>
          <w:lang w:val="hy-AM"/>
        </w:rPr>
        <w:t>N</w:t>
      </w:r>
      <w:r w:rsidRPr="00C4560C">
        <w:rPr>
          <w:rFonts w:ascii="GHEA Grapalat" w:eastAsia="Times New Roman" w:hAnsi="GHEA Grapalat"/>
          <w:lang w:val="af-ZA"/>
        </w:rPr>
        <w:t>1</w:t>
      </w:r>
      <w:r w:rsidRPr="00C4560C">
        <w:rPr>
          <w:rFonts w:ascii="GHEA Grapalat" w:eastAsia="Times New Roman" w:hAnsi="GHEA Grapalat"/>
          <w:lang w:val="hy-AM"/>
        </w:rPr>
        <w:t xml:space="preserve"> ձևով նախատեսված</w:t>
      </w:r>
      <w:r w:rsidRPr="00C4560C">
        <w:rPr>
          <w:rFonts w:ascii="GHEA Grapalat" w:eastAsia="Times New Roman" w:hAnsi="GHEA Grapalat"/>
          <w:lang w:val="af-ZA"/>
        </w:rPr>
        <w:t xml:space="preserve"> </w:t>
      </w:r>
      <w:r w:rsidRPr="00C4560C">
        <w:rPr>
          <w:rFonts w:ascii="GHEA Grapalat" w:eastAsia="Times New Roman" w:hAnsi="GHEA Grapalat"/>
          <w:lang w:val="hy-AM"/>
        </w:rPr>
        <w:t>դիմումը</w:t>
      </w:r>
      <w:r>
        <w:rPr>
          <w:rFonts w:ascii="GHEA Grapalat" w:eastAsia="Times New Roman" w:hAnsi="GHEA Grapalat"/>
          <w:lang w:val="hy-AM"/>
        </w:rPr>
        <w:t xml:space="preserve">, </w:t>
      </w:r>
      <w:r w:rsidRPr="004F7289">
        <w:rPr>
          <w:rFonts w:ascii="GHEA Grapalat" w:eastAsia="Times New Roman" w:hAnsi="GHEA Grapalat"/>
          <w:lang w:val="hy-AM"/>
        </w:rPr>
        <w:t>N2 ձևով նախատեսված</w:t>
      </w:r>
      <w:r w:rsidRPr="004F7289">
        <w:rPr>
          <w:rFonts w:ascii="GHEA Grapalat" w:eastAsia="Times New Roman" w:hAnsi="GHEA Grapalat"/>
          <w:lang w:val="af-ZA"/>
        </w:rPr>
        <w:t xml:space="preserve"> </w:t>
      </w:r>
      <w:r w:rsidRPr="004F7289">
        <w:rPr>
          <w:rFonts w:ascii="GHEA Grapalat" w:eastAsia="Times New Roman" w:hAnsi="GHEA Grapalat"/>
          <w:lang w:val="hy-AM"/>
        </w:rPr>
        <w:t xml:space="preserve">ծրագրային առաջարկը, N3 ձևով նախատեսված ֆինանսական առաջարկը և N4 </w:t>
      </w:r>
      <w:r w:rsidRPr="00C4560C">
        <w:rPr>
          <w:rFonts w:ascii="GHEA Grapalat" w:eastAsia="Times New Roman" w:hAnsi="GHEA Grapalat"/>
          <w:lang w:val="hy-AM"/>
        </w:rPr>
        <w:t xml:space="preserve">ձևով նախատեսված ծրագրի իրականացման համար </w:t>
      </w:r>
      <w:r>
        <w:rPr>
          <w:rFonts w:ascii="GHEA Grapalat" w:eastAsia="Times New Roman" w:hAnsi="GHEA Grapalat"/>
          <w:lang w:val="hy-AM"/>
        </w:rPr>
        <w:t xml:space="preserve">անհրաժեշտ հաստիքների մասին տեղեկատվությունը </w:t>
      </w:r>
      <w:r w:rsidRPr="0054519A">
        <w:rPr>
          <w:rFonts w:ascii="GHEA Grapalat" w:eastAsia="GHEA Grapalat" w:hAnsi="GHEA Grapalat" w:cs="GHEA Grapalat"/>
          <w:lang w:val="hy-AM"/>
        </w:rPr>
        <w:t xml:space="preserve">և </w:t>
      </w:r>
      <w:r>
        <w:rPr>
          <w:rFonts w:ascii="GHEA Grapalat" w:eastAsia="GHEA Grapalat" w:hAnsi="GHEA Grapalat" w:cs="GHEA Grapalat"/>
          <w:lang w:val="hy-AM"/>
        </w:rPr>
        <w:t xml:space="preserve">աշխատողների </w:t>
      </w:r>
      <w:r w:rsidRPr="0054519A">
        <w:rPr>
          <w:rFonts w:ascii="GHEA Grapalat" w:eastAsia="GHEA Grapalat" w:hAnsi="GHEA Grapalat" w:cs="GHEA Grapalat"/>
          <w:lang w:val="hy-AM"/>
        </w:rPr>
        <w:t>կենսագրականները</w:t>
      </w:r>
      <w:r w:rsidRPr="0066618B">
        <w:rPr>
          <w:rFonts w:ascii="GHEA Grapalat" w:eastAsia="GHEA Grapalat" w:hAnsi="GHEA Grapalat" w:cs="GHEA Grapalat"/>
          <w:lang w:val="hy-AM"/>
        </w:rPr>
        <w:t xml:space="preserve"> </w:t>
      </w:r>
      <w:r w:rsidRPr="0054519A">
        <w:rPr>
          <w:rFonts w:ascii="GHEA Grapalat" w:eastAsia="GHEA Grapalat" w:hAnsi="GHEA Grapalat" w:cs="GHEA Grapalat"/>
          <w:lang w:val="hy-AM"/>
        </w:rPr>
        <w:t>(CV)</w:t>
      </w:r>
      <w:r w:rsidRPr="004F7289">
        <w:rPr>
          <w:rFonts w:ascii="GHEA Grapalat" w:eastAsia="Times New Roman" w:hAnsi="GHEA Grapalat"/>
          <w:lang w:val="hy-AM"/>
        </w:rPr>
        <w:t xml:space="preserve">՝ </w:t>
      </w:r>
      <w:r>
        <w:rPr>
          <w:rFonts w:ascii="GHEA Grapalat" w:eastAsia="Times New Roman" w:hAnsi="GHEA Grapalat"/>
          <w:lang w:val="hy-AM"/>
        </w:rPr>
        <w:t xml:space="preserve">առկայության դեպքում՝ </w:t>
      </w:r>
      <w:r w:rsidRPr="004F7289">
        <w:rPr>
          <w:rFonts w:ascii="GHEA Grapalat" w:eastAsia="Times New Roman" w:hAnsi="GHEA Grapalat"/>
          <w:lang w:val="hy-AM"/>
        </w:rPr>
        <w:t>նշելով տվյալ լոտի համարը։</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3.5</w:t>
      </w:r>
      <w:r w:rsidRPr="00C4560C">
        <w:rPr>
          <w:rFonts w:ascii="GHEA Grapalat" w:eastAsia="Times New Roman" w:hAnsi="GHEA Grapalat"/>
          <w:lang w:val="hy-AM"/>
        </w:rPr>
        <w:t xml:space="preserve"> Գնահատող հանձնաժողովը </w:t>
      </w:r>
      <w:r>
        <w:rPr>
          <w:rFonts w:ascii="GHEA Grapalat" w:eastAsia="Times New Roman" w:hAnsi="GHEA Grapalat"/>
          <w:lang w:val="hy-AM"/>
        </w:rPr>
        <w:t>կարող է</w:t>
      </w:r>
      <w:r w:rsidRPr="00C4560C">
        <w:rPr>
          <w:rFonts w:ascii="GHEA Grapalat" w:eastAsia="Times New Roman" w:hAnsi="GHEA Grapalat"/>
          <w:lang w:val="hy-AM"/>
        </w:rPr>
        <w:t xml:space="preserve"> ըստ անհրաժեշտության դիմել կազմակերպությանը տրամադրելու լրացուցիչ տեղեկատվություն և ներկայացնելու հավելյալ փաստաթղթեր։</w:t>
      </w:r>
    </w:p>
    <w:p w:rsidR="009E4E60" w:rsidRPr="00295036"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3.6 </w:t>
      </w:r>
      <w:r w:rsidRPr="00295036">
        <w:rPr>
          <w:rFonts w:ascii="GHEA Grapalat" w:eastAsia="Times New Roman" w:hAnsi="GHEA Grapalat"/>
          <w:lang w:val="hy-AM"/>
        </w:rPr>
        <w:t>Մասնակիցները մրցույթին կարող են մասնակցել համատեղ գործունեության կարգով (կոնսորցիումով): Համատեղ գործունեության կարգով մրցույթին մասնակցելու դեպքում`</w:t>
      </w:r>
    </w:p>
    <w:p w:rsidR="009E4E60" w:rsidRPr="00295036"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295036">
        <w:rPr>
          <w:rFonts w:ascii="GHEA Grapalat" w:eastAsia="Times New Roman" w:hAnsi="GHEA Grapalat"/>
          <w:lang w:val="hy-AM"/>
        </w:rPr>
        <w:t xml:space="preserve">1) հայտը ներառում է նաև համատեղ գործունեության պայմանագիրը. </w:t>
      </w:r>
    </w:p>
    <w:p w:rsidR="009E4E60" w:rsidRPr="00295036"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295036">
        <w:rPr>
          <w:rFonts w:ascii="GHEA Grapalat" w:eastAsia="Times New Roman" w:hAnsi="GHEA Grapalat"/>
          <w:lang w:val="hy-AM"/>
        </w:rPr>
        <w:t>2) համատեղ գործունեության պայմանագրի կողմերից որևէ մեկը չի կարող նույն մրցույթին ներկայացնել առանձին հայտ: Սույն ենթակետի պահանջը չպահպանելու դեպքում հայտերի բացման նիստում մերժվում են ինչպես համատեղ գործունեության կարգով, այնպես էլ առանձին ներկայացված հայտերը.</w:t>
      </w:r>
    </w:p>
    <w:p w:rsidR="009E4E60" w:rsidRPr="00295036"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295036">
        <w:rPr>
          <w:rFonts w:ascii="GHEA Grapalat" w:eastAsia="Times New Roman" w:hAnsi="GHEA Grapalat"/>
          <w:lang w:val="hy-AM"/>
        </w:rPr>
        <w:t>3) 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գործելու բոլոր մասնակիցների անունից, ապա պայմանագիր կնքվելու դեպքում դրա հիման վրա վճարումները կատարվում են հայտը ներկայացրած մասնակցին.</w:t>
      </w:r>
    </w:p>
    <w:p w:rsidR="009E4E60" w:rsidRPr="00295036"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295036">
        <w:rPr>
          <w:rFonts w:ascii="GHEA Grapalat" w:eastAsia="Times New Roman" w:hAnsi="GHEA Grapalat"/>
          <w:lang w:val="hy-AM"/>
        </w:rPr>
        <w:t>4) հայտի գնահատման ժամանակ հաշվի են առնվում համատեղ գործունեության պայմանագրի բոլոր անդամների միասնական որակավորումները:</w:t>
      </w:r>
    </w:p>
    <w:p w:rsidR="009E4E60" w:rsidRPr="009D61F1"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p>
    <w:p w:rsidR="009E4E60" w:rsidRPr="00C4560C" w:rsidRDefault="009E4E60" w:rsidP="009E4E60">
      <w:pPr>
        <w:spacing w:after="0" w:line="240" w:lineRule="auto"/>
        <w:jc w:val="both"/>
        <w:rPr>
          <w:rFonts w:ascii="GHEA Grapalat" w:eastAsia="Times New Roman" w:hAnsi="GHEA Grapalat" w:cs="Sylfaen"/>
          <w:b/>
          <w:lang w:val="hy-AM"/>
        </w:rPr>
      </w:pPr>
      <w:r w:rsidRPr="00C4560C">
        <w:rPr>
          <w:rFonts w:ascii="GHEA Grapalat" w:eastAsia="Times New Roman" w:hAnsi="GHEA Grapalat" w:cs="Sylfaen"/>
          <w:b/>
          <w:lang w:val="hy-AM"/>
        </w:rPr>
        <w:t>4. ՀԱՅՏԸ ՆԵՐԿԱՅԱՑՆԵԼՈՒ ՊԱՅՄԱՆՆԵՐԸ, ԱՅԴ ԹՎՈՒՄ` ՁԵՎԸ, ՏԵՂԸ, ԺԱՄԿԵՏԸ, ՄԱՍՆԱԿԻՑՆԵՐԻ ՊԱՐԶԱԲԱՆՈՒՄՆԵՐ ՍՏԱՆԱԼՈՒ ԿԱՐԳԸ</w:t>
      </w:r>
    </w:p>
    <w:p w:rsidR="009E4E60" w:rsidRPr="00C4560C" w:rsidRDefault="009E4E60" w:rsidP="009E4E60">
      <w:pPr>
        <w:spacing w:after="0" w:line="240" w:lineRule="auto"/>
        <w:ind w:firstLine="567"/>
        <w:jc w:val="both"/>
        <w:rPr>
          <w:rFonts w:ascii="GHEA Grapalat" w:eastAsia="Times New Roman" w:hAnsi="GHEA Grapalat" w:cs="Sylfaen"/>
          <w:b/>
          <w:lang w:val="hy-AM"/>
        </w:rPr>
      </w:pPr>
    </w:p>
    <w:p w:rsidR="009E4E60" w:rsidRPr="00C4560C" w:rsidRDefault="009E4E60" w:rsidP="009E4E60">
      <w:pPr>
        <w:shd w:val="clear" w:color="auto" w:fill="FFFFFF"/>
        <w:tabs>
          <w:tab w:val="left" w:pos="9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 xml:space="preserve">4.1 </w:t>
      </w:r>
      <w:r w:rsidRPr="00B77888">
        <w:rPr>
          <w:rFonts w:ascii="GHEA Grapalat" w:eastAsia="Times New Roman" w:hAnsi="GHEA Grapalat"/>
          <w:lang w:val="af-ZA"/>
        </w:rPr>
        <w:t>Մասնակիցը կարող է հայտերի ներկայացման վերջնաժամկետը լրանալուց առնվազն տասը օրացուցային օր առաջ հանձնաժողովից գրավոր պահանջել մրցույթի հրավերի պարզաբանում: Հարցումը կատարած մասնակցին պարզաբանումը տրամադրվում է գրավոր՝ հարցումը ստանալու օրվան հաջորդող երկու օրացուցային օրվա ընթացքում: Հարցման և պարզաբանումների բովանդակության մասին հայտարարությունը հրապարակվում է պետական մարմնի պաշտոնական ինտերնետային կայքում՝ հարցումը կատարած մասնակցին պարզաբանումը տրամադրելու օրը՝ առանց նշելու հարցումը կատարած մասնակցի տվյալները: Պարզաբանում չի տրամադրվում, եթե հարցումը կատարվել է սույն կետով սահմանված ժամկետի խախտմամբ, ինչպես նաև եթե հարցումը դուրս է հրավերի բովանդակության շրջանակից: Ընդ որում՝ մասնակիցը գրավոր ծանուցվում է պարզաբանում չտրամադրելու հիմքերի մասին՝ հարցումը ստանալու օրվան հաջորդող երկու աշխատանքային օրվա ընթացքում:</w:t>
      </w:r>
    </w:p>
    <w:p w:rsidR="009E4E60" w:rsidRPr="008E6033"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4.2</w:t>
      </w:r>
      <w:r>
        <w:rPr>
          <w:rFonts w:ascii="GHEA Grapalat" w:eastAsia="Times New Roman" w:hAnsi="GHEA Grapalat"/>
          <w:lang w:val="hy-AM"/>
        </w:rPr>
        <w:t xml:space="preserve"> Կազմակերպությունը</w:t>
      </w:r>
      <w:r w:rsidRPr="00C4560C">
        <w:rPr>
          <w:rFonts w:ascii="GHEA Grapalat" w:eastAsia="Times New Roman" w:hAnsi="GHEA Grapalat"/>
          <w:lang w:val="af-ZA"/>
        </w:rPr>
        <w:t xml:space="preserve"> չի կարող նույն մրցույթի</w:t>
      </w:r>
      <w:r w:rsidRPr="00C4560C">
        <w:rPr>
          <w:rFonts w:ascii="GHEA Grapalat" w:eastAsia="Times New Roman" w:hAnsi="GHEA Grapalat"/>
          <w:lang w:val="hy-AM"/>
        </w:rPr>
        <w:t xml:space="preserve"> նույն լոտին </w:t>
      </w:r>
      <w:r w:rsidRPr="00C4560C">
        <w:rPr>
          <w:rFonts w:ascii="GHEA Grapalat" w:eastAsia="Times New Roman" w:hAnsi="GHEA Grapalat"/>
          <w:lang w:val="af-ZA"/>
        </w:rPr>
        <w:t>ներկայացնել մեկից ավելի հայտ</w:t>
      </w:r>
      <w:r w:rsidRPr="00C4560C">
        <w:rPr>
          <w:rFonts w:ascii="GHEA Grapalat" w:eastAsia="Times New Roman" w:hAnsi="GHEA Grapalat"/>
          <w:lang w:val="hy-AM"/>
        </w:rPr>
        <w:t>, սակայն կարող է դիմել նույն մրցույթի մեկից ավելի լոտերի</w:t>
      </w:r>
      <w:r>
        <w:rPr>
          <w:rFonts w:ascii="GHEA Grapalat" w:eastAsia="Times New Roman" w:hAnsi="GHEA Grapalat"/>
          <w:lang w:val="hy-AM"/>
        </w:rPr>
        <w:t xml:space="preserve"> և մի քանի մրցույթների։</w:t>
      </w:r>
    </w:p>
    <w:p w:rsidR="009E4E60" w:rsidRPr="000F675C" w:rsidRDefault="009E4E60" w:rsidP="009E4E60">
      <w:pPr>
        <w:shd w:val="clear" w:color="auto" w:fill="FFFFFF"/>
        <w:tabs>
          <w:tab w:val="left" w:pos="90"/>
          <w:tab w:val="left" w:pos="450"/>
        </w:tabs>
        <w:spacing w:after="0" w:line="240" w:lineRule="auto"/>
        <w:jc w:val="both"/>
        <w:rPr>
          <w:rFonts w:ascii="GHEA Grapalat" w:eastAsia="Times New Roman" w:hAnsi="GHEA Grapalat"/>
          <w:lang w:val="af-ZA"/>
        </w:rPr>
      </w:pPr>
      <w:r w:rsidRPr="00B77888">
        <w:rPr>
          <w:rFonts w:ascii="GHEA Grapalat" w:eastAsia="Times New Roman" w:hAnsi="GHEA Grapalat"/>
          <w:lang w:val="af-ZA"/>
        </w:rPr>
        <w:t xml:space="preserve">4.3 </w:t>
      </w:r>
      <w:r w:rsidRPr="000F675C">
        <w:rPr>
          <w:rFonts w:ascii="GHEA Grapalat" w:eastAsia="Times New Roman" w:hAnsi="GHEA Grapalat"/>
          <w:lang w:val="af-ZA"/>
        </w:rPr>
        <w:t xml:space="preserve">Հայտը ներկայացվում է փակ` սոսնձված և ստորագրված ծրարով: Ծրարում ներառված փաստաթղթերը պետք է կազմված լինեն բնօրինակից որոնց վրա համապատասխանաբար գրվում են «բնօրինակ» բառը: </w:t>
      </w:r>
      <w:r>
        <w:rPr>
          <w:rFonts w:ascii="GHEA Grapalat" w:eastAsia="Times New Roman" w:hAnsi="GHEA Grapalat"/>
          <w:lang w:val="hy-AM"/>
        </w:rPr>
        <w:t xml:space="preserve">Ծրարում պետք է ներառել բոլոր փաստաթղթերի էլեկտրոնային տարբերակները պարունակող կրիչ </w:t>
      </w:r>
      <w:r w:rsidRPr="00A65651">
        <w:rPr>
          <w:rFonts w:ascii="GHEA Grapalat" w:eastAsia="Times New Roman" w:hAnsi="GHEA Grapalat"/>
          <w:lang w:val="hy-AM"/>
        </w:rPr>
        <w:t xml:space="preserve">(CD, DVD </w:t>
      </w:r>
      <w:r>
        <w:rPr>
          <w:rFonts w:ascii="GHEA Grapalat" w:eastAsia="Times New Roman" w:hAnsi="GHEA Grapalat"/>
          <w:lang w:val="hy-AM"/>
        </w:rPr>
        <w:t xml:space="preserve">կամ </w:t>
      </w:r>
      <w:r w:rsidRPr="00A65651">
        <w:rPr>
          <w:rFonts w:ascii="GHEA Grapalat" w:eastAsia="Times New Roman" w:hAnsi="GHEA Grapalat"/>
          <w:lang w:val="hy-AM"/>
        </w:rPr>
        <w:t>USB</w:t>
      </w:r>
      <w:r>
        <w:rPr>
          <w:rFonts w:ascii="GHEA Grapalat" w:eastAsia="Times New Roman" w:hAnsi="GHEA Grapalat"/>
          <w:lang w:val="hy-AM"/>
        </w:rPr>
        <w:t xml:space="preserve"> կրիչներով</w:t>
      </w:r>
      <w:r w:rsidRPr="00A65651">
        <w:rPr>
          <w:rFonts w:ascii="GHEA Grapalat" w:eastAsia="Times New Roman" w:hAnsi="GHEA Grapalat"/>
          <w:lang w:val="hy-AM"/>
        </w:rPr>
        <w:t>)</w:t>
      </w:r>
      <w:r>
        <w:rPr>
          <w:rFonts w:ascii="GHEA Grapalat" w:eastAsia="Times New Roman" w:hAnsi="GHEA Grapalat"/>
          <w:lang w:val="hy-AM"/>
        </w:rPr>
        <w:t xml:space="preserve">։ </w:t>
      </w:r>
      <w:r w:rsidRPr="000F675C">
        <w:rPr>
          <w:rFonts w:ascii="GHEA Grapalat" w:eastAsia="Times New Roman" w:hAnsi="GHEA Grapalat"/>
          <w:lang w:val="af-ZA"/>
        </w:rPr>
        <w:t xml:space="preserve">Ծրարը և հրավերով նախատեսված` մասնակցի կազմած փաստաթղթերն ստորագրում է դրանք ներկայացնող անձը կամ վերջինիս լիազորած անձը (այսուհետ` գործակալ): Եթե հայտը ներկայացնում է գործակալը, </w:t>
      </w:r>
      <w:r w:rsidRPr="000F675C">
        <w:rPr>
          <w:rFonts w:ascii="GHEA Grapalat" w:eastAsia="Times New Roman" w:hAnsi="GHEA Grapalat"/>
          <w:lang w:val="af-ZA"/>
        </w:rPr>
        <w:lastRenderedPageBreak/>
        <w:t>ապա հայտով ներկայացվում է վերջինիս այդ լիազորությունը վերապահված լինելու մասին փաստաթուղթ: Սույն կետում նշված ծրարի վրա հ</w:t>
      </w:r>
      <w:r>
        <w:rPr>
          <w:rFonts w:ascii="GHEA Grapalat" w:eastAsia="Times New Roman" w:hAnsi="GHEA Grapalat"/>
          <w:lang w:val="af-ZA"/>
        </w:rPr>
        <w:t>այտը կազմելու լեզվով նշվում են`</w:t>
      </w:r>
    </w:p>
    <w:p w:rsidR="009E4E60" w:rsidRPr="000F675C" w:rsidRDefault="009E4E60" w:rsidP="009E4E60">
      <w:pPr>
        <w:shd w:val="clear" w:color="auto" w:fill="FFFFFF"/>
        <w:tabs>
          <w:tab w:val="left" w:pos="90"/>
          <w:tab w:val="left" w:pos="450"/>
        </w:tabs>
        <w:spacing w:after="0" w:line="240" w:lineRule="auto"/>
        <w:jc w:val="both"/>
        <w:rPr>
          <w:rFonts w:ascii="GHEA Grapalat" w:eastAsia="Times New Roman" w:hAnsi="GHEA Grapalat"/>
          <w:lang w:val="af-ZA"/>
        </w:rPr>
      </w:pPr>
      <w:r w:rsidRPr="000F675C">
        <w:rPr>
          <w:rFonts w:ascii="GHEA Grapalat" w:eastAsia="Times New Roman" w:hAnsi="GHEA Grapalat"/>
          <w:lang w:val="af-ZA"/>
        </w:rPr>
        <w:t>1) պետական մարմնի անվանումը և հայտի ներկայացման վ</w:t>
      </w:r>
      <w:r>
        <w:rPr>
          <w:rFonts w:ascii="GHEA Grapalat" w:eastAsia="Times New Roman" w:hAnsi="GHEA Grapalat"/>
          <w:lang w:val="af-ZA"/>
        </w:rPr>
        <w:t>այրը (հասցեն).</w:t>
      </w:r>
    </w:p>
    <w:p w:rsidR="009E4E60" w:rsidRPr="009D61F1" w:rsidRDefault="009E4E60" w:rsidP="009E4E60">
      <w:pPr>
        <w:shd w:val="clear" w:color="auto" w:fill="FFFFFF"/>
        <w:tabs>
          <w:tab w:val="left" w:pos="90"/>
          <w:tab w:val="left" w:pos="450"/>
        </w:tabs>
        <w:spacing w:after="0" w:line="240" w:lineRule="auto"/>
        <w:jc w:val="both"/>
        <w:rPr>
          <w:rFonts w:ascii="GHEA Grapalat" w:eastAsia="Times New Roman" w:hAnsi="GHEA Grapalat"/>
          <w:lang w:val="hy-AM"/>
        </w:rPr>
      </w:pPr>
      <w:r>
        <w:rPr>
          <w:rFonts w:ascii="GHEA Grapalat" w:eastAsia="Times New Roman" w:hAnsi="GHEA Grapalat"/>
          <w:lang w:val="af-ZA"/>
        </w:rPr>
        <w:t xml:space="preserve">2) մրցույթի ծածկագիրը, </w:t>
      </w:r>
      <w:r>
        <w:rPr>
          <w:rFonts w:ascii="GHEA Grapalat" w:eastAsia="Times New Roman" w:hAnsi="GHEA Grapalat"/>
          <w:lang w:val="hy-AM"/>
        </w:rPr>
        <w:t>ծրագրի անվանումը․</w:t>
      </w:r>
    </w:p>
    <w:p w:rsidR="009E4E60" w:rsidRPr="000F675C" w:rsidRDefault="009E4E60" w:rsidP="009E4E60">
      <w:pPr>
        <w:shd w:val="clear" w:color="auto" w:fill="FFFFFF"/>
        <w:tabs>
          <w:tab w:val="left" w:pos="90"/>
          <w:tab w:val="left" w:pos="450"/>
        </w:tabs>
        <w:spacing w:after="0" w:line="240" w:lineRule="auto"/>
        <w:jc w:val="both"/>
        <w:rPr>
          <w:rFonts w:ascii="GHEA Grapalat" w:eastAsia="Times New Roman" w:hAnsi="GHEA Grapalat"/>
          <w:lang w:val="af-ZA"/>
        </w:rPr>
      </w:pPr>
      <w:r w:rsidRPr="000F675C">
        <w:rPr>
          <w:rFonts w:ascii="GHEA Grapalat" w:eastAsia="Times New Roman" w:hAnsi="GHEA Grapalat"/>
          <w:lang w:val="af-ZA"/>
        </w:rPr>
        <w:t>3) «չբացել մինչ</w:t>
      </w:r>
      <w:r>
        <w:rPr>
          <w:rFonts w:ascii="GHEA Grapalat" w:eastAsia="Times New Roman" w:hAnsi="GHEA Grapalat"/>
          <w:lang w:val="af-ZA"/>
        </w:rPr>
        <w:t>և հայտերի բացման նիստը» բառերը.</w:t>
      </w:r>
    </w:p>
    <w:p w:rsidR="009E4E60" w:rsidRPr="00B77888" w:rsidRDefault="009E4E60" w:rsidP="009E4E60">
      <w:pPr>
        <w:shd w:val="clear" w:color="auto" w:fill="FFFFFF"/>
        <w:tabs>
          <w:tab w:val="left" w:pos="90"/>
          <w:tab w:val="left" w:pos="450"/>
        </w:tabs>
        <w:spacing w:after="0" w:line="240" w:lineRule="auto"/>
        <w:jc w:val="both"/>
        <w:rPr>
          <w:rFonts w:ascii="GHEA Grapalat" w:eastAsia="Times New Roman" w:hAnsi="GHEA Grapalat"/>
          <w:lang w:val="af-ZA"/>
        </w:rPr>
      </w:pPr>
      <w:r w:rsidRPr="000F675C">
        <w:rPr>
          <w:rFonts w:ascii="GHEA Grapalat" w:eastAsia="Times New Roman" w:hAnsi="GHEA Grapalat"/>
          <w:lang w:val="af-ZA"/>
        </w:rPr>
        <w:t>4) մասնակցի անվանումը (անունը), գտնվելու վայրը և հեռախոսահամարը»</w:t>
      </w:r>
      <w:r>
        <w:rPr>
          <w:rFonts w:ascii="GHEA Grapalat" w:eastAsia="Times New Roman" w:hAnsi="GHEA Grapalat"/>
          <w:lang w:val="af-ZA"/>
        </w:rPr>
        <w:t>:</w:t>
      </w:r>
    </w:p>
    <w:p w:rsidR="002F6510"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4.4</w:t>
      </w:r>
      <w:r w:rsidRPr="00C4560C">
        <w:rPr>
          <w:rFonts w:ascii="GHEA Grapalat" w:eastAsia="Times New Roman" w:hAnsi="GHEA Grapalat"/>
          <w:lang w:val="hy-AM"/>
        </w:rPr>
        <w:t xml:space="preserve"> </w:t>
      </w:r>
      <w:r w:rsidRPr="00F658CA">
        <w:rPr>
          <w:rFonts w:ascii="GHEA Grapalat" w:eastAsia="Times New Roman" w:hAnsi="GHEA Grapalat"/>
          <w:lang w:val="hy-AM"/>
        </w:rPr>
        <w:t xml:space="preserve">Հայտը ներկայացվում է քարտուղարին, և նրա կողմից այն ընդունվում է մինչև դրա համար մրցույթի մասին հայտարարությամբ և հրավերով սահմանված ժամկետի ավարտը: </w:t>
      </w:r>
      <w:r w:rsidRPr="00C4560C">
        <w:rPr>
          <w:rFonts w:ascii="GHEA Grapalat" w:eastAsia="Times New Roman" w:hAnsi="GHEA Grapalat"/>
          <w:lang w:val="hy-AM"/>
        </w:rPr>
        <w:t>Հ</w:t>
      </w:r>
      <w:r>
        <w:rPr>
          <w:rFonts w:ascii="GHEA Grapalat" w:eastAsia="Times New Roman" w:hAnsi="GHEA Grapalat"/>
          <w:lang w:val="af-ZA"/>
        </w:rPr>
        <w:t>այտերն</w:t>
      </w:r>
      <w:r>
        <w:rPr>
          <w:rFonts w:ascii="GHEA Grapalat" w:eastAsia="Times New Roman" w:hAnsi="GHEA Grapalat"/>
          <w:lang w:val="hy-AM"/>
        </w:rPr>
        <w:t xml:space="preserve"> </w:t>
      </w:r>
      <w:r w:rsidRPr="00C4560C">
        <w:rPr>
          <w:rFonts w:ascii="GHEA Grapalat" w:eastAsia="Times New Roman" w:hAnsi="GHEA Grapalat"/>
          <w:lang w:val="af-ZA"/>
        </w:rPr>
        <w:t xml:space="preserve">ընդունելու դեպքում </w:t>
      </w:r>
      <w:r w:rsidRPr="00C4560C">
        <w:rPr>
          <w:rFonts w:ascii="GHEA Grapalat" w:eastAsia="Times New Roman" w:hAnsi="GHEA Grapalat"/>
          <w:lang w:val="hy-AM"/>
        </w:rPr>
        <w:t>ք</w:t>
      </w:r>
      <w:r>
        <w:rPr>
          <w:rFonts w:ascii="GHEA Grapalat" w:eastAsia="Times New Roman" w:hAnsi="GHEA Grapalat"/>
          <w:lang w:val="af-ZA"/>
        </w:rPr>
        <w:t>արտուղարը</w:t>
      </w:r>
      <w:r w:rsidRPr="00C4560C">
        <w:rPr>
          <w:rFonts w:ascii="GHEA Grapalat" w:eastAsia="Times New Roman" w:hAnsi="GHEA Grapalat"/>
          <w:lang w:val="af-ZA"/>
        </w:rPr>
        <w:t xml:space="preserve"> մասնակցին տալիս է հայտն ընդունելու մասին ընդունողի ստորագրությամբ վավերացված </w:t>
      </w:r>
      <w:r>
        <w:rPr>
          <w:rFonts w:ascii="GHEA Grapalat" w:eastAsia="Times New Roman" w:hAnsi="GHEA Grapalat"/>
          <w:lang w:val="hy-AM"/>
        </w:rPr>
        <w:t>տեղեկանք</w:t>
      </w:r>
      <w:r w:rsidRPr="00C4560C">
        <w:rPr>
          <w:rFonts w:ascii="GHEA Grapalat" w:eastAsia="Times New Roman" w:hAnsi="GHEA Grapalat"/>
          <w:lang w:val="af-ZA"/>
        </w:rPr>
        <w:t>, որը պարունակում  է տեղեկություն հայտը ներկայացնելու ամսաթվի, հայտն ընդունողի անուն ազգանվան, պաշտոնի, մրցույթի առարկայի հակիրճ անվանման</w:t>
      </w:r>
      <w:r w:rsidRPr="00C4560C">
        <w:rPr>
          <w:rFonts w:ascii="GHEA Grapalat" w:eastAsia="Times New Roman" w:hAnsi="GHEA Grapalat"/>
          <w:lang w:val="hy-AM"/>
        </w:rPr>
        <w:t>,</w:t>
      </w:r>
      <w:r w:rsidR="002F6510">
        <w:rPr>
          <w:rFonts w:ascii="GHEA Grapalat" w:eastAsia="Times New Roman" w:hAnsi="GHEA Grapalat"/>
          <w:lang w:val="af-ZA"/>
        </w:rPr>
        <w:t xml:space="preserve"> հայտերի բացման օրվա վերաբերյալ:</w:t>
      </w:r>
    </w:p>
    <w:p w:rsidR="009E4E60" w:rsidRPr="00C4560C"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Pr>
          <w:rFonts w:ascii="GHEA Grapalat" w:eastAsia="Times New Roman" w:hAnsi="GHEA Grapalat"/>
          <w:lang w:val="af-ZA"/>
        </w:rPr>
        <w:t xml:space="preserve">5 </w:t>
      </w:r>
      <w:r w:rsidRPr="00C4560C">
        <w:rPr>
          <w:rFonts w:ascii="GHEA Grapalat" w:eastAsia="Times New Roman" w:hAnsi="GHEA Grapalat"/>
          <w:lang w:val="af-ZA"/>
        </w:rPr>
        <w:t>Ք</w:t>
      </w:r>
      <w:r>
        <w:rPr>
          <w:rFonts w:ascii="GHEA Grapalat" w:eastAsia="Times New Roman" w:hAnsi="GHEA Grapalat"/>
          <w:lang w:val="af-ZA"/>
        </w:rPr>
        <w:t>արտուղար</w:t>
      </w:r>
      <w:r w:rsidRPr="00C4560C">
        <w:rPr>
          <w:rFonts w:ascii="GHEA Grapalat" w:eastAsia="Times New Roman" w:hAnsi="GHEA Grapalat"/>
          <w:lang w:val="af-ZA"/>
        </w:rPr>
        <w:t>ը ծրարի վրա նշում է հայտի ստացման օրը, ամիսը, ամ</w:t>
      </w:r>
      <w:r>
        <w:rPr>
          <w:rFonts w:ascii="GHEA Grapalat" w:eastAsia="Times New Roman" w:hAnsi="GHEA Grapalat"/>
          <w:lang w:val="af-ZA"/>
        </w:rPr>
        <w:t>սաթիվը, ժամը, ստորագրում է այն:</w:t>
      </w:r>
    </w:p>
    <w:p w:rsidR="009E4E60" w:rsidRPr="00C4560C"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Pr="003F0B31">
        <w:rPr>
          <w:rFonts w:ascii="GHEA Grapalat" w:eastAsia="Times New Roman" w:hAnsi="GHEA Grapalat"/>
          <w:lang w:val="hy-AM"/>
        </w:rPr>
        <w:t xml:space="preserve">6 </w:t>
      </w:r>
      <w:r w:rsidRPr="00C4560C">
        <w:rPr>
          <w:rFonts w:ascii="GHEA Grapalat" w:eastAsia="Times New Roman" w:hAnsi="GHEA Grapalat"/>
          <w:lang w:val="hy-AM"/>
        </w:rPr>
        <w:t>Սույն հրավերի 4.2, 4.3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r>
        <w:rPr>
          <w:rFonts w:ascii="GHEA Grapalat" w:eastAsia="Times New Roman" w:hAnsi="GHEA Grapalat"/>
          <w:lang w:val="hy-AM"/>
        </w:rPr>
        <w:t xml:space="preserve"> </w:t>
      </w:r>
      <w:r w:rsidR="002F6510">
        <w:rPr>
          <w:rFonts w:ascii="GHEA Grapalat" w:eastAsia="Times New Roman" w:hAnsi="GHEA Grapalat"/>
          <w:lang w:val="hy-AM"/>
        </w:rPr>
        <w:t xml:space="preserve">Հայտերը </w:t>
      </w:r>
      <w:r w:rsidRPr="00F658CA">
        <w:rPr>
          <w:rFonts w:ascii="GHEA Grapalat" w:eastAsia="Times New Roman" w:hAnsi="GHEA Grapalat"/>
          <w:lang w:val="hy-AM"/>
        </w:rPr>
        <w:t xml:space="preserve">ներկայացնելու ժամկետը լրանալուց հետո տրված հայտերն </w:t>
      </w:r>
      <w:r w:rsidR="002F6510">
        <w:rPr>
          <w:rFonts w:ascii="GHEA Grapalat" w:eastAsia="Times New Roman" w:hAnsi="GHEA Grapalat"/>
          <w:lang w:val="hy-AM"/>
        </w:rPr>
        <w:t xml:space="preserve">ևս </w:t>
      </w:r>
      <w:r w:rsidRPr="00F658CA">
        <w:rPr>
          <w:rFonts w:ascii="GHEA Grapalat" w:eastAsia="Times New Roman" w:hAnsi="GHEA Grapalat"/>
          <w:lang w:val="hy-AM"/>
        </w:rPr>
        <w:t>առանց բացվելու մերժվում են և վերադարձվում դրանք ներկայացնողներին:</w:t>
      </w:r>
    </w:p>
    <w:p w:rsidR="009E4E60" w:rsidRPr="00C4560C"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Pr>
          <w:rFonts w:ascii="GHEA Grapalat" w:eastAsia="Times New Roman" w:hAnsi="GHEA Grapalat"/>
          <w:lang w:val="af-ZA"/>
        </w:rPr>
        <w:t xml:space="preserve">7 </w:t>
      </w:r>
      <w:r w:rsidRPr="00C4560C">
        <w:rPr>
          <w:rFonts w:ascii="GHEA Grapalat" w:eastAsia="Times New Roman" w:hAnsi="GHEA Grapalat"/>
          <w:lang w:val="af-ZA"/>
        </w:rPr>
        <w:t xml:space="preserve">Մասնակիցը մինչև հայտերը ներկայացնելու </w:t>
      </w:r>
      <w:r w:rsidRPr="00C4560C">
        <w:rPr>
          <w:rFonts w:ascii="GHEA Grapalat" w:eastAsia="Times New Roman" w:hAnsi="GHEA Grapalat"/>
          <w:lang w:val="hy-AM"/>
        </w:rPr>
        <w:t>վերջնաժամկետը իրավունք ունի այն փոփոխելու կամ հետ վերցնելու։</w:t>
      </w:r>
    </w:p>
    <w:p w:rsidR="009E4E60" w:rsidRPr="00C4560C"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Pr>
          <w:rFonts w:ascii="GHEA Grapalat" w:eastAsia="Times New Roman" w:hAnsi="GHEA Grapalat"/>
          <w:lang w:val="af-ZA"/>
        </w:rPr>
        <w:t xml:space="preserve">8 </w:t>
      </w:r>
      <w:r w:rsidRPr="00C4560C">
        <w:rPr>
          <w:rFonts w:ascii="GHEA Grapalat" w:eastAsia="Times New Roman" w:hAnsi="GHEA Grapalat"/>
          <w:lang w:val="af-ZA"/>
        </w:rPr>
        <w:t>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9E4E60" w:rsidRDefault="009E4E60" w:rsidP="009E4E60">
      <w:pPr>
        <w:shd w:val="clear" w:color="auto" w:fill="FFFFFF"/>
        <w:tabs>
          <w:tab w:val="left" w:pos="90"/>
          <w:tab w:val="left" w:pos="360"/>
          <w:tab w:val="left" w:pos="450"/>
        </w:tabs>
        <w:spacing w:after="0" w:line="240" w:lineRule="auto"/>
        <w:jc w:val="both"/>
        <w:rPr>
          <w:rFonts w:ascii="GHEA Grapalat" w:hAnsi="GHEA Grapalat"/>
          <w:lang w:val="af-ZA"/>
        </w:rPr>
      </w:pPr>
      <w:r w:rsidRPr="00C4560C">
        <w:rPr>
          <w:rFonts w:ascii="GHEA Grapalat" w:hAnsi="GHEA Grapalat"/>
          <w:lang w:val="af-ZA"/>
        </w:rPr>
        <w:t>4.</w:t>
      </w:r>
      <w:r>
        <w:rPr>
          <w:rFonts w:ascii="GHEA Grapalat" w:hAnsi="GHEA Grapalat"/>
          <w:lang w:val="af-ZA"/>
        </w:rPr>
        <w:t xml:space="preserve">9 </w:t>
      </w:r>
      <w:r w:rsidRPr="002B342E">
        <w:rPr>
          <w:rFonts w:ascii="GHEA Grapalat" w:hAnsi="GHEA Grapalat"/>
          <w:lang w:val="af-ZA"/>
        </w:rPr>
        <w:t>Մինչև մրցույթի հայտերի բացման նիստը պետական մարմնի պաշտոնատար անձանց, հանձնաժողովի անդամներին, քարտուղարին, հրավիրված փորձագետին (մասնագետին) արգելվում է հրավեր տրամադրելու պահանջ ներկայացրած կամ հրավեր ստացած կամ հայտ ներկայացրած անձանց մասին, իսկ հայտերը բացվելուց հետո դրանց բովանդակության մասին, բացառությամբ օրենքով նախատեսված դեպքերի, տեղեկություններ հաղորդելն այլ անձանց: Սույն կետում նշված անձանց կողմից այլ անձանց` Հայաստանի Հանրապետության օրենսդրությամբ չնախատեսված ձևով պարզաբանումներ կամ մրցույթի ընթացակարգին վերաբերող այլ տեղեկություններ տրամադրելը հանգեցնում է պետական մարմնի ղեկավարի կողմից այդ անձին Հայաստանի Հանրապետության օրենքով սահմանված պատասխանատվության ենթարկելու նպատակով միջոցների ձեռնարկմանը:</w:t>
      </w:r>
    </w:p>
    <w:p w:rsidR="009E4E60" w:rsidRPr="00C4560C" w:rsidRDefault="009E4E60" w:rsidP="009E4E60">
      <w:pPr>
        <w:shd w:val="clear" w:color="auto" w:fill="FFFFFF"/>
        <w:tabs>
          <w:tab w:val="left" w:pos="90"/>
          <w:tab w:val="left" w:pos="360"/>
          <w:tab w:val="left" w:pos="450"/>
        </w:tabs>
        <w:spacing w:after="0" w:line="240" w:lineRule="auto"/>
        <w:jc w:val="both"/>
        <w:rPr>
          <w:rFonts w:ascii="GHEA Grapalat" w:hAnsi="GHEA Grapalat"/>
          <w:lang w:val="af-ZA"/>
        </w:rPr>
      </w:pPr>
    </w:p>
    <w:p w:rsidR="009E4E60" w:rsidRPr="00C4560C" w:rsidRDefault="009E4E60" w:rsidP="009E4E60">
      <w:pPr>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 xml:space="preserve">5.  </w:t>
      </w:r>
      <w:r w:rsidRPr="00C4560C">
        <w:rPr>
          <w:rFonts w:ascii="GHEA Grapalat" w:eastAsia="Times New Roman" w:hAnsi="GHEA Grapalat"/>
          <w:b/>
          <w:lang w:val="hy-AM"/>
        </w:rPr>
        <w:t>ՄՐՑՈՒՅԹԻ ԱՆՑԿԱՑՄԱՆ,</w:t>
      </w:r>
      <w:r w:rsidRPr="003F0B31">
        <w:rPr>
          <w:rFonts w:ascii="GHEA Grapalat" w:eastAsia="Times New Roman" w:hAnsi="GHEA Grapalat"/>
          <w:b/>
          <w:lang w:val="af-ZA"/>
        </w:rPr>
        <w:t xml:space="preserve"> </w:t>
      </w:r>
      <w:r w:rsidRPr="00C4560C">
        <w:rPr>
          <w:rFonts w:ascii="GHEA Grapalat" w:eastAsia="Times New Roman" w:hAnsi="GHEA Grapalat"/>
          <w:b/>
          <w:lang w:val="af-ZA"/>
        </w:rPr>
        <w:t>ԳՆԱՀԱ</w:t>
      </w:r>
      <w:r w:rsidRPr="00C4560C">
        <w:rPr>
          <w:rFonts w:ascii="GHEA Grapalat" w:eastAsia="Times New Roman" w:hAnsi="GHEA Grapalat"/>
          <w:b/>
          <w:lang w:val="hy-AM"/>
        </w:rPr>
        <w:t>ՏՄԱՆ ԿԱՐԳԻ և ՄԱՍՆԱԿՑԻՆ ՀԱՂԹՈՂ  ՃԱՆԱՉԵԼՈՒ ՎԵՐԱԲԵՐՅԱԼ ՏԵՂԵԿԱՏՎՈՒԹՅՈՒՆ</w:t>
      </w:r>
      <w:r w:rsidRPr="00C4560C">
        <w:rPr>
          <w:rFonts w:ascii="GHEA Grapalat" w:eastAsia="Times New Roman" w:hAnsi="GHEA Grapalat"/>
          <w:b/>
          <w:lang w:val="af-ZA"/>
        </w:rPr>
        <w:t xml:space="preserve">  </w:t>
      </w:r>
    </w:p>
    <w:p w:rsidR="009E4E60" w:rsidRDefault="009E4E60" w:rsidP="009E4E60">
      <w:pPr>
        <w:spacing w:after="0" w:line="240" w:lineRule="auto"/>
        <w:jc w:val="both"/>
        <w:rPr>
          <w:rFonts w:ascii="GHEA Grapalat" w:eastAsia="Times New Roman" w:hAnsi="GHEA Grapalat"/>
          <w:lang w:val="af-ZA"/>
        </w:rPr>
      </w:pPr>
      <w:r w:rsidRPr="00C4560C">
        <w:rPr>
          <w:rFonts w:ascii="GHEA Grapalat" w:eastAsia="Times New Roman" w:hAnsi="GHEA Grapalat"/>
          <w:lang w:val="af-ZA"/>
        </w:rPr>
        <w:t xml:space="preserve">5.1 </w:t>
      </w:r>
      <w:r w:rsidRPr="00C4560C">
        <w:rPr>
          <w:rFonts w:ascii="GHEA Grapalat" w:eastAsia="Times New Roman" w:hAnsi="GHEA Grapalat"/>
          <w:lang w:val="hy-AM"/>
        </w:rPr>
        <w:t>Մ</w:t>
      </w:r>
      <w:r w:rsidRPr="00C4560C">
        <w:rPr>
          <w:rFonts w:ascii="GHEA Grapalat" w:hAnsi="GHEA Grapalat"/>
          <w:lang w:val="hy-AM"/>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C4560C">
        <w:rPr>
          <w:rFonts w:ascii="GHEA Grapalat" w:hAnsi="GHEA Grapalat"/>
          <w:lang w:val="hy-AM"/>
        </w:rPr>
        <w:softHyphen/>
        <w:t>ժո</w:t>
      </w:r>
      <w:r w:rsidRPr="00C4560C">
        <w:rPr>
          <w:rFonts w:ascii="GHEA Grapalat" w:hAnsi="GHEA Grapalat"/>
          <w:lang w:val="hy-AM"/>
        </w:rPr>
        <w:softHyphen/>
        <w:t xml:space="preserve">ղովը, որի կազմը սահմավում է՝ հիմք ընդունելով ՀՀ կառավարության 2003 թվականի </w:t>
      </w:r>
      <w:r>
        <w:rPr>
          <w:rFonts w:ascii="GHEA Grapalat" w:hAnsi="GHEA Grapalat"/>
          <w:lang w:val="hy-AM"/>
        </w:rPr>
        <w:t xml:space="preserve">դեկտեմբերի 24-ի </w:t>
      </w:r>
      <w:r w:rsidRPr="00C4560C">
        <w:rPr>
          <w:rFonts w:ascii="GHEA Grapalat" w:hAnsi="GHEA Grapalat"/>
          <w:lang w:val="hy-AM"/>
        </w:rPr>
        <w:t>N</w:t>
      </w:r>
      <w:r>
        <w:rPr>
          <w:rFonts w:ascii="GHEA Grapalat" w:hAnsi="GHEA Grapalat"/>
          <w:lang w:val="hy-AM"/>
        </w:rPr>
        <w:t xml:space="preserve"> </w:t>
      </w:r>
      <w:r w:rsidRPr="00C4560C">
        <w:rPr>
          <w:rFonts w:ascii="GHEA Grapalat" w:hAnsi="GHEA Grapalat"/>
          <w:lang w:val="hy-AM"/>
        </w:rPr>
        <w:t>1937-Ն որոշումը։</w:t>
      </w:r>
      <w:r>
        <w:rPr>
          <w:rFonts w:ascii="GHEA Grapalat" w:hAnsi="GHEA Grapalat"/>
          <w:lang w:val="hy-AM"/>
        </w:rPr>
        <w:t xml:space="preserve"> </w:t>
      </w:r>
      <w:r w:rsidRPr="009D61F1">
        <w:rPr>
          <w:rFonts w:ascii="GHEA Grapalat" w:eastAsia="Times New Roman" w:hAnsi="GHEA Grapalat"/>
          <w:b/>
          <w:i/>
          <w:lang w:val="af-ZA"/>
        </w:rPr>
        <w:t>Հանձնաժողովի նիստերը դռնփակ են:</w:t>
      </w:r>
      <w:r w:rsidRPr="00235611">
        <w:rPr>
          <w:rFonts w:ascii="GHEA Grapalat" w:eastAsia="Times New Roman" w:hAnsi="GHEA Grapalat"/>
          <w:lang w:val="af-ZA"/>
        </w:rPr>
        <w:t xml:space="preserve"> </w:t>
      </w:r>
    </w:p>
    <w:p w:rsidR="009E4E60" w:rsidRDefault="009E4E60" w:rsidP="009E4E60">
      <w:pPr>
        <w:shd w:val="clear" w:color="auto" w:fill="FFFFFF"/>
        <w:tabs>
          <w:tab w:val="left" w:pos="-284"/>
          <w:tab w:val="left" w:pos="90"/>
          <w:tab w:val="left" w:pos="180"/>
        </w:tabs>
        <w:spacing w:after="0" w:line="240" w:lineRule="auto"/>
        <w:jc w:val="both"/>
        <w:rPr>
          <w:rFonts w:ascii="GHEA Grapalat" w:hAnsi="GHEA Grapalat"/>
          <w:lang w:val="hy-AM"/>
        </w:rPr>
      </w:pPr>
      <w:r>
        <w:rPr>
          <w:rFonts w:ascii="GHEA Grapalat" w:hAnsi="GHEA Grapalat"/>
          <w:lang w:val="hy-AM"/>
        </w:rPr>
        <w:t xml:space="preserve">5.2 </w:t>
      </w:r>
      <w:r w:rsidRPr="00C4560C">
        <w:rPr>
          <w:rFonts w:ascii="GHEA Grapalat" w:hAnsi="GHEA Grapalat"/>
          <w:lang w:val="hy-AM"/>
        </w:rPr>
        <w:t>Մրցույթի գործընթացում հանձնաժողովի որոշմամբ կարող են ներգրավվել համապատասխան ոլորտի փորձագետներ և նախարարության աշխատակիցներ՝ խորհրդատվական կարգով կարծիք տալու նպատակով:</w:t>
      </w:r>
    </w:p>
    <w:p w:rsidR="009E4E60" w:rsidRPr="00C4560C" w:rsidRDefault="009E4E60" w:rsidP="009E4E60">
      <w:pPr>
        <w:shd w:val="clear" w:color="auto" w:fill="FFFFFF"/>
        <w:tabs>
          <w:tab w:val="left" w:pos="-284"/>
          <w:tab w:val="left" w:pos="90"/>
          <w:tab w:val="left" w:pos="180"/>
        </w:tabs>
        <w:spacing w:after="0" w:line="240" w:lineRule="auto"/>
        <w:jc w:val="both"/>
        <w:rPr>
          <w:rFonts w:ascii="GHEA Grapalat" w:hAnsi="GHEA Grapalat"/>
          <w:lang w:val="hy-AM"/>
        </w:rPr>
      </w:pPr>
      <w:r>
        <w:rPr>
          <w:rFonts w:ascii="GHEA Grapalat" w:hAnsi="GHEA Grapalat"/>
          <w:lang w:val="hy-AM"/>
        </w:rPr>
        <w:t xml:space="preserve">5.3 </w:t>
      </w:r>
      <w:r w:rsidRPr="00295036">
        <w:rPr>
          <w:rFonts w:ascii="GHEA Grapalat" w:hAnsi="GHEA Grapalat"/>
          <w:lang w:val="hy-AM"/>
        </w:rPr>
        <w:t xml:space="preserve">Հանձնաժողովի անդամը, հրավիրված փորձագետը (մասնագետը) կամ քարտուղարը չեն կարող մասնակցել հանձնաժողովի աշխատանքներին, եթե հայտերի բացման նիստին պարզվում է, որ հայտ է ներկայացրել այնպիսի մասնակից, որին անդամակցում է տվյալ կամ վերջինիս մերձավոր ազգակցությամբ կամ խնամիությամբ կապված անձը (ծնող, ամուսին, երեխա, եղբայր, քույր, ինչպես նաև ամուսնու ծնող, երեխա, եղբայր կամ քույր) կամ հայտ է ներկայացրել վերջիններիս կողմից հիմնադրված կամ բաժնեմաս (փայաբաժին) ունեցող կազմակերպությունը կամ իրենց մերձավոր ազգակցությամբ կամ խնամիությամբ կապված անձի կողմից հիմնադրված կամ բաժնեմաս (փայաբաժին) ունեցող կազմակերպությունը: Եթե առկա է սույն կետով նախատեսված պայմանը, ապա հայտերի բացման նիստից անմիջապես հետո տվյալ </w:t>
      </w:r>
      <w:r w:rsidRPr="00295036">
        <w:rPr>
          <w:rFonts w:ascii="GHEA Grapalat" w:hAnsi="GHEA Grapalat"/>
          <w:lang w:val="hy-AM"/>
        </w:rPr>
        <w:lastRenderedPageBreak/>
        <w:t>ընթացակարգի առնչությամբ շահերի բախում ունեցող գնահատող հանձնաժողովի անդամը, հրավիրված փորձագետը (մասնագետը) կամ քարտուղարը ինքնաբացարկ է հայտնում տվյալ ընթացակարգից: Սույն կետում նշված անձինք ստորագրում են շահերի բախման բացակայության մասին հայտարարություն, որը կցվում է մրցույթի ընթացակարգի մասին արձանագրությանը: Այն անձինք, որոնք հանձնաժողովի աշխատանքներին մասնակցում են հայտերի բացման նիստից հետո հրավիրվող նիստերին, ստորագրում են սույն կետում նախատեսված հայտարարությունները:</w:t>
      </w:r>
    </w:p>
    <w:p w:rsidR="009E4E60" w:rsidRPr="00C4560C"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5.</w:t>
      </w:r>
      <w:r>
        <w:rPr>
          <w:rFonts w:ascii="GHEA Grapalat" w:eastAsia="Times New Roman" w:hAnsi="GHEA Grapalat"/>
          <w:lang w:val="hy-AM"/>
        </w:rPr>
        <w:t>4</w:t>
      </w:r>
      <w:r w:rsidRPr="00C4560C">
        <w:rPr>
          <w:rFonts w:ascii="GHEA Grapalat" w:eastAsia="Times New Roman" w:hAnsi="GHEA Grapalat"/>
          <w:lang w:val="hy-AM"/>
        </w:rPr>
        <w:t xml:space="preserve"> </w:t>
      </w:r>
      <w:r w:rsidRPr="00C4560C">
        <w:rPr>
          <w:rFonts w:ascii="GHEA Grapalat" w:eastAsia="Times New Roman" w:hAnsi="GHEA Grapalat"/>
          <w:lang w:val="af-ZA"/>
        </w:rPr>
        <w:t>Մրցույթն անցկացվում է երեք փուլով՝ հայտերի բացման, գնահատման  և արդյունքների ամփոփման։</w:t>
      </w:r>
    </w:p>
    <w:p w:rsidR="009E4E60" w:rsidRPr="00C4560C"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Pr>
          <w:rFonts w:ascii="GHEA Grapalat" w:eastAsia="Times New Roman" w:hAnsi="GHEA Grapalat"/>
          <w:lang w:val="hy-AM"/>
        </w:rPr>
        <w:t>5</w:t>
      </w:r>
      <w:r w:rsidRPr="00C4560C">
        <w:rPr>
          <w:rFonts w:ascii="GHEA Grapalat" w:eastAsia="Times New Roman" w:hAnsi="GHEA Grapalat"/>
          <w:lang w:val="af-ZA"/>
        </w:rPr>
        <w:t xml:space="preserve"> Մրցույթի հայտերի բացումն իրականացվում է հայտարարության </w:t>
      </w:r>
      <w:r>
        <w:rPr>
          <w:rFonts w:ascii="GHEA Grapalat" w:eastAsia="Times New Roman" w:hAnsi="GHEA Grapalat"/>
          <w:lang w:val="hy-AM"/>
        </w:rPr>
        <w:t xml:space="preserve">և հրավերի </w:t>
      </w:r>
      <w:r w:rsidRPr="00C4560C">
        <w:rPr>
          <w:rFonts w:ascii="GHEA Grapalat" w:eastAsia="Times New Roman" w:hAnsi="GHEA Grapalat"/>
          <w:lang w:val="af-ZA"/>
        </w:rPr>
        <w:t>մեջ նշված օրը</w:t>
      </w:r>
      <w:r>
        <w:rPr>
          <w:rFonts w:ascii="GHEA Grapalat" w:eastAsia="Times New Roman" w:hAnsi="GHEA Grapalat"/>
          <w:lang w:val="hy-AM"/>
        </w:rPr>
        <w:t xml:space="preserve"> և ժամին համապատասխան</w:t>
      </w:r>
      <w:r w:rsidRPr="00C4560C">
        <w:rPr>
          <w:rFonts w:ascii="GHEA Grapalat" w:eastAsia="Times New Roman" w:hAnsi="GHEA Grapalat"/>
          <w:lang w:val="af-ZA"/>
        </w:rPr>
        <w:t>։</w:t>
      </w:r>
    </w:p>
    <w:p w:rsidR="009E4E60"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Pr>
          <w:rFonts w:ascii="GHEA Grapalat" w:eastAsia="Times New Roman" w:hAnsi="GHEA Grapalat"/>
          <w:lang w:val="hy-AM"/>
        </w:rPr>
        <w:t>6</w:t>
      </w:r>
      <w:r w:rsidRPr="00C4560C">
        <w:rPr>
          <w:rFonts w:ascii="GHEA Grapalat" w:eastAsia="Times New Roman" w:hAnsi="GHEA Grapalat"/>
          <w:lang w:val="af-ZA"/>
        </w:rPr>
        <w:t xml:space="preserve"> </w:t>
      </w:r>
      <w:r>
        <w:rPr>
          <w:rFonts w:ascii="GHEA Grapalat" w:eastAsia="Times New Roman" w:hAnsi="GHEA Grapalat"/>
          <w:lang w:val="hy-AM"/>
        </w:rPr>
        <w:t>Հ</w:t>
      </w:r>
      <w:r w:rsidRPr="00C4560C">
        <w:rPr>
          <w:rFonts w:ascii="GHEA Grapalat" w:eastAsia="Times New Roman" w:hAnsi="GHEA Grapalat"/>
          <w:lang w:val="af-ZA"/>
        </w:rPr>
        <w:t>այտերի գնահատման և արդյունքների ամփոփման նիստի(երի) օրն ու ժամը որոշում է հանձնաժողովը։</w:t>
      </w:r>
    </w:p>
    <w:p w:rsidR="009E4E60" w:rsidRPr="00965C6E" w:rsidRDefault="009E4E60" w:rsidP="009E4E60">
      <w:pPr>
        <w:shd w:val="clear" w:color="auto" w:fill="FFFFFF"/>
        <w:tabs>
          <w:tab w:val="left" w:pos="0"/>
          <w:tab w:val="left" w:pos="90"/>
          <w:tab w:val="left" w:pos="360"/>
          <w:tab w:val="left" w:pos="450"/>
        </w:tabs>
        <w:spacing w:after="0" w:line="240" w:lineRule="auto"/>
        <w:jc w:val="both"/>
        <w:rPr>
          <w:rFonts w:ascii="GHEA Grapalat" w:eastAsia="Times New Roman" w:hAnsi="GHEA Grapalat"/>
          <w:lang w:val="af-ZA" w:eastAsia="ru-RU"/>
        </w:rPr>
      </w:pPr>
      <w:r w:rsidRPr="00965C6E">
        <w:rPr>
          <w:rFonts w:ascii="GHEA Grapalat" w:eastAsia="Times New Roman" w:hAnsi="GHEA Grapalat"/>
          <w:lang w:val="af-ZA" w:eastAsia="ru-RU"/>
        </w:rPr>
        <w:t>5.</w:t>
      </w:r>
      <w:r w:rsidRPr="00965C6E">
        <w:rPr>
          <w:rFonts w:ascii="GHEA Grapalat" w:eastAsia="Times New Roman" w:hAnsi="GHEA Grapalat"/>
          <w:lang w:val="hy-AM" w:eastAsia="ru-RU"/>
        </w:rPr>
        <w:t>7</w:t>
      </w:r>
      <w:r w:rsidRPr="00965C6E">
        <w:rPr>
          <w:rFonts w:ascii="GHEA Grapalat" w:eastAsia="Times New Roman" w:hAnsi="GHEA Grapalat"/>
          <w:lang w:val="af-ZA" w:eastAsia="ru-RU"/>
        </w:rPr>
        <w:t xml:space="preserve"> </w:t>
      </w:r>
      <w:r w:rsidRPr="00965C6E">
        <w:rPr>
          <w:rFonts w:ascii="GHEA Grapalat" w:eastAsia="Times New Roman" w:hAnsi="GHEA Grapalat"/>
          <w:lang w:val="x-none" w:eastAsia="ru-RU"/>
        </w:rPr>
        <w:t>Հ</w:t>
      </w:r>
      <w:r w:rsidRPr="00965C6E">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965C6E">
        <w:rPr>
          <w:rFonts w:ascii="GHEA Grapalat" w:eastAsia="Times New Roman" w:hAnsi="GHEA Grapalat"/>
          <w:lang w:val="x-none" w:eastAsia="ru-RU"/>
        </w:rPr>
        <w:t>ն</w:t>
      </w:r>
      <w:r w:rsidRPr="00965C6E">
        <w:rPr>
          <w:rFonts w:ascii="GHEA Grapalat" w:eastAsia="Times New Roman" w:hAnsi="GHEA Grapalat"/>
          <w:lang w:val="hy-AM" w:eastAsia="ru-RU"/>
        </w:rPr>
        <w:t xml:space="preserve">իստին հաջորդող հինգերորդ աշխատանքային օրը, որի մասին տեղեկատվությունը տրամադրվում է մասնակիցներին: </w:t>
      </w:r>
    </w:p>
    <w:p w:rsidR="009E4E60" w:rsidRPr="00965C6E" w:rsidRDefault="009E4E60" w:rsidP="009E4E60">
      <w:pPr>
        <w:shd w:val="clear" w:color="auto" w:fill="FFFFFF"/>
        <w:tabs>
          <w:tab w:val="left" w:pos="90"/>
          <w:tab w:val="left" w:pos="270"/>
          <w:tab w:val="left" w:pos="360"/>
          <w:tab w:val="left" w:pos="450"/>
        </w:tabs>
        <w:spacing w:after="0" w:line="240" w:lineRule="auto"/>
        <w:jc w:val="both"/>
        <w:rPr>
          <w:rFonts w:ascii="GHEA Grapalat" w:eastAsia="Times New Roman" w:hAnsi="GHEA Grapalat"/>
          <w:lang w:val="af-ZA"/>
        </w:rPr>
      </w:pPr>
      <w:r w:rsidRPr="00965C6E">
        <w:rPr>
          <w:rFonts w:ascii="GHEA Grapalat" w:eastAsia="Times New Roman" w:hAnsi="GHEA Grapalat"/>
          <w:lang w:val="af-ZA"/>
        </w:rPr>
        <w:t>5.</w:t>
      </w:r>
      <w:r w:rsidRPr="00965C6E">
        <w:rPr>
          <w:rFonts w:ascii="GHEA Grapalat" w:eastAsia="Times New Roman" w:hAnsi="GHEA Grapalat"/>
          <w:lang w:val="hy-AM"/>
        </w:rPr>
        <w:t>8</w:t>
      </w:r>
      <w:r w:rsidRPr="00965C6E">
        <w:rPr>
          <w:rFonts w:ascii="GHEA Grapalat" w:eastAsia="Times New Roman" w:hAnsi="GHEA Grapalat"/>
          <w:lang w:val="af-ZA"/>
        </w:rPr>
        <w:t xml:space="preserve"> Հայտերի բացման փուլ</w:t>
      </w:r>
      <w:r w:rsidRPr="00965C6E">
        <w:rPr>
          <w:rFonts w:ascii="GHEA Grapalat" w:eastAsia="Times New Roman" w:hAnsi="GHEA Grapalat"/>
          <w:lang w:val="hy-AM"/>
        </w:rPr>
        <w:t xml:space="preserve">ում </w:t>
      </w:r>
      <w:r w:rsidRPr="00965C6E">
        <w:rPr>
          <w:rFonts w:ascii="GHEA Grapalat" w:eastAsia="Times New Roman" w:hAnsi="GHEA Grapalat"/>
          <w:lang w:val="af-ZA"/>
        </w:rPr>
        <w:t xml:space="preserve">քարտուղարը </w:t>
      </w:r>
      <w:r w:rsidRPr="00965C6E">
        <w:rPr>
          <w:rFonts w:ascii="GHEA Grapalat" w:eastAsia="Times New Roman" w:hAnsi="GHEA Grapalat"/>
          <w:lang w:val="hy-AM"/>
        </w:rPr>
        <w:t xml:space="preserve">համառոտ </w:t>
      </w:r>
      <w:r w:rsidRPr="00965C6E">
        <w:rPr>
          <w:rFonts w:ascii="GHEA Grapalat" w:eastAsia="Times New Roman" w:hAnsi="GHEA Grapalat"/>
          <w:lang w:val="af-ZA"/>
        </w:rPr>
        <w:t xml:space="preserve">տեղեկատվություն է ներկայացնում </w:t>
      </w:r>
      <w:r w:rsidRPr="00965C6E">
        <w:rPr>
          <w:rFonts w:ascii="GHEA Grapalat" w:eastAsia="Times New Roman" w:hAnsi="GHEA Grapalat"/>
          <w:lang w:val="hy-AM"/>
        </w:rPr>
        <w:t>հ</w:t>
      </w:r>
      <w:r w:rsidRPr="00965C6E">
        <w:rPr>
          <w:rFonts w:ascii="GHEA Grapalat" w:eastAsia="Times New Roman" w:hAnsi="GHEA Grapalat"/>
          <w:lang w:val="af-ZA"/>
        </w:rPr>
        <w:t xml:space="preserve">այտերի մասին և </w:t>
      </w:r>
      <w:r w:rsidRPr="00965C6E">
        <w:rPr>
          <w:rFonts w:ascii="GHEA Grapalat" w:eastAsia="Times New Roman" w:hAnsi="GHEA Grapalat"/>
          <w:lang w:val="hy-AM"/>
        </w:rPr>
        <w:t>հանձնաժողովի անդամներին է</w:t>
      </w:r>
      <w:r w:rsidRPr="00965C6E">
        <w:rPr>
          <w:rFonts w:ascii="GHEA Grapalat" w:eastAsia="Times New Roman" w:hAnsi="GHEA Grapalat"/>
          <w:lang w:val="af-ZA"/>
        </w:rPr>
        <w:t xml:space="preserve"> </w:t>
      </w:r>
      <w:r w:rsidRPr="00965C6E">
        <w:rPr>
          <w:rFonts w:ascii="GHEA Grapalat" w:eastAsia="Times New Roman" w:hAnsi="GHEA Grapalat"/>
          <w:lang w:val="hy-AM"/>
        </w:rPr>
        <w:t>տրամադրում</w:t>
      </w:r>
      <w:r w:rsidRPr="00965C6E">
        <w:rPr>
          <w:rFonts w:ascii="GHEA Grapalat" w:eastAsia="Times New Roman" w:hAnsi="GHEA Grapalat"/>
          <w:lang w:val="af-ZA"/>
        </w:rPr>
        <w:t xml:space="preserve"> </w:t>
      </w:r>
      <w:r w:rsidRPr="00965C6E">
        <w:rPr>
          <w:rFonts w:ascii="GHEA Grapalat" w:eastAsia="Times New Roman" w:hAnsi="GHEA Grapalat"/>
          <w:lang w:val="hy-AM"/>
        </w:rPr>
        <w:t>հ</w:t>
      </w:r>
      <w:r w:rsidRPr="00965C6E">
        <w:rPr>
          <w:rFonts w:ascii="GHEA Grapalat" w:eastAsia="Times New Roman" w:hAnsi="GHEA Grapalat"/>
          <w:lang w:val="af-ZA"/>
        </w:rPr>
        <w:t>այտեր</w:t>
      </w:r>
      <w:r w:rsidRPr="00965C6E">
        <w:rPr>
          <w:rFonts w:ascii="GHEA Grapalat" w:eastAsia="Times New Roman" w:hAnsi="GHEA Grapalat"/>
          <w:lang w:val="hy-AM"/>
        </w:rPr>
        <w:t>ի և գ</w:t>
      </w:r>
      <w:r w:rsidRPr="00965C6E">
        <w:rPr>
          <w:rFonts w:ascii="GHEA Grapalat" w:eastAsia="Times New Roman" w:hAnsi="GHEA Grapalat"/>
          <w:lang w:val="af-ZA"/>
        </w:rPr>
        <w:t xml:space="preserve">նահատման թերթիկների </w:t>
      </w:r>
      <w:r w:rsidRPr="00965C6E">
        <w:rPr>
          <w:rFonts w:ascii="GHEA Grapalat" w:eastAsia="Times New Roman" w:hAnsi="GHEA Grapalat"/>
          <w:lang w:val="hy-AM"/>
        </w:rPr>
        <w:t>թղթային կամ էլեկտրոնային օրինակները։</w:t>
      </w:r>
    </w:p>
    <w:p w:rsidR="009E4E60" w:rsidRPr="00965C6E" w:rsidRDefault="009E4E60" w:rsidP="009E4E60">
      <w:pPr>
        <w:shd w:val="clear" w:color="auto" w:fill="FFFFFF"/>
        <w:tabs>
          <w:tab w:val="left" w:pos="90"/>
          <w:tab w:val="left" w:pos="270"/>
          <w:tab w:val="left" w:pos="360"/>
          <w:tab w:val="left" w:pos="450"/>
          <w:tab w:val="left" w:pos="540"/>
          <w:tab w:val="left" w:pos="630"/>
        </w:tabs>
        <w:spacing w:after="0" w:line="240" w:lineRule="auto"/>
        <w:jc w:val="both"/>
        <w:rPr>
          <w:rFonts w:ascii="GHEA Grapalat" w:eastAsia="Times New Roman" w:hAnsi="GHEA Grapalat"/>
          <w:lang w:val="af-ZA"/>
        </w:rPr>
      </w:pPr>
      <w:r w:rsidRPr="00965C6E">
        <w:rPr>
          <w:rFonts w:ascii="GHEA Grapalat" w:eastAsia="Times New Roman" w:hAnsi="GHEA Grapalat"/>
          <w:lang w:val="af-ZA"/>
        </w:rPr>
        <w:t>5.</w:t>
      </w:r>
      <w:r w:rsidRPr="00965C6E">
        <w:rPr>
          <w:rFonts w:ascii="GHEA Grapalat" w:eastAsia="Times New Roman" w:hAnsi="GHEA Grapalat"/>
          <w:lang w:val="hy-AM"/>
        </w:rPr>
        <w:t>9</w:t>
      </w:r>
      <w:r w:rsidRPr="00965C6E">
        <w:rPr>
          <w:rFonts w:ascii="GHEA Grapalat" w:eastAsia="Times New Roman" w:hAnsi="GHEA Grapalat"/>
          <w:lang w:val="af-ZA"/>
        </w:rPr>
        <w:t xml:space="preserve"> </w:t>
      </w:r>
      <w:r w:rsidRPr="00965C6E">
        <w:rPr>
          <w:rFonts w:ascii="GHEA Grapalat" w:eastAsia="Times New Roman" w:hAnsi="GHEA Grapalat"/>
          <w:lang w:val="hy-AM"/>
        </w:rPr>
        <w:t xml:space="preserve">Հանձնաժողովը ստուգում է </w:t>
      </w:r>
      <w:r w:rsidRPr="00965C6E">
        <w:rPr>
          <w:rFonts w:ascii="GHEA Grapalat" w:eastAsia="Times New Roman" w:hAnsi="GHEA Grapalat"/>
        </w:rPr>
        <w:t>կ</w:t>
      </w:r>
      <w:r w:rsidRPr="00965C6E">
        <w:rPr>
          <w:rFonts w:ascii="GHEA Grapalat" w:eastAsia="Times New Roman" w:hAnsi="GHEA Grapalat"/>
          <w:lang w:val="hy-AM"/>
        </w:rPr>
        <w:t xml:space="preserve">ազմակերպությունների կողմից ներկայացված </w:t>
      </w:r>
      <w:r w:rsidRPr="00965C6E">
        <w:rPr>
          <w:rFonts w:ascii="GHEA Grapalat" w:eastAsia="Times New Roman" w:hAnsi="GHEA Grapalat"/>
        </w:rPr>
        <w:t>դ</w:t>
      </w:r>
      <w:r w:rsidRPr="00965C6E">
        <w:rPr>
          <w:rFonts w:ascii="GHEA Grapalat" w:eastAsia="Times New Roman" w:hAnsi="GHEA Grapalat"/>
          <w:lang w:val="hy-AM"/>
        </w:rPr>
        <w:t>իմում</w:t>
      </w:r>
      <w:r w:rsidRPr="00965C6E">
        <w:rPr>
          <w:rFonts w:ascii="GHEA Grapalat" w:eastAsia="Times New Roman" w:hAnsi="GHEA Grapalat"/>
        </w:rPr>
        <w:t>ին</w:t>
      </w:r>
      <w:r w:rsidRPr="00965C6E">
        <w:rPr>
          <w:rFonts w:ascii="GHEA Grapalat" w:eastAsia="Times New Roman" w:hAnsi="GHEA Grapalat"/>
          <w:lang w:val="af-ZA"/>
        </w:rPr>
        <w:t xml:space="preserve"> </w:t>
      </w:r>
      <w:r w:rsidRPr="00965C6E">
        <w:rPr>
          <w:rFonts w:ascii="GHEA Grapalat" w:eastAsia="Times New Roman" w:hAnsi="GHEA Grapalat"/>
        </w:rPr>
        <w:t>ներկայացվող</w:t>
      </w:r>
      <w:r w:rsidRPr="00965C6E">
        <w:rPr>
          <w:rFonts w:ascii="GHEA Grapalat" w:eastAsia="Times New Roman" w:hAnsi="GHEA Grapalat"/>
          <w:lang w:val="af-ZA"/>
        </w:rPr>
        <w:t xml:space="preserve"> </w:t>
      </w:r>
      <w:r w:rsidRPr="00965C6E">
        <w:rPr>
          <w:rFonts w:ascii="GHEA Grapalat" w:eastAsia="Times New Roman" w:hAnsi="GHEA Grapalat"/>
        </w:rPr>
        <w:t>պահանջների</w:t>
      </w:r>
      <w:r w:rsidRPr="00965C6E">
        <w:rPr>
          <w:rFonts w:ascii="GHEA Grapalat" w:eastAsia="Times New Roman" w:hAnsi="GHEA Grapalat"/>
          <w:lang w:val="hy-AM"/>
        </w:rPr>
        <w:t xml:space="preserve"> և կից ներկայացված փաստաթղթերի համապատասխանությունը</w:t>
      </w:r>
      <w:r w:rsidRPr="00965C6E">
        <w:rPr>
          <w:rFonts w:ascii="GHEA Grapalat" w:eastAsia="Times New Roman" w:hAnsi="GHEA Grapalat"/>
          <w:lang w:val="af-ZA"/>
        </w:rPr>
        <w:t xml:space="preserve"> </w:t>
      </w:r>
      <w:r w:rsidRPr="00965C6E">
        <w:rPr>
          <w:rFonts w:ascii="GHEA Grapalat" w:eastAsia="Times New Roman" w:hAnsi="GHEA Grapalat"/>
        </w:rPr>
        <w:t>հրավերի</w:t>
      </w:r>
      <w:r w:rsidRPr="00965C6E">
        <w:rPr>
          <w:rFonts w:ascii="GHEA Grapalat" w:eastAsia="Times New Roman" w:hAnsi="GHEA Grapalat"/>
          <w:lang w:val="af-ZA"/>
        </w:rPr>
        <w:t xml:space="preserve"> </w:t>
      </w:r>
      <w:r w:rsidRPr="00965C6E">
        <w:rPr>
          <w:rFonts w:ascii="GHEA Grapalat" w:eastAsia="Times New Roman" w:hAnsi="GHEA Grapalat"/>
        </w:rPr>
        <w:t>պահանջներին</w:t>
      </w:r>
      <w:r w:rsidRPr="00965C6E">
        <w:rPr>
          <w:rFonts w:ascii="GHEA Grapalat" w:eastAsia="Times New Roman" w:hAnsi="GHEA Grapalat"/>
          <w:lang w:val="af-ZA"/>
        </w:rPr>
        <w:t>:</w:t>
      </w:r>
    </w:p>
    <w:p w:rsidR="00965C6E" w:rsidRPr="00965C6E" w:rsidRDefault="00965C6E" w:rsidP="00965C6E">
      <w:pPr>
        <w:shd w:val="clear" w:color="auto" w:fill="FFFFFF"/>
        <w:tabs>
          <w:tab w:val="left" w:pos="90"/>
          <w:tab w:val="left" w:pos="270"/>
          <w:tab w:val="left" w:pos="360"/>
          <w:tab w:val="left" w:pos="450"/>
          <w:tab w:val="left" w:pos="540"/>
          <w:tab w:val="left" w:pos="630"/>
        </w:tabs>
        <w:spacing w:after="0" w:line="240" w:lineRule="auto"/>
        <w:jc w:val="both"/>
        <w:rPr>
          <w:rFonts w:ascii="GHEA Grapalat" w:eastAsia="Times New Roman" w:hAnsi="GHEA Grapalat"/>
          <w:highlight w:val="yellow"/>
          <w:lang w:val="af-ZA"/>
        </w:rPr>
      </w:pPr>
      <w:r>
        <w:rPr>
          <w:rFonts w:ascii="GHEA Grapalat" w:eastAsia="Times New Roman" w:hAnsi="GHEA Grapalat"/>
          <w:lang w:val="af-ZA"/>
        </w:rPr>
        <w:t xml:space="preserve">5.10 </w:t>
      </w:r>
      <w:r w:rsidRPr="00965C6E">
        <w:rPr>
          <w:rFonts w:ascii="GHEA Grapalat" w:eastAsia="Times New Roman" w:hAnsi="GHEA Grapalat"/>
          <w:lang w:val="af-ZA"/>
        </w:rPr>
        <w:t>Դրամաշնորհի ծրագիրը մասնակիցների կողմից համաֆինանսավորման եղանակով իրականացնելու առաջարկության դեպքում ֆինանսական մասով  նախապատվությունը տրվում է այն մասնակցին, ով առաջարկում է ծրագիրն իրականցնելու համար ներդնել առավել մեծ ծավալի  ֆինանսական միջոցներ։</w:t>
      </w:r>
    </w:p>
    <w:p w:rsidR="009E4E60" w:rsidRPr="00E74D5F" w:rsidRDefault="009E4E60" w:rsidP="009E4E60">
      <w:pPr>
        <w:shd w:val="clear" w:color="auto" w:fill="FFFFFF"/>
        <w:tabs>
          <w:tab w:val="left" w:pos="-284"/>
          <w:tab w:val="left" w:pos="0"/>
          <w:tab w:val="left" w:pos="90"/>
          <w:tab w:val="left" w:pos="180"/>
        </w:tabs>
        <w:spacing w:after="0" w:line="240" w:lineRule="auto"/>
        <w:jc w:val="both"/>
        <w:rPr>
          <w:rFonts w:ascii="GHEA Grapalat" w:eastAsia="Times New Roman" w:hAnsi="GHEA Grapalat"/>
          <w:lang w:val="hy-AM" w:eastAsia="ru-RU"/>
        </w:rPr>
      </w:pPr>
      <w:r w:rsidRPr="00E74D5F">
        <w:rPr>
          <w:rFonts w:ascii="GHEA Grapalat" w:eastAsia="Times New Roman" w:hAnsi="GHEA Grapalat"/>
          <w:lang w:val="af-ZA" w:eastAsia="ru-RU"/>
        </w:rPr>
        <w:t>5.</w:t>
      </w:r>
      <w:r w:rsidR="00965C6E" w:rsidRPr="00E74D5F">
        <w:rPr>
          <w:rFonts w:ascii="GHEA Grapalat" w:eastAsia="Times New Roman" w:hAnsi="GHEA Grapalat"/>
          <w:lang w:val="hy-AM" w:eastAsia="ru-RU"/>
        </w:rPr>
        <w:t>11</w:t>
      </w:r>
      <w:r w:rsidRPr="00E74D5F">
        <w:rPr>
          <w:rFonts w:ascii="GHEA Grapalat" w:eastAsia="Times New Roman" w:hAnsi="GHEA Grapalat"/>
          <w:lang w:val="af-ZA" w:eastAsia="ru-RU"/>
        </w:rPr>
        <w:t xml:space="preserve"> </w:t>
      </w:r>
      <w:r w:rsidRPr="00E74D5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E74D5F">
        <w:rPr>
          <w:rFonts w:ascii="GHEA Grapalat" w:eastAsia="Times New Roman" w:hAnsi="GHEA Grapalat"/>
          <w:lang w:val="x-none" w:eastAsia="ru-RU"/>
        </w:rPr>
        <w:t xml:space="preserve">կամ մրցույթի ընթացքում այդպիսի հանգամանքների ի հայտ գալու </w:t>
      </w:r>
      <w:r w:rsidRPr="00E74D5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9E4E60" w:rsidRPr="00C4560C" w:rsidRDefault="009E4E60" w:rsidP="009E4E60">
      <w:pPr>
        <w:shd w:val="clear" w:color="auto" w:fill="FFFFFF"/>
        <w:tabs>
          <w:tab w:val="left" w:pos="-284"/>
          <w:tab w:val="left" w:pos="90"/>
          <w:tab w:val="left" w:pos="180"/>
        </w:tabs>
        <w:spacing w:after="0" w:line="240" w:lineRule="auto"/>
        <w:jc w:val="both"/>
        <w:rPr>
          <w:rFonts w:ascii="GHEA Grapalat" w:hAnsi="GHEA Grapalat"/>
          <w:lang w:val="hy-AM"/>
        </w:rPr>
      </w:pPr>
      <w:r w:rsidRPr="00E74D5F">
        <w:rPr>
          <w:rFonts w:ascii="GHEA Grapalat" w:hAnsi="GHEA Grapalat" w:cs="Sylfaen"/>
          <w:lang w:val="hy-AM"/>
        </w:rPr>
        <w:t>5.</w:t>
      </w:r>
      <w:r w:rsidR="00965C6E" w:rsidRPr="00E74D5F">
        <w:rPr>
          <w:rFonts w:ascii="GHEA Grapalat" w:hAnsi="GHEA Grapalat" w:cs="Sylfaen"/>
          <w:lang w:val="hy-AM"/>
        </w:rPr>
        <w:t>12</w:t>
      </w:r>
      <w:r w:rsidRPr="00E74D5F">
        <w:rPr>
          <w:rFonts w:ascii="GHEA Grapalat" w:hAnsi="GHEA Grapalat" w:cs="Sylfaen"/>
          <w:lang w:val="hy-AM"/>
        </w:rPr>
        <w:t xml:space="preserve"> Մասնակցի</w:t>
      </w:r>
      <w:r w:rsidRPr="00E74D5F">
        <w:rPr>
          <w:rFonts w:ascii="GHEA Grapalat" w:hAnsi="GHEA Grapalat"/>
          <w:lang w:val="hy-AM"/>
        </w:rPr>
        <w:t xml:space="preserve"> հայտը մրցույթի ցանկացած փուլում մերժվում է վերջինիս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r w:rsidRPr="00C4560C">
        <w:rPr>
          <w:rFonts w:ascii="GHEA Grapalat" w:hAnsi="GHEA Grapalat"/>
          <w:lang w:val="hy-AM"/>
        </w:rPr>
        <w:t xml:space="preserve"> </w:t>
      </w:r>
    </w:p>
    <w:p w:rsidR="009E4E60" w:rsidRPr="003F0B31" w:rsidRDefault="009E4E60" w:rsidP="009E4E60">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5.1</w:t>
      </w:r>
      <w:r w:rsidR="00965C6E">
        <w:rPr>
          <w:rFonts w:ascii="GHEA Grapalat" w:hAnsi="GHEA Grapalat"/>
          <w:lang w:val="hy-AM"/>
        </w:rPr>
        <w:t>3</w:t>
      </w:r>
      <w:r w:rsidRPr="00C4560C">
        <w:rPr>
          <w:rFonts w:ascii="GHEA Grapalat" w:hAnsi="GHEA Grapalat"/>
          <w:lang w:val="hy-AM"/>
        </w:rPr>
        <w:t xml:space="preserve"> Ներկայացված հայտերի բովանդակությանը ծանոթանալու ընթացքում հանձնաժողովն, առավել ամբողջական կարծիք ձևավորելու նպատակով, իրավունք ունի մրցույթի մասնակցից ճշտել լրացուցիչ տեղեկություններ:</w:t>
      </w:r>
    </w:p>
    <w:p w:rsidR="009E4E60" w:rsidRDefault="009E4E60" w:rsidP="009E4E60">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sz w:val="22"/>
          <w:szCs w:val="22"/>
          <w:lang w:val="hy-AM"/>
        </w:rPr>
        <w:t>5.1</w:t>
      </w:r>
      <w:r w:rsidR="00965C6E">
        <w:rPr>
          <w:rFonts w:ascii="GHEA Grapalat" w:hAnsi="GHEA Grapalat"/>
          <w:sz w:val="22"/>
          <w:szCs w:val="22"/>
          <w:lang w:val="hy-AM"/>
        </w:rPr>
        <w:t>4</w:t>
      </w:r>
      <w:r w:rsidRPr="00C4560C">
        <w:rPr>
          <w:rFonts w:ascii="GHEA Grapalat" w:hAnsi="GHEA Grapalat"/>
          <w:sz w:val="22"/>
          <w:szCs w:val="22"/>
          <w:lang w:val="hy-AM"/>
        </w:rPr>
        <w:t xml:space="preserve"> </w:t>
      </w:r>
      <w:r w:rsidRPr="00C4560C">
        <w:rPr>
          <w:rFonts w:ascii="GHEA Grapalat" w:hAnsi="GHEA Grapalat" w:cs="Times Armenian"/>
          <w:sz w:val="22"/>
          <w:szCs w:val="22"/>
          <w:lang w:val="hy-AM"/>
        </w:rPr>
        <w:t xml:space="preserve">Մասնակիցների կողմից ներկայացված ծրագրային առաջարկների գնահատումն իրականացվում է հրավերի </w:t>
      </w:r>
      <w:r>
        <w:rPr>
          <w:rFonts w:ascii="GHEA Grapalat" w:hAnsi="GHEA Grapalat" w:cs="Times Armenian"/>
          <w:sz w:val="22"/>
          <w:szCs w:val="22"/>
          <w:lang w:val="hy-AM"/>
        </w:rPr>
        <w:t>6</w:t>
      </w:r>
      <w:r w:rsidRPr="00ED5B95">
        <w:rPr>
          <w:rFonts w:ascii="GHEA Grapalat" w:hAnsi="GHEA Grapalat" w:cs="Times Armenian"/>
          <w:sz w:val="22"/>
          <w:szCs w:val="22"/>
          <w:lang w:val="hy-AM"/>
        </w:rPr>
        <w:t>-րդ</w:t>
      </w:r>
      <w:r w:rsidRPr="00C4560C">
        <w:rPr>
          <w:rFonts w:ascii="GHEA Grapalat" w:hAnsi="GHEA Grapalat" w:cs="Times Armenian"/>
          <w:sz w:val="22"/>
          <w:szCs w:val="22"/>
          <w:lang w:val="hy-AM"/>
        </w:rPr>
        <w:t xml:space="preserve"> կետում ներկայացված ձևին համապատասխան կազմված գնահատման թերթիկի միջոցով՝ դրանում ներառված չափանիշների հիման վրա։</w:t>
      </w:r>
      <w:r>
        <w:rPr>
          <w:rFonts w:ascii="GHEA Grapalat" w:hAnsi="GHEA Grapalat" w:cs="Times Armenian"/>
          <w:sz w:val="22"/>
          <w:szCs w:val="22"/>
          <w:lang w:val="hy-AM"/>
        </w:rPr>
        <w:t xml:space="preserve"> Մրցույթային հանձնաժողովը իրավասու է սահմանել ծրագրերի ֆինանսավորման համար անցողիկ շեմ, որից ցածր միավորներ ստացած ծրագրերը չեն կարող ֆինանսավորվել։ Անցողիկ շեմը սահմանվում է հանձնաժողովի ընդհանուր քվեարկությամբ և չի կարող ավելի ցածր լինել քան հանձնաժողովի բոլոր ներկա անդամների առավելագույն գնահատականների հանրագումարի կեսը։ </w:t>
      </w:r>
    </w:p>
    <w:p w:rsidR="009E4E60" w:rsidRPr="009D61F1" w:rsidRDefault="00965C6E" w:rsidP="009E4E60">
      <w:pPr>
        <w:pStyle w:val="Armenian"/>
        <w:tabs>
          <w:tab w:val="left" w:pos="180"/>
        </w:tabs>
        <w:ind w:right="-54"/>
        <w:jc w:val="both"/>
        <w:rPr>
          <w:rFonts w:ascii="GHEA Grapalat" w:hAnsi="GHEA Grapalat" w:cs="Times Armenian"/>
          <w:sz w:val="22"/>
          <w:szCs w:val="22"/>
          <w:lang w:val="hy-AM"/>
        </w:rPr>
      </w:pPr>
      <w:r>
        <w:rPr>
          <w:rFonts w:ascii="GHEA Grapalat" w:hAnsi="GHEA Grapalat" w:cs="Times Armenian"/>
          <w:sz w:val="22"/>
          <w:szCs w:val="22"/>
          <w:lang w:val="hy-AM"/>
        </w:rPr>
        <w:t>5.15</w:t>
      </w:r>
      <w:r w:rsidR="009E4E60">
        <w:rPr>
          <w:rFonts w:ascii="GHEA Grapalat" w:hAnsi="GHEA Grapalat" w:cs="Times Armenian"/>
          <w:sz w:val="22"/>
          <w:szCs w:val="22"/>
          <w:lang w:val="hy-AM"/>
        </w:rPr>
        <w:t xml:space="preserve"> Մրցույթը չափաբաժիններով կազմակերպելու դեպքում հայտերի գնահատումը և ընտրված մասնակցի որոշումն իրականացվում են ըստ առանձին </w:t>
      </w:r>
      <w:r w:rsidR="00861A98">
        <w:rPr>
          <w:rFonts w:ascii="GHEA Grapalat" w:hAnsi="GHEA Grapalat" w:cs="Times Armenian"/>
          <w:sz w:val="22"/>
          <w:szCs w:val="22"/>
          <w:lang w:val="hy-AM"/>
        </w:rPr>
        <w:t>լոտերով</w:t>
      </w:r>
      <w:r w:rsidR="009E4E60">
        <w:rPr>
          <w:rFonts w:ascii="GHEA Grapalat" w:hAnsi="GHEA Grapalat" w:cs="Times Armenian"/>
          <w:sz w:val="22"/>
          <w:szCs w:val="22"/>
          <w:lang w:val="hy-AM"/>
        </w:rPr>
        <w:t>։</w:t>
      </w:r>
      <w:r w:rsidR="009E4E60" w:rsidRPr="009D61F1">
        <w:rPr>
          <w:rFonts w:ascii="GHEA Grapalat" w:hAnsi="GHEA Grapalat" w:cs="Times Armenian"/>
          <w:sz w:val="22"/>
          <w:szCs w:val="22"/>
          <w:lang w:val="hy-AM"/>
        </w:rPr>
        <w:t xml:space="preserve"> </w:t>
      </w:r>
    </w:p>
    <w:p w:rsidR="009E4E60" w:rsidRPr="00C73FFB" w:rsidRDefault="009E4E60" w:rsidP="009E4E60">
      <w:pPr>
        <w:pStyle w:val="Armenian"/>
        <w:tabs>
          <w:tab w:val="left" w:pos="180"/>
        </w:tabs>
        <w:ind w:right="-54"/>
        <w:jc w:val="both"/>
        <w:rPr>
          <w:rFonts w:ascii="GHEA Grapalat" w:hAnsi="GHEA Grapalat" w:cs="Times Armenian"/>
          <w:sz w:val="22"/>
          <w:szCs w:val="22"/>
          <w:lang w:val="hy-AM"/>
        </w:rPr>
      </w:pPr>
      <w:r w:rsidRPr="009D61F1">
        <w:rPr>
          <w:rFonts w:ascii="GHEA Grapalat" w:hAnsi="GHEA Grapalat" w:cs="Times Armenian"/>
          <w:sz w:val="22"/>
          <w:szCs w:val="22"/>
          <w:lang w:val="hy-AM"/>
        </w:rPr>
        <w:t>5.1</w:t>
      </w:r>
      <w:r w:rsidR="00965C6E">
        <w:rPr>
          <w:rFonts w:ascii="GHEA Grapalat" w:hAnsi="GHEA Grapalat" w:cs="Times Armenian"/>
          <w:sz w:val="22"/>
          <w:szCs w:val="22"/>
          <w:lang w:val="hy-AM"/>
        </w:rPr>
        <w:t>6</w:t>
      </w:r>
      <w:r w:rsidRPr="009D61F1">
        <w:rPr>
          <w:rFonts w:ascii="GHEA Grapalat" w:hAnsi="GHEA Grapalat" w:cs="Times Armenian"/>
          <w:sz w:val="22"/>
          <w:szCs w:val="22"/>
          <w:lang w:val="hy-AM"/>
        </w:rPr>
        <w:t xml:space="preserve"> </w:t>
      </w:r>
      <w:r>
        <w:rPr>
          <w:rFonts w:ascii="GHEA Grapalat" w:hAnsi="GHEA Grapalat" w:cs="Times Armenian"/>
          <w:sz w:val="22"/>
          <w:szCs w:val="22"/>
          <w:lang w:val="hy-AM"/>
        </w:rPr>
        <w:t>Մ</w:t>
      </w:r>
      <w:r w:rsidRPr="00295036">
        <w:rPr>
          <w:rFonts w:ascii="GHEA Grapalat" w:hAnsi="GHEA Grapalat" w:cs="Times Armenian"/>
          <w:sz w:val="22"/>
          <w:szCs w:val="22"/>
          <w:lang w:val="hy-AM"/>
        </w:rPr>
        <w:t>ասնակիցը կարող է պահանջել և երկու աշխատանքային օրվա ընթացքում ստանալ իր հայտի գնահատման արդյունքների վերաբերյալ տեղեկատվություն</w:t>
      </w:r>
      <w:r>
        <w:rPr>
          <w:rFonts w:ascii="GHEA Grapalat" w:hAnsi="GHEA Grapalat" w:cs="Times Armenian"/>
          <w:sz w:val="22"/>
          <w:szCs w:val="22"/>
          <w:lang w:val="hy-AM"/>
        </w:rPr>
        <w:t>։</w:t>
      </w:r>
    </w:p>
    <w:p w:rsidR="009E4E60" w:rsidRPr="00F658CA" w:rsidRDefault="009E4E60" w:rsidP="009E4E60">
      <w:pPr>
        <w:pStyle w:val="Armenian"/>
        <w:tabs>
          <w:tab w:val="left" w:pos="180"/>
        </w:tabs>
        <w:ind w:right="-54"/>
        <w:jc w:val="both"/>
        <w:rPr>
          <w:rFonts w:ascii="GHEA Grapalat" w:hAnsi="GHEA Grapalat" w:cs="Times Armenian"/>
          <w:color w:val="FF0000"/>
          <w:sz w:val="22"/>
          <w:szCs w:val="22"/>
          <w:lang w:val="hy-AM"/>
        </w:rPr>
      </w:pPr>
      <w:r>
        <w:rPr>
          <w:rFonts w:ascii="GHEA Grapalat" w:hAnsi="GHEA Grapalat" w:cs="Times Armenian"/>
          <w:sz w:val="22"/>
          <w:szCs w:val="22"/>
          <w:lang w:val="hy-AM"/>
        </w:rPr>
        <w:t>5.</w:t>
      </w:r>
      <w:r w:rsidRPr="009D61F1">
        <w:rPr>
          <w:rFonts w:ascii="GHEA Grapalat" w:hAnsi="GHEA Grapalat" w:cs="Times Armenian"/>
          <w:sz w:val="22"/>
          <w:szCs w:val="22"/>
          <w:lang w:val="hy-AM"/>
        </w:rPr>
        <w:t>1</w:t>
      </w:r>
      <w:r w:rsidR="00965C6E">
        <w:rPr>
          <w:rFonts w:ascii="GHEA Grapalat" w:hAnsi="GHEA Grapalat" w:cs="Times Armenian"/>
          <w:sz w:val="22"/>
          <w:szCs w:val="22"/>
          <w:lang w:val="hy-AM"/>
        </w:rPr>
        <w:t>7</w:t>
      </w:r>
      <w:r w:rsidRPr="00C4560C">
        <w:rPr>
          <w:rFonts w:ascii="GHEA Grapalat" w:hAnsi="GHEA Grapalat" w:cs="Times Armenian"/>
          <w:sz w:val="22"/>
          <w:szCs w:val="22"/>
          <w:lang w:val="hy-AM"/>
        </w:rPr>
        <w:t xml:space="preserve"> </w:t>
      </w:r>
      <w:r w:rsidRPr="00235611">
        <w:rPr>
          <w:rFonts w:ascii="GHEA Grapalat" w:hAnsi="GHEA Grapalat" w:cs="Times Armenian"/>
          <w:sz w:val="22"/>
          <w:szCs w:val="22"/>
          <w:lang w:val="hy-AM"/>
        </w:rPr>
        <w:t xml:space="preserve">Մրցույթի արդյունքներն ամփոփվում են հանձնաժողովի ամփոփիչ նիստում` հանձնաժողովի անդամների կողմից ներկայացված գնահատման թերթիկների հիման վրա: </w:t>
      </w:r>
      <w:r w:rsidRPr="00B3107C">
        <w:rPr>
          <w:rFonts w:ascii="GHEA Grapalat" w:hAnsi="GHEA Grapalat" w:cs="Times Armenian"/>
          <w:sz w:val="22"/>
          <w:szCs w:val="22"/>
          <w:lang w:val="hy-AM"/>
        </w:rPr>
        <w:t xml:space="preserve">Հանձնաժողովն </w:t>
      </w:r>
      <w:r w:rsidRPr="00B3107C">
        <w:rPr>
          <w:rFonts w:ascii="GHEA Grapalat" w:hAnsi="GHEA Grapalat" w:cs="Times Armenian"/>
          <w:sz w:val="22"/>
          <w:szCs w:val="22"/>
          <w:lang w:val="hy-AM"/>
        </w:rPr>
        <w:lastRenderedPageBreak/>
        <w:t>ընդունում է որոշում այն կազմակերպության մասին, որի հետ կարող է կնքվել դրամաշնորհի տրամադրման` նվիրաբերության պայմանագիր, և այն կազմակերպության (կազմակերպությունների) մասին, որի (որոնց) հետ չի կարող կնքվել նման պայմանագիր</w:t>
      </w:r>
      <w:r w:rsidRPr="00235611">
        <w:rPr>
          <w:rFonts w:ascii="GHEA Grapalat" w:hAnsi="GHEA Grapalat" w:cs="Times Armenian"/>
          <w:sz w:val="22"/>
          <w:szCs w:val="22"/>
          <w:lang w:val="hy-AM"/>
        </w:rPr>
        <w:t xml:space="preserve"> </w:t>
      </w:r>
      <w:r>
        <w:rPr>
          <w:rFonts w:ascii="GHEA Grapalat" w:hAnsi="GHEA Grapalat" w:cs="Times Armenian"/>
          <w:sz w:val="22"/>
          <w:szCs w:val="22"/>
          <w:lang w:val="hy-AM"/>
        </w:rPr>
        <w:t>/պ</w:t>
      </w:r>
      <w:r w:rsidRPr="00F03013">
        <w:rPr>
          <w:rFonts w:ascii="GHEA Grapalat" w:hAnsi="GHEA Grapalat" w:cs="Times Armenian"/>
          <w:sz w:val="22"/>
          <w:szCs w:val="22"/>
          <w:lang w:val="hy-AM"/>
        </w:rPr>
        <w:t xml:space="preserve">այմանագրի նախագիծը ներկայացված է </w:t>
      </w:r>
      <w:r>
        <w:rPr>
          <w:rFonts w:ascii="GHEA Grapalat" w:hAnsi="GHEA Grapalat" w:cs="Times Armenian"/>
          <w:sz w:val="22"/>
          <w:szCs w:val="22"/>
          <w:lang w:val="hy-AM"/>
        </w:rPr>
        <w:t>սույն հ</w:t>
      </w:r>
      <w:r w:rsidRPr="00F03013">
        <w:rPr>
          <w:rFonts w:ascii="GHEA Grapalat" w:hAnsi="GHEA Grapalat" w:cs="Times Armenian"/>
          <w:sz w:val="22"/>
          <w:szCs w:val="22"/>
          <w:lang w:val="hy-AM"/>
        </w:rPr>
        <w:t>րավերի 9-րդ կետում</w:t>
      </w:r>
      <w:r w:rsidRPr="00B3107C">
        <w:rPr>
          <w:rFonts w:ascii="GHEA Grapalat" w:hAnsi="GHEA Grapalat" w:cs="Times Armenian"/>
          <w:sz w:val="22"/>
          <w:szCs w:val="22"/>
          <w:lang w:val="hy-AM"/>
        </w:rPr>
        <w:t>/:</w:t>
      </w:r>
      <w:r>
        <w:rPr>
          <w:rFonts w:ascii="GHEA Grapalat" w:hAnsi="GHEA Grapalat" w:cs="Times Armenian"/>
          <w:sz w:val="22"/>
          <w:szCs w:val="22"/>
          <w:lang w:val="hy-AM"/>
        </w:rPr>
        <w:t xml:space="preserve"> </w:t>
      </w:r>
      <w:r w:rsidRPr="00235611">
        <w:rPr>
          <w:rFonts w:ascii="GHEA Grapalat" w:hAnsi="GHEA Grapalat" w:cs="Times Armenian"/>
          <w:sz w:val="22"/>
          <w:szCs w:val="22"/>
          <w:lang w:val="hy-AM"/>
        </w:rPr>
        <w:t>Մրցույթի արդյունքների ամփոփման նիստին հաջորդող աշխատանքային</w:t>
      </w:r>
      <w:r>
        <w:rPr>
          <w:rFonts w:ascii="GHEA Grapalat" w:hAnsi="GHEA Grapalat" w:cs="Times Armenian"/>
          <w:sz w:val="22"/>
          <w:szCs w:val="22"/>
          <w:lang w:val="hy-AM"/>
        </w:rPr>
        <w:t xml:space="preserve"> օրը նիստի արձանագրության,</w:t>
      </w:r>
      <w:r w:rsidRPr="00235611">
        <w:rPr>
          <w:rFonts w:ascii="GHEA Grapalat" w:hAnsi="GHEA Grapalat" w:cs="Times Armenian"/>
          <w:sz w:val="22"/>
          <w:szCs w:val="22"/>
          <w:lang w:val="hy-AM"/>
        </w:rPr>
        <w:t xml:space="preserve"> </w:t>
      </w:r>
      <w:r>
        <w:rPr>
          <w:rFonts w:ascii="GHEA Grapalat" w:hAnsi="GHEA Grapalat" w:cs="Times Armenian"/>
          <w:sz w:val="22"/>
          <w:szCs w:val="22"/>
          <w:lang w:val="hy-AM"/>
        </w:rPr>
        <w:t xml:space="preserve">սույն հրավերի 5.3-րդ </w:t>
      </w:r>
      <w:r w:rsidRPr="00235611">
        <w:rPr>
          <w:rFonts w:ascii="GHEA Grapalat" w:hAnsi="GHEA Grapalat" w:cs="Times Armenian"/>
          <w:sz w:val="22"/>
          <w:szCs w:val="22"/>
          <w:lang w:val="hy-AM"/>
        </w:rPr>
        <w:t xml:space="preserve"> կետով նախատեսված հայտարարությունների և այն կազմակերպության ներկայացրած հայտի պատճենները, որի հետ կարող է կնքվել պայմանագիր, հրապարակվում է պետական մարմնի պաշտոնական ինտերնետային կայքում: </w:t>
      </w:r>
    </w:p>
    <w:p w:rsidR="009E4E60" w:rsidRDefault="00965C6E" w:rsidP="009E4E60">
      <w:pPr>
        <w:pStyle w:val="BodyTextIndent2"/>
        <w:tabs>
          <w:tab w:val="left" w:pos="90"/>
          <w:tab w:val="left" w:pos="720"/>
        </w:tabs>
        <w:spacing w:line="240" w:lineRule="auto"/>
        <w:ind w:firstLine="0"/>
        <w:rPr>
          <w:rFonts w:ascii="GHEA Grapalat" w:hAnsi="GHEA Grapalat" w:cs="Times Armenian"/>
          <w:sz w:val="22"/>
          <w:szCs w:val="22"/>
          <w:lang w:val="hy-AM"/>
        </w:rPr>
      </w:pPr>
      <w:r>
        <w:rPr>
          <w:rFonts w:ascii="GHEA Grapalat" w:hAnsi="GHEA Grapalat" w:cs="Times Armenian"/>
          <w:sz w:val="22"/>
          <w:szCs w:val="22"/>
          <w:lang w:val="hy-AM"/>
        </w:rPr>
        <w:t>5.18</w:t>
      </w:r>
      <w:r w:rsidR="009E4E60" w:rsidRPr="00C4560C">
        <w:rPr>
          <w:rFonts w:ascii="GHEA Grapalat" w:hAnsi="GHEA Grapalat" w:cs="Times Armenian"/>
          <w:sz w:val="22"/>
          <w:szCs w:val="22"/>
          <w:lang w:val="hy-AM"/>
        </w:rPr>
        <w:t xml:space="preserve"> Մրցույթը չկայացած է հայտարարվում, եթե</w:t>
      </w:r>
      <w:r w:rsidR="009E4E60">
        <w:rPr>
          <w:rFonts w:ascii="GHEA Grapalat" w:hAnsi="GHEA Grapalat" w:cs="Times Armenian"/>
          <w:sz w:val="22"/>
          <w:szCs w:val="22"/>
          <w:lang w:val="hy-AM"/>
        </w:rPr>
        <w:t>՝</w:t>
      </w:r>
    </w:p>
    <w:p w:rsidR="009E4E60" w:rsidRDefault="009E4E60" w:rsidP="009E4E60">
      <w:pPr>
        <w:pStyle w:val="BodyTextIndent2"/>
        <w:tabs>
          <w:tab w:val="left" w:pos="90"/>
          <w:tab w:val="left" w:pos="720"/>
        </w:tabs>
        <w:spacing w:line="240" w:lineRule="auto"/>
        <w:ind w:firstLine="0"/>
        <w:rPr>
          <w:rFonts w:ascii="GHEA Grapalat" w:hAnsi="GHEA Grapalat" w:cs="Times Armenian"/>
          <w:sz w:val="22"/>
          <w:szCs w:val="22"/>
          <w:lang w:val="hy-AM"/>
        </w:rPr>
      </w:pPr>
      <w:r>
        <w:rPr>
          <w:rFonts w:ascii="GHEA Grapalat" w:hAnsi="GHEA Grapalat" w:cs="Times Armenian"/>
          <w:sz w:val="22"/>
          <w:szCs w:val="22"/>
          <w:lang w:val="hy-AM"/>
        </w:rPr>
        <w:t>ա</w:t>
      </w:r>
      <w:r w:rsidRPr="00DE53F4">
        <w:rPr>
          <w:rFonts w:ascii="GHEA Grapalat" w:hAnsi="GHEA Grapalat" w:cs="Times Armenian"/>
          <w:sz w:val="22"/>
          <w:szCs w:val="22"/>
          <w:lang w:val="hy-AM"/>
        </w:rPr>
        <w:t>)</w:t>
      </w:r>
      <w:r w:rsidRPr="00C4560C">
        <w:rPr>
          <w:rFonts w:ascii="GHEA Grapalat" w:hAnsi="GHEA Grapalat" w:cs="Times Armenian"/>
          <w:sz w:val="22"/>
          <w:szCs w:val="22"/>
          <w:lang w:val="hy-AM"/>
        </w:rPr>
        <w:t xml:space="preserve"> հայտերից ոչ մեկը չի համապատասխանում Հրավերի պայմաններին,</w:t>
      </w:r>
    </w:p>
    <w:p w:rsidR="009E4E60" w:rsidRDefault="009E4E60" w:rsidP="009E4E60">
      <w:pPr>
        <w:pStyle w:val="BodyTextIndent2"/>
        <w:tabs>
          <w:tab w:val="left" w:pos="90"/>
          <w:tab w:val="left" w:pos="720"/>
        </w:tabs>
        <w:spacing w:line="240" w:lineRule="auto"/>
        <w:ind w:firstLine="0"/>
        <w:rPr>
          <w:rFonts w:ascii="GHEA Grapalat" w:hAnsi="GHEA Grapalat" w:cs="Times Armenian"/>
          <w:sz w:val="22"/>
          <w:szCs w:val="22"/>
          <w:lang w:val="hy-AM"/>
        </w:rPr>
      </w:pPr>
      <w:r>
        <w:rPr>
          <w:rFonts w:ascii="GHEA Grapalat" w:hAnsi="GHEA Grapalat" w:cs="Times Armenian"/>
          <w:sz w:val="22"/>
          <w:szCs w:val="22"/>
          <w:lang w:val="hy-AM"/>
        </w:rPr>
        <w:t>բ</w:t>
      </w:r>
      <w:r w:rsidRPr="00DE53F4">
        <w:rPr>
          <w:rFonts w:ascii="GHEA Grapalat" w:hAnsi="GHEA Grapalat" w:cs="Times Armenian"/>
          <w:sz w:val="22"/>
          <w:szCs w:val="22"/>
          <w:lang w:val="hy-AM"/>
        </w:rPr>
        <w:t>)</w:t>
      </w:r>
      <w:r>
        <w:rPr>
          <w:rFonts w:ascii="GHEA Grapalat" w:hAnsi="GHEA Grapalat" w:cs="Times Armenian"/>
          <w:sz w:val="22"/>
          <w:szCs w:val="22"/>
          <w:lang w:val="hy-AM"/>
        </w:rPr>
        <w:t xml:space="preserve">  </w:t>
      </w:r>
      <w:r w:rsidRPr="00C4560C">
        <w:rPr>
          <w:rFonts w:ascii="GHEA Grapalat" w:hAnsi="GHEA Grapalat" w:cs="Times Armenian"/>
          <w:sz w:val="22"/>
          <w:szCs w:val="22"/>
          <w:lang w:val="hy-AM"/>
        </w:rPr>
        <w:t xml:space="preserve">ոչ մի հայտ չի ներկայացվել, </w:t>
      </w:r>
    </w:p>
    <w:p w:rsidR="009E4E60" w:rsidRDefault="009E4E60" w:rsidP="009E4E60">
      <w:pPr>
        <w:pStyle w:val="BodyTextIndent2"/>
        <w:tabs>
          <w:tab w:val="left" w:pos="90"/>
          <w:tab w:val="left" w:pos="720"/>
        </w:tabs>
        <w:spacing w:line="240" w:lineRule="auto"/>
        <w:ind w:firstLine="0"/>
        <w:rPr>
          <w:rFonts w:ascii="GHEA Grapalat" w:hAnsi="GHEA Grapalat" w:cs="Times Armenian"/>
          <w:sz w:val="22"/>
          <w:szCs w:val="22"/>
          <w:lang w:val="hy-AM"/>
        </w:rPr>
      </w:pPr>
      <w:r>
        <w:rPr>
          <w:rFonts w:ascii="GHEA Grapalat" w:hAnsi="GHEA Grapalat" w:cs="Times Armenian"/>
          <w:sz w:val="22"/>
          <w:szCs w:val="22"/>
          <w:lang w:val="hy-AM"/>
        </w:rPr>
        <w:t>գ</w:t>
      </w:r>
      <w:r w:rsidRPr="00DE53F4">
        <w:rPr>
          <w:rFonts w:ascii="GHEA Grapalat" w:hAnsi="GHEA Grapalat" w:cs="Times Armenian"/>
          <w:sz w:val="22"/>
          <w:szCs w:val="22"/>
          <w:lang w:val="hy-AM"/>
        </w:rPr>
        <w:t>)</w:t>
      </w:r>
      <w:r>
        <w:rPr>
          <w:rFonts w:ascii="GHEA Grapalat" w:hAnsi="GHEA Grapalat" w:cs="Times Armenian"/>
          <w:sz w:val="22"/>
          <w:szCs w:val="22"/>
          <w:lang w:val="hy-AM"/>
        </w:rPr>
        <w:t xml:space="preserve"> </w:t>
      </w:r>
      <w:r w:rsidRPr="00C4560C">
        <w:rPr>
          <w:rFonts w:ascii="GHEA Grapalat" w:hAnsi="GHEA Grapalat" w:cs="Times Armenian"/>
          <w:sz w:val="22"/>
          <w:szCs w:val="22"/>
          <w:lang w:val="hy-AM"/>
        </w:rPr>
        <w:t xml:space="preserve">Նախարարը չի </w:t>
      </w:r>
      <w:r>
        <w:rPr>
          <w:rFonts w:ascii="GHEA Grapalat" w:hAnsi="GHEA Grapalat" w:cs="Times Armenian"/>
          <w:sz w:val="22"/>
          <w:szCs w:val="22"/>
          <w:lang w:val="hy-AM"/>
        </w:rPr>
        <w:t>հաստատում Հանձնաժողովի որոշումը,</w:t>
      </w:r>
    </w:p>
    <w:p w:rsidR="009E4E60" w:rsidRDefault="009E4E60" w:rsidP="009E4E60">
      <w:pPr>
        <w:pStyle w:val="BodyTextIndent2"/>
        <w:tabs>
          <w:tab w:val="left" w:pos="90"/>
          <w:tab w:val="left" w:pos="720"/>
        </w:tabs>
        <w:spacing w:line="240" w:lineRule="auto"/>
        <w:ind w:firstLine="0"/>
        <w:rPr>
          <w:rFonts w:ascii="GHEA Grapalat" w:hAnsi="GHEA Grapalat" w:cs="Times Armenian"/>
          <w:sz w:val="22"/>
          <w:szCs w:val="22"/>
          <w:lang w:val="hy-AM"/>
        </w:rPr>
      </w:pPr>
      <w:r>
        <w:rPr>
          <w:rFonts w:ascii="GHEA Grapalat" w:hAnsi="GHEA Grapalat" w:cs="Times Armenian"/>
          <w:sz w:val="22"/>
          <w:szCs w:val="22"/>
          <w:lang w:val="hy-AM"/>
        </w:rPr>
        <w:t>դ</w:t>
      </w:r>
      <w:r w:rsidRPr="00DE53F4">
        <w:rPr>
          <w:rFonts w:ascii="GHEA Grapalat" w:hAnsi="GHEA Grapalat" w:cs="Times Armenian"/>
          <w:sz w:val="22"/>
          <w:szCs w:val="22"/>
          <w:lang w:val="hy-AM"/>
        </w:rPr>
        <w:t>)</w:t>
      </w:r>
      <w:r>
        <w:rPr>
          <w:rFonts w:ascii="GHEA Grapalat" w:hAnsi="GHEA Grapalat" w:cs="Times Armenian"/>
          <w:sz w:val="22"/>
          <w:szCs w:val="22"/>
          <w:lang w:val="hy-AM"/>
        </w:rPr>
        <w:t xml:space="preserve"> պայմանագիր չի կնքվում։</w:t>
      </w:r>
    </w:p>
    <w:p w:rsidR="009E4E60" w:rsidRDefault="009E4E60" w:rsidP="009E4E60">
      <w:pPr>
        <w:pStyle w:val="BodyTextIndent2"/>
        <w:tabs>
          <w:tab w:val="left" w:pos="90"/>
          <w:tab w:val="left" w:pos="720"/>
        </w:tabs>
        <w:spacing w:line="240" w:lineRule="auto"/>
        <w:ind w:firstLine="0"/>
        <w:rPr>
          <w:rFonts w:ascii="GHEA Grapalat" w:hAnsi="GHEA Grapalat"/>
          <w:b/>
          <w:sz w:val="22"/>
          <w:szCs w:val="22"/>
        </w:rPr>
      </w:pPr>
      <w:r w:rsidRPr="00C4560C">
        <w:rPr>
          <w:rFonts w:ascii="GHEA Grapalat" w:hAnsi="GHEA Grapalat" w:cs="Times Armenian"/>
          <w:sz w:val="22"/>
          <w:szCs w:val="22"/>
          <w:lang w:val="hy-AM"/>
        </w:rPr>
        <w:t>5.</w:t>
      </w:r>
      <w:r w:rsidRPr="00384659">
        <w:rPr>
          <w:rFonts w:ascii="GHEA Grapalat" w:hAnsi="GHEA Grapalat" w:cs="Times Armenian"/>
          <w:sz w:val="22"/>
          <w:szCs w:val="22"/>
          <w:lang w:val="hy-AM"/>
        </w:rPr>
        <w:t>1</w:t>
      </w:r>
      <w:r w:rsidR="00965C6E">
        <w:rPr>
          <w:rFonts w:ascii="GHEA Grapalat" w:hAnsi="GHEA Grapalat" w:cs="Times Armenian"/>
          <w:sz w:val="22"/>
          <w:szCs w:val="22"/>
          <w:lang w:val="hy-AM"/>
        </w:rPr>
        <w:t>9</w:t>
      </w:r>
      <w:r>
        <w:rPr>
          <w:rFonts w:ascii="GHEA Grapalat" w:hAnsi="GHEA Grapalat" w:cs="Times Armenian"/>
          <w:sz w:val="22"/>
          <w:szCs w:val="22"/>
          <w:lang w:val="hy-AM"/>
        </w:rPr>
        <w:t xml:space="preserve"> </w:t>
      </w:r>
      <w:r w:rsidRPr="00D773E4">
        <w:rPr>
          <w:rFonts w:ascii="GHEA Grapalat" w:hAnsi="GHEA Grapalat" w:cs="Times Armenian"/>
          <w:sz w:val="22"/>
          <w:szCs w:val="22"/>
          <w:lang w:val="hy-AM"/>
        </w:rPr>
        <w:t xml:space="preserve">Հանձնաժողովի որոշման ընդունման օրվան հաջորդող 5 աշխատանքային օրվա ընթացքում հանձնաժողովի նախագահը </w:t>
      </w:r>
      <w:r w:rsidR="00965C6E">
        <w:rPr>
          <w:rFonts w:ascii="GHEA Grapalat" w:hAnsi="GHEA Grapalat" w:cs="Times Armenian"/>
          <w:sz w:val="22"/>
          <w:szCs w:val="22"/>
          <w:lang w:val="hy-AM"/>
        </w:rPr>
        <w:t>հրավերի 5.17</w:t>
      </w:r>
      <w:r>
        <w:rPr>
          <w:rFonts w:ascii="GHEA Grapalat" w:hAnsi="GHEA Grapalat" w:cs="Times Armenian"/>
          <w:sz w:val="22"/>
          <w:szCs w:val="22"/>
          <w:lang w:val="hy-AM"/>
        </w:rPr>
        <w:t>-րդ</w:t>
      </w:r>
      <w:r w:rsidRPr="00D773E4">
        <w:rPr>
          <w:rFonts w:ascii="GHEA Grapalat" w:hAnsi="GHEA Grapalat" w:cs="Times Armenian"/>
          <w:sz w:val="22"/>
          <w:szCs w:val="22"/>
          <w:lang w:val="hy-AM"/>
        </w:rPr>
        <w:t xml:space="preserve"> կետում նշված հանձնաժողովի որոշումը ներկայացնում է պետական մարմնի ղեկավարին` հաստատման:</w:t>
      </w:r>
    </w:p>
    <w:p w:rsidR="009E4E60" w:rsidRPr="00797E13" w:rsidRDefault="00965C6E" w:rsidP="009E4E60">
      <w:pPr>
        <w:pStyle w:val="BodyTextIndent2"/>
        <w:tabs>
          <w:tab w:val="left" w:pos="90"/>
          <w:tab w:val="left" w:pos="720"/>
        </w:tabs>
        <w:spacing w:line="276" w:lineRule="auto"/>
        <w:ind w:firstLine="0"/>
        <w:rPr>
          <w:rFonts w:ascii="GHEA Grapalat" w:hAnsi="GHEA Grapalat"/>
        </w:rPr>
      </w:pPr>
      <w:r>
        <w:rPr>
          <w:rFonts w:ascii="GHEA Grapalat" w:hAnsi="GHEA Grapalat"/>
          <w:sz w:val="22"/>
          <w:szCs w:val="22"/>
          <w:lang w:val="hy-AM"/>
        </w:rPr>
        <w:t>5.</w:t>
      </w:r>
      <w:r w:rsidRPr="00965C6E">
        <w:rPr>
          <w:rFonts w:ascii="GHEA Grapalat" w:hAnsi="GHEA Grapalat"/>
          <w:sz w:val="22"/>
          <w:szCs w:val="22"/>
        </w:rPr>
        <w:t>20</w:t>
      </w:r>
      <w:r w:rsidR="002F544C" w:rsidRPr="002F544C">
        <w:rPr>
          <w:rFonts w:ascii="GHEA Grapalat" w:hAnsi="GHEA Grapalat"/>
          <w:sz w:val="22"/>
          <w:szCs w:val="22"/>
          <w:lang w:val="hy-AM"/>
        </w:rPr>
        <w:t xml:space="preserve"> </w:t>
      </w:r>
      <w:r>
        <w:rPr>
          <w:rFonts w:ascii="GHEA Grapalat" w:hAnsi="GHEA Grapalat"/>
          <w:sz w:val="22"/>
          <w:szCs w:val="22"/>
          <w:lang w:val="hy-AM"/>
        </w:rPr>
        <w:t>Սույն հրավերի 5.19</w:t>
      </w:r>
      <w:r w:rsidR="002F544C" w:rsidRPr="002F544C">
        <w:rPr>
          <w:rFonts w:ascii="GHEA Grapalat" w:hAnsi="GHEA Grapalat"/>
          <w:sz w:val="22"/>
          <w:szCs w:val="22"/>
          <w:lang w:val="hy-AM"/>
        </w:rPr>
        <w:t xml:space="preserve">-րդ կետի </w:t>
      </w:r>
      <w:r w:rsidR="009E4E60" w:rsidRPr="00986B24">
        <w:rPr>
          <w:rFonts w:ascii="GHEA Grapalat" w:hAnsi="GHEA Grapalat"/>
          <w:sz w:val="22"/>
          <w:szCs w:val="22"/>
        </w:rPr>
        <w:t>համաձայն՝ ղեկավարի կողմից հանձնաժողովի որոշումը հաստատվելու օրվան հաջորդող 15 աշխատանքային օրվա ընթացքում ղեկավարը պայմանագրի նախագիծը տրամադրում է այն կազմակերպությանը (կազմակերպություններին), որի հետ պետք է կնքվի պայմանագիր: Կազմակերպությունը պայմանագրի նախագիծն ստանալու օրվանից 10 աշխատանքային օրվա ընթացքում ղեկավարին է ներկայացնում իր կողմից հաստատված պայմանագրի երկու օրինակը, որը կազմակերպության կողմից հաստատված պայմանագրի օրինակները ստանալուց հետո 3 աշխատանքային օրվա ընթացքում հաստատում է դրանք և մեկ օրինակը նույն օրը վերադարձնում պայմանագրի կողմ հանդիսացող կազմակերպությանը: Եթե կազմակերպությունը սույն կետով սահմանված ժամկետում չի հաստատում և ղեկավարին ներկայացնում պայմանագիրը, ապա նա զրկվում է պայմանագիր կնքելու իրավունքից:</w:t>
      </w:r>
      <w:r w:rsidR="009E4E60">
        <w:rPr>
          <w:rFonts w:ascii="GHEA Grapalat" w:hAnsi="GHEA Grapalat"/>
          <w:sz w:val="22"/>
          <w:szCs w:val="22"/>
          <w:lang w:val="hy-AM"/>
        </w:rPr>
        <w:t xml:space="preserve">      </w:t>
      </w:r>
      <w:r w:rsidR="009E4E60" w:rsidRPr="00F03013">
        <w:rPr>
          <w:rFonts w:ascii="GHEA Grapalat" w:hAnsi="GHEA Grapalat"/>
          <w:sz w:val="22"/>
          <w:szCs w:val="22"/>
        </w:rPr>
        <w:t xml:space="preserve">              </w:t>
      </w:r>
      <w:r w:rsidR="009E4E60">
        <w:rPr>
          <w:rFonts w:ascii="GHEA Grapalat" w:hAnsi="GHEA Grapalat"/>
          <w:sz w:val="22"/>
          <w:szCs w:val="22"/>
          <w:lang w:val="hy-AM"/>
        </w:rPr>
        <w:t xml:space="preserve">       </w:t>
      </w:r>
      <w:r w:rsidR="009E4E60" w:rsidRPr="00F03013">
        <w:rPr>
          <w:rFonts w:ascii="GHEA Grapalat" w:hAnsi="GHEA Grapalat"/>
          <w:sz w:val="22"/>
          <w:szCs w:val="22"/>
        </w:rPr>
        <w:t>5.2</w:t>
      </w:r>
      <w:r>
        <w:rPr>
          <w:rFonts w:ascii="GHEA Grapalat" w:hAnsi="GHEA Grapalat"/>
          <w:sz w:val="22"/>
          <w:szCs w:val="22"/>
          <w:lang w:val="hy-AM"/>
        </w:rPr>
        <w:t>1</w:t>
      </w:r>
      <w:r w:rsidR="009E4E60" w:rsidRPr="00F03013">
        <w:rPr>
          <w:rFonts w:ascii="GHEA Grapalat" w:hAnsi="GHEA Grapalat"/>
          <w:sz w:val="22"/>
          <w:szCs w:val="22"/>
        </w:rPr>
        <w:t xml:space="preserve"> </w:t>
      </w:r>
      <w:r w:rsidR="009E4E60" w:rsidRPr="00474A66">
        <w:rPr>
          <w:rFonts w:ascii="GHEA Grapalat" w:hAnsi="GHEA Grapalat"/>
          <w:sz w:val="22"/>
          <w:szCs w:val="22"/>
          <w:lang w:val="hy-AM"/>
        </w:rPr>
        <w:t>Կազմակերպությունը պարտավորվում է տրամադրել առանձին դրամային հաշվեհամար դրամաշնորհի ֆոնդերը</w:t>
      </w:r>
      <w:r w:rsidR="009E4E60">
        <w:rPr>
          <w:rFonts w:ascii="GHEA Grapalat" w:hAnsi="GHEA Grapalat"/>
          <w:sz w:val="22"/>
          <w:szCs w:val="22"/>
          <w:lang w:val="hy-AM"/>
        </w:rPr>
        <w:t xml:space="preserve"> տվյալ հաշվին ս</w:t>
      </w:r>
      <w:r w:rsidR="009E4E60" w:rsidRPr="00474A66">
        <w:rPr>
          <w:rFonts w:ascii="GHEA Grapalat" w:hAnsi="GHEA Grapalat"/>
          <w:sz w:val="22"/>
          <w:szCs w:val="22"/>
          <w:lang w:val="hy-AM"/>
        </w:rPr>
        <w:t xml:space="preserve">տանալու և տնօրինելու նպատակով։ </w:t>
      </w:r>
      <w:r w:rsidR="009E4E60" w:rsidRPr="00797E13">
        <w:rPr>
          <w:rFonts w:ascii="GHEA Grapalat" w:hAnsi="GHEA Grapalat"/>
          <w:b/>
        </w:rPr>
        <w:br w:type="page"/>
      </w:r>
    </w:p>
    <w:p w:rsidR="009E4E60" w:rsidRPr="00431ADF" w:rsidRDefault="009E4E60" w:rsidP="009E4E60">
      <w:pPr>
        <w:spacing w:after="0" w:line="240" w:lineRule="auto"/>
        <w:jc w:val="right"/>
        <w:rPr>
          <w:rFonts w:ascii="GHEA Grapalat" w:hAnsi="GHEA Grapalat"/>
          <w:b/>
          <w:lang w:val="hy-AM"/>
        </w:rPr>
      </w:pPr>
    </w:p>
    <w:p w:rsidR="009E4E60" w:rsidRDefault="009E4E60" w:rsidP="009E4E60">
      <w:pPr>
        <w:spacing w:after="0" w:line="240" w:lineRule="auto"/>
        <w:jc w:val="both"/>
        <w:rPr>
          <w:rFonts w:ascii="GHEA Grapalat" w:hAnsi="GHEA Grapalat"/>
          <w:b/>
          <w:lang w:val="af-ZA"/>
        </w:rPr>
      </w:pPr>
    </w:p>
    <w:p w:rsidR="009E4E60" w:rsidRDefault="009E4E60" w:rsidP="009E4E60">
      <w:pPr>
        <w:spacing w:after="0" w:line="240" w:lineRule="auto"/>
        <w:jc w:val="both"/>
        <w:rPr>
          <w:rFonts w:ascii="GHEA Grapalat" w:hAnsi="GHEA Grapalat"/>
          <w:b/>
          <w:lang w:val="af-ZA"/>
        </w:rPr>
      </w:pPr>
      <w:r>
        <w:rPr>
          <w:rFonts w:ascii="GHEA Grapalat" w:hAnsi="GHEA Grapalat"/>
          <w:b/>
          <w:lang w:val="hy-AM"/>
        </w:rPr>
        <w:t>6</w:t>
      </w:r>
      <w:r w:rsidRPr="00431ADF">
        <w:rPr>
          <w:rFonts w:ascii="GHEA Grapalat" w:hAnsi="GHEA Grapalat"/>
          <w:b/>
          <w:lang w:val="af-ZA"/>
        </w:rPr>
        <w:t xml:space="preserve">. </w:t>
      </w:r>
      <w:r w:rsidRPr="00C4560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w:t>
      </w:r>
    </w:p>
    <w:p w:rsidR="009E4E60" w:rsidRPr="001C638D" w:rsidRDefault="009E4E60" w:rsidP="009E4E60">
      <w:pPr>
        <w:spacing w:after="0" w:line="240" w:lineRule="auto"/>
        <w:jc w:val="both"/>
        <w:rPr>
          <w:rFonts w:ascii="GHEA Grapalat" w:hAnsi="GHEA Grapalat"/>
          <w:b/>
          <w:lang w:val="af-ZA"/>
        </w:rPr>
      </w:pPr>
    </w:p>
    <w:p w:rsidR="009E4E60" w:rsidRPr="00D96665" w:rsidRDefault="009E4E60" w:rsidP="009E4E60">
      <w:pPr>
        <w:spacing w:after="0" w:line="240" w:lineRule="auto"/>
        <w:jc w:val="both"/>
        <w:rPr>
          <w:rFonts w:ascii="GHEA Grapalat" w:hAnsi="GHEA Grapalat"/>
          <w:lang w:val="af-ZA"/>
        </w:rPr>
      </w:pPr>
      <w:r w:rsidRPr="00514D69">
        <w:rPr>
          <w:rFonts w:ascii="GHEA Grapalat" w:hAnsi="GHEA Grapalat"/>
          <w:lang w:val="hy-AM"/>
        </w:rPr>
        <w:t xml:space="preserve">Գնահատման կարգը </w:t>
      </w:r>
      <w:r>
        <w:rPr>
          <w:rFonts w:ascii="GHEA Grapalat" w:hAnsi="GHEA Grapalat"/>
          <w:lang w:val="hy-AM"/>
        </w:rPr>
        <w:t xml:space="preserve">սահմանված է համաձայն ՀՀ կառավարության 2003 թվականի դեկտեմբերի 24-ի </w:t>
      </w:r>
      <w:r w:rsidRPr="00F316E1">
        <w:rPr>
          <w:rFonts w:ascii="GHEA Grapalat" w:hAnsi="GHEA Grapalat"/>
          <w:lang w:val="af-ZA"/>
        </w:rPr>
        <w:t>N</w:t>
      </w:r>
      <w:r>
        <w:rPr>
          <w:rFonts w:ascii="GHEA Grapalat" w:hAnsi="GHEA Grapalat"/>
          <w:lang w:val="af-ZA"/>
        </w:rPr>
        <w:t xml:space="preserve"> </w:t>
      </w:r>
      <w:r>
        <w:rPr>
          <w:rFonts w:ascii="GHEA Grapalat" w:hAnsi="GHEA Grapalat"/>
          <w:lang w:val="hy-AM"/>
        </w:rPr>
        <w:t>1937-Ն որոշման</w:t>
      </w:r>
      <w:r w:rsidR="003973F1">
        <w:rPr>
          <w:rFonts w:ascii="GHEA Grapalat" w:hAnsi="GHEA Grapalat"/>
          <w:lang w:val="af-ZA"/>
        </w:rPr>
        <w:t xml:space="preserve"> 30.1-րդ</w:t>
      </w:r>
      <w:r>
        <w:rPr>
          <w:rFonts w:ascii="GHEA Grapalat" w:hAnsi="GHEA Grapalat"/>
          <w:lang w:val="af-ZA"/>
        </w:rPr>
        <w:t xml:space="preserve"> </w:t>
      </w:r>
      <w:r>
        <w:rPr>
          <w:rFonts w:ascii="GHEA Grapalat" w:hAnsi="GHEA Grapalat"/>
          <w:lang w:val="hy-AM"/>
        </w:rPr>
        <w:t>կետով․</w:t>
      </w:r>
    </w:p>
    <w:p w:rsidR="009E4E60" w:rsidRPr="00514D69" w:rsidRDefault="009E4E60" w:rsidP="009E4E60">
      <w:pPr>
        <w:spacing w:after="0" w:line="240" w:lineRule="auto"/>
        <w:jc w:val="both"/>
        <w:rPr>
          <w:rFonts w:ascii="GHEA Grapalat" w:hAnsi="GHEA Grapalat"/>
          <w:lang w:val="hy-AM"/>
        </w:rPr>
      </w:pPr>
    </w:p>
    <w:p w:rsidR="009E4E60" w:rsidRPr="00C4560C" w:rsidRDefault="009E4E60" w:rsidP="009E4E60">
      <w:pPr>
        <w:spacing w:after="0" w:line="240" w:lineRule="auto"/>
        <w:jc w:val="both"/>
        <w:rPr>
          <w:rFonts w:ascii="GHEA Grapalat" w:hAnsi="GHEA Grapalat"/>
          <w:b/>
          <w:u w:val="single"/>
          <w:lang w:val="hy-AM"/>
        </w:rPr>
      </w:pPr>
      <w:r w:rsidRPr="00C4560C">
        <w:rPr>
          <w:rFonts w:ascii="GHEA Grapalat" w:hAnsi="GHEA Grapalat"/>
          <w:b/>
          <w:lang w:val="hy-AM"/>
        </w:rPr>
        <w:t>Հայտատու կազմակերպության անվանումը</w:t>
      </w:r>
      <w:r w:rsidRPr="00C4560C">
        <w:rPr>
          <w:rFonts w:ascii="GHEA Grapalat" w:hAnsi="GHEA Grapalat"/>
          <w:b/>
          <w:u w:val="single"/>
          <w:lang w:val="hy-AM"/>
        </w:rPr>
        <w:t>_______________________________________________</w:t>
      </w:r>
    </w:p>
    <w:p w:rsidR="009E4E60" w:rsidRDefault="009E4E60" w:rsidP="009E4E60">
      <w:pPr>
        <w:spacing w:after="0" w:line="240" w:lineRule="auto"/>
        <w:jc w:val="both"/>
        <w:rPr>
          <w:rFonts w:ascii="GHEA Grapalat" w:hAnsi="GHEA Grapalat"/>
          <w:b/>
          <w:lang w:val="hy-AM"/>
        </w:rPr>
      </w:pPr>
    </w:p>
    <w:p w:rsidR="009E4E60" w:rsidRPr="001C638D" w:rsidRDefault="009E4E60" w:rsidP="009E4E60">
      <w:pPr>
        <w:spacing w:after="0" w:line="240" w:lineRule="auto"/>
        <w:jc w:val="both"/>
        <w:rPr>
          <w:rFonts w:ascii="GHEA Grapalat" w:hAnsi="GHEA Grapalat"/>
          <w:b/>
          <w:u w:val="single"/>
          <w:lang w:val="hy-AM"/>
        </w:rPr>
      </w:pPr>
      <w:r w:rsidRPr="00C4560C">
        <w:rPr>
          <w:rFonts w:ascii="GHEA Grapalat" w:hAnsi="GHEA Grapalat"/>
          <w:b/>
          <w:lang w:val="hy-AM"/>
        </w:rPr>
        <w:t>Իրականացվելիք ծրագրի անվանումը ________</w:t>
      </w:r>
      <w:r w:rsidRPr="00C4560C">
        <w:rPr>
          <w:rFonts w:ascii="GHEA Grapalat" w:hAnsi="GHEA Grapalat"/>
          <w:b/>
          <w:u w:val="single"/>
          <w:lang w:val="hy-AM"/>
        </w:rPr>
        <w:t>____________________________________________</w:t>
      </w:r>
    </w:p>
    <w:p w:rsidR="009E4E60" w:rsidRDefault="009E4E60" w:rsidP="009E4E60">
      <w:pPr>
        <w:spacing w:after="0" w:line="240" w:lineRule="auto"/>
        <w:jc w:val="both"/>
        <w:rPr>
          <w:rFonts w:ascii="GHEA Grapalat" w:hAnsi="GHEA Grapalat"/>
          <w:b/>
          <w:lang w:val="hy-AM"/>
        </w:rPr>
      </w:pPr>
    </w:p>
    <w:p w:rsidR="009E4E60" w:rsidRDefault="009E4E60" w:rsidP="009E4E60">
      <w:pPr>
        <w:spacing w:after="0" w:line="240" w:lineRule="auto"/>
        <w:jc w:val="both"/>
        <w:rPr>
          <w:rFonts w:ascii="Cambria Math" w:hAnsi="Cambria Math" w:cs="Cambria Math"/>
          <w:b/>
          <w:lang w:val="hy-AM"/>
        </w:rPr>
      </w:pPr>
      <w:r w:rsidRPr="00C4560C">
        <w:rPr>
          <w:rFonts w:ascii="GHEA Grapalat" w:hAnsi="GHEA Grapalat"/>
          <w:b/>
          <w:lang w:val="hy-AM"/>
        </w:rPr>
        <w:t>Գնահատման սկզբուքները</w:t>
      </w:r>
      <w:r w:rsidRPr="00C4560C">
        <w:rPr>
          <w:rFonts w:ascii="Cambria Math" w:hAnsi="Cambria Math" w:cs="Cambria Math"/>
          <w:b/>
          <w:lang w:val="hy-AM"/>
        </w:rPr>
        <w:t>․</w:t>
      </w:r>
    </w:p>
    <w:p w:rsidR="009E4E60" w:rsidRPr="00C4560C" w:rsidRDefault="009E4E60" w:rsidP="009E4E60">
      <w:pPr>
        <w:spacing w:after="0" w:line="240" w:lineRule="auto"/>
        <w:jc w:val="both"/>
        <w:rPr>
          <w:rFonts w:ascii="GHEA Grapalat" w:hAnsi="GHEA Grapalat"/>
          <w:b/>
          <w:lang w:val="hy-AM"/>
        </w:rPr>
      </w:pPr>
    </w:p>
    <w:p w:rsidR="009E4E60" w:rsidRDefault="009E4E60" w:rsidP="009E4E60">
      <w:pPr>
        <w:spacing w:after="0" w:line="240" w:lineRule="auto"/>
        <w:jc w:val="both"/>
        <w:rPr>
          <w:rFonts w:ascii="GHEA Grapalat" w:hAnsi="GHEA Grapalat"/>
          <w:bCs/>
          <w:lang w:val="hy-AM"/>
        </w:rPr>
      </w:pPr>
      <w:r w:rsidRPr="00C4560C">
        <w:rPr>
          <w:rFonts w:ascii="GHEA Grapalat" w:hAnsi="GHEA Grapalat"/>
          <w:bCs/>
          <w:lang w:val="hy-AM"/>
        </w:rPr>
        <w:t>Առաջարկները գնահատվում են 1-10 բալային սանդղակով և գնահատականի համար տրվում է համառոտ պարզաբանում</w:t>
      </w:r>
      <w:r w:rsidRPr="00C4560C">
        <w:rPr>
          <w:rFonts w:ascii="Cambria Math" w:hAnsi="Cambria Math" w:cs="Cambria Math"/>
          <w:bCs/>
          <w:lang w:val="hy-AM"/>
        </w:rPr>
        <w:t>․</w:t>
      </w:r>
      <w:r w:rsidRPr="00C4560C">
        <w:rPr>
          <w:rFonts w:ascii="GHEA Grapalat" w:hAnsi="GHEA Grapalat"/>
          <w:bCs/>
          <w:lang w:val="hy-AM"/>
        </w:rPr>
        <w:t xml:space="preserve"> </w:t>
      </w:r>
    </w:p>
    <w:p w:rsidR="009E4E60" w:rsidRPr="00C4560C" w:rsidRDefault="009E4E60" w:rsidP="009E4E60">
      <w:pPr>
        <w:spacing w:after="0" w:line="240" w:lineRule="auto"/>
        <w:jc w:val="both"/>
        <w:rPr>
          <w:rFonts w:ascii="GHEA Grapalat" w:hAnsi="GHEA Grapalat"/>
          <w:bCs/>
          <w:lang w:val="hy-AM"/>
        </w:rPr>
      </w:pPr>
    </w:p>
    <w:p w:rsidR="009E4E60" w:rsidRPr="00C4560C" w:rsidRDefault="009E4E60" w:rsidP="009E4E60">
      <w:pPr>
        <w:spacing w:after="0" w:line="240" w:lineRule="auto"/>
        <w:jc w:val="both"/>
        <w:rPr>
          <w:rFonts w:ascii="GHEA Grapalat" w:hAnsi="GHEA Grapalat"/>
          <w:bCs/>
          <w:lang w:val="hy-AM"/>
        </w:rPr>
      </w:pPr>
      <w:r w:rsidRPr="00C4560C">
        <w:rPr>
          <w:rFonts w:ascii="GHEA Grapalat" w:hAnsi="GHEA Grapalat"/>
          <w:bCs/>
          <w:lang w:val="hy-AM"/>
        </w:rPr>
        <w:t xml:space="preserve">1-3 միավոր – </w:t>
      </w:r>
      <w:r w:rsidRPr="00C4560C">
        <w:rPr>
          <w:rFonts w:ascii="GHEA Grapalat" w:hAnsi="GHEA Grapalat"/>
          <w:bCs/>
          <w:lang w:val="hy-AM"/>
        </w:rPr>
        <w:tab/>
      </w:r>
      <w:r w:rsidRPr="00C4560C">
        <w:rPr>
          <w:rFonts w:ascii="GHEA Grapalat" w:hAnsi="GHEA Grapalat"/>
          <w:bCs/>
          <w:lang w:val="hy-AM"/>
        </w:rPr>
        <w:tab/>
        <w:t>Վատ</w:t>
      </w:r>
      <w:r w:rsidRPr="00C4560C">
        <w:rPr>
          <w:rFonts w:ascii="Cambria Math" w:hAnsi="Cambria Math" w:cs="Cambria Math"/>
          <w:bCs/>
          <w:lang w:val="hy-AM"/>
        </w:rPr>
        <w:t>․</w:t>
      </w:r>
      <w:r w:rsidRPr="00C4560C">
        <w:rPr>
          <w:rFonts w:ascii="GHEA Grapalat" w:hAnsi="GHEA Grapalat"/>
          <w:bCs/>
          <w:lang w:val="hy-AM"/>
        </w:rPr>
        <w:t xml:space="preserve"> Չի համապատասխանում առաջադրված պահանջներին</w:t>
      </w:r>
    </w:p>
    <w:p w:rsidR="009E4E60" w:rsidRPr="00C4560C" w:rsidRDefault="009E4E60" w:rsidP="009E4E60">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4-6 միավոր – </w:t>
      </w:r>
      <w:r w:rsidRPr="00C4560C">
        <w:rPr>
          <w:rFonts w:ascii="GHEA Grapalat" w:hAnsi="GHEA Grapalat"/>
          <w:bCs/>
          <w:lang w:val="hy-AM"/>
        </w:rPr>
        <w:tab/>
        <w:t>Ընդունելի</w:t>
      </w:r>
      <w:r w:rsidRPr="00C4560C">
        <w:rPr>
          <w:rFonts w:ascii="Cambria Math" w:hAnsi="Cambria Math" w:cs="Cambria Math"/>
          <w:bCs/>
          <w:lang w:val="hy-AM"/>
        </w:rPr>
        <w:t>․</w:t>
      </w:r>
      <w:r w:rsidRPr="00C4560C">
        <w:rPr>
          <w:rFonts w:ascii="GHEA Grapalat" w:hAnsi="GHEA Grapalat"/>
          <w:bCs/>
          <w:lang w:val="hy-AM"/>
        </w:rPr>
        <w:t xml:space="preserve"> Ընդհանուր առմամբ համապատասխանում է առաջադրված պահանջներին, կան որոշ վերապահումներ</w:t>
      </w:r>
    </w:p>
    <w:p w:rsidR="009E4E60" w:rsidRDefault="009E4E60" w:rsidP="009E4E60">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7-10 միավոր – </w:t>
      </w:r>
      <w:r w:rsidRPr="00C4560C">
        <w:rPr>
          <w:rFonts w:ascii="GHEA Grapalat" w:hAnsi="GHEA Grapalat"/>
          <w:bCs/>
          <w:lang w:val="hy-AM"/>
        </w:rPr>
        <w:tab/>
        <w:t>Շատ լավ</w:t>
      </w:r>
      <w:r w:rsidRPr="00C4560C">
        <w:rPr>
          <w:rFonts w:ascii="Cambria Math" w:hAnsi="Cambria Math" w:cs="Cambria Math"/>
          <w:bCs/>
          <w:lang w:val="hy-AM"/>
        </w:rPr>
        <w:t>․</w:t>
      </w:r>
      <w:r w:rsidRPr="00C4560C">
        <w:rPr>
          <w:rFonts w:ascii="GHEA Grapalat" w:hAnsi="GHEA Grapalat"/>
          <w:bCs/>
          <w:lang w:val="hy-AM"/>
        </w:rPr>
        <w:t xml:space="preserve"> Հիմնականում կամ ամբողջությամբ համապատասխանում է առաջադրված պահանջներին </w:t>
      </w:r>
    </w:p>
    <w:p w:rsidR="009E4E60" w:rsidRPr="00C4560C" w:rsidRDefault="009E4E60" w:rsidP="009E4E60">
      <w:pPr>
        <w:spacing w:after="0" w:line="240" w:lineRule="auto"/>
        <w:ind w:left="2160" w:hanging="2160"/>
        <w:jc w:val="both"/>
        <w:rPr>
          <w:rFonts w:ascii="GHEA Grapalat" w:hAnsi="GHEA Grapalat"/>
          <w:bCs/>
          <w:lang w:val="hy-AM"/>
        </w:rPr>
      </w:pPr>
    </w:p>
    <w:tbl>
      <w:tblPr>
        <w:tblStyle w:val="TableGrid"/>
        <w:tblW w:w="0" w:type="auto"/>
        <w:tblLook w:val="04A0" w:firstRow="1" w:lastRow="0" w:firstColumn="1" w:lastColumn="0" w:noHBand="0" w:noVBand="1"/>
      </w:tblPr>
      <w:tblGrid>
        <w:gridCol w:w="425"/>
        <w:gridCol w:w="5749"/>
        <w:gridCol w:w="1022"/>
        <w:gridCol w:w="2733"/>
      </w:tblGrid>
      <w:tr w:rsidR="009E4E60" w:rsidRPr="006E4446" w:rsidTr="00105368">
        <w:tc>
          <w:tcPr>
            <w:tcW w:w="425" w:type="dxa"/>
            <w:shd w:val="clear" w:color="auto" w:fill="D9D9D9" w:themeFill="background1" w:themeFillShade="D9"/>
          </w:tcPr>
          <w:p w:rsidR="009E4E60" w:rsidRPr="006E4446" w:rsidRDefault="009E4E60" w:rsidP="00105368">
            <w:pPr>
              <w:spacing w:after="0" w:line="240" w:lineRule="auto"/>
              <w:jc w:val="both"/>
              <w:rPr>
                <w:rFonts w:ascii="GHEA Grapalat" w:hAnsi="GHEA Grapalat"/>
                <w:b/>
              </w:rPr>
            </w:pPr>
            <w:r w:rsidRPr="006E4446">
              <w:rPr>
                <w:rFonts w:ascii="GHEA Grapalat" w:hAnsi="GHEA Grapalat"/>
                <w:b/>
              </w:rPr>
              <w:t>N</w:t>
            </w:r>
          </w:p>
        </w:tc>
        <w:tc>
          <w:tcPr>
            <w:tcW w:w="5749" w:type="dxa"/>
            <w:shd w:val="clear" w:color="auto" w:fill="D9D9D9" w:themeFill="background1" w:themeFillShade="D9"/>
          </w:tcPr>
          <w:p w:rsidR="009E4E60" w:rsidRPr="006E4446" w:rsidRDefault="009E4E60" w:rsidP="00105368">
            <w:pPr>
              <w:spacing w:after="0" w:line="240" w:lineRule="auto"/>
              <w:jc w:val="both"/>
              <w:rPr>
                <w:rFonts w:ascii="GHEA Grapalat" w:hAnsi="GHEA Grapalat"/>
                <w:b/>
                <w:lang w:val="hy-AM"/>
              </w:rPr>
            </w:pPr>
            <w:r w:rsidRPr="006E4446">
              <w:rPr>
                <w:rFonts w:ascii="GHEA Grapalat" w:hAnsi="GHEA Grapalat"/>
                <w:b/>
                <w:lang w:val="hy-AM"/>
              </w:rPr>
              <w:t>Չափանիշ</w:t>
            </w:r>
          </w:p>
        </w:tc>
        <w:tc>
          <w:tcPr>
            <w:tcW w:w="1022" w:type="dxa"/>
            <w:shd w:val="clear" w:color="auto" w:fill="D9D9D9" w:themeFill="background1" w:themeFillShade="D9"/>
          </w:tcPr>
          <w:p w:rsidR="009E4E60" w:rsidRPr="006E4446" w:rsidRDefault="009E4E60" w:rsidP="00105368">
            <w:pPr>
              <w:spacing w:after="0" w:line="240" w:lineRule="auto"/>
              <w:jc w:val="both"/>
              <w:rPr>
                <w:rFonts w:ascii="GHEA Grapalat" w:hAnsi="GHEA Grapalat"/>
                <w:b/>
                <w:lang w:val="hy-AM"/>
              </w:rPr>
            </w:pPr>
            <w:r w:rsidRPr="006E4446">
              <w:rPr>
                <w:rFonts w:ascii="GHEA Grapalat" w:hAnsi="GHEA Grapalat"/>
                <w:b/>
                <w:lang w:val="hy-AM"/>
              </w:rPr>
              <w:t>Միավոր</w:t>
            </w:r>
          </w:p>
        </w:tc>
        <w:tc>
          <w:tcPr>
            <w:tcW w:w="2733" w:type="dxa"/>
            <w:shd w:val="clear" w:color="auto" w:fill="D9D9D9" w:themeFill="background1" w:themeFillShade="D9"/>
          </w:tcPr>
          <w:p w:rsidR="009E4E60" w:rsidRPr="006E4446" w:rsidRDefault="009E4E60" w:rsidP="00105368">
            <w:pPr>
              <w:spacing w:after="0" w:line="240" w:lineRule="auto"/>
              <w:jc w:val="both"/>
              <w:rPr>
                <w:rFonts w:ascii="GHEA Grapalat" w:hAnsi="GHEA Grapalat"/>
                <w:b/>
                <w:lang w:val="hy-AM"/>
              </w:rPr>
            </w:pPr>
            <w:r w:rsidRPr="006E4446">
              <w:rPr>
                <w:rFonts w:ascii="GHEA Grapalat" w:hAnsi="GHEA Grapalat"/>
                <w:b/>
                <w:lang w:val="hy-AM"/>
              </w:rPr>
              <w:t>Պարզաբանում</w:t>
            </w:r>
          </w:p>
        </w:tc>
      </w:tr>
      <w:tr w:rsidR="009E4E60" w:rsidRPr="009865F6" w:rsidTr="00105368">
        <w:trPr>
          <w:trHeight w:val="218"/>
        </w:trPr>
        <w:tc>
          <w:tcPr>
            <w:tcW w:w="425" w:type="dxa"/>
          </w:tcPr>
          <w:p w:rsidR="009E4E60" w:rsidRPr="006E4446" w:rsidRDefault="009E4E60" w:rsidP="00105368">
            <w:pPr>
              <w:spacing w:after="0" w:line="240" w:lineRule="auto"/>
              <w:jc w:val="both"/>
              <w:rPr>
                <w:rFonts w:ascii="GHEA Grapalat" w:hAnsi="GHEA Grapalat"/>
                <w:b/>
              </w:rPr>
            </w:pPr>
            <w:r w:rsidRPr="006E4446">
              <w:rPr>
                <w:rFonts w:ascii="GHEA Grapalat" w:hAnsi="GHEA Grapalat"/>
                <w:lang w:val="hy-AM"/>
              </w:rPr>
              <w:t>1</w:t>
            </w:r>
          </w:p>
        </w:tc>
        <w:tc>
          <w:tcPr>
            <w:tcW w:w="5749" w:type="dxa"/>
          </w:tcPr>
          <w:p w:rsidR="009E4E60" w:rsidRDefault="009E4E60" w:rsidP="00105368">
            <w:pPr>
              <w:spacing w:after="0" w:line="240" w:lineRule="auto"/>
              <w:jc w:val="both"/>
              <w:rPr>
                <w:rFonts w:ascii="GHEA Grapalat" w:hAnsi="GHEA Grapalat"/>
                <w:lang w:val="hy-AM"/>
              </w:rPr>
            </w:pPr>
            <w:r>
              <w:rPr>
                <w:rFonts w:ascii="GHEA Grapalat" w:hAnsi="GHEA Grapalat"/>
                <w:lang w:val="hy-AM"/>
              </w:rPr>
              <w:t>Ն</w:t>
            </w:r>
            <w:r w:rsidRPr="009865F6">
              <w:rPr>
                <w:rFonts w:ascii="GHEA Grapalat" w:hAnsi="GHEA Grapalat"/>
                <w:lang w:val="hy-AM"/>
              </w:rPr>
              <w:t>երկայացված ծրագիրը հիմնավորված է, համապատասխանում է սահմանված նպատակներին և առաջնահերթություններին.</w:t>
            </w:r>
          </w:p>
          <w:p w:rsidR="009E4E60" w:rsidRPr="006E4446" w:rsidRDefault="009E4E60" w:rsidP="00105368">
            <w:pPr>
              <w:spacing w:after="0" w:line="240" w:lineRule="auto"/>
              <w:jc w:val="both"/>
              <w:rPr>
                <w:rFonts w:ascii="GHEA Grapalat" w:hAnsi="GHEA Grapalat"/>
                <w:lang w:val="hy-AM"/>
              </w:rPr>
            </w:pPr>
          </w:p>
        </w:tc>
        <w:tc>
          <w:tcPr>
            <w:tcW w:w="1022" w:type="dxa"/>
          </w:tcPr>
          <w:p w:rsidR="009E4E60" w:rsidRPr="006E4446" w:rsidRDefault="009E4E60" w:rsidP="00105368">
            <w:pPr>
              <w:spacing w:after="0" w:line="240" w:lineRule="auto"/>
              <w:jc w:val="both"/>
              <w:rPr>
                <w:rFonts w:ascii="GHEA Grapalat" w:hAnsi="GHEA Grapalat"/>
                <w:b/>
                <w:lang w:val="hy-AM"/>
              </w:rPr>
            </w:pPr>
          </w:p>
        </w:tc>
        <w:tc>
          <w:tcPr>
            <w:tcW w:w="2733" w:type="dxa"/>
          </w:tcPr>
          <w:p w:rsidR="009E4E60" w:rsidRPr="006E4446" w:rsidRDefault="009E4E60" w:rsidP="00105368">
            <w:pPr>
              <w:spacing w:after="0" w:line="240" w:lineRule="auto"/>
              <w:jc w:val="both"/>
              <w:rPr>
                <w:rFonts w:ascii="GHEA Grapalat" w:hAnsi="GHEA Grapalat"/>
                <w:b/>
                <w:lang w:val="hy-AM"/>
              </w:rPr>
            </w:pPr>
          </w:p>
        </w:tc>
      </w:tr>
      <w:tr w:rsidR="009E4E60" w:rsidRPr="00D82AB1" w:rsidTr="00105368">
        <w:tc>
          <w:tcPr>
            <w:tcW w:w="425" w:type="dxa"/>
          </w:tcPr>
          <w:p w:rsidR="009E4E60" w:rsidRPr="006E4446" w:rsidRDefault="009E4E60" w:rsidP="00105368">
            <w:pPr>
              <w:spacing w:after="0" w:line="240" w:lineRule="auto"/>
              <w:jc w:val="both"/>
              <w:rPr>
                <w:rFonts w:ascii="GHEA Grapalat" w:hAnsi="GHEA Grapalat"/>
                <w:lang w:val="hy-AM"/>
              </w:rPr>
            </w:pPr>
            <w:r w:rsidRPr="006E4446">
              <w:rPr>
                <w:rFonts w:ascii="GHEA Grapalat" w:hAnsi="GHEA Grapalat"/>
                <w:lang w:val="hy-AM"/>
              </w:rPr>
              <w:t>2</w:t>
            </w:r>
          </w:p>
        </w:tc>
        <w:tc>
          <w:tcPr>
            <w:tcW w:w="5749" w:type="dxa"/>
          </w:tcPr>
          <w:p w:rsidR="009E4E60" w:rsidRDefault="009E4E60" w:rsidP="00105368">
            <w:pPr>
              <w:spacing w:after="0" w:line="240" w:lineRule="auto"/>
              <w:jc w:val="both"/>
              <w:rPr>
                <w:rFonts w:ascii="GHEA Grapalat" w:hAnsi="GHEA Grapalat"/>
                <w:lang w:val="hy-AM"/>
              </w:rPr>
            </w:pPr>
            <w:r>
              <w:rPr>
                <w:rFonts w:ascii="GHEA Grapalat" w:hAnsi="GHEA Grapalat"/>
                <w:lang w:val="hy-AM"/>
              </w:rPr>
              <w:t>Ծ</w:t>
            </w:r>
            <w:r w:rsidRPr="009865F6">
              <w:rPr>
                <w:rFonts w:ascii="GHEA Grapalat" w:hAnsi="GHEA Grapalat"/>
                <w:lang w:val="hy-AM"/>
              </w:rPr>
              <w:t>րագրի խնդիրները հասանելի, չափելի ու իրատեսական են և համապատասխանում են դրված նպատակներին, ծրագրի պլանավորումն իրատեսական է և հնարավոր է դարձնում դրված խնդիրների իրականացումը.</w:t>
            </w:r>
          </w:p>
          <w:p w:rsidR="009E4E60" w:rsidRPr="006E4446" w:rsidRDefault="009E4E60" w:rsidP="00105368">
            <w:pPr>
              <w:spacing w:after="0" w:line="240" w:lineRule="auto"/>
              <w:jc w:val="both"/>
              <w:rPr>
                <w:rFonts w:ascii="GHEA Grapalat" w:hAnsi="GHEA Grapalat"/>
                <w:lang w:val="hy-AM"/>
              </w:rPr>
            </w:pPr>
          </w:p>
        </w:tc>
        <w:tc>
          <w:tcPr>
            <w:tcW w:w="1022" w:type="dxa"/>
          </w:tcPr>
          <w:p w:rsidR="009E4E60" w:rsidRPr="006E4446" w:rsidRDefault="009E4E60" w:rsidP="00105368">
            <w:pPr>
              <w:spacing w:after="0" w:line="240" w:lineRule="auto"/>
              <w:jc w:val="both"/>
              <w:rPr>
                <w:rFonts w:ascii="GHEA Grapalat" w:hAnsi="GHEA Grapalat"/>
                <w:b/>
                <w:lang w:val="hy-AM"/>
              </w:rPr>
            </w:pPr>
          </w:p>
        </w:tc>
        <w:tc>
          <w:tcPr>
            <w:tcW w:w="2733" w:type="dxa"/>
          </w:tcPr>
          <w:p w:rsidR="009E4E60" w:rsidRPr="006E4446" w:rsidRDefault="009E4E60" w:rsidP="00105368">
            <w:pPr>
              <w:spacing w:after="0" w:line="240" w:lineRule="auto"/>
              <w:jc w:val="both"/>
              <w:rPr>
                <w:rFonts w:ascii="GHEA Grapalat" w:hAnsi="GHEA Grapalat"/>
                <w:b/>
                <w:lang w:val="hy-AM"/>
              </w:rPr>
            </w:pPr>
            <w:r w:rsidRPr="006E4446">
              <w:rPr>
                <w:rFonts w:ascii="GHEA Grapalat" w:hAnsi="GHEA Grapalat"/>
                <w:b/>
                <w:lang w:val="hy-AM"/>
              </w:rPr>
              <w:t xml:space="preserve"> </w:t>
            </w:r>
          </w:p>
        </w:tc>
      </w:tr>
      <w:tr w:rsidR="009E4E60" w:rsidRPr="009865F6" w:rsidTr="00105368">
        <w:tc>
          <w:tcPr>
            <w:tcW w:w="425" w:type="dxa"/>
          </w:tcPr>
          <w:p w:rsidR="009E4E60" w:rsidRPr="006E4446" w:rsidRDefault="009E4E60" w:rsidP="00105368">
            <w:pPr>
              <w:spacing w:after="0" w:line="240" w:lineRule="auto"/>
              <w:jc w:val="both"/>
              <w:rPr>
                <w:rFonts w:ascii="GHEA Grapalat" w:hAnsi="GHEA Grapalat"/>
              </w:rPr>
            </w:pPr>
            <w:r w:rsidRPr="006E4446">
              <w:rPr>
                <w:rFonts w:ascii="GHEA Grapalat" w:hAnsi="GHEA Grapalat"/>
              </w:rPr>
              <w:t>3</w:t>
            </w:r>
          </w:p>
        </w:tc>
        <w:tc>
          <w:tcPr>
            <w:tcW w:w="5749" w:type="dxa"/>
          </w:tcPr>
          <w:p w:rsidR="009E4E60" w:rsidRDefault="009E4E60" w:rsidP="00105368">
            <w:pPr>
              <w:spacing w:after="0" w:line="240" w:lineRule="auto"/>
              <w:jc w:val="both"/>
              <w:rPr>
                <w:rFonts w:ascii="GHEA Grapalat" w:hAnsi="GHEA Grapalat"/>
                <w:lang w:val="hy-AM"/>
              </w:rPr>
            </w:pPr>
            <w:r>
              <w:rPr>
                <w:rFonts w:ascii="GHEA Grapalat" w:hAnsi="GHEA Grapalat"/>
                <w:lang w:val="hy-AM"/>
              </w:rPr>
              <w:t>Ն</w:t>
            </w:r>
            <w:r w:rsidRPr="009865F6">
              <w:rPr>
                <w:rFonts w:ascii="GHEA Grapalat" w:hAnsi="GHEA Grapalat"/>
                <w:lang w:val="hy-AM"/>
              </w:rPr>
              <w:t>ախանշված է ծրագրի ազդեցությունը, իրատեսական շարունակելիության ձևը և (կամ) կայունության ապահովման մեխանիզմները.</w:t>
            </w:r>
          </w:p>
          <w:p w:rsidR="009E4E60" w:rsidRPr="006E4446" w:rsidRDefault="009E4E60" w:rsidP="00105368">
            <w:pPr>
              <w:spacing w:after="0" w:line="240" w:lineRule="auto"/>
              <w:jc w:val="both"/>
              <w:rPr>
                <w:rFonts w:ascii="GHEA Grapalat" w:hAnsi="GHEA Grapalat"/>
                <w:lang w:val="hy-AM"/>
              </w:rPr>
            </w:pPr>
          </w:p>
        </w:tc>
        <w:tc>
          <w:tcPr>
            <w:tcW w:w="1022" w:type="dxa"/>
          </w:tcPr>
          <w:p w:rsidR="009E4E60" w:rsidRPr="006E4446" w:rsidRDefault="009E4E60" w:rsidP="00105368">
            <w:pPr>
              <w:spacing w:after="0" w:line="240" w:lineRule="auto"/>
              <w:jc w:val="both"/>
              <w:rPr>
                <w:rFonts w:ascii="GHEA Grapalat" w:hAnsi="GHEA Grapalat"/>
                <w:b/>
                <w:lang w:val="hy-AM"/>
              </w:rPr>
            </w:pPr>
          </w:p>
        </w:tc>
        <w:tc>
          <w:tcPr>
            <w:tcW w:w="2733" w:type="dxa"/>
          </w:tcPr>
          <w:p w:rsidR="009E4E60" w:rsidRPr="006E4446" w:rsidRDefault="009E4E60" w:rsidP="00105368">
            <w:pPr>
              <w:spacing w:after="0" w:line="240" w:lineRule="auto"/>
              <w:jc w:val="both"/>
              <w:rPr>
                <w:rFonts w:ascii="GHEA Grapalat" w:hAnsi="GHEA Grapalat"/>
                <w:b/>
                <w:lang w:val="hy-AM"/>
              </w:rPr>
            </w:pPr>
          </w:p>
        </w:tc>
      </w:tr>
      <w:tr w:rsidR="009E4E60" w:rsidRPr="006E4446" w:rsidTr="00105368">
        <w:tc>
          <w:tcPr>
            <w:tcW w:w="425" w:type="dxa"/>
          </w:tcPr>
          <w:p w:rsidR="009E4E60" w:rsidRPr="006E4446" w:rsidRDefault="009E4E60" w:rsidP="00105368">
            <w:pPr>
              <w:spacing w:after="0" w:line="240" w:lineRule="auto"/>
              <w:jc w:val="both"/>
              <w:rPr>
                <w:rFonts w:ascii="GHEA Grapalat" w:hAnsi="GHEA Grapalat"/>
              </w:rPr>
            </w:pPr>
            <w:r w:rsidRPr="006E4446">
              <w:rPr>
                <w:rFonts w:ascii="GHEA Grapalat" w:hAnsi="GHEA Grapalat"/>
              </w:rPr>
              <w:t>4</w:t>
            </w:r>
          </w:p>
        </w:tc>
        <w:tc>
          <w:tcPr>
            <w:tcW w:w="5749" w:type="dxa"/>
          </w:tcPr>
          <w:p w:rsidR="009E4E60" w:rsidRDefault="009E4E60" w:rsidP="00105368">
            <w:pPr>
              <w:spacing w:after="0" w:line="240" w:lineRule="auto"/>
              <w:jc w:val="both"/>
              <w:rPr>
                <w:rFonts w:ascii="GHEA Grapalat" w:hAnsi="GHEA Grapalat"/>
                <w:lang w:val="hy-AM"/>
              </w:rPr>
            </w:pPr>
            <w:r>
              <w:rPr>
                <w:rFonts w:ascii="GHEA Grapalat" w:hAnsi="GHEA Grapalat"/>
                <w:lang w:val="hy-AM"/>
              </w:rPr>
              <w:t>Ա</w:t>
            </w:r>
            <w:r w:rsidRPr="00EB2AAF">
              <w:rPr>
                <w:rFonts w:ascii="GHEA Grapalat" w:hAnsi="GHEA Grapalat"/>
                <w:lang w:val="hy-AM"/>
              </w:rPr>
              <w:t>պահովված են ծրագրի առավելագույն տեսանելիության և արդյունքների տարածման մեխանիզմները.</w:t>
            </w:r>
          </w:p>
          <w:p w:rsidR="009E4E60" w:rsidRPr="006E4446" w:rsidRDefault="009E4E60" w:rsidP="00105368">
            <w:pPr>
              <w:spacing w:after="0" w:line="240" w:lineRule="auto"/>
              <w:jc w:val="both"/>
              <w:rPr>
                <w:rFonts w:ascii="GHEA Grapalat" w:hAnsi="GHEA Grapalat"/>
                <w:lang w:val="hy-AM"/>
              </w:rPr>
            </w:pPr>
          </w:p>
        </w:tc>
        <w:tc>
          <w:tcPr>
            <w:tcW w:w="1022" w:type="dxa"/>
          </w:tcPr>
          <w:p w:rsidR="009E4E60" w:rsidRPr="006E4446" w:rsidRDefault="009E4E60" w:rsidP="00105368">
            <w:pPr>
              <w:spacing w:after="0" w:line="240" w:lineRule="auto"/>
              <w:jc w:val="both"/>
              <w:rPr>
                <w:rFonts w:ascii="GHEA Grapalat" w:hAnsi="GHEA Grapalat"/>
                <w:b/>
                <w:lang w:val="hy-AM"/>
              </w:rPr>
            </w:pPr>
          </w:p>
        </w:tc>
        <w:tc>
          <w:tcPr>
            <w:tcW w:w="2733" w:type="dxa"/>
          </w:tcPr>
          <w:p w:rsidR="009E4E60" w:rsidRPr="006E4446" w:rsidRDefault="009E4E60" w:rsidP="00105368">
            <w:pPr>
              <w:spacing w:after="0" w:line="240" w:lineRule="auto"/>
              <w:jc w:val="both"/>
              <w:rPr>
                <w:rFonts w:ascii="GHEA Grapalat" w:hAnsi="GHEA Grapalat"/>
                <w:b/>
                <w:lang w:val="hy-AM"/>
              </w:rPr>
            </w:pPr>
          </w:p>
        </w:tc>
      </w:tr>
      <w:tr w:rsidR="009E4E60" w:rsidRPr="006E4446" w:rsidTr="00105368">
        <w:tc>
          <w:tcPr>
            <w:tcW w:w="425" w:type="dxa"/>
          </w:tcPr>
          <w:p w:rsidR="009E4E60" w:rsidRPr="006E4446" w:rsidRDefault="009E4E60" w:rsidP="00105368">
            <w:pPr>
              <w:spacing w:after="0" w:line="240" w:lineRule="auto"/>
              <w:jc w:val="both"/>
              <w:rPr>
                <w:rFonts w:ascii="GHEA Grapalat" w:hAnsi="GHEA Grapalat"/>
                <w:b/>
              </w:rPr>
            </w:pPr>
            <w:r w:rsidRPr="006E4446">
              <w:rPr>
                <w:rFonts w:ascii="GHEA Grapalat" w:hAnsi="GHEA Grapalat"/>
              </w:rPr>
              <w:t>5</w:t>
            </w:r>
          </w:p>
        </w:tc>
        <w:tc>
          <w:tcPr>
            <w:tcW w:w="5749" w:type="dxa"/>
          </w:tcPr>
          <w:p w:rsidR="009E4E60" w:rsidRDefault="009E4E60" w:rsidP="00105368">
            <w:pPr>
              <w:spacing w:after="0" w:line="240" w:lineRule="auto"/>
              <w:jc w:val="both"/>
              <w:rPr>
                <w:rFonts w:ascii="GHEA Grapalat" w:hAnsi="GHEA Grapalat"/>
              </w:rPr>
            </w:pPr>
            <w:r>
              <w:rPr>
                <w:rFonts w:ascii="GHEA Grapalat" w:hAnsi="GHEA Grapalat"/>
                <w:lang w:val="hy-AM"/>
              </w:rPr>
              <w:t>Ծ</w:t>
            </w:r>
            <w:r w:rsidRPr="00EB2AAF">
              <w:rPr>
                <w:rFonts w:ascii="GHEA Grapalat" w:hAnsi="GHEA Grapalat"/>
              </w:rPr>
              <w:t>րագիրը համահունչ է մասնակցի կանոնադրական նպատակներին և խնդիրներին.</w:t>
            </w:r>
          </w:p>
          <w:p w:rsidR="009E4E60" w:rsidRPr="006E4446" w:rsidRDefault="009E4E60" w:rsidP="00105368">
            <w:pPr>
              <w:spacing w:after="0" w:line="240" w:lineRule="auto"/>
              <w:jc w:val="both"/>
              <w:rPr>
                <w:rFonts w:ascii="GHEA Grapalat" w:hAnsi="GHEA Grapalat"/>
              </w:rPr>
            </w:pPr>
          </w:p>
        </w:tc>
        <w:tc>
          <w:tcPr>
            <w:tcW w:w="1022" w:type="dxa"/>
          </w:tcPr>
          <w:p w:rsidR="009E4E60" w:rsidRPr="006E4446" w:rsidRDefault="009E4E60" w:rsidP="00105368">
            <w:pPr>
              <w:spacing w:after="0" w:line="240" w:lineRule="auto"/>
              <w:jc w:val="both"/>
              <w:rPr>
                <w:rFonts w:ascii="GHEA Grapalat" w:hAnsi="GHEA Grapalat"/>
                <w:b/>
                <w:lang w:val="hy-AM"/>
              </w:rPr>
            </w:pPr>
          </w:p>
        </w:tc>
        <w:tc>
          <w:tcPr>
            <w:tcW w:w="2733" w:type="dxa"/>
          </w:tcPr>
          <w:p w:rsidR="009E4E60" w:rsidRPr="006E4446" w:rsidRDefault="009E4E60" w:rsidP="00105368">
            <w:pPr>
              <w:spacing w:after="0" w:line="240" w:lineRule="auto"/>
              <w:jc w:val="both"/>
              <w:rPr>
                <w:rFonts w:ascii="GHEA Grapalat" w:hAnsi="GHEA Grapalat"/>
                <w:b/>
                <w:lang w:val="hy-AM"/>
              </w:rPr>
            </w:pPr>
          </w:p>
        </w:tc>
      </w:tr>
      <w:tr w:rsidR="009E4E60" w:rsidRPr="00EB2AAF" w:rsidTr="00105368">
        <w:tc>
          <w:tcPr>
            <w:tcW w:w="425" w:type="dxa"/>
          </w:tcPr>
          <w:p w:rsidR="009E4E60" w:rsidRPr="006E4446" w:rsidRDefault="009E4E60" w:rsidP="00105368">
            <w:pPr>
              <w:spacing w:after="0" w:line="240" w:lineRule="auto"/>
              <w:jc w:val="both"/>
              <w:rPr>
                <w:rFonts w:ascii="GHEA Grapalat" w:hAnsi="GHEA Grapalat"/>
                <w:b/>
              </w:rPr>
            </w:pPr>
            <w:r w:rsidRPr="006E4446">
              <w:rPr>
                <w:rFonts w:ascii="GHEA Grapalat" w:hAnsi="GHEA Grapalat"/>
              </w:rPr>
              <w:t>6</w:t>
            </w:r>
          </w:p>
        </w:tc>
        <w:tc>
          <w:tcPr>
            <w:tcW w:w="5749" w:type="dxa"/>
          </w:tcPr>
          <w:p w:rsidR="009E4E60" w:rsidRDefault="009E4E60" w:rsidP="00105368">
            <w:pPr>
              <w:spacing w:after="0" w:line="240" w:lineRule="auto"/>
              <w:jc w:val="both"/>
              <w:rPr>
                <w:rFonts w:ascii="GHEA Grapalat" w:hAnsi="GHEA Grapalat"/>
                <w:lang w:val="hy-AM"/>
              </w:rPr>
            </w:pPr>
            <w:r>
              <w:rPr>
                <w:rFonts w:ascii="GHEA Grapalat" w:hAnsi="GHEA Grapalat"/>
                <w:lang w:val="hy-AM"/>
              </w:rPr>
              <w:t>Ծ</w:t>
            </w:r>
            <w:r w:rsidRPr="00EB2AAF">
              <w:rPr>
                <w:rFonts w:ascii="GHEA Grapalat" w:hAnsi="GHEA Grapalat"/>
                <w:lang w:val="hy-AM"/>
              </w:rPr>
              <w:t>րագրում ներգրավվող աշխատանքային ռեսուրսների մասնագիտական փորձառությունը բավարար է ծրագրի նպատակները և խնդիրներն իրականացնելու համար:</w:t>
            </w:r>
          </w:p>
          <w:p w:rsidR="009E4E60" w:rsidRPr="00EB2AAF" w:rsidRDefault="009E4E60" w:rsidP="00105368">
            <w:pPr>
              <w:spacing w:after="0" w:line="240" w:lineRule="auto"/>
              <w:jc w:val="both"/>
              <w:rPr>
                <w:rFonts w:ascii="GHEA Grapalat" w:hAnsi="GHEA Grapalat"/>
                <w:lang w:val="hy-AM"/>
              </w:rPr>
            </w:pPr>
          </w:p>
        </w:tc>
        <w:tc>
          <w:tcPr>
            <w:tcW w:w="1022" w:type="dxa"/>
          </w:tcPr>
          <w:p w:rsidR="009E4E60" w:rsidRPr="006E4446" w:rsidRDefault="009E4E60" w:rsidP="00105368">
            <w:pPr>
              <w:spacing w:after="0" w:line="240" w:lineRule="auto"/>
              <w:jc w:val="both"/>
              <w:rPr>
                <w:rFonts w:ascii="GHEA Grapalat" w:hAnsi="GHEA Grapalat"/>
                <w:b/>
                <w:lang w:val="hy-AM"/>
              </w:rPr>
            </w:pPr>
          </w:p>
        </w:tc>
        <w:tc>
          <w:tcPr>
            <w:tcW w:w="2733" w:type="dxa"/>
          </w:tcPr>
          <w:p w:rsidR="009E4E60" w:rsidRPr="006E4446" w:rsidRDefault="009E4E60" w:rsidP="00105368">
            <w:pPr>
              <w:spacing w:after="0" w:line="240" w:lineRule="auto"/>
              <w:jc w:val="both"/>
              <w:rPr>
                <w:rFonts w:ascii="GHEA Grapalat" w:hAnsi="GHEA Grapalat"/>
                <w:b/>
                <w:lang w:val="hy-AM"/>
              </w:rPr>
            </w:pPr>
          </w:p>
        </w:tc>
      </w:tr>
    </w:tbl>
    <w:p w:rsidR="009E4E60" w:rsidRPr="00F1331D" w:rsidRDefault="009E4E60" w:rsidP="009E4E60">
      <w:pPr>
        <w:tabs>
          <w:tab w:val="left" w:pos="90"/>
        </w:tabs>
        <w:spacing w:after="0" w:line="240" w:lineRule="auto"/>
        <w:jc w:val="both"/>
        <w:rPr>
          <w:rFonts w:ascii="GHEA Grapalat" w:eastAsia="Times New Roman" w:hAnsi="GHEA Grapalat"/>
          <w:b/>
          <w:sz w:val="20"/>
          <w:szCs w:val="20"/>
          <w:lang w:eastAsia="ru-RU"/>
        </w:rPr>
      </w:pPr>
    </w:p>
    <w:p w:rsidR="009E4E60" w:rsidRDefault="009E4E60" w:rsidP="009E4E60">
      <w:pPr>
        <w:tabs>
          <w:tab w:val="left" w:pos="90"/>
        </w:tabs>
        <w:spacing w:after="0" w:line="240" w:lineRule="auto"/>
        <w:jc w:val="both"/>
        <w:rPr>
          <w:rFonts w:ascii="GHEA Grapalat" w:eastAsia="Times New Roman" w:hAnsi="GHEA Grapalat"/>
          <w:b/>
          <w:sz w:val="20"/>
          <w:szCs w:val="20"/>
          <w:lang w:val="hy-AM" w:eastAsia="ru-RU"/>
        </w:rPr>
      </w:pPr>
    </w:p>
    <w:p w:rsidR="009E4E60" w:rsidRDefault="009E4E60" w:rsidP="009E4E60">
      <w:pPr>
        <w:tabs>
          <w:tab w:val="left" w:pos="90"/>
        </w:tabs>
        <w:spacing w:after="0" w:line="240" w:lineRule="auto"/>
        <w:jc w:val="both"/>
        <w:rPr>
          <w:rFonts w:ascii="GHEA Grapalat" w:eastAsia="Times New Roman" w:hAnsi="GHEA Grapalat"/>
          <w:sz w:val="20"/>
          <w:szCs w:val="20"/>
          <w:lang w:val="hy-AM" w:eastAsia="ru-RU"/>
        </w:rPr>
      </w:pPr>
      <w:r w:rsidRPr="00C4560C">
        <w:rPr>
          <w:rFonts w:ascii="GHEA Grapalat" w:eastAsia="Times New Roman" w:hAnsi="GHEA Grapalat"/>
          <w:b/>
          <w:sz w:val="20"/>
          <w:szCs w:val="20"/>
          <w:lang w:val="hy-AM" w:eastAsia="ru-RU"/>
        </w:rPr>
        <w:t>Հանձնաժողովի անդամ՝</w:t>
      </w:r>
      <w:r w:rsidRPr="00C4560C">
        <w:rPr>
          <w:rFonts w:ascii="GHEA Grapalat" w:eastAsia="Times New Roman" w:hAnsi="GHEA Grapalat"/>
          <w:sz w:val="20"/>
          <w:szCs w:val="20"/>
          <w:lang w:val="hy-AM" w:eastAsia="ru-RU"/>
        </w:rPr>
        <w:t xml:space="preserve"> --------------------------------------------------------------------      </w:t>
      </w:r>
    </w:p>
    <w:p w:rsidR="009E4E60" w:rsidRDefault="009E4E60" w:rsidP="009E4E60">
      <w:pPr>
        <w:tabs>
          <w:tab w:val="left" w:pos="90"/>
        </w:tabs>
        <w:spacing w:after="0" w:line="240" w:lineRule="auto"/>
        <w:jc w:val="both"/>
        <w:rPr>
          <w:rFonts w:ascii="GHEA Grapalat" w:eastAsia="Times New Roman" w:hAnsi="GHEA Grapalat"/>
          <w:sz w:val="20"/>
          <w:szCs w:val="20"/>
          <w:lang w:val="hy-AM" w:eastAsia="ru-RU"/>
        </w:rPr>
      </w:pPr>
    </w:p>
    <w:p w:rsidR="009E4E60" w:rsidRDefault="009E4E60" w:rsidP="009E4E60">
      <w:pPr>
        <w:tabs>
          <w:tab w:val="left" w:pos="90"/>
        </w:tabs>
        <w:spacing w:after="0" w:line="240" w:lineRule="auto"/>
        <w:jc w:val="both"/>
        <w:rPr>
          <w:rFonts w:ascii="GHEA Grapalat" w:eastAsia="Times New Roman" w:hAnsi="GHEA Grapalat"/>
          <w:sz w:val="20"/>
          <w:szCs w:val="20"/>
          <w:lang w:val="hy-AM" w:eastAsia="ru-RU"/>
        </w:rPr>
      </w:pPr>
    </w:p>
    <w:p w:rsidR="009E4E60" w:rsidRPr="001C638D" w:rsidRDefault="009E4E60" w:rsidP="009E4E60">
      <w:pPr>
        <w:tabs>
          <w:tab w:val="left" w:pos="90"/>
        </w:tabs>
        <w:spacing w:after="0" w:line="240" w:lineRule="auto"/>
        <w:jc w:val="both"/>
        <w:rPr>
          <w:rFonts w:ascii="GHEA Grapalat" w:eastAsia="Times New Roman" w:hAnsi="GHEA Grapalat"/>
          <w:sz w:val="20"/>
          <w:szCs w:val="20"/>
          <w:lang w:val="hy-AM" w:eastAsia="ru-RU"/>
        </w:rPr>
      </w:pPr>
    </w:p>
    <w:p w:rsidR="00CB6660" w:rsidRDefault="00CB6660" w:rsidP="009E4E60">
      <w:pPr>
        <w:jc w:val="both"/>
        <w:rPr>
          <w:rFonts w:ascii="GHEA Grapalat" w:hAnsi="GHEA Grapalat"/>
          <w:b/>
          <w:bCs/>
          <w:color w:val="000000"/>
          <w:lang w:val="hy-AM"/>
        </w:rPr>
      </w:pPr>
    </w:p>
    <w:p w:rsidR="009E4E60" w:rsidRPr="00C4560C" w:rsidRDefault="009E4E60" w:rsidP="009E4E60">
      <w:pPr>
        <w:jc w:val="both"/>
        <w:rPr>
          <w:rFonts w:ascii="GHEA Grapalat" w:hAnsi="GHEA Grapalat"/>
          <w:b/>
          <w:bCs/>
          <w:color w:val="000000"/>
          <w:lang w:val="hy-AM"/>
        </w:rPr>
      </w:pPr>
      <w:r>
        <w:rPr>
          <w:rFonts w:ascii="GHEA Grapalat" w:hAnsi="GHEA Grapalat"/>
          <w:b/>
          <w:bCs/>
          <w:color w:val="000000"/>
          <w:lang w:val="hy-AM"/>
        </w:rPr>
        <w:t>7</w:t>
      </w:r>
      <w:r w:rsidRPr="00C4560C">
        <w:rPr>
          <w:rFonts w:ascii="GHEA Grapalat" w:hAnsi="GHEA Grapalat"/>
          <w:b/>
          <w:bCs/>
          <w:color w:val="000000"/>
          <w:lang w:val="hy-AM"/>
        </w:rPr>
        <w:t xml:space="preserve">. </w:t>
      </w:r>
      <w:r w:rsidRPr="00C4560C">
        <w:rPr>
          <w:rFonts w:ascii="GHEA Grapalat" w:eastAsia="Times New Roman" w:hAnsi="GHEA Grapalat"/>
          <w:b/>
          <w:lang w:val="af-ZA"/>
        </w:rPr>
        <w:t xml:space="preserve">ԾՐԱԳՐԻ </w:t>
      </w:r>
      <w:r w:rsidRPr="00C4560C">
        <w:rPr>
          <w:rFonts w:ascii="GHEA Grapalat" w:eastAsia="Times New Roman" w:hAnsi="GHEA Grapalat"/>
          <w:b/>
          <w:lang w:val="hy-AM"/>
        </w:rPr>
        <w:t xml:space="preserve">ԱՐԴՅՈՒՆՔՆԵՐԻ </w:t>
      </w:r>
      <w:r w:rsidRPr="00C4560C">
        <w:rPr>
          <w:rFonts w:ascii="GHEA Grapalat" w:eastAsia="Times New Roman" w:hAnsi="GHEA Grapalat"/>
          <w:b/>
          <w:lang w:val="af-ZA"/>
        </w:rPr>
        <w:t>ԳՆԱՀԱՏՈՒՄԸ</w:t>
      </w:r>
    </w:p>
    <w:p w:rsidR="009E4E60" w:rsidRPr="00C4560C" w:rsidRDefault="009E4E60" w:rsidP="009E4E60">
      <w:pPr>
        <w:tabs>
          <w:tab w:val="left" w:pos="0"/>
          <w:tab w:val="left" w:pos="990"/>
        </w:tabs>
        <w:spacing w:after="0" w:line="240" w:lineRule="auto"/>
        <w:jc w:val="both"/>
        <w:rPr>
          <w:rFonts w:ascii="GHEA Grapalat" w:eastAsiaTheme="minorHAnsi" w:hAnsi="GHEA Grapalat" w:cs="Arial Armenian"/>
          <w:lang w:val="hy-AM" w:eastAsia="ru-RU"/>
        </w:rPr>
      </w:pPr>
      <w:r>
        <w:rPr>
          <w:rFonts w:ascii="GHEA Grapalat" w:hAnsi="GHEA Grapalat" w:cs="Arial Armenian"/>
          <w:lang w:val="hy-AM" w:eastAsia="ru-RU"/>
        </w:rPr>
        <w:t>7</w:t>
      </w:r>
      <w:r w:rsidRPr="00C4560C">
        <w:rPr>
          <w:rFonts w:ascii="GHEA Grapalat" w:hAnsi="GHEA Grapalat" w:cs="Arial Armenian"/>
          <w:lang w:val="hy-AM" w:eastAsia="ru-RU"/>
        </w:rPr>
        <w:t xml:space="preserve">.1 Ծրագրի հրավերում նշված նկարագրի և առաջարկում սահմանված արդյունքային որակական ցուցանիշների գնահատման համար ՀՀ աշխատանքի և սոցիալական հարցերի նախարարությունն (այսուհետ՝ նախարարություն) սահմանված ժամանակացույցին համապատասխան իրականացնում է կազմակերպության գործունեության մոնիթորինգ, որի արդյունքներն, ըստ անհրաժեշտության, քննարկվում են կազմակերպության հետ, ներառյալ՝  արդյունքային որակական ցուցանիշների կատարողականի բարելավման նպատակով: </w:t>
      </w:r>
    </w:p>
    <w:p w:rsidR="009E4E60" w:rsidRPr="00C4560C" w:rsidRDefault="009E4E60" w:rsidP="009E4E60">
      <w:pPr>
        <w:tabs>
          <w:tab w:val="left" w:pos="0"/>
          <w:tab w:val="left" w:pos="990"/>
        </w:tabs>
        <w:spacing w:after="0" w:line="240" w:lineRule="auto"/>
        <w:jc w:val="both"/>
        <w:rPr>
          <w:rFonts w:ascii="GHEA Grapalat" w:hAnsi="GHEA Grapalat" w:cs="Arial Armenian"/>
          <w:lang w:val="hy-AM" w:eastAsia="ru-RU"/>
        </w:rPr>
      </w:pPr>
      <w:r>
        <w:rPr>
          <w:rFonts w:ascii="GHEA Grapalat" w:hAnsi="GHEA Grapalat" w:cs="Arial Armenian"/>
          <w:lang w:val="hy-AM" w:eastAsia="ru-RU"/>
        </w:rPr>
        <w:t>7</w:t>
      </w:r>
      <w:r w:rsidRPr="00C4560C">
        <w:rPr>
          <w:rFonts w:ascii="GHEA Grapalat" w:hAnsi="GHEA Grapalat" w:cs="Arial Armenian"/>
          <w:lang w:val="hy-AM" w:eastAsia="ru-RU"/>
        </w:rPr>
        <w:t xml:space="preserve">.2 Ֆինանսավորում ստացած կազմակերպությունը յուրաքանչյուր ամիս նախարարություն է ներկայացնում ֆինանսական հաշվետվություն, իսկ  եռամսյակային կտրվածքով ներկայացնում է ծրագրի գործողությունների նկարագրողական հաշվետվություն՝ ըստ սահմանված ձևի։ </w:t>
      </w:r>
    </w:p>
    <w:p w:rsidR="009E4E60" w:rsidRPr="00C4560C" w:rsidRDefault="009E4E60" w:rsidP="009E4E60">
      <w:pPr>
        <w:tabs>
          <w:tab w:val="left" w:pos="0"/>
          <w:tab w:val="left" w:pos="990"/>
        </w:tabs>
        <w:spacing w:after="0" w:line="240" w:lineRule="auto"/>
        <w:jc w:val="both"/>
        <w:rPr>
          <w:rFonts w:ascii="GHEA Grapalat" w:hAnsi="GHEA Grapalat" w:cs="Arial Armenian"/>
          <w:lang w:val="hy-AM" w:eastAsia="ru-RU"/>
        </w:rPr>
      </w:pPr>
      <w:r>
        <w:rPr>
          <w:rFonts w:ascii="GHEA Grapalat" w:hAnsi="GHEA Grapalat" w:cs="Arial Armenian"/>
          <w:lang w:val="hy-AM" w:eastAsia="ru-RU"/>
        </w:rPr>
        <w:t>7</w:t>
      </w:r>
      <w:r w:rsidRPr="00C4560C">
        <w:rPr>
          <w:rFonts w:ascii="GHEA Grapalat" w:hAnsi="GHEA Grapalat" w:cs="Arial Armenian"/>
          <w:lang w:val="hy-AM" w:eastAsia="ru-RU"/>
        </w:rPr>
        <w:t>.3 Անհրաժեշտության դեպքում կազմակերպվում է հաշվետվության կատարողականի գնահատման արդյունքների քննարկում՝ հաշվետու կազմակերպության մասնակցությամբ:</w:t>
      </w:r>
    </w:p>
    <w:p w:rsidR="009E4E60" w:rsidRPr="00C4560C" w:rsidRDefault="009E4E60" w:rsidP="009E4E60">
      <w:pPr>
        <w:tabs>
          <w:tab w:val="left" w:pos="0"/>
          <w:tab w:val="left" w:pos="990"/>
        </w:tabs>
        <w:spacing w:after="0" w:line="240" w:lineRule="auto"/>
        <w:jc w:val="both"/>
        <w:rPr>
          <w:rFonts w:ascii="GHEA Grapalat" w:hAnsi="GHEA Grapalat" w:cs="Arial Armenian"/>
          <w:lang w:val="hy-AM" w:eastAsia="ru-RU"/>
        </w:rPr>
      </w:pPr>
    </w:p>
    <w:p w:rsidR="009E4E60" w:rsidRPr="00C4560C" w:rsidRDefault="009E4E60" w:rsidP="009E4E60">
      <w:pPr>
        <w:tabs>
          <w:tab w:val="left" w:pos="0"/>
          <w:tab w:val="left" w:pos="990"/>
        </w:tabs>
        <w:spacing w:after="0" w:line="240" w:lineRule="auto"/>
        <w:jc w:val="both"/>
        <w:rPr>
          <w:rFonts w:ascii="GHEA Grapalat" w:hAnsi="GHEA Grapalat" w:cs="Arial Armenian"/>
          <w:lang w:val="hy-AM" w:eastAsia="ru-RU"/>
        </w:rPr>
      </w:pPr>
    </w:p>
    <w:p w:rsidR="009E4E60" w:rsidRPr="003F0B31" w:rsidRDefault="009E4E60" w:rsidP="009E4E60">
      <w:pPr>
        <w:jc w:val="both"/>
        <w:rPr>
          <w:rFonts w:ascii="GHEA Grapalat" w:hAnsi="GHEA Grapalat"/>
          <w:lang w:val="hy-AM"/>
        </w:rPr>
        <w:sectPr w:rsidR="009E4E60" w:rsidRPr="003F0B31" w:rsidSect="00105368">
          <w:footerReference w:type="even" r:id="rId11"/>
          <w:footerReference w:type="default" r:id="rId12"/>
          <w:pgSz w:w="11906" w:h="16838" w:code="9"/>
          <w:pgMar w:top="357" w:right="833" w:bottom="539" w:left="1134" w:header="567" w:footer="567" w:gutter="0"/>
          <w:cols w:space="720"/>
          <w:docGrid w:linePitch="299"/>
        </w:sectPr>
      </w:pPr>
    </w:p>
    <w:p w:rsidR="009E4E60" w:rsidRDefault="009E4E60" w:rsidP="009E4E60">
      <w:pPr>
        <w:shd w:val="clear" w:color="auto" w:fill="FFFFFF"/>
        <w:spacing w:after="0" w:line="240" w:lineRule="auto"/>
        <w:jc w:val="both"/>
        <w:rPr>
          <w:rFonts w:ascii="GHEA Grapalat" w:hAnsi="GHEA Grapalat"/>
          <w:b/>
          <w:bCs/>
          <w:lang w:val="hy-AM"/>
        </w:rPr>
      </w:pPr>
    </w:p>
    <w:p w:rsidR="009E4E60" w:rsidRPr="00C4560C" w:rsidRDefault="009E4E60" w:rsidP="009E4E60">
      <w:pPr>
        <w:shd w:val="clear" w:color="auto" w:fill="FFFFFF"/>
        <w:spacing w:after="0" w:line="240" w:lineRule="auto"/>
        <w:jc w:val="both"/>
        <w:rPr>
          <w:rFonts w:ascii="GHEA Grapalat" w:hAnsi="GHEA Grapalat"/>
          <w:b/>
          <w:bCs/>
          <w:lang w:val="hy-AM"/>
        </w:rPr>
      </w:pPr>
      <w:r>
        <w:rPr>
          <w:rFonts w:ascii="GHEA Grapalat" w:hAnsi="GHEA Grapalat"/>
          <w:b/>
          <w:bCs/>
          <w:lang w:val="hy-AM"/>
        </w:rPr>
        <w:t>8</w:t>
      </w:r>
      <w:r w:rsidRPr="00C4560C">
        <w:rPr>
          <w:rFonts w:ascii="GHEA Grapalat" w:hAnsi="GHEA Grapalat"/>
          <w:b/>
          <w:bCs/>
          <w:lang w:val="hy-AM"/>
        </w:rPr>
        <w:t xml:space="preserve">. ԾՐԱԳՐԻ ՆԿԱՐԱԳԻՐ </w:t>
      </w:r>
    </w:p>
    <w:p w:rsidR="009E4E60" w:rsidRPr="00BE6203" w:rsidRDefault="009E4E60" w:rsidP="009E4E60">
      <w:pPr>
        <w:tabs>
          <w:tab w:val="left" w:pos="13740"/>
          <w:tab w:val="left" w:pos="15030"/>
          <w:tab w:val="right" w:pos="15481"/>
        </w:tabs>
        <w:spacing w:after="0" w:line="240" w:lineRule="auto"/>
        <w:jc w:val="right"/>
        <w:rPr>
          <w:rFonts w:ascii="GHEA Grapalat" w:eastAsia="Times New Roman" w:hAnsi="GHEA Grapalat" w:cs="Arial LatArm"/>
          <w:b/>
          <w:lang w:val="hy-AM"/>
        </w:rPr>
      </w:pPr>
      <w:r w:rsidRPr="00BE6203">
        <w:rPr>
          <w:rFonts w:ascii="GHEA Grapalat" w:eastAsia="Times New Roman" w:hAnsi="GHEA Grapalat" w:cs="Arial LatArm"/>
          <w:b/>
          <w:lang w:val="hy-AM"/>
        </w:rPr>
        <w:t>Հավելված N 1</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C4560C" w:rsidRDefault="009E4E60" w:rsidP="009E4E60">
      <w:pPr>
        <w:tabs>
          <w:tab w:val="left" w:pos="15030"/>
        </w:tabs>
        <w:spacing w:after="0" w:line="240" w:lineRule="auto"/>
        <w:jc w:val="both"/>
        <w:rPr>
          <w:rFonts w:ascii="GHEA Grapalat" w:eastAsia="Times New Roman" w:hAnsi="GHEA Grapalat"/>
          <w:b/>
          <w:color w:val="FF0000"/>
          <w:lang w:val="hy-AM" w:eastAsia="ru-RU"/>
        </w:rPr>
      </w:pPr>
    </w:p>
    <w:p w:rsidR="009E4E60" w:rsidRDefault="009E4E60" w:rsidP="002525E4">
      <w:pPr>
        <w:spacing w:after="0" w:line="240" w:lineRule="auto"/>
        <w:jc w:val="both"/>
        <w:rPr>
          <w:rFonts w:ascii="GHEA Grapalat" w:eastAsia="Times New Roman" w:hAnsi="GHEA Grapalat"/>
          <w:b/>
          <w:lang w:val="hy-AM" w:eastAsia="ru-RU"/>
        </w:rPr>
      </w:pPr>
      <w:r w:rsidRPr="00C4560C">
        <w:rPr>
          <w:rFonts w:ascii="GHEA Grapalat" w:eastAsia="Times New Roman" w:hAnsi="GHEA Grapalat"/>
          <w:b/>
          <w:lang w:val="hy-AM" w:eastAsia="ru-RU"/>
        </w:rPr>
        <w:t>«</w:t>
      </w:r>
      <w:r w:rsidR="002525E4" w:rsidRPr="002525E4">
        <w:rPr>
          <w:rFonts w:ascii="GHEA Grapalat" w:eastAsia="Times New Roman" w:hAnsi="GHEA Grapalat"/>
          <w:b/>
          <w:lang w:val="hy-AM" w:eastAsia="ru-RU"/>
        </w:rPr>
        <w:t>Երեխաների խնամքի ցերեկային ծառայությունների տրամադրում</w:t>
      </w:r>
      <w:r w:rsidRPr="00C4560C">
        <w:rPr>
          <w:rFonts w:ascii="GHEA Grapalat" w:eastAsia="Times New Roman" w:hAnsi="GHEA Grapalat"/>
          <w:b/>
          <w:lang w:val="hy-AM" w:eastAsia="ru-RU"/>
        </w:rPr>
        <w:t xml:space="preserve">» </w:t>
      </w:r>
    </w:p>
    <w:p w:rsidR="002525E4" w:rsidRPr="002525E4" w:rsidRDefault="002525E4" w:rsidP="002525E4">
      <w:pPr>
        <w:spacing w:after="0" w:line="240" w:lineRule="auto"/>
        <w:jc w:val="both"/>
        <w:rPr>
          <w:rFonts w:ascii="GHEA Grapalat" w:eastAsia="Times New Roman" w:hAnsi="GHEA Grapalat"/>
          <w:b/>
          <w:lang w:val="hy-AM" w:eastAsia="ru-RU"/>
        </w:rPr>
      </w:pPr>
    </w:p>
    <w:p w:rsidR="009E4E60" w:rsidRPr="00C4560C" w:rsidRDefault="009E4E60" w:rsidP="009E4E60">
      <w:pPr>
        <w:spacing w:after="0" w:line="240" w:lineRule="auto"/>
        <w:ind w:left="-180" w:firstLine="180"/>
        <w:jc w:val="both"/>
        <w:rPr>
          <w:rFonts w:ascii="GHEA Grapalat" w:eastAsia="Times New Roman" w:hAnsi="GHEA Grapalat" w:cs="Courier New"/>
          <w:color w:val="000000"/>
          <w:lang w:val="hy-AM"/>
        </w:rPr>
      </w:pPr>
      <w:r w:rsidRPr="00C4560C">
        <w:rPr>
          <w:rFonts w:ascii="GHEA Grapalat" w:eastAsia="Times New Roman" w:hAnsi="GHEA Grapalat" w:cs="Courier New"/>
          <w:b/>
          <w:bCs/>
          <w:color w:val="000000"/>
          <w:lang w:val="hy-AM"/>
        </w:rPr>
        <w:t>Վերջնաժամկետը</w:t>
      </w:r>
      <w:r>
        <w:rPr>
          <w:rFonts w:ascii="GHEA Grapalat" w:eastAsia="Times New Roman" w:hAnsi="GHEA Grapalat" w:cs="Courier New"/>
          <w:color w:val="000000"/>
          <w:lang w:val="hy-AM"/>
        </w:rPr>
        <w:t>՝ «</w:t>
      </w:r>
      <w:r w:rsidR="002525E4">
        <w:rPr>
          <w:rFonts w:ascii="GHEA Grapalat" w:eastAsia="Times New Roman" w:hAnsi="GHEA Grapalat" w:cs="Courier New"/>
          <w:color w:val="000000"/>
          <w:lang w:val="hy-AM"/>
        </w:rPr>
        <w:t>31</w:t>
      </w:r>
      <w:r>
        <w:rPr>
          <w:rFonts w:ascii="GHEA Grapalat" w:eastAsia="Times New Roman" w:hAnsi="GHEA Grapalat" w:cs="Courier New"/>
          <w:color w:val="000000"/>
          <w:lang w:val="hy-AM"/>
        </w:rPr>
        <w:t>»</w:t>
      </w:r>
      <w:r w:rsidR="002525E4">
        <w:rPr>
          <w:rFonts w:ascii="GHEA Grapalat" w:eastAsia="Times New Roman" w:hAnsi="GHEA Grapalat" w:cs="Courier New"/>
          <w:color w:val="000000"/>
          <w:lang w:val="hy-AM"/>
        </w:rPr>
        <w:t xml:space="preserve"> դեկտեմբերի </w:t>
      </w:r>
      <w:r w:rsidRPr="00C4560C">
        <w:rPr>
          <w:rFonts w:ascii="GHEA Grapalat" w:eastAsia="Times New Roman" w:hAnsi="GHEA Grapalat" w:cs="Courier New"/>
          <w:color w:val="000000"/>
          <w:lang w:val="hy-AM"/>
        </w:rPr>
        <w:t>202</w:t>
      </w:r>
      <w:r w:rsidR="002525E4">
        <w:rPr>
          <w:rFonts w:ascii="GHEA Grapalat" w:eastAsia="Times New Roman" w:hAnsi="GHEA Grapalat" w:cs="Courier New"/>
          <w:color w:val="000000"/>
          <w:lang w:val="hy-AM"/>
        </w:rPr>
        <w:t>1</w:t>
      </w:r>
      <w:r w:rsidRPr="00C4560C">
        <w:rPr>
          <w:rFonts w:ascii="GHEA Grapalat" w:eastAsia="Times New Roman" w:hAnsi="GHEA Grapalat" w:cs="Courier New"/>
          <w:color w:val="000000"/>
          <w:lang w:val="hy-AM"/>
        </w:rPr>
        <w:t>թ</w:t>
      </w:r>
      <w:r w:rsidR="002525E4">
        <w:rPr>
          <w:rFonts w:ascii="GHEA Grapalat" w:eastAsia="Times New Roman" w:hAnsi="GHEA Grapalat" w:cs="Courier New"/>
          <w:color w:val="000000"/>
          <w:lang w:val="hy-AM"/>
        </w:rPr>
        <w:t>.</w:t>
      </w:r>
    </w:p>
    <w:p w:rsidR="009E4E60" w:rsidRPr="00C4560C" w:rsidRDefault="009E4E60" w:rsidP="009E4E60">
      <w:pPr>
        <w:spacing w:after="0" w:line="240" w:lineRule="auto"/>
        <w:ind w:left="-180" w:firstLine="180"/>
        <w:jc w:val="both"/>
        <w:rPr>
          <w:rFonts w:ascii="GHEA Grapalat" w:eastAsia="Times New Roman" w:hAnsi="GHEA Grapalat" w:cs="Courier New"/>
          <w:color w:val="000000"/>
          <w:lang w:val="hy-AM"/>
        </w:rPr>
      </w:pPr>
    </w:p>
    <w:p w:rsidR="009E4E60" w:rsidRPr="00C4560C" w:rsidRDefault="009E4E60" w:rsidP="009E4E60">
      <w:pPr>
        <w:spacing w:after="0" w:line="240" w:lineRule="auto"/>
        <w:ind w:left="-180" w:firstLine="180"/>
        <w:jc w:val="both"/>
        <w:rPr>
          <w:rFonts w:ascii="GHEA Grapalat" w:eastAsia="Times New Roman" w:hAnsi="GHEA Grapalat" w:cs="Courier New"/>
          <w:color w:val="000000"/>
          <w:lang w:val="hy-AM"/>
        </w:rPr>
      </w:pPr>
      <w:r w:rsidRPr="00C4560C">
        <w:rPr>
          <w:rFonts w:ascii="GHEA Grapalat" w:eastAsia="Times New Roman" w:hAnsi="GHEA Grapalat" w:cs="Courier New"/>
          <w:b/>
          <w:bCs/>
          <w:color w:val="000000"/>
          <w:lang w:val="hy-AM"/>
        </w:rPr>
        <w:t>Շահառուներ</w:t>
      </w:r>
      <w:r w:rsidRPr="00C4560C">
        <w:rPr>
          <w:rFonts w:ascii="GHEA Grapalat" w:eastAsia="Times New Roman" w:hAnsi="GHEA Grapalat" w:cs="Courier New"/>
          <w:color w:val="000000"/>
          <w:lang w:val="hy-AM"/>
        </w:rPr>
        <w:t xml:space="preserve">՝ </w:t>
      </w:r>
    </w:p>
    <w:p w:rsidR="009E4E60" w:rsidRPr="002525E4" w:rsidRDefault="002525E4" w:rsidP="002525E4">
      <w:pPr>
        <w:spacing w:after="0" w:line="240" w:lineRule="auto"/>
        <w:ind w:left="-180" w:firstLine="180"/>
        <w:jc w:val="both"/>
        <w:rPr>
          <w:rFonts w:ascii="GHEA Grapalat" w:eastAsia="Times New Roman" w:hAnsi="GHEA Grapalat" w:cs="Courier New"/>
          <w:color w:val="000000"/>
          <w:lang w:val="hy-AM"/>
        </w:rPr>
      </w:pPr>
      <w:r w:rsidRPr="002525E4">
        <w:rPr>
          <w:rFonts w:ascii="GHEA Grapalat" w:eastAsia="Times New Roman" w:hAnsi="GHEA Grapalat" w:cs="Courier New"/>
          <w:color w:val="000000"/>
          <w:lang w:val="hy-AM"/>
        </w:rPr>
        <w:t>Ծրագրով նախատեսվում է ծառայություն մատուցել՝ յուրաքանչյուր ամիս նվազագույնը ըստ տվյալ լոտի շահառուների թվի։</w:t>
      </w:r>
    </w:p>
    <w:p w:rsidR="002525E4" w:rsidRDefault="002525E4" w:rsidP="009E4E60">
      <w:pPr>
        <w:spacing w:after="0" w:line="240" w:lineRule="auto"/>
        <w:ind w:left="-180" w:firstLine="180"/>
        <w:jc w:val="both"/>
        <w:rPr>
          <w:rFonts w:ascii="GHEA Grapalat" w:eastAsia="Times New Roman" w:hAnsi="GHEA Grapalat" w:cs="Courier New"/>
          <w:b/>
          <w:bCs/>
          <w:color w:val="000000"/>
          <w:lang w:val="hy-AM"/>
        </w:rPr>
      </w:pPr>
    </w:p>
    <w:p w:rsidR="009E4E60" w:rsidRDefault="009E4E60" w:rsidP="002525E4">
      <w:pPr>
        <w:spacing w:after="0" w:line="240" w:lineRule="auto"/>
        <w:ind w:left="-180" w:firstLine="180"/>
        <w:jc w:val="both"/>
        <w:rPr>
          <w:rFonts w:ascii="GHEA Grapalat" w:eastAsia="Times New Roman" w:hAnsi="GHEA Grapalat" w:cs="Courier New"/>
          <w:color w:val="000000"/>
          <w:lang w:val="hy-AM"/>
        </w:rPr>
      </w:pPr>
      <w:r w:rsidRPr="00C4560C">
        <w:rPr>
          <w:rFonts w:ascii="GHEA Grapalat" w:eastAsia="Times New Roman" w:hAnsi="GHEA Grapalat" w:cs="Courier New"/>
          <w:b/>
          <w:bCs/>
          <w:color w:val="000000"/>
          <w:lang w:val="hy-AM"/>
        </w:rPr>
        <w:t xml:space="preserve">Մեթոդաբանական պահանջներ՝ </w:t>
      </w:r>
      <w:r>
        <w:rPr>
          <w:rFonts w:ascii="GHEA Grapalat" w:eastAsia="Times New Roman" w:hAnsi="GHEA Grapalat" w:cs="Courier New"/>
          <w:color w:val="000000"/>
          <w:lang w:val="hy-AM"/>
        </w:rPr>
        <w:t xml:space="preserve"> </w:t>
      </w:r>
    </w:p>
    <w:p w:rsidR="009E4E60" w:rsidRDefault="009E4E60" w:rsidP="009E4E60">
      <w:pPr>
        <w:tabs>
          <w:tab w:val="left" w:pos="0"/>
          <w:tab w:val="left" w:pos="990"/>
        </w:tabs>
        <w:spacing w:after="0" w:line="240" w:lineRule="auto"/>
        <w:ind w:firstLine="180"/>
        <w:jc w:val="both"/>
        <w:rPr>
          <w:rFonts w:ascii="GHEA Grapalat" w:hAnsi="GHEA Grapalat" w:cs="GHEA Grapalat"/>
          <w:lang w:val="hy-AM"/>
        </w:rPr>
      </w:pPr>
    </w:p>
    <w:tbl>
      <w:tblPr>
        <w:tblStyle w:val="TableGrid"/>
        <w:tblW w:w="0" w:type="auto"/>
        <w:tblLook w:val="04A0" w:firstRow="1" w:lastRow="0" w:firstColumn="1" w:lastColumn="0" w:noHBand="0" w:noVBand="1"/>
      </w:tblPr>
      <w:tblGrid>
        <w:gridCol w:w="535"/>
        <w:gridCol w:w="2340"/>
        <w:gridCol w:w="2610"/>
        <w:gridCol w:w="4050"/>
        <w:gridCol w:w="5936"/>
      </w:tblGrid>
      <w:tr w:rsidR="002525E4" w:rsidRPr="00857BFD" w:rsidTr="0005610B">
        <w:tc>
          <w:tcPr>
            <w:tcW w:w="535" w:type="dxa"/>
          </w:tcPr>
          <w:p w:rsidR="002525E4" w:rsidRPr="00065269" w:rsidRDefault="002525E4" w:rsidP="0005610B">
            <w:pPr>
              <w:jc w:val="both"/>
              <w:rPr>
                <w:rFonts w:ascii="GHEA Grapalat" w:hAnsi="GHEA Grapalat"/>
                <w:color w:val="000000"/>
                <w:shd w:val="clear" w:color="auto" w:fill="FFFFFF"/>
                <w:lang w:val="hy-AM"/>
              </w:rPr>
            </w:pPr>
          </w:p>
        </w:tc>
        <w:tc>
          <w:tcPr>
            <w:tcW w:w="2340" w:type="dxa"/>
          </w:tcPr>
          <w:p w:rsidR="002525E4" w:rsidRPr="00857BFD" w:rsidRDefault="002525E4" w:rsidP="0005610B">
            <w:pPr>
              <w:jc w:val="both"/>
              <w:rPr>
                <w:rFonts w:ascii="GHEA Grapalat" w:hAnsi="GHEA Grapalat"/>
                <w:color w:val="000000"/>
                <w:shd w:val="clear" w:color="auto" w:fill="FFFFFF"/>
              </w:rPr>
            </w:pPr>
            <w:r w:rsidRPr="00857BFD">
              <w:rPr>
                <w:rFonts w:ascii="GHEA Grapalat" w:hAnsi="GHEA Grapalat"/>
                <w:b/>
                <w:bCs/>
              </w:rPr>
              <w:t>Միջոցառման անվանում</w:t>
            </w:r>
          </w:p>
        </w:tc>
        <w:tc>
          <w:tcPr>
            <w:tcW w:w="2610" w:type="dxa"/>
          </w:tcPr>
          <w:p w:rsidR="002525E4" w:rsidRPr="00857BFD" w:rsidRDefault="002525E4" w:rsidP="0005610B">
            <w:pPr>
              <w:jc w:val="both"/>
              <w:rPr>
                <w:rFonts w:ascii="GHEA Grapalat" w:hAnsi="GHEA Grapalat"/>
                <w:color w:val="000000"/>
                <w:shd w:val="clear" w:color="auto" w:fill="FFFFFF"/>
              </w:rPr>
            </w:pPr>
            <w:r w:rsidRPr="00857BFD">
              <w:rPr>
                <w:rFonts w:ascii="GHEA Grapalat" w:hAnsi="GHEA Grapalat"/>
                <w:b/>
                <w:bCs/>
              </w:rPr>
              <w:t>Համառոտ բովանդակություն</w:t>
            </w:r>
          </w:p>
        </w:tc>
        <w:tc>
          <w:tcPr>
            <w:tcW w:w="4050" w:type="dxa"/>
          </w:tcPr>
          <w:p w:rsidR="002525E4" w:rsidRPr="00857BFD" w:rsidRDefault="002525E4" w:rsidP="0005610B">
            <w:pPr>
              <w:rPr>
                <w:rFonts w:ascii="GHEA Grapalat" w:hAnsi="GHEA Grapalat"/>
                <w:b/>
                <w:bCs/>
                <w:color w:val="000000"/>
                <w:shd w:val="clear" w:color="auto" w:fill="FFFFFF"/>
              </w:rPr>
            </w:pPr>
            <w:r w:rsidRPr="00857BFD">
              <w:rPr>
                <w:rFonts w:ascii="GHEA Grapalat" w:hAnsi="GHEA Grapalat"/>
                <w:b/>
                <w:bCs/>
              </w:rPr>
              <w:t>Կատարման ենթակա գործառույթների նկարագիրը</w:t>
            </w:r>
          </w:p>
        </w:tc>
        <w:tc>
          <w:tcPr>
            <w:tcW w:w="5936" w:type="dxa"/>
          </w:tcPr>
          <w:p w:rsidR="002525E4" w:rsidRPr="00857BFD" w:rsidRDefault="002525E4" w:rsidP="0005610B">
            <w:pPr>
              <w:rPr>
                <w:rFonts w:ascii="GHEA Grapalat" w:hAnsi="GHEA Grapalat"/>
                <w:b/>
                <w:bCs/>
                <w:color w:val="000000"/>
                <w:shd w:val="clear" w:color="auto" w:fill="FFFFFF"/>
              </w:rPr>
            </w:pPr>
            <w:r w:rsidRPr="00857BFD">
              <w:rPr>
                <w:rFonts w:ascii="GHEA Grapalat" w:hAnsi="GHEA Grapalat"/>
                <w:b/>
                <w:bCs/>
              </w:rPr>
              <w:t>Ակնկալվող արդյունքները և դրանց գնա</w:t>
            </w:r>
            <w:r w:rsidRPr="00857BFD">
              <w:rPr>
                <w:rFonts w:ascii="GHEA Grapalat" w:hAnsi="GHEA Grapalat"/>
                <w:b/>
                <w:bCs/>
              </w:rPr>
              <w:softHyphen/>
              <w:t>հատման չափանիշները</w:t>
            </w:r>
          </w:p>
        </w:tc>
      </w:tr>
      <w:tr w:rsidR="002525E4" w:rsidRPr="00D82AB1" w:rsidTr="0005610B">
        <w:tc>
          <w:tcPr>
            <w:tcW w:w="535" w:type="dxa"/>
          </w:tcPr>
          <w:p w:rsidR="002525E4" w:rsidRPr="00857BFD" w:rsidRDefault="002525E4" w:rsidP="0005610B">
            <w:pPr>
              <w:jc w:val="both"/>
              <w:rPr>
                <w:rFonts w:ascii="GHEA Grapalat" w:hAnsi="GHEA Grapalat"/>
                <w:color w:val="000000"/>
                <w:shd w:val="clear" w:color="auto" w:fill="FFFFFF"/>
              </w:rPr>
            </w:pPr>
            <w:r w:rsidRPr="00857BFD">
              <w:rPr>
                <w:rFonts w:ascii="GHEA Grapalat" w:hAnsi="GHEA Grapalat"/>
                <w:color w:val="000000"/>
                <w:shd w:val="clear" w:color="auto" w:fill="FFFFFF"/>
              </w:rPr>
              <w:t>1</w:t>
            </w:r>
          </w:p>
        </w:tc>
        <w:tc>
          <w:tcPr>
            <w:tcW w:w="2340" w:type="dxa"/>
          </w:tcPr>
          <w:p w:rsidR="002525E4" w:rsidRPr="00857BFD" w:rsidRDefault="002525E4" w:rsidP="0005610B">
            <w:pPr>
              <w:rPr>
                <w:rFonts w:ascii="GHEA Grapalat" w:hAnsi="GHEA Grapalat" w:cs="Sylfaen"/>
                <w:bCs/>
              </w:rPr>
            </w:pPr>
            <w:r w:rsidRPr="00857BFD">
              <w:rPr>
                <w:rFonts w:ascii="GHEA Grapalat" w:hAnsi="GHEA Grapalat"/>
                <w:bCs/>
              </w:rPr>
              <w:t>Երեխաների խնամքի ցերեկային ծառայությունների տրամադրում</w:t>
            </w:r>
            <w:r w:rsidRPr="00857BFD">
              <w:rPr>
                <w:rFonts w:ascii="GHEA Grapalat" w:hAnsi="GHEA Grapalat"/>
              </w:rPr>
              <w:t xml:space="preserve"> </w:t>
            </w:r>
            <w:r w:rsidRPr="00857BFD">
              <w:rPr>
                <w:rFonts w:ascii="GHEA Grapalat" w:hAnsi="GHEA Grapalat" w:cs="Sylfaen"/>
                <w:bCs/>
              </w:rPr>
              <w:t xml:space="preserve"> </w:t>
            </w:r>
          </w:p>
          <w:p w:rsidR="002525E4" w:rsidRPr="00857BFD" w:rsidRDefault="002525E4" w:rsidP="0005610B">
            <w:pPr>
              <w:jc w:val="both"/>
              <w:rPr>
                <w:rFonts w:ascii="GHEA Grapalat" w:hAnsi="GHEA Grapalat"/>
                <w:b/>
                <w:bCs/>
              </w:rPr>
            </w:pPr>
          </w:p>
        </w:tc>
        <w:tc>
          <w:tcPr>
            <w:tcW w:w="2610" w:type="dxa"/>
          </w:tcPr>
          <w:p w:rsidR="002525E4" w:rsidRPr="00857BFD" w:rsidRDefault="002525E4" w:rsidP="0005610B">
            <w:pPr>
              <w:ind w:right="165"/>
              <w:rPr>
                <w:rFonts w:ascii="GHEA Grapalat" w:hAnsi="GHEA Grapalat" w:cs="Sylfaen"/>
              </w:rPr>
            </w:pPr>
            <w:r w:rsidRPr="00857BFD">
              <w:rPr>
                <w:rFonts w:ascii="GHEA Grapalat" w:hAnsi="GHEA Grapalat" w:cs="Sylfaen"/>
              </w:rPr>
              <w:t>Կյանքի</w:t>
            </w:r>
            <w:r w:rsidRPr="00857BFD">
              <w:rPr>
                <w:rFonts w:ascii="GHEA Grapalat" w:hAnsi="GHEA Grapalat"/>
              </w:rPr>
              <w:t xml:space="preserve"> </w:t>
            </w:r>
            <w:r w:rsidRPr="00857BFD">
              <w:rPr>
                <w:rFonts w:ascii="GHEA Grapalat" w:hAnsi="GHEA Grapalat" w:cs="Sylfaen"/>
              </w:rPr>
              <w:t>դժվարին</w:t>
            </w:r>
            <w:r w:rsidRPr="00857BFD">
              <w:rPr>
                <w:rFonts w:ascii="GHEA Grapalat" w:hAnsi="GHEA Grapalat"/>
              </w:rPr>
              <w:t xml:space="preserve"> </w:t>
            </w:r>
            <w:r w:rsidRPr="00857BFD">
              <w:rPr>
                <w:rFonts w:ascii="GHEA Grapalat" w:hAnsi="GHEA Grapalat" w:cs="Sylfaen"/>
              </w:rPr>
              <w:t>իրավիճակում</w:t>
            </w:r>
            <w:r w:rsidRPr="00857BFD">
              <w:rPr>
                <w:rFonts w:ascii="GHEA Grapalat" w:hAnsi="GHEA Grapalat"/>
              </w:rPr>
              <w:t xml:space="preserve"> </w:t>
            </w:r>
            <w:r w:rsidRPr="00857BFD">
              <w:rPr>
                <w:rFonts w:ascii="GHEA Grapalat" w:hAnsi="GHEA Grapalat" w:cs="Sylfaen"/>
              </w:rPr>
              <w:t>հայտնված</w:t>
            </w:r>
            <w:r w:rsidRPr="00857BFD">
              <w:rPr>
                <w:rFonts w:ascii="GHEA Grapalat" w:hAnsi="GHEA Grapalat"/>
              </w:rPr>
              <w:t xml:space="preserve"> </w:t>
            </w:r>
            <w:r w:rsidRPr="00857BFD">
              <w:rPr>
                <w:rFonts w:ascii="GHEA Grapalat" w:hAnsi="GHEA Grapalat" w:cs="Sylfaen"/>
              </w:rPr>
              <w:t xml:space="preserve">մինչև 18 տարեկան </w:t>
            </w:r>
            <w:r w:rsidRPr="00857BFD">
              <w:rPr>
                <w:rFonts w:ascii="GHEA Grapalat" w:hAnsi="GHEA Grapalat"/>
              </w:rPr>
              <w:t xml:space="preserve"> </w:t>
            </w:r>
            <w:r w:rsidRPr="00857BFD">
              <w:rPr>
                <w:rFonts w:ascii="GHEA Grapalat" w:hAnsi="GHEA Grapalat" w:cs="Sylfaen"/>
              </w:rPr>
              <w:t>երեխաների ընտանիքում ապրելու և նրանց սոցիալական ներառումն ապահովելու նպատակով   զ</w:t>
            </w:r>
            <w:r w:rsidRPr="00857BFD">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w:t>
            </w:r>
            <w:r w:rsidRPr="00857BFD">
              <w:rPr>
                <w:rFonts w:ascii="GHEA Grapalat" w:hAnsi="GHEA Grapalat"/>
                <w:lang w:val="af-ZA" w:eastAsia="ru-RU"/>
              </w:rPr>
              <w:lastRenderedPageBreak/>
              <w:t xml:space="preserve">երեխաներին և նրանց  ընտանիքներին տրամադրել սոցիալական, 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sidRPr="00857BFD">
              <w:rPr>
                <w:rFonts w:ascii="GHEA Grapalat" w:hAnsi="GHEA Grapalat" w:cs="Sylfaen"/>
                <w:lang w:val="af-ZA" w:eastAsia="ru-RU"/>
              </w:rPr>
              <w:t>հաստատություններ և կամ նրանց սոցիալական մեկուսացումը:</w:t>
            </w:r>
            <w:r w:rsidRPr="00857BFD">
              <w:rPr>
                <w:rFonts w:ascii="GHEA Grapalat" w:hAnsi="GHEA Grapalat" w:cs="Sylfaen"/>
                <w:lang w:eastAsia="ru-RU"/>
              </w:rPr>
              <w:t xml:space="preserve"> </w:t>
            </w:r>
          </w:p>
          <w:p w:rsidR="002525E4" w:rsidRPr="00857BFD" w:rsidRDefault="002525E4" w:rsidP="0005610B">
            <w:pPr>
              <w:jc w:val="both"/>
              <w:rPr>
                <w:rFonts w:ascii="GHEA Grapalat" w:hAnsi="GHEA Grapalat"/>
                <w:b/>
                <w:bCs/>
              </w:rPr>
            </w:pPr>
          </w:p>
        </w:tc>
        <w:tc>
          <w:tcPr>
            <w:tcW w:w="4050" w:type="dxa"/>
          </w:tcPr>
          <w:p w:rsidR="002525E4" w:rsidRPr="00857BFD" w:rsidRDefault="002525E4" w:rsidP="0005610B">
            <w:pPr>
              <w:tabs>
                <w:tab w:val="left" w:pos="3855"/>
              </w:tabs>
              <w:ind w:right="165"/>
              <w:jc w:val="both"/>
              <w:rPr>
                <w:rFonts w:ascii="GHEA Grapalat" w:hAnsi="GHEA Grapalat" w:cs="Times Armenian"/>
                <w:lang w:val="af-ZA" w:eastAsia="ru-RU"/>
              </w:rPr>
            </w:pPr>
            <w:r w:rsidRPr="00857BFD">
              <w:rPr>
                <w:rFonts w:ascii="GHEA Grapalat" w:hAnsi="GHEA Grapalat" w:cs="Times Armenian"/>
                <w:lang w:eastAsia="ru-RU"/>
              </w:rPr>
              <w:lastRenderedPageBreak/>
              <w:t>Երեխաների</w:t>
            </w:r>
            <w:r w:rsidRPr="00857BFD">
              <w:rPr>
                <w:rFonts w:ascii="GHEA Grapalat" w:hAnsi="GHEA Grapalat" w:cs="Times Armenian"/>
                <w:lang w:val="af-ZA" w:eastAsia="ru-RU"/>
              </w:rPr>
              <w:t xml:space="preserve"> </w:t>
            </w:r>
            <w:r w:rsidRPr="00857BFD">
              <w:rPr>
                <w:rFonts w:ascii="GHEA Grapalat" w:hAnsi="GHEA Grapalat" w:cs="Times Armenian"/>
                <w:lang w:eastAsia="ru-RU"/>
              </w:rPr>
              <w:t>ցերեկային</w:t>
            </w:r>
            <w:r w:rsidRPr="00857BFD">
              <w:rPr>
                <w:rFonts w:ascii="GHEA Grapalat" w:hAnsi="GHEA Grapalat" w:cs="Times Armenian"/>
                <w:lang w:val="af-ZA" w:eastAsia="ru-RU"/>
              </w:rPr>
              <w:t xml:space="preserve"> </w:t>
            </w:r>
            <w:r w:rsidRPr="00857BFD">
              <w:rPr>
                <w:rFonts w:ascii="GHEA Grapalat" w:hAnsi="GHEA Grapalat" w:cs="Times Armenian"/>
                <w:lang w:eastAsia="ru-RU"/>
              </w:rPr>
              <w:t>խնամքի</w:t>
            </w:r>
            <w:r w:rsidRPr="00857BFD">
              <w:rPr>
                <w:rFonts w:ascii="GHEA Grapalat" w:hAnsi="GHEA Grapalat" w:cs="Times Armenian"/>
                <w:lang w:val="af-ZA" w:eastAsia="ru-RU"/>
              </w:rPr>
              <w:t xml:space="preserve"> </w:t>
            </w:r>
            <w:r w:rsidRPr="00857BFD">
              <w:rPr>
                <w:rFonts w:ascii="GHEA Grapalat" w:hAnsi="GHEA Grapalat" w:cs="Times Armenian"/>
                <w:lang w:eastAsia="ru-RU"/>
              </w:rPr>
              <w:t>ծառայությունները տրամադրվում են հետևյալ ուղղություններով՝</w:t>
            </w:r>
          </w:p>
          <w:p w:rsidR="002525E4" w:rsidRPr="00857BFD" w:rsidRDefault="002525E4" w:rsidP="0005610B">
            <w:pPr>
              <w:jc w:val="both"/>
              <w:rPr>
                <w:rFonts w:ascii="GHEA Grapalat" w:hAnsi="GHEA Grapalat" w:cs="Times Armenian"/>
                <w:lang w:val="af-ZA" w:eastAsia="ru-RU"/>
              </w:rPr>
            </w:pPr>
            <w:r w:rsidRPr="00857BFD">
              <w:rPr>
                <w:rFonts w:ascii="GHEA Grapalat" w:hAnsi="GHEA Grapalat" w:cs="Times Armenian"/>
                <w:lang w:val="af-ZA" w:eastAsia="ru-RU"/>
              </w:rPr>
              <w:t xml:space="preserve">1. երեխաների ֆիզիկական, մտավոր և հոգեկան կարողությունների  և կյանքի հիմնական հմտությունների զարգացում. </w:t>
            </w:r>
          </w:p>
          <w:p w:rsidR="002525E4" w:rsidRPr="00857BFD" w:rsidRDefault="002525E4" w:rsidP="0005610B">
            <w:pPr>
              <w:jc w:val="both"/>
              <w:rPr>
                <w:rFonts w:ascii="GHEA Grapalat" w:hAnsi="GHEA Grapalat" w:cs="Times Armenian"/>
                <w:lang w:val="af-ZA" w:eastAsia="ru-RU"/>
              </w:rPr>
            </w:pPr>
            <w:r w:rsidRPr="00857BFD">
              <w:rPr>
                <w:rFonts w:ascii="GHEA Grapalat" w:hAnsi="GHEA Grapalat" w:cs="Times Armenian"/>
                <w:lang w:val="af-ZA" w:eastAsia="ru-RU"/>
              </w:rPr>
              <w:t>- մասնագիտական կողմնորոշում</w:t>
            </w:r>
          </w:p>
          <w:p w:rsidR="002525E4" w:rsidRPr="00857BFD" w:rsidRDefault="002525E4" w:rsidP="0005610B">
            <w:pPr>
              <w:jc w:val="both"/>
              <w:rPr>
                <w:rFonts w:ascii="GHEA Grapalat" w:hAnsi="GHEA Grapalat" w:cs="Times Armenian"/>
                <w:lang w:val="af-ZA" w:eastAsia="ru-RU"/>
              </w:rPr>
            </w:pPr>
            <w:r w:rsidRPr="00857BFD">
              <w:rPr>
                <w:rFonts w:ascii="GHEA Grapalat" w:hAnsi="GHEA Grapalat" w:cs="Times Armenian"/>
                <w:lang w:val="af-ZA" w:eastAsia="ru-RU"/>
              </w:rPr>
              <w:t>- գեղագիտական դաստիարակություն (նկարչություն, խեցեգործություն, ձեռքի աշխատանք, երգ ու պար, բեմական արվեստ</w:t>
            </w:r>
            <w:r w:rsidRPr="00065269">
              <w:rPr>
                <w:rFonts w:ascii="GHEA Grapalat" w:hAnsi="GHEA Grapalat" w:cs="Times Armenian"/>
                <w:lang w:val="af-ZA" w:eastAsia="ru-RU"/>
              </w:rPr>
              <w:t xml:space="preserve">, </w:t>
            </w:r>
            <w:r w:rsidRPr="00857BFD">
              <w:rPr>
                <w:rFonts w:ascii="GHEA Grapalat" w:hAnsi="GHEA Grapalat" w:cs="Times Armenian"/>
                <w:lang w:eastAsia="ru-RU"/>
              </w:rPr>
              <w:t>այլ</w:t>
            </w:r>
            <w:r w:rsidRPr="00857BFD">
              <w:rPr>
                <w:rFonts w:ascii="GHEA Grapalat" w:hAnsi="GHEA Grapalat" w:cs="Times Armenian"/>
                <w:lang w:val="af-ZA" w:eastAsia="ru-RU"/>
              </w:rPr>
              <w:t>),</w:t>
            </w:r>
          </w:p>
          <w:p w:rsidR="002525E4" w:rsidRPr="00857BFD" w:rsidRDefault="002525E4" w:rsidP="0005610B">
            <w:pPr>
              <w:jc w:val="both"/>
              <w:rPr>
                <w:rFonts w:ascii="GHEA Grapalat" w:hAnsi="GHEA Grapalat" w:cs="Times Armenian"/>
                <w:lang w:val="af-ZA" w:eastAsia="ru-RU"/>
              </w:rPr>
            </w:pPr>
            <w:r w:rsidRPr="00857BFD">
              <w:rPr>
                <w:rFonts w:ascii="GHEA Grapalat" w:hAnsi="GHEA Grapalat" w:cs="Times Armenian"/>
                <w:lang w:val="af-ZA" w:eastAsia="ru-RU"/>
              </w:rPr>
              <w:lastRenderedPageBreak/>
              <w:t>- անձի զարգացում (քաղաքացու ձևավորում, ֆիզիկական և հոգեբանական զարգացում ու ժամանց, մեդիագրագիտություն, վաղ մանկության զարգացում</w:t>
            </w:r>
            <w:r w:rsidRPr="00065269">
              <w:rPr>
                <w:rFonts w:ascii="GHEA Grapalat" w:hAnsi="GHEA Grapalat" w:cs="Times Armenian"/>
                <w:lang w:val="af-ZA" w:eastAsia="ru-RU"/>
              </w:rPr>
              <w:t xml:space="preserve">, </w:t>
            </w:r>
            <w:r w:rsidRPr="00857BFD">
              <w:rPr>
                <w:rFonts w:ascii="GHEA Grapalat" w:hAnsi="GHEA Grapalat" w:cs="Times Armenian"/>
                <w:lang w:eastAsia="ru-RU"/>
              </w:rPr>
              <w:t>այլ</w:t>
            </w:r>
            <w:r w:rsidRPr="00857BFD">
              <w:rPr>
                <w:rFonts w:ascii="GHEA Grapalat" w:hAnsi="GHEA Grapalat" w:cs="Times Armenian"/>
                <w:lang w:val="af-ZA" w:eastAsia="ru-RU"/>
              </w:rPr>
              <w:t>),</w:t>
            </w:r>
          </w:p>
          <w:p w:rsidR="002525E4" w:rsidRPr="00857BFD" w:rsidRDefault="002525E4" w:rsidP="0005610B">
            <w:pPr>
              <w:jc w:val="both"/>
              <w:rPr>
                <w:rFonts w:ascii="GHEA Grapalat" w:hAnsi="GHEA Grapalat"/>
                <w:lang w:val="af-ZA" w:eastAsia="ru-RU"/>
              </w:rPr>
            </w:pPr>
            <w:r w:rsidRPr="00065269">
              <w:rPr>
                <w:rFonts w:ascii="GHEA Grapalat" w:hAnsi="GHEA Grapalat"/>
                <w:lang w:val="af-ZA"/>
              </w:rPr>
              <w:t xml:space="preserve">2. </w:t>
            </w:r>
            <w:r w:rsidRPr="00857BFD">
              <w:rPr>
                <w:rFonts w:ascii="GHEA Grapalat" w:hAnsi="GHEA Grapalat"/>
              </w:rPr>
              <w:t>սոցիալական</w:t>
            </w:r>
            <w:r w:rsidRPr="00857BFD">
              <w:rPr>
                <w:rFonts w:ascii="GHEA Grapalat" w:hAnsi="GHEA Grapalat"/>
                <w:lang w:val="af-ZA"/>
              </w:rPr>
              <w:t xml:space="preserve"> </w:t>
            </w:r>
            <w:r w:rsidRPr="00857BFD">
              <w:rPr>
                <w:rFonts w:ascii="GHEA Grapalat" w:hAnsi="GHEA Grapalat"/>
              </w:rPr>
              <w:t>աշխատանք</w:t>
            </w:r>
            <w:r w:rsidRPr="00857BFD">
              <w:rPr>
                <w:rFonts w:ascii="GHEA Grapalat" w:hAnsi="GHEA Grapalat"/>
                <w:lang w:val="af-ZA"/>
              </w:rPr>
              <w:t xml:space="preserve"> </w:t>
            </w:r>
            <w:r w:rsidRPr="00857BFD">
              <w:rPr>
                <w:rFonts w:ascii="GHEA Grapalat" w:hAnsi="GHEA Grapalat"/>
              </w:rPr>
              <w:t>ընտանիքի</w:t>
            </w:r>
            <w:r w:rsidRPr="00857BFD">
              <w:rPr>
                <w:rFonts w:ascii="GHEA Grapalat" w:hAnsi="GHEA Grapalat"/>
                <w:lang w:val="af-ZA"/>
              </w:rPr>
              <w:t xml:space="preserve"> </w:t>
            </w:r>
            <w:r w:rsidRPr="00857BFD">
              <w:rPr>
                <w:rFonts w:ascii="GHEA Grapalat" w:hAnsi="GHEA Grapalat"/>
              </w:rPr>
              <w:t>և</w:t>
            </w:r>
            <w:r w:rsidRPr="00857BFD">
              <w:rPr>
                <w:rFonts w:ascii="GHEA Grapalat" w:hAnsi="GHEA Grapalat"/>
                <w:lang w:val="af-ZA"/>
              </w:rPr>
              <w:t xml:space="preserve"> </w:t>
            </w:r>
            <w:r w:rsidRPr="00857BFD">
              <w:rPr>
                <w:rFonts w:ascii="GHEA Grapalat" w:hAnsi="GHEA Grapalat"/>
              </w:rPr>
              <w:t>համայնքի</w:t>
            </w:r>
            <w:r w:rsidRPr="00857BFD">
              <w:rPr>
                <w:rFonts w:ascii="GHEA Grapalat" w:hAnsi="GHEA Grapalat"/>
                <w:lang w:val="af-ZA"/>
              </w:rPr>
              <w:t xml:space="preserve">, </w:t>
            </w:r>
            <w:r w:rsidRPr="00857BFD">
              <w:rPr>
                <w:rFonts w:ascii="GHEA Grapalat" w:hAnsi="GHEA Grapalat"/>
              </w:rPr>
              <w:t>շահեկից</w:t>
            </w:r>
            <w:r w:rsidRPr="00065269">
              <w:rPr>
                <w:rFonts w:ascii="GHEA Grapalat" w:hAnsi="GHEA Grapalat"/>
                <w:lang w:val="af-ZA"/>
              </w:rPr>
              <w:t xml:space="preserve"> </w:t>
            </w:r>
            <w:r w:rsidRPr="00857BFD">
              <w:rPr>
                <w:rFonts w:ascii="GHEA Grapalat" w:hAnsi="GHEA Grapalat"/>
              </w:rPr>
              <w:t>կառույցների</w:t>
            </w:r>
            <w:r w:rsidRPr="00857BFD">
              <w:rPr>
                <w:rFonts w:ascii="GHEA Grapalat" w:hAnsi="GHEA Grapalat"/>
                <w:lang w:val="af-ZA"/>
              </w:rPr>
              <w:t xml:space="preserve"> </w:t>
            </w:r>
            <w:r w:rsidRPr="00857BFD">
              <w:rPr>
                <w:rFonts w:ascii="GHEA Grapalat" w:hAnsi="GHEA Grapalat"/>
              </w:rPr>
              <w:t>հետ՝</w:t>
            </w:r>
            <w:r w:rsidRPr="00857BFD">
              <w:rPr>
                <w:rFonts w:ascii="GHEA Grapalat" w:hAnsi="GHEA Grapalat"/>
                <w:lang w:val="af-ZA"/>
              </w:rPr>
              <w:t xml:space="preserve">  կ</w:t>
            </w:r>
            <w:r w:rsidRPr="00857BFD">
              <w:rPr>
                <w:rFonts w:ascii="GHEA Grapalat" w:hAnsi="GHEA Grapalat" w:cs="Sylfaen"/>
              </w:rPr>
              <w:t>յանքի</w:t>
            </w:r>
            <w:r w:rsidRPr="00857BFD">
              <w:rPr>
                <w:rFonts w:ascii="GHEA Grapalat" w:hAnsi="GHEA Grapalat"/>
                <w:lang w:val="af-ZA"/>
              </w:rPr>
              <w:t xml:space="preserve"> </w:t>
            </w:r>
            <w:r w:rsidRPr="00857BFD">
              <w:rPr>
                <w:rFonts w:ascii="GHEA Grapalat" w:hAnsi="GHEA Grapalat" w:cs="Sylfaen"/>
              </w:rPr>
              <w:t>դժվարին</w:t>
            </w:r>
            <w:r w:rsidRPr="00857BFD">
              <w:rPr>
                <w:rFonts w:ascii="GHEA Grapalat" w:hAnsi="GHEA Grapalat"/>
                <w:lang w:val="af-ZA"/>
              </w:rPr>
              <w:t xml:space="preserve"> </w:t>
            </w:r>
            <w:r w:rsidRPr="00857BFD">
              <w:rPr>
                <w:rFonts w:ascii="GHEA Grapalat" w:hAnsi="GHEA Grapalat" w:cs="Sylfaen"/>
              </w:rPr>
              <w:t>իրավիճակում</w:t>
            </w:r>
            <w:r w:rsidRPr="00857BFD">
              <w:rPr>
                <w:rFonts w:ascii="GHEA Grapalat" w:hAnsi="GHEA Grapalat"/>
                <w:lang w:val="af-ZA"/>
              </w:rPr>
              <w:t xml:space="preserve"> </w:t>
            </w:r>
            <w:r w:rsidRPr="00857BFD">
              <w:rPr>
                <w:rFonts w:ascii="GHEA Grapalat" w:hAnsi="GHEA Grapalat" w:cs="Sylfaen"/>
              </w:rPr>
              <w:t>հայտնված</w:t>
            </w:r>
            <w:r w:rsidRPr="00857BFD">
              <w:rPr>
                <w:rFonts w:ascii="GHEA Grapalat" w:hAnsi="GHEA Grapalat"/>
                <w:lang w:val="af-ZA"/>
              </w:rPr>
              <w:t xml:space="preserve"> </w:t>
            </w:r>
            <w:r w:rsidRPr="00857BFD">
              <w:rPr>
                <w:rFonts w:ascii="GHEA Grapalat" w:hAnsi="GHEA Grapalat" w:cs="Sylfaen"/>
              </w:rPr>
              <w:t>երեխաների</w:t>
            </w:r>
            <w:r w:rsidRPr="00857BFD">
              <w:rPr>
                <w:rFonts w:ascii="GHEA Grapalat" w:hAnsi="GHEA Grapalat" w:cs="Tahoma"/>
                <w:color w:val="222222"/>
                <w:shd w:val="clear" w:color="auto" w:fill="FFFFFF"/>
                <w:lang w:val="af-ZA"/>
              </w:rPr>
              <w:t xml:space="preserve"> </w:t>
            </w:r>
            <w:r w:rsidRPr="00857BFD">
              <w:rPr>
                <w:rFonts w:ascii="GHEA Grapalat" w:hAnsi="GHEA Grapalat" w:cs="Times Armenian"/>
                <w:lang w:val="af-ZA" w:eastAsia="ru-RU"/>
              </w:rPr>
              <w:t xml:space="preserve">ընտանիքում ապրելու, </w:t>
            </w:r>
            <w:r w:rsidRPr="00857BFD">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857BFD">
              <w:rPr>
                <w:rFonts w:ascii="GHEA Grapalat" w:hAnsi="GHEA Grapalat" w:cs="Times Armenian"/>
                <w:lang w:val="af-ZA" w:eastAsia="ru-RU"/>
              </w:rPr>
              <w:t xml:space="preserve">-հոգեբանական վերականգնողական ծառայությունների </w:t>
            </w:r>
            <w:r w:rsidRPr="00857BFD">
              <w:rPr>
                <w:rFonts w:ascii="GHEA Grapalat" w:hAnsi="GHEA Grapalat" w:cs="Sylfaen"/>
                <w:lang w:eastAsia="ru-RU"/>
              </w:rPr>
              <w:t>տրամադրման</w:t>
            </w:r>
            <w:r w:rsidRPr="00857BFD">
              <w:rPr>
                <w:rFonts w:ascii="GHEA Grapalat" w:hAnsi="GHEA Grapalat" w:cs="Sylfaen"/>
                <w:lang w:val="af-ZA" w:eastAsia="ru-RU"/>
              </w:rPr>
              <w:t xml:space="preserve">, </w:t>
            </w:r>
            <w:r w:rsidRPr="00857BFD">
              <w:rPr>
                <w:rFonts w:ascii="GHEA Grapalat" w:hAnsi="GHEA Grapalat"/>
                <w:lang w:eastAsia="ru-RU"/>
              </w:rPr>
              <w:t>երեխաների՝</w:t>
            </w:r>
            <w:r w:rsidRPr="00857BFD">
              <w:rPr>
                <w:rFonts w:ascii="GHEA Grapalat" w:hAnsi="GHEA Grapalat"/>
                <w:lang w:val="af-ZA" w:eastAsia="ru-RU"/>
              </w:rPr>
              <w:t xml:space="preserve"> </w:t>
            </w:r>
            <w:r w:rsidRPr="00857BFD">
              <w:rPr>
                <w:rFonts w:ascii="GHEA Grapalat" w:hAnsi="GHEA Grapalat"/>
                <w:lang w:eastAsia="ru-RU"/>
              </w:rPr>
              <w:t>ընտանիքում</w:t>
            </w:r>
            <w:r w:rsidRPr="00065269">
              <w:rPr>
                <w:rFonts w:ascii="GHEA Grapalat" w:hAnsi="GHEA Grapalat"/>
                <w:lang w:val="af-ZA" w:eastAsia="ru-RU"/>
              </w:rPr>
              <w:t xml:space="preserve"> </w:t>
            </w:r>
            <w:r w:rsidRPr="00857BFD">
              <w:rPr>
                <w:rFonts w:ascii="GHEA Grapalat" w:hAnsi="GHEA Grapalat"/>
                <w:lang w:eastAsia="ru-RU"/>
              </w:rPr>
              <w:t>ապրելու</w:t>
            </w:r>
            <w:r w:rsidRPr="00065269">
              <w:rPr>
                <w:rFonts w:ascii="GHEA Grapalat" w:hAnsi="GHEA Grapalat"/>
                <w:lang w:val="af-ZA" w:eastAsia="ru-RU"/>
              </w:rPr>
              <w:t xml:space="preserve"> </w:t>
            </w:r>
            <w:r w:rsidRPr="00857BFD">
              <w:rPr>
                <w:rFonts w:ascii="GHEA Grapalat" w:hAnsi="GHEA Grapalat"/>
                <w:lang w:eastAsia="ru-RU"/>
              </w:rPr>
              <w:t>իրավունքի</w:t>
            </w:r>
            <w:r w:rsidRPr="00065269">
              <w:rPr>
                <w:rFonts w:ascii="GHEA Grapalat" w:hAnsi="GHEA Grapalat"/>
                <w:lang w:val="af-ZA" w:eastAsia="ru-RU"/>
              </w:rPr>
              <w:t xml:space="preserve"> </w:t>
            </w:r>
            <w:r w:rsidRPr="00857BFD">
              <w:rPr>
                <w:rFonts w:ascii="GHEA Grapalat" w:hAnsi="GHEA Grapalat"/>
                <w:lang w:eastAsia="ru-RU"/>
              </w:rPr>
              <w:t>իրացմանն</w:t>
            </w:r>
            <w:r w:rsidRPr="00065269">
              <w:rPr>
                <w:rFonts w:ascii="GHEA Grapalat" w:hAnsi="GHEA Grapalat"/>
                <w:lang w:val="af-ZA" w:eastAsia="ru-RU"/>
              </w:rPr>
              <w:t xml:space="preserve"> </w:t>
            </w:r>
            <w:r w:rsidRPr="00857BFD">
              <w:rPr>
                <w:rFonts w:ascii="GHEA Grapalat" w:hAnsi="GHEA Grapalat"/>
                <w:lang w:eastAsia="ru-RU"/>
              </w:rPr>
              <w:t>աջակցելու</w:t>
            </w:r>
            <w:r w:rsidRPr="00065269">
              <w:rPr>
                <w:rFonts w:ascii="GHEA Grapalat" w:hAnsi="GHEA Grapalat"/>
                <w:lang w:val="af-ZA" w:eastAsia="ru-RU"/>
              </w:rPr>
              <w:t xml:space="preserve"> </w:t>
            </w:r>
            <w:r w:rsidRPr="00857BFD">
              <w:rPr>
                <w:rFonts w:ascii="GHEA Grapalat" w:hAnsi="GHEA Grapalat"/>
                <w:lang w:eastAsia="ru-RU"/>
              </w:rPr>
              <w:t>և</w:t>
            </w:r>
            <w:r w:rsidRPr="00065269">
              <w:rPr>
                <w:rFonts w:ascii="GHEA Grapalat" w:hAnsi="GHEA Grapalat"/>
                <w:lang w:val="af-ZA" w:eastAsia="ru-RU"/>
              </w:rPr>
              <w:t xml:space="preserve"> </w:t>
            </w:r>
            <w:r w:rsidRPr="00857BFD">
              <w:rPr>
                <w:rFonts w:ascii="GHEA Grapalat" w:hAnsi="GHEA Grapalat"/>
                <w:lang w:eastAsia="ru-RU"/>
              </w:rPr>
              <w:t>այլընտրանքային</w:t>
            </w:r>
            <w:r w:rsidRPr="00065269">
              <w:rPr>
                <w:rFonts w:ascii="GHEA Grapalat" w:hAnsi="GHEA Grapalat"/>
                <w:lang w:val="af-ZA" w:eastAsia="ru-RU"/>
              </w:rPr>
              <w:t xml:space="preserve"> </w:t>
            </w:r>
            <w:r w:rsidRPr="00857BFD">
              <w:rPr>
                <w:rFonts w:ascii="GHEA Grapalat" w:hAnsi="GHEA Grapalat"/>
                <w:lang w:eastAsia="ru-RU"/>
              </w:rPr>
              <w:t>շուրջօրյա</w:t>
            </w:r>
            <w:r w:rsidRPr="00857BFD">
              <w:rPr>
                <w:rFonts w:ascii="GHEA Grapalat" w:hAnsi="GHEA Grapalat"/>
                <w:lang w:val="af-ZA" w:eastAsia="ru-RU"/>
              </w:rPr>
              <w:t xml:space="preserve"> </w:t>
            </w:r>
            <w:r w:rsidRPr="00857BFD">
              <w:rPr>
                <w:rFonts w:ascii="GHEA Grapalat" w:hAnsi="GHEA Grapalat"/>
                <w:lang w:eastAsia="ru-RU"/>
              </w:rPr>
              <w:t>խնամքի</w:t>
            </w:r>
            <w:r w:rsidRPr="00857BFD">
              <w:rPr>
                <w:rFonts w:ascii="GHEA Grapalat" w:hAnsi="GHEA Grapalat"/>
                <w:lang w:val="af-ZA" w:eastAsia="ru-RU"/>
              </w:rPr>
              <w:t xml:space="preserve"> </w:t>
            </w:r>
            <w:r w:rsidRPr="00857BFD">
              <w:rPr>
                <w:rFonts w:ascii="GHEA Grapalat" w:hAnsi="GHEA Grapalat"/>
                <w:lang w:eastAsia="ru-RU"/>
              </w:rPr>
              <w:t>կանխարգելման</w:t>
            </w:r>
            <w:r w:rsidRPr="00857BFD">
              <w:rPr>
                <w:rFonts w:ascii="GHEA Grapalat" w:hAnsi="GHEA Grapalat"/>
                <w:lang w:val="af-ZA" w:eastAsia="ru-RU"/>
              </w:rPr>
              <w:t xml:space="preserve"> </w:t>
            </w:r>
            <w:r w:rsidRPr="00857BFD">
              <w:rPr>
                <w:rFonts w:ascii="GHEA Grapalat" w:hAnsi="GHEA Grapalat"/>
                <w:lang w:eastAsia="ru-RU"/>
              </w:rPr>
              <w:t>նպատակով</w:t>
            </w:r>
            <w:r w:rsidRPr="00857BFD">
              <w:rPr>
                <w:rFonts w:ascii="GHEA Grapalat" w:hAnsi="GHEA Grapalat"/>
                <w:lang w:val="af-ZA" w:eastAsia="ru-RU"/>
              </w:rPr>
              <w:t>:</w:t>
            </w:r>
          </w:p>
          <w:p w:rsidR="002525E4" w:rsidRPr="00857BFD" w:rsidRDefault="002525E4" w:rsidP="0005610B">
            <w:pPr>
              <w:jc w:val="both"/>
              <w:rPr>
                <w:rFonts w:ascii="GHEA Grapalat" w:hAnsi="GHEA Grapalat" w:cs="Times Armenian"/>
                <w:lang w:val="af-ZA" w:eastAsia="ru-RU"/>
              </w:rPr>
            </w:pPr>
            <w:r w:rsidRPr="00065269">
              <w:rPr>
                <w:rFonts w:ascii="GHEA Grapalat" w:hAnsi="GHEA Grapalat"/>
                <w:lang w:val="af-ZA"/>
              </w:rPr>
              <w:t xml:space="preserve">3. </w:t>
            </w:r>
            <w:r w:rsidRPr="00857BFD">
              <w:rPr>
                <w:rFonts w:ascii="GHEA Grapalat" w:hAnsi="GHEA Grapalat"/>
              </w:rPr>
              <w:t>առողջապահական</w:t>
            </w:r>
            <w:r w:rsidRPr="00065269">
              <w:rPr>
                <w:rFonts w:ascii="GHEA Grapalat" w:hAnsi="GHEA Grapalat"/>
                <w:lang w:val="af-ZA"/>
              </w:rPr>
              <w:t xml:space="preserve">, </w:t>
            </w:r>
            <w:r w:rsidRPr="00857BFD">
              <w:rPr>
                <w:rFonts w:ascii="GHEA Grapalat" w:hAnsi="GHEA Grapalat"/>
              </w:rPr>
              <w:t>սոցիալական</w:t>
            </w:r>
            <w:r w:rsidRPr="00065269">
              <w:rPr>
                <w:rFonts w:ascii="GHEA Grapalat" w:hAnsi="GHEA Grapalat"/>
                <w:lang w:val="af-ZA"/>
              </w:rPr>
              <w:t xml:space="preserve"> </w:t>
            </w:r>
            <w:r w:rsidRPr="00857BFD">
              <w:rPr>
                <w:rFonts w:ascii="GHEA Grapalat" w:hAnsi="GHEA Grapalat"/>
              </w:rPr>
              <w:t>և</w:t>
            </w:r>
            <w:r w:rsidRPr="00857BFD">
              <w:rPr>
                <w:rFonts w:ascii="GHEA Grapalat" w:hAnsi="GHEA Grapalat"/>
                <w:lang w:val="af-ZA"/>
              </w:rPr>
              <w:t xml:space="preserve"> </w:t>
            </w:r>
            <w:r w:rsidRPr="00857BFD">
              <w:rPr>
                <w:rFonts w:ascii="GHEA Grapalat" w:hAnsi="GHEA Grapalat"/>
              </w:rPr>
              <w:t>կրթական</w:t>
            </w:r>
            <w:r w:rsidRPr="00857BFD">
              <w:rPr>
                <w:rFonts w:ascii="GHEA Grapalat" w:hAnsi="GHEA Grapalat"/>
                <w:lang w:val="af-ZA"/>
              </w:rPr>
              <w:t xml:space="preserve"> </w:t>
            </w:r>
            <w:r w:rsidRPr="00857BFD">
              <w:rPr>
                <w:rFonts w:ascii="GHEA Grapalat" w:hAnsi="GHEA Grapalat"/>
              </w:rPr>
              <w:t>հարցերի</w:t>
            </w:r>
            <w:r w:rsidRPr="00857BFD">
              <w:rPr>
                <w:rFonts w:ascii="GHEA Grapalat" w:hAnsi="GHEA Grapalat" w:cs="Times Armenian"/>
                <w:lang w:val="af-ZA" w:eastAsia="ru-RU"/>
              </w:rPr>
              <w:t xml:space="preserve"> շուրջ իրավաբանական խորհրդատեղեկատվական աջակցություն ընտանիքներին: </w:t>
            </w:r>
          </w:p>
          <w:p w:rsidR="002525E4" w:rsidRPr="00065269" w:rsidRDefault="002525E4" w:rsidP="0005610B">
            <w:pPr>
              <w:jc w:val="both"/>
              <w:rPr>
                <w:rFonts w:ascii="GHEA Grapalat" w:hAnsi="GHEA Grapalat" w:cs="Sylfaen"/>
                <w:lang w:val="af-ZA" w:eastAsia="ru-RU"/>
              </w:rPr>
            </w:pPr>
            <w:r w:rsidRPr="00857BFD">
              <w:rPr>
                <w:rFonts w:ascii="GHEA Grapalat" w:hAnsi="GHEA Grapalat" w:cs="Sylfaen"/>
                <w:lang w:eastAsia="ru-RU"/>
              </w:rPr>
              <w:t>Ծառայությունները</w:t>
            </w:r>
            <w:r w:rsidRPr="00065269">
              <w:rPr>
                <w:rFonts w:ascii="GHEA Grapalat" w:hAnsi="GHEA Grapalat" w:cs="Sylfaen"/>
                <w:lang w:val="af-ZA" w:eastAsia="ru-RU"/>
              </w:rPr>
              <w:t xml:space="preserve"> </w:t>
            </w:r>
            <w:r w:rsidRPr="00857BFD">
              <w:rPr>
                <w:rFonts w:ascii="GHEA Grapalat" w:hAnsi="GHEA Grapalat" w:cs="Sylfaen"/>
                <w:lang w:eastAsia="ru-RU"/>
              </w:rPr>
              <w:t>ներառում</w:t>
            </w:r>
            <w:r w:rsidRPr="00065269">
              <w:rPr>
                <w:rFonts w:ascii="GHEA Grapalat" w:hAnsi="GHEA Grapalat" w:cs="Sylfaen"/>
                <w:lang w:val="af-ZA" w:eastAsia="ru-RU"/>
              </w:rPr>
              <w:t xml:space="preserve"> </w:t>
            </w:r>
            <w:r w:rsidRPr="00857BFD">
              <w:rPr>
                <w:rFonts w:ascii="GHEA Grapalat" w:hAnsi="GHEA Grapalat" w:cs="Sylfaen"/>
                <w:lang w:eastAsia="ru-RU"/>
              </w:rPr>
              <w:t>են</w:t>
            </w:r>
            <w:r w:rsidRPr="00065269">
              <w:rPr>
                <w:rFonts w:ascii="GHEA Grapalat" w:hAnsi="GHEA Grapalat" w:cs="Sylfaen"/>
                <w:lang w:val="af-ZA" w:eastAsia="ru-RU"/>
              </w:rPr>
              <w:t xml:space="preserve"> </w:t>
            </w:r>
            <w:r w:rsidRPr="00857BFD">
              <w:rPr>
                <w:rFonts w:ascii="GHEA Grapalat" w:hAnsi="GHEA Grapalat" w:cs="Sylfaen"/>
                <w:lang w:eastAsia="ru-RU"/>
              </w:rPr>
              <w:t>սոցիալական</w:t>
            </w:r>
            <w:r w:rsidRPr="00065269">
              <w:rPr>
                <w:rFonts w:ascii="GHEA Grapalat" w:hAnsi="GHEA Grapalat" w:cs="Sylfaen"/>
                <w:lang w:val="af-ZA" w:eastAsia="ru-RU"/>
              </w:rPr>
              <w:t xml:space="preserve"> </w:t>
            </w:r>
            <w:r w:rsidRPr="00857BFD">
              <w:rPr>
                <w:rFonts w:ascii="GHEA Grapalat" w:hAnsi="GHEA Grapalat" w:cs="Sylfaen"/>
                <w:lang w:eastAsia="ru-RU"/>
              </w:rPr>
              <w:t>օգնականի</w:t>
            </w:r>
            <w:r w:rsidRPr="00065269">
              <w:rPr>
                <w:rFonts w:ascii="GHEA Grapalat" w:hAnsi="GHEA Grapalat" w:cs="Sylfaen"/>
                <w:lang w:val="af-ZA" w:eastAsia="ru-RU"/>
              </w:rPr>
              <w:t xml:space="preserve"> </w:t>
            </w:r>
            <w:r w:rsidRPr="00857BFD">
              <w:rPr>
                <w:rFonts w:ascii="GHEA Grapalat" w:hAnsi="GHEA Grapalat" w:cs="Sylfaen"/>
                <w:lang w:eastAsia="ru-RU"/>
              </w:rPr>
              <w:t>ծառայություններ։</w:t>
            </w:r>
          </w:p>
          <w:p w:rsidR="002525E4" w:rsidRPr="00065269" w:rsidRDefault="002525E4" w:rsidP="0005610B">
            <w:pPr>
              <w:jc w:val="both"/>
              <w:rPr>
                <w:rFonts w:ascii="GHEA Grapalat" w:hAnsi="GHEA Grapalat" w:cs="Sylfaen"/>
                <w:lang w:val="af-ZA" w:eastAsia="ru-RU"/>
              </w:rPr>
            </w:pPr>
            <w:r w:rsidRPr="00065269">
              <w:rPr>
                <w:rFonts w:ascii="GHEA Grapalat" w:hAnsi="GHEA Grapalat" w:cs="Sylfaen"/>
                <w:lang w:val="af-ZA" w:eastAsia="ru-RU"/>
              </w:rPr>
              <w:lastRenderedPageBreak/>
              <w:t xml:space="preserve">4. </w:t>
            </w:r>
            <w:r w:rsidRPr="00857BFD">
              <w:rPr>
                <w:rFonts w:ascii="GHEA Grapalat" w:hAnsi="GHEA Grapalat" w:cs="Sylfaen"/>
              </w:rPr>
              <w:t>Շահառուներին՝</w:t>
            </w:r>
            <w:r w:rsidRPr="00065269">
              <w:rPr>
                <w:rFonts w:ascii="GHEA Grapalat" w:hAnsi="GHEA Grapalat" w:cs="Sylfaen"/>
                <w:lang w:val="af-ZA"/>
              </w:rPr>
              <w:t xml:space="preserve"> </w:t>
            </w:r>
            <w:r w:rsidRPr="00857BFD">
              <w:rPr>
                <w:rFonts w:ascii="GHEA Grapalat" w:hAnsi="GHEA Grapalat" w:cs="Sylfaen"/>
              </w:rPr>
              <w:t>ծառայության</w:t>
            </w:r>
            <w:r w:rsidRPr="00065269">
              <w:rPr>
                <w:rFonts w:ascii="GHEA Grapalat" w:hAnsi="GHEA Grapalat" w:cs="Sylfaen"/>
                <w:lang w:val="af-ZA"/>
              </w:rPr>
              <w:t xml:space="preserve"> </w:t>
            </w:r>
            <w:r w:rsidRPr="00857BFD">
              <w:rPr>
                <w:rFonts w:ascii="GHEA Grapalat" w:hAnsi="GHEA Grapalat" w:cs="Sylfaen"/>
              </w:rPr>
              <w:t>որակի</w:t>
            </w:r>
            <w:r w:rsidRPr="00065269">
              <w:rPr>
                <w:rFonts w:ascii="GHEA Grapalat" w:hAnsi="GHEA Grapalat" w:cs="Sylfaen"/>
                <w:lang w:val="af-ZA"/>
              </w:rPr>
              <w:t xml:space="preserve"> </w:t>
            </w:r>
            <w:r w:rsidRPr="00857BFD">
              <w:rPr>
                <w:rFonts w:ascii="GHEA Grapalat" w:hAnsi="GHEA Grapalat" w:cs="Sylfaen"/>
              </w:rPr>
              <w:t>անանուն</w:t>
            </w:r>
            <w:r w:rsidRPr="00065269">
              <w:rPr>
                <w:rFonts w:ascii="GHEA Grapalat" w:hAnsi="GHEA Grapalat" w:cs="Sylfaen"/>
                <w:lang w:val="af-ZA"/>
              </w:rPr>
              <w:t xml:space="preserve"> </w:t>
            </w:r>
            <w:r w:rsidRPr="00857BFD">
              <w:rPr>
                <w:rFonts w:ascii="GHEA Grapalat" w:hAnsi="GHEA Grapalat" w:cs="Sylfaen"/>
              </w:rPr>
              <w:t>գնահատելու</w:t>
            </w:r>
            <w:r w:rsidRPr="00065269">
              <w:rPr>
                <w:rFonts w:ascii="GHEA Grapalat" w:hAnsi="GHEA Grapalat" w:cs="Sylfaen"/>
                <w:lang w:val="af-ZA"/>
              </w:rPr>
              <w:t xml:space="preserve"> </w:t>
            </w:r>
            <w:r w:rsidRPr="00857BFD">
              <w:rPr>
                <w:rFonts w:ascii="GHEA Grapalat" w:hAnsi="GHEA Grapalat" w:cs="Sylfaen"/>
              </w:rPr>
              <w:t>հնարավորության</w:t>
            </w:r>
            <w:r w:rsidRPr="00065269">
              <w:rPr>
                <w:rFonts w:ascii="GHEA Grapalat" w:hAnsi="GHEA Grapalat" w:cs="Sylfaen"/>
                <w:lang w:val="af-ZA"/>
              </w:rPr>
              <w:t xml:space="preserve"> </w:t>
            </w:r>
            <w:r w:rsidRPr="00857BFD">
              <w:rPr>
                <w:rFonts w:ascii="GHEA Grapalat" w:hAnsi="GHEA Grapalat" w:cs="Sylfaen"/>
              </w:rPr>
              <w:t>տրամադրում</w:t>
            </w:r>
            <w:r w:rsidRPr="00065269">
              <w:rPr>
                <w:rFonts w:ascii="GHEA Grapalat" w:hAnsi="GHEA Grapalat" w:cs="Sylfaen"/>
                <w:lang w:val="af-ZA"/>
              </w:rPr>
              <w:t xml:space="preserve">, </w:t>
            </w:r>
            <w:r w:rsidRPr="00857BFD">
              <w:rPr>
                <w:rFonts w:ascii="GHEA Grapalat" w:hAnsi="GHEA Grapalat" w:cs="Sylfaen"/>
              </w:rPr>
              <w:t>առաջարկությունների</w:t>
            </w:r>
            <w:r w:rsidRPr="00065269">
              <w:rPr>
                <w:rFonts w:ascii="GHEA Grapalat" w:hAnsi="GHEA Grapalat" w:cs="Sylfaen"/>
                <w:lang w:val="af-ZA"/>
              </w:rPr>
              <w:t xml:space="preserve"> </w:t>
            </w:r>
            <w:r w:rsidRPr="00857BFD">
              <w:rPr>
                <w:rFonts w:ascii="GHEA Grapalat" w:hAnsi="GHEA Grapalat" w:cs="Sylfaen"/>
              </w:rPr>
              <w:t>ստացում</w:t>
            </w:r>
            <w:r w:rsidRPr="00065269">
              <w:rPr>
                <w:rFonts w:ascii="GHEA Grapalat" w:hAnsi="GHEA Grapalat" w:cs="Sylfaen"/>
                <w:lang w:val="af-ZA"/>
              </w:rPr>
              <w:t xml:space="preserve"> </w:t>
            </w:r>
            <w:r w:rsidRPr="00857BFD">
              <w:rPr>
                <w:rFonts w:ascii="GHEA Grapalat" w:hAnsi="GHEA Grapalat" w:cs="Sylfaen"/>
              </w:rPr>
              <w:t>և</w:t>
            </w:r>
            <w:r w:rsidRPr="00065269">
              <w:rPr>
                <w:rFonts w:ascii="GHEA Grapalat" w:hAnsi="GHEA Grapalat" w:cs="Sylfaen"/>
                <w:lang w:val="af-ZA"/>
              </w:rPr>
              <w:t xml:space="preserve"> </w:t>
            </w:r>
            <w:r w:rsidRPr="00857BFD">
              <w:rPr>
                <w:rFonts w:ascii="GHEA Grapalat" w:hAnsi="GHEA Grapalat" w:cs="Sylfaen"/>
              </w:rPr>
              <w:t>արդյունքների</w:t>
            </w:r>
            <w:r w:rsidRPr="00065269">
              <w:rPr>
                <w:rFonts w:ascii="GHEA Grapalat" w:hAnsi="GHEA Grapalat" w:cs="Sylfaen"/>
                <w:lang w:val="af-ZA"/>
              </w:rPr>
              <w:t xml:space="preserve"> </w:t>
            </w:r>
            <w:r w:rsidRPr="00857BFD">
              <w:rPr>
                <w:rFonts w:ascii="GHEA Grapalat" w:hAnsi="GHEA Grapalat" w:cs="Sylfaen"/>
              </w:rPr>
              <w:t>ներառում</w:t>
            </w:r>
            <w:r w:rsidRPr="00065269">
              <w:rPr>
                <w:rFonts w:ascii="GHEA Grapalat" w:hAnsi="GHEA Grapalat" w:cs="Sylfaen"/>
                <w:lang w:val="af-ZA"/>
              </w:rPr>
              <w:t xml:space="preserve"> </w:t>
            </w:r>
            <w:r w:rsidRPr="00857BFD">
              <w:rPr>
                <w:rFonts w:ascii="GHEA Grapalat" w:hAnsi="GHEA Grapalat" w:cs="Sylfaen"/>
              </w:rPr>
              <w:t>եռամսյակային</w:t>
            </w:r>
            <w:r w:rsidRPr="00065269">
              <w:rPr>
                <w:rFonts w:ascii="GHEA Grapalat" w:hAnsi="GHEA Grapalat" w:cs="Sylfaen"/>
                <w:lang w:val="af-ZA"/>
              </w:rPr>
              <w:t xml:space="preserve"> </w:t>
            </w:r>
            <w:r w:rsidRPr="00857BFD">
              <w:rPr>
                <w:rFonts w:ascii="GHEA Grapalat" w:hAnsi="GHEA Grapalat" w:cs="Sylfaen"/>
              </w:rPr>
              <w:t>հաշվետվություններում։</w:t>
            </w:r>
          </w:p>
        </w:tc>
        <w:tc>
          <w:tcPr>
            <w:tcW w:w="5936" w:type="dxa"/>
          </w:tcPr>
          <w:p w:rsidR="002525E4" w:rsidRPr="00857BFD" w:rsidRDefault="002525E4" w:rsidP="002525E4">
            <w:pPr>
              <w:numPr>
                <w:ilvl w:val="0"/>
                <w:numId w:val="46"/>
              </w:numPr>
              <w:spacing w:after="0" w:line="240" w:lineRule="auto"/>
              <w:ind w:left="162" w:hanging="162"/>
              <w:jc w:val="both"/>
              <w:rPr>
                <w:rFonts w:ascii="GHEA Grapalat" w:hAnsi="GHEA Grapalat" w:cs="Sylfaen"/>
                <w:lang w:val="af-ZA" w:eastAsia="ru-RU"/>
              </w:rPr>
            </w:pPr>
            <w:r w:rsidRPr="00857BFD">
              <w:rPr>
                <w:rFonts w:ascii="GHEA Grapalat" w:hAnsi="GHEA Grapalat" w:cs="Sylfaen"/>
                <w:lang w:val="af-ZA" w:eastAsia="ru-RU"/>
              </w:rPr>
              <w:lastRenderedPageBreak/>
              <w:t>Կազմակերպության կողմից ծառայություններ ստացած կյանքի դժվարին իրավիճակում հայտնված երեխաներ</w:t>
            </w:r>
            <w:r w:rsidRPr="00857BFD">
              <w:rPr>
                <w:rFonts w:ascii="GHEA Grapalat" w:hAnsi="GHEA Grapalat" w:cs="Sylfaen"/>
                <w:lang w:eastAsia="ru-RU"/>
              </w:rPr>
              <w:t>ի</w:t>
            </w:r>
            <w:r w:rsidRPr="00857BFD">
              <w:rPr>
                <w:rFonts w:ascii="GHEA Grapalat" w:hAnsi="GHEA Grapalat" w:cs="Sylfaen"/>
                <w:lang w:val="af-ZA" w:eastAsia="ru-RU"/>
              </w:rPr>
              <w:t xml:space="preserve"> և նրանց ընտանիքներ</w:t>
            </w:r>
            <w:r w:rsidRPr="00857BFD">
              <w:rPr>
                <w:rFonts w:ascii="GHEA Grapalat" w:hAnsi="GHEA Grapalat" w:cs="Sylfaen"/>
                <w:lang w:eastAsia="ru-RU"/>
              </w:rPr>
              <w:t>ի</w:t>
            </w:r>
            <w:r w:rsidRPr="00065269">
              <w:rPr>
                <w:rFonts w:ascii="GHEA Grapalat" w:hAnsi="GHEA Grapalat" w:cs="Sylfaen"/>
                <w:lang w:val="af-ZA" w:eastAsia="ru-RU"/>
              </w:rPr>
              <w:t xml:space="preserve"> </w:t>
            </w:r>
            <w:r w:rsidRPr="00857BFD">
              <w:rPr>
                <w:rFonts w:ascii="GHEA Grapalat" w:hAnsi="GHEA Grapalat" w:cs="Sylfaen"/>
                <w:lang w:eastAsia="ru-RU"/>
              </w:rPr>
              <w:t>կողմից</w:t>
            </w:r>
            <w:r w:rsidRPr="00065269">
              <w:rPr>
                <w:rFonts w:ascii="GHEA Grapalat" w:hAnsi="GHEA Grapalat" w:cs="Sylfaen"/>
                <w:lang w:val="af-ZA" w:eastAsia="ru-RU"/>
              </w:rPr>
              <w:t xml:space="preserve"> </w:t>
            </w:r>
            <w:r w:rsidRPr="00857BFD">
              <w:rPr>
                <w:rFonts w:ascii="GHEA Grapalat" w:hAnsi="GHEA Grapalat" w:cs="Sylfaen"/>
                <w:lang w:eastAsia="ru-RU"/>
              </w:rPr>
              <w:t>արձանագրված</w:t>
            </w:r>
            <w:r w:rsidRPr="00065269">
              <w:rPr>
                <w:rFonts w:ascii="GHEA Grapalat" w:hAnsi="GHEA Grapalat" w:cs="Sylfaen"/>
                <w:lang w:val="af-ZA" w:eastAsia="ru-RU"/>
              </w:rPr>
              <w:t xml:space="preserve"> </w:t>
            </w:r>
            <w:r w:rsidRPr="00857BFD">
              <w:rPr>
                <w:rFonts w:ascii="GHEA Grapalat" w:hAnsi="GHEA Grapalat" w:cs="Sylfaen"/>
                <w:lang w:eastAsia="ru-RU"/>
              </w:rPr>
              <w:t>դրական</w:t>
            </w:r>
            <w:r w:rsidRPr="00065269">
              <w:rPr>
                <w:rFonts w:ascii="GHEA Grapalat" w:hAnsi="GHEA Grapalat" w:cs="Sylfaen"/>
                <w:lang w:val="af-ZA" w:eastAsia="ru-RU"/>
              </w:rPr>
              <w:t xml:space="preserve"> </w:t>
            </w:r>
            <w:r w:rsidRPr="00857BFD">
              <w:rPr>
                <w:rFonts w:ascii="GHEA Grapalat" w:hAnsi="GHEA Grapalat" w:cs="Sylfaen"/>
                <w:lang w:eastAsia="ru-RU"/>
              </w:rPr>
              <w:t>տեղաշարժ</w:t>
            </w:r>
            <w:r w:rsidRPr="00065269">
              <w:rPr>
                <w:rFonts w:ascii="GHEA Grapalat" w:hAnsi="GHEA Grapalat" w:cs="Sylfaen"/>
                <w:lang w:val="af-ZA" w:eastAsia="ru-RU"/>
              </w:rPr>
              <w:t xml:space="preserve"> </w:t>
            </w:r>
            <w:r w:rsidRPr="00857BFD">
              <w:rPr>
                <w:rFonts w:ascii="GHEA Grapalat" w:hAnsi="GHEA Grapalat" w:cs="Sylfaen"/>
                <w:lang w:eastAsia="ru-RU"/>
              </w:rPr>
              <w:t>և</w:t>
            </w:r>
            <w:r w:rsidRPr="00065269">
              <w:rPr>
                <w:rFonts w:ascii="GHEA Grapalat" w:hAnsi="GHEA Grapalat" w:cs="Sylfaen"/>
                <w:lang w:val="af-ZA" w:eastAsia="ru-RU"/>
              </w:rPr>
              <w:t xml:space="preserve"> </w:t>
            </w:r>
            <w:r w:rsidRPr="00857BFD">
              <w:rPr>
                <w:rFonts w:ascii="GHEA Grapalat" w:hAnsi="GHEA Grapalat" w:cs="Sylfaen"/>
                <w:lang w:val="af-ZA" w:eastAsia="ru-RU"/>
              </w:rPr>
              <w:t xml:space="preserve"> առնվազն 90%-ի բավարարվածություն</w:t>
            </w:r>
            <w:r w:rsidRPr="00065269">
              <w:rPr>
                <w:rFonts w:ascii="GHEA Grapalat" w:hAnsi="GHEA Grapalat" w:cs="Sylfaen"/>
                <w:lang w:val="af-ZA" w:eastAsia="ru-RU"/>
              </w:rPr>
              <w:t xml:space="preserve"> </w:t>
            </w:r>
            <w:r w:rsidRPr="00857BFD">
              <w:rPr>
                <w:rFonts w:ascii="GHEA Grapalat" w:hAnsi="GHEA Grapalat" w:cs="Sylfaen"/>
                <w:lang w:eastAsia="ru-RU"/>
              </w:rPr>
              <w:t>մատուցված</w:t>
            </w:r>
            <w:r w:rsidRPr="00065269">
              <w:rPr>
                <w:rFonts w:ascii="GHEA Grapalat" w:hAnsi="GHEA Grapalat" w:cs="Sylfaen"/>
                <w:lang w:val="af-ZA" w:eastAsia="ru-RU"/>
              </w:rPr>
              <w:t xml:space="preserve"> </w:t>
            </w:r>
            <w:r w:rsidRPr="00857BFD">
              <w:rPr>
                <w:rFonts w:ascii="GHEA Grapalat" w:hAnsi="GHEA Grapalat" w:cs="Sylfaen"/>
                <w:lang w:eastAsia="ru-RU"/>
              </w:rPr>
              <w:t>ծառայություններից։</w:t>
            </w:r>
            <w:r w:rsidRPr="00065269">
              <w:rPr>
                <w:rFonts w:ascii="GHEA Grapalat" w:hAnsi="GHEA Grapalat" w:cs="Sylfaen"/>
                <w:lang w:val="af-ZA" w:eastAsia="ru-RU"/>
              </w:rPr>
              <w:t xml:space="preserve"> </w:t>
            </w:r>
          </w:p>
          <w:p w:rsidR="002525E4" w:rsidRPr="00857BFD" w:rsidRDefault="002525E4" w:rsidP="002525E4">
            <w:pPr>
              <w:numPr>
                <w:ilvl w:val="0"/>
                <w:numId w:val="46"/>
              </w:numPr>
              <w:spacing w:after="0" w:line="240" w:lineRule="auto"/>
              <w:ind w:left="162" w:hanging="162"/>
              <w:jc w:val="both"/>
              <w:rPr>
                <w:rFonts w:ascii="GHEA Grapalat" w:hAnsi="GHEA Grapalat" w:cs="Sylfaen"/>
                <w:lang w:val="af-ZA" w:eastAsia="ru-RU"/>
              </w:rPr>
            </w:pPr>
            <w:r w:rsidRPr="00857BFD">
              <w:rPr>
                <w:rFonts w:ascii="GHEA Grapalat" w:hAnsi="GHEA Grapalat" w:cs="Sylfaen"/>
                <w:lang w:eastAsia="ru-RU"/>
              </w:rPr>
              <w:t>Յուրաքանչյուր</w:t>
            </w:r>
            <w:r w:rsidRPr="00065269">
              <w:rPr>
                <w:rFonts w:ascii="GHEA Grapalat" w:hAnsi="GHEA Grapalat" w:cs="Sylfaen"/>
                <w:lang w:val="af-ZA" w:eastAsia="ru-RU"/>
              </w:rPr>
              <w:t xml:space="preserve"> </w:t>
            </w:r>
            <w:r w:rsidRPr="00857BFD">
              <w:rPr>
                <w:rFonts w:ascii="GHEA Grapalat" w:hAnsi="GHEA Grapalat" w:cs="Sylfaen"/>
                <w:lang w:eastAsia="ru-RU"/>
              </w:rPr>
              <w:t>ամիս</w:t>
            </w:r>
            <w:r w:rsidRPr="00065269">
              <w:rPr>
                <w:rFonts w:ascii="GHEA Grapalat" w:hAnsi="GHEA Grapalat" w:cs="Sylfaen"/>
                <w:lang w:val="af-ZA" w:eastAsia="ru-RU"/>
              </w:rPr>
              <w:t xml:space="preserve"> </w:t>
            </w:r>
            <w:r w:rsidRPr="00857BFD">
              <w:rPr>
                <w:rFonts w:ascii="GHEA Grapalat" w:hAnsi="GHEA Grapalat" w:cs="Sylfaen"/>
                <w:lang w:val="af-ZA" w:eastAsia="ru-RU"/>
              </w:rPr>
              <w:t>ծառայություններ ստացած</w:t>
            </w:r>
            <w:r w:rsidRPr="00065269">
              <w:rPr>
                <w:rFonts w:ascii="GHEA Grapalat" w:hAnsi="GHEA Grapalat" w:cs="Sylfaen"/>
                <w:lang w:val="af-ZA" w:eastAsia="ru-RU"/>
              </w:rPr>
              <w:t xml:space="preserve"> </w:t>
            </w:r>
            <w:r w:rsidRPr="00857BFD">
              <w:rPr>
                <w:rFonts w:ascii="GHEA Grapalat" w:hAnsi="GHEA Grapalat" w:cs="Sylfaen"/>
                <w:lang w:eastAsia="ru-RU"/>
              </w:rPr>
              <w:t>կ</w:t>
            </w:r>
            <w:r w:rsidRPr="00857BFD">
              <w:rPr>
                <w:rFonts w:ascii="GHEA Grapalat" w:hAnsi="GHEA Grapalat" w:cs="Sylfaen"/>
                <w:lang w:val="af-ZA" w:eastAsia="ru-RU"/>
              </w:rPr>
              <w:t>յանքի դժվարին իրավիճակում հայտնված երեխաներ</w:t>
            </w:r>
            <w:r w:rsidRPr="00065269">
              <w:rPr>
                <w:rFonts w:ascii="GHEA Grapalat" w:hAnsi="GHEA Grapalat" w:cs="Sylfaen"/>
                <w:lang w:val="af-ZA" w:eastAsia="ru-RU"/>
              </w:rPr>
              <w:t xml:space="preserve"> </w:t>
            </w:r>
            <w:r w:rsidRPr="00857BFD">
              <w:rPr>
                <w:rFonts w:ascii="GHEA Grapalat" w:hAnsi="GHEA Grapalat" w:cs="Sylfaen"/>
                <w:lang w:eastAsia="ru-RU"/>
              </w:rPr>
              <w:t>և</w:t>
            </w:r>
            <w:r w:rsidRPr="00857BFD">
              <w:rPr>
                <w:rFonts w:ascii="GHEA Grapalat" w:hAnsi="GHEA Grapalat" w:cs="Sylfaen"/>
                <w:lang w:val="af-ZA" w:eastAsia="ru-RU"/>
              </w:rPr>
              <w:t xml:space="preserve"> նրանց ընտանիքներ</w:t>
            </w:r>
            <w:r w:rsidRPr="00857BFD">
              <w:rPr>
                <w:rFonts w:ascii="GHEA Grapalat" w:hAnsi="GHEA Grapalat" w:cs="Sylfaen"/>
                <w:lang w:eastAsia="ru-RU"/>
              </w:rPr>
              <w:t>՝</w:t>
            </w:r>
            <w:r w:rsidRPr="00065269">
              <w:rPr>
                <w:rFonts w:ascii="GHEA Grapalat" w:hAnsi="GHEA Grapalat" w:cs="Sylfaen"/>
                <w:lang w:val="af-ZA" w:eastAsia="ru-RU"/>
              </w:rPr>
              <w:t xml:space="preserve"> </w:t>
            </w:r>
            <w:r w:rsidRPr="00857BFD">
              <w:rPr>
                <w:rFonts w:ascii="GHEA Grapalat" w:hAnsi="GHEA Grapalat" w:cs="Sylfaen"/>
                <w:lang w:eastAsia="ru-RU"/>
              </w:rPr>
              <w:t>նվազագույնը</w:t>
            </w:r>
            <w:r w:rsidRPr="00065269">
              <w:rPr>
                <w:rFonts w:ascii="GHEA Grapalat" w:hAnsi="GHEA Grapalat" w:cs="Sylfaen"/>
                <w:lang w:val="af-ZA" w:eastAsia="ru-RU"/>
              </w:rPr>
              <w:t xml:space="preserve"> </w:t>
            </w:r>
            <w:r w:rsidRPr="00857BFD">
              <w:rPr>
                <w:rFonts w:ascii="GHEA Grapalat" w:hAnsi="GHEA Grapalat" w:cs="Sylfaen"/>
                <w:lang w:eastAsia="ru-RU"/>
              </w:rPr>
              <w:t>տվյալ</w:t>
            </w:r>
            <w:r w:rsidRPr="00065269">
              <w:rPr>
                <w:rFonts w:ascii="GHEA Grapalat" w:hAnsi="GHEA Grapalat" w:cs="Sylfaen"/>
                <w:lang w:val="af-ZA" w:eastAsia="ru-RU"/>
              </w:rPr>
              <w:t xml:space="preserve"> </w:t>
            </w:r>
            <w:r w:rsidRPr="00857BFD">
              <w:rPr>
                <w:rFonts w:ascii="GHEA Grapalat" w:hAnsi="GHEA Grapalat" w:cs="Sylfaen"/>
                <w:lang w:eastAsia="ru-RU"/>
              </w:rPr>
              <w:t>լոտում</w:t>
            </w:r>
            <w:r w:rsidRPr="00065269">
              <w:rPr>
                <w:rFonts w:ascii="GHEA Grapalat" w:hAnsi="GHEA Grapalat" w:cs="Sylfaen"/>
                <w:lang w:val="af-ZA" w:eastAsia="ru-RU"/>
              </w:rPr>
              <w:t xml:space="preserve"> </w:t>
            </w:r>
            <w:r w:rsidRPr="00857BFD">
              <w:rPr>
                <w:rFonts w:ascii="GHEA Grapalat" w:hAnsi="GHEA Grapalat" w:cs="Sylfaen"/>
                <w:lang w:eastAsia="ru-RU"/>
              </w:rPr>
              <w:t>նշված</w:t>
            </w:r>
            <w:r w:rsidRPr="00065269">
              <w:rPr>
                <w:rFonts w:ascii="GHEA Grapalat" w:hAnsi="GHEA Grapalat" w:cs="Sylfaen"/>
                <w:lang w:val="af-ZA" w:eastAsia="ru-RU"/>
              </w:rPr>
              <w:t xml:space="preserve"> </w:t>
            </w:r>
            <w:r w:rsidRPr="00857BFD">
              <w:rPr>
                <w:rFonts w:ascii="GHEA Grapalat" w:hAnsi="GHEA Grapalat" w:cs="Sylfaen"/>
                <w:lang w:eastAsia="ru-RU"/>
              </w:rPr>
              <w:t>շահառուների</w:t>
            </w:r>
            <w:r w:rsidRPr="00065269">
              <w:rPr>
                <w:rFonts w:ascii="GHEA Grapalat" w:hAnsi="GHEA Grapalat" w:cs="Sylfaen"/>
                <w:lang w:val="af-ZA" w:eastAsia="ru-RU"/>
              </w:rPr>
              <w:t xml:space="preserve"> </w:t>
            </w:r>
            <w:r w:rsidRPr="00857BFD">
              <w:rPr>
                <w:rFonts w:ascii="GHEA Grapalat" w:hAnsi="GHEA Grapalat" w:cs="Sylfaen"/>
                <w:lang w:eastAsia="ru-RU"/>
              </w:rPr>
              <w:t>թվով։</w:t>
            </w:r>
            <w:r w:rsidRPr="00857BFD">
              <w:rPr>
                <w:rFonts w:ascii="GHEA Grapalat" w:hAnsi="GHEA Grapalat" w:cs="Sylfaen"/>
                <w:lang w:val="af-ZA" w:eastAsia="ru-RU"/>
              </w:rPr>
              <w:t xml:space="preserve"> </w:t>
            </w:r>
          </w:p>
          <w:p w:rsidR="002525E4" w:rsidRPr="00857BFD" w:rsidRDefault="002525E4" w:rsidP="002525E4">
            <w:pPr>
              <w:numPr>
                <w:ilvl w:val="0"/>
                <w:numId w:val="46"/>
              </w:numPr>
              <w:spacing w:after="0" w:line="240" w:lineRule="auto"/>
              <w:ind w:left="162" w:hanging="162"/>
              <w:jc w:val="both"/>
              <w:rPr>
                <w:rFonts w:ascii="GHEA Grapalat" w:hAnsi="GHEA Grapalat" w:cs="Sylfaen"/>
                <w:lang w:val="af-ZA" w:eastAsia="ru-RU"/>
              </w:rPr>
            </w:pPr>
            <w:r w:rsidRPr="00857BFD">
              <w:rPr>
                <w:rFonts w:ascii="GHEA Grapalat" w:hAnsi="GHEA Grapalat" w:cs="Sylfaen"/>
                <w:lang w:eastAsia="ru-RU"/>
              </w:rPr>
              <w:t>Ըստ</w:t>
            </w:r>
            <w:r w:rsidRPr="00065269">
              <w:rPr>
                <w:rFonts w:ascii="GHEA Grapalat" w:hAnsi="GHEA Grapalat" w:cs="Sylfaen"/>
                <w:lang w:val="af-ZA" w:eastAsia="ru-RU"/>
              </w:rPr>
              <w:t xml:space="preserve"> </w:t>
            </w:r>
            <w:r w:rsidRPr="00857BFD">
              <w:rPr>
                <w:rFonts w:ascii="GHEA Grapalat" w:hAnsi="GHEA Grapalat" w:cs="Sylfaen"/>
                <w:lang w:eastAsia="ru-RU"/>
              </w:rPr>
              <w:t>անհրաժեշտության</w:t>
            </w:r>
            <w:r w:rsidRPr="00065269">
              <w:rPr>
                <w:rFonts w:ascii="GHEA Grapalat" w:hAnsi="GHEA Grapalat" w:cs="Sylfaen"/>
                <w:lang w:val="af-ZA" w:eastAsia="ru-RU"/>
              </w:rPr>
              <w:t xml:space="preserve"> </w:t>
            </w:r>
            <w:r w:rsidRPr="00857BFD">
              <w:rPr>
                <w:rFonts w:ascii="GHEA Grapalat" w:hAnsi="GHEA Grapalat" w:cs="Sylfaen"/>
                <w:lang w:eastAsia="ru-RU"/>
              </w:rPr>
              <w:t>մ</w:t>
            </w:r>
            <w:r w:rsidRPr="00857BFD">
              <w:rPr>
                <w:rFonts w:ascii="GHEA Grapalat" w:hAnsi="GHEA Grapalat" w:cs="Sylfaen"/>
                <w:lang w:val="af-ZA" w:eastAsia="ru-RU"/>
              </w:rPr>
              <w:t>ոբիլ ծառայություններ ստացած</w:t>
            </w:r>
            <w:r>
              <w:rPr>
                <w:rFonts w:ascii="GHEA Grapalat" w:hAnsi="GHEA Grapalat" w:cs="Sylfaen"/>
                <w:lang w:val="af-ZA" w:eastAsia="ru-RU"/>
              </w:rPr>
              <w:t xml:space="preserve"> </w:t>
            </w:r>
            <w:r w:rsidRPr="00857BFD">
              <w:rPr>
                <w:rFonts w:ascii="GHEA Grapalat" w:hAnsi="GHEA Grapalat" w:cs="Sylfaen"/>
                <w:lang w:val="af-ZA" w:eastAsia="ru-RU"/>
              </w:rPr>
              <w:t>կյանքի դժվարին իրավիճակում հայտնված երեխաներ</w:t>
            </w:r>
            <w:r w:rsidRPr="00857BFD">
              <w:rPr>
                <w:rFonts w:ascii="GHEA Grapalat" w:hAnsi="GHEA Grapalat" w:cs="Sylfaen"/>
                <w:lang w:eastAsia="ru-RU"/>
              </w:rPr>
              <w:t>ի</w:t>
            </w:r>
            <w:r w:rsidRPr="00857BFD">
              <w:rPr>
                <w:rFonts w:ascii="GHEA Grapalat" w:hAnsi="GHEA Grapalat" w:cs="Sylfaen"/>
                <w:lang w:val="af-ZA" w:eastAsia="ru-RU"/>
              </w:rPr>
              <w:t xml:space="preserve"> և նրանց ընտանիքներ</w:t>
            </w:r>
            <w:r w:rsidRPr="00857BFD">
              <w:rPr>
                <w:rFonts w:ascii="GHEA Grapalat" w:hAnsi="GHEA Grapalat" w:cs="Sylfaen"/>
                <w:lang w:eastAsia="ru-RU"/>
              </w:rPr>
              <w:t>ի</w:t>
            </w:r>
            <w:r w:rsidRPr="00065269">
              <w:rPr>
                <w:rFonts w:ascii="GHEA Grapalat" w:hAnsi="GHEA Grapalat" w:cs="Sylfaen"/>
                <w:lang w:val="af-ZA" w:eastAsia="ru-RU"/>
              </w:rPr>
              <w:t xml:space="preserve"> </w:t>
            </w:r>
            <w:r w:rsidRPr="00857BFD">
              <w:rPr>
                <w:rFonts w:ascii="GHEA Grapalat" w:hAnsi="GHEA Grapalat" w:cs="Sylfaen"/>
                <w:lang w:eastAsia="ru-RU"/>
              </w:rPr>
              <w:t>թիվ։</w:t>
            </w:r>
          </w:p>
          <w:p w:rsidR="002525E4" w:rsidRPr="00857BFD" w:rsidRDefault="002525E4" w:rsidP="002525E4">
            <w:pPr>
              <w:numPr>
                <w:ilvl w:val="0"/>
                <w:numId w:val="46"/>
              </w:numPr>
              <w:spacing w:after="0" w:line="240" w:lineRule="auto"/>
              <w:ind w:left="162" w:hanging="162"/>
              <w:jc w:val="both"/>
              <w:rPr>
                <w:rFonts w:ascii="GHEA Grapalat" w:hAnsi="GHEA Grapalat" w:cs="Sylfaen"/>
                <w:lang w:val="af-ZA" w:eastAsia="ru-RU"/>
              </w:rPr>
            </w:pPr>
            <w:r w:rsidRPr="00857BFD">
              <w:rPr>
                <w:rFonts w:ascii="GHEA Grapalat" w:hAnsi="GHEA Grapalat"/>
              </w:rPr>
              <w:t>Երեխաների</w:t>
            </w:r>
            <w:r w:rsidRPr="00065269">
              <w:rPr>
                <w:rFonts w:ascii="GHEA Grapalat" w:hAnsi="GHEA Grapalat"/>
                <w:lang w:val="af-ZA"/>
              </w:rPr>
              <w:t xml:space="preserve"> </w:t>
            </w:r>
            <w:r w:rsidRPr="00857BFD">
              <w:rPr>
                <w:rFonts w:ascii="GHEA Grapalat" w:hAnsi="GHEA Grapalat"/>
              </w:rPr>
              <w:t>կրթական</w:t>
            </w:r>
            <w:r w:rsidRPr="00065269">
              <w:rPr>
                <w:rFonts w:ascii="GHEA Grapalat" w:hAnsi="GHEA Grapalat"/>
                <w:lang w:val="af-ZA"/>
              </w:rPr>
              <w:t xml:space="preserve"> </w:t>
            </w:r>
            <w:r w:rsidRPr="00857BFD">
              <w:rPr>
                <w:rFonts w:ascii="GHEA Grapalat" w:hAnsi="GHEA Grapalat"/>
              </w:rPr>
              <w:t>իրավունքի</w:t>
            </w:r>
            <w:r w:rsidRPr="00065269">
              <w:rPr>
                <w:rFonts w:ascii="GHEA Grapalat" w:hAnsi="GHEA Grapalat"/>
                <w:lang w:val="af-ZA"/>
              </w:rPr>
              <w:t xml:space="preserve"> </w:t>
            </w:r>
            <w:r w:rsidRPr="00857BFD">
              <w:rPr>
                <w:rFonts w:ascii="GHEA Grapalat" w:hAnsi="GHEA Grapalat"/>
              </w:rPr>
              <w:t>լիարժեք</w:t>
            </w:r>
            <w:r w:rsidRPr="00065269">
              <w:rPr>
                <w:rFonts w:ascii="GHEA Grapalat" w:hAnsi="GHEA Grapalat"/>
                <w:lang w:val="af-ZA"/>
              </w:rPr>
              <w:t xml:space="preserve"> </w:t>
            </w:r>
            <w:r w:rsidRPr="00857BFD">
              <w:rPr>
                <w:rFonts w:ascii="GHEA Grapalat" w:hAnsi="GHEA Grapalat"/>
              </w:rPr>
              <w:t>իրացման</w:t>
            </w:r>
            <w:r w:rsidRPr="00065269">
              <w:rPr>
                <w:rFonts w:ascii="GHEA Grapalat" w:hAnsi="GHEA Grapalat"/>
                <w:lang w:val="af-ZA"/>
              </w:rPr>
              <w:t xml:space="preserve"> </w:t>
            </w:r>
            <w:r w:rsidRPr="00857BFD">
              <w:rPr>
                <w:rFonts w:ascii="GHEA Grapalat" w:hAnsi="GHEA Grapalat"/>
              </w:rPr>
              <w:t>համար</w:t>
            </w:r>
            <w:r w:rsidRPr="00065269">
              <w:rPr>
                <w:rFonts w:ascii="GHEA Grapalat" w:hAnsi="GHEA Grapalat"/>
                <w:lang w:val="af-ZA"/>
              </w:rPr>
              <w:t xml:space="preserve"> </w:t>
            </w:r>
            <w:r w:rsidRPr="00857BFD">
              <w:rPr>
                <w:rFonts w:ascii="GHEA Grapalat" w:hAnsi="GHEA Grapalat"/>
              </w:rPr>
              <w:t>ստեղծված</w:t>
            </w:r>
            <w:r w:rsidRPr="00065269">
              <w:rPr>
                <w:rFonts w:ascii="GHEA Grapalat" w:hAnsi="GHEA Grapalat"/>
                <w:lang w:val="af-ZA"/>
              </w:rPr>
              <w:t xml:space="preserve"> </w:t>
            </w:r>
            <w:r w:rsidRPr="00857BFD">
              <w:rPr>
                <w:rFonts w:ascii="GHEA Grapalat" w:hAnsi="GHEA Grapalat"/>
              </w:rPr>
              <w:t>պայմաններ</w:t>
            </w:r>
            <w:r w:rsidRPr="00065269">
              <w:rPr>
                <w:rFonts w:ascii="GHEA Grapalat" w:hAnsi="GHEA Grapalat"/>
                <w:lang w:val="af-ZA"/>
              </w:rPr>
              <w:t xml:space="preserve"> </w:t>
            </w:r>
            <w:r w:rsidRPr="00857BFD">
              <w:rPr>
                <w:rFonts w:ascii="GHEA Grapalat" w:hAnsi="GHEA Grapalat"/>
                <w:lang w:val="af-ZA"/>
              </w:rPr>
              <w:t>(</w:t>
            </w:r>
            <w:r w:rsidRPr="00857BFD">
              <w:rPr>
                <w:rFonts w:ascii="GHEA Grapalat" w:hAnsi="GHEA Grapalat"/>
              </w:rPr>
              <w:t>այդ</w:t>
            </w:r>
            <w:r w:rsidRPr="00065269">
              <w:rPr>
                <w:rFonts w:ascii="GHEA Grapalat" w:hAnsi="GHEA Grapalat"/>
                <w:lang w:val="af-ZA"/>
              </w:rPr>
              <w:t xml:space="preserve"> </w:t>
            </w:r>
            <w:r w:rsidRPr="00857BFD">
              <w:rPr>
                <w:rFonts w:ascii="GHEA Grapalat" w:hAnsi="GHEA Grapalat"/>
              </w:rPr>
              <w:t>թվում</w:t>
            </w:r>
            <w:r w:rsidRPr="00065269">
              <w:rPr>
                <w:rFonts w:ascii="GHEA Grapalat" w:hAnsi="GHEA Grapalat"/>
                <w:lang w:val="af-ZA"/>
              </w:rPr>
              <w:t xml:space="preserve"> </w:t>
            </w:r>
            <w:r w:rsidRPr="00857BFD">
              <w:rPr>
                <w:rFonts w:ascii="GHEA Grapalat" w:hAnsi="GHEA Grapalat"/>
              </w:rPr>
              <w:t>կրթությունից</w:t>
            </w:r>
            <w:r w:rsidRPr="00065269">
              <w:rPr>
                <w:rFonts w:ascii="GHEA Grapalat" w:hAnsi="GHEA Grapalat"/>
                <w:lang w:val="af-ZA"/>
              </w:rPr>
              <w:t xml:space="preserve"> </w:t>
            </w:r>
            <w:r w:rsidRPr="00857BFD">
              <w:rPr>
                <w:rFonts w:ascii="GHEA Grapalat" w:hAnsi="GHEA Grapalat"/>
              </w:rPr>
              <w:t>դուրս</w:t>
            </w:r>
            <w:r w:rsidRPr="00065269">
              <w:rPr>
                <w:rFonts w:ascii="GHEA Grapalat" w:hAnsi="GHEA Grapalat"/>
                <w:lang w:val="af-ZA"/>
              </w:rPr>
              <w:t xml:space="preserve"> </w:t>
            </w:r>
            <w:r w:rsidRPr="00857BFD">
              <w:rPr>
                <w:rFonts w:ascii="GHEA Grapalat" w:hAnsi="GHEA Grapalat"/>
              </w:rPr>
              <w:t>մնացած</w:t>
            </w:r>
            <w:r w:rsidRPr="00065269">
              <w:rPr>
                <w:rFonts w:ascii="GHEA Grapalat" w:hAnsi="GHEA Grapalat"/>
                <w:lang w:val="af-ZA"/>
              </w:rPr>
              <w:t xml:space="preserve"> </w:t>
            </w:r>
            <w:r w:rsidRPr="00857BFD">
              <w:rPr>
                <w:rFonts w:ascii="GHEA Grapalat" w:hAnsi="GHEA Grapalat"/>
              </w:rPr>
              <w:t>երեխաները</w:t>
            </w:r>
            <w:r w:rsidRPr="00065269">
              <w:rPr>
                <w:rFonts w:ascii="GHEA Grapalat" w:hAnsi="GHEA Grapalat"/>
                <w:lang w:val="af-ZA"/>
              </w:rPr>
              <w:t xml:space="preserve"> </w:t>
            </w:r>
            <w:r w:rsidRPr="00857BFD">
              <w:rPr>
                <w:rFonts w:ascii="GHEA Grapalat" w:hAnsi="GHEA Grapalat"/>
              </w:rPr>
              <w:t>հաճախում</w:t>
            </w:r>
            <w:r w:rsidRPr="00065269">
              <w:rPr>
                <w:rFonts w:ascii="GHEA Grapalat" w:hAnsi="GHEA Grapalat"/>
                <w:lang w:val="af-ZA"/>
              </w:rPr>
              <w:t xml:space="preserve"> </w:t>
            </w:r>
            <w:r w:rsidRPr="00857BFD">
              <w:rPr>
                <w:rFonts w:ascii="GHEA Grapalat" w:hAnsi="GHEA Grapalat"/>
              </w:rPr>
              <w:t>են</w:t>
            </w:r>
            <w:r w:rsidRPr="00065269">
              <w:rPr>
                <w:rFonts w:ascii="GHEA Grapalat" w:hAnsi="GHEA Grapalat"/>
                <w:lang w:val="af-ZA"/>
              </w:rPr>
              <w:t xml:space="preserve"> </w:t>
            </w:r>
            <w:proofErr w:type="gramStart"/>
            <w:r w:rsidRPr="00857BFD">
              <w:rPr>
                <w:rFonts w:ascii="GHEA Grapalat" w:hAnsi="GHEA Grapalat"/>
              </w:rPr>
              <w:t>դպրոցներ</w:t>
            </w:r>
            <w:r w:rsidRPr="00857BFD">
              <w:rPr>
                <w:rFonts w:ascii="GHEA Grapalat" w:hAnsi="GHEA Grapalat"/>
                <w:lang w:val="af-ZA"/>
              </w:rPr>
              <w:t>)</w:t>
            </w:r>
            <w:r w:rsidRPr="00857BFD">
              <w:rPr>
                <w:rFonts w:ascii="GHEA Grapalat" w:hAnsi="GHEA Grapalat"/>
              </w:rPr>
              <w:t>։</w:t>
            </w:r>
            <w:proofErr w:type="gramEnd"/>
          </w:p>
          <w:p w:rsidR="002525E4" w:rsidRPr="00857BFD" w:rsidRDefault="00FD38CE" w:rsidP="002525E4">
            <w:pPr>
              <w:pStyle w:val="ListParagraph"/>
              <w:numPr>
                <w:ilvl w:val="0"/>
                <w:numId w:val="46"/>
              </w:numPr>
              <w:tabs>
                <w:tab w:val="left" w:pos="2642"/>
              </w:tabs>
              <w:ind w:left="162" w:hanging="162"/>
              <w:jc w:val="both"/>
              <w:rPr>
                <w:rFonts w:ascii="GHEA Grapalat" w:hAnsi="GHEA Grapalat" w:cs="Sylfaen"/>
                <w:sz w:val="20"/>
                <w:szCs w:val="20"/>
                <w:lang w:val="af-ZA"/>
              </w:rPr>
            </w:pPr>
            <w:r>
              <w:rPr>
                <w:rFonts w:ascii="GHEA Grapalat" w:hAnsi="GHEA Grapalat"/>
                <w:sz w:val="20"/>
                <w:szCs w:val="20"/>
                <w:lang w:val="hy-AM"/>
              </w:rPr>
              <w:lastRenderedPageBreak/>
              <w:t xml:space="preserve">Համայնքային </w:t>
            </w:r>
            <w:r w:rsidR="002525E4" w:rsidRPr="00857BFD">
              <w:rPr>
                <w:rFonts w:ascii="GHEA Grapalat" w:hAnsi="GHEA Grapalat"/>
                <w:sz w:val="20"/>
                <w:szCs w:val="20"/>
                <w:lang w:val="hy-AM"/>
              </w:rPr>
              <w:t>մշակութային, սպորտային, կրթական կենտրոններում</w:t>
            </w:r>
            <w:r>
              <w:rPr>
                <w:rFonts w:ascii="GHEA Grapalat" w:hAnsi="GHEA Grapalat"/>
                <w:sz w:val="20"/>
                <w:szCs w:val="20"/>
                <w:lang w:val="hy-AM"/>
              </w:rPr>
              <w:t xml:space="preserve"> կամ ցերեկային կենտրոնում գործող նշված խմբակներում</w:t>
            </w:r>
            <w:r w:rsidR="002525E4" w:rsidRPr="00857BFD">
              <w:rPr>
                <w:rFonts w:ascii="GHEA Grapalat" w:hAnsi="GHEA Grapalat"/>
                <w:sz w:val="20"/>
                <w:szCs w:val="20"/>
                <w:lang w:val="hy-AM"/>
              </w:rPr>
              <w:t xml:space="preserve"> ընդգրկված երեխաներ։</w:t>
            </w:r>
            <w:r w:rsidR="002525E4" w:rsidRPr="00857BFD">
              <w:rPr>
                <w:rFonts w:ascii="GHEA Grapalat" w:hAnsi="GHEA Grapalat"/>
                <w:sz w:val="20"/>
                <w:szCs w:val="20"/>
              </w:rPr>
              <w:t xml:space="preserve"> </w:t>
            </w:r>
          </w:p>
          <w:p w:rsidR="002525E4" w:rsidRPr="00857BFD" w:rsidRDefault="002525E4" w:rsidP="002525E4">
            <w:pPr>
              <w:pStyle w:val="ListParagraph"/>
              <w:numPr>
                <w:ilvl w:val="0"/>
                <w:numId w:val="46"/>
              </w:numPr>
              <w:tabs>
                <w:tab w:val="left" w:pos="2642"/>
              </w:tabs>
              <w:ind w:left="162" w:hanging="162"/>
              <w:jc w:val="both"/>
              <w:rPr>
                <w:rFonts w:ascii="GHEA Grapalat" w:hAnsi="GHEA Grapalat" w:cs="Sylfaen"/>
                <w:sz w:val="20"/>
                <w:szCs w:val="20"/>
                <w:lang w:val="af-ZA"/>
              </w:rPr>
            </w:pPr>
            <w:r w:rsidRPr="00857BFD">
              <w:rPr>
                <w:rFonts w:ascii="GHEA Grapalat" w:hAnsi="GHEA Grapalat" w:cs="Sylfaen"/>
                <w:sz w:val="20"/>
                <w:szCs w:val="20"/>
                <w:lang w:val="hy-AM"/>
              </w:rPr>
              <w:t>Շահառուների առնվազն 90</w:t>
            </w:r>
            <w:r w:rsidRPr="00065269">
              <w:rPr>
                <w:rFonts w:ascii="GHEA Grapalat" w:hAnsi="GHEA Grapalat" w:cs="Sylfaen"/>
                <w:sz w:val="20"/>
                <w:szCs w:val="20"/>
                <w:lang w:val="af-ZA"/>
              </w:rPr>
              <w:t>%</w:t>
            </w:r>
            <w:r w:rsidRPr="00857BFD">
              <w:rPr>
                <w:rFonts w:ascii="GHEA Grapalat" w:hAnsi="GHEA Grapalat" w:cs="Sylfaen"/>
                <w:sz w:val="20"/>
                <w:szCs w:val="20"/>
                <w:lang w:val="hy-AM"/>
              </w:rPr>
              <w:t xml:space="preserve"> ծնող</w:t>
            </w:r>
            <w:r w:rsidR="00CD3504">
              <w:rPr>
                <w:rFonts w:ascii="GHEA Grapalat" w:hAnsi="GHEA Grapalat" w:cs="Sylfaen"/>
                <w:sz w:val="20"/>
                <w:szCs w:val="20"/>
                <w:lang w:val="hy-AM"/>
              </w:rPr>
              <w:t>ների ընգրկվածությամբ՝ կարիքահեն</w:t>
            </w:r>
            <w:r w:rsidRPr="00857BFD">
              <w:rPr>
                <w:rFonts w:ascii="GHEA Grapalat" w:hAnsi="GHEA Grapalat" w:cs="Sylfaen"/>
                <w:sz w:val="20"/>
                <w:szCs w:val="20"/>
                <w:lang w:val="hy-AM"/>
              </w:rPr>
              <w:t xml:space="preserve"> դասընթացներ</w:t>
            </w:r>
            <w:r w:rsidR="00CD3504">
              <w:rPr>
                <w:rFonts w:ascii="GHEA Grapalat" w:hAnsi="GHEA Grapalat" w:cs="Sylfaen"/>
                <w:sz w:val="20"/>
                <w:szCs w:val="20"/>
                <w:lang w:val="hy-AM"/>
              </w:rPr>
              <w:t>ին /</w:t>
            </w:r>
            <w:r w:rsidRPr="00857BFD">
              <w:rPr>
                <w:rFonts w:ascii="GHEA Grapalat" w:hAnsi="GHEA Grapalat" w:cs="Sylfaen"/>
                <w:sz w:val="20"/>
                <w:szCs w:val="20"/>
                <w:lang w:val="hy-AM"/>
              </w:rPr>
              <w:t>ծնողավարման հմտություններ, ֆինանսական միջոցների տնօրինում և այլն/։</w:t>
            </w:r>
          </w:p>
          <w:p w:rsidR="002525E4" w:rsidRPr="00857BFD" w:rsidRDefault="002525E4" w:rsidP="002525E4">
            <w:pPr>
              <w:pStyle w:val="ListParagraph"/>
              <w:numPr>
                <w:ilvl w:val="0"/>
                <w:numId w:val="46"/>
              </w:numPr>
              <w:tabs>
                <w:tab w:val="left" w:pos="2642"/>
              </w:tabs>
              <w:ind w:left="162" w:hanging="162"/>
              <w:jc w:val="both"/>
              <w:rPr>
                <w:rFonts w:ascii="GHEA Grapalat" w:hAnsi="GHEA Grapalat" w:cs="Sylfaen"/>
                <w:sz w:val="20"/>
                <w:szCs w:val="20"/>
                <w:lang w:val="af-ZA"/>
              </w:rPr>
            </w:pPr>
            <w:r w:rsidRPr="00857BFD">
              <w:rPr>
                <w:rFonts w:ascii="GHEA Grapalat" w:hAnsi="GHEA Grapalat" w:cs="Sylfaen"/>
                <w:sz w:val="20"/>
                <w:szCs w:val="20"/>
                <w:lang w:val="en-GB"/>
              </w:rPr>
              <w:t>Ցերեկային</w:t>
            </w:r>
            <w:r w:rsidRPr="00857BFD">
              <w:rPr>
                <w:rFonts w:ascii="GHEA Grapalat" w:hAnsi="GHEA Grapalat" w:cs="Sylfaen"/>
                <w:sz w:val="20"/>
                <w:szCs w:val="20"/>
                <w:lang w:val="af-ZA"/>
              </w:rPr>
              <w:t xml:space="preserve"> </w:t>
            </w:r>
            <w:r w:rsidRPr="00857BFD">
              <w:rPr>
                <w:rFonts w:ascii="GHEA Grapalat" w:hAnsi="GHEA Grapalat" w:cs="Sylfaen"/>
                <w:sz w:val="20"/>
                <w:szCs w:val="20"/>
                <w:lang w:val="en-GB"/>
              </w:rPr>
              <w:t>խնամքի</w:t>
            </w:r>
            <w:r w:rsidRPr="00857BFD">
              <w:rPr>
                <w:rFonts w:ascii="GHEA Grapalat" w:hAnsi="GHEA Grapalat" w:cs="Sylfaen"/>
                <w:sz w:val="20"/>
                <w:szCs w:val="20"/>
                <w:lang w:val="af-ZA"/>
              </w:rPr>
              <w:t xml:space="preserve"> </w:t>
            </w:r>
            <w:r w:rsidRPr="00857BFD">
              <w:rPr>
                <w:rFonts w:ascii="GHEA Grapalat" w:hAnsi="GHEA Grapalat" w:cs="Sylfaen"/>
                <w:sz w:val="20"/>
                <w:szCs w:val="20"/>
                <w:lang w:val="en-GB"/>
              </w:rPr>
              <w:t>ծառայություններում</w:t>
            </w:r>
            <w:r w:rsidRPr="00857BFD">
              <w:rPr>
                <w:rFonts w:ascii="GHEA Grapalat" w:hAnsi="GHEA Grapalat" w:cs="Sylfaen"/>
                <w:sz w:val="20"/>
                <w:szCs w:val="20"/>
                <w:lang w:val="hy-AM"/>
              </w:rPr>
              <w:t xml:space="preserve"> </w:t>
            </w:r>
            <w:r w:rsidRPr="00857BFD">
              <w:rPr>
                <w:rFonts w:ascii="GHEA Grapalat" w:hAnsi="GHEA Grapalat" w:cs="Sylfaen"/>
                <w:sz w:val="20"/>
                <w:szCs w:val="20"/>
                <w:lang w:val="en-GB"/>
              </w:rPr>
              <w:t>ընդգրկված</w:t>
            </w:r>
            <w:r w:rsidRPr="00857BFD">
              <w:rPr>
                <w:rFonts w:ascii="GHEA Grapalat" w:hAnsi="GHEA Grapalat" w:cs="Sylfaen"/>
                <w:sz w:val="20"/>
                <w:szCs w:val="20"/>
                <w:lang w:val="af-ZA"/>
              </w:rPr>
              <w:t xml:space="preserve"> </w:t>
            </w:r>
            <w:r w:rsidRPr="00857BFD">
              <w:rPr>
                <w:rFonts w:ascii="GHEA Grapalat" w:hAnsi="GHEA Grapalat" w:cs="Sylfaen"/>
                <w:sz w:val="20"/>
                <w:szCs w:val="20"/>
                <w:lang w:val="en-GB"/>
              </w:rPr>
              <w:t>առնվազն</w:t>
            </w:r>
            <w:r w:rsidRPr="00857BFD">
              <w:rPr>
                <w:rFonts w:ascii="GHEA Grapalat" w:hAnsi="GHEA Grapalat" w:cs="Sylfaen"/>
                <w:sz w:val="20"/>
                <w:szCs w:val="20"/>
                <w:lang w:val="af-ZA"/>
              </w:rPr>
              <w:t xml:space="preserve"> 20% </w:t>
            </w:r>
            <w:r w:rsidRPr="00857BFD">
              <w:rPr>
                <w:rFonts w:ascii="GHEA Grapalat" w:hAnsi="GHEA Grapalat" w:cs="Sylfaen"/>
                <w:sz w:val="20"/>
                <w:szCs w:val="20"/>
                <w:lang w:val="en-GB"/>
              </w:rPr>
              <w:t>հաշմանդամություն</w:t>
            </w:r>
            <w:r w:rsidRPr="00857BFD">
              <w:rPr>
                <w:rFonts w:ascii="GHEA Grapalat" w:hAnsi="GHEA Grapalat" w:cs="Sylfaen"/>
                <w:sz w:val="20"/>
                <w:szCs w:val="20"/>
                <w:lang w:val="af-ZA"/>
              </w:rPr>
              <w:t xml:space="preserve"> </w:t>
            </w:r>
            <w:r w:rsidRPr="00857BFD">
              <w:rPr>
                <w:rFonts w:ascii="GHEA Grapalat" w:hAnsi="GHEA Grapalat" w:cs="Sylfaen"/>
                <w:sz w:val="20"/>
                <w:szCs w:val="20"/>
                <w:lang w:val="en-GB"/>
              </w:rPr>
              <w:t>ունեցող</w:t>
            </w:r>
            <w:r w:rsidRPr="00857BFD">
              <w:rPr>
                <w:rFonts w:ascii="GHEA Grapalat" w:hAnsi="GHEA Grapalat" w:cs="Sylfaen"/>
                <w:sz w:val="20"/>
                <w:szCs w:val="20"/>
                <w:lang w:val="af-ZA"/>
              </w:rPr>
              <w:t xml:space="preserve"> </w:t>
            </w:r>
            <w:r w:rsidRPr="00857BFD">
              <w:rPr>
                <w:rFonts w:ascii="GHEA Grapalat" w:hAnsi="GHEA Grapalat" w:cs="Sylfaen"/>
                <w:sz w:val="20"/>
                <w:szCs w:val="20"/>
                <w:lang w:val="en-GB"/>
              </w:rPr>
              <w:t>երեխաներ</w:t>
            </w:r>
            <w:r w:rsidRPr="00857BFD">
              <w:rPr>
                <w:rFonts w:ascii="GHEA Grapalat" w:hAnsi="GHEA Grapalat" w:cs="Sylfaen"/>
                <w:sz w:val="20"/>
                <w:szCs w:val="20"/>
                <w:lang w:val="hy-AM"/>
              </w:rPr>
              <w:t>,</w:t>
            </w:r>
          </w:p>
          <w:p w:rsidR="002525E4" w:rsidRPr="00857BFD" w:rsidRDefault="002525E4" w:rsidP="002525E4">
            <w:pPr>
              <w:pStyle w:val="ListParagraph"/>
              <w:numPr>
                <w:ilvl w:val="0"/>
                <w:numId w:val="46"/>
              </w:numPr>
              <w:tabs>
                <w:tab w:val="left" w:pos="2642"/>
              </w:tabs>
              <w:ind w:left="162" w:hanging="162"/>
              <w:jc w:val="both"/>
              <w:rPr>
                <w:rFonts w:ascii="GHEA Grapalat" w:hAnsi="GHEA Grapalat" w:cs="Sylfaen"/>
                <w:sz w:val="20"/>
                <w:szCs w:val="20"/>
                <w:lang w:val="af-ZA"/>
              </w:rPr>
            </w:pPr>
            <w:r w:rsidRPr="00857BFD">
              <w:rPr>
                <w:rFonts w:ascii="GHEA Grapalat" w:hAnsi="GHEA Grapalat" w:cs="Sylfaen"/>
                <w:sz w:val="20"/>
                <w:szCs w:val="20"/>
                <w:lang w:val="hy-AM"/>
              </w:rPr>
              <w:t>Ծառայություններից օգտվող վարքային խնդիրներ ո</w:t>
            </w:r>
            <w:r w:rsidR="00CD3504">
              <w:rPr>
                <w:rFonts w:ascii="GHEA Grapalat" w:hAnsi="GHEA Grapalat" w:cs="Sylfaen"/>
                <w:sz w:val="20"/>
                <w:szCs w:val="20"/>
                <w:lang w:val="hy-AM"/>
              </w:rPr>
              <w:t>ւնեցող երեխաների թիվ։</w:t>
            </w:r>
          </w:p>
          <w:p w:rsidR="002525E4" w:rsidRPr="00857BFD" w:rsidRDefault="002525E4" w:rsidP="002525E4">
            <w:pPr>
              <w:pStyle w:val="ListParagraph"/>
              <w:numPr>
                <w:ilvl w:val="0"/>
                <w:numId w:val="46"/>
              </w:numPr>
              <w:tabs>
                <w:tab w:val="left" w:pos="2642"/>
              </w:tabs>
              <w:ind w:left="162" w:hanging="162"/>
              <w:jc w:val="both"/>
              <w:rPr>
                <w:rFonts w:ascii="GHEA Grapalat" w:hAnsi="GHEA Grapalat" w:cs="Sylfaen"/>
                <w:sz w:val="20"/>
                <w:szCs w:val="20"/>
                <w:lang w:val="af-ZA"/>
              </w:rPr>
            </w:pPr>
            <w:r w:rsidRPr="00857BFD">
              <w:rPr>
                <w:rFonts w:ascii="GHEA Grapalat" w:hAnsi="GHEA Grapalat" w:cs="Sylfaen"/>
                <w:sz w:val="20"/>
                <w:szCs w:val="20"/>
                <w:lang w:val="hy-AM"/>
              </w:rPr>
              <w:t>Ծառայություններում ընդգրկված վարքային խնդիրներ ունեցող երեխաների և նրանց ընտանիքների համար ներդրված առանձին բաղադրիչ,</w:t>
            </w:r>
          </w:p>
          <w:p w:rsidR="002525E4" w:rsidRPr="00857BFD" w:rsidRDefault="002525E4" w:rsidP="002525E4">
            <w:pPr>
              <w:pStyle w:val="ListParagraph"/>
              <w:numPr>
                <w:ilvl w:val="0"/>
                <w:numId w:val="46"/>
              </w:numPr>
              <w:tabs>
                <w:tab w:val="left" w:pos="2642"/>
              </w:tabs>
              <w:ind w:left="162" w:hanging="162"/>
              <w:jc w:val="both"/>
              <w:rPr>
                <w:rFonts w:ascii="GHEA Grapalat" w:hAnsi="GHEA Grapalat" w:cs="Sylfaen"/>
                <w:sz w:val="20"/>
                <w:szCs w:val="20"/>
                <w:lang w:val="af-ZA"/>
              </w:rPr>
            </w:pPr>
            <w:r w:rsidRPr="00857BFD">
              <w:rPr>
                <w:rFonts w:ascii="GHEA Grapalat" w:hAnsi="GHEA Grapalat" w:cs="Sylfaen"/>
                <w:sz w:val="20"/>
                <w:szCs w:val="20"/>
                <w:lang w:val="hy-AM"/>
              </w:rPr>
              <w:t>Սոցիալական օգնականի աջակցությունից օգտվող երեխաների թիվ,</w:t>
            </w:r>
          </w:p>
          <w:p w:rsidR="002525E4" w:rsidRPr="00E55904" w:rsidRDefault="002525E4" w:rsidP="002525E4">
            <w:pPr>
              <w:pStyle w:val="ListParagraph"/>
              <w:numPr>
                <w:ilvl w:val="0"/>
                <w:numId w:val="46"/>
              </w:numPr>
              <w:tabs>
                <w:tab w:val="left" w:pos="2642"/>
              </w:tabs>
              <w:ind w:left="162" w:hanging="162"/>
              <w:jc w:val="both"/>
              <w:rPr>
                <w:rFonts w:ascii="GHEA Grapalat" w:hAnsi="GHEA Grapalat" w:cs="Sylfaen"/>
                <w:sz w:val="20"/>
                <w:szCs w:val="20"/>
                <w:lang w:val="af-ZA"/>
              </w:rPr>
            </w:pPr>
            <w:r w:rsidRPr="00E55904">
              <w:rPr>
                <w:rFonts w:ascii="GHEA Grapalat" w:hAnsi="GHEA Grapalat"/>
                <w:sz w:val="20"/>
                <w:szCs w:val="20"/>
                <w:lang w:val="hy-AM"/>
              </w:rPr>
              <w:t xml:space="preserve">Տրամադրված ծառայությունների արդյունքում կյանքի դժվարին իրավիճակում հայնտված երեխաների և նրանց ընտանիքների վիճակի մեղմում </w:t>
            </w:r>
            <w:r w:rsidRPr="00E55904">
              <w:rPr>
                <w:rFonts w:ascii="GHEA Grapalat" w:hAnsi="GHEA Grapalat"/>
                <w:sz w:val="20"/>
                <w:szCs w:val="20"/>
                <w:lang w:val="af-ZA"/>
              </w:rPr>
              <w:t>(</w:t>
            </w:r>
            <w:r w:rsidRPr="00E55904">
              <w:rPr>
                <w:rFonts w:ascii="GHEA Grapalat" w:hAnsi="GHEA Grapalat"/>
                <w:sz w:val="20"/>
                <w:szCs w:val="20"/>
                <w:lang w:val="hy-AM"/>
              </w:rPr>
              <w:t>առնվազն 40</w:t>
            </w:r>
            <w:r w:rsidRPr="00065269">
              <w:rPr>
                <w:rFonts w:ascii="GHEA Grapalat" w:hAnsi="GHEA Grapalat"/>
                <w:sz w:val="20"/>
                <w:szCs w:val="20"/>
                <w:lang w:val="af-ZA"/>
              </w:rPr>
              <w:t>%</w:t>
            </w:r>
            <w:r w:rsidRPr="00E55904">
              <w:rPr>
                <w:rFonts w:ascii="GHEA Grapalat" w:hAnsi="GHEA Grapalat"/>
                <w:sz w:val="20"/>
                <w:szCs w:val="20"/>
                <w:lang w:val="hy-AM"/>
              </w:rPr>
              <w:t xml:space="preserve"> շահառուների դեպքում</w:t>
            </w:r>
            <w:r w:rsidRPr="00E55904">
              <w:rPr>
                <w:rFonts w:ascii="GHEA Grapalat" w:hAnsi="GHEA Grapalat"/>
                <w:sz w:val="20"/>
                <w:szCs w:val="20"/>
                <w:lang w:val="af-ZA"/>
              </w:rPr>
              <w:t>)</w:t>
            </w:r>
            <w:r w:rsidRPr="00E55904">
              <w:rPr>
                <w:rFonts w:ascii="GHEA Grapalat" w:hAnsi="GHEA Grapalat"/>
                <w:sz w:val="20"/>
                <w:szCs w:val="20"/>
                <w:lang w:val="hy-AM"/>
              </w:rPr>
              <w:t xml:space="preserve"> և դժվարին իրավիճակի ամբողջական հաղթահարում </w:t>
            </w:r>
            <w:r w:rsidRPr="00E55904">
              <w:rPr>
                <w:rFonts w:ascii="GHEA Grapalat" w:hAnsi="GHEA Grapalat"/>
                <w:sz w:val="20"/>
                <w:szCs w:val="20"/>
                <w:lang w:val="af-ZA"/>
              </w:rPr>
              <w:t>(</w:t>
            </w:r>
            <w:r w:rsidRPr="00E55904">
              <w:rPr>
                <w:rFonts w:ascii="GHEA Grapalat" w:hAnsi="GHEA Grapalat"/>
                <w:sz w:val="20"/>
                <w:szCs w:val="20"/>
                <w:lang w:val="hy-AM"/>
              </w:rPr>
              <w:t xml:space="preserve">առնվազն </w:t>
            </w:r>
            <w:r w:rsidRPr="00065269">
              <w:rPr>
                <w:rFonts w:ascii="GHEA Grapalat" w:hAnsi="GHEA Grapalat"/>
                <w:sz w:val="20"/>
                <w:szCs w:val="20"/>
                <w:lang w:val="af-ZA"/>
              </w:rPr>
              <w:t>6</w:t>
            </w:r>
            <w:r w:rsidRPr="00E55904">
              <w:rPr>
                <w:rFonts w:ascii="GHEA Grapalat" w:hAnsi="GHEA Grapalat"/>
                <w:sz w:val="20"/>
                <w:szCs w:val="20"/>
                <w:lang w:val="hy-AM"/>
              </w:rPr>
              <w:t>0</w:t>
            </w:r>
            <w:r w:rsidRPr="00065269">
              <w:rPr>
                <w:rFonts w:ascii="GHEA Grapalat" w:hAnsi="GHEA Grapalat"/>
                <w:sz w:val="20"/>
                <w:szCs w:val="20"/>
                <w:lang w:val="af-ZA"/>
              </w:rPr>
              <w:t>%</w:t>
            </w:r>
            <w:r w:rsidRPr="00E55904">
              <w:rPr>
                <w:rFonts w:ascii="GHEA Grapalat" w:hAnsi="GHEA Grapalat"/>
                <w:sz w:val="20"/>
                <w:szCs w:val="20"/>
                <w:lang w:val="hy-AM"/>
              </w:rPr>
              <w:t xml:space="preserve"> շահառուների դեպքում</w:t>
            </w:r>
            <w:r w:rsidRPr="00E55904">
              <w:rPr>
                <w:rFonts w:ascii="GHEA Grapalat" w:hAnsi="GHEA Grapalat"/>
                <w:sz w:val="20"/>
                <w:szCs w:val="20"/>
                <w:lang w:val="af-ZA"/>
              </w:rPr>
              <w:t>):</w:t>
            </w:r>
          </w:p>
          <w:p w:rsidR="002525E4" w:rsidRPr="00E55904" w:rsidRDefault="00E24543" w:rsidP="002525E4">
            <w:pPr>
              <w:pStyle w:val="ListParagraph"/>
              <w:numPr>
                <w:ilvl w:val="0"/>
                <w:numId w:val="46"/>
              </w:numPr>
              <w:tabs>
                <w:tab w:val="left" w:pos="2642"/>
              </w:tabs>
              <w:ind w:left="162" w:hanging="162"/>
              <w:jc w:val="both"/>
              <w:rPr>
                <w:rFonts w:ascii="GHEA Grapalat" w:hAnsi="GHEA Grapalat" w:cs="Sylfaen"/>
                <w:sz w:val="20"/>
                <w:szCs w:val="20"/>
                <w:lang w:val="af-ZA"/>
              </w:rPr>
            </w:pPr>
            <w:sdt>
              <w:sdtPr>
                <w:tag w:val="goog_rdk_0"/>
                <w:id w:val="-1712031643"/>
              </w:sdtPr>
              <w:sdtEndPr/>
              <w:sdtContent/>
            </w:sdt>
            <w:sdt>
              <w:sdtPr>
                <w:tag w:val="goog_rdk_2"/>
                <w:id w:val="395865494"/>
              </w:sdtPr>
              <w:sdtEndPr/>
              <w:sdtContent/>
            </w:sdt>
            <w:sdt>
              <w:sdtPr>
                <w:tag w:val="goog_rdk_5"/>
                <w:id w:val="1529138038"/>
                <w:showingPlcHdr/>
              </w:sdtPr>
              <w:sdtEndPr/>
              <w:sdtContent>
                <w:r w:rsidR="002525E4">
                  <w:t xml:space="preserve">     </w:t>
                </w:r>
              </w:sdtContent>
            </w:sdt>
            <w:r w:rsidR="002525E4">
              <w:rPr>
                <w:rFonts w:ascii="GHEA Grapalat" w:hAnsi="GHEA Grapalat" w:cs="Sylfaen"/>
                <w:sz w:val="20"/>
                <w:szCs w:val="20"/>
                <w:lang w:val="hy-AM"/>
              </w:rPr>
              <w:t>Կ</w:t>
            </w:r>
            <w:r w:rsidR="002525E4" w:rsidRPr="00E55904">
              <w:rPr>
                <w:rFonts w:ascii="GHEA Grapalat" w:hAnsi="GHEA Grapalat" w:cs="Sylfaen"/>
                <w:sz w:val="20"/>
                <w:szCs w:val="20"/>
                <w:lang w:val="hy-AM"/>
              </w:rPr>
              <w:t>արիքները</w:t>
            </w:r>
            <w:r w:rsidR="002525E4" w:rsidRPr="00E55904">
              <w:rPr>
                <w:rFonts w:ascii="GHEA Grapalat" w:hAnsi="GHEA Grapalat" w:cs="Sylfaen"/>
                <w:sz w:val="20"/>
                <w:szCs w:val="20"/>
                <w:lang w:val="af-ZA"/>
              </w:rPr>
              <w:t xml:space="preserve"> </w:t>
            </w:r>
            <w:r w:rsidR="002525E4" w:rsidRPr="00E55904">
              <w:rPr>
                <w:rFonts w:ascii="GHEA Grapalat" w:hAnsi="GHEA Grapalat" w:cs="Sylfaen"/>
                <w:sz w:val="20"/>
                <w:szCs w:val="20"/>
                <w:lang w:val="hy-AM"/>
              </w:rPr>
              <w:t>գնահատված կ</w:t>
            </w:r>
            <w:r w:rsidR="002525E4" w:rsidRPr="00E55904">
              <w:rPr>
                <w:rFonts w:ascii="GHEA Grapalat" w:hAnsi="GHEA Grapalat" w:cs="Sylfaen"/>
                <w:sz w:val="20"/>
                <w:szCs w:val="20"/>
                <w:lang w:val="af-ZA"/>
              </w:rPr>
              <w:t xml:space="preserve">յանքի դժվարին իրավիճակում հայտնված երեխաների </w:t>
            </w:r>
            <w:r w:rsidR="002525E4" w:rsidRPr="00E55904">
              <w:rPr>
                <w:rFonts w:ascii="GHEA Grapalat" w:hAnsi="GHEA Grapalat" w:cs="Sylfaen"/>
                <w:sz w:val="20"/>
                <w:szCs w:val="20"/>
                <w:lang w:val="hy-AM"/>
              </w:rPr>
              <w:t>թիվ։</w:t>
            </w:r>
          </w:p>
          <w:p w:rsidR="002525E4" w:rsidRPr="00E55904" w:rsidRDefault="002525E4" w:rsidP="002525E4">
            <w:pPr>
              <w:pStyle w:val="ListParagraph"/>
              <w:numPr>
                <w:ilvl w:val="0"/>
                <w:numId w:val="46"/>
              </w:numPr>
              <w:tabs>
                <w:tab w:val="left" w:pos="2642"/>
              </w:tabs>
              <w:ind w:left="162" w:hanging="162"/>
              <w:jc w:val="both"/>
              <w:rPr>
                <w:rFonts w:ascii="GHEA Grapalat" w:hAnsi="GHEA Grapalat" w:cs="Sylfaen"/>
                <w:sz w:val="20"/>
                <w:szCs w:val="20"/>
                <w:lang w:val="af-ZA"/>
              </w:rPr>
            </w:pPr>
            <w:r w:rsidRPr="00857BFD">
              <w:rPr>
                <w:rFonts w:ascii="GHEA Grapalat" w:hAnsi="GHEA Grapalat" w:cs="Sylfaen"/>
                <w:sz w:val="20"/>
                <w:szCs w:val="20"/>
                <w:lang w:val="hy-AM"/>
              </w:rPr>
              <w:t>Ծառայությունում ընդգրկված կ</w:t>
            </w:r>
            <w:r w:rsidRPr="00857BFD">
              <w:rPr>
                <w:rFonts w:ascii="GHEA Grapalat" w:hAnsi="GHEA Grapalat" w:cs="Sylfaen"/>
                <w:sz w:val="20"/>
                <w:szCs w:val="20"/>
                <w:lang w:val="af-ZA"/>
              </w:rPr>
              <w:t xml:space="preserve">յանքի դժվարին իրավիճակում հայտնված երեխաների անհատական </w:t>
            </w:r>
            <w:r w:rsidRPr="00857BFD">
              <w:rPr>
                <w:rFonts w:ascii="GHEA Grapalat" w:hAnsi="GHEA Grapalat" w:cs="Sylfaen"/>
                <w:sz w:val="20"/>
                <w:szCs w:val="20"/>
                <w:lang w:val="hy-AM"/>
              </w:rPr>
              <w:t>սոցիալական</w:t>
            </w:r>
            <w:r w:rsidRPr="00857BFD">
              <w:rPr>
                <w:rFonts w:ascii="GHEA Grapalat" w:hAnsi="GHEA Grapalat" w:cs="Sylfaen"/>
                <w:sz w:val="20"/>
                <w:szCs w:val="20"/>
                <w:lang w:val="af-ZA"/>
              </w:rPr>
              <w:t xml:space="preserve"> ծրագրեր</w:t>
            </w:r>
            <w:r w:rsidRPr="00857BFD">
              <w:rPr>
                <w:rFonts w:ascii="GHEA Grapalat" w:hAnsi="GHEA Grapalat" w:cs="Sylfaen"/>
                <w:sz w:val="20"/>
                <w:szCs w:val="20"/>
                <w:lang w:val="hy-AM"/>
              </w:rPr>
              <w:t>։</w:t>
            </w:r>
          </w:p>
          <w:p w:rsidR="002525E4" w:rsidRPr="00E55904" w:rsidRDefault="00CD3504" w:rsidP="00CD3504">
            <w:pPr>
              <w:pStyle w:val="ListParagraph"/>
              <w:numPr>
                <w:ilvl w:val="0"/>
                <w:numId w:val="46"/>
              </w:numPr>
              <w:tabs>
                <w:tab w:val="left" w:pos="2642"/>
              </w:tabs>
              <w:ind w:left="162" w:hanging="162"/>
              <w:jc w:val="both"/>
              <w:rPr>
                <w:rFonts w:ascii="GHEA Grapalat" w:hAnsi="GHEA Grapalat" w:cs="Sylfaen"/>
                <w:sz w:val="20"/>
                <w:szCs w:val="20"/>
                <w:lang w:val="af-ZA"/>
              </w:rPr>
            </w:pPr>
            <w:r>
              <w:rPr>
                <w:rFonts w:ascii="GHEA Grapalat" w:hAnsi="GHEA Grapalat" w:cs="Sylfaen"/>
                <w:sz w:val="20"/>
                <w:szCs w:val="20"/>
                <w:lang w:val="hy-AM"/>
              </w:rPr>
              <w:t>Ներկայացված</w:t>
            </w:r>
            <w:r w:rsidR="002525E4" w:rsidRPr="00E55904">
              <w:rPr>
                <w:rFonts w:ascii="GHEA Grapalat" w:hAnsi="GHEA Grapalat" w:cs="Sylfaen"/>
                <w:sz w:val="20"/>
                <w:szCs w:val="20"/>
                <w:lang w:val="hy-AM"/>
              </w:rPr>
              <w:t xml:space="preserve"> </w:t>
            </w:r>
            <w:r>
              <w:rPr>
                <w:rFonts w:ascii="GHEA Grapalat" w:hAnsi="GHEA Grapalat" w:cs="Sylfaen"/>
                <w:sz w:val="20"/>
                <w:szCs w:val="20"/>
                <w:lang w:val="hy-AM"/>
              </w:rPr>
              <w:t xml:space="preserve">հաշվետվություններ, հիմնավորող փաստաթղթեր </w:t>
            </w:r>
            <w:r w:rsidR="002525E4">
              <w:rPr>
                <w:rFonts w:ascii="GHEA Grapalat" w:hAnsi="GHEA Grapalat" w:cs="Sylfaen"/>
                <w:sz w:val="20"/>
                <w:szCs w:val="20"/>
                <w:lang w:val="hy-AM"/>
              </w:rPr>
              <w:t xml:space="preserve">և </w:t>
            </w:r>
            <w:r>
              <w:rPr>
                <w:rFonts w:ascii="GHEA Grapalat" w:hAnsi="GHEA Grapalat" w:cs="Sylfaen"/>
                <w:sz w:val="20"/>
                <w:szCs w:val="20"/>
                <w:lang w:val="hy-AM"/>
              </w:rPr>
              <w:t>ՏՀ-ում</w:t>
            </w:r>
            <w:r w:rsidR="002525E4" w:rsidRPr="00E55904">
              <w:rPr>
                <w:rFonts w:ascii="GHEA Grapalat" w:hAnsi="GHEA Grapalat" w:cs="Sylfaen"/>
                <w:sz w:val="20"/>
                <w:szCs w:val="20"/>
                <w:lang w:val="hy-AM"/>
              </w:rPr>
              <w:t xml:space="preserve"> իրականացված մուտքագրումներ</w:t>
            </w:r>
            <w:r>
              <w:rPr>
                <w:rFonts w:ascii="GHEA Grapalat" w:hAnsi="GHEA Grapalat" w:cs="Sylfaen"/>
                <w:sz w:val="20"/>
                <w:szCs w:val="20"/>
                <w:lang w:val="hy-AM"/>
              </w:rPr>
              <w:t>։</w:t>
            </w:r>
          </w:p>
        </w:tc>
      </w:tr>
    </w:tbl>
    <w:p w:rsidR="002525E4" w:rsidRPr="002525E4" w:rsidRDefault="002525E4" w:rsidP="009E4E60">
      <w:pPr>
        <w:tabs>
          <w:tab w:val="left" w:pos="0"/>
          <w:tab w:val="left" w:pos="990"/>
        </w:tabs>
        <w:spacing w:after="0" w:line="240" w:lineRule="auto"/>
        <w:ind w:firstLine="180"/>
        <w:jc w:val="both"/>
        <w:rPr>
          <w:rFonts w:ascii="GHEA Grapalat" w:hAnsi="GHEA Grapalat" w:cs="GHEA Grapalat"/>
          <w:lang w:val="af-ZA"/>
        </w:rPr>
      </w:pPr>
    </w:p>
    <w:p w:rsidR="002525E4" w:rsidRPr="00D042AB" w:rsidRDefault="00D042AB" w:rsidP="002525E4">
      <w:pPr>
        <w:tabs>
          <w:tab w:val="left" w:pos="360"/>
        </w:tabs>
        <w:spacing w:after="0" w:line="240" w:lineRule="auto"/>
        <w:ind w:left="630" w:hanging="360"/>
        <w:jc w:val="both"/>
        <w:rPr>
          <w:rFonts w:ascii="GHEA Grapalat" w:eastAsia="Times New Roman" w:hAnsi="GHEA Grapalat" w:cs="Arial Armenian"/>
          <w:b/>
          <w:bCs/>
          <w:lang w:val="hy-AM" w:eastAsia="ru-RU"/>
        </w:rPr>
      </w:pPr>
      <w:r>
        <w:rPr>
          <w:rFonts w:ascii="GHEA Grapalat" w:eastAsia="Times New Roman" w:hAnsi="GHEA Grapalat" w:cs="Arial Armenian"/>
          <w:b/>
          <w:bCs/>
          <w:lang w:val="hy-AM" w:eastAsia="ru-RU"/>
        </w:rPr>
        <w:t>Ծանոթություն</w:t>
      </w:r>
    </w:p>
    <w:p w:rsidR="002525E4" w:rsidRPr="00D660FE" w:rsidRDefault="002525E4" w:rsidP="002525E4">
      <w:pPr>
        <w:spacing w:after="0" w:line="240" w:lineRule="auto"/>
        <w:rPr>
          <w:rFonts w:ascii="GHEA Grapalat" w:eastAsia="Times New Roman" w:hAnsi="GHEA Grapalat" w:cs="Arial Armenian"/>
          <w:b/>
          <w:bCs/>
          <w:lang w:eastAsia="ru-RU"/>
        </w:rPr>
      </w:pPr>
    </w:p>
    <w:p w:rsidR="002525E4" w:rsidRPr="00D660FE" w:rsidRDefault="002525E4" w:rsidP="002525E4">
      <w:pPr>
        <w:pStyle w:val="ListParagraph"/>
        <w:numPr>
          <w:ilvl w:val="0"/>
          <w:numId w:val="42"/>
        </w:numPr>
        <w:ind w:left="540" w:hanging="270"/>
        <w:jc w:val="both"/>
        <w:rPr>
          <w:rFonts w:ascii="GHEA Grapalat" w:hAnsi="GHEA Grapalat" w:cs="Arial Armenian"/>
          <w:sz w:val="22"/>
          <w:szCs w:val="22"/>
          <w:lang w:val="hy-AM"/>
        </w:rPr>
      </w:pPr>
      <w:r w:rsidRPr="00D660FE">
        <w:rPr>
          <w:rFonts w:ascii="GHEA Grapalat" w:hAnsi="GHEA Grapalat" w:cs="Arial Armenian"/>
          <w:sz w:val="22"/>
          <w:szCs w:val="22"/>
          <w:lang w:val="hy-AM"/>
        </w:rPr>
        <w:t xml:space="preserve">Ծրագրի առաջարկում ներկայացնել կարիքների գնահատման արդյունքում շահառուների ընտրության սկզբունքները։ Ցանկալի է ամրագրել այնպիսի մեխանիզմ, որպեսզի իրականացվի առավել մեծ թվով երեխաների կարիքների գնահատում։ Բոլոր գնահատման արդյունքները հարկ է, որ պահպանվեն կազմակերպությունում։ </w:t>
      </w:r>
    </w:p>
    <w:p w:rsidR="002525E4" w:rsidRPr="00D660FE" w:rsidRDefault="002525E4" w:rsidP="002525E4">
      <w:pPr>
        <w:pStyle w:val="ListParagraph"/>
        <w:numPr>
          <w:ilvl w:val="0"/>
          <w:numId w:val="42"/>
        </w:numPr>
        <w:ind w:left="540" w:hanging="270"/>
        <w:jc w:val="both"/>
        <w:rPr>
          <w:rFonts w:ascii="GHEA Grapalat" w:hAnsi="GHEA Grapalat" w:cs="Arial Armenian"/>
          <w:sz w:val="22"/>
          <w:szCs w:val="22"/>
          <w:lang w:val="hy-AM"/>
        </w:rPr>
      </w:pPr>
      <w:r w:rsidRPr="00D660FE">
        <w:rPr>
          <w:rFonts w:ascii="GHEA Grapalat" w:hAnsi="GHEA Grapalat" w:cs="Arial Armenian"/>
          <w:sz w:val="22"/>
          <w:szCs w:val="22"/>
          <w:lang w:val="hy-AM"/>
        </w:rPr>
        <w:t>Յուրաքանչյուր երեխայի կարիքի գնահատում պետք է իրականացվի նախարարության կողմից ներկայացված ձևաչափի համաձայն։ Շահառուները պետք է ընդգրկվեն կազմակերպության բազմամասնագիտական խմբի եզրակացության հիման վրա։ Բազմամասնագիտական խմբում կարող են ընդգրկվել նաև խնամակալության և հոգաբարձության մարմնի ներակայացուցիչներ։</w:t>
      </w:r>
    </w:p>
    <w:p w:rsidR="002525E4" w:rsidRPr="00D660FE" w:rsidRDefault="002525E4" w:rsidP="002525E4">
      <w:pPr>
        <w:pStyle w:val="ListParagraph"/>
        <w:numPr>
          <w:ilvl w:val="0"/>
          <w:numId w:val="42"/>
        </w:numPr>
        <w:ind w:left="540" w:hanging="270"/>
        <w:jc w:val="both"/>
        <w:rPr>
          <w:rFonts w:ascii="GHEA Grapalat" w:hAnsi="GHEA Grapalat" w:cs="Arial Armenian"/>
          <w:sz w:val="22"/>
          <w:szCs w:val="22"/>
          <w:lang w:val="hy-AM"/>
        </w:rPr>
      </w:pPr>
      <w:r w:rsidRPr="00D660FE">
        <w:rPr>
          <w:rFonts w:ascii="GHEA Grapalat" w:hAnsi="GHEA Grapalat" w:cs="Arial Armenian"/>
          <w:sz w:val="22"/>
          <w:szCs w:val="22"/>
          <w:lang w:val="hy-AM"/>
        </w:rPr>
        <w:t>Շահառուների ընդգրկումն իրականացվում է ծնողների կամ օրինական ներկայացուցիչների հետ կքնված պայմանագրի հիման վրա։</w:t>
      </w:r>
    </w:p>
    <w:p w:rsidR="002525E4" w:rsidRPr="00D660FE" w:rsidRDefault="002525E4" w:rsidP="002525E4">
      <w:pPr>
        <w:pStyle w:val="ListParagraph"/>
        <w:numPr>
          <w:ilvl w:val="0"/>
          <w:numId w:val="42"/>
        </w:numPr>
        <w:tabs>
          <w:tab w:val="left" w:pos="540"/>
        </w:tabs>
        <w:ind w:left="540" w:hanging="270"/>
        <w:jc w:val="both"/>
        <w:rPr>
          <w:rFonts w:ascii="GHEA Grapalat" w:hAnsi="GHEA Grapalat" w:cs="Arial Armenian"/>
          <w:sz w:val="22"/>
          <w:szCs w:val="22"/>
          <w:lang w:val="hy-AM"/>
        </w:rPr>
      </w:pPr>
      <w:r w:rsidRPr="00D660FE">
        <w:rPr>
          <w:rFonts w:ascii="GHEA Grapalat" w:hAnsi="GHEA Grapalat" w:cs="Arial Armenian"/>
          <w:sz w:val="22"/>
          <w:szCs w:val="22"/>
          <w:lang w:val="hy-AM"/>
        </w:rPr>
        <w:t>Շահառուների և/կամ նրանց ներկայացուցիչների շրջանում կազմակերպությունը պետք է յուրաքանչյուր եռամսյակ իրականացնի ծառայությունների անանուն գնահատում</w:t>
      </w:r>
      <w:r>
        <w:rPr>
          <w:rFonts w:ascii="Cambria Math" w:hAnsi="Cambria Math" w:cs="Arial Armenian"/>
          <w:sz w:val="22"/>
          <w:szCs w:val="22"/>
          <w:lang w:val="hy-AM"/>
        </w:rPr>
        <w:t xml:space="preserve">․ </w:t>
      </w:r>
      <w:sdt>
        <w:sdtPr>
          <w:tag w:val="goog_rdk_8"/>
          <w:id w:val="-596257017"/>
        </w:sdtPr>
        <w:sdtEndPr/>
        <w:sdtContent/>
      </w:sdt>
      <w:sdt>
        <w:sdtPr>
          <w:tag w:val="goog_rdk_13"/>
          <w:id w:val="-2139936963"/>
        </w:sdtPr>
        <w:sdtEndPr/>
        <w:sdtContent/>
      </w:sdt>
      <w:sdt>
        <w:sdtPr>
          <w:tag w:val="goog_rdk_19"/>
          <w:id w:val="-1925723472"/>
        </w:sdtPr>
        <w:sdtEndPr/>
        <w:sdtContent/>
      </w:sdt>
      <w:sdt>
        <w:sdtPr>
          <w:tag w:val="goog_rdk_26"/>
          <w:id w:val="521130380"/>
        </w:sdtPr>
        <w:sdtEndPr/>
        <w:sdtContent/>
      </w:sdt>
      <w:r>
        <w:rPr>
          <w:rFonts w:asciiTheme="minorHAnsi" w:hAnsiTheme="minorHAnsi"/>
          <w:lang w:val="hy-AM"/>
        </w:rPr>
        <w:t xml:space="preserve">ամփոփ </w:t>
      </w:r>
      <w:r w:rsidRPr="00D660FE">
        <w:rPr>
          <w:rFonts w:ascii="GHEA Grapalat" w:hAnsi="GHEA Grapalat" w:cs="Arial Armenian"/>
          <w:sz w:val="22"/>
          <w:szCs w:val="22"/>
          <w:lang w:val="hy-AM"/>
        </w:rPr>
        <w:t>արդյու</w:t>
      </w:r>
      <w:r>
        <w:rPr>
          <w:rFonts w:ascii="GHEA Grapalat" w:hAnsi="GHEA Grapalat" w:cs="Arial Armenian"/>
          <w:sz w:val="22"/>
          <w:szCs w:val="22"/>
          <w:lang w:val="hy-AM"/>
        </w:rPr>
        <w:t xml:space="preserve">քները պետք է տրամադրվեն նախարարությանը՝ որպես </w:t>
      </w:r>
      <w:r w:rsidRPr="00E55904">
        <w:rPr>
          <w:rFonts w:ascii="GHEA Grapalat" w:hAnsi="GHEA Grapalat" w:cs="Arial Armenian"/>
          <w:sz w:val="22"/>
          <w:szCs w:val="22"/>
          <w:lang w:val="hy-AM"/>
        </w:rPr>
        <w:t>եռամսյակային հաշվետվությ</w:t>
      </w:r>
      <w:r>
        <w:rPr>
          <w:rFonts w:ascii="GHEA Grapalat" w:hAnsi="GHEA Grapalat" w:cs="Arial Armenian"/>
          <w:sz w:val="22"/>
          <w:szCs w:val="22"/>
          <w:lang w:val="hy-AM"/>
        </w:rPr>
        <w:t>ա</w:t>
      </w:r>
      <w:r w:rsidRPr="00E55904">
        <w:rPr>
          <w:rFonts w:ascii="GHEA Grapalat" w:hAnsi="GHEA Grapalat" w:cs="Arial Armenian"/>
          <w:sz w:val="22"/>
          <w:szCs w:val="22"/>
          <w:lang w:val="hy-AM"/>
        </w:rPr>
        <w:t>ն</w:t>
      </w:r>
      <w:r>
        <w:rPr>
          <w:rFonts w:ascii="GHEA Grapalat" w:hAnsi="GHEA Grapalat" w:cs="Arial Armenian"/>
          <w:sz w:val="22"/>
          <w:szCs w:val="22"/>
          <w:lang w:val="hy-AM"/>
        </w:rPr>
        <w:t xml:space="preserve"> մաս</w:t>
      </w:r>
      <w:r w:rsidRPr="00E55904">
        <w:rPr>
          <w:rFonts w:ascii="GHEA Grapalat" w:hAnsi="GHEA Grapalat" w:cs="Arial Armenian"/>
          <w:sz w:val="22"/>
          <w:szCs w:val="22"/>
          <w:lang w:val="hy-AM"/>
        </w:rPr>
        <w:t>։</w:t>
      </w:r>
    </w:p>
    <w:p w:rsidR="002525E4" w:rsidRPr="00D660FE" w:rsidRDefault="002525E4" w:rsidP="002525E4">
      <w:pPr>
        <w:pStyle w:val="ListParagraph"/>
        <w:numPr>
          <w:ilvl w:val="0"/>
          <w:numId w:val="42"/>
        </w:numPr>
        <w:ind w:left="540" w:hanging="270"/>
        <w:jc w:val="both"/>
        <w:rPr>
          <w:rFonts w:ascii="GHEA Grapalat" w:hAnsi="GHEA Grapalat" w:cs="Arial Armenian"/>
          <w:sz w:val="22"/>
          <w:szCs w:val="22"/>
          <w:lang w:val="hy-AM"/>
        </w:rPr>
      </w:pPr>
      <w:r>
        <w:rPr>
          <w:rFonts w:ascii="GHEA Grapalat" w:hAnsi="GHEA Grapalat" w:cs="Arial Armenian"/>
          <w:sz w:val="22"/>
          <w:szCs w:val="22"/>
          <w:lang w:val="hy-AM"/>
        </w:rPr>
        <w:t>Նկարագր</w:t>
      </w:r>
      <w:r w:rsidRPr="00D660FE">
        <w:rPr>
          <w:rFonts w:ascii="GHEA Grapalat" w:hAnsi="GHEA Grapalat" w:cs="Arial Armenian"/>
          <w:sz w:val="22"/>
          <w:szCs w:val="22"/>
          <w:lang w:val="hy-AM"/>
        </w:rPr>
        <w:t>ական հաշվետվություն ներկայացնելիս հարկ է առաջնորդվել սահմանված ձևաչափով և հաշվետվություններում ամբողջական անդրադարձ կատարել իրականացված աշխատանքներին։</w:t>
      </w:r>
    </w:p>
    <w:p w:rsidR="002525E4" w:rsidRPr="00D660FE" w:rsidRDefault="002525E4" w:rsidP="002525E4">
      <w:pPr>
        <w:pStyle w:val="ListParagraph"/>
        <w:numPr>
          <w:ilvl w:val="0"/>
          <w:numId w:val="42"/>
        </w:numPr>
        <w:ind w:left="540" w:hanging="270"/>
        <w:jc w:val="both"/>
        <w:rPr>
          <w:rFonts w:ascii="GHEA Grapalat" w:hAnsi="GHEA Grapalat" w:cs="Arial Armenian"/>
          <w:sz w:val="22"/>
          <w:szCs w:val="22"/>
          <w:lang w:val="hy-AM"/>
        </w:rPr>
      </w:pPr>
      <w:r w:rsidRPr="00D660FE">
        <w:rPr>
          <w:rFonts w:ascii="GHEA Grapalat" w:hAnsi="GHEA Grapalat" w:cs="Arial Armenian"/>
          <w:sz w:val="22"/>
          <w:szCs w:val="22"/>
          <w:lang w:val="hy-AM"/>
        </w:rPr>
        <w:t xml:space="preserve">Շահառուների մասին </w:t>
      </w:r>
      <w:sdt>
        <w:sdtPr>
          <w:tag w:val="goog_rdk_14"/>
          <w:id w:val="1609079230"/>
        </w:sdtPr>
        <w:sdtEndPr/>
        <w:sdtContent/>
      </w:sdt>
      <w:sdt>
        <w:sdtPr>
          <w:tag w:val="goog_rdk_20"/>
          <w:id w:val="1593667058"/>
        </w:sdtPr>
        <w:sdtEndPr/>
        <w:sdtContent/>
      </w:sdt>
      <w:sdt>
        <w:sdtPr>
          <w:tag w:val="goog_rdk_27"/>
          <w:id w:val="807671622"/>
        </w:sdtPr>
        <w:sdtEndPr/>
        <w:sdtContent/>
      </w:sdt>
      <w:r w:rsidRPr="00D660FE">
        <w:rPr>
          <w:rFonts w:ascii="GHEA Grapalat" w:hAnsi="GHEA Grapalat" w:cs="Arial Armenian"/>
          <w:sz w:val="22"/>
          <w:szCs w:val="22"/>
          <w:lang w:val="hy-AM"/>
        </w:rPr>
        <w:t>տեղեկատվությունը</w:t>
      </w:r>
      <w:r w:rsidRPr="00065269">
        <w:rPr>
          <w:rFonts w:ascii="GHEA Grapalat" w:hAnsi="GHEA Grapalat" w:cs="Arial Armenian"/>
          <w:sz w:val="22"/>
          <w:szCs w:val="22"/>
          <w:lang w:val="hy-AM"/>
        </w:rPr>
        <w:t xml:space="preserve"> </w:t>
      </w:r>
      <w:r w:rsidRPr="00E55904">
        <w:rPr>
          <w:rFonts w:ascii="GHEA Grapalat" w:hAnsi="GHEA Grapalat" w:cs="Arial Armenian"/>
          <w:sz w:val="22"/>
          <w:szCs w:val="22"/>
          <w:lang w:val="hy-AM"/>
        </w:rPr>
        <w:t>(ներառյալ անհատական սոցիալական ծրագրերը)</w:t>
      </w:r>
      <w:r w:rsidRPr="00065269">
        <w:rPr>
          <w:rFonts w:ascii="GHEA Grapalat" w:hAnsi="GHEA Grapalat" w:cs="Arial Armenian"/>
          <w:sz w:val="22"/>
          <w:szCs w:val="22"/>
          <w:lang w:val="hy-AM"/>
        </w:rPr>
        <w:t xml:space="preserve"> </w:t>
      </w:r>
      <w:r w:rsidR="00D042AB">
        <w:rPr>
          <w:rFonts w:ascii="GHEA Grapalat" w:hAnsi="GHEA Grapalat" w:cs="Arial Armenian"/>
          <w:sz w:val="22"/>
          <w:szCs w:val="22"/>
          <w:lang w:val="hy-AM"/>
        </w:rPr>
        <w:t>հարկ է մուտքագրել</w:t>
      </w:r>
      <w:r w:rsidRPr="00D660FE">
        <w:rPr>
          <w:rFonts w:ascii="GHEA Grapalat" w:hAnsi="GHEA Grapalat" w:cs="Arial Armenian"/>
          <w:sz w:val="22"/>
          <w:szCs w:val="22"/>
          <w:lang w:val="hy-AM"/>
        </w:rPr>
        <w:t xml:space="preserve"> </w:t>
      </w:r>
      <w:r w:rsidRPr="00E55904">
        <w:rPr>
          <w:rFonts w:ascii="GHEA Grapalat" w:hAnsi="GHEA Grapalat" w:cs="Arial Armenian"/>
          <w:sz w:val="22"/>
          <w:szCs w:val="22"/>
          <w:lang w:val="hy-AM"/>
        </w:rPr>
        <w:t>տեղեկատվական հ</w:t>
      </w:r>
      <w:r w:rsidR="00DF4C6A">
        <w:rPr>
          <w:rFonts w:ascii="GHEA Grapalat" w:hAnsi="GHEA Grapalat" w:cs="Arial Armenian"/>
          <w:sz w:val="22"/>
          <w:szCs w:val="22"/>
          <w:lang w:val="hy-AM"/>
        </w:rPr>
        <w:t>ամակարգ</w:t>
      </w:r>
      <w:r w:rsidRPr="00D660FE">
        <w:rPr>
          <w:rFonts w:ascii="GHEA Grapalat" w:hAnsi="GHEA Grapalat" w:cs="Arial Armenian"/>
          <w:sz w:val="22"/>
          <w:szCs w:val="22"/>
          <w:lang w:val="hy-AM"/>
        </w:rPr>
        <w:t>։</w:t>
      </w:r>
    </w:p>
    <w:p w:rsidR="002525E4" w:rsidRPr="00D660FE" w:rsidRDefault="002525E4" w:rsidP="002525E4">
      <w:pPr>
        <w:pStyle w:val="ListParagraph"/>
        <w:numPr>
          <w:ilvl w:val="0"/>
          <w:numId w:val="42"/>
        </w:numPr>
        <w:ind w:left="540" w:hanging="270"/>
        <w:jc w:val="both"/>
        <w:rPr>
          <w:rFonts w:ascii="GHEA Grapalat" w:hAnsi="GHEA Grapalat" w:cs="Arial Armenian"/>
          <w:sz w:val="22"/>
          <w:szCs w:val="22"/>
          <w:lang w:val="hy-AM"/>
        </w:rPr>
      </w:pPr>
      <w:r w:rsidRPr="00D660FE">
        <w:rPr>
          <w:rFonts w:ascii="GHEA Grapalat" w:hAnsi="GHEA Grapalat" w:cs="Arial Armenian"/>
          <w:sz w:val="22"/>
          <w:szCs w:val="22"/>
          <w:lang w:val="hy-AM"/>
        </w:rPr>
        <w:t>Միևնույն երեխան կարող է ընդգրկվել կանախարգելման, բնաիրային փաթեթի տրամադրում ծառայություններում, սակայն սրան զուգահեռ ցերեկային խնամքի ծառայությունում կարող է ընդգրկվել միայն կազմակերպության հիմնավոր եզրակացության հիման վրա՝ նախարարության համաձայնության պարագայում։</w:t>
      </w:r>
    </w:p>
    <w:p w:rsidR="002525E4" w:rsidRDefault="002525E4" w:rsidP="002525E4">
      <w:pPr>
        <w:pStyle w:val="ListParagraph"/>
        <w:numPr>
          <w:ilvl w:val="0"/>
          <w:numId w:val="42"/>
        </w:numPr>
        <w:ind w:left="540" w:hanging="270"/>
        <w:jc w:val="both"/>
        <w:rPr>
          <w:rFonts w:ascii="GHEA Grapalat" w:hAnsi="GHEA Grapalat" w:cs="Arial Armenian"/>
          <w:sz w:val="22"/>
          <w:szCs w:val="22"/>
          <w:lang w:val="hy-AM"/>
        </w:rPr>
      </w:pPr>
      <w:r w:rsidRPr="00D660FE">
        <w:rPr>
          <w:rFonts w:ascii="GHEA Grapalat" w:hAnsi="GHEA Grapalat" w:cs="Arial Armenian"/>
          <w:sz w:val="22"/>
          <w:szCs w:val="22"/>
          <w:lang w:val="hy-AM"/>
        </w:rPr>
        <w:t xml:space="preserve">Կազմակերպության կողմից տրամադրված ծառայության արդյունքների գնահատման գործում կարևորագույն ցուցիչ է հանդիսանալու ինչպես սոցիալական ծրագրում նշված նպատակադրումներին իրականացումը, այնպես էլ ընտանիքի կայունության ցուցանիշը։ </w:t>
      </w:r>
    </w:p>
    <w:p w:rsidR="002525E4" w:rsidRDefault="002525E4" w:rsidP="002525E4">
      <w:pPr>
        <w:tabs>
          <w:tab w:val="left" w:pos="360"/>
        </w:tabs>
        <w:spacing w:after="0" w:line="240" w:lineRule="auto"/>
        <w:jc w:val="both"/>
        <w:rPr>
          <w:rFonts w:ascii="GHEA Grapalat" w:eastAsia="Times New Roman" w:hAnsi="GHEA Grapalat" w:cs="Arial Armenian"/>
          <w:lang w:val="hy-AM" w:eastAsia="ru-RU"/>
        </w:rPr>
      </w:pPr>
    </w:p>
    <w:p w:rsidR="002525E4" w:rsidRDefault="002525E4" w:rsidP="002525E4">
      <w:pPr>
        <w:tabs>
          <w:tab w:val="left" w:pos="360"/>
        </w:tabs>
        <w:spacing w:after="0" w:line="240" w:lineRule="auto"/>
        <w:jc w:val="both"/>
        <w:rPr>
          <w:rFonts w:ascii="GHEA Grapalat" w:eastAsia="Times New Roman" w:hAnsi="GHEA Grapalat" w:cs="Arial Armenian"/>
          <w:lang w:val="hy-AM" w:eastAsia="ru-RU"/>
        </w:rPr>
      </w:pPr>
      <w:r>
        <w:rPr>
          <w:rFonts w:ascii="GHEA Grapalat" w:eastAsia="Times New Roman" w:hAnsi="GHEA Grapalat" w:cs="Arial Armenian"/>
          <w:lang w:val="hy-AM" w:eastAsia="ru-RU"/>
        </w:rPr>
        <w:tab/>
      </w:r>
    </w:p>
    <w:p w:rsidR="002525E4" w:rsidRDefault="002525E4" w:rsidP="002525E4">
      <w:pPr>
        <w:tabs>
          <w:tab w:val="left" w:pos="360"/>
        </w:tabs>
        <w:spacing w:after="0" w:line="240" w:lineRule="auto"/>
        <w:jc w:val="both"/>
        <w:rPr>
          <w:rFonts w:ascii="GHEA Grapalat" w:eastAsia="Times New Roman" w:hAnsi="GHEA Grapalat" w:cs="Arial Armenian"/>
          <w:lang w:val="hy-AM" w:eastAsia="ru-RU"/>
        </w:rPr>
      </w:pPr>
    </w:p>
    <w:p w:rsidR="002525E4" w:rsidRDefault="002525E4" w:rsidP="002525E4">
      <w:pPr>
        <w:tabs>
          <w:tab w:val="left" w:pos="360"/>
        </w:tabs>
        <w:spacing w:after="0" w:line="240" w:lineRule="auto"/>
        <w:jc w:val="both"/>
        <w:rPr>
          <w:rFonts w:ascii="GHEA Grapalat" w:eastAsia="Times New Roman" w:hAnsi="GHEA Grapalat" w:cs="Arial Armenian"/>
          <w:lang w:val="hy-AM" w:eastAsia="ru-RU"/>
        </w:rPr>
      </w:pPr>
    </w:p>
    <w:p w:rsidR="002525E4" w:rsidRDefault="002525E4" w:rsidP="002525E4">
      <w:pPr>
        <w:tabs>
          <w:tab w:val="left" w:pos="360"/>
        </w:tabs>
        <w:spacing w:after="0" w:line="240" w:lineRule="auto"/>
        <w:jc w:val="both"/>
        <w:rPr>
          <w:rFonts w:ascii="GHEA Grapalat" w:eastAsia="Times New Roman" w:hAnsi="GHEA Grapalat" w:cs="Arial Armenian"/>
          <w:lang w:val="hy-AM" w:eastAsia="ru-RU"/>
        </w:rPr>
      </w:pPr>
    </w:p>
    <w:p w:rsidR="00616534" w:rsidRDefault="00616534" w:rsidP="002525E4">
      <w:pPr>
        <w:tabs>
          <w:tab w:val="left" w:pos="360"/>
        </w:tabs>
        <w:spacing w:after="0" w:line="240" w:lineRule="auto"/>
        <w:jc w:val="both"/>
        <w:rPr>
          <w:rFonts w:ascii="GHEA Grapalat" w:eastAsia="Times New Roman" w:hAnsi="GHEA Grapalat" w:cs="Arial Armenian"/>
          <w:lang w:val="hy-AM" w:eastAsia="ru-RU"/>
        </w:rPr>
      </w:pPr>
    </w:p>
    <w:p w:rsidR="002525E4" w:rsidRPr="00065269" w:rsidRDefault="002525E4" w:rsidP="002525E4">
      <w:pPr>
        <w:tabs>
          <w:tab w:val="left" w:pos="360"/>
        </w:tabs>
        <w:spacing w:after="0" w:line="240" w:lineRule="auto"/>
        <w:jc w:val="both"/>
        <w:rPr>
          <w:rFonts w:ascii="GHEA Grapalat" w:hAnsi="GHEA Grapalat"/>
          <w:b/>
          <w:bCs/>
          <w:lang w:val="hy-AM"/>
        </w:rPr>
      </w:pPr>
      <w:r>
        <w:rPr>
          <w:rFonts w:ascii="GHEA Grapalat" w:eastAsia="Times New Roman" w:hAnsi="GHEA Grapalat" w:cs="Arial Armenian"/>
          <w:lang w:val="hy-AM" w:eastAsia="ru-RU"/>
        </w:rPr>
        <w:lastRenderedPageBreak/>
        <w:tab/>
      </w:r>
      <w:r w:rsidRPr="00065269">
        <w:rPr>
          <w:rFonts w:ascii="GHEA Grapalat" w:hAnsi="GHEA Grapalat"/>
          <w:b/>
          <w:bCs/>
          <w:lang w:val="hy-AM"/>
        </w:rPr>
        <w:t>Ծրագրի գնահատումը</w:t>
      </w:r>
    </w:p>
    <w:p w:rsidR="002525E4" w:rsidRPr="00D660FE" w:rsidRDefault="002525E4" w:rsidP="002525E4">
      <w:pPr>
        <w:tabs>
          <w:tab w:val="left" w:pos="360"/>
        </w:tabs>
        <w:spacing w:after="0" w:line="240" w:lineRule="auto"/>
        <w:ind w:left="720"/>
        <w:jc w:val="both"/>
        <w:rPr>
          <w:rFonts w:ascii="GHEA Grapalat" w:hAnsi="GHEA Grapalat"/>
          <w:b/>
          <w:bCs/>
          <w:lang w:val="af-ZA"/>
        </w:rPr>
      </w:pPr>
    </w:p>
    <w:p w:rsidR="002525E4" w:rsidRPr="00065269" w:rsidRDefault="002525E4" w:rsidP="002525E4">
      <w:pPr>
        <w:tabs>
          <w:tab w:val="left" w:pos="360"/>
        </w:tabs>
        <w:spacing w:after="0" w:line="240" w:lineRule="auto"/>
        <w:ind w:left="540"/>
        <w:jc w:val="both"/>
        <w:rPr>
          <w:rFonts w:ascii="GHEA Grapalat" w:hAnsi="GHEA Grapalat" w:cs="AK Courier"/>
          <w:lang w:val="hy-AM"/>
        </w:rPr>
      </w:pPr>
      <w:r w:rsidRPr="00065269">
        <w:rPr>
          <w:rFonts w:ascii="GHEA Grapalat" w:hAnsi="GHEA Grapalat"/>
          <w:lang w:val="hy-AM"/>
        </w:rPr>
        <w:t>Նշված</w:t>
      </w:r>
      <w:r w:rsidRPr="00D660FE">
        <w:rPr>
          <w:rFonts w:ascii="GHEA Grapalat" w:hAnsi="GHEA Grapalat"/>
          <w:lang w:val="af-ZA"/>
        </w:rPr>
        <w:t xml:space="preserve"> </w:t>
      </w:r>
      <w:r w:rsidRPr="00065269">
        <w:rPr>
          <w:rFonts w:ascii="GHEA Grapalat" w:hAnsi="GHEA Grapalat"/>
          <w:lang w:val="hy-AM"/>
        </w:rPr>
        <w:t>բոլոր</w:t>
      </w:r>
      <w:r w:rsidRPr="00D660FE">
        <w:rPr>
          <w:rFonts w:ascii="GHEA Grapalat" w:hAnsi="GHEA Grapalat"/>
          <w:lang w:val="af-ZA"/>
        </w:rPr>
        <w:t xml:space="preserve"> </w:t>
      </w:r>
      <w:r w:rsidRPr="00065269">
        <w:rPr>
          <w:rFonts w:ascii="GHEA Grapalat" w:hAnsi="GHEA Grapalat"/>
          <w:lang w:val="hy-AM"/>
        </w:rPr>
        <w:t>արդյունքային</w:t>
      </w:r>
      <w:r w:rsidRPr="00D660FE">
        <w:rPr>
          <w:rFonts w:ascii="GHEA Grapalat" w:hAnsi="GHEA Grapalat"/>
          <w:lang w:val="af-ZA"/>
        </w:rPr>
        <w:t xml:space="preserve"> </w:t>
      </w:r>
      <w:r w:rsidRPr="00065269">
        <w:rPr>
          <w:rFonts w:ascii="GHEA Grapalat" w:hAnsi="GHEA Grapalat"/>
          <w:lang w:val="hy-AM"/>
        </w:rPr>
        <w:t>ցուցանիշների</w:t>
      </w:r>
      <w:r w:rsidRPr="00D660FE">
        <w:rPr>
          <w:rFonts w:ascii="GHEA Grapalat" w:hAnsi="GHEA Grapalat" w:cs="Arial Armenian"/>
          <w:lang w:val="af-ZA" w:eastAsia="ru-RU"/>
        </w:rPr>
        <w:t xml:space="preserve"> </w:t>
      </w:r>
      <w:r w:rsidRPr="00065269">
        <w:rPr>
          <w:rFonts w:ascii="GHEA Grapalat" w:hAnsi="GHEA Grapalat" w:cs="Arial Armenian"/>
          <w:lang w:val="hy-AM" w:eastAsia="ru-RU"/>
        </w:rPr>
        <w:t>կատարողականը</w:t>
      </w:r>
      <w:r w:rsidRPr="00D660FE">
        <w:rPr>
          <w:rFonts w:ascii="GHEA Grapalat" w:hAnsi="GHEA Grapalat" w:cs="Arial Armenian"/>
          <w:lang w:val="af-ZA" w:eastAsia="ru-RU"/>
        </w:rPr>
        <w:t xml:space="preserve"> </w:t>
      </w:r>
      <w:r w:rsidRPr="00065269">
        <w:rPr>
          <w:rFonts w:ascii="GHEA Grapalat" w:hAnsi="GHEA Grapalat" w:cs="Arial Armenian"/>
          <w:lang w:val="hy-AM" w:eastAsia="ru-RU"/>
        </w:rPr>
        <w:t>գնահատվում</w:t>
      </w:r>
      <w:r w:rsidRPr="00D660FE">
        <w:rPr>
          <w:rFonts w:ascii="GHEA Grapalat" w:hAnsi="GHEA Grapalat" w:cs="Arial Armenian"/>
          <w:lang w:val="af-ZA" w:eastAsia="ru-RU"/>
        </w:rPr>
        <w:t xml:space="preserve"> </w:t>
      </w:r>
      <w:r w:rsidRPr="00065269">
        <w:rPr>
          <w:rFonts w:ascii="GHEA Grapalat" w:hAnsi="GHEA Grapalat" w:cs="Arial Armenian"/>
          <w:lang w:val="hy-AM" w:eastAsia="ru-RU"/>
        </w:rPr>
        <w:t>է</w:t>
      </w:r>
      <w:r w:rsidRPr="00D660FE">
        <w:rPr>
          <w:rFonts w:ascii="GHEA Grapalat" w:hAnsi="GHEA Grapalat" w:cs="Arial Armenian"/>
          <w:lang w:val="af-ZA" w:eastAsia="ru-RU"/>
        </w:rPr>
        <w:t xml:space="preserve"> </w:t>
      </w:r>
      <w:r w:rsidRPr="00065269">
        <w:rPr>
          <w:rFonts w:ascii="GHEA Grapalat" w:hAnsi="GHEA Grapalat" w:cs="Arial Armenian"/>
          <w:lang w:val="hy-AM" w:eastAsia="ru-RU"/>
        </w:rPr>
        <w:t>Պայմանագրի</w:t>
      </w:r>
      <w:r w:rsidRPr="00D660FE">
        <w:rPr>
          <w:rFonts w:ascii="GHEA Grapalat" w:hAnsi="GHEA Grapalat" w:cs="AK Courier"/>
          <w:lang w:val="af-ZA"/>
        </w:rPr>
        <w:t xml:space="preserve"> N</w:t>
      </w:r>
      <w:r>
        <w:rPr>
          <w:rFonts w:ascii="GHEA Grapalat" w:hAnsi="GHEA Grapalat" w:cs="AK Courier"/>
          <w:lang w:val="af-ZA"/>
        </w:rPr>
        <w:t>6</w:t>
      </w:r>
      <w:r w:rsidRPr="00D660FE">
        <w:rPr>
          <w:rFonts w:ascii="GHEA Grapalat" w:hAnsi="GHEA Grapalat" w:cs="AK Courier"/>
          <w:lang w:val="af-ZA"/>
        </w:rPr>
        <w:t xml:space="preserve"> </w:t>
      </w:r>
      <w:r w:rsidRPr="00065269">
        <w:rPr>
          <w:rFonts w:ascii="GHEA Grapalat" w:hAnsi="GHEA Grapalat" w:cs="AK Courier"/>
          <w:lang w:val="hy-AM"/>
        </w:rPr>
        <w:t xml:space="preserve">և </w:t>
      </w:r>
      <w:r>
        <w:rPr>
          <w:rFonts w:ascii="GHEA Grapalat" w:hAnsi="GHEA Grapalat" w:cs="AK Courier"/>
          <w:lang w:val="af-ZA"/>
        </w:rPr>
        <w:t>N7</w:t>
      </w:r>
      <w:r w:rsidRPr="00D660FE">
        <w:rPr>
          <w:rFonts w:ascii="GHEA Grapalat" w:hAnsi="GHEA Grapalat" w:cs="AK Courier"/>
          <w:lang w:val="af-ZA"/>
        </w:rPr>
        <w:t xml:space="preserve"> </w:t>
      </w:r>
      <w:r w:rsidRPr="00D660FE">
        <w:rPr>
          <w:rFonts w:ascii="GHEA Grapalat" w:hAnsi="GHEA Grapalat" w:cs="Times Armenian"/>
          <w:lang w:val="af-ZA" w:eastAsia="ru-RU"/>
        </w:rPr>
        <w:t>հավելված</w:t>
      </w:r>
      <w:r w:rsidRPr="00065269">
        <w:rPr>
          <w:rFonts w:ascii="GHEA Grapalat" w:hAnsi="GHEA Grapalat" w:cs="Times Armenian"/>
          <w:lang w:val="hy-AM" w:eastAsia="ru-RU"/>
        </w:rPr>
        <w:t>ների</w:t>
      </w:r>
      <w:r w:rsidRPr="00D660FE">
        <w:rPr>
          <w:rFonts w:ascii="GHEA Grapalat" w:hAnsi="GHEA Grapalat"/>
          <w:lang w:val="af-ZA"/>
        </w:rPr>
        <w:t xml:space="preserve"> </w:t>
      </w:r>
      <w:r w:rsidRPr="00065269">
        <w:rPr>
          <w:rFonts w:ascii="GHEA Grapalat" w:hAnsi="GHEA Grapalat"/>
          <w:lang w:val="hy-AM"/>
        </w:rPr>
        <w:t>համաձայն</w:t>
      </w:r>
      <w:r w:rsidRPr="00D660FE">
        <w:rPr>
          <w:rFonts w:ascii="GHEA Grapalat" w:hAnsi="GHEA Grapalat"/>
          <w:lang w:val="af-ZA"/>
        </w:rPr>
        <w:t xml:space="preserve"> </w:t>
      </w:r>
      <w:r w:rsidRPr="00D660FE">
        <w:rPr>
          <w:rFonts w:ascii="GHEA Grapalat" w:hAnsi="GHEA Grapalat" w:cs="AK Courier"/>
          <w:lang w:val="af-ZA"/>
        </w:rPr>
        <w:t xml:space="preserve">հաստատված </w:t>
      </w:r>
      <w:r w:rsidRPr="00065269">
        <w:rPr>
          <w:rFonts w:ascii="GHEA Grapalat" w:hAnsi="GHEA Grapalat" w:cs="AK Courier"/>
          <w:lang w:val="hy-AM"/>
        </w:rPr>
        <w:t xml:space="preserve">ֆինանսական և </w:t>
      </w:r>
      <w:r w:rsidRPr="00D660FE">
        <w:rPr>
          <w:rFonts w:ascii="GHEA Grapalat" w:hAnsi="GHEA Grapalat" w:cs="AK Courier"/>
          <w:lang w:val="af-ZA"/>
        </w:rPr>
        <w:t>եռամսյակային հաշվետվութ</w:t>
      </w:r>
      <w:r w:rsidRPr="00065269">
        <w:rPr>
          <w:rFonts w:ascii="GHEA Grapalat" w:hAnsi="GHEA Grapalat" w:cs="AK Courier"/>
          <w:lang w:val="hy-AM"/>
        </w:rPr>
        <w:t>յունների</w:t>
      </w:r>
      <w:r w:rsidRPr="00D660FE">
        <w:rPr>
          <w:rFonts w:ascii="GHEA Grapalat" w:hAnsi="GHEA Grapalat" w:cs="AK Courier"/>
          <w:lang w:val="af-ZA"/>
        </w:rPr>
        <w:t>, նախարարության կողմից իրականացված մշտադիտարկման արդյունքների վերլուծության հիման վրա, ինչպես նաև</w:t>
      </w:r>
      <w:r w:rsidRPr="00065269">
        <w:rPr>
          <w:rFonts w:ascii="GHEA Grapalat" w:hAnsi="GHEA Grapalat" w:cs="AK Courier"/>
          <w:lang w:val="hy-AM"/>
        </w:rPr>
        <w:t xml:space="preserve"> </w:t>
      </w:r>
      <w:sdt>
        <w:sdtPr>
          <w:tag w:val="goog_rdk_22"/>
          <w:id w:val="-54010362"/>
        </w:sdtPr>
        <w:sdtEndPr/>
        <w:sdtContent/>
      </w:sdt>
      <w:r w:rsidRPr="00065269">
        <w:rPr>
          <w:rFonts w:ascii="GHEA Grapalat" w:hAnsi="GHEA Grapalat" w:cs="AK Courier"/>
          <w:lang w:val="hy-AM"/>
        </w:rPr>
        <w:t xml:space="preserve">ՏՀ-ում լրացված տեղեկատվության </w:t>
      </w:r>
      <w:r>
        <w:rPr>
          <w:rFonts w:ascii="GHEA Grapalat" w:hAnsi="GHEA Grapalat" w:cs="AK Courier"/>
          <w:lang w:val="hy-AM"/>
        </w:rPr>
        <w:t>վերլուծության</w:t>
      </w:r>
      <w:r w:rsidRPr="00065269">
        <w:rPr>
          <w:rFonts w:ascii="GHEA Grapalat" w:hAnsi="GHEA Grapalat" w:cs="AK Courier"/>
          <w:lang w:val="hy-AM"/>
        </w:rPr>
        <w:t xml:space="preserve"> արդյունքների հաշվառմամբ։ Կազմակերպության կողմից տրամադրված ծառայության արդյունքների գնահատման գործում կարևորագույն ցուցիչ է հանդիսանալու ինչպես սոցիալական ծրագրում նշված նպատակադրումները, այնպես էլ ընտանիքի կայունության ցուցանիշը։ </w:t>
      </w:r>
    </w:p>
    <w:p w:rsidR="002525E4" w:rsidRDefault="002525E4" w:rsidP="002525E4">
      <w:pPr>
        <w:tabs>
          <w:tab w:val="left" w:pos="360"/>
        </w:tabs>
        <w:spacing w:after="0" w:line="240" w:lineRule="auto"/>
        <w:ind w:left="540"/>
        <w:jc w:val="both"/>
        <w:rPr>
          <w:rFonts w:ascii="GHEA Grapalat" w:hAnsi="GHEA Grapalat" w:cs="Arial Armenian"/>
          <w:lang w:val="af-ZA"/>
        </w:rPr>
      </w:pPr>
      <w:r w:rsidRPr="00065269">
        <w:rPr>
          <w:rFonts w:ascii="GHEA Grapalat" w:hAnsi="GHEA Grapalat" w:cs="AK Courier"/>
          <w:lang w:val="hy-AM"/>
        </w:rPr>
        <w:t xml:space="preserve">Նշված ցուցանիշների համադրման արդյունքում հնարավոր </w:t>
      </w:r>
      <w:r>
        <w:rPr>
          <w:rFonts w:ascii="GHEA Grapalat" w:hAnsi="GHEA Grapalat" w:cs="AK Courier"/>
          <w:lang w:val="hy-AM"/>
        </w:rPr>
        <w:t>կ</w:t>
      </w:r>
      <w:r w:rsidRPr="00065269">
        <w:rPr>
          <w:rFonts w:ascii="GHEA Grapalat" w:hAnsi="GHEA Grapalat" w:cs="AK Courier"/>
          <w:lang w:val="hy-AM"/>
        </w:rPr>
        <w:t xml:space="preserve">լինի գնահատել </w:t>
      </w:r>
      <w:r>
        <w:rPr>
          <w:rFonts w:ascii="GHEA Grapalat" w:hAnsi="GHEA Grapalat" w:cs="AK Courier"/>
          <w:lang w:val="hy-AM"/>
        </w:rPr>
        <w:t>ծրագրի արդյունավետությունը</w:t>
      </w:r>
      <w:r w:rsidRPr="00D660FE">
        <w:rPr>
          <w:rFonts w:ascii="GHEA Grapalat" w:hAnsi="GHEA Grapalat" w:cs="Arial Armenian"/>
          <w:lang w:val="af-ZA"/>
        </w:rPr>
        <w:t xml:space="preserve">, </w:t>
      </w:r>
      <w:r w:rsidRPr="00065269">
        <w:rPr>
          <w:rFonts w:ascii="GHEA Grapalat" w:hAnsi="GHEA Grapalat" w:cs="Arial Armenian"/>
          <w:lang w:val="hy-AM"/>
        </w:rPr>
        <w:t>ինչպես</w:t>
      </w:r>
      <w:r w:rsidRPr="00D660FE">
        <w:rPr>
          <w:rFonts w:ascii="GHEA Grapalat" w:hAnsi="GHEA Grapalat" w:cs="Arial Armenian"/>
          <w:lang w:val="af-ZA"/>
        </w:rPr>
        <w:t xml:space="preserve"> </w:t>
      </w:r>
      <w:r w:rsidRPr="00065269">
        <w:rPr>
          <w:rFonts w:ascii="GHEA Grapalat" w:hAnsi="GHEA Grapalat" w:cs="Arial Armenian"/>
          <w:lang w:val="hy-AM"/>
        </w:rPr>
        <w:t>նաև</w:t>
      </w:r>
      <w:r w:rsidRPr="00D660FE">
        <w:rPr>
          <w:rFonts w:ascii="GHEA Grapalat" w:hAnsi="GHEA Grapalat" w:cs="Arial Armenian"/>
          <w:lang w:val="af-ZA"/>
        </w:rPr>
        <w:t xml:space="preserve"> </w:t>
      </w:r>
      <w:r w:rsidRPr="00065269">
        <w:rPr>
          <w:rFonts w:ascii="GHEA Grapalat" w:hAnsi="GHEA Grapalat" w:cs="Arial Armenian"/>
          <w:lang w:val="hy-AM"/>
        </w:rPr>
        <w:t>տրամադրել առաջարկություններ կազմակերպության</w:t>
      </w:r>
      <w:r w:rsidRPr="00D660FE">
        <w:rPr>
          <w:rFonts w:ascii="GHEA Grapalat" w:hAnsi="GHEA Grapalat" w:cs="Arial Armenian"/>
          <w:lang w:val="af-ZA"/>
        </w:rPr>
        <w:t xml:space="preserve"> </w:t>
      </w:r>
      <w:r w:rsidRPr="00065269">
        <w:rPr>
          <w:rFonts w:ascii="GHEA Grapalat" w:hAnsi="GHEA Grapalat" w:cs="Arial Armenian"/>
          <w:lang w:val="hy-AM"/>
        </w:rPr>
        <w:t>որակական</w:t>
      </w:r>
      <w:r w:rsidRPr="00D660FE">
        <w:rPr>
          <w:rFonts w:ascii="GHEA Grapalat" w:hAnsi="GHEA Grapalat" w:cs="Arial Armenian"/>
          <w:lang w:val="af-ZA"/>
        </w:rPr>
        <w:t xml:space="preserve"> </w:t>
      </w:r>
      <w:r w:rsidRPr="00065269">
        <w:rPr>
          <w:rFonts w:ascii="GHEA Grapalat" w:hAnsi="GHEA Grapalat" w:cs="Arial Armenian"/>
          <w:lang w:val="hy-AM"/>
        </w:rPr>
        <w:t>ցուցանիշների</w:t>
      </w:r>
      <w:r w:rsidRPr="00D660FE">
        <w:rPr>
          <w:rFonts w:ascii="GHEA Grapalat" w:hAnsi="GHEA Grapalat" w:cs="Arial Armenian"/>
          <w:lang w:val="af-ZA"/>
        </w:rPr>
        <w:t xml:space="preserve"> </w:t>
      </w:r>
      <w:r w:rsidRPr="00065269">
        <w:rPr>
          <w:rFonts w:ascii="GHEA Grapalat" w:hAnsi="GHEA Grapalat" w:cs="Arial Armenian"/>
          <w:lang w:val="hy-AM"/>
        </w:rPr>
        <w:t>կատարողական</w:t>
      </w:r>
      <w:r w:rsidRPr="00D660FE">
        <w:rPr>
          <w:rFonts w:ascii="GHEA Grapalat" w:hAnsi="GHEA Grapalat" w:cs="Arial Armenian"/>
          <w:lang w:val="af-ZA"/>
        </w:rPr>
        <w:t xml:space="preserve"> </w:t>
      </w:r>
      <w:r w:rsidRPr="00065269">
        <w:rPr>
          <w:rFonts w:ascii="GHEA Grapalat" w:hAnsi="GHEA Grapalat" w:cs="Arial Armenian"/>
          <w:lang w:val="hy-AM"/>
        </w:rPr>
        <w:t>արդյունքների</w:t>
      </w:r>
      <w:r w:rsidRPr="00D660FE">
        <w:rPr>
          <w:rFonts w:ascii="GHEA Grapalat" w:hAnsi="GHEA Grapalat" w:cs="Arial Armenian"/>
          <w:lang w:val="af-ZA"/>
        </w:rPr>
        <w:t xml:space="preserve"> </w:t>
      </w:r>
      <w:r w:rsidRPr="00065269">
        <w:rPr>
          <w:rFonts w:ascii="GHEA Grapalat" w:hAnsi="GHEA Grapalat" w:cs="Arial Armenian"/>
          <w:lang w:val="hy-AM"/>
        </w:rPr>
        <w:t>հետագա</w:t>
      </w:r>
      <w:r w:rsidRPr="00D660FE">
        <w:rPr>
          <w:rFonts w:ascii="GHEA Grapalat" w:hAnsi="GHEA Grapalat" w:cs="Arial Armenian"/>
          <w:lang w:val="af-ZA"/>
        </w:rPr>
        <w:t xml:space="preserve"> </w:t>
      </w:r>
      <w:r w:rsidRPr="00065269">
        <w:rPr>
          <w:rFonts w:ascii="GHEA Grapalat" w:hAnsi="GHEA Grapalat" w:cs="Arial Armenian"/>
          <w:lang w:val="hy-AM"/>
        </w:rPr>
        <w:t>բարելավման</w:t>
      </w:r>
      <w:r w:rsidRPr="00D660FE">
        <w:rPr>
          <w:rFonts w:ascii="GHEA Grapalat" w:hAnsi="GHEA Grapalat" w:cs="Arial Armenian"/>
          <w:lang w:val="af-ZA"/>
        </w:rPr>
        <w:t xml:space="preserve"> </w:t>
      </w:r>
      <w:r w:rsidRPr="00065269">
        <w:rPr>
          <w:rFonts w:ascii="GHEA Grapalat" w:hAnsi="GHEA Grapalat" w:cs="Arial Armenian"/>
          <w:lang w:val="hy-AM"/>
        </w:rPr>
        <w:t>համար</w:t>
      </w:r>
      <w:r w:rsidRPr="00D660FE">
        <w:rPr>
          <w:rFonts w:ascii="GHEA Grapalat" w:hAnsi="GHEA Grapalat" w:cs="Arial Armenian"/>
          <w:lang w:val="af-ZA"/>
        </w:rPr>
        <w:t xml:space="preserve">: </w:t>
      </w:r>
      <w:r w:rsidRPr="00065269">
        <w:rPr>
          <w:rFonts w:ascii="GHEA Grapalat" w:hAnsi="GHEA Grapalat" w:cs="Arial Armenian"/>
          <w:lang w:val="hy-AM"/>
        </w:rPr>
        <w:t>Կազմակերպության</w:t>
      </w:r>
      <w:r w:rsidRPr="00D660FE">
        <w:rPr>
          <w:rFonts w:ascii="GHEA Grapalat" w:hAnsi="GHEA Grapalat" w:cs="Arial Armenian"/>
          <w:lang w:val="af-ZA"/>
        </w:rPr>
        <w:t xml:space="preserve"> </w:t>
      </w:r>
      <w:r>
        <w:rPr>
          <w:rFonts w:ascii="GHEA Grapalat" w:hAnsi="GHEA Grapalat" w:cs="Arial Armenian"/>
          <w:lang w:val="hy-AM"/>
        </w:rPr>
        <w:t xml:space="preserve">իրականացված ծրագիրը </w:t>
      </w:r>
      <w:r w:rsidRPr="00065269">
        <w:rPr>
          <w:rFonts w:ascii="GHEA Grapalat" w:hAnsi="GHEA Grapalat" w:cs="Arial Armenian"/>
          <w:lang w:val="hy-AM"/>
        </w:rPr>
        <w:t>գնահատվում</w:t>
      </w:r>
      <w:r w:rsidRPr="00D660FE">
        <w:rPr>
          <w:rFonts w:ascii="GHEA Grapalat" w:hAnsi="GHEA Grapalat" w:cs="Arial Armenian"/>
          <w:lang w:val="af-ZA"/>
        </w:rPr>
        <w:t xml:space="preserve"> </w:t>
      </w:r>
      <w:r w:rsidRPr="00065269">
        <w:rPr>
          <w:rFonts w:ascii="GHEA Grapalat" w:hAnsi="GHEA Grapalat" w:cs="Arial Armenian"/>
          <w:lang w:val="hy-AM"/>
        </w:rPr>
        <w:t>է</w:t>
      </w:r>
      <w:r w:rsidRPr="00D660FE">
        <w:rPr>
          <w:rFonts w:ascii="GHEA Grapalat" w:hAnsi="GHEA Grapalat" w:cs="Arial Armenian"/>
          <w:lang w:val="af-ZA"/>
        </w:rPr>
        <w:t xml:space="preserve"> </w:t>
      </w:r>
      <w:r w:rsidRPr="00065269">
        <w:rPr>
          <w:rFonts w:ascii="GHEA Grapalat" w:hAnsi="GHEA Grapalat" w:cs="Arial Armenian"/>
          <w:lang w:val="hy-AM"/>
        </w:rPr>
        <w:t>բավարար</w:t>
      </w:r>
      <w:r w:rsidRPr="00D660FE">
        <w:rPr>
          <w:rFonts w:ascii="GHEA Grapalat" w:hAnsi="GHEA Grapalat" w:cs="Arial Armenian"/>
          <w:lang w:val="af-ZA"/>
        </w:rPr>
        <w:t xml:space="preserve">, </w:t>
      </w:r>
      <w:r w:rsidRPr="00065269">
        <w:rPr>
          <w:rFonts w:ascii="GHEA Grapalat" w:hAnsi="GHEA Grapalat" w:cs="Arial Armenian"/>
          <w:lang w:val="hy-AM"/>
        </w:rPr>
        <w:t>եթե</w:t>
      </w:r>
      <w:r w:rsidRPr="00D660FE">
        <w:rPr>
          <w:rFonts w:ascii="GHEA Grapalat" w:hAnsi="GHEA Grapalat" w:cs="Arial Armenian"/>
          <w:lang w:val="af-ZA"/>
        </w:rPr>
        <w:t xml:space="preserve"> </w:t>
      </w:r>
      <w:r w:rsidRPr="00065269">
        <w:rPr>
          <w:rFonts w:ascii="GHEA Grapalat" w:hAnsi="GHEA Grapalat" w:cs="Arial Armenian"/>
          <w:lang w:val="hy-AM"/>
        </w:rPr>
        <w:t>վերը</w:t>
      </w:r>
      <w:r w:rsidRPr="00D660FE">
        <w:rPr>
          <w:rFonts w:ascii="GHEA Grapalat" w:hAnsi="GHEA Grapalat" w:cs="Arial Armenian"/>
          <w:lang w:val="af-ZA"/>
        </w:rPr>
        <w:t xml:space="preserve"> </w:t>
      </w:r>
      <w:r w:rsidRPr="00065269">
        <w:rPr>
          <w:rFonts w:ascii="GHEA Grapalat" w:hAnsi="GHEA Grapalat" w:cs="Arial Armenian"/>
          <w:lang w:val="hy-AM"/>
        </w:rPr>
        <w:t>նշված</w:t>
      </w:r>
      <w:r w:rsidRPr="00D660FE">
        <w:rPr>
          <w:rFonts w:ascii="GHEA Grapalat" w:hAnsi="GHEA Grapalat" w:cs="Arial Armenian"/>
          <w:lang w:val="af-ZA"/>
        </w:rPr>
        <w:t xml:space="preserve"> </w:t>
      </w:r>
      <w:r w:rsidRPr="00065269">
        <w:rPr>
          <w:rFonts w:ascii="GHEA Grapalat" w:hAnsi="GHEA Grapalat" w:cs="Arial Armenian"/>
          <w:lang w:val="hy-AM"/>
        </w:rPr>
        <w:t>արդյունքային</w:t>
      </w:r>
      <w:r w:rsidRPr="00D660FE">
        <w:rPr>
          <w:rFonts w:ascii="GHEA Grapalat" w:hAnsi="GHEA Grapalat" w:cs="Arial Armenian"/>
          <w:lang w:val="af-ZA"/>
        </w:rPr>
        <w:t xml:space="preserve"> </w:t>
      </w:r>
      <w:r w:rsidRPr="00065269">
        <w:rPr>
          <w:rFonts w:ascii="GHEA Grapalat" w:hAnsi="GHEA Grapalat" w:cs="Arial Armenian"/>
          <w:lang w:val="hy-AM"/>
        </w:rPr>
        <w:t>բոլոր</w:t>
      </w:r>
      <w:r w:rsidRPr="00D660FE">
        <w:rPr>
          <w:rFonts w:ascii="GHEA Grapalat" w:hAnsi="GHEA Grapalat" w:cs="Arial Armenian"/>
          <w:lang w:val="af-ZA"/>
        </w:rPr>
        <w:t xml:space="preserve"> </w:t>
      </w:r>
      <w:r w:rsidRPr="00065269">
        <w:rPr>
          <w:rFonts w:ascii="GHEA Grapalat" w:hAnsi="GHEA Grapalat" w:cs="Arial Armenian"/>
          <w:lang w:val="hy-AM"/>
        </w:rPr>
        <w:t>ցուցանիշները</w:t>
      </w:r>
      <w:r w:rsidRPr="00D660FE">
        <w:rPr>
          <w:rFonts w:ascii="GHEA Grapalat" w:hAnsi="GHEA Grapalat" w:cs="Arial Armenian"/>
          <w:lang w:val="af-ZA"/>
        </w:rPr>
        <w:t xml:space="preserve">, </w:t>
      </w:r>
      <w:r w:rsidRPr="00065269">
        <w:rPr>
          <w:rFonts w:ascii="GHEA Grapalat" w:hAnsi="GHEA Grapalat" w:cs="Arial Armenian"/>
          <w:lang w:val="hy-AM"/>
        </w:rPr>
        <w:t>ըստ</w:t>
      </w:r>
      <w:r w:rsidRPr="00D660FE">
        <w:rPr>
          <w:rFonts w:ascii="GHEA Grapalat" w:hAnsi="GHEA Grapalat" w:cs="Arial Armenian"/>
          <w:lang w:val="af-ZA"/>
        </w:rPr>
        <w:t xml:space="preserve"> </w:t>
      </w:r>
      <w:r w:rsidRPr="00065269">
        <w:rPr>
          <w:rFonts w:ascii="GHEA Grapalat" w:hAnsi="GHEA Grapalat" w:cs="Arial Armenian"/>
          <w:lang w:val="hy-AM"/>
        </w:rPr>
        <w:t>ներկայացված</w:t>
      </w:r>
      <w:r w:rsidRPr="00D660FE">
        <w:rPr>
          <w:rFonts w:ascii="GHEA Grapalat" w:hAnsi="GHEA Grapalat" w:cs="Arial Armenian"/>
          <w:lang w:val="af-ZA"/>
        </w:rPr>
        <w:t xml:space="preserve"> </w:t>
      </w:r>
      <w:r w:rsidRPr="00065269">
        <w:rPr>
          <w:rFonts w:ascii="GHEA Grapalat" w:hAnsi="GHEA Grapalat" w:cs="Arial Armenian"/>
          <w:lang w:val="hy-AM"/>
        </w:rPr>
        <w:t>եռամսյակային</w:t>
      </w:r>
      <w:r w:rsidRPr="00D660FE">
        <w:rPr>
          <w:rFonts w:ascii="GHEA Grapalat" w:hAnsi="GHEA Grapalat" w:cs="Arial Armenian"/>
          <w:lang w:val="af-ZA"/>
        </w:rPr>
        <w:t xml:space="preserve"> </w:t>
      </w:r>
      <w:r w:rsidRPr="00065269">
        <w:rPr>
          <w:rFonts w:ascii="GHEA Grapalat" w:hAnsi="GHEA Grapalat" w:cs="Arial Armenian"/>
          <w:lang w:val="hy-AM"/>
        </w:rPr>
        <w:t>հաշվետվության</w:t>
      </w:r>
      <w:r w:rsidRPr="00D660FE">
        <w:rPr>
          <w:rFonts w:ascii="GHEA Grapalat" w:hAnsi="GHEA Grapalat" w:cs="Arial Armenian"/>
          <w:lang w:val="af-ZA"/>
        </w:rPr>
        <w:t xml:space="preserve">, </w:t>
      </w:r>
      <w:r w:rsidRPr="00065269">
        <w:rPr>
          <w:rFonts w:ascii="GHEA Grapalat" w:hAnsi="GHEA Grapalat" w:cs="Arial Armenian"/>
          <w:lang w:val="hy-AM"/>
        </w:rPr>
        <w:t>կատարվել</w:t>
      </w:r>
      <w:r w:rsidRPr="00D660FE">
        <w:rPr>
          <w:rFonts w:ascii="GHEA Grapalat" w:hAnsi="GHEA Grapalat" w:cs="Arial Armenian"/>
          <w:lang w:val="af-ZA"/>
        </w:rPr>
        <w:t xml:space="preserve"> </w:t>
      </w:r>
      <w:r w:rsidRPr="00065269">
        <w:rPr>
          <w:rFonts w:ascii="GHEA Grapalat" w:hAnsi="GHEA Grapalat" w:cs="Arial Armenian"/>
          <w:lang w:val="hy-AM"/>
        </w:rPr>
        <w:t>են</w:t>
      </w:r>
      <w:r w:rsidRPr="00D660FE">
        <w:rPr>
          <w:rFonts w:ascii="GHEA Grapalat" w:hAnsi="GHEA Grapalat" w:cs="Arial Armenian"/>
          <w:lang w:val="af-ZA"/>
        </w:rPr>
        <w:t xml:space="preserve"> </w:t>
      </w:r>
      <w:r w:rsidRPr="00065269">
        <w:rPr>
          <w:rFonts w:ascii="GHEA Grapalat" w:hAnsi="GHEA Grapalat" w:cs="Arial Armenian"/>
          <w:lang w:val="hy-AM"/>
        </w:rPr>
        <w:t>նվազագույնը</w:t>
      </w:r>
      <w:r w:rsidRPr="00D660FE">
        <w:rPr>
          <w:rFonts w:ascii="GHEA Grapalat" w:hAnsi="GHEA Grapalat" w:cs="Arial Armenian"/>
          <w:lang w:val="af-ZA"/>
        </w:rPr>
        <w:t xml:space="preserve"> 75%-</w:t>
      </w:r>
      <w:r w:rsidRPr="00065269">
        <w:rPr>
          <w:rFonts w:ascii="GHEA Grapalat" w:hAnsi="GHEA Grapalat" w:cs="Arial Armenian"/>
          <w:lang w:val="hy-AM"/>
        </w:rPr>
        <w:t>ով</w:t>
      </w:r>
      <w:r w:rsidRPr="00D660FE">
        <w:rPr>
          <w:rFonts w:ascii="GHEA Grapalat" w:hAnsi="GHEA Grapalat" w:cs="Arial Armenian"/>
          <w:lang w:val="af-ZA"/>
        </w:rPr>
        <w:t>:</w:t>
      </w:r>
    </w:p>
    <w:p w:rsidR="009E4E60" w:rsidRPr="002525E4" w:rsidRDefault="009E4E60" w:rsidP="009E4E60">
      <w:pPr>
        <w:spacing w:after="0" w:line="240" w:lineRule="auto"/>
        <w:jc w:val="both"/>
        <w:rPr>
          <w:rFonts w:ascii="GHEA Grapalat" w:hAnsi="GHEA Grapalat" w:cs="Sylfaen"/>
          <w:lang w:val="af-ZA"/>
        </w:rPr>
      </w:pPr>
    </w:p>
    <w:p w:rsidR="009E4E60" w:rsidRPr="00C4560C" w:rsidRDefault="009E4E60" w:rsidP="009E4E60">
      <w:pPr>
        <w:spacing w:after="0" w:line="240" w:lineRule="auto"/>
        <w:jc w:val="both"/>
        <w:rPr>
          <w:rFonts w:ascii="GHEA Grapalat" w:eastAsia="Times New Roman" w:hAnsi="GHEA Grapalat"/>
          <w:highlight w:val="red"/>
          <w:shd w:val="clear" w:color="auto" w:fill="FFFFFF"/>
          <w:lang w:val="hy-AM"/>
        </w:rPr>
      </w:pPr>
    </w:p>
    <w:p w:rsidR="009E4E60" w:rsidRPr="00C4560C" w:rsidRDefault="009E4E60" w:rsidP="009E4E60">
      <w:pPr>
        <w:shd w:val="clear" w:color="auto" w:fill="FFFFFF"/>
        <w:tabs>
          <w:tab w:val="left" w:pos="-630"/>
          <w:tab w:val="left" w:pos="993"/>
        </w:tabs>
        <w:spacing w:after="0" w:line="240" w:lineRule="auto"/>
        <w:ind w:left="540"/>
        <w:jc w:val="both"/>
        <w:rPr>
          <w:rFonts w:ascii="GHEA Grapalat" w:eastAsia="Times New Roman" w:hAnsi="GHEA Grapalat" w:cs="Arial Armenian"/>
          <w:b/>
          <w:lang w:val="hy-AM" w:eastAsia="ru-RU"/>
        </w:rPr>
      </w:pPr>
      <w:r w:rsidRPr="00C4560C">
        <w:rPr>
          <w:rFonts w:ascii="GHEA Grapalat" w:eastAsia="Times New Roman" w:hAnsi="GHEA Grapalat" w:cs="Arial Armenian"/>
          <w:b/>
          <w:lang w:val="hy-AM" w:eastAsia="ru-RU"/>
        </w:rPr>
        <w:t>ՀԱՎԱՍԱՐ ՀՆԱՐԱՎՈՐՈՒԹՅՈՒՆՆԵՐԻ ԱՊԱՀՈՎՄԱՆ</w:t>
      </w:r>
    </w:p>
    <w:p w:rsidR="009E4E60" w:rsidRPr="00C4560C" w:rsidRDefault="009E4E60" w:rsidP="009E4E60">
      <w:pPr>
        <w:shd w:val="clear" w:color="auto" w:fill="FFFFFF"/>
        <w:tabs>
          <w:tab w:val="left" w:pos="-630"/>
          <w:tab w:val="left" w:pos="993"/>
        </w:tabs>
        <w:spacing w:after="0" w:line="240" w:lineRule="auto"/>
        <w:ind w:left="540"/>
        <w:jc w:val="both"/>
        <w:rPr>
          <w:rFonts w:ascii="GHEA Grapalat" w:eastAsia="Times New Roman" w:hAnsi="GHEA Grapalat"/>
          <w:b/>
          <w:strike/>
          <w:lang w:val="hy-AM"/>
        </w:rPr>
      </w:pPr>
      <w:r w:rsidRPr="00C4560C">
        <w:rPr>
          <w:rFonts w:ascii="GHEA Grapalat" w:eastAsia="Times New Roman" w:hAnsi="GHEA Grapalat" w:cs="Arial Armenian"/>
          <w:b/>
          <w:lang w:val="hy-AM" w:eastAsia="ru-RU"/>
        </w:rPr>
        <w:t xml:space="preserve">ՎԱՐՉՈՒԹՅԱՆ ՊԵՏ Ք.ՀՈՎՀԱՆՆԻՍՅԱՆ                                    </w:t>
      </w:r>
      <w:r w:rsidRPr="00C4560C">
        <w:rPr>
          <w:rFonts w:ascii="GHEA Grapalat" w:eastAsia="Times New Roman" w:hAnsi="GHEA Grapalat"/>
          <w:b/>
          <w:strike/>
          <w:lang w:val="hy-AM"/>
        </w:rPr>
        <w:br w:type="page"/>
      </w: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af-ZA"/>
        </w:rPr>
        <w:sectPr w:rsidR="009E4E60" w:rsidRPr="00C4560C" w:rsidSect="00105368">
          <w:pgSz w:w="16838" w:h="11906" w:orient="landscape" w:code="9"/>
          <w:pgMar w:top="1134" w:right="818" w:bottom="833" w:left="539" w:header="567" w:footer="567" w:gutter="0"/>
          <w:cols w:space="720"/>
          <w:docGrid w:linePitch="299"/>
        </w:sect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af-ZA"/>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ՁԵՎ N 1</w:t>
      </w:r>
    </w:p>
    <w:p w:rsidR="009E4E60" w:rsidRPr="00F71BA3" w:rsidRDefault="009E4E60" w:rsidP="009E4E60">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rPr>
        <w:t>ՊԵՏԱԿԱՆ</w:t>
      </w:r>
      <w:r w:rsidRPr="00C4560C">
        <w:rPr>
          <w:rFonts w:ascii="GHEA Grapalat" w:eastAsia="Times New Roman" w:hAnsi="GHEA Grapalat"/>
          <w:b/>
          <w:lang w:val="af-ZA"/>
        </w:rPr>
        <w:t xml:space="preserve"> </w:t>
      </w:r>
      <w:r w:rsidRPr="00C4560C">
        <w:rPr>
          <w:rFonts w:ascii="GHEA Grapalat" w:eastAsia="Times New Roman" w:hAnsi="GHEA Grapalat"/>
          <w:b/>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rPr>
        <w:t>ՆՊԱՏԱԿՈՎ</w:t>
      </w:r>
      <w:r w:rsidRPr="00C4560C">
        <w:rPr>
          <w:rFonts w:ascii="GHEA Grapalat" w:eastAsia="Times New Roman" w:hAnsi="GHEA Grapalat"/>
          <w:b/>
          <w:lang w:val="af-ZA"/>
        </w:rPr>
        <w:t xml:space="preserve"> </w:t>
      </w:r>
      <w:r w:rsidRPr="00C4560C">
        <w:rPr>
          <w:rFonts w:ascii="GHEA Grapalat" w:eastAsia="Times New Roman" w:hAnsi="GHEA Grapalat"/>
          <w:b/>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rPr>
        <w:t>ՈԼՈՐՏՈՒՄ</w:t>
      </w:r>
      <w:r w:rsidRPr="00C4560C">
        <w:rPr>
          <w:rFonts w:ascii="GHEA Grapalat" w:eastAsia="Times New Roman" w:hAnsi="GHEA Grapalat"/>
          <w:b/>
          <w:lang w:val="af-ZA"/>
        </w:rPr>
        <w:t xml:space="preserve"> </w:t>
      </w:r>
      <w:r w:rsidRPr="00C4560C">
        <w:rPr>
          <w:rFonts w:ascii="GHEA Grapalat" w:eastAsia="Times New Roman" w:hAnsi="GHEA Grapalat"/>
          <w:b/>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rPr>
        <w:t>ՄԱՏՈՒՑՈՂ</w:t>
      </w:r>
      <w:r w:rsidRPr="00C4560C">
        <w:rPr>
          <w:rFonts w:ascii="GHEA Grapalat" w:eastAsia="Times New Roman" w:hAnsi="GHEA Grapalat"/>
          <w:b/>
          <w:lang w:val="af-ZA"/>
        </w:rPr>
        <w:t xml:space="preserve"> </w:t>
      </w:r>
      <w:r w:rsidRPr="00C4560C">
        <w:rPr>
          <w:rFonts w:ascii="GHEA Grapalat" w:eastAsia="Times New Roman" w:hAnsi="GHEA Grapalat"/>
          <w:b/>
        </w:rPr>
        <w:t>ԿԱԶՄԱԿԵՐՊՈՒԹՅՈՒՆՆԵՐԻ</w:t>
      </w:r>
      <w:r w:rsidRPr="00C4560C">
        <w:rPr>
          <w:rFonts w:ascii="GHEA Grapalat" w:eastAsia="Times New Roman" w:hAnsi="GHEA Grapalat"/>
          <w:b/>
          <w:lang w:val="af-ZA"/>
        </w:rPr>
        <w:t xml:space="preserve"> </w:t>
      </w:r>
      <w:r w:rsidRPr="00C4560C">
        <w:rPr>
          <w:rFonts w:ascii="GHEA Grapalat" w:eastAsia="Times New Roman" w:hAnsi="GHEA Grapalat"/>
          <w:b/>
        </w:rPr>
        <w:t>ԸՆՏՐՈՒԹՅԱՆ</w:t>
      </w:r>
      <w:r w:rsidRPr="00C4560C">
        <w:rPr>
          <w:rFonts w:ascii="GHEA Grapalat" w:eastAsia="Times New Roman" w:hAnsi="GHEA Grapalat"/>
          <w:b/>
          <w:lang w:val="af-ZA"/>
        </w:rPr>
        <w:t xml:space="preserve"> </w:t>
      </w:r>
      <w:r w:rsidRPr="00C4560C">
        <w:rPr>
          <w:rFonts w:ascii="GHEA Grapalat" w:eastAsia="Times New Roman" w:hAnsi="GHEA Grapalat"/>
          <w:b/>
        </w:rPr>
        <w:t>ՀԱՄԱՐ</w:t>
      </w:r>
      <w:r w:rsidRPr="00C4560C">
        <w:rPr>
          <w:rFonts w:ascii="GHEA Grapalat" w:eastAsia="Times New Roman" w:hAnsi="GHEA Grapalat"/>
          <w:b/>
          <w:lang w:val="af-ZA"/>
        </w:rPr>
        <w:t xml:space="preserve"> </w:t>
      </w:r>
      <w:r w:rsidRPr="00C4560C">
        <w:rPr>
          <w:rFonts w:ascii="GHEA Grapalat" w:eastAsia="Times New Roman" w:hAnsi="GHEA Grapalat"/>
          <w:b/>
        </w:rPr>
        <w:t>ԱՆՑԿԱՑՎՈՂ</w:t>
      </w:r>
      <w:r w:rsidRPr="00C4560C">
        <w:rPr>
          <w:rFonts w:ascii="GHEA Grapalat" w:eastAsia="Times New Roman" w:hAnsi="GHEA Grapalat"/>
          <w:b/>
          <w:lang w:val="af-ZA"/>
        </w:rPr>
        <w:t xml:space="preserve"> </w:t>
      </w:r>
      <w:r w:rsidRPr="00C4560C">
        <w:rPr>
          <w:rFonts w:ascii="GHEA Grapalat" w:eastAsia="Times New Roman" w:hAnsi="GHEA Grapalat"/>
          <w:b/>
        </w:rPr>
        <w:t>ՄՐՑՈՒՅԹԻ</w:t>
      </w:r>
      <w:r w:rsidRPr="00C4560C">
        <w:rPr>
          <w:rFonts w:ascii="GHEA Grapalat" w:eastAsia="Times New Roman" w:hAnsi="GHEA Grapalat"/>
          <w:b/>
          <w:lang w:val="af-ZA"/>
        </w:rPr>
        <w:t xml:space="preserve"> </w:t>
      </w:r>
      <w:r w:rsidRPr="00C4560C">
        <w:rPr>
          <w:rFonts w:ascii="GHEA Grapalat" w:eastAsia="Times New Roman" w:hAnsi="GHEA Grapalat"/>
          <w:b/>
        </w:rPr>
        <w:t>ԴԻՄՈՒՄԻ</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5827"/>
        <w:gridCol w:w="3600"/>
      </w:tblGrid>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Կազմակերպության անվանումը</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2.</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rPr>
              <w:t>Հեռախոսահամարը</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3.</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Էլեկտրոնային փոստի հասցեն</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4.</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Գ</w:t>
            </w:r>
            <w:r>
              <w:rPr>
                <w:rFonts w:ascii="GHEA Grapalat" w:eastAsia="GHEA Grapalat" w:hAnsi="GHEA Grapalat" w:cs="GHEA Grapalat"/>
                <w:lang w:val="hy-AM"/>
              </w:rPr>
              <w:t>տնվելու</w:t>
            </w:r>
            <w:r>
              <w:rPr>
                <w:rFonts w:ascii="GHEA Grapalat" w:eastAsia="GHEA Grapalat" w:hAnsi="GHEA Grapalat" w:cs="GHEA Grapalat"/>
              </w:rPr>
              <w:t xml:space="preserve"> վայրի և ծանուցման հասցեն </w:t>
            </w:r>
          </w:p>
          <w:p w:rsidR="009E4E60" w:rsidRPr="004B7153"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 xml:space="preserve">(տարբեր լինելու դեպքում) </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5.</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Հարկ վճարողի հաշվառման համարը (ՀՎՀՀ)</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6.</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sidRPr="004B7153">
              <w:rPr>
                <w:rFonts w:ascii="GHEA Grapalat" w:eastAsia="GHEA Grapalat" w:hAnsi="GHEA Grapalat" w:cs="GHEA Grapalat"/>
              </w:rPr>
              <w:t>Պետական գրանցման վկայականի գրանցման համարը</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RPr="00D82AB1"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7.</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lang w:val="hy-AM"/>
              </w:rPr>
              <w:t>Սոցիալական ծառայություն տրամադրելու գործունեության իրականացման վայր</w:t>
            </w:r>
            <w:r>
              <w:rPr>
                <w:rFonts w:ascii="GHEA Grapalat" w:eastAsia="GHEA Grapalat" w:hAnsi="GHEA Grapalat" w:cs="GHEA Grapalat"/>
              </w:rPr>
              <w:t>(</w:t>
            </w:r>
            <w:r>
              <w:rPr>
                <w:rFonts w:ascii="GHEA Grapalat" w:eastAsia="GHEA Grapalat" w:hAnsi="GHEA Grapalat" w:cs="GHEA Grapalat"/>
                <w:lang w:val="hy-AM"/>
              </w:rPr>
              <w:t>եր</w:t>
            </w:r>
            <w:r>
              <w:rPr>
                <w:rFonts w:ascii="GHEA Grapalat" w:eastAsia="GHEA Grapalat" w:hAnsi="GHEA Grapalat" w:cs="GHEA Grapalat"/>
              </w:rPr>
              <w:t>)</w:t>
            </w:r>
            <w:r>
              <w:rPr>
                <w:rFonts w:ascii="GHEA Grapalat" w:eastAsia="GHEA Grapalat" w:hAnsi="GHEA Grapalat" w:cs="GHEA Grapalat"/>
                <w:lang w:val="hy-AM"/>
              </w:rPr>
              <w:t xml:space="preserve">ը </w:t>
            </w:r>
          </w:p>
          <w:p w:rsidR="009E4E60" w:rsidRPr="0054519A" w:rsidRDefault="009E4E60" w:rsidP="00105368">
            <w:pPr>
              <w:tabs>
                <w:tab w:val="left" w:pos="90"/>
                <w:tab w:val="left" w:pos="630"/>
              </w:tabs>
              <w:spacing w:after="0" w:line="240" w:lineRule="auto"/>
              <w:jc w:val="both"/>
              <w:rPr>
                <w:rFonts w:ascii="GHEA Grapalat" w:eastAsia="GHEA Grapalat" w:hAnsi="GHEA Grapalat" w:cs="GHEA Grapalat"/>
                <w:lang w:val="hy-AM"/>
              </w:rPr>
            </w:pPr>
            <w:r w:rsidRPr="0054519A">
              <w:rPr>
                <w:rFonts w:ascii="GHEA Grapalat" w:eastAsia="GHEA Grapalat" w:hAnsi="GHEA Grapalat" w:cs="GHEA Grapalat"/>
                <w:lang w:val="hy-AM"/>
              </w:rPr>
              <w:t>(</w:t>
            </w:r>
            <w:r>
              <w:rPr>
                <w:rFonts w:ascii="GHEA Grapalat" w:eastAsia="GHEA Grapalat" w:hAnsi="GHEA Grapalat" w:cs="GHEA Grapalat"/>
                <w:lang w:val="hy-AM"/>
              </w:rPr>
              <w:t>Գաղտնի լինելու դեպքում, ենթակա չէ լրացման</w:t>
            </w:r>
            <w:r w:rsidRPr="0054519A">
              <w:rPr>
                <w:rFonts w:ascii="GHEA Grapalat" w:eastAsia="GHEA Grapalat" w:hAnsi="GHEA Grapalat" w:cs="GHEA Grapalat"/>
                <w:lang w:val="hy-AM"/>
              </w:rPr>
              <w:t>)</w:t>
            </w:r>
          </w:p>
        </w:tc>
        <w:tc>
          <w:tcPr>
            <w:tcW w:w="3600" w:type="dxa"/>
            <w:shd w:val="clear" w:color="auto" w:fill="auto"/>
          </w:tcPr>
          <w:p w:rsidR="009E4E60" w:rsidRPr="0054519A" w:rsidRDefault="009E4E60" w:rsidP="00105368">
            <w:pPr>
              <w:tabs>
                <w:tab w:val="left" w:pos="90"/>
                <w:tab w:val="left" w:pos="630"/>
              </w:tabs>
              <w:spacing w:after="0" w:line="240" w:lineRule="auto"/>
              <w:jc w:val="both"/>
              <w:rPr>
                <w:rFonts w:ascii="GHEA Grapalat" w:eastAsia="GHEA Grapalat" w:hAnsi="GHEA Grapalat" w:cs="GHEA Grapalat"/>
                <w:b/>
                <w:lang w:val="hy-AM"/>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8.</w:t>
            </w:r>
          </w:p>
        </w:tc>
        <w:tc>
          <w:tcPr>
            <w:tcW w:w="5827" w:type="dxa"/>
            <w:shd w:val="clear" w:color="auto" w:fill="auto"/>
          </w:tcPr>
          <w:p w:rsidR="009E4E60" w:rsidRPr="004C239C"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w:t>
            </w:r>
            <w:r w:rsidRPr="004B7153">
              <w:rPr>
                <w:rFonts w:ascii="GHEA Grapalat" w:eastAsia="GHEA Grapalat" w:hAnsi="GHEA Grapalat" w:cs="GHEA Grapalat"/>
              </w:rPr>
              <w:t xml:space="preserve">ազմակերպության գործունեության բնույթը  և </w:t>
            </w:r>
            <w:r>
              <w:rPr>
                <w:rFonts w:ascii="GHEA Grapalat" w:eastAsia="GHEA Grapalat" w:hAnsi="GHEA Grapalat" w:cs="GHEA Grapalat"/>
                <w:lang w:val="hy-AM"/>
              </w:rPr>
              <w:t xml:space="preserve">մրցույթի </w:t>
            </w:r>
            <w:r w:rsidRPr="004B7153">
              <w:rPr>
                <w:rFonts w:ascii="GHEA Grapalat" w:eastAsia="GHEA Grapalat" w:hAnsi="GHEA Grapalat" w:cs="GHEA Grapalat"/>
              </w:rPr>
              <w:t>ոլորտում աշխատելու ժամանակահատվածը:</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9</w:t>
            </w:r>
            <w:r>
              <w:rPr>
                <w:rFonts w:ascii="Cambria Math" w:eastAsia="Cambria Math" w:hAnsi="Cambria Math" w:cs="Cambria Math"/>
                <w:b/>
              </w:rPr>
              <w:t>․</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rPr>
              <w:t>Ծրագրին ներգրավվող աշխատողների ընդհանուր թիվը</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10.</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շահառուների քանակը</w:t>
            </w:r>
            <w:r>
              <w:rPr>
                <w:rFonts w:ascii="GHEA Grapalat" w:eastAsia="GHEA Grapalat" w:hAnsi="GHEA Grapalat" w:cs="GHEA Grapalat"/>
                <w:lang w:val="hy-AM"/>
              </w:rPr>
              <w:t xml:space="preserve"> </w:t>
            </w:r>
            <w:r>
              <w:rPr>
                <w:rFonts w:ascii="GHEA Grapalat" w:eastAsia="GHEA Grapalat" w:hAnsi="GHEA Grapalat" w:cs="GHEA Grapalat"/>
              </w:rPr>
              <w:t>(</w:t>
            </w:r>
            <w:r>
              <w:rPr>
                <w:rFonts w:ascii="GHEA Grapalat" w:eastAsia="GHEA Grapalat" w:hAnsi="GHEA Grapalat" w:cs="GHEA Grapalat"/>
                <w:lang w:val="hy-AM"/>
              </w:rPr>
              <w:t>ամսական</w:t>
            </w:r>
            <w:r>
              <w:rPr>
                <w:rFonts w:ascii="GHEA Grapalat" w:eastAsia="GHEA Grapalat" w:hAnsi="GHEA Grapalat" w:cs="GHEA Grapalat"/>
              </w:rPr>
              <w:t>)</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11.</w:t>
            </w:r>
          </w:p>
        </w:tc>
        <w:tc>
          <w:tcPr>
            <w:tcW w:w="5827" w:type="dxa"/>
            <w:shd w:val="clear" w:color="auto" w:fill="auto"/>
          </w:tcPr>
          <w:p w:rsidR="009E4E60" w:rsidRPr="00F709AE"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Ֆինանսական առաջարկ</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12.</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Այլ աղբյուրներից ֆինանսավորման դեպքում՝ ֆինանսավորման չափը</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13.</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ղեկավարի տվյալները</w:t>
            </w:r>
          </w:p>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w:t>
            </w:r>
            <w:r w:rsidRPr="004B7153">
              <w:rPr>
                <w:rFonts w:ascii="GHEA Grapalat" w:eastAsia="GHEA Grapalat" w:hAnsi="GHEA Grapalat" w:cs="GHEA Grapalat"/>
              </w:rPr>
              <w:t xml:space="preserve">անուն, </w:t>
            </w:r>
            <w:r>
              <w:rPr>
                <w:rFonts w:ascii="GHEA Grapalat" w:eastAsia="GHEA Grapalat" w:hAnsi="GHEA Grapalat" w:cs="GHEA Grapalat"/>
              </w:rPr>
              <w:t>ազգանուն</w:t>
            </w:r>
            <w:r w:rsidRPr="004B7153">
              <w:rPr>
                <w:rFonts w:ascii="GHEA Grapalat" w:eastAsia="GHEA Grapalat" w:hAnsi="GHEA Grapalat" w:cs="GHEA Grapalat"/>
              </w:rPr>
              <w:t>, հեռախոսահամար</w:t>
            </w:r>
            <w:r>
              <w:rPr>
                <w:rFonts w:ascii="GHEA Grapalat" w:eastAsia="GHEA Grapalat" w:hAnsi="GHEA Grapalat" w:cs="GHEA Grapalat"/>
              </w:rPr>
              <w:t xml:space="preserve">, </w:t>
            </w:r>
            <w:r w:rsidRPr="004B7153">
              <w:rPr>
                <w:rFonts w:ascii="GHEA Grapalat" w:eastAsia="GHEA Grapalat" w:hAnsi="GHEA Grapalat" w:cs="GHEA Grapalat"/>
              </w:rPr>
              <w:t>էլ</w:t>
            </w:r>
            <w:r>
              <w:rPr>
                <w:rFonts w:ascii="GHEA Grapalat" w:eastAsia="GHEA Grapalat" w:hAnsi="GHEA Grapalat" w:cs="GHEA Grapalat"/>
              </w:rPr>
              <w:t>.</w:t>
            </w:r>
            <w:r w:rsidRPr="004B7153">
              <w:rPr>
                <w:rFonts w:ascii="GHEA Grapalat" w:eastAsia="GHEA Grapalat" w:hAnsi="GHEA Grapalat" w:cs="GHEA Grapalat"/>
              </w:rPr>
              <w:t xml:space="preserve"> փոստ</w:t>
            </w:r>
            <w:r>
              <w:rPr>
                <w:rFonts w:ascii="GHEA Grapalat" w:eastAsia="GHEA Grapalat" w:hAnsi="GHEA Grapalat" w:cs="GHEA Grapalat"/>
              </w:rPr>
              <w:t>)</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bl>
    <w:p w:rsidR="009E4E60" w:rsidRPr="00C4560C" w:rsidRDefault="009E4E60" w:rsidP="009E4E60">
      <w:pPr>
        <w:tabs>
          <w:tab w:val="left" w:pos="90"/>
          <w:tab w:val="left" w:pos="630"/>
        </w:tabs>
        <w:spacing w:after="0" w:line="240" w:lineRule="auto"/>
        <w:jc w:val="both"/>
        <w:rPr>
          <w:rFonts w:ascii="GHEA Grapalat" w:eastAsia="Times New Roman" w:hAnsi="GHEA Grapalat"/>
          <w:b/>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rPr>
      </w:pPr>
      <w:r w:rsidRPr="00C4560C">
        <w:rPr>
          <w:rFonts w:ascii="GHEA Grapalat" w:eastAsia="Times New Roman" w:hAnsi="GHEA Grapalat"/>
          <w:b/>
        </w:rPr>
        <w:t xml:space="preserve">Կից փաստաթղթերի ցանկը՝ </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DC052D"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287699" w:rsidRDefault="009E4E60" w:rsidP="009E4E6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Ընդամենը՝ —— էջ</w:t>
      </w:r>
    </w:p>
    <w:p w:rsidR="009E4E60" w:rsidRPr="009D3D7F" w:rsidRDefault="009E4E60" w:rsidP="009E4E60">
      <w:pPr>
        <w:tabs>
          <w:tab w:val="left" w:pos="90"/>
          <w:tab w:val="left" w:pos="630"/>
        </w:tabs>
        <w:spacing w:after="0" w:line="240" w:lineRule="auto"/>
        <w:jc w:val="both"/>
        <w:rPr>
          <w:rFonts w:ascii="GHEA Grapalat" w:eastAsia="Times New Roman" w:hAnsi="GHEA Grapalat"/>
          <w:bCs/>
          <w:lang w:val="hy-AM"/>
        </w:rPr>
      </w:pPr>
      <w:r w:rsidRPr="009D3D7F">
        <w:rPr>
          <w:rFonts w:ascii="GHEA Grapalat" w:eastAsia="Times New Roman" w:hAnsi="GHEA Grapalat"/>
          <w:b/>
          <w:lang w:val="hy-AM"/>
        </w:rPr>
        <w:t>Դիմումատուի համաձայնությունը և ծանուցում անձնական տվյալների մշակման վերաբերյալ</w:t>
      </w:r>
    </w:p>
    <w:p w:rsidR="009E4E60" w:rsidRPr="009D3D7F" w:rsidRDefault="009E4E60" w:rsidP="009E4E60">
      <w:pPr>
        <w:tabs>
          <w:tab w:val="left" w:pos="90"/>
          <w:tab w:val="left" w:pos="630"/>
        </w:tabs>
        <w:spacing w:after="0" w:line="240" w:lineRule="auto"/>
        <w:jc w:val="both"/>
        <w:rPr>
          <w:rFonts w:ascii="GHEA Grapalat" w:eastAsia="Times New Roman" w:hAnsi="GHEA Grapalat"/>
          <w:bCs/>
          <w:i/>
          <w:iCs/>
          <w:lang w:val="hy-AM"/>
        </w:rPr>
      </w:pPr>
      <w:r w:rsidRPr="009D3D7F">
        <w:rPr>
          <w:rFonts w:ascii="GHEA Grapalat" w:eastAsia="Times New Roman" w:hAnsi="GHEA Grapalat"/>
          <w:bCs/>
          <w:i/>
          <w:iCs/>
          <w:lang w:val="hy-AM"/>
        </w:rPr>
        <w:t>Սույնով դիմումատուն ներկայացնում է մրցույթին մասնակցության հայտ՝ տալով իր համաձայնությունը հրավերով սահմանված պայմանների վերաբերյալ և,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p w:rsidR="009E4E60" w:rsidRPr="009D3D7F" w:rsidRDefault="009E4E60" w:rsidP="009E4E60">
      <w:pPr>
        <w:tabs>
          <w:tab w:val="left" w:pos="90"/>
          <w:tab w:val="left" w:pos="630"/>
        </w:tabs>
        <w:spacing w:after="0"/>
        <w:jc w:val="both"/>
        <w:rPr>
          <w:rFonts w:ascii="GHEA Grapalat" w:eastAsia="Times New Roman" w:hAnsi="GHEA Grapalat"/>
          <w:b/>
          <w:lang w:val="hy-AM"/>
        </w:rPr>
      </w:pPr>
      <w:r w:rsidRPr="009D3D7F">
        <w:rPr>
          <w:rFonts w:ascii="GHEA Grapalat" w:eastAsia="Times New Roman" w:hAnsi="GHEA Grapalat"/>
          <w:b/>
          <w:lang w:val="hy-AM"/>
        </w:rPr>
        <w:t>Դիմումը ներկայացնող կազմակերպության գործադիր մարմնի ղեկավար</w:t>
      </w:r>
    </w:p>
    <w:p w:rsidR="009E4E60" w:rsidRPr="00C4560C" w:rsidRDefault="009E4E60" w:rsidP="009E4E60">
      <w:pPr>
        <w:spacing w:after="0" w:line="240" w:lineRule="auto"/>
        <w:jc w:val="both"/>
        <w:rPr>
          <w:rFonts w:ascii="GHEA Grapalat" w:hAnsi="GHEA Grapalat" w:cs="Sylfaen"/>
          <w:color w:val="000000" w:themeColor="text1"/>
          <w:u w:val="single"/>
          <w:lang w:val="af-ZA"/>
        </w:rPr>
      </w:pPr>
      <w:r w:rsidRPr="00F709AE">
        <w:rPr>
          <w:rFonts w:ascii="GHEA Grapalat" w:hAnsi="GHEA Grapalat" w:cs="Sylfaen"/>
          <w:color w:val="000000" w:themeColor="text1"/>
          <w:lang w:val="hy-AM"/>
        </w:rPr>
        <w:t>/</w:t>
      </w:r>
      <w:r w:rsidRPr="009D3D7F">
        <w:rPr>
          <w:rFonts w:ascii="GHEA Grapalat" w:eastAsia="Times New Roman" w:hAnsi="GHEA Grapalat"/>
          <w:i/>
          <w:iCs/>
          <w:lang w:val="hy-AM"/>
        </w:rPr>
        <w:t>անունը, ազգանունը, պաշտոնը</w:t>
      </w:r>
      <w:r w:rsidRPr="00C4560C">
        <w:rPr>
          <w:rFonts w:ascii="GHEA Grapalat" w:hAnsi="GHEA Grapalat" w:cs="Sylfaen"/>
          <w:color w:val="000000" w:themeColor="text1"/>
          <w:u w:val="single"/>
          <w:lang w:val="hy-AM"/>
        </w:rPr>
        <w:t xml:space="preserve"> /</w:t>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olor w:val="000000" w:themeColor="text1"/>
          <w:u w:val="single"/>
          <w:lang w:val="af-ZA"/>
        </w:rPr>
        <w:tab/>
      </w:r>
    </w:p>
    <w:p w:rsidR="009E4E60" w:rsidRPr="00C4560C" w:rsidRDefault="009E4E60" w:rsidP="009E4E60">
      <w:pPr>
        <w:spacing w:after="0" w:line="240" w:lineRule="auto"/>
        <w:jc w:val="both"/>
        <w:rPr>
          <w:rFonts w:ascii="GHEA Grapalat" w:hAnsi="GHEA Grapalat"/>
          <w:color w:val="000000" w:themeColor="text1"/>
          <w:u w:val="single"/>
          <w:lang w:val="hy-AM"/>
        </w:rPr>
      </w:pPr>
      <w:r w:rsidRPr="009D3D7F">
        <w:rPr>
          <w:rFonts w:ascii="GHEA Grapalat" w:hAnsi="GHEA Grapalat" w:cs="Sylfaen"/>
          <w:color w:val="000000" w:themeColor="text1"/>
          <w:lang w:val="hy-AM"/>
        </w:rPr>
        <w:t>Ստորագրությունը</w:t>
      </w:r>
      <w:r w:rsidRPr="00C4560C">
        <w:rPr>
          <w:rFonts w:ascii="GHEA Grapalat" w:hAnsi="GHEA Grapalat" w:cs="Sylfaen"/>
          <w:color w:val="000000" w:themeColor="text1"/>
          <w:lang w:val="hy-AM"/>
        </w:rPr>
        <w:t xml:space="preserve">, </w:t>
      </w:r>
      <w:r w:rsidRPr="009D3D7F">
        <w:rPr>
          <w:rFonts w:ascii="GHEA Grapalat" w:hAnsi="GHEA Grapalat"/>
          <w:color w:val="000000" w:themeColor="text1"/>
          <w:lang w:val="hy-AM"/>
        </w:rPr>
        <w:t>Կ</w:t>
      </w:r>
      <w:r w:rsidRPr="00C4560C">
        <w:rPr>
          <w:rFonts w:ascii="GHEA Grapalat" w:hAnsi="GHEA Grapalat"/>
          <w:color w:val="000000" w:themeColor="text1"/>
          <w:lang w:val="af-ZA"/>
        </w:rPr>
        <w:t>.</w:t>
      </w:r>
      <w:r w:rsidRPr="009D3D7F">
        <w:rPr>
          <w:rFonts w:ascii="GHEA Grapalat" w:hAnsi="GHEA Grapalat"/>
          <w:color w:val="000000" w:themeColor="text1"/>
          <w:lang w:val="hy-AM"/>
        </w:rPr>
        <w:t>Տ</w:t>
      </w:r>
      <w:r w:rsidRPr="00C4560C">
        <w:rPr>
          <w:rFonts w:ascii="GHEA Grapalat" w:hAnsi="GHEA Grapalat"/>
          <w:color w:val="000000" w:themeColor="text1"/>
          <w:lang w:val="af-ZA"/>
        </w:rPr>
        <w:t>.</w:t>
      </w:r>
      <w:r w:rsidRPr="00C4560C">
        <w:rPr>
          <w:rFonts w:ascii="GHEA Grapalat" w:hAnsi="GHEA Grapalat"/>
          <w:color w:val="000000" w:themeColor="text1"/>
          <w:lang w:val="hy-AM"/>
        </w:rPr>
        <w:t xml:space="preserve"> </w:t>
      </w:r>
      <w:r w:rsidRPr="009D3D7F">
        <w:rPr>
          <w:rFonts w:ascii="GHEA Grapalat" w:eastAsia="Times New Roman" w:hAnsi="GHEA Grapalat"/>
          <w:lang w:val="hy-AM"/>
        </w:rPr>
        <w:t xml:space="preserve">(առկայության դեպքում)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hy-AM"/>
        </w:rPr>
        <w:t xml:space="preserve"> </w:t>
      </w:r>
    </w:p>
    <w:p w:rsidR="009E4E60" w:rsidRPr="00C4560C" w:rsidRDefault="009E4E60" w:rsidP="009E4E60">
      <w:pPr>
        <w:spacing w:after="0" w:line="240" w:lineRule="auto"/>
        <w:jc w:val="both"/>
        <w:rPr>
          <w:rFonts w:ascii="GHEA Grapalat" w:eastAsia="Times New Roman" w:hAnsi="GHEA Grapalat"/>
          <w:lang w:val="hy-AM"/>
        </w:rPr>
      </w:pPr>
      <w:r w:rsidRPr="00C4560C">
        <w:rPr>
          <w:rFonts w:ascii="GHEA Grapalat" w:hAnsi="GHEA Grapalat"/>
          <w:color w:val="000000" w:themeColor="text1"/>
          <w:lang w:val="hy-AM"/>
        </w:rPr>
        <w:t xml:space="preserve">Դիմումը կազմելու ամսաթիվ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hy-AM"/>
        </w:rPr>
        <w:t xml:space="preserve">   </w:t>
      </w:r>
      <w:r w:rsidRPr="00C4560C">
        <w:rPr>
          <w:rFonts w:ascii="GHEA Grapalat" w:eastAsia="Times New Roman" w:hAnsi="GHEA Grapalat"/>
          <w:lang w:val="hy-AM"/>
        </w:rPr>
        <w:t xml:space="preserve">    </w:t>
      </w:r>
    </w:p>
    <w:p w:rsidR="009E4E60" w:rsidRPr="00C4560C" w:rsidRDefault="009E4E60" w:rsidP="009E4E60">
      <w:pPr>
        <w:spacing w:after="0" w:line="240" w:lineRule="auto"/>
        <w:jc w:val="both"/>
        <w:rPr>
          <w:rFonts w:ascii="GHEA Grapalat" w:hAnsi="GHEA Grapalat"/>
          <w:color w:val="000000" w:themeColor="text1"/>
          <w:u w:val="single"/>
          <w:lang w:val="hy-AM"/>
        </w:rPr>
        <w:sectPr w:rsidR="009E4E60" w:rsidRPr="00C4560C" w:rsidSect="00105368">
          <w:pgSz w:w="11906" w:h="16838" w:code="9"/>
          <w:pgMar w:top="357" w:right="833" w:bottom="539" w:left="1134" w:header="567" w:footer="567" w:gutter="0"/>
          <w:cols w:space="720"/>
          <w:docGrid w:linePitch="299"/>
        </w:sect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2</w:t>
      </w:r>
    </w:p>
    <w:p w:rsidR="009E4E60" w:rsidRDefault="009E4E60" w:rsidP="009E4E60">
      <w:pPr>
        <w:tabs>
          <w:tab w:val="left" w:pos="90"/>
          <w:tab w:val="left" w:pos="630"/>
        </w:tabs>
        <w:spacing w:after="0" w:line="240" w:lineRule="auto"/>
        <w:jc w:val="right"/>
        <w:rPr>
          <w:rFonts w:ascii="GHEA Grapalat" w:eastAsia="Times New Roman" w:hAnsi="GHEA Grapalat"/>
          <w:b/>
          <w:lang w:val="hy-AM"/>
        </w:rPr>
      </w:pPr>
    </w:p>
    <w:p w:rsidR="009E4E60" w:rsidRPr="006A1255" w:rsidRDefault="009E4E60" w:rsidP="009E4E60">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Հավելված N 2</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C4560C" w:rsidRDefault="009E4E60" w:rsidP="009E4E60">
      <w:pPr>
        <w:tabs>
          <w:tab w:val="left" w:pos="90"/>
          <w:tab w:val="left" w:pos="630"/>
        </w:tabs>
        <w:spacing w:after="0" w:line="240" w:lineRule="auto"/>
        <w:jc w:val="both"/>
        <w:rPr>
          <w:rFonts w:ascii="GHEA Grapalat" w:eastAsia="Times New Roman" w:hAnsi="GHEA Grapalat"/>
          <w:b/>
          <w:color w:val="FF0000"/>
          <w:lang w:val="hy-AM"/>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ԾՐԱԳՐԱՅԻՆ ԱՌԱՋԱՐԿ</w:t>
      </w: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r>
        <w:rPr>
          <w:rFonts w:ascii="GHEA Grapalat" w:eastAsia="Times New Roman" w:hAnsi="GHEA Grapalat"/>
          <w:b/>
          <w:lang w:val="hy-AM"/>
        </w:rPr>
        <w:t>Լոտ____</w:t>
      </w:r>
    </w:p>
    <w:p w:rsidR="009E4E60" w:rsidRPr="00C4560C" w:rsidRDefault="009E4E60" w:rsidP="009E4E60">
      <w:pPr>
        <w:shd w:val="clear" w:color="auto" w:fill="FFFFFF"/>
        <w:tabs>
          <w:tab w:val="left" w:pos="0"/>
          <w:tab w:val="left" w:pos="90"/>
          <w:tab w:val="left" w:pos="450"/>
          <w:tab w:val="left" w:pos="720"/>
          <w:tab w:val="left" w:pos="15480"/>
        </w:tabs>
        <w:spacing w:after="0" w:line="240" w:lineRule="auto"/>
        <w:ind w:right="462"/>
        <w:jc w:val="both"/>
        <w:rPr>
          <w:rFonts w:ascii="GHEA Grapalat" w:hAnsi="GHEA Grapalat"/>
          <w:i/>
          <w:iCs/>
          <w:lang w:val="hy-AM"/>
        </w:rPr>
      </w:pPr>
      <w:r w:rsidRPr="00C4560C">
        <w:rPr>
          <w:rFonts w:ascii="GHEA Grapalat" w:hAnsi="GHEA Grapalat"/>
          <w:i/>
          <w:iCs/>
          <w:lang w:val="af-ZA"/>
        </w:rPr>
        <w:t xml:space="preserve">Ծրագրային առաջարկը պետք է բավարարի </w:t>
      </w:r>
      <w:r w:rsidRPr="00C4560C">
        <w:rPr>
          <w:rFonts w:ascii="GHEA Grapalat" w:hAnsi="GHEA Grapalat"/>
          <w:i/>
          <w:iCs/>
          <w:lang w:val="hy-AM"/>
        </w:rPr>
        <w:t>հրավերով</w:t>
      </w:r>
      <w:r w:rsidRPr="00C4560C">
        <w:rPr>
          <w:rFonts w:ascii="GHEA Grapalat" w:hAnsi="GHEA Grapalat"/>
          <w:i/>
          <w:iCs/>
          <w:lang w:val="af-ZA"/>
        </w:rPr>
        <w:t xml:space="preserve"> սահմանված ծրագրի նկարագրի պահանջները </w:t>
      </w:r>
      <w:r w:rsidRPr="00C4560C">
        <w:rPr>
          <w:rFonts w:ascii="GHEA Grapalat" w:hAnsi="GHEA Grapalat"/>
          <w:i/>
          <w:iCs/>
          <w:lang w:val="hy-AM"/>
        </w:rPr>
        <w:t xml:space="preserve">և </w:t>
      </w:r>
      <w:r w:rsidRPr="00C4560C">
        <w:rPr>
          <w:rFonts w:ascii="GHEA Grapalat" w:hAnsi="GHEA Grapalat"/>
          <w:i/>
          <w:iCs/>
          <w:lang w:val="af-ZA"/>
        </w:rPr>
        <w:t xml:space="preserve">ներառի՝ </w:t>
      </w:r>
      <w:r w:rsidRPr="00C4560C">
        <w:rPr>
          <w:rFonts w:ascii="GHEA Grapalat" w:eastAsia="Times New Roman" w:hAnsi="GHEA Grapalat"/>
          <w:i/>
          <w:iCs/>
          <w:lang w:val="hy-AM"/>
        </w:rPr>
        <w:t>մրցույթի հրավերով նախատեսված ծառայության կամ աշխատանքի կատարման նկարագրությունը, գործողությունների</w:t>
      </w:r>
      <w:r>
        <w:rPr>
          <w:rFonts w:ascii="GHEA Grapalat" w:eastAsia="Times New Roman" w:hAnsi="GHEA Grapalat"/>
          <w:i/>
          <w:iCs/>
          <w:lang w:val="hy-AM"/>
        </w:rPr>
        <w:t xml:space="preserve"> </w:t>
      </w:r>
      <w:r w:rsidRPr="00C4560C">
        <w:rPr>
          <w:rFonts w:ascii="GHEA Grapalat" w:eastAsia="Times New Roman" w:hAnsi="GHEA Grapalat"/>
          <w:i/>
          <w:iCs/>
          <w:lang w:val="hy-AM"/>
        </w:rPr>
        <w:t>ժամանակացույցը, ծրագրի շահառուների քանակը և նկարագիրը:</w:t>
      </w: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shd w:val="clear" w:color="auto" w:fill="FFFFFF"/>
        <w:spacing w:after="0" w:line="240" w:lineRule="auto"/>
        <w:ind w:firstLine="450"/>
        <w:jc w:val="both"/>
        <w:rPr>
          <w:rFonts w:ascii="GHEA Grapalat" w:hAnsi="GHEA Grapalat" w:cs="Calibri"/>
          <w:b/>
          <w:bCs/>
          <w:color w:val="000000"/>
          <w:lang w:val="hy-AM"/>
        </w:rPr>
      </w:pPr>
      <w:r w:rsidRPr="00C4560C">
        <w:rPr>
          <w:rFonts w:ascii="GHEA Grapalat" w:hAnsi="GHEA Grapalat"/>
          <w:b/>
          <w:lang w:val="hy-AM"/>
        </w:rPr>
        <w:t xml:space="preserve">Ծրագրի անվանումը՝ </w:t>
      </w:r>
    </w:p>
    <w:p w:rsidR="009E4E60" w:rsidRPr="00C4560C" w:rsidRDefault="009E4E60" w:rsidP="009E4E60">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b/>
          <w:lang w:val="hy-AM"/>
        </w:rPr>
        <w:t>Համառոտ բովանդակությունը՝ (</w:t>
      </w:r>
      <w:r w:rsidRPr="00C4560C">
        <w:rPr>
          <w:rFonts w:ascii="GHEA Grapalat" w:hAnsi="GHEA Grapalat" w:cs="Times Armenian"/>
          <w:lang w:val="hy-AM" w:eastAsia="ru-RU"/>
        </w:rPr>
        <w:t>մինչև 200 բառ)</w:t>
      </w:r>
    </w:p>
    <w:p w:rsidR="009E4E60" w:rsidRPr="00C4560C" w:rsidRDefault="009E4E60" w:rsidP="009E4E60">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b/>
          <w:bCs/>
          <w:lang w:val="hy-AM" w:eastAsia="ru-RU"/>
        </w:rPr>
        <w:t>Ծրագրի խնդիրները</w:t>
      </w:r>
      <w:r w:rsidRPr="00C4560C">
        <w:rPr>
          <w:rFonts w:ascii="GHEA Grapalat" w:hAnsi="GHEA Grapalat" w:cs="Times Armenian"/>
          <w:lang w:val="hy-AM" w:eastAsia="ru-RU"/>
        </w:rPr>
        <w:t xml:space="preserve">՝ (մինչև 200 բառ) </w:t>
      </w:r>
    </w:p>
    <w:p w:rsidR="009E4E60" w:rsidRPr="00C4560C" w:rsidRDefault="009E4E60" w:rsidP="009E4E60">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cs="Times Armenian"/>
          <w:b/>
          <w:bCs/>
          <w:lang w:val="hy-AM" w:eastAsia="ru-RU"/>
        </w:rPr>
        <w:t>Ծրագրի շահառուներ</w:t>
      </w:r>
      <w:r w:rsidRPr="00C4560C">
        <w:rPr>
          <w:rFonts w:ascii="GHEA Grapalat" w:hAnsi="GHEA Grapalat" w:cs="Times Armenian"/>
          <w:lang w:val="hy-AM" w:eastAsia="ru-RU"/>
        </w:rPr>
        <w:t xml:space="preserve">՝ (մինչև 300 բառ) </w:t>
      </w:r>
      <w:r w:rsidRPr="006A1255">
        <w:rPr>
          <w:rFonts w:ascii="GHEA Grapalat" w:hAnsi="GHEA Grapalat" w:cs="Times Armenian"/>
          <w:i/>
          <w:iCs/>
          <w:lang w:val="hy-AM" w:eastAsia="ru-RU"/>
        </w:rPr>
        <w:t>հիմնվելով ծրագրի նկարագրի պահանջներից նշել ծրագրի շահառուների խմբերը, և նրանց ներգրավման ձևերը և ըստ անհրաժեշտության ներկայացնել կարիքների գնահատման մեթոդաբանույթունը։</w:t>
      </w:r>
    </w:p>
    <w:p w:rsidR="009E4E60" w:rsidRPr="00C4560C" w:rsidRDefault="009E4E60" w:rsidP="009E4E60">
      <w:pPr>
        <w:shd w:val="clear" w:color="auto" w:fill="FFFFFF"/>
        <w:spacing w:after="0" w:line="240" w:lineRule="auto"/>
        <w:ind w:left="450"/>
        <w:jc w:val="both"/>
        <w:rPr>
          <w:rFonts w:ascii="GHEA Grapalat" w:hAnsi="GHEA Grapalat" w:cs="Times Armenian"/>
          <w:b/>
          <w:bCs/>
          <w:lang w:val="hy-AM" w:eastAsia="ru-RU"/>
        </w:rPr>
      </w:pPr>
      <w:r w:rsidRPr="00C4560C">
        <w:rPr>
          <w:rFonts w:ascii="GHEA Grapalat" w:hAnsi="GHEA Grapalat" w:cs="Times Armenian"/>
          <w:b/>
          <w:bCs/>
          <w:lang w:val="hy-AM" w:eastAsia="ru-RU"/>
        </w:rPr>
        <w:t xml:space="preserve">Ծրագրի ազդեցությունը՝ </w:t>
      </w:r>
      <w:r w:rsidRPr="00C4560C">
        <w:rPr>
          <w:rFonts w:ascii="GHEA Grapalat" w:hAnsi="GHEA Grapalat" w:cs="Times Armenian"/>
          <w:lang w:eastAsia="ru-RU"/>
        </w:rPr>
        <w:t>(</w:t>
      </w:r>
      <w:r w:rsidRPr="00C4560C">
        <w:rPr>
          <w:rFonts w:ascii="GHEA Grapalat" w:hAnsi="GHEA Grapalat" w:cs="Times Armenian"/>
          <w:lang w:val="hy-AM" w:eastAsia="ru-RU"/>
        </w:rPr>
        <w:t xml:space="preserve">մինչև </w:t>
      </w:r>
      <w:r w:rsidRPr="00C4560C">
        <w:rPr>
          <w:rFonts w:ascii="GHEA Grapalat" w:hAnsi="GHEA Grapalat" w:cs="Times Armenian"/>
          <w:lang w:eastAsia="ru-RU"/>
        </w:rPr>
        <w:t xml:space="preserve">200 </w:t>
      </w:r>
      <w:r w:rsidRPr="00C4560C">
        <w:rPr>
          <w:rFonts w:ascii="GHEA Grapalat" w:hAnsi="GHEA Grapalat" w:cs="Times Armenian"/>
          <w:lang w:val="hy-AM" w:eastAsia="ru-RU"/>
        </w:rPr>
        <w:t>բառ</w:t>
      </w:r>
      <w:r w:rsidRPr="00C4560C">
        <w:rPr>
          <w:rFonts w:ascii="GHEA Grapalat" w:hAnsi="GHEA Grapalat" w:cs="Times Armenian"/>
          <w:lang w:eastAsia="ru-RU"/>
        </w:rPr>
        <w:t>)</w:t>
      </w:r>
    </w:p>
    <w:tbl>
      <w:tblPr>
        <w:tblpPr w:leftFromText="180" w:rightFromText="180" w:bottomFromText="200" w:vertAnchor="text" w:horzAnchor="margin" w:tblpY="156"/>
        <w:tblW w:w="15022" w:type="dxa"/>
        <w:tblCellSpacing w:w="0" w:type="dxa"/>
        <w:tblBorders>
          <w:top w:val="outset" w:sz="6" w:space="0" w:color="808080" w:themeColor="background1" w:themeShade="80"/>
          <w:left w:val="outset" w:sz="6" w:space="0" w:color="808080" w:themeColor="background1" w:themeShade="80"/>
          <w:bottom w:val="outset" w:sz="6" w:space="0" w:color="auto"/>
          <w:right w:val="outset" w:sz="6" w:space="0" w:color="808080" w:themeColor="background1" w:themeShade="80"/>
          <w:insideH w:val="outset" w:sz="6" w:space="0" w:color="808080" w:themeColor="background1" w:themeShade="80"/>
          <w:insideV w:val="outset" w:sz="6" w:space="0" w:color="808080" w:themeColor="background1" w:themeShade="80"/>
        </w:tblBorders>
        <w:shd w:val="clear" w:color="auto" w:fill="FFFFFF"/>
        <w:tblLayout w:type="fixed"/>
        <w:tblCellMar>
          <w:left w:w="0" w:type="dxa"/>
          <w:right w:w="0" w:type="dxa"/>
        </w:tblCellMar>
        <w:tblLook w:val="04A0" w:firstRow="1" w:lastRow="0" w:firstColumn="1" w:lastColumn="0" w:noHBand="0" w:noVBand="1"/>
      </w:tblPr>
      <w:tblGrid>
        <w:gridCol w:w="375"/>
        <w:gridCol w:w="3037"/>
        <w:gridCol w:w="4050"/>
        <w:gridCol w:w="2970"/>
        <w:gridCol w:w="3150"/>
        <w:gridCol w:w="1440"/>
      </w:tblGrid>
      <w:tr w:rsidR="009E4E60" w:rsidRPr="00C4560C" w:rsidTr="00105368">
        <w:trPr>
          <w:tblCellSpacing w:w="0" w:type="dxa"/>
        </w:trPr>
        <w:tc>
          <w:tcPr>
            <w:tcW w:w="375" w:type="dxa"/>
            <w:vMerge w:val="restart"/>
            <w:shd w:val="clear" w:color="auto" w:fill="FFFFFF"/>
          </w:tcPr>
          <w:p w:rsidR="009E4E60" w:rsidRPr="00C4560C" w:rsidRDefault="009E4E60" w:rsidP="00105368">
            <w:pPr>
              <w:spacing w:after="0" w:line="240" w:lineRule="auto"/>
              <w:ind w:firstLine="450"/>
              <w:jc w:val="both"/>
              <w:rPr>
                <w:rFonts w:ascii="GHEA Grapalat" w:hAnsi="GHEA Grapalat"/>
              </w:rPr>
            </w:pPr>
          </w:p>
        </w:tc>
        <w:tc>
          <w:tcPr>
            <w:tcW w:w="14647" w:type="dxa"/>
            <w:gridSpan w:val="5"/>
            <w:shd w:val="clear" w:color="auto" w:fill="FFFFFF"/>
            <w:hideMark/>
          </w:tcPr>
          <w:p w:rsidR="009E4E60" w:rsidRPr="00C4560C" w:rsidRDefault="009E4E60" w:rsidP="00105368">
            <w:pPr>
              <w:spacing w:after="0" w:line="240" w:lineRule="auto"/>
              <w:ind w:firstLine="450"/>
              <w:jc w:val="both"/>
              <w:rPr>
                <w:rFonts w:ascii="GHEA Grapalat" w:hAnsi="GHEA Grapalat"/>
                <w:b/>
              </w:rPr>
            </w:pPr>
          </w:p>
        </w:tc>
      </w:tr>
      <w:tr w:rsidR="009E4E60" w:rsidRPr="00C4560C" w:rsidTr="00105368">
        <w:trPr>
          <w:tblCellSpacing w:w="0" w:type="dxa"/>
        </w:trPr>
        <w:tc>
          <w:tcPr>
            <w:tcW w:w="375" w:type="dxa"/>
            <w:vMerge/>
            <w:shd w:val="clear" w:color="auto" w:fill="FFFFFF"/>
            <w:vAlign w:val="center"/>
          </w:tcPr>
          <w:p w:rsidR="009E4E60" w:rsidRPr="00C4560C" w:rsidRDefault="009E4E60" w:rsidP="00105368">
            <w:pPr>
              <w:spacing w:after="0" w:line="240" w:lineRule="auto"/>
              <w:jc w:val="both"/>
              <w:rPr>
                <w:rFonts w:ascii="GHEA Grapalat" w:hAnsi="GHEA Grapalat"/>
              </w:rPr>
            </w:pPr>
          </w:p>
        </w:tc>
        <w:tc>
          <w:tcPr>
            <w:tcW w:w="3037" w:type="dxa"/>
            <w:shd w:val="clear" w:color="auto" w:fill="FFFFFF"/>
            <w:hideMark/>
          </w:tcPr>
          <w:p w:rsidR="009E4E60" w:rsidRPr="00C4560C" w:rsidRDefault="009E4E60" w:rsidP="00105368">
            <w:pPr>
              <w:spacing w:after="0" w:line="240" w:lineRule="auto"/>
              <w:ind w:right="60"/>
              <w:jc w:val="both"/>
              <w:rPr>
                <w:rFonts w:ascii="GHEA Grapalat" w:hAnsi="GHEA Grapalat"/>
                <w:b/>
                <w:lang w:val="hy-AM"/>
              </w:rPr>
            </w:pPr>
            <w:r w:rsidRPr="00C4560C">
              <w:rPr>
                <w:rFonts w:ascii="GHEA Grapalat" w:hAnsi="GHEA Grapalat"/>
                <w:b/>
                <w:lang w:val="hy-AM"/>
              </w:rPr>
              <w:t>Անվանում</w:t>
            </w:r>
            <w:r w:rsidRPr="00C4560C">
              <w:rPr>
                <w:rFonts w:ascii="Cambria Math" w:hAnsi="Cambria Math" w:cs="Cambria Math"/>
                <w:b/>
                <w:lang w:val="hy-AM"/>
              </w:rPr>
              <w:t>․</w:t>
            </w:r>
          </w:p>
          <w:p w:rsidR="009E4E60" w:rsidRPr="00C4560C" w:rsidRDefault="009E4E60" w:rsidP="00105368">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փուլեր</w:t>
            </w:r>
          </w:p>
        </w:tc>
        <w:tc>
          <w:tcPr>
            <w:tcW w:w="4050" w:type="dxa"/>
            <w:shd w:val="clear" w:color="auto" w:fill="FFFFFF"/>
          </w:tcPr>
          <w:p w:rsidR="009E4E60" w:rsidRPr="00C4560C" w:rsidRDefault="009E4E60" w:rsidP="00105368">
            <w:pPr>
              <w:spacing w:after="0" w:line="240" w:lineRule="auto"/>
              <w:ind w:right="60"/>
              <w:jc w:val="both"/>
              <w:rPr>
                <w:rFonts w:ascii="GHEA Grapalat" w:hAnsi="GHEA Grapalat"/>
                <w:b/>
                <w:lang w:val="hy-AM"/>
              </w:rPr>
            </w:pPr>
            <w:r>
              <w:rPr>
                <w:rFonts w:ascii="GHEA Grapalat" w:hAnsi="GHEA Grapalat"/>
                <w:b/>
                <w:lang w:val="hy-AM"/>
              </w:rPr>
              <w:t>Հ</w:t>
            </w:r>
            <w:r w:rsidRPr="00C4560C">
              <w:rPr>
                <w:rFonts w:ascii="GHEA Grapalat" w:hAnsi="GHEA Grapalat"/>
                <w:b/>
                <w:lang w:val="hy-AM"/>
              </w:rPr>
              <w:t>ամառոտ բովանդակությունը</w:t>
            </w:r>
            <w:r w:rsidRPr="00C4560C">
              <w:rPr>
                <w:rFonts w:ascii="Cambria Math" w:hAnsi="Cambria Math" w:cs="Cambria Math"/>
                <w:b/>
                <w:lang w:val="hy-AM"/>
              </w:rPr>
              <w:t>․</w:t>
            </w:r>
          </w:p>
          <w:p w:rsidR="009E4E60" w:rsidRPr="00C4560C" w:rsidRDefault="009E4E60" w:rsidP="00105368">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նկարագրություն և մեթոդբանություն</w:t>
            </w:r>
          </w:p>
        </w:tc>
        <w:tc>
          <w:tcPr>
            <w:tcW w:w="2970" w:type="dxa"/>
            <w:shd w:val="clear" w:color="auto" w:fill="FFFFFF"/>
          </w:tcPr>
          <w:p w:rsidR="009E4E60" w:rsidRPr="00C4560C" w:rsidRDefault="009E4E60" w:rsidP="00105368">
            <w:pPr>
              <w:spacing w:after="0" w:line="240" w:lineRule="auto"/>
              <w:ind w:right="165"/>
              <w:jc w:val="both"/>
              <w:rPr>
                <w:rFonts w:ascii="GHEA Grapalat" w:hAnsi="GHEA Grapalat"/>
                <w:b/>
              </w:rPr>
            </w:pPr>
            <w:r w:rsidRPr="00C4560C">
              <w:rPr>
                <w:rFonts w:ascii="GHEA Grapalat" w:hAnsi="GHEA Grapalat"/>
                <w:b/>
              </w:rPr>
              <w:t>Ակնկալվող արդյունքները</w:t>
            </w:r>
          </w:p>
        </w:tc>
        <w:tc>
          <w:tcPr>
            <w:tcW w:w="3150" w:type="dxa"/>
            <w:shd w:val="clear" w:color="auto" w:fill="FFFFFF"/>
            <w:hideMark/>
          </w:tcPr>
          <w:p w:rsidR="009E4E60" w:rsidRPr="00C4560C" w:rsidRDefault="009E4E60" w:rsidP="00105368">
            <w:pPr>
              <w:spacing w:after="0" w:line="240" w:lineRule="auto"/>
              <w:ind w:right="165"/>
              <w:rPr>
                <w:rFonts w:ascii="GHEA Grapalat" w:hAnsi="GHEA Grapalat"/>
                <w:b/>
              </w:rPr>
            </w:pPr>
            <w:r w:rsidRPr="00C4560C">
              <w:rPr>
                <w:rFonts w:ascii="GHEA Grapalat" w:hAnsi="GHEA Grapalat"/>
                <w:b/>
                <w:lang w:val="hy-AM"/>
              </w:rPr>
              <w:t>Գ</w:t>
            </w:r>
            <w:r w:rsidRPr="00C4560C">
              <w:rPr>
                <w:rFonts w:ascii="GHEA Grapalat" w:hAnsi="GHEA Grapalat"/>
                <w:b/>
              </w:rPr>
              <w:t>նահատման չափանիշները</w:t>
            </w:r>
            <w:r w:rsidRPr="00C4560C">
              <w:rPr>
                <w:rFonts w:ascii="GHEA Grapalat" w:hAnsi="GHEA Grapalat"/>
                <w:b/>
                <w:lang w:val="hy-AM"/>
              </w:rPr>
              <w:t xml:space="preserve"> և հիմնավորող փաստաթղթեր</w:t>
            </w:r>
          </w:p>
        </w:tc>
        <w:tc>
          <w:tcPr>
            <w:tcW w:w="1440" w:type="dxa"/>
            <w:shd w:val="clear" w:color="auto" w:fill="FFFFFF"/>
            <w:hideMark/>
          </w:tcPr>
          <w:p w:rsidR="009E4E60" w:rsidRPr="00C4560C" w:rsidRDefault="009E4E60" w:rsidP="00105368">
            <w:pPr>
              <w:spacing w:after="0" w:line="240" w:lineRule="auto"/>
              <w:jc w:val="both"/>
              <w:rPr>
                <w:rFonts w:ascii="GHEA Grapalat" w:hAnsi="GHEA Grapalat"/>
                <w:b/>
                <w:lang w:val="hy-AM"/>
              </w:rPr>
            </w:pPr>
            <w:r w:rsidRPr="00C4560C">
              <w:rPr>
                <w:rFonts w:ascii="GHEA Grapalat" w:hAnsi="GHEA Grapalat"/>
                <w:b/>
                <w:lang w:val="hy-AM"/>
              </w:rPr>
              <w:t>Ժամանակացույց</w:t>
            </w:r>
          </w:p>
        </w:tc>
      </w:tr>
      <w:tr w:rsidR="009E4E60" w:rsidRPr="00D82AB1" w:rsidTr="00105368">
        <w:trPr>
          <w:trHeight w:val="1289"/>
          <w:tblCellSpacing w:w="0" w:type="dxa"/>
        </w:trPr>
        <w:tc>
          <w:tcPr>
            <w:tcW w:w="375" w:type="dxa"/>
            <w:shd w:val="clear" w:color="auto" w:fill="FFFFFF"/>
          </w:tcPr>
          <w:p w:rsidR="009E4E60" w:rsidRPr="00C4560C" w:rsidRDefault="009E4E60" w:rsidP="00105368">
            <w:pPr>
              <w:spacing w:after="0" w:line="240" w:lineRule="auto"/>
              <w:ind w:firstLine="450"/>
              <w:jc w:val="both"/>
              <w:rPr>
                <w:rFonts w:ascii="GHEA Grapalat" w:hAnsi="GHEA Grapalat"/>
              </w:rPr>
            </w:pPr>
          </w:p>
        </w:tc>
        <w:tc>
          <w:tcPr>
            <w:tcW w:w="3037" w:type="dxa"/>
            <w:shd w:val="clear" w:color="auto" w:fill="FFFFFF"/>
          </w:tcPr>
          <w:p w:rsidR="009E4E60" w:rsidRPr="00BE6203" w:rsidRDefault="009E4E60" w:rsidP="00105368">
            <w:pPr>
              <w:pStyle w:val="ListParagraph"/>
              <w:numPr>
                <w:ilvl w:val="0"/>
                <w:numId w:val="14"/>
              </w:numPr>
              <w:ind w:right="60"/>
              <w:contextualSpacing/>
              <w:jc w:val="both"/>
              <w:rPr>
                <w:rFonts w:ascii="GHEA Grapalat" w:hAnsi="GHEA Grapalat"/>
                <w:i/>
                <w:iCs/>
                <w:sz w:val="18"/>
                <w:szCs w:val="18"/>
              </w:rPr>
            </w:pPr>
            <w:r w:rsidRPr="00BE6203">
              <w:rPr>
                <w:rFonts w:ascii="GHEA Grapalat" w:hAnsi="GHEA Grapalat"/>
                <w:i/>
                <w:iCs/>
                <w:sz w:val="18"/>
                <w:szCs w:val="18"/>
                <w:lang w:val="hy-AM"/>
              </w:rPr>
              <w:t>Գործողության անվանումը</w:t>
            </w:r>
          </w:p>
        </w:tc>
        <w:tc>
          <w:tcPr>
            <w:tcW w:w="4050" w:type="dxa"/>
            <w:shd w:val="clear" w:color="auto" w:fill="FFFFFF"/>
          </w:tcPr>
          <w:p w:rsidR="009E4E60" w:rsidRPr="00BE6203" w:rsidRDefault="009E4E60" w:rsidP="00105368">
            <w:pPr>
              <w:tabs>
                <w:tab w:val="left" w:pos="3855"/>
              </w:tabs>
              <w:spacing w:after="0" w:line="240" w:lineRule="auto"/>
              <w:ind w:left="90" w:right="60"/>
              <w:jc w:val="both"/>
              <w:rPr>
                <w:rFonts w:ascii="GHEA Grapalat" w:hAnsi="GHEA Grapalat"/>
                <w:sz w:val="18"/>
                <w:szCs w:val="18"/>
                <w:lang w:val="hy-AM"/>
              </w:rPr>
            </w:pPr>
            <w:r w:rsidRPr="00BE6203">
              <w:rPr>
                <w:rFonts w:ascii="GHEA Grapalat" w:hAnsi="GHEA Grapalat"/>
                <w:sz w:val="18"/>
                <w:szCs w:val="18"/>
              </w:rPr>
              <w:t xml:space="preserve">1.1 </w:t>
            </w:r>
          </w:p>
        </w:tc>
        <w:tc>
          <w:tcPr>
            <w:tcW w:w="2970" w:type="dxa"/>
            <w:shd w:val="clear" w:color="auto" w:fill="FFFFFF"/>
          </w:tcPr>
          <w:p w:rsidR="009E4E60" w:rsidRPr="00BE6203" w:rsidRDefault="009E4E60" w:rsidP="00105368">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 xml:space="preserve">1.1 </w:t>
            </w:r>
          </w:p>
          <w:p w:rsidR="009E4E60" w:rsidRPr="00BE6203" w:rsidRDefault="009E4E60" w:rsidP="00105368">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 xml:space="preserve">1.2 </w:t>
            </w:r>
          </w:p>
        </w:tc>
        <w:tc>
          <w:tcPr>
            <w:tcW w:w="3150" w:type="dxa"/>
            <w:shd w:val="clear" w:color="auto" w:fill="FFFFFF"/>
          </w:tcPr>
          <w:p w:rsidR="009E4E60" w:rsidRPr="00BE6203" w:rsidRDefault="009E4E60" w:rsidP="00105368">
            <w:pPr>
              <w:spacing w:after="0" w:line="240" w:lineRule="auto"/>
              <w:ind w:right="58"/>
              <w:contextualSpacing/>
              <w:jc w:val="both"/>
              <w:rPr>
                <w:rFonts w:ascii="GHEA Grapalat" w:hAnsi="GHEA Grapalat" w:cs="Cambria Math"/>
                <w:i/>
                <w:iCs/>
                <w:sz w:val="18"/>
                <w:szCs w:val="18"/>
                <w:lang w:val="hy-AM"/>
              </w:rPr>
            </w:pPr>
            <w:r w:rsidRPr="00BE6203">
              <w:rPr>
                <w:rFonts w:ascii="GHEA Grapalat" w:hAnsi="GHEA Grapalat"/>
                <w:i/>
                <w:iCs/>
                <w:sz w:val="18"/>
                <w:szCs w:val="18"/>
                <w:lang w:val="hy-AM"/>
              </w:rPr>
              <w:t>Օր</w:t>
            </w:r>
            <w:r w:rsidRPr="00BE6203">
              <w:rPr>
                <w:rFonts w:ascii="Cambria Math" w:hAnsi="Cambria Math" w:cs="Cambria Math"/>
                <w:i/>
                <w:iCs/>
                <w:sz w:val="18"/>
                <w:szCs w:val="18"/>
                <w:lang w:val="hy-AM"/>
              </w:rPr>
              <w:t>․</w:t>
            </w:r>
          </w:p>
          <w:p w:rsidR="009E4E60" w:rsidRPr="00BE6203" w:rsidRDefault="009E4E60" w:rsidP="00105368">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 xml:space="preserve">Մասնակիցների գրանցման թերթիկ, </w:t>
            </w:r>
          </w:p>
          <w:p w:rsidR="009E4E60" w:rsidRPr="00BE6203" w:rsidRDefault="009E4E60" w:rsidP="00105368">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Շահառուների ցանկ</w:t>
            </w:r>
          </w:p>
          <w:p w:rsidR="009E4E60" w:rsidRPr="00BE6203" w:rsidRDefault="009E4E60" w:rsidP="00105368">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Միջոցառման օրակարգ</w:t>
            </w:r>
          </w:p>
          <w:p w:rsidR="009E4E60" w:rsidRPr="00BE6203" w:rsidRDefault="009E4E60" w:rsidP="00105368">
            <w:pPr>
              <w:pStyle w:val="ListParagraph"/>
              <w:numPr>
                <w:ilvl w:val="0"/>
                <w:numId w:val="15"/>
              </w:numPr>
              <w:ind w:right="58"/>
              <w:contextualSpacing/>
              <w:jc w:val="both"/>
              <w:rPr>
                <w:rFonts w:ascii="GHEA Grapalat" w:hAnsi="GHEA Grapalat" w:cs="Calibri"/>
                <w:bCs/>
                <w:color w:val="000000"/>
                <w:sz w:val="18"/>
                <w:szCs w:val="18"/>
                <w:lang w:val="hy-AM"/>
              </w:rPr>
            </w:pPr>
            <w:r w:rsidRPr="00BE6203">
              <w:rPr>
                <w:rFonts w:ascii="GHEA Grapalat" w:hAnsi="GHEA Grapalat"/>
                <w:i/>
                <w:iCs/>
                <w:sz w:val="18"/>
                <w:szCs w:val="18"/>
                <w:lang w:val="hy-AM"/>
              </w:rPr>
              <w:t>Մեթոդաբանական ձեռնարկ</w:t>
            </w:r>
          </w:p>
        </w:tc>
        <w:tc>
          <w:tcPr>
            <w:tcW w:w="1440" w:type="dxa"/>
            <w:shd w:val="clear" w:color="auto" w:fill="FFFFFF"/>
          </w:tcPr>
          <w:p w:rsidR="009E4E60" w:rsidRPr="00BE6203" w:rsidRDefault="009E4E60" w:rsidP="00105368">
            <w:pPr>
              <w:spacing w:after="0" w:line="240" w:lineRule="auto"/>
              <w:ind w:left="90"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Նշել եթե գործողությունը ընթացիկ է կամ հստակեցնել տևողությունը ամսաթվերով</w:t>
            </w:r>
          </w:p>
        </w:tc>
      </w:tr>
      <w:tr w:rsidR="009E4E60" w:rsidRPr="00D82AB1" w:rsidTr="00105368">
        <w:trPr>
          <w:trHeight w:val="1289"/>
          <w:tblCellSpacing w:w="0" w:type="dxa"/>
        </w:trPr>
        <w:tc>
          <w:tcPr>
            <w:tcW w:w="375" w:type="dxa"/>
            <w:shd w:val="clear" w:color="auto" w:fill="FFFFFF"/>
          </w:tcPr>
          <w:p w:rsidR="009E4E60" w:rsidRPr="00C4560C" w:rsidRDefault="009E4E60" w:rsidP="00105368">
            <w:pPr>
              <w:spacing w:after="0" w:line="240" w:lineRule="auto"/>
              <w:ind w:firstLine="450"/>
              <w:jc w:val="both"/>
              <w:rPr>
                <w:rFonts w:ascii="GHEA Grapalat" w:hAnsi="GHEA Grapalat"/>
                <w:lang w:val="hy-AM"/>
              </w:rPr>
            </w:pPr>
          </w:p>
        </w:tc>
        <w:tc>
          <w:tcPr>
            <w:tcW w:w="3037" w:type="dxa"/>
            <w:shd w:val="clear" w:color="auto" w:fill="FFFFFF"/>
          </w:tcPr>
          <w:p w:rsidR="009E4E60" w:rsidRPr="00C4560C" w:rsidRDefault="009E4E60" w:rsidP="00105368">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rsidR="009E4E60" w:rsidRPr="00C4560C" w:rsidRDefault="009E4E60" w:rsidP="00105368">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rsidR="009E4E60" w:rsidRPr="00C4560C" w:rsidRDefault="009E4E60" w:rsidP="00105368">
            <w:pPr>
              <w:pStyle w:val="ListParagraph"/>
              <w:ind w:left="90" w:right="60"/>
              <w:jc w:val="both"/>
              <w:rPr>
                <w:rFonts w:ascii="GHEA Grapalat" w:hAnsi="GHEA Grapalat"/>
                <w:sz w:val="22"/>
                <w:szCs w:val="22"/>
                <w:lang w:val="hy-AM"/>
              </w:rPr>
            </w:pPr>
          </w:p>
        </w:tc>
        <w:tc>
          <w:tcPr>
            <w:tcW w:w="3150" w:type="dxa"/>
            <w:shd w:val="clear" w:color="auto" w:fill="FFFFFF"/>
          </w:tcPr>
          <w:p w:rsidR="009E4E60" w:rsidRPr="00C4560C" w:rsidRDefault="009E4E60" w:rsidP="00105368">
            <w:pPr>
              <w:spacing w:after="0" w:line="240" w:lineRule="auto"/>
              <w:ind w:right="60"/>
              <w:contextualSpacing/>
              <w:jc w:val="both"/>
              <w:rPr>
                <w:rFonts w:ascii="GHEA Grapalat" w:hAnsi="GHEA Grapalat"/>
                <w:i/>
                <w:iCs/>
                <w:lang w:val="hy-AM"/>
              </w:rPr>
            </w:pPr>
          </w:p>
        </w:tc>
        <w:tc>
          <w:tcPr>
            <w:tcW w:w="1440" w:type="dxa"/>
            <w:shd w:val="clear" w:color="auto" w:fill="FFFFFF"/>
          </w:tcPr>
          <w:p w:rsidR="009E4E60" w:rsidRPr="00C4560C" w:rsidRDefault="009E4E60" w:rsidP="00105368">
            <w:pPr>
              <w:spacing w:after="0" w:line="240" w:lineRule="auto"/>
              <w:jc w:val="both"/>
              <w:rPr>
                <w:rFonts w:ascii="GHEA Grapalat" w:hAnsi="GHEA Grapalat"/>
                <w:i/>
                <w:iCs/>
                <w:lang w:val="hy-AM"/>
              </w:rPr>
            </w:pPr>
          </w:p>
        </w:tc>
      </w:tr>
      <w:tr w:rsidR="009E4E60" w:rsidRPr="00D82AB1" w:rsidTr="00105368">
        <w:trPr>
          <w:trHeight w:val="1289"/>
          <w:tblCellSpacing w:w="0" w:type="dxa"/>
        </w:trPr>
        <w:tc>
          <w:tcPr>
            <w:tcW w:w="375" w:type="dxa"/>
            <w:shd w:val="clear" w:color="auto" w:fill="FFFFFF"/>
          </w:tcPr>
          <w:p w:rsidR="009E4E60" w:rsidRPr="00C4560C" w:rsidRDefault="009E4E60" w:rsidP="00105368">
            <w:pPr>
              <w:spacing w:after="0" w:line="240" w:lineRule="auto"/>
              <w:ind w:firstLine="450"/>
              <w:jc w:val="both"/>
              <w:rPr>
                <w:rFonts w:ascii="GHEA Grapalat" w:hAnsi="GHEA Grapalat"/>
                <w:lang w:val="hy-AM"/>
              </w:rPr>
            </w:pPr>
          </w:p>
        </w:tc>
        <w:tc>
          <w:tcPr>
            <w:tcW w:w="3037" w:type="dxa"/>
            <w:shd w:val="clear" w:color="auto" w:fill="FFFFFF"/>
          </w:tcPr>
          <w:p w:rsidR="009E4E60" w:rsidRPr="00C4560C" w:rsidRDefault="009E4E60" w:rsidP="00105368">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rsidR="009E4E60" w:rsidRPr="00C4560C" w:rsidRDefault="009E4E60" w:rsidP="00105368">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rsidR="009E4E60" w:rsidRPr="00C4560C" w:rsidRDefault="009E4E60" w:rsidP="00105368">
            <w:pPr>
              <w:pStyle w:val="ListParagraph"/>
              <w:ind w:left="90" w:right="60"/>
              <w:jc w:val="both"/>
              <w:rPr>
                <w:rFonts w:ascii="GHEA Grapalat" w:hAnsi="GHEA Grapalat"/>
                <w:sz w:val="22"/>
                <w:szCs w:val="22"/>
                <w:lang w:val="hy-AM"/>
              </w:rPr>
            </w:pPr>
          </w:p>
        </w:tc>
        <w:tc>
          <w:tcPr>
            <w:tcW w:w="3150" w:type="dxa"/>
            <w:shd w:val="clear" w:color="auto" w:fill="FFFFFF"/>
          </w:tcPr>
          <w:p w:rsidR="009E4E60" w:rsidRPr="00C4560C" w:rsidRDefault="009E4E60" w:rsidP="00105368">
            <w:pPr>
              <w:spacing w:after="0" w:line="240" w:lineRule="auto"/>
              <w:ind w:right="60"/>
              <w:contextualSpacing/>
              <w:jc w:val="both"/>
              <w:rPr>
                <w:rFonts w:ascii="GHEA Grapalat" w:hAnsi="GHEA Grapalat"/>
                <w:i/>
                <w:iCs/>
                <w:lang w:val="hy-AM"/>
              </w:rPr>
            </w:pPr>
          </w:p>
        </w:tc>
        <w:tc>
          <w:tcPr>
            <w:tcW w:w="1440" w:type="dxa"/>
            <w:shd w:val="clear" w:color="auto" w:fill="FFFFFF"/>
          </w:tcPr>
          <w:p w:rsidR="009E4E60" w:rsidRPr="00C4560C" w:rsidRDefault="009E4E60" w:rsidP="00105368">
            <w:pPr>
              <w:spacing w:after="0" w:line="240" w:lineRule="auto"/>
              <w:jc w:val="both"/>
              <w:rPr>
                <w:rFonts w:ascii="GHEA Grapalat" w:hAnsi="GHEA Grapalat"/>
                <w:i/>
                <w:iCs/>
                <w:lang w:val="hy-AM"/>
              </w:rPr>
            </w:pPr>
          </w:p>
        </w:tc>
      </w:tr>
      <w:tr w:rsidR="009E4E60" w:rsidRPr="00D82AB1" w:rsidTr="00105368">
        <w:trPr>
          <w:trHeight w:val="1289"/>
          <w:tblCellSpacing w:w="0" w:type="dxa"/>
        </w:trPr>
        <w:tc>
          <w:tcPr>
            <w:tcW w:w="375" w:type="dxa"/>
            <w:shd w:val="clear" w:color="auto" w:fill="FFFFFF"/>
          </w:tcPr>
          <w:p w:rsidR="009E4E60" w:rsidRPr="00C4560C" w:rsidRDefault="009E4E60" w:rsidP="00105368">
            <w:pPr>
              <w:spacing w:after="0" w:line="240" w:lineRule="auto"/>
              <w:ind w:firstLine="450"/>
              <w:jc w:val="both"/>
              <w:rPr>
                <w:rFonts w:ascii="GHEA Grapalat" w:hAnsi="GHEA Grapalat"/>
                <w:lang w:val="hy-AM"/>
              </w:rPr>
            </w:pPr>
          </w:p>
        </w:tc>
        <w:tc>
          <w:tcPr>
            <w:tcW w:w="3037" w:type="dxa"/>
            <w:shd w:val="clear" w:color="auto" w:fill="FFFFFF"/>
          </w:tcPr>
          <w:p w:rsidR="009E4E60" w:rsidRPr="00C4560C" w:rsidRDefault="009E4E60" w:rsidP="00105368">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rsidR="009E4E60" w:rsidRPr="00C4560C" w:rsidRDefault="009E4E60" w:rsidP="00105368">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rsidR="009E4E60" w:rsidRPr="00C4560C" w:rsidRDefault="009E4E60" w:rsidP="00105368">
            <w:pPr>
              <w:pStyle w:val="ListParagraph"/>
              <w:ind w:left="90" w:right="60"/>
              <w:jc w:val="both"/>
              <w:rPr>
                <w:rFonts w:ascii="GHEA Grapalat" w:hAnsi="GHEA Grapalat"/>
                <w:sz w:val="22"/>
                <w:szCs w:val="22"/>
                <w:lang w:val="hy-AM"/>
              </w:rPr>
            </w:pPr>
          </w:p>
        </w:tc>
        <w:tc>
          <w:tcPr>
            <w:tcW w:w="3150" w:type="dxa"/>
            <w:shd w:val="clear" w:color="auto" w:fill="FFFFFF"/>
          </w:tcPr>
          <w:p w:rsidR="009E4E60" w:rsidRPr="00C4560C" w:rsidRDefault="009E4E60" w:rsidP="00105368">
            <w:pPr>
              <w:spacing w:after="0" w:line="240" w:lineRule="auto"/>
              <w:ind w:right="60"/>
              <w:contextualSpacing/>
              <w:jc w:val="both"/>
              <w:rPr>
                <w:rFonts w:ascii="GHEA Grapalat" w:hAnsi="GHEA Grapalat"/>
                <w:i/>
                <w:iCs/>
                <w:lang w:val="hy-AM"/>
              </w:rPr>
            </w:pPr>
          </w:p>
        </w:tc>
        <w:tc>
          <w:tcPr>
            <w:tcW w:w="1440" w:type="dxa"/>
            <w:shd w:val="clear" w:color="auto" w:fill="FFFFFF"/>
          </w:tcPr>
          <w:p w:rsidR="009E4E60" w:rsidRPr="00C4560C" w:rsidRDefault="009E4E60" w:rsidP="00105368">
            <w:pPr>
              <w:spacing w:after="0" w:line="240" w:lineRule="auto"/>
              <w:jc w:val="both"/>
              <w:rPr>
                <w:rFonts w:ascii="GHEA Grapalat" w:hAnsi="GHEA Grapalat"/>
                <w:i/>
                <w:iCs/>
                <w:lang w:val="hy-AM"/>
              </w:rPr>
            </w:pPr>
          </w:p>
        </w:tc>
      </w:tr>
      <w:tr w:rsidR="009E4E60" w:rsidRPr="00C4560C" w:rsidTr="00105368">
        <w:trPr>
          <w:trHeight w:val="1289"/>
          <w:tblCellSpacing w:w="0" w:type="dxa"/>
        </w:trPr>
        <w:tc>
          <w:tcPr>
            <w:tcW w:w="375" w:type="dxa"/>
            <w:shd w:val="clear" w:color="auto" w:fill="FFFFFF"/>
          </w:tcPr>
          <w:p w:rsidR="009E4E60" w:rsidRPr="00C4560C" w:rsidRDefault="009E4E60" w:rsidP="00105368">
            <w:pPr>
              <w:spacing w:after="0" w:line="240" w:lineRule="auto"/>
              <w:ind w:firstLine="450"/>
              <w:jc w:val="both"/>
              <w:rPr>
                <w:rFonts w:ascii="GHEA Grapalat" w:hAnsi="GHEA Grapalat"/>
                <w:lang w:val="hy-AM"/>
              </w:rPr>
            </w:pPr>
          </w:p>
        </w:tc>
        <w:tc>
          <w:tcPr>
            <w:tcW w:w="3037" w:type="dxa"/>
            <w:shd w:val="clear" w:color="auto" w:fill="FFFFFF"/>
          </w:tcPr>
          <w:p w:rsidR="009E4E60" w:rsidRPr="00C4560C" w:rsidRDefault="009E4E60" w:rsidP="00105368">
            <w:pPr>
              <w:spacing w:after="0" w:line="240" w:lineRule="auto"/>
              <w:ind w:right="60"/>
              <w:jc w:val="both"/>
              <w:rPr>
                <w:rFonts w:ascii="GHEA Grapalat" w:hAnsi="GHEA Grapalat"/>
                <w:b/>
                <w:lang w:val="hy-AM"/>
              </w:rPr>
            </w:pPr>
            <w:r w:rsidRPr="00C4560C">
              <w:rPr>
                <w:rFonts w:ascii="GHEA Grapalat" w:eastAsia="Times New Roman" w:hAnsi="GHEA Grapalat"/>
                <w:i/>
                <w:iCs/>
                <w:lang w:val="hy-AM" w:eastAsia="ru-RU"/>
              </w:rPr>
              <w:t>Ավելացնել տողեր՝ ըստ անհրաժեշտության</w:t>
            </w:r>
          </w:p>
        </w:tc>
        <w:tc>
          <w:tcPr>
            <w:tcW w:w="4050" w:type="dxa"/>
            <w:shd w:val="clear" w:color="auto" w:fill="FFFFFF"/>
          </w:tcPr>
          <w:p w:rsidR="009E4E60" w:rsidRPr="00C4560C" w:rsidRDefault="009E4E60" w:rsidP="00105368">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rsidR="009E4E60" w:rsidRPr="00C4560C" w:rsidRDefault="009E4E60" w:rsidP="00105368">
            <w:pPr>
              <w:pStyle w:val="ListParagraph"/>
              <w:ind w:left="90" w:right="60"/>
              <w:jc w:val="both"/>
              <w:rPr>
                <w:rFonts w:ascii="GHEA Grapalat" w:hAnsi="GHEA Grapalat"/>
                <w:sz w:val="22"/>
                <w:szCs w:val="22"/>
                <w:lang w:val="hy-AM"/>
              </w:rPr>
            </w:pPr>
          </w:p>
        </w:tc>
        <w:tc>
          <w:tcPr>
            <w:tcW w:w="3150" w:type="dxa"/>
            <w:shd w:val="clear" w:color="auto" w:fill="FFFFFF"/>
          </w:tcPr>
          <w:p w:rsidR="009E4E60" w:rsidRPr="00C4560C" w:rsidRDefault="009E4E60" w:rsidP="00105368">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1440" w:type="dxa"/>
            <w:shd w:val="clear" w:color="auto" w:fill="FFFFFF"/>
            <w:hideMark/>
          </w:tcPr>
          <w:p w:rsidR="009E4E60" w:rsidRPr="00C4560C" w:rsidRDefault="009E4E60" w:rsidP="00105368">
            <w:pPr>
              <w:spacing w:after="0" w:line="240" w:lineRule="auto"/>
              <w:ind w:firstLine="75"/>
              <w:jc w:val="both"/>
              <w:rPr>
                <w:rFonts w:ascii="GHEA Grapalat" w:hAnsi="GHEA Grapalat"/>
              </w:rPr>
            </w:pPr>
          </w:p>
        </w:tc>
      </w:tr>
    </w:tbl>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Ծրագրի գործողություններին առնչվող այլ տեղեկատվություն և մանրամասներ</w:t>
      </w:r>
      <w:r w:rsidRPr="00C4560C">
        <w:rPr>
          <w:rFonts w:ascii="Cambria Math" w:eastAsia="Times New Roman" w:hAnsi="Cambria Math" w:cs="Cambria Math"/>
          <w:b/>
          <w:lang w:val="hy-AM"/>
        </w:rPr>
        <w:t>․</w:t>
      </w:r>
      <w:r w:rsidRPr="00C4560C">
        <w:rPr>
          <w:rFonts w:ascii="GHEA Grapalat" w:eastAsia="Times New Roman" w:hAnsi="GHEA Grapalat"/>
          <w:b/>
          <w:lang w:val="hy-AM"/>
        </w:rPr>
        <w:t xml:space="preserve"> </w:t>
      </w:r>
    </w:p>
    <w:p w:rsidR="009E4E60" w:rsidRPr="00C4560C" w:rsidRDefault="009E4E60" w:rsidP="009E4E60">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(մինչև 300 բառ)</w:t>
      </w: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br w:type="page"/>
      </w:r>
    </w:p>
    <w:p w:rsidR="009E4E60" w:rsidRDefault="009E4E60" w:rsidP="009E4E60">
      <w:pPr>
        <w:tabs>
          <w:tab w:val="left" w:pos="90"/>
          <w:tab w:val="left" w:pos="630"/>
        </w:tabs>
        <w:spacing w:after="0" w:line="240" w:lineRule="auto"/>
        <w:ind w:right="732"/>
        <w:jc w:val="both"/>
        <w:rPr>
          <w:rFonts w:ascii="GHEA Grapalat" w:hAnsi="GHEA Grapalat" w:cs="Sylfaen"/>
          <w:b/>
          <w:bCs/>
          <w:lang w:val="hy-AM"/>
        </w:rPr>
      </w:pPr>
      <w:r w:rsidRPr="00C4560C">
        <w:rPr>
          <w:rFonts w:ascii="GHEA Grapalat" w:eastAsia="Times New Roman" w:hAnsi="GHEA Grapalat"/>
          <w:b/>
          <w:lang w:val="af-ZA"/>
        </w:rPr>
        <w:lastRenderedPageBreak/>
        <w:t>ՁԵՎ N 3</w:t>
      </w:r>
    </w:p>
    <w:p w:rsidR="009E4E60" w:rsidRPr="0054519A" w:rsidRDefault="009E4E60" w:rsidP="009E4E60">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 xml:space="preserve">Հավելված N </w:t>
      </w:r>
      <w:r w:rsidRPr="0054519A">
        <w:rPr>
          <w:rFonts w:ascii="GHEA Grapalat" w:hAnsi="GHEA Grapalat" w:cs="Sylfaen"/>
          <w:b/>
          <w:bCs/>
          <w:lang w:val="hy-AM"/>
        </w:rPr>
        <w:t>3</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C4560C" w:rsidRDefault="009E4E60" w:rsidP="009E4E60">
      <w:pPr>
        <w:tabs>
          <w:tab w:val="left" w:pos="90"/>
          <w:tab w:val="left" w:pos="630"/>
        </w:tabs>
        <w:spacing w:after="0" w:line="240" w:lineRule="auto"/>
        <w:jc w:val="both"/>
        <w:rPr>
          <w:rFonts w:ascii="GHEA Grapalat" w:eastAsia="Times New Roman" w:hAnsi="GHEA Grapalat"/>
          <w:b/>
          <w:color w:val="FF0000"/>
          <w:lang w:val="hy-AM"/>
        </w:rPr>
      </w:pPr>
    </w:p>
    <w:p w:rsidR="009E4E60" w:rsidRPr="00C4560C" w:rsidRDefault="009E4E60" w:rsidP="009E4E60">
      <w:pPr>
        <w:tabs>
          <w:tab w:val="left" w:pos="90"/>
          <w:tab w:val="left" w:pos="630"/>
        </w:tabs>
        <w:spacing w:after="0" w:line="240" w:lineRule="auto"/>
        <w:ind w:right="732"/>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 ՍՈՑԻԱԼԱԿԱՆ ՊԱՇՏՊԱՆՈՒԹՅԱՆ ՈԼՈՐՏՈՒՄ</w:t>
      </w:r>
    </w:p>
    <w:p w:rsidR="009E4E60" w:rsidRDefault="009E4E60" w:rsidP="009E4E60">
      <w:pPr>
        <w:tabs>
          <w:tab w:val="left" w:pos="90"/>
          <w:tab w:val="left" w:pos="630"/>
        </w:tabs>
        <w:spacing w:after="0" w:line="240" w:lineRule="auto"/>
        <w:ind w:right="732"/>
        <w:jc w:val="both"/>
        <w:rPr>
          <w:rFonts w:ascii="GHEA Grapalat" w:eastAsia="Times New Roman" w:hAnsi="GHEA Grapalat"/>
          <w:b/>
        </w:rPr>
      </w:pPr>
      <w:r w:rsidRPr="00C4560C">
        <w:rPr>
          <w:rFonts w:ascii="GHEA Grapalat" w:eastAsia="Times New Roman" w:hAnsi="GHEA Grapalat"/>
          <w:b/>
        </w:rPr>
        <w:t>ԾԱՌԱՅՈՒԹՅՈՒՆՆԵՐ ՄԱՏՈՒՑՄԱՆ</w:t>
      </w:r>
      <w:r w:rsidRPr="00C4560C">
        <w:rPr>
          <w:rFonts w:ascii="GHEA Grapalat" w:eastAsia="Times New Roman" w:hAnsi="GHEA Grapalat"/>
          <w:b/>
          <w:lang w:val="hy-AM"/>
        </w:rPr>
        <w:t xml:space="preserve"> </w:t>
      </w:r>
      <w:r w:rsidRPr="00C4560C">
        <w:rPr>
          <w:rFonts w:ascii="GHEA Grapalat" w:eastAsia="Times New Roman" w:hAnsi="GHEA Grapalat"/>
          <w:b/>
        </w:rPr>
        <w:t>ԾՐԱԳՐԻ ՖԻՆԱՆՍԱԿԱՆ ԱՌԱՋԱՐԿ</w:t>
      </w:r>
    </w:p>
    <w:p w:rsidR="009E4E60" w:rsidRDefault="009E4E60" w:rsidP="009E4E60">
      <w:pPr>
        <w:tabs>
          <w:tab w:val="left" w:pos="90"/>
          <w:tab w:val="left" w:pos="630"/>
        </w:tabs>
        <w:spacing w:after="0" w:line="240" w:lineRule="auto"/>
        <w:ind w:right="732"/>
        <w:jc w:val="both"/>
        <w:rPr>
          <w:rFonts w:ascii="GHEA Grapalat" w:eastAsia="Times New Roman" w:hAnsi="GHEA Grapalat"/>
          <w:b/>
        </w:rPr>
      </w:pPr>
    </w:p>
    <w:p w:rsidR="009E4E60" w:rsidRDefault="009E4E60" w:rsidP="009E4E60">
      <w:pPr>
        <w:tabs>
          <w:tab w:val="left" w:pos="90"/>
          <w:tab w:val="left" w:pos="630"/>
        </w:tabs>
        <w:spacing w:after="0" w:line="240" w:lineRule="auto"/>
        <w:ind w:right="732"/>
        <w:jc w:val="both"/>
        <w:rPr>
          <w:rFonts w:ascii="GHEA Grapalat" w:eastAsia="Times New Roman" w:hAnsi="GHEA Grapalat"/>
          <w:b/>
        </w:rPr>
      </w:pPr>
    </w:p>
    <w:tbl>
      <w:tblPr>
        <w:tblW w:w="14723" w:type="dxa"/>
        <w:tblInd w:w="-5" w:type="dxa"/>
        <w:tblLook w:val="04A0" w:firstRow="1" w:lastRow="0" w:firstColumn="1" w:lastColumn="0" w:noHBand="0" w:noVBand="1"/>
      </w:tblPr>
      <w:tblGrid>
        <w:gridCol w:w="2970"/>
        <w:gridCol w:w="1095"/>
        <w:gridCol w:w="1065"/>
        <w:gridCol w:w="1170"/>
        <w:gridCol w:w="1399"/>
        <w:gridCol w:w="1265"/>
        <w:gridCol w:w="1376"/>
        <w:gridCol w:w="2023"/>
        <w:gridCol w:w="2360"/>
      </w:tblGrid>
      <w:tr w:rsidR="009E4E60" w:rsidRPr="00980DCC" w:rsidTr="00105368">
        <w:trPr>
          <w:trHeight w:val="570"/>
        </w:trPr>
        <w:tc>
          <w:tcPr>
            <w:tcW w:w="29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Բյուջետային ծախսերի տնտ. դասակարգման հոդվածի անվանումը</w:t>
            </w:r>
          </w:p>
        </w:tc>
        <w:tc>
          <w:tcPr>
            <w:tcW w:w="109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Չափման միավոր</w:t>
            </w:r>
          </w:p>
        </w:tc>
        <w:tc>
          <w:tcPr>
            <w:tcW w:w="10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Քանակ</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Միավորի գին</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Ընդամենը</w:t>
            </w:r>
          </w:p>
        </w:tc>
        <w:tc>
          <w:tcPr>
            <w:tcW w:w="12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Պետական բյուջեից ծախսվող գումարը</w:t>
            </w:r>
          </w:p>
        </w:tc>
        <w:tc>
          <w:tcPr>
            <w:tcW w:w="137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 xml:space="preserve">Այլ միջոցներից դրամական ներդրումը </w:t>
            </w:r>
          </w:p>
        </w:tc>
        <w:tc>
          <w:tcPr>
            <w:tcW w:w="202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Այլ միջոցներից ոչ-դրամական ներդրումը</w:t>
            </w:r>
          </w:p>
        </w:tc>
        <w:tc>
          <w:tcPr>
            <w:tcW w:w="2360" w:type="dxa"/>
            <w:tcBorders>
              <w:top w:val="single" w:sz="4" w:space="0" w:color="auto"/>
              <w:left w:val="nil"/>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lang w:val="hy-AM"/>
              </w:rPr>
              <w:t>Ծախսի հիմնավորում</w:t>
            </w:r>
          </w:p>
        </w:tc>
      </w:tr>
      <w:tr w:rsidR="009E4E60" w:rsidRPr="00980DCC" w:rsidTr="00105368">
        <w:trPr>
          <w:trHeight w:val="643"/>
        </w:trPr>
        <w:tc>
          <w:tcPr>
            <w:tcW w:w="2970"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2360" w:type="dxa"/>
            <w:tcBorders>
              <w:top w:val="nil"/>
              <w:left w:val="nil"/>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color w:val="000000"/>
                <w:sz w:val="20"/>
                <w:szCs w:val="20"/>
              </w:rPr>
            </w:pPr>
            <w:r w:rsidRPr="00980DCC">
              <w:rPr>
                <w:rFonts w:ascii="GHEA Grapalat" w:eastAsia="Times New Roman" w:hAnsi="GHEA Grapalat" w:cs="Calibri"/>
                <w:color w:val="000000"/>
                <w:sz w:val="20"/>
                <w:szCs w:val="20"/>
              </w:rPr>
              <w:t>Ներկայացնել ինչպես է հաշվերակվել տվյալ ծախսային միավորը</w:t>
            </w:r>
          </w:p>
        </w:tc>
      </w:tr>
      <w:tr w:rsidR="009E4E60" w:rsidRPr="00980DCC"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1</w:t>
            </w:r>
          </w:p>
        </w:tc>
        <w:tc>
          <w:tcPr>
            <w:tcW w:w="109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2</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3</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4</w:t>
            </w:r>
          </w:p>
        </w:tc>
        <w:tc>
          <w:tcPr>
            <w:tcW w:w="1399"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5=3x4</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6</w:t>
            </w:r>
          </w:p>
        </w:tc>
        <w:tc>
          <w:tcPr>
            <w:tcW w:w="1376"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7</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8</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9</w:t>
            </w:r>
            <w:r w:rsidRPr="00BE6203">
              <w:rPr>
                <w:rFonts w:eastAsia="Times New Roman" w:cs="Calibri"/>
                <w:color w:val="000000"/>
                <w:sz w:val="18"/>
                <w:szCs w:val="18"/>
              </w:rPr>
              <w:t> </w:t>
            </w:r>
          </w:p>
        </w:tc>
      </w:tr>
      <w:tr w:rsidR="009E4E60" w:rsidRPr="00980DCC" w:rsidTr="00105368">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ԸՆԴԱՄԵՆԸ  ԾԱԽՍԵՐ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-Աշխատողների աշխատավարձեր և հավելավճարներ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i/>
                <w:iCs/>
                <w:color w:val="000000"/>
                <w:sz w:val="18"/>
                <w:szCs w:val="18"/>
              </w:rPr>
            </w:pPr>
            <w:r w:rsidRPr="00BE6203">
              <w:rPr>
                <w:rFonts w:ascii="GHEA Grapalat" w:eastAsia="Times New Roman" w:hAnsi="GHEA Grapalat" w:cs="Calibri"/>
                <w:i/>
                <w:iCs/>
                <w:color w:val="000000"/>
                <w:sz w:val="18"/>
                <w:szCs w:val="18"/>
              </w:rPr>
              <w:t>Օր</w:t>
            </w:r>
            <w:r w:rsidRPr="00BE6203">
              <w:rPr>
                <w:rFonts w:ascii="Cambria Math" w:eastAsia="Times New Roman" w:hAnsi="Cambria Math" w:cs="Calibri"/>
                <w:i/>
                <w:iCs/>
                <w:color w:val="000000"/>
                <w:sz w:val="18"/>
                <w:szCs w:val="18"/>
              </w:rPr>
              <w:t>․</w:t>
            </w:r>
            <w:r w:rsidRPr="00BE6203">
              <w:rPr>
                <w:rFonts w:ascii="GHEA Grapalat" w:eastAsia="Times New Roman" w:hAnsi="GHEA Grapalat" w:cs="Calibri"/>
                <w:i/>
                <w:iCs/>
                <w:color w:val="000000"/>
                <w:sz w:val="18"/>
                <w:szCs w:val="18"/>
              </w:rPr>
              <w:t xml:space="preserve"> հիմք ընդունելով աշխատանքային պայմանգիրը,</w:t>
            </w:r>
            <w:r w:rsidRPr="00BE6203">
              <w:rPr>
                <w:rFonts w:ascii="Cambria Math" w:eastAsia="Times New Roman" w:hAnsi="Cambria Math" w:cs="Calibri"/>
                <w:i/>
                <w:iCs/>
                <w:color w:val="000000"/>
                <w:sz w:val="18"/>
                <w:szCs w:val="18"/>
              </w:rPr>
              <w:t>․․․</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 Պարգևատրումներ, դրամական խրախուսումներ և հատուկ վճարներ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Էներգետիկ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Կոմունալ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Կապի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Ապահովագրական ծախսեր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Գույքի և սարքավորումների վարձակալություն</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Համակարգչային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Տեղեկատվական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Կենցաղային և հանրային սննդի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Ներկայացուցչական  ծախսեր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Շենքերի և կառույցների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lastRenderedPageBreak/>
              <w:t>Մեքենաների և 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Ավտոմեքենաների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Գրասենյակային նյութեր և հագուստ</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Գրասենյակային պիտույքներ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Հագուստ և համազգեստ</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Գյուղատնտեսական ապրանքներ </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Տրանսպորտային նյութեր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Առողջապահական և լաբորատոր նյութեր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Կենցաղային և հանրային սննդի նյութեր </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սնունդ</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կենցաղային ապրանքներ</w:t>
            </w:r>
          </w:p>
        </w:tc>
        <w:tc>
          <w:tcPr>
            <w:tcW w:w="109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Պարտադիր վճարներ</w:t>
            </w:r>
          </w:p>
        </w:tc>
        <w:tc>
          <w:tcPr>
            <w:tcW w:w="109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rsidR="009E4E60" w:rsidRPr="00BE6203" w:rsidRDefault="009E4E60" w:rsidP="00105368">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E4E60" w:rsidRPr="00980DCC"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Cambria Math" w:eastAsia="Times New Roman" w:hAnsi="Cambria Math" w:cs="Cambria Math"/>
                <w:b/>
                <w:bCs/>
                <w:sz w:val="18"/>
                <w:szCs w:val="18"/>
              </w:rPr>
              <w:t>․․․․․</w:t>
            </w:r>
          </w:p>
        </w:tc>
        <w:tc>
          <w:tcPr>
            <w:tcW w:w="109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rsidR="009E4E60" w:rsidRPr="00BE6203" w:rsidRDefault="009E4E60" w:rsidP="00105368">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E4E60" w:rsidRPr="00980DCC" w:rsidTr="00105368">
        <w:trPr>
          <w:trHeight w:val="330"/>
        </w:trPr>
        <w:tc>
          <w:tcPr>
            <w:tcW w:w="7699" w:type="dxa"/>
            <w:gridSpan w:val="5"/>
            <w:tcBorders>
              <w:top w:val="single" w:sz="4" w:space="0" w:color="auto"/>
            </w:tcBorders>
            <w:shd w:val="clear" w:color="auto" w:fill="auto"/>
            <w:noWrap/>
            <w:vAlign w:val="bottom"/>
            <w:hideMark/>
          </w:tcPr>
          <w:p w:rsidR="009E4E60" w:rsidRDefault="009E4E60" w:rsidP="00105368">
            <w:pPr>
              <w:pBdr>
                <w:bottom w:val="single" w:sz="12" w:space="1" w:color="auto"/>
              </w:pBdr>
              <w:spacing w:after="0" w:line="240" w:lineRule="auto"/>
              <w:jc w:val="right"/>
              <w:rPr>
                <w:rFonts w:ascii="GHEA Grapalat" w:eastAsia="Times New Roman" w:hAnsi="GHEA Grapalat" w:cs="Calibri"/>
                <w:color w:val="000000"/>
                <w:lang w:val="hy-AM"/>
              </w:rPr>
            </w:pPr>
          </w:p>
          <w:p w:rsidR="009E4E60" w:rsidRDefault="009E4E60" w:rsidP="00105368">
            <w:pPr>
              <w:pBdr>
                <w:bottom w:val="single" w:sz="12" w:space="1" w:color="auto"/>
              </w:pBdr>
              <w:spacing w:after="0" w:line="240" w:lineRule="auto"/>
              <w:jc w:val="right"/>
              <w:rPr>
                <w:rFonts w:ascii="GHEA Grapalat" w:eastAsia="Times New Roman" w:hAnsi="GHEA Grapalat" w:cs="Calibri"/>
                <w:color w:val="000000"/>
                <w:lang w:val="hy-AM"/>
              </w:rPr>
            </w:pPr>
          </w:p>
          <w:p w:rsidR="009E4E60" w:rsidRPr="00980DCC" w:rsidRDefault="009E4E60" w:rsidP="00105368">
            <w:pPr>
              <w:spacing w:after="0" w:line="240" w:lineRule="auto"/>
              <w:jc w:val="right"/>
              <w:rPr>
                <w:rFonts w:ascii="GHEA Grapalat" w:eastAsia="Times New Roman" w:hAnsi="GHEA Grapalat" w:cs="Calibri"/>
                <w:color w:val="000000"/>
                <w:lang w:val="hy-AM"/>
              </w:rPr>
            </w:pPr>
            <w:r w:rsidRPr="00980DCC">
              <w:rPr>
                <w:rFonts w:ascii="GHEA Grapalat" w:eastAsia="Times New Roman" w:hAnsi="GHEA Grapalat" w:cs="Calibri"/>
                <w:color w:val="000000"/>
                <w:vertAlign w:val="superscript"/>
                <w:lang w:val="hy-AM"/>
              </w:rPr>
              <w:t>Կազմակերպության  անվանումը   (ղեկավարի պաշտոնը, անուն ազգանունը)</w:t>
            </w:r>
            <w:r w:rsidRPr="00980DCC">
              <w:rPr>
                <w:rFonts w:ascii="GHEA Grapalat" w:eastAsia="Times New Roman" w:hAnsi="GHEA Grapalat" w:cs="Calibri"/>
                <w:color w:val="000000"/>
                <w:lang w:val="hy-AM"/>
              </w:rPr>
              <w:t xml:space="preserve"> </w:t>
            </w:r>
          </w:p>
        </w:tc>
        <w:tc>
          <w:tcPr>
            <w:tcW w:w="1265" w:type="dxa"/>
            <w:tcBorders>
              <w:top w:val="single" w:sz="4" w:space="0" w:color="auto"/>
            </w:tcBorders>
            <w:shd w:val="clear" w:color="auto" w:fill="auto"/>
            <w:noWrap/>
            <w:vAlign w:val="bottom"/>
            <w:hideMark/>
          </w:tcPr>
          <w:p w:rsidR="009E4E60" w:rsidRPr="00980DCC" w:rsidRDefault="009E4E60" w:rsidP="00105368">
            <w:pPr>
              <w:spacing w:after="0" w:line="240" w:lineRule="auto"/>
              <w:jc w:val="right"/>
              <w:rPr>
                <w:rFonts w:ascii="GHEA Grapalat" w:eastAsia="Times New Roman" w:hAnsi="GHEA Grapalat" w:cs="Calibri"/>
                <w:color w:val="000000"/>
                <w:lang w:val="hy-AM"/>
              </w:rPr>
            </w:pPr>
          </w:p>
        </w:tc>
        <w:tc>
          <w:tcPr>
            <w:tcW w:w="1376" w:type="dxa"/>
            <w:tcBorders>
              <w:top w:val="single" w:sz="4" w:space="0" w:color="auto"/>
            </w:tcBorders>
            <w:shd w:val="clear" w:color="auto" w:fill="auto"/>
            <w:noWrap/>
            <w:vAlign w:val="bottom"/>
            <w:hideMark/>
          </w:tcPr>
          <w:p w:rsidR="009E4E60" w:rsidRPr="00980DCC" w:rsidRDefault="009E4E60" w:rsidP="00105368">
            <w:pPr>
              <w:spacing w:after="0" w:line="240" w:lineRule="auto"/>
              <w:rPr>
                <w:rFonts w:ascii="Times New Roman" w:eastAsia="Times New Roman" w:hAnsi="Times New Roman"/>
                <w:sz w:val="20"/>
                <w:szCs w:val="20"/>
                <w:lang w:val="hy-AM"/>
              </w:rPr>
            </w:pPr>
          </w:p>
        </w:tc>
        <w:tc>
          <w:tcPr>
            <w:tcW w:w="2023" w:type="dxa"/>
            <w:tcBorders>
              <w:top w:val="single" w:sz="4" w:space="0" w:color="auto"/>
            </w:tcBorders>
            <w:shd w:val="clear" w:color="auto" w:fill="auto"/>
            <w:noWrap/>
            <w:vAlign w:val="center"/>
            <w:hideMark/>
          </w:tcPr>
          <w:p w:rsidR="009E4E60" w:rsidRDefault="009E4E60" w:rsidP="00105368">
            <w:pPr>
              <w:pBdr>
                <w:bottom w:val="single" w:sz="12" w:space="1" w:color="auto"/>
              </w:pBdr>
              <w:spacing w:after="0" w:line="240" w:lineRule="auto"/>
              <w:rPr>
                <w:rFonts w:ascii="GHEA Grapalat" w:eastAsia="Times New Roman" w:hAnsi="GHEA Grapalat" w:cs="Calibri"/>
                <w:color w:val="000000"/>
              </w:rPr>
            </w:pPr>
          </w:p>
          <w:p w:rsidR="009E4E60" w:rsidRDefault="009E4E60" w:rsidP="00105368">
            <w:pPr>
              <w:pBdr>
                <w:bottom w:val="single" w:sz="12" w:space="1" w:color="auto"/>
              </w:pBdr>
              <w:spacing w:after="0" w:line="240" w:lineRule="auto"/>
              <w:rPr>
                <w:rFonts w:ascii="GHEA Grapalat" w:eastAsia="Times New Roman" w:hAnsi="GHEA Grapalat" w:cs="Calibri"/>
                <w:color w:val="000000"/>
              </w:rPr>
            </w:pPr>
          </w:p>
          <w:p w:rsidR="009E4E60" w:rsidRPr="00980DCC" w:rsidRDefault="009E4E60" w:rsidP="00105368">
            <w:pPr>
              <w:spacing w:after="0" w:line="240" w:lineRule="auto"/>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ստորագրությունը</w:t>
            </w:r>
          </w:p>
        </w:tc>
        <w:tc>
          <w:tcPr>
            <w:tcW w:w="2360" w:type="dxa"/>
            <w:tcBorders>
              <w:top w:val="single" w:sz="4" w:space="0" w:color="auto"/>
            </w:tcBorders>
            <w:shd w:val="clear" w:color="auto" w:fill="auto"/>
            <w:noWrap/>
            <w:vAlign w:val="bottom"/>
            <w:hideMark/>
          </w:tcPr>
          <w:p w:rsidR="009E4E60" w:rsidRPr="00980DCC" w:rsidRDefault="009E4E60" w:rsidP="00105368">
            <w:pPr>
              <w:spacing w:after="0" w:line="240" w:lineRule="auto"/>
              <w:jc w:val="right"/>
              <w:rPr>
                <w:rFonts w:ascii="GHEA Grapalat" w:eastAsia="Times New Roman" w:hAnsi="GHEA Grapalat" w:cs="Calibri"/>
                <w:color w:val="000000"/>
              </w:rPr>
            </w:pPr>
          </w:p>
        </w:tc>
      </w:tr>
      <w:tr w:rsidR="009E4E60" w:rsidRPr="00980DCC" w:rsidTr="00105368">
        <w:trPr>
          <w:trHeight w:val="300"/>
        </w:trPr>
        <w:tc>
          <w:tcPr>
            <w:tcW w:w="12363" w:type="dxa"/>
            <w:gridSpan w:val="8"/>
            <w:tcBorders>
              <w:left w:val="nil"/>
              <w:bottom w:val="nil"/>
              <w:right w:val="nil"/>
            </w:tcBorders>
            <w:shd w:val="clear" w:color="auto" w:fill="auto"/>
            <w:noWrap/>
            <w:vAlign w:val="center"/>
            <w:hideMark/>
          </w:tcPr>
          <w:p w:rsidR="009E4E60" w:rsidRPr="00980DCC" w:rsidRDefault="009E4E60" w:rsidP="00105368">
            <w:pPr>
              <w:spacing w:after="0" w:line="240" w:lineRule="auto"/>
              <w:jc w:val="center"/>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 xml:space="preserve">                                                                                                      </w:t>
            </w:r>
          </w:p>
        </w:tc>
        <w:tc>
          <w:tcPr>
            <w:tcW w:w="2360" w:type="dxa"/>
            <w:tcBorders>
              <w:left w:val="nil"/>
              <w:bottom w:val="nil"/>
              <w:right w:val="nil"/>
            </w:tcBorders>
            <w:shd w:val="clear" w:color="auto" w:fill="auto"/>
            <w:noWrap/>
            <w:vAlign w:val="bottom"/>
            <w:hideMark/>
          </w:tcPr>
          <w:p w:rsidR="009E4E60" w:rsidRPr="00980DCC" w:rsidRDefault="009E4E60" w:rsidP="00105368">
            <w:pPr>
              <w:spacing w:after="0" w:line="240" w:lineRule="auto"/>
              <w:jc w:val="center"/>
              <w:rPr>
                <w:rFonts w:ascii="GHEA Grapalat" w:eastAsia="Times New Roman" w:hAnsi="GHEA Grapalat" w:cs="Calibri"/>
                <w:color w:val="000000"/>
              </w:rPr>
            </w:pPr>
          </w:p>
        </w:tc>
      </w:tr>
    </w:tbl>
    <w:p w:rsidR="009E4E60" w:rsidRDefault="009E4E60" w:rsidP="009E4E60">
      <w:pPr>
        <w:tabs>
          <w:tab w:val="left" w:pos="90"/>
          <w:tab w:val="left" w:pos="630"/>
        </w:tabs>
        <w:spacing w:after="0" w:line="240" w:lineRule="auto"/>
        <w:jc w:val="both"/>
        <w:rPr>
          <w:rFonts w:ascii="GHEA Grapalat" w:eastAsia="Times New Roman" w:hAnsi="GHEA Grapalat"/>
          <w:b/>
          <w:lang w:val="af-ZA"/>
        </w:rPr>
      </w:pPr>
    </w:p>
    <w:p w:rsidR="009E4E60" w:rsidRDefault="009E4E60" w:rsidP="009E4E60">
      <w:pPr>
        <w:rPr>
          <w:rFonts w:ascii="GHEA Grapalat" w:eastAsia="Times New Roman" w:hAnsi="GHEA Grapalat"/>
          <w:b/>
          <w:lang w:val="af-ZA"/>
        </w:rPr>
      </w:pPr>
      <w:r>
        <w:rPr>
          <w:rFonts w:ascii="GHEA Grapalat" w:eastAsia="Times New Roman" w:hAnsi="GHEA Grapalat"/>
          <w:b/>
          <w:lang w:val="af-ZA"/>
        </w:rPr>
        <w:br w:type="page"/>
      </w: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af-ZA"/>
        </w:rPr>
        <w:lastRenderedPageBreak/>
        <w:t xml:space="preserve">ՁԵՎ N </w:t>
      </w:r>
      <w:r w:rsidRPr="00C4560C">
        <w:rPr>
          <w:rFonts w:ascii="GHEA Grapalat" w:eastAsia="Times New Roman" w:hAnsi="GHEA Grapalat"/>
          <w:b/>
          <w:lang w:val="hy-AM"/>
        </w:rPr>
        <w:t>4</w:t>
      </w:r>
    </w:p>
    <w:p w:rsidR="009E4E60" w:rsidRDefault="009E4E60" w:rsidP="009E4E6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r w:rsidRPr="0054519A">
        <w:rPr>
          <w:rFonts w:ascii="GHEA Grapalat" w:eastAsia="Times New Roman" w:hAnsi="GHEA Grapalat"/>
          <w:b/>
          <w:lang w:val="hy-AM"/>
        </w:rPr>
        <w:t xml:space="preserve"> </w:t>
      </w:r>
      <w:r w:rsidRPr="00C4560C">
        <w:rPr>
          <w:rFonts w:ascii="GHEA Grapalat" w:eastAsia="Times New Roman" w:hAnsi="GHEA Grapalat"/>
          <w:b/>
          <w:lang w:val="hy-AM"/>
        </w:rPr>
        <w:t xml:space="preserve">ԾՐԱԳՐԻ ԻՐԱԿԱՆԱՑՄԱՆ ՀԱՄԱՐ </w:t>
      </w:r>
      <w:r w:rsidRPr="007765C0">
        <w:rPr>
          <w:rFonts w:ascii="GHEA Grapalat" w:eastAsia="Times New Roman" w:hAnsi="GHEA Grapalat"/>
          <w:b/>
          <w:lang w:val="hy-AM"/>
        </w:rPr>
        <w:t>ԱՆՀՐԱԺԵՇՏ ՀԱ</w:t>
      </w:r>
      <w:r>
        <w:rPr>
          <w:rFonts w:ascii="GHEA Grapalat" w:eastAsia="Times New Roman" w:hAnsi="GHEA Grapalat"/>
          <w:b/>
          <w:lang w:val="hy-AM"/>
        </w:rPr>
        <w:t>ՍՏԻՔՆԵՐԻ ՄԱՍԻՆ ՏԵՂԵԿԱՏՎՈՒԹՅՈՒՆ</w:t>
      </w:r>
    </w:p>
    <w:p w:rsidR="009E4E60" w:rsidRPr="00C4560C" w:rsidRDefault="009E4E60" w:rsidP="009E4E60">
      <w:pPr>
        <w:tabs>
          <w:tab w:val="left" w:pos="90"/>
          <w:tab w:val="left" w:pos="630"/>
        </w:tabs>
        <w:spacing w:after="0" w:line="240" w:lineRule="auto"/>
        <w:jc w:val="both"/>
        <w:rPr>
          <w:rFonts w:ascii="GHEA Grapalat" w:eastAsia="Times New Roman" w:hAnsi="GHEA Grapalat"/>
          <w:lang w:val="hy-AM"/>
        </w:rPr>
      </w:pP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i/>
          <w:iCs/>
          <w:lang w:val="hy-AM"/>
        </w:rPr>
        <w:t>Այս ձևում համառոտ նշել ծրագրի կատարման</w:t>
      </w:r>
      <w:r w:rsidRPr="00C4560C">
        <w:rPr>
          <w:rFonts w:ascii="GHEA Grapalat" w:eastAsia="Times New Roman" w:hAnsi="GHEA Grapalat"/>
          <w:i/>
          <w:iCs/>
          <w:lang w:val="af-ZA"/>
        </w:rPr>
        <w:t xml:space="preserve"> </w:t>
      </w:r>
      <w:r w:rsidRPr="00C4560C">
        <w:rPr>
          <w:rFonts w:ascii="GHEA Grapalat" w:eastAsia="Times New Roman" w:hAnsi="GHEA Grapalat"/>
          <w:i/>
          <w:iCs/>
          <w:lang w:val="hy-AM"/>
        </w:rPr>
        <w:t>համար</w:t>
      </w:r>
      <w:r w:rsidRPr="00C4560C">
        <w:rPr>
          <w:rFonts w:ascii="GHEA Grapalat" w:eastAsia="Times New Roman" w:hAnsi="GHEA Grapalat"/>
          <w:i/>
          <w:iCs/>
          <w:lang w:val="af-ZA"/>
        </w:rPr>
        <w:t xml:space="preserve"> </w:t>
      </w:r>
      <w:r w:rsidRPr="00C4560C">
        <w:rPr>
          <w:rFonts w:ascii="GHEA Grapalat" w:eastAsia="Times New Roman" w:hAnsi="GHEA Grapalat"/>
          <w:i/>
          <w:iCs/>
          <w:lang w:val="hy-AM"/>
        </w:rPr>
        <w:t>նախատեսված</w:t>
      </w:r>
      <w:r w:rsidRPr="00C4560C">
        <w:rPr>
          <w:rFonts w:ascii="GHEA Grapalat" w:eastAsia="Times New Roman" w:hAnsi="GHEA Grapalat"/>
          <w:i/>
          <w:iCs/>
          <w:lang w:val="af-ZA"/>
        </w:rPr>
        <w:t xml:space="preserve"> </w:t>
      </w:r>
      <w:r w:rsidRPr="00C4560C">
        <w:rPr>
          <w:rFonts w:ascii="GHEA Grapalat" w:eastAsia="Times New Roman" w:hAnsi="GHEA Grapalat"/>
          <w:i/>
          <w:iCs/>
          <w:lang w:val="hy-AM"/>
        </w:rPr>
        <w:t>աշխատողների</w:t>
      </w:r>
      <w:r w:rsidRPr="00C4560C">
        <w:rPr>
          <w:rFonts w:ascii="GHEA Grapalat" w:eastAsia="Times New Roman" w:hAnsi="GHEA Grapalat"/>
          <w:i/>
          <w:iCs/>
          <w:lang w:val="af-ZA"/>
        </w:rPr>
        <w:t xml:space="preserve">, այդ </w:t>
      </w:r>
      <w:r w:rsidRPr="00C4560C">
        <w:rPr>
          <w:rFonts w:ascii="GHEA Grapalat" w:eastAsia="Times New Roman" w:hAnsi="GHEA Grapalat"/>
          <w:i/>
          <w:iCs/>
          <w:lang w:val="hy-AM"/>
        </w:rPr>
        <w:t>թվում՝ տվյալ բնագավառում մասնագիտական որակավորում ունեցող մասնագետների տվյալները, նրանց՝ տվյալ ոլորտում որակավորումը, աշխատանքային փորձը և ծրագրում ներգրավվածությունը։</w:t>
      </w: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tbl>
      <w:tblPr>
        <w:tblStyle w:val="TableGrid"/>
        <w:tblW w:w="5000" w:type="pct"/>
        <w:tblLook w:val="04A0" w:firstRow="1" w:lastRow="0" w:firstColumn="1" w:lastColumn="0" w:noHBand="0" w:noVBand="1"/>
      </w:tblPr>
      <w:tblGrid>
        <w:gridCol w:w="3020"/>
        <w:gridCol w:w="3479"/>
        <w:gridCol w:w="3842"/>
        <w:gridCol w:w="4654"/>
      </w:tblGrid>
      <w:tr w:rsidR="009E4E60" w:rsidRPr="00C4560C" w:rsidTr="00105368">
        <w:tc>
          <w:tcPr>
            <w:tcW w:w="1007" w:type="pct"/>
          </w:tcPr>
          <w:p w:rsidR="009E4E60" w:rsidRPr="00DC052D" w:rsidRDefault="009E4E60" w:rsidP="00105368">
            <w:pPr>
              <w:tabs>
                <w:tab w:val="left" w:pos="-284"/>
                <w:tab w:val="left" w:pos="-90"/>
                <w:tab w:val="left" w:pos="0"/>
                <w:tab w:val="left" w:pos="90"/>
                <w:tab w:val="left" w:pos="450"/>
                <w:tab w:val="left" w:pos="720"/>
              </w:tabs>
              <w:jc w:val="both"/>
              <w:rPr>
                <w:rFonts w:ascii="GHEA Grapalat" w:eastAsia="Times New Roman" w:hAnsi="GHEA Grapalat"/>
              </w:rPr>
            </w:pPr>
            <w:r w:rsidRPr="00DC052D">
              <w:rPr>
                <w:rFonts w:ascii="GHEA Grapalat" w:eastAsia="Times New Roman" w:hAnsi="GHEA Grapalat"/>
                <w:lang w:val="hy-AM"/>
              </w:rPr>
              <w:t>Հաստիք</w:t>
            </w:r>
            <w:r w:rsidRPr="00DC052D">
              <w:rPr>
                <w:rFonts w:ascii="GHEA Grapalat" w:eastAsia="Times New Roman" w:hAnsi="GHEA Grapalat"/>
              </w:rPr>
              <w:t xml:space="preserve"> </w:t>
            </w:r>
            <w:r w:rsidRPr="00DC052D">
              <w:rPr>
                <w:rFonts w:ascii="GHEA Grapalat" w:eastAsia="Times New Roman" w:hAnsi="GHEA Grapalat"/>
                <w:lang w:val="hy-AM"/>
              </w:rPr>
              <w:t>անվանումը ծրագրում</w:t>
            </w:r>
          </w:p>
        </w:tc>
        <w:tc>
          <w:tcPr>
            <w:tcW w:w="1160" w:type="pct"/>
          </w:tcPr>
          <w:p w:rsidR="009E4E60" w:rsidRPr="00DC052D" w:rsidRDefault="009E4E60" w:rsidP="00105368">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Ներգրավվածությունը ծրագրում</w:t>
            </w:r>
            <w:r w:rsidRPr="00DC052D">
              <w:rPr>
                <w:rFonts w:ascii="Cambria Math" w:eastAsia="Times New Roman" w:hAnsi="Cambria Math" w:cs="Cambria Math"/>
                <w:lang w:val="hy-AM"/>
              </w:rPr>
              <w:t>․</w:t>
            </w:r>
            <w:r w:rsidRPr="00DC052D">
              <w:rPr>
                <w:rFonts w:ascii="GHEA Grapalat" w:eastAsia="Times New Roman" w:hAnsi="GHEA Grapalat"/>
                <w:lang w:val="hy-AM"/>
              </w:rPr>
              <w:t xml:space="preserve"> </w:t>
            </w:r>
          </w:p>
          <w:p w:rsidR="009E4E60" w:rsidRPr="00DC052D" w:rsidRDefault="009E4E60" w:rsidP="00105368">
            <w:pPr>
              <w:pStyle w:val="ListParagraph"/>
              <w:numPr>
                <w:ilvl w:val="0"/>
                <w:numId w:val="15"/>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Լրիվ/կես դրույք</w:t>
            </w:r>
          </w:p>
          <w:p w:rsidR="009E4E60" w:rsidRPr="00DC052D" w:rsidRDefault="009E4E60" w:rsidP="00105368">
            <w:pPr>
              <w:pStyle w:val="ListParagraph"/>
              <w:numPr>
                <w:ilvl w:val="0"/>
                <w:numId w:val="15"/>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Մարդ/օր</w:t>
            </w:r>
          </w:p>
        </w:tc>
        <w:tc>
          <w:tcPr>
            <w:tcW w:w="1281" w:type="pct"/>
          </w:tcPr>
          <w:p w:rsidR="009E4E60" w:rsidRPr="00DC052D" w:rsidRDefault="009E4E60" w:rsidP="00105368">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 xml:space="preserve">Աշխատողի/Փորձագետի անուն ազգանուն </w:t>
            </w:r>
            <w:r w:rsidRPr="00D2596E">
              <w:rPr>
                <w:rFonts w:ascii="GHEA Grapalat" w:eastAsia="Times New Roman" w:hAnsi="GHEA Grapalat"/>
                <w:lang w:val="hy-AM"/>
              </w:rPr>
              <w:t>(</w:t>
            </w:r>
            <w:r w:rsidRPr="00DC052D">
              <w:rPr>
                <w:rFonts w:ascii="GHEA Grapalat" w:eastAsia="Times New Roman" w:hAnsi="GHEA Grapalat"/>
                <w:lang w:val="hy-AM"/>
              </w:rPr>
              <w:t>եթե հայտնի է</w:t>
            </w:r>
            <w:r w:rsidRPr="00D2596E">
              <w:rPr>
                <w:rFonts w:ascii="GHEA Grapalat" w:eastAsia="Times New Roman" w:hAnsi="GHEA Grapalat"/>
                <w:lang w:val="hy-AM"/>
              </w:rPr>
              <w:t>)</w:t>
            </w:r>
          </w:p>
        </w:tc>
        <w:tc>
          <w:tcPr>
            <w:tcW w:w="1552" w:type="pct"/>
          </w:tcPr>
          <w:p w:rsidR="009E4E60" w:rsidRPr="00DC052D" w:rsidRDefault="009E4E60" w:rsidP="00105368">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Մասնագիտական որակավորում/ կրթություն, աշխատանքային փորձ (մինչև 100 բառ)</w:t>
            </w:r>
          </w:p>
          <w:p w:rsidR="009E4E60" w:rsidRPr="00DC052D" w:rsidRDefault="009E4E60" w:rsidP="00105368">
            <w:pPr>
              <w:tabs>
                <w:tab w:val="left" w:pos="-284"/>
                <w:tab w:val="left" w:pos="-90"/>
                <w:tab w:val="left" w:pos="0"/>
                <w:tab w:val="left" w:pos="90"/>
                <w:tab w:val="left" w:pos="450"/>
                <w:tab w:val="left" w:pos="720"/>
              </w:tabs>
              <w:jc w:val="both"/>
              <w:rPr>
                <w:rFonts w:ascii="GHEA Grapalat" w:hAnsi="GHEA Grapalat"/>
                <w:lang w:val="hy-AM"/>
              </w:rPr>
            </w:pPr>
            <w:r w:rsidRPr="00DC052D">
              <w:rPr>
                <w:rFonts w:ascii="GHEA Grapalat" w:hAnsi="GHEA Grapalat"/>
              </w:rPr>
              <w:t>(</w:t>
            </w:r>
            <w:r w:rsidRPr="00DC052D">
              <w:rPr>
                <w:rFonts w:ascii="GHEA Grapalat" w:hAnsi="GHEA Grapalat"/>
                <w:lang w:val="hy-AM"/>
              </w:rPr>
              <w:t>եթե հայտնի է</w:t>
            </w:r>
            <w:r w:rsidRPr="00DC052D">
              <w:rPr>
                <w:rFonts w:ascii="GHEA Grapalat" w:hAnsi="GHEA Grapalat"/>
              </w:rPr>
              <w:t>)</w:t>
            </w:r>
          </w:p>
        </w:tc>
      </w:tr>
      <w:tr w:rsidR="009E4E60" w:rsidRPr="00C4560C" w:rsidTr="00105368">
        <w:tc>
          <w:tcPr>
            <w:tcW w:w="1007"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9E4E60" w:rsidRPr="00C4560C" w:rsidTr="00105368">
        <w:tc>
          <w:tcPr>
            <w:tcW w:w="1007"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9E4E60" w:rsidRPr="00C4560C" w:rsidTr="00105368">
        <w:tc>
          <w:tcPr>
            <w:tcW w:w="1007"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9E4E60" w:rsidRPr="00C4560C" w:rsidTr="00105368">
        <w:tc>
          <w:tcPr>
            <w:tcW w:w="1007"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9E4E60" w:rsidRPr="00C4560C" w:rsidTr="00105368">
        <w:tc>
          <w:tcPr>
            <w:tcW w:w="1007"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bl>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rsidR="009E4E60" w:rsidRPr="0054519A"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GHEA Grapalat" w:hAnsi="GHEA Grapalat" w:cs="GHEA Grapalat"/>
          <w:i/>
          <w:lang w:val="hy-AM"/>
        </w:rPr>
      </w:pPr>
      <w:r w:rsidRPr="0054519A">
        <w:rPr>
          <w:rFonts w:ascii="GHEA Grapalat" w:eastAsia="GHEA Grapalat" w:hAnsi="GHEA Grapalat" w:cs="GHEA Grapalat"/>
          <w:i/>
          <w:lang w:val="hy-AM"/>
        </w:rPr>
        <w:t>Ծանուցում</w:t>
      </w:r>
      <w:r w:rsidRPr="0054519A">
        <w:rPr>
          <w:rFonts w:ascii="Cambria Math" w:eastAsia="Cambria Math" w:hAnsi="Cambria Math" w:cs="Cambria Math"/>
          <w:i/>
          <w:lang w:val="hy-AM"/>
        </w:rPr>
        <w:t>․</w:t>
      </w:r>
      <w:r w:rsidRPr="0054519A">
        <w:rPr>
          <w:rFonts w:ascii="GHEA Grapalat" w:eastAsia="GHEA Grapalat" w:hAnsi="GHEA Grapalat" w:cs="GHEA Grapalat"/>
          <w:i/>
          <w:lang w:val="hy-AM"/>
        </w:rPr>
        <w:t xml:space="preserve"> ծրագրի հաղթող ճանաչվելու դեպքում, պայմանագիր կնքելու փուլում անհրաժեշտ է ներկայացնել առնչվող տվյալներ՝ դիպլոմ, որակավորման հավաստագրեր, բժշկական ծառայությունների դեպքում լիցենզիա, աշխատանքային գրքույկ և այլն, նման պահանջի դեպքում։ </w:t>
      </w:r>
    </w:p>
    <w:p w:rsidR="009E4E60" w:rsidRDefault="009E4E60" w:rsidP="009E4E60">
      <w:pPr>
        <w:tabs>
          <w:tab w:val="left" w:pos="90"/>
          <w:tab w:val="left" w:pos="630"/>
        </w:tabs>
        <w:spacing w:after="0" w:line="240" w:lineRule="auto"/>
        <w:jc w:val="both"/>
        <w:rPr>
          <w:rFonts w:ascii="GHEA Grapalat" w:eastAsia="Times New Roman" w:hAnsi="GHEA Grapalat"/>
          <w:b/>
          <w:lang w:val="af-ZA"/>
        </w:rPr>
        <w:sectPr w:rsidR="009E4E60" w:rsidSect="00105368">
          <w:pgSz w:w="15840" w:h="12240" w:orient="landscape"/>
          <w:pgMar w:top="994" w:right="446" w:bottom="907" w:left="389" w:header="720" w:footer="720" w:gutter="0"/>
          <w:cols w:space="720"/>
          <w:docGrid w:linePitch="360"/>
        </w:sect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5</w:t>
      </w: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b/>
        </w:rPr>
        <w:t>ԿԱԶՄԱԿԵՐՊՈՒԹՅԱՆ</w:t>
      </w:r>
      <w:r w:rsidRPr="00C4560C">
        <w:rPr>
          <w:rFonts w:ascii="GHEA Grapalat" w:eastAsia="Times New Roman" w:hAnsi="GHEA Grapalat"/>
          <w:b/>
          <w:lang w:val="af-ZA"/>
        </w:rPr>
        <w:t xml:space="preserve"> </w:t>
      </w:r>
      <w:r w:rsidRPr="00C4560C">
        <w:rPr>
          <w:rFonts w:ascii="GHEA Grapalat" w:eastAsia="Times New Roman" w:hAnsi="GHEA Grapalat"/>
          <w:b/>
        </w:rPr>
        <w:t>ՄԱՍԻՆ</w:t>
      </w:r>
      <w:r w:rsidRPr="00C4560C">
        <w:rPr>
          <w:rFonts w:ascii="GHEA Grapalat" w:eastAsia="Times New Roman" w:hAnsi="GHEA Grapalat"/>
          <w:b/>
          <w:lang w:val="af-ZA"/>
        </w:rPr>
        <w:t xml:space="preserve"> </w:t>
      </w:r>
      <w:r w:rsidRPr="00C4560C">
        <w:rPr>
          <w:rFonts w:ascii="GHEA Grapalat" w:eastAsia="Times New Roman" w:hAnsi="GHEA Grapalat"/>
          <w:b/>
        </w:rPr>
        <w:t>ՏԵՂԵԿԱՏՎՈ</w:t>
      </w:r>
      <w:r>
        <w:rPr>
          <w:rFonts w:ascii="GHEA Grapalat" w:eastAsia="Times New Roman" w:hAnsi="GHEA Grapalat"/>
          <w:b/>
          <w:lang w:val="hy-AM"/>
        </w:rPr>
        <w:t>Ւ</w:t>
      </w:r>
      <w:r w:rsidRPr="00C4560C">
        <w:rPr>
          <w:rFonts w:ascii="GHEA Grapalat" w:eastAsia="Times New Roman" w:hAnsi="GHEA Grapalat"/>
          <w:b/>
        </w:rPr>
        <w:t>ԹՅՈՒՆ</w:t>
      </w: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lang w:val="hy-AM"/>
        </w:rPr>
      </w:pP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 xml:space="preserve">Կազմակերպության մասին </w:t>
      </w:r>
    </w:p>
    <w:p w:rsidR="009E4E60"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առաքելությունը և գործունեության ոլորտը, այլ անհրաժեշտ տեղեկատվություն (մինչև 200 բառ)</w:t>
      </w:r>
    </w:p>
    <w:p w:rsidR="009E4E60"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rsidR="009E4E60" w:rsidRDefault="009E4E60" w:rsidP="009E4E60">
      <w:pPr>
        <w:pBdr>
          <w:top w:val="single" w:sz="6" w:space="1" w:color="auto"/>
          <w:bottom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rsidR="009E4E60" w:rsidRDefault="009E4E60" w:rsidP="009E4E60">
      <w:pPr>
        <w:pBdr>
          <w:bottom w:val="single" w:sz="6" w:space="1" w:color="auto"/>
          <w:between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Կազմակերպության ռեսուրսները և տարածքի հարմարավետությունը</w:t>
      </w:r>
    </w:p>
    <w:p w:rsidR="009E4E60" w:rsidRPr="00C4560C" w:rsidRDefault="009E4E60" w:rsidP="009E4E60">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առկա ռեսուրսները, որոնք առնչվում են ծրագրի իրականացման հետ</w:t>
      </w:r>
      <w:r w:rsidRPr="00C4560C">
        <w:rPr>
          <w:rFonts w:ascii="Cambria Math" w:eastAsia="Times New Roman" w:hAnsi="Cambria Math" w:cs="Cambria Math"/>
          <w:i/>
          <w:iCs/>
          <w:sz w:val="20"/>
          <w:szCs w:val="20"/>
          <w:lang w:val="hy-AM"/>
        </w:rPr>
        <w:t>․</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մասնավորապես՝</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գույք</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մեթոդական</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նյութեր</w:t>
      </w:r>
      <w:r w:rsidRPr="00C4560C">
        <w:rPr>
          <w:rFonts w:ascii="GHEA Grapalat" w:eastAsia="Times New Roman" w:hAnsi="GHEA Grapalat"/>
          <w:i/>
          <w:iCs/>
          <w:sz w:val="20"/>
          <w:szCs w:val="20"/>
          <w:lang w:val="hy-AM"/>
        </w:rPr>
        <w:t>, խաղեր, ձեռնարկներ և այլն։ Ներկայացնել նաև կազմակերպության տարած</w:t>
      </w:r>
      <w:r>
        <w:rPr>
          <w:rFonts w:ascii="GHEA Grapalat" w:eastAsia="Times New Roman" w:hAnsi="GHEA Grapalat"/>
          <w:i/>
          <w:iCs/>
          <w:sz w:val="20"/>
          <w:szCs w:val="20"/>
          <w:lang w:val="hy-AM"/>
        </w:rPr>
        <w:t>ք</w:t>
      </w:r>
      <w:r w:rsidRPr="00C4560C">
        <w:rPr>
          <w:rFonts w:ascii="GHEA Grapalat" w:eastAsia="Times New Roman" w:hAnsi="GHEA Grapalat"/>
          <w:i/>
          <w:iCs/>
          <w:sz w:val="20"/>
          <w:szCs w:val="20"/>
          <w:lang w:val="hy-AM"/>
        </w:rPr>
        <w:t>ը ինչ հարմարություններ ունի</w:t>
      </w:r>
      <w:r>
        <w:rPr>
          <w:rFonts w:ascii="GHEA Grapalat" w:eastAsia="Times New Roman" w:hAnsi="GHEA Grapalat"/>
          <w:i/>
          <w:iCs/>
          <w:sz w:val="20"/>
          <w:szCs w:val="20"/>
          <w:lang w:val="hy-AM"/>
        </w:rPr>
        <w:t xml:space="preserve"> տվյալ</w:t>
      </w:r>
      <w:r w:rsidRPr="00C4560C">
        <w:rPr>
          <w:rFonts w:ascii="GHEA Grapalat" w:eastAsia="Times New Roman" w:hAnsi="GHEA Grapalat"/>
          <w:i/>
          <w:iCs/>
          <w:sz w:val="20"/>
          <w:szCs w:val="20"/>
          <w:lang w:val="hy-AM"/>
        </w:rPr>
        <w:t xml:space="preserve"> սոցիալական ծառայություններ մատուցելու տեսանկյունից</w:t>
      </w:r>
      <w:r>
        <w:rPr>
          <w:rFonts w:ascii="Cambria Math" w:eastAsia="Times New Roman" w:hAnsi="Cambria Math"/>
          <w:i/>
          <w:iCs/>
          <w:sz w:val="20"/>
          <w:szCs w:val="20"/>
          <w:lang w:val="hy-AM"/>
        </w:rPr>
        <w:t>,</w:t>
      </w:r>
      <w:r w:rsidRPr="00C4560C">
        <w:rPr>
          <w:rFonts w:ascii="GHEA Grapalat" w:eastAsia="Times New Roman" w:hAnsi="GHEA Grapalat"/>
          <w:i/>
          <w:iCs/>
          <w:sz w:val="20"/>
          <w:szCs w:val="20"/>
          <w:lang w:val="hy-AM"/>
        </w:rPr>
        <w:t xml:space="preserve"> օր</w:t>
      </w:r>
      <w:r>
        <w:rPr>
          <w:rFonts w:ascii="GHEA Grapalat" w:eastAsia="Times New Roman" w:hAnsi="GHEA Grapalat"/>
          <w:i/>
          <w:iCs/>
          <w:sz w:val="20"/>
          <w:szCs w:val="20"/>
          <w:lang w:val="hy-AM"/>
        </w:rPr>
        <w:t>ինակ</w:t>
      </w:r>
      <w:r w:rsidRPr="00C4560C">
        <w:rPr>
          <w:rFonts w:ascii="GHEA Grapalat" w:eastAsia="Times New Roman" w:hAnsi="GHEA Grapalat"/>
          <w:i/>
          <w:iCs/>
          <w:sz w:val="20"/>
          <w:szCs w:val="20"/>
          <w:lang w:val="hy-AM"/>
        </w:rPr>
        <w:t xml:space="preserve">՝ թեքահարթակ, հարմարցեված սանհանգույց, լոգարաններ և այլն։ </w:t>
      </w:r>
    </w:p>
    <w:p w:rsidR="009E4E60" w:rsidRPr="00C4560C" w:rsidRDefault="009E4E60" w:rsidP="009E4E60">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5701"/>
        <w:gridCol w:w="2129"/>
      </w:tblGrid>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lang w:val="hy-AM"/>
              </w:rPr>
            </w:pPr>
          </w:p>
        </w:tc>
        <w:tc>
          <w:tcPr>
            <w:tcW w:w="207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Անվանումը</w:t>
            </w:r>
          </w:p>
        </w:tc>
        <w:tc>
          <w:tcPr>
            <w:tcW w:w="5701"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 նկարագրությւոնը</w:t>
            </w:r>
          </w:p>
        </w:tc>
        <w:tc>
          <w:tcPr>
            <w:tcW w:w="2129"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Քանակը</w:t>
            </w: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5701" w:type="dxa"/>
          </w:tcPr>
          <w:p w:rsidR="009E4E60" w:rsidRPr="00C4560C" w:rsidRDefault="009E4E60" w:rsidP="00105368">
            <w:pPr>
              <w:tabs>
                <w:tab w:val="left" w:pos="10170"/>
              </w:tabs>
              <w:jc w:val="both"/>
              <w:rPr>
                <w:rFonts w:ascii="GHEA Grapalat" w:eastAsia="Times New Roman" w:hAnsi="GHEA Grapalat"/>
              </w:rPr>
            </w:pPr>
          </w:p>
        </w:tc>
        <w:tc>
          <w:tcPr>
            <w:tcW w:w="2129"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5701" w:type="dxa"/>
          </w:tcPr>
          <w:p w:rsidR="009E4E60" w:rsidRPr="00C4560C" w:rsidRDefault="009E4E60" w:rsidP="00105368">
            <w:pPr>
              <w:tabs>
                <w:tab w:val="left" w:pos="10170"/>
              </w:tabs>
              <w:jc w:val="both"/>
              <w:rPr>
                <w:rFonts w:ascii="GHEA Grapalat" w:eastAsia="Times New Roman" w:hAnsi="GHEA Grapalat"/>
              </w:rPr>
            </w:pPr>
          </w:p>
        </w:tc>
        <w:tc>
          <w:tcPr>
            <w:tcW w:w="2129"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5701" w:type="dxa"/>
          </w:tcPr>
          <w:p w:rsidR="009E4E60" w:rsidRPr="00C4560C" w:rsidRDefault="009E4E60" w:rsidP="00105368">
            <w:pPr>
              <w:tabs>
                <w:tab w:val="left" w:pos="10170"/>
              </w:tabs>
              <w:jc w:val="both"/>
              <w:rPr>
                <w:rFonts w:ascii="GHEA Grapalat" w:eastAsia="Times New Roman" w:hAnsi="GHEA Grapalat"/>
              </w:rPr>
            </w:pPr>
          </w:p>
        </w:tc>
        <w:tc>
          <w:tcPr>
            <w:tcW w:w="2129"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5701" w:type="dxa"/>
          </w:tcPr>
          <w:p w:rsidR="009E4E60" w:rsidRPr="00C4560C" w:rsidRDefault="009E4E60" w:rsidP="00105368">
            <w:pPr>
              <w:tabs>
                <w:tab w:val="left" w:pos="10170"/>
              </w:tabs>
              <w:jc w:val="both"/>
              <w:rPr>
                <w:rFonts w:ascii="GHEA Grapalat" w:eastAsia="Times New Roman" w:hAnsi="GHEA Grapalat"/>
              </w:rPr>
            </w:pPr>
          </w:p>
        </w:tc>
        <w:tc>
          <w:tcPr>
            <w:tcW w:w="2129" w:type="dxa"/>
          </w:tcPr>
          <w:p w:rsidR="009E4E60" w:rsidRPr="00C4560C" w:rsidRDefault="009E4E60" w:rsidP="00105368">
            <w:pPr>
              <w:tabs>
                <w:tab w:val="left" w:pos="10170"/>
              </w:tabs>
              <w:jc w:val="both"/>
              <w:rPr>
                <w:rFonts w:ascii="GHEA Grapalat" w:eastAsia="Times New Roman" w:hAnsi="GHEA Grapalat"/>
              </w:rPr>
            </w:pPr>
          </w:p>
        </w:tc>
      </w:tr>
    </w:tbl>
    <w:p w:rsidR="009E4E60" w:rsidRPr="00C4560C" w:rsidRDefault="009E4E60" w:rsidP="009E4E60">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rPr>
      </w:pPr>
    </w:p>
    <w:p w:rsidR="009E4E60" w:rsidRPr="00C4560C" w:rsidRDefault="009E4E60" w:rsidP="009E4E60">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Ընթացիկ և ակնկալվող ծրագրեր</w:t>
      </w:r>
    </w:p>
    <w:p w:rsidR="009E4E60" w:rsidRPr="00C4560C" w:rsidRDefault="009E4E60" w:rsidP="009E4E60">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Pr>
          <w:rFonts w:ascii="GHEA Grapalat" w:eastAsia="Times New Roman" w:hAnsi="GHEA Grapalat"/>
          <w:i/>
          <w:iCs/>
          <w:sz w:val="20"/>
          <w:szCs w:val="20"/>
          <w:lang w:val="hy-AM"/>
        </w:rPr>
        <w:t>Առկայության դեպքում ն</w:t>
      </w:r>
      <w:r w:rsidRPr="00C4560C">
        <w:rPr>
          <w:rFonts w:ascii="GHEA Grapalat" w:eastAsia="Times New Roman" w:hAnsi="GHEA Grapalat"/>
          <w:i/>
          <w:iCs/>
          <w:sz w:val="20"/>
          <w:szCs w:val="20"/>
          <w:lang w:val="hy-AM"/>
        </w:rPr>
        <w:t>երկայացնել կազմակերպության ընթացիկ և ակնկալվող, պլանավորված ծրագրերը, որոնց մասով դիմում է ներկայացվել դոնոր կառույցներին՝ այդ թվում պետական գերատեսչություններին։</w:t>
      </w:r>
    </w:p>
    <w:p w:rsidR="009E4E60" w:rsidRPr="00C4560C" w:rsidRDefault="009E4E60" w:rsidP="009E4E60">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lang w:val="hy-AM"/>
              </w:rPr>
            </w:pPr>
          </w:p>
        </w:tc>
        <w:tc>
          <w:tcPr>
            <w:tcW w:w="207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ակնկալվող արդյուքնները</w:t>
            </w:r>
          </w:p>
        </w:tc>
        <w:tc>
          <w:tcPr>
            <w:tcW w:w="171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bl>
    <w:p w:rsidR="009E4E60" w:rsidRPr="00C4560C" w:rsidRDefault="009E4E60" w:rsidP="009E4E60">
      <w:pPr>
        <w:tabs>
          <w:tab w:val="left" w:pos="10170"/>
        </w:tabs>
        <w:spacing w:after="0" w:line="240" w:lineRule="auto"/>
        <w:jc w:val="both"/>
        <w:rPr>
          <w:rFonts w:ascii="GHEA Grapalat" w:eastAsia="Times New Roman" w:hAnsi="GHEA Grapalat"/>
          <w:b/>
          <w:bCs/>
          <w:lang w:val="hy-AM"/>
        </w:rPr>
      </w:pPr>
    </w:p>
    <w:p w:rsidR="009E4E60" w:rsidRPr="00C4560C" w:rsidRDefault="009E4E60" w:rsidP="009E4E60">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Սոցիալական ծառայությունների մատուցման փորձառություն</w:t>
      </w:r>
    </w:p>
    <w:p w:rsidR="009E4E60" w:rsidRPr="00C4560C" w:rsidRDefault="009E4E60" w:rsidP="009E4E60">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 xml:space="preserve">Ներկայացնել կազմակերպության՝ ծրագրի կամ համանման ոլորտում սոցիալական ծառայություն տրամադրելու ընդհանուր փորձառության մասին տեղեկատվություն, այդ թվում՝ իրականացրած ծրագրերի և աշխատանքային գործունեության վերաբերյալ։ </w:t>
      </w:r>
    </w:p>
    <w:p w:rsidR="009E4E60" w:rsidRPr="00C4560C" w:rsidRDefault="009E4E60" w:rsidP="009E4E60">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lang w:val="hy-AM"/>
              </w:rPr>
            </w:pPr>
          </w:p>
        </w:tc>
        <w:tc>
          <w:tcPr>
            <w:tcW w:w="207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արդյուքնները</w:t>
            </w:r>
          </w:p>
        </w:tc>
        <w:tc>
          <w:tcPr>
            <w:tcW w:w="171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bl>
    <w:p w:rsidR="009E4E60" w:rsidRPr="00C4560C" w:rsidRDefault="009E4E60" w:rsidP="009E4E60">
      <w:pPr>
        <w:tabs>
          <w:tab w:val="left" w:pos="10170"/>
        </w:tabs>
        <w:spacing w:after="0" w:line="240" w:lineRule="auto"/>
        <w:jc w:val="both"/>
        <w:rPr>
          <w:rFonts w:ascii="GHEA Grapalat" w:eastAsia="Times New Roman" w:hAnsi="GHEA Grapalat"/>
          <w:sz w:val="18"/>
          <w:szCs w:val="18"/>
          <w:lang w:val="hy-AM"/>
        </w:rPr>
      </w:pPr>
    </w:p>
    <w:p w:rsidR="009E4E60" w:rsidRPr="00C4560C" w:rsidRDefault="009E4E60" w:rsidP="009E4E60">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sz w:val="18"/>
          <w:szCs w:val="18"/>
          <w:lang w:val="hy-AM"/>
        </w:rPr>
      </w:pPr>
      <w:r w:rsidRPr="00C4560C">
        <w:rPr>
          <w:rFonts w:ascii="GHEA Grapalat" w:eastAsia="Times New Roman" w:hAnsi="GHEA Grapalat"/>
          <w:i/>
          <w:iCs/>
          <w:sz w:val="18"/>
          <w:szCs w:val="18"/>
          <w:lang w:val="hy-AM"/>
        </w:rPr>
        <w:t>Ծանուցում</w:t>
      </w:r>
      <w:r w:rsidRPr="00C4560C">
        <w:rPr>
          <w:rFonts w:ascii="Cambria Math" w:eastAsia="Times New Roman" w:hAnsi="Cambria Math" w:cs="Cambria Math"/>
          <w:i/>
          <w:iCs/>
          <w:sz w:val="18"/>
          <w:szCs w:val="18"/>
          <w:lang w:val="hy-AM"/>
        </w:rPr>
        <w:t>․</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ծրագրի</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հաղթող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ճանաչվելու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դեպքում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պայմանագիր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կնքելու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փուլում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հնարավոր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է</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անհրաժեշտ</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լինի</w:t>
      </w:r>
      <w:r w:rsidRPr="00C4560C">
        <w:rPr>
          <w:rFonts w:ascii="GHEA Grapalat" w:eastAsia="Times New Roman" w:hAnsi="GHEA Grapalat"/>
          <w:i/>
          <w:iCs/>
          <w:sz w:val="18"/>
          <w:szCs w:val="18"/>
          <w:lang w:val="hy-AM"/>
        </w:rPr>
        <w:t xml:space="preserve"> </w:t>
      </w:r>
      <w:r>
        <w:rPr>
          <w:rFonts w:ascii="GHEA Grapalat" w:eastAsia="Times New Roman" w:hAnsi="GHEA Grapalat" w:cs="GHEA Grapalat"/>
          <w:i/>
          <w:iCs/>
          <w:sz w:val="18"/>
          <w:szCs w:val="18"/>
          <w:lang w:val="hy-AM"/>
        </w:rPr>
        <w:t>ներկայ</w:t>
      </w:r>
      <w:r w:rsidRPr="00C4560C">
        <w:rPr>
          <w:rFonts w:ascii="GHEA Grapalat" w:eastAsia="Times New Roman" w:hAnsi="GHEA Grapalat" w:cs="GHEA Grapalat"/>
          <w:i/>
          <w:iCs/>
          <w:sz w:val="18"/>
          <w:szCs w:val="18"/>
          <w:lang w:val="hy-AM"/>
        </w:rPr>
        <w:t>ացնել</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հիմնավորող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փաստաթղթեր</w:t>
      </w:r>
      <w:r w:rsidRPr="00C4560C">
        <w:rPr>
          <w:rFonts w:ascii="GHEA Grapalat" w:eastAsia="Times New Roman" w:hAnsi="GHEA Grapalat"/>
          <w:i/>
          <w:iCs/>
          <w:sz w:val="18"/>
          <w:szCs w:val="18"/>
          <w:lang w:val="hy-AM" w:eastAsia="ru-RU"/>
        </w:rPr>
        <w:t xml:space="preserve"> (նմանատիպ աշխատանքների</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կատարման</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հիմքում</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ընկած</w:t>
      </w:r>
      <w:r w:rsidRPr="00C4560C">
        <w:rPr>
          <w:rFonts w:ascii="GHEA Grapalat" w:eastAsia="Times New Roman" w:hAnsi="GHEA Grapalat"/>
          <w:i/>
          <w:iCs/>
          <w:sz w:val="18"/>
          <w:szCs w:val="18"/>
          <w:lang w:val="af-ZA" w:eastAsia="ru-RU"/>
        </w:rPr>
        <w:t>,</w:t>
      </w:r>
      <w:r w:rsidRPr="00C4560C">
        <w:rPr>
          <w:rFonts w:ascii="GHEA Grapalat" w:eastAsia="Times New Roman" w:hAnsi="GHEA Grapalat"/>
          <w:i/>
          <w:iCs/>
          <w:sz w:val="18"/>
          <w:szCs w:val="18"/>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C4560C">
        <w:rPr>
          <w:rFonts w:ascii="GHEA Grapalat" w:eastAsia="Times New Roman" w:hAnsi="GHEA Grapalat"/>
          <w:i/>
          <w:iCs/>
          <w:sz w:val="18"/>
          <w:szCs w:val="18"/>
          <w:lang w:val="hy-AM"/>
        </w:rPr>
        <w:t>։</w:t>
      </w:r>
      <w:r w:rsidRPr="00C4560C">
        <w:rPr>
          <w:rFonts w:ascii="GHEA Grapalat" w:hAnsi="GHEA Grapalat"/>
          <w:sz w:val="20"/>
          <w:szCs w:val="20"/>
          <w:lang w:val="hy-AM"/>
        </w:rPr>
        <w:t xml:space="preserve"> </w:t>
      </w:r>
      <w:r w:rsidRPr="00C4560C">
        <w:rPr>
          <w:rFonts w:ascii="GHEA Grapalat" w:eastAsia="Times New Roman" w:hAnsi="GHEA Grapalat"/>
          <w:i/>
          <w:iCs/>
          <w:sz w:val="18"/>
          <w:szCs w:val="18"/>
          <w:lang w:val="hy-AM"/>
        </w:rPr>
        <w:t>Փաստաթղթերի բացակայությունը, կեղծ կամ ոչ հավաստի տեղեկատվության ներկայացնելը կարող են հիմք հանիսանալ պայմանգրի կնքումը չեղարկելու համար։</w:t>
      </w:r>
    </w:p>
    <w:p w:rsidR="009E4E60" w:rsidRPr="00A50A54" w:rsidRDefault="009E4E60" w:rsidP="009E4E60">
      <w:pPr>
        <w:spacing w:after="0" w:line="240" w:lineRule="auto"/>
        <w:jc w:val="both"/>
        <w:rPr>
          <w:rFonts w:ascii="GHEA Grapalat" w:eastAsia="Times New Roman" w:hAnsi="GHEA Grapalat"/>
          <w:b/>
          <w:lang w:val="hy-AM"/>
        </w:rPr>
      </w:pPr>
      <w:r w:rsidRPr="00C4560C">
        <w:rPr>
          <w:rFonts w:ascii="GHEA Grapalat" w:eastAsia="Times New Roman" w:hAnsi="GHEA Grapalat"/>
          <w:b/>
          <w:sz w:val="20"/>
          <w:szCs w:val="20"/>
          <w:lang w:val="af-ZA"/>
        </w:rPr>
        <w:br w:type="page"/>
      </w:r>
      <w:r w:rsidRPr="00A50A54">
        <w:rPr>
          <w:rFonts w:ascii="GHEA Grapalat" w:eastAsia="Times New Roman" w:hAnsi="GHEA Grapalat"/>
          <w:b/>
          <w:lang w:val="af-ZA"/>
        </w:rPr>
        <w:lastRenderedPageBreak/>
        <w:t xml:space="preserve">ՁԵՎ N </w:t>
      </w:r>
      <w:r w:rsidRPr="00A50A54">
        <w:rPr>
          <w:rFonts w:ascii="GHEA Grapalat" w:eastAsia="Times New Roman" w:hAnsi="GHEA Grapalat"/>
          <w:b/>
          <w:lang w:val="hy-AM"/>
        </w:rPr>
        <w:t>6</w:t>
      </w: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r w:rsidRPr="009D61F1">
        <w:rPr>
          <w:rFonts w:ascii="GHEA Grapalat" w:eastAsia="Times New Roman" w:hAnsi="GHEA Grapalat"/>
          <w:b/>
          <w:lang w:val="hy-AM"/>
        </w:rPr>
        <w:t>ՊԵՏԱԿԱՆ</w:t>
      </w:r>
      <w:r w:rsidRPr="009D61F1">
        <w:rPr>
          <w:rFonts w:ascii="GHEA Grapalat" w:eastAsia="Times New Roman" w:hAnsi="GHEA Grapalat"/>
          <w:b/>
          <w:lang w:val="af-ZA"/>
        </w:rPr>
        <w:t xml:space="preserve"> </w:t>
      </w:r>
      <w:r w:rsidRPr="009D61F1">
        <w:rPr>
          <w:rFonts w:ascii="GHEA Grapalat" w:eastAsia="Times New Roman" w:hAnsi="GHEA Grapalat"/>
          <w:b/>
          <w:lang w:val="hy-AM"/>
        </w:rPr>
        <w:t>ԱՋԱԿՑՈՒԹՅԱՆ</w:t>
      </w:r>
      <w:r w:rsidRPr="009D61F1">
        <w:rPr>
          <w:rFonts w:ascii="GHEA Grapalat" w:eastAsia="Times New Roman" w:hAnsi="GHEA Grapalat"/>
          <w:b/>
          <w:lang w:val="af-ZA"/>
        </w:rPr>
        <w:t xml:space="preserve"> </w:t>
      </w:r>
      <w:r w:rsidRPr="009D61F1">
        <w:rPr>
          <w:rFonts w:ascii="GHEA Grapalat" w:eastAsia="Times New Roman" w:hAnsi="GHEA Grapalat"/>
          <w:b/>
          <w:lang w:val="hy-AM"/>
        </w:rPr>
        <w:t>ՏՐԱՄԱԴՐՄԱՆ</w:t>
      </w:r>
      <w:r w:rsidRPr="009D61F1">
        <w:rPr>
          <w:rFonts w:ascii="GHEA Grapalat" w:eastAsia="Times New Roman" w:hAnsi="GHEA Grapalat"/>
          <w:b/>
          <w:lang w:val="af-ZA"/>
        </w:rPr>
        <w:t xml:space="preserve"> </w:t>
      </w:r>
      <w:r w:rsidRPr="009D61F1">
        <w:rPr>
          <w:rFonts w:ascii="GHEA Grapalat" w:eastAsia="Times New Roman" w:hAnsi="GHEA Grapalat"/>
          <w:b/>
          <w:lang w:val="hy-AM"/>
        </w:rPr>
        <w:t>ՆՊԱՏԱԿՈՎ</w:t>
      </w:r>
      <w:r w:rsidRPr="009D61F1">
        <w:rPr>
          <w:rFonts w:ascii="GHEA Grapalat" w:eastAsia="Times New Roman" w:hAnsi="GHEA Grapalat"/>
          <w:b/>
          <w:lang w:val="af-ZA"/>
        </w:rPr>
        <w:t xml:space="preserve"> </w:t>
      </w:r>
      <w:r w:rsidRPr="009D61F1">
        <w:rPr>
          <w:rFonts w:ascii="GHEA Grapalat" w:eastAsia="Times New Roman" w:hAnsi="GHEA Grapalat"/>
          <w:b/>
          <w:lang w:val="hy-AM"/>
        </w:rPr>
        <w:t>ՍՈՑԻԱԼԱԿԱՆ</w:t>
      </w:r>
      <w:r w:rsidRPr="009D61F1">
        <w:rPr>
          <w:rFonts w:ascii="GHEA Grapalat" w:eastAsia="Times New Roman" w:hAnsi="GHEA Grapalat"/>
          <w:b/>
          <w:lang w:val="af-ZA"/>
        </w:rPr>
        <w:t xml:space="preserve"> </w:t>
      </w:r>
      <w:r w:rsidRPr="009D61F1">
        <w:rPr>
          <w:rFonts w:ascii="GHEA Grapalat" w:eastAsia="Times New Roman" w:hAnsi="GHEA Grapalat"/>
          <w:b/>
          <w:lang w:val="hy-AM"/>
        </w:rPr>
        <w:t>ՊԱՇՏՊԱՆՈՒԹՅԱՆ</w:t>
      </w:r>
      <w:r w:rsidRPr="009D61F1">
        <w:rPr>
          <w:rFonts w:ascii="GHEA Grapalat" w:eastAsia="Times New Roman" w:hAnsi="GHEA Grapalat"/>
          <w:b/>
          <w:lang w:val="af-ZA"/>
        </w:rPr>
        <w:t xml:space="preserve"> </w:t>
      </w:r>
      <w:r w:rsidRPr="009D61F1">
        <w:rPr>
          <w:rFonts w:ascii="GHEA Grapalat" w:eastAsia="Times New Roman" w:hAnsi="GHEA Grapalat"/>
          <w:b/>
          <w:lang w:val="hy-AM"/>
        </w:rPr>
        <w:t>ՈԼՈՐՏՈՒՄ</w:t>
      </w:r>
      <w:r w:rsidRPr="009D61F1">
        <w:rPr>
          <w:rFonts w:ascii="GHEA Grapalat" w:eastAsia="Times New Roman" w:hAnsi="GHEA Grapalat"/>
          <w:b/>
          <w:lang w:val="af-ZA"/>
        </w:rPr>
        <w:t xml:space="preserve"> </w:t>
      </w:r>
      <w:r w:rsidRPr="009D61F1">
        <w:rPr>
          <w:rFonts w:ascii="GHEA Grapalat" w:eastAsia="Times New Roman" w:hAnsi="GHEA Grapalat"/>
          <w:b/>
          <w:lang w:val="hy-AM"/>
        </w:rPr>
        <w:t>ԾԱՌԱՅՈՒԹՅՈՒՆՆԵՐԻ</w:t>
      </w:r>
      <w:r w:rsidRPr="009D61F1">
        <w:rPr>
          <w:rFonts w:ascii="GHEA Grapalat" w:eastAsia="Times New Roman" w:hAnsi="GHEA Grapalat"/>
          <w:b/>
          <w:lang w:val="af-ZA"/>
        </w:rPr>
        <w:t xml:space="preserve"> </w:t>
      </w:r>
      <w:r w:rsidRPr="009D61F1">
        <w:rPr>
          <w:rFonts w:ascii="GHEA Grapalat" w:eastAsia="Times New Roman" w:hAnsi="GHEA Grapalat"/>
          <w:b/>
          <w:lang w:val="hy-AM"/>
        </w:rPr>
        <w:t>ՄԱՏՈՒՑՄԱՆ</w:t>
      </w: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r w:rsidRPr="009D61F1">
        <w:rPr>
          <w:rFonts w:ascii="GHEA Grapalat" w:eastAsia="Times New Roman" w:hAnsi="GHEA Grapalat"/>
          <w:b/>
          <w:lang w:val="hy-AM"/>
        </w:rPr>
        <w:t xml:space="preserve">ԾՐԱԳՐԻ ԱՌՆՉՈՒԹՅԱՄԲ </w:t>
      </w: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Cs/>
          <w:lang w:val="hy-AM"/>
        </w:rPr>
      </w:pPr>
      <w:r w:rsidRPr="009D61F1">
        <w:rPr>
          <w:rFonts w:ascii="GHEA Grapalat" w:eastAsia="Times New Roman" w:hAnsi="GHEA Grapalat"/>
          <w:bCs/>
          <w:lang w:val="hy-AM"/>
        </w:rPr>
        <w:t>——— —————— 202__թ</w:t>
      </w:r>
      <w:r w:rsidRPr="009D61F1">
        <w:rPr>
          <w:rFonts w:ascii="Cambria Math" w:eastAsia="Times New Roman" w:hAnsi="Cambria Math" w:cs="Cambria Math"/>
          <w:bCs/>
          <w:lang w:val="hy-AM"/>
        </w:rPr>
        <w:t>․</w:t>
      </w: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r w:rsidRPr="009D61F1">
        <w:rPr>
          <w:rFonts w:ascii="GHEA Grapalat" w:eastAsia="Times New Roman" w:hAnsi="GHEA Grapalat"/>
          <w:b/>
          <w:lang w:val="hy-AM"/>
        </w:rPr>
        <w:t>ՀԱՅՏԱՐԱՐՈՒԹՅՈՒՆ</w:t>
      </w: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Cs/>
          <w:i/>
          <w:iCs/>
          <w:lang w:val="hy-AM"/>
        </w:rPr>
      </w:pPr>
      <w:r w:rsidRPr="009D61F1">
        <w:rPr>
          <w:rFonts w:ascii="GHEA Grapalat" w:eastAsia="Times New Roman" w:hAnsi="GHEA Grapalat"/>
          <w:bCs/>
          <w:lang w:val="hy-AM"/>
        </w:rPr>
        <w:t>Սույ</w:t>
      </w:r>
      <w:r w:rsidR="00824677">
        <w:rPr>
          <w:rFonts w:ascii="GHEA Grapalat" w:eastAsia="Times New Roman" w:hAnsi="GHEA Grapalat"/>
          <w:bCs/>
          <w:lang w:val="hy-AM"/>
        </w:rPr>
        <w:t>ն</w:t>
      </w:r>
      <w:r w:rsidRPr="009D61F1">
        <w:rPr>
          <w:rFonts w:ascii="GHEA Grapalat" w:eastAsia="Times New Roman" w:hAnsi="GHEA Grapalat"/>
          <w:bCs/>
          <w:lang w:val="hy-AM"/>
        </w:rPr>
        <w:t xml:space="preserve">ով հաստատում եմ, որ </w:t>
      </w:r>
      <w:r w:rsidRPr="009D61F1">
        <w:rPr>
          <w:rFonts w:ascii="GHEA Grapalat" w:eastAsia="Times New Roman" w:hAnsi="GHEA Grapalat"/>
          <w:bCs/>
          <w:i/>
          <w:iCs/>
          <w:lang w:val="hy-AM"/>
        </w:rPr>
        <w:t xml:space="preserve">/կազմակերպության անվանում/-ը </w:t>
      </w:r>
    </w:p>
    <w:p w:rsidR="009E4E60" w:rsidRPr="009D61F1" w:rsidRDefault="009E4E60" w:rsidP="009E4E60">
      <w:pPr>
        <w:tabs>
          <w:tab w:val="left" w:pos="90"/>
          <w:tab w:val="left" w:pos="630"/>
        </w:tabs>
        <w:spacing w:after="0" w:line="240" w:lineRule="auto"/>
        <w:jc w:val="both"/>
        <w:rPr>
          <w:rFonts w:ascii="GHEA Grapalat" w:eastAsia="Times New Roman" w:hAnsi="GHEA Grapalat"/>
          <w:bCs/>
          <w:i/>
          <w:iCs/>
          <w:lang w:val="hy-AM"/>
        </w:rPr>
      </w:pPr>
    </w:p>
    <w:p w:rsidR="009E4E60" w:rsidRPr="009D61F1" w:rsidRDefault="009E4E60" w:rsidP="009E4E60">
      <w:pPr>
        <w:pStyle w:val="ListParagraph"/>
        <w:numPr>
          <w:ilvl w:val="0"/>
          <w:numId w:val="45"/>
        </w:numPr>
        <w:shd w:val="clear" w:color="auto" w:fill="FFFFFF"/>
        <w:tabs>
          <w:tab w:val="left" w:pos="0"/>
          <w:tab w:val="left" w:pos="90"/>
          <w:tab w:val="left" w:pos="450"/>
          <w:tab w:val="left" w:pos="720"/>
        </w:tabs>
        <w:jc w:val="both"/>
        <w:rPr>
          <w:rFonts w:ascii="GHEA Grapalat" w:hAnsi="GHEA Grapalat"/>
          <w:sz w:val="22"/>
          <w:szCs w:val="22"/>
          <w:lang w:val="hy-AM"/>
        </w:rPr>
      </w:pPr>
      <w:r w:rsidRPr="009D61F1">
        <w:rPr>
          <w:rFonts w:ascii="GHEA Grapalat" w:hAnsi="GHEA Grapalat"/>
          <w:sz w:val="22"/>
          <w:szCs w:val="22"/>
          <w:lang w:val="hy-AM"/>
        </w:rPr>
        <w:t>հայտը ներկայացնելու օրվա դրությամբ ներառված չէ պետական բյուջեից դրամաշնորհ ստանալու նպատակով կազմակերպվող մրցույթին մասնակցելու իրավունք չունեցող կազմակերպությունների ցուցակում:</w:t>
      </w:r>
    </w:p>
    <w:p w:rsidR="009E4E60" w:rsidRDefault="009E4E60" w:rsidP="009E4E60">
      <w:pPr>
        <w:pStyle w:val="BodyTextIndent"/>
        <w:spacing w:line="240" w:lineRule="auto"/>
        <w:ind w:firstLine="0"/>
        <w:rPr>
          <w:rFonts w:ascii="GHEA Grapalat" w:hAnsi="GHEA Grapalat"/>
          <w:sz w:val="22"/>
          <w:szCs w:val="22"/>
          <w:lang w:val="hy-AM"/>
        </w:rPr>
      </w:pPr>
    </w:p>
    <w:p w:rsidR="00824677" w:rsidRDefault="00824677" w:rsidP="009E4E60">
      <w:pPr>
        <w:pStyle w:val="BodyTextIndent"/>
        <w:spacing w:line="240" w:lineRule="auto"/>
        <w:ind w:firstLine="0"/>
        <w:rPr>
          <w:rFonts w:ascii="GHEA Grapalat" w:hAnsi="GHEA Grapalat"/>
          <w:sz w:val="22"/>
          <w:szCs w:val="22"/>
          <w:lang w:val="hy-AM"/>
        </w:rPr>
      </w:pPr>
    </w:p>
    <w:p w:rsidR="00824677" w:rsidRDefault="00824677" w:rsidP="009E4E60">
      <w:pPr>
        <w:pStyle w:val="BodyTextIndent"/>
        <w:spacing w:line="240" w:lineRule="auto"/>
        <w:ind w:firstLine="0"/>
        <w:rPr>
          <w:rFonts w:ascii="GHEA Grapalat" w:hAnsi="GHEA Grapalat"/>
          <w:sz w:val="22"/>
          <w:szCs w:val="22"/>
          <w:lang w:val="hy-AM"/>
        </w:rPr>
      </w:pPr>
    </w:p>
    <w:p w:rsidR="00824677" w:rsidRPr="009D61F1" w:rsidRDefault="00824677" w:rsidP="009E4E60">
      <w:pPr>
        <w:pStyle w:val="BodyTextIndent"/>
        <w:spacing w:line="240" w:lineRule="auto"/>
        <w:ind w:firstLine="0"/>
        <w:rPr>
          <w:rFonts w:ascii="GHEA Grapalat" w:hAnsi="GHEA Grapalat"/>
          <w:sz w:val="22"/>
          <w:szCs w:val="22"/>
          <w:lang w:val="hy-AM"/>
        </w:rPr>
      </w:pPr>
    </w:p>
    <w:p w:rsidR="009E4E60" w:rsidRPr="009D61F1" w:rsidRDefault="009E4E60" w:rsidP="009E4E60">
      <w:pPr>
        <w:pStyle w:val="BodyTextIndent"/>
        <w:spacing w:line="240" w:lineRule="auto"/>
        <w:ind w:firstLine="0"/>
        <w:rPr>
          <w:rFonts w:ascii="GHEA Grapalat" w:hAnsi="GHEA Grapalat"/>
          <w:i w:val="0"/>
          <w:iCs/>
          <w:sz w:val="22"/>
          <w:szCs w:val="22"/>
          <w:lang w:val="hy-AM"/>
        </w:rPr>
      </w:pPr>
    </w:p>
    <w:p w:rsidR="009E4E60" w:rsidRPr="00A50A54" w:rsidRDefault="009E4E60" w:rsidP="009E4E60">
      <w:pPr>
        <w:pStyle w:val="BodyTextIndent"/>
        <w:spacing w:line="240" w:lineRule="auto"/>
        <w:ind w:firstLine="0"/>
        <w:rPr>
          <w:rFonts w:ascii="GHEA Grapalat" w:hAnsi="GHEA Grapalat"/>
          <w:bCs/>
          <w:i w:val="0"/>
          <w:iCs/>
          <w:sz w:val="22"/>
          <w:szCs w:val="22"/>
          <w:lang w:val="hy-AM"/>
        </w:rPr>
      </w:pPr>
      <w:r w:rsidRPr="009D61F1">
        <w:rPr>
          <w:rFonts w:ascii="GHEA Grapalat" w:hAnsi="GHEA Grapalat"/>
          <w:bCs/>
          <w:i w:val="0"/>
          <w:iCs/>
          <w:sz w:val="22"/>
          <w:szCs w:val="22"/>
          <w:lang w:val="hy-AM"/>
        </w:rPr>
        <w:t>Գործադիր մարմնի ղեկավար</w:t>
      </w:r>
      <w:r w:rsidRPr="00A50A54">
        <w:rPr>
          <w:rFonts w:ascii="GHEA Grapalat" w:hAnsi="GHEA Grapalat"/>
          <w:bCs/>
          <w:i w:val="0"/>
          <w:iCs/>
          <w:sz w:val="22"/>
          <w:szCs w:val="22"/>
          <w:lang w:val="hy-AM"/>
        </w:rPr>
        <w:t xml:space="preserve"> `</w:t>
      </w:r>
    </w:p>
    <w:p w:rsidR="009E4E60" w:rsidRPr="009D61F1" w:rsidRDefault="009E4E60" w:rsidP="009E4E60">
      <w:pPr>
        <w:pStyle w:val="BodyTextIndent"/>
        <w:spacing w:line="240" w:lineRule="auto"/>
        <w:ind w:firstLine="0"/>
        <w:rPr>
          <w:rFonts w:ascii="GHEA Grapalat" w:hAnsi="GHEA Grapalat"/>
          <w:i w:val="0"/>
          <w:iCs/>
          <w:sz w:val="22"/>
          <w:szCs w:val="22"/>
          <w:lang w:val="hy-AM"/>
        </w:rPr>
      </w:pPr>
    </w:p>
    <w:p w:rsidR="009E4E60" w:rsidRPr="009D61F1" w:rsidRDefault="009E4E60" w:rsidP="009E4E60">
      <w:pPr>
        <w:pStyle w:val="BodyTextIndent"/>
        <w:spacing w:line="240" w:lineRule="auto"/>
        <w:ind w:firstLine="0"/>
        <w:rPr>
          <w:rFonts w:ascii="GHEA Grapalat" w:hAnsi="GHEA Grapalat"/>
          <w:i w:val="0"/>
          <w:iCs/>
          <w:sz w:val="22"/>
          <w:szCs w:val="22"/>
          <w:lang w:val="hy-AM"/>
        </w:rPr>
      </w:pPr>
      <w:r w:rsidRPr="009D61F1">
        <w:rPr>
          <w:rFonts w:ascii="GHEA Grapalat" w:hAnsi="GHEA Grapalat"/>
          <w:i w:val="0"/>
          <w:iCs/>
          <w:sz w:val="22"/>
          <w:szCs w:val="22"/>
          <w:lang w:val="hy-AM"/>
        </w:rPr>
        <w:t xml:space="preserve">—————————————————— </w:t>
      </w:r>
    </w:p>
    <w:p w:rsidR="009E4E60" w:rsidRPr="009D61F1" w:rsidRDefault="009E4E60" w:rsidP="009E4E60">
      <w:pPr>
        <w:pStyle w:val="BodyTextIndent"/>
        <w:spacing w:line="240" w:lineRule="auto"/>
        <w:ind w:firstLine="0"/>
        <w:rPr>
          <w:rFonts w:ascii="GHEA Grapalat" w:hAnsi="GHEA Grapalat"/>
          <w:i w:val="0"/>
          <w:iCs/>
          <w:sz w:val="22"/>
          <w:szCs w:val="22"/>
          <w:lang w:val="hy-AM"/>
        </w:rPr>
      </w:pPr>
      <w:r w:rsidRPr="009D61F1">
        <w:rPr>
          <w:rFonts w:ascii="GHEA Grapalat" w:hAnsi="GHEA Grapalat"/>
          <w:i w:val="0"/>
          <w:iCs/>
          <w:sz w:val="22"/>
          <w:szCs w:val="22"/>
          <w:lang w:val="hy-AM"/>
        </w:rPr>
        <w:t>անուն ազգանուն /ստորագրություն/</w:t>
      </w:r>
    </w:p>
    <w:p w:rsidR="009E4E60" w:rsidRPr="009D61F1" w:rsidRDefault="009E4E60" w:rsidP="009E4E60">
      <w:pPr>
        <w:pStyle w:val="BodyTextIndent"/>
        <w:spacing w:line="240" w:lineRule="auto"/>
        <w:ind w:firstLine="446"/>
        <w:rPr>
          <w:rFonts w:ascii="GHEA Grapalat" w:hAnsi="GHEA Grapalat"/>
          <w:i w:val="0"/>
          <w:iCs/>
          <w:sz w:val="22"/>
          <w:szCs w:val="22"/>
          <w:lang w:val="hy-AM"/>
        </w:rPr>
      </w:pPr>
    </w:p>
    <w:p w:rsidR="009E4E60" w:rsidRPr="009D61F1" w:rsidRDefault="009E4E60" w:rsidP="009E4E60">
      <w:pPr>
        <w:pStyle w:val="BodyTextIndent"/>
        <w:spacing w:line="240" w:lineRule="auto"/>
        <w:ind w:firstLine="446"/>
        <w:rPr>
          <w:rFonts w:ascii="GHEA Grapalat" w:hAnsi="GHEA Grapalat"/>
          <w:i w:val="0"/>
          <w:iCs/>
          <w:sz w:val="22"/>
          <w:szCs w:val="22"/>
          <w:lang w:val="hy-AM"/>
        </w:rPr>
      </w:pPr>
    </w:p>
    <w:p w:rsidR="009E4E60" w:rsidRPr="009D61F1" w:rsidRDefault="009E4E60" w:rsidP="009E4E60">
      <w:pPr>
        <w:pStyle w:val="BodyTextIndent"/>
        <w:spacing w:line="240" w:lineRule="auto"/>
        <w:ind w:firstLine="446"/>
        <w:rPr>
          <w:rFonts w:ascii="GHEA Grapalat" w:hAnsi="GHEA Grapalat"/>
          <w:i w:val="0"/>
          <w:iCs/>
          <w:sz w:val="22"/>
          <w:szCs w:val="22"/>
          <w:lang w:val="hy-AM"/>
        </w:rPr>
      </w:pPr>
    </w:p>
    <w:p w:rsidR="009E4E60" w:rsidRPr="009D61F1" w:rsidRDefault="009E4E60" w:rsidP="009E4E60">
      <w:pPr>
        <w:pStyle w:val="BodyTextIndent"/>
        <w:spacing w:line="240" w:lineRule="auto"/>
        <w:ind w:firstLine="0"/>
        <w:rPr>
          <w:rFonts w:ascii="GHEA Grapalat" w:hAnsi="GHEA Grapalat"/>
          <w:i w:val="0"/>
          <w:iCs/>
          <w:sz w:val="22"/>
          <w:szCs w:val="22"/>
          <w:lang w:val="hy-AM"/>
        </w:rPr>
      </w:pPr>
      <w:r w:rsidRPr="009D61F1">
        <w:rPr>
          <w:rFonts w:ascii="GHEA Grapalat" w:hAnsi="GHEA Grapalat"/>
          <w:i w:val="0"/>
          <w:iCs/>
          <w:sz w:val="22"/>
          <w:szCs w:val="22"/>
          <w:lang w:val="hy-AM"/>
        </w:rPr>
        <w:t>Կ. Տ. (առկայության դեպքում)</w:t>
      </w:r>
    </w:p>
    <w:p w:rsidR="009E4E60" w:rsidRPr="009D61F1" w:rsidRDefault="009E4E60" w:rsidP="009E4E60">
      <w:pPr>
        <w:tabs>
          <w:tab w:val="left" w:pos="90"/>
          <w:tab w:val="left" w:pos="630"/>
        </w:tabs>
        <w:spacing w:after="0" w:line="240" w:lineRule="auto"/>
        <w:jc w:val="both"/>
        <w:rPr>
          <w:rFonts w:ascii="GHEA Grapalat" w:eastAsia="Times New Roman" w:hAnsi="GHEA Grapalat"/>
          <w:b/>
          <w:iCs/>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bCs/>
          <w:color w:val="FF0000"/>
          <w:lang w:val="hy-AM"/>
        </w:rPr>
      </w:pPr>
    </w:p>
    <w:p w:rsidR="009E4E60" w:rsidRPr="009D61F1" w:rsidRDefault="009E4E60" w:rsidP="009E4E60">
      <w:pPr>
        <w:spacing w:after="0" w:line="240" w:lineRule="auto"/>
        <w:jc w:val="both"/>
        <w:rPr>
          <w:rFonts w:ascii="GHEA Grapalat" w:eastAsia="Times New Roman" w:hAnsi="GHEA Grapalat"/>
          <w:b/>
          <w:bCs/>
          <w:color w:val="FF0000"/>
          <w:lang w:val="hy-AM"/>
        </w:rPr>
      </w:pPr>
      <w:r w:rsidRPr="009D61F1">
        <w:rPr>
          <w:rFonts w:ascii="GHEA Grapalat" w:eastAsia="Times New Roman" w:hAnsi="GHEA Grapalat"/>
          <w:b/>
          <w:bCs/>
          <w:color w:val="FF0000"/>
          <w:lang w:val="hy-AM"/>
        </w:rPr>
        <w:br w:type="page"/>
      </w:r>
    </w:p>
    <w:p w:rsidR="009E4E60" w:rsidRDefault="009E4E60" w:rsidP="009E4E60">
      <w:pPr>
        <w:spacing w:after="0" w:line="240" w:lineRule="auto"/>
        <w:rPr>
          <w:rFonts w:ascii="GHEA Grapalat" w:hAnsi="GHEA Grapalat" w:cs="Sylfaen"/>
          <w:b/>
          <w:lang w:val="hy-AM"/>
        </w:rPr>
      </w:pPr>
    </w:p>
    <w:p w:rsidR="009E4E60" w:rsidRPr="00C4560C" w:rsidRDefault="009E4E60" w:rsidP="009E4E60">
      <w:pPr>
        <w:spacing w:after="0" w:line="240" w:lineRule="auto"/>
        <w:rPr>
          <w:rFonts w:ascii="GHEA Grapalat" w:hAnsi="GHEA Grapalat" w:cs="Times Armenian"/>
          <w:b/>
          <w:lang w:val="hy-AM"/>
        </w:rPr>
      </w:pPr>
      <w:r>
        <w:rPr>
          <w:rFonts w:ascii="GHEA Grapalat" w:hAnsi="GHEA Grapalat" w:cs="Sylfaen"/>
          <w:b/>
          <w:lang w:val="hy-AM"/>
        </w:rPr>
        <w:t>9</w:t>
      </w:r>
      <w:r w:rsidRPr="00C4560C">
        <w:rPr>
          <w:rFonts w:ascii="GHEA Grapalat" w:hAnsi="GHEA Grapalat" w:cs="Sylfaen"/>
          <w:b/>
          <w:lang w:val="hy-AM"/>
        </w:rPr>
        <w:t>. ՊԱՅՄԱՆԱԳՐԻ ՆԱԽԱԳԻԾ</w:t>
      </w:r>
    </w:p>
    <w:p w:rsidR="009E4E60" w:rsidRPr="00C4560C" w:rsidRDefault="009E4E60" w:rsidP="009E4E60">
      <w:pPr>
        <w:tabs>
          <w:tab w:val="left" w:pos="90"/>
        </w:tabs>
        <w:spacing w:after="0" w:line="240" w:lineRule="auto"/>
        <w:ind w:right="-432"/>
        <w:jc w:val="both"/>
        <w:rPr>
          <w:rFonts w:ascii="GHEA Grapalat" w:hAnsi="GHEA Grapalat" w:cs="Sylfaen"/>
          <w:b/>
          <w:lang w:val="hy-AM"/>
        </w:rPr>
      </w:pPr>
    </w:p>
    <w:p w:rsidR="009E4E60" w:rsidRPr="00C4560C" w:rsidRDefault="009E4E60" w:rsidP="009E4E60">
      <w:pPr>
        <w:spacing w:after="0" w:line="240" w:lineRule="auto"/>
        <w:jc w:val="center"/>
        <w:rPr>
          <w:rFonts w:ascii="GHEA Grapalat" w:hAnsi="GHEA Grapalat" w:cs="Sylfaen"/>
          <w:b/>
          <w:bCs/>
          <w:lang w:val="hy-AM"/>
        </w:rPr>
      </w:pPr>
      <w:r w:rsidRPr="00C4560C">
        <w:rPr>
          <w:rFonts w:ascii="GHEA Grapalat" w:hAnsi="GHEA Grapalat" w:cs="Sylfaen"/>
          <w:b/>
          <w:bCs/>
          <w:lang w:val="hy-AM"/>
        </w:rPr>
        <w:t>ՊԵՏՈՒԹՅԱՆ</w:t>
      </w:r>
      <w:r w:rsidRPr="00C4560C">
        <w:rPr>
          <w:rFonts w:ascii="GHEA Grapalat" w:hAnsi="GHEA Grapalat"/>
          <w:b/>
          <w:bCs/>
          <w:lang w:val="hy-AM"/>
        </w:rPr>
        <w:t xml:space="preserve"> </w:t>
      </w:r>
      <w:r w:rsidRPr="00C4560C">
        <w:rPr>
          <w:rFonts w:ascii="GHEA Grapalat" w:hAnsi="GHEA Grapalat" w:cs="Sylfaen"/>
          <w:b/>
          <w:bCs/>
          <w:lang w:val="hy-AM"/>
        </w:rPr>
        <w:t>ԿՈՂՄԻՑ</w:t>
      </w:r>
      <w:r w:rsidRPr="00C4560C">
        <w:rPr>
          <w:rFonts w:ascii="GHEA Grapalat" w:hAnsi="GHEA Grapalat"/>
          <w:b/>
          <w:bCs/>
          <w:lang w:val="hy-AM"/>
        </w:rPr>
        <w:t xml:space="preserve"> </w:t>
      </w:r>
      <w:r w:rsidRPr="00C4560C">
        <w:rPr>
          <w:rFonts w:ascii="GHEA Grapalat" w:hAnsi="GHEA Grapalat" w:cs="Sylfaen"/>
          <w:b/>
          <w:bCs/>
          <w:lang w:val="hy-AM"/>
        </w:rPr>
        <w:t>ԴՐԱՄԱՇՆՈՐՀԻ</w:t>
      </w:r>
      <w:r w:rsidRPr="00C4560C">
        <w:rPr>
          <w:rFonts w:ascii="GHEA Grapalat" w:hAnsi="GHEA Grapalat"/>
          <w:b/>
          <w:bCs/>
          <w:lang w:val="hy-AM"/>
        </w:rPr>
        <w:t xml:space="preserve"> </w:t>
      </w:r>
      <w:r w:rsidRPr="00C4560C">
        <w:rPr>
          <w:rFonts w:ascii="GHEA Grapalat" w:hAnsi="GHEA Grapalat" w:cs="Sylfaen"/>
          <w:b/>
          <w:bCs/>
          <w:lang w:val="hy-AM"/>
        </w:rPr>
        <w:t>ՁԵՎՈՎ</w:t>
      </w:r>
      <w:r w:rsidRPr="00C4560C">
        <w:rPr>
          <w:rFonts w:ascii="GHEA Grapalat" w:hAnsi="GHEA Grapalat"/>
          <w:b/>
          <w:bCs/>
          <w:lang w:val="hy-AM"/>
        </w:rPr>
        <w:t xml:space="preserve"> </w:t>
      </w:r>
      <w:r w:rsidRPr="005612C2">
        <w:rPr>
          <w:rFonts w:ascii="GHEA Grapalat" w:hAnsi="GHEA Grapalat" w:cs="Sylfaen"/>
          <w:b/>
          <w:lang w:val="hy-AM"/>
        </w:rPr>
        <w:t>ԿԱԶՄԱԿԵՐՊՈՒԹՅԱՆԸ</w:t>
      </w:r>
      <w:r w:rsidRPr="00C4560C">
        <w:rPr>
          <w:rFonts w:ascii="GHEA Grapalat" w:hAnsi="GHEA Grapalat" w:cs="Sylfaen"/>
          <w:b/>
          <w:lang w:val="hy-AM"/>
        </w:rPr>
        <w:t xml:space="preserve"> </w:t>
      </w:r>
      <w:r w:rsidRPr="00C4560C">
        <w:rPr>
          <w:rFonts w:ascii="GHEA Grapalat" w:hAnsi="GHEA Grapalat" w:cs="Sylfaen"/>
          <w:b/>
          <w:bCs/>
          <w:lang w:val="hy-AM"/>
        </w:rPr>
        <w:t>ՏՐԱՄԱԴՐՎՈՂ</w:t>
      </w:r>
      <w:r w:rsidRPr="00C4560C">
        <w:rPr>
          <w:rFonts w:ascii="GHEA Grapalat" w:hAnsi="GHEA Grapalat"/>
          <w:b/>
          <w:bCs/>
          <w:lang w:val="hy-AM"/>
        </w:rPr>
        <w:t xml:space="preserve"> </w:t>
      </w:r>
      <w:r w:rsidRPr="00C4560C">
        <w:rPr>
          <w:rFonts w:ascii="GHEA Grapalat" w:hAnsi="GHEA Grapalat" w:cs="Sylfaen"/>
          <w:b/>
          <w:bCs/>
          <w:lang w:val="hy-AM"/>
        </w:rPr>
        <w:t>ՖԻՆԱՆՍԱԿԱՆ</w:t>
      </w:r>
      <w:r w:rsidRPr="00C4560C">
        <w:rPr>
          <w:rFonts w:ascii="GHEA Grapalat" w:hAnsi="GHEA Grapalat"/>
          <w:b/>
          <w:bCs/>
          <w:lang w:val="hy-AM"/>
        </w:rPr>
        <w:t xml:space="preserve"> </w:t>
      </w:r>
      <w:r w:rsidRPr="00C4560C">
        <w:rPr>
          <w:rFonts w:ascii="GHEA Grapalat" w:hAnsi="GHEA Grapalat" w:cs="Sylfaen"/>
          <w:b/>
          <w:bCs/>
          <w:lang w:val="hy-AM"/>
        </w:rPr>
        <w:t>ԱՋԱԿՑՈՒԹՅԱՆ</w:t>
      </w:r>
      <w:r w:rsidRPr="00C4560C">
        <w:rPr>
          <w:rFonts w:ascii="GHEA Grapalat" w:hAnsi="GHEA Grapalat"/>
          <w:b/>
          <w:bCs/>
          <w:lang w:val="hy-AM"/>
        </w:rPr>
        <w:t xml:space="preserve"> </w:t>
      </w:r>
      <w:r w:rsidRPr="00C4560C">
        <w:rPr>
          <w:rFonts w:ascii="GHEA Grapalat" w:hAnsi="GHEA Grapalat" w:cs="Sylfaen"/>
          <w:b/>
          <w:bCs/>
          <w:lang w:val="hy-AM"/>
        </w:rPr>
        <w:t>ԳՈՒՄԱՐՆԵՐԻ</w:t>
      </w:r>
      <w:r w:rsidRPr="00C4560C">
        <w:rPr>
          <w:rFonts w:ascii="GHEA Grapalat" w:hAnsi="GHEA Grapalat"/>
          <w:b/>
          <w:bCs/>
          <w:lang w:val="hy-AM"/>
        </w:rPr>
        <w:t xml:space="preserve"> </w:t>
      </w:r>
      <w:r w:rsidRPr="00C4560C">
        <w:rPr>
          <w:rFonts w:ascii="GHEA Grapalat" w:hAnsi="GHEA Grapalat" w:cs="Sylfaen"/>
          <w:b/>
          <w:bCs/>
          <w:lang w:val="hy-AM"/>
        </w:rPr>
        <w:t>ՕԳՏԱԳՈՐԾՄԱՆ</w:t>
      </w:r>
      <w:r w:rsidRPr="00C4560C">
        <w:rPr>
          <w:rFonts w:ascii="GHEA Grapalat" w:hAnsi="GHEA Grapalat"/>
          <w:b/>
          <w:bCs/>
          <w:lang w:val="hy-AM"/>
        </w:rPr>
        <w:t xml:space="preserve"> </w:t>
      </w:r>
      <w:r w:rsidRPr="00C4560C">
        <w:rPr>
          <w:rFonts w:ascii="GHEA Grapalat" w:hAnsi="GHEA Grapalat" w:cs="Sylfaen"/>
          <w:b/>
          <w:bCs/>
          <w:lang w:val="hy-AM"/>
        </w:rPr>
        <w:t>ՄԱՍԻՆ</w:t>
      </w:r>
    </w:p>
    <w:p w:rsidR="009E4E60" w:rsidRPr="00C4560C" w:rsidRDefault="009E4E60" w:rsidP="009E4E60">
      <w:pPr>
        <w:spacing w:after="0" w:line="240" w:lineRule="auto"/>
        <w:jc w:val="center"/>
        <w:rPr>
          <w:rFonts w:ascii="GHEA Grapalat" w:hAnsi="GHEA Grapalat" w:cs="Sylfaen"/>
          <w:b/>
          <w:bCs/>
          <w:lang w:val="hy-AM"/>
        </w:rPr>
      </w:pPr>
      <w:r w:rsidRPr="00C4560C">
        <w:rPr>
          <w:rFonts w:ascii="GHEA Grapalat" w:hAnsi="GHEA Grapalat" w:cs="Sylfaen"/>
          <w:b/>
          <w:bCs/>
          <w:lang w:val="hy-AM"/>
        </w:rPr>
        <w:t>ՊԱՅՄԱՆԱԳԻՐ N</w:t>
      </w:r>
    </w:p>
    <w:p w:rsidR="009E4E60" w:rsidRPr="00C4560C" w:rsidRDefault="009E4E60" w:rsidP="009E4E60">
      <w:pPr>
        <w:spacing w:after="0" w:line="240" w:lineRule="auto"/>
        <w:ind w:firstLine="450"/>
        <w:jc w:val="both"/>
        <w:rPr>
          <w:rFonts w:ascii="GHEA Grapalat" w:hAnsi="GHEA Grapalat" w:cs="Sylfaen"/>
          <w:b/>
          <w:lang w:val="hy-AM"/>
        </w:rPr>
      </w:pPr>
    </w:p>
    <w:p w:rsidR="009E4E60" w:rsidRPr="00C4560C" w:rsidRDefault="009E4E60" w:rsidP="009E4E60">
      <w:pPr>
        <w:spacing w:after="0" w:line="240" w:lineRule="auto"/>
        <w:ind w:firstLine="450"/>
        <w:jc w:val="both"/>
        <w:rPr>
          <w:rFonts w:ascii="GHEA Grapalat" w:hAnsi="GHEA Grapalat" w:cs="Sylfaen"/>
          <w:lang w:val="hy-AM"/>
        </w:rPr>
      </w:pPr>
      <w:r w:rsidRPr="00A249E6">
        <w:rPr>
          <w:rFonts w:ascii="GHEA Grapalat" w:eastAsia="GHEA Grapalat" w:hAnsi="GHEA Grapalat" w:cs="GHEA Grapalat"/>
          <w:lang w:val="hy-AM"/>
        </w:rPr>
        <w:t xml:space="preserve">ՀՀ աշխատանքի և սոցիալական հարցերի նախարարությունն (այսուհետ` </w:t>
      </w:r>
      <w:r>
        <w:rPr>
          <w:rFonts w:ascii="GHEA Grapalat" w:eastAsia="GHEA Grapalat" w:hAnsi="GHEA Grapalat" w:cs="GHEA Grapalat"/>
          <w:lang w:val="hy-AM"/>
        </w:rPr>
        <w:t>Ն</w:t>
      </w:r>
      <w:r w:rsidRPr="00A249E6">
        <w:rPr>
          <w:rFonts w:ascii="GHEA Grapalat" w:eastAsia="GHEA Grapalat" w:hAnsi="GHEA Grapalat" w:cs="GHEA Grapalat"/>
          <w:lang w:val="hy-AM"/>
        </w:rPr>
        <w:t xml:space="preserve">ախարարություն)` ի դեմս </w:t>
      </w:r>
      <w:r>
        <w:rPr>
          <w:rFonts w:ascii="GHEA Grapalat" w:eastAsia="GHEA Grapalat" w:hAnsi="GHEA Grapalat" w:cs="GHEA Grapalat"/>
          <w:lang w:val="hy-AM"/>
        </w:rPr>
        <w:t>գլխավոր քարտուղար_____</w:t>
      </w:r>
      <w:r w:rsidRPr="00A249E6">
        <w:rPr>
          <w:rFonts w:ascii="GHEA Grapalat" w:eastAsia="GHEA Grapalat" w:hAnsi="GHEA Grapalat" w:cs="GHEA Grapalat"/>
          <w:lang w:val="hy-AM"/>
        </w:rPr>
        <w:t xml:space="preserve">, ով գործում է </w:t>
      </w:r>
      <w:r>
        <w:rPr>
          <w:rFonts w:ascii="GHEA Grapalat" w:eastAsia="GHEA Grapalat" w:hAnsi="GHEA Grapalat" w:cs="GHEA Grapalat"/>
          <w:lang w:val="hy-AM"/>
        </w:rPr>
        <w:t>Ն</w:t>
      </w:r>
      <w:r w:rsidRPr="00A249E6">
        <w:rPr>
          <w:rFonts w:ascii="GHEA Grapalat" w:eastAsia="GHEA Grapalat" w:hAnsi="GHEA Grapalat" w:cs="GHEA Grapalat"/>
          <w:lang w:val="hy-AM"/>
        </w:rPr>
        <w:t>ախարարության կանոնադրության հիման վրա</w:t>
      </w:r>
      <w:r>
        <w:rPr>
          <w:rFonts w:ascii="GHEA Grapalat" w:eastAsia="GHEA Grapalat" w:hAnsi="GHEA Grapalat" w:cs="GHEA Grapalat"/>
          <w:lang w:val="hy-AM"/>
        </w:rPr>
        <w:t xml:space="preserve">, </w:t>
      </w:r>
      <w:r w:rsidRPr="00C4560C">
        <w:rPr>
          <w:rFonts w:ascii="GHEA Grapalat" w:hAnsi="GHEA Grapalat" w:cs="Sylfaen"/>
          <w:lang w:val="hy-AM"/>
        </w:rPr>
        <w:t>մի կողմից, և ………..կազմակերպությունը, ի դեմս կազմակերպության տնօրեն ----------- (այսուհետ`</w:t>
      </w:r>
      <w:r w:rsidRPr="00C4560C">
        <w:rPr>
          <w:rFonts w:cs="Calibri"/>
          <w:lang w:val="hy-AM"/>
        </w:rPr>
        <w:t> </w:t>
      </w:r>
      <w:r w:rsidRPr="00C4560C">
        <w:rPr>
          <w:rFonts w:ascii="GHEA Grapalat" w:hAnsi="GHEA Grapalat" w:cs="Sylfaen"/>
          <w:lang w:val="hy-AM"/>
        </w:rPr>
        <w:t xml:space="preserve">Կազմակերպություն), </w:t>
      </w:r>
      <w:r w:rsidRPr="00A249E6">
        <w:rPr>
          <w:rFonts w:ascii="GHEA Grapalat" w:eastAsia="GHEA Grapalat" w:hAnsi="GHEA Grapalat" w:cs="GHEA Grapalat"/>
          <w:lang w:val="hy-AM"/>
        </w:rPr>
        <w:t xml:space="preserve">հիմք ընդունելով «Հայաստանի Հանրապետության </w:t>
      </w:r>
      <w:r w:rsidRPr="000A1EA6">
        <w:rPr>
          <w:rFonts w:ascii="GHEA Grapalat" w:eastAsia="GHEA Grapalat" w:hAnsi="GHEA Grapalat" w:cs="GHEA Grapalat"/>
          <w:lang w:val="hy-AM"/>
        </w:rPr>
        <w:t>202</w:t>
      </w:r>
      <w:r>
        <w:rPr>
          <w:rFonts w:ascii="GHEA Grapalat" w:eastAsia="GHEA Grapalat" w:hAnsi="GHEA Grapalat" w:cs="GHEA Grapalat"/>
          <w:lang w:val="hy-AM"/>
        </w:rPr>
        <w:t>__</w:t>
      </w:r>
      <w:r w:rsidRPr="00A249E6">
        <w:rPr>
          <w:rFonts w:ascii="GHEA Grapalat" w:eastAsia="GHEA Grapalat" w:hAnsi="GHEA Grapalat" w:cs="GHEA Grapalat"/>
          <w:lang w:val="hy-AM"/>
        </w:rPr>
        <w:t xml:space="preserve"> թվականի պետական բյուջեի մասին» Հայաստանի Հանրապետության օրենքը և Հայաստանի Հանրապետության կառավարության 2003 թվականի դեկտեմբերի 24-ի N</w:t>
      </w:r>
      <w:r w:rsidR="000B59EB">
        <w:rPr>
          <w:rFonts w:ascii="GHEA Grapalat" w:eastAsia="GHEA Grapalat" w:hAnsi="GHEA Grapalat" w:cs="GHEA Grapalat"/>
          <w:lang w:val="hy-AM"/>
        </w:rPr>
        <w:t xml:space="preserve"> </w:t>
      </w:r>
      <w:r w:rsidRPr="00A249E6">
        <w:rPr>
          <w:rFonts w:ascii="GHEA Grapalat" w:eastAsia="GHEA Grapalat" w:hAnsi="GHEA Grapalat" w:cs="GHEA Grapalat"/>
          <w:lang w:val="hy-AM"/>
        </w:rPr>
        <w:t>1937-Ն  որոշումը,</w:t>
      </w:r>
      <w:r w:rsidRPr="00C4560C">
        <w:rPr>
          <w:rFonts w:ascii="GHEA Grapalat" w:hAnsi="GHEA Grapalat" w:cs="Sylfaen"/>
          <w:lang w:val="hy-AM"/>
        </w:rPr>
        <w:t xml:space="preserve"> «.........................» </w:t>
      </w:r>
      <w:r>
        <w:rPr>
          <w:rFonts w:ascii="GHEA Grapalat" w:hAnsi="GHEA Grapalat" w:cs="Sylfaen"/>
          <w:lang w:val="hy-AM"/>
        </w:rPr>
        <w:t>ծրագրի</w:t>
      </w:r>
      <w:r w:rsidRPr="00C4560C">
        <w:rPr>
          <w:rFonts w:ascii="GHEA Grapalat" w:hAnsi="GHEA Grapalat" w:cs="Sylfaen"/>
          <w:lang w:val="hy-AM"/>
        </w:rPr>
        <w:t xml:space="preserve"> իրականացման նպատակով կնքեցին սույն պայմանագիրը (այսուհետ` պայմանագիր)` հետևյալի մասին.</w:t>
      </w:r>
    </w:p>
    <w:p w:rsidR="009E4E60" w:rsidRDefault="009E4E60" w:rsidP="009E4E60">
      <w:pPr>
        <w:spacing w:after="0" w:line="240" w:lineRule="auto"/>
        <w:jc w:val="both"/>
        <w:rPr>
          <w:rFonts w:ascii="GHEA Grapalat" w:hAnsi="GHEA Grapalat" w:cs="Sylfaen"/>
          <w:lang w:val="hy-AM"/>
        </w:rPr>
      </w:pPr>
    </w:p>
    <w:p w:rsidR="009E4E60" w:rsidRPr="005612C2" w:rsidRDefault="009E4E60" w:rsidP="009E4E60">
      <w:pPr>
        <w:numPr>
          <w:ilvl w:val="0"/>
          <w:numId w:val="4"/>
        </w:numPr>
        <w:spacing w:after="0" w:line="240" w:lineRule="auto"/>
        <w:ind w:left="0" w:firstLine="450"/>
        <w:jc w:val="both"/>
        <w:rPr>
          <w:rFonts w:ascii="GHEA Grapalat" w:hAnsi="GHEA Grapalat" w:cs="Sylfaen"/>
          <w:b/>
          <w:lang w:val="ru-RU"/>
        </w:rPr>
      </w:pPr>
      <w:r w:rsidRPr="00C4560C">
        <w:rPr>
          <w:rFonts w:ascii="GHEA Grapalat" w:hAnsi="GHEA Grapalat" w:cs="Sylfaen"/>
          <w:b/>
        </w:rPr>
        <w:t>Պայմանագրի</w:t>
      </w:r>
      <w:r w:rsidRPr="00C4560C">
        <w:rPr>
          <w:rFonts w:ascii="GHEA Grapalat" w:hAnsi="GHEA Grapalat" w:cs="Times Armenian"/>
          <w:b/>
        </w:rPr>
        <w:t xml:space="preserve"> </w:t>
      </w:r>
      <w:r w:rsidRPr="00C4560C">
        <w:rPr>
          <w:rFonts w:ascii="GHEA Grapalat" w:hAnsi="GHEA Grapalat" w:cs="Sylfaen"/>
          <w:b/>
        </w:rPr>
        <w:t>առարկան</w:t>
      </w:r>
    </w:p>
    <w:p w:rsidR="009E4E60" w:rsidRPr="00B56FEA"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Սույն պայմանագրով </w:t>
      </w:r>
      <w:r w:rsidRPr="00C4560C">
        <w:rPr>
          <w:rFonts w:ascii="GHEA Grapalat" w:hAnsi="GHEA Grapalat" w:cs="Sylfaen"/>
          <w:lang w:val="ru-RU"/>
        </w:rPr>
        <w:t>Նախարարությունը</w:t>
      </w:r>
      <w:r w:rsidRPr="00C4560C">
        <w:rPr>
          <w:rFonts w:ascii="GHEA Grapalat" w:hAnsi="GHEA Grapalat" w:cs="Sylfaen"/>
          <w:lang w:val="hy-AM"/>
        </w:rPr>
        <w:t xml:space="preserve"> պարտավորվում է </w:t>
      </w:r>
      <w:r>
        <w:rPr>
          <w:rFonts w:ascii="GHEA Grapalat" w:hAnsi="GHEA Grapalat" w:cs="Sylfaen"/>
          <w:lang w:val="hy-AM"/>
        </w:rPr>
        <w:t>ծրագրի</w:t>
      </w:r>
      <w:r w:rsidRPr="00C4560C">
        <w:rPr>
          <w:rFonts w:ascii="GHEA Grapalat" w:hAnsi="GHEA Grapalat" w:cs="Sylfaen"/>
          <w:lang w:val="hy-AM"/>
        </w:rPr>
        <w:t xml:space="preserve"> իրականացման նպատակով Կա</w:t>
      </w:r>
      <w:r w:rsidRPr="00C4560C">
        <w:rPr>
          <w:rFonts w:ascii="GHEA Grapalat" w:hAnsi="GHEA Grapalat" w:cs="Sylfaen"/>
          <w:lang w:val="ru-RU"/>
        </w:rPr>
        <w:t>զմակերպությանը</w:t>
      </w:r>
      <w:r w:rsidRPr="00C4560C">
        <w:rPr>
          <w:rFonts w:ascii="GHEA Grapalat" w:hAnsi="GHEA Grapalat" w:cs="Sylfaen"/>
          <w:lang w:val="hy-AM"/>
        </w:rPr>
        <w:t xml:space="preserve"> հատկացնել ՀՀ 20</w:t>
      </w:r>
      <w:r w:rsidRPr="00C4560C">
        <w:rPr>
          <w:rFonts w:ascii="GHEA Grapalat" w:hAnsi="GHEA Grapalat" w:cs="Sylfaen"/>
          <w:lang w:val="ru-RU"/>
        </w:rPr>
        <w:t>2</w:t>
      </w:r>
      <w:r w:rsidRPr="00442513">
        <w:rPr>
          <w:rFonts w:ascii="GHEA Grapalat" w:hAnsi="GHEA Grapalat" w:cs="Sylfaen"/>
          <w:lang w:val="ru-RU"/>
        </w:rPr>
        <w:t>__</w:t>
      </w:r>
      <w:r w:rsidRPr="00C4560C">
        <w:rPr>
          <w:rFonts w:ascii="GHEA Grapalat" w:hAnsi="GHEA Grapalat" w:cs="Sylfaen"/>
          <w:lang w:val="hy-AM"/>
        </w:rPr>
        <w:t xml:space="preserve"> թվականի պետական բյուջեով նախատեսված՝ մինչև </w:t>
      </w:r>
      <w:r w:rsidRPr="00C4560C">
        <w:rPr>
          <w:rFonts w:ascii="GHEA Grapalat" w:hAnsi="GHEA Grapalat"/>
          <w:lang w:val="ru-RU"/>
        </w:rPr>
        <w:t>……………….</w:t>
      </w:r>
      <w:r w:rsidRPr="00C4560C">
        <w:rPr>
          <w:rFonts w:ascii="GHEA Grapalat" w:hAnsi="GHEA Grapalat" w:cs="Sylfaen"/>
        </w:rPr>
        <w:t>ՀՀ</w:t>
      </w:r>
      <w:r w:rsidRPr="00C4560C">
        <w:rPr>
          <w:rFonts w:ascii="GHEA Grapalat" w:hAnsi="GHEA Grapalat" w:cs="Times Armenian"/>
          <w:lang w:val="ru-RU"/>
        </w:rPr>
        <w:t xml:space="preserve"> </w:t>
      </w:r>
      <w:r w:rsidRPr="00C4560C">
        <w:rPr>
          <w:rFonts w:ascii="GHEA Grapalat" w:hAnsi="GHEA Grapalat" w:cs="Sylfaen"/>
        </w:rPr>
        <w:t>դրամ</w:t>
      </w:r>
      <w:r w:rsidRPr="00C4560C">
        <w:rPr>
          <w:rFonts w:ascii="GHEA Grapalat" w:hAnsi="GHEA Grapalat" w:cs="Sylfaen"/>
          <w:lang w:val="hy-AM"/>
        </w:rPr>
        <w:t>, իսկ Կա</w:t>
      </w:r>
      <w:r w:rsidRPr="00C4560C">
        <w:rPr>
          <w:rFonts w:ascii="GHEA Grapalat" w:hAnsi="GHEA Grapalat" w:cs="Sylfaen"/>
          <w:lang w:val="ru-RU"/>
        </w:rPr>
        <w:t>զմակերպությունը</w:t>
      </w:r>
      <w:r w:rsidRPr="00C4560C">
        <w:rPr>
          <w:rFonts w:ascii="GHEA Grapalat" w:hAnsi="GHEA Grapalat" w:cs="Sylfaen"/>
          <w:lang w:val="hy-AM"/>
        </w:rPr>
        <w:t>՝ պարտավորվում է իրականացնել</w:t>
      </w:r>
      <w:r w:rsidRPr="00C4560C">
        <w:rPr>
          <w:rFonts w:ascii="GHEA Grapalat" w:hAnsi="GHEA Grapalat" w:cs="Sylfaen"/>
          <w:lang w:val="ru-RU"/>
        </w:rPr>
        <w:t xml:space="preserve"> </w:t>
      </w:r>
      <w:r w:rsidRPr="00C4560C">
        <w:rPr>
          <w:rFonts w:ascii="GHEA Grapalat" w:hAnsi="GHEA Grapalat" w:cs="Sylfaen"/>
          <w:lang w:val="hy-AM"/>
        </w:rPr>
        <w:t>...........</w:t>
      </w:r>
      <w:r>
        <w:rPr>
          <w:rFonts w:ascii="GHEA Grapalat" w:hAnsi="GHEA Grapalat" w:cs="Sylfaen"/>
          <w:lang w:val="hy-AM"/>
        </w:rPr>
        <w:t>ծրագրով նախատեսված միջոցառումները</w:t>
      </w:r>
      <w:r w:rsidRPr="00C4560C">
        <w:rPr>
          <w:rFonts w:ascii="GHEA Grapalat" w:hAnsi="GHEA Grapalat" w:cs="Sylfaen"/>
          <w:lang w:val="ru-RU"/>
        </w:rPr>
        <w:t>՝</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6761EC">
        <w:rPr>
          <w:rFonts w:ascii="GHEA Grapalat" w:hAnsi="GHEA Grapalat" w:cs="Arial Armenian"/>
          <w:lang w:val="hy-AM" w:eastAsia="ru-RU"/>
        </w:rPr>
        <w:t>N 1 հավելվածով  սահմանված ծրագրի նկարագրին, N 2 հավելվածով սահմանված ծրագրային առաջարկին</w:t>
      </w:r>
      <w:r w:rsidRPr="006761EC">
        <w:rPr>
          <w:rFonts w:ascii="GHEA Grapalat" w:hAnsi="GHEA Grapalat" w:cs="Sylfaen"/>
          <w:lang w:val="hy-AM"/>
        </w:rPr>
        <w:t xml:space="preserve">, </w:t>
      </w:r>
      <w:r w:rsidRPr="006761EC">
        <w:rPr>
          <w:rFonts w:ascii="GHEA Grapalat" w:hAnsi="GHEA Grapalat" w:cs="Sylfaen"/>
        </w:rPr>
        <w:t>N</w:t>
      </w:r>
      <w:r w:rsidRPr="006761EC">
        <w:rPr>
          <w:rFonts w:ascii="GHEA Grapalat" w:hAnsi="GHEA Grapalat" w:cs="Sylfaen"/>
          <w:lang w:val="ru-RU"/>
        </w:rPr>
        <w:t xml:space="preserve"> 3 </w:t>
      </w:r>
      <w:r w:rsidRPr="006761EC">
        <w:rPr>
          <w:rFonts w:ascii="GHEA Grapalat" w:hAnsi="GHEA Grapalat" w:cs="Sylfaen"/>
          <w:lang w:val="hy-AM"/>
        </w:rPr>
        <w:t xml:space="preserve">հավելվածով սահմանված ծրագրի ֆինանսական առաջարկին </w:t>
      </w:r>
      <w:r w:rsidR="00581B22">
        <w:rPr>
          <w:rFonts w:ascii="GHEA Grapalat" w:hAnsi="GHEA Grapalat" w:cs="Sylfaen"/>
          <w:lang w:val="hy-AM"/>
        </w:rPr>
        <w:t xml:space="preserve">համապատասխան </w:t>
      </w:r>
      <w:r w:rsidRPr="006761EC">
        <w:rPr>
          <w:rFonts w:ascii="GHEA Grapalat" w:hAnsi="GHEA Grapalat" w:cs="Sylfaen"/>
          <w:lang w:val="hy-AM"/>
        </w:rPr>
        <w:t xml:space="preserve">և </w:t>
      </w:r>
      <w:r w:rsidRPr="006761EC">
        <w:rPr>
          <w:rFonts w:ascii="GHEA Grapalat" w:hAnsi="GHEA Grapalat" w:cs="Times Armenian"/>
          <w:lang w:val="hy-AM"/>
        </w:rPr>
        <w:t xml:space="preserve">N </w:t>
      </w:r>
      <w:r w:rsidRPr="006761EC">
        <w:rPr>
          <w:rFonts w:ascii="GHEA Grapalat" w:hAnsi="GHEA Grapalat" w:cs="Times Armenian"/>
          <w:lang w:val="ru-RU"/>
        </w:rPr>
        <w:t>4</w:t>
      </w:r>
      <w:r w:rsidRPr="006761EC">
        <w:rPr>
          <w:rFonts w:ascii="GHEA Grapalat" w:hAnsi="GHEA Grapalat" w:cs="Times Armenian"/>
          <w:lang w:val="hy-AM"/>
        </w:rPr>
        <w:t xml:space="preserve"> հ</w:t>
      </w:r>
      <w:r w:rsidRPr="006761EC">
        <w:rPr>
          <w:rFonts w:ascii="GHEA Grapalat" w:hAnsi="GHEA Grapalat" w:cs="Sylfaen"/>
          <w:lang w:val="hy-AM"/>
        </w:rPr>
        <w:t>ավելվածով</w:t>
      </w:r>
      <w:r w:rsidRPr="006761EC">
        <w:rPr>
          <w:rFonts w:ascii="GHEA Grapalat" w:hAnsi="GHEA Grapalat" w:cs="Times Armenian"/>
          <w:lang w:val="hy-AM"/>
        </w:rPr>
        <w:t xml:space="preserve"> </w:t>
      </w:r>
      <w:r w:rsidRPr="006761EC">
        <w:rPr>
          <w:rFonts w:ascii="GHEA Grapalat" w:hAnsi="GHEA Grapalat" w:cs="Sylfaen"/>
          <w:lang w:val="hy-AM"/>
        </w:rPr>
        <w:t>սահմանված</w:t>
      </w:r>
      <w:r w:rsidRPr="006761EC">
        <w:rPr>
          <w:rFonts w:ascii="GHEA Grapalat" w:hAnsi="GHEA Grapalat" w:cs="Times Armenian"/>
          <w:lang w:val="hy-AM"/>
        </w:rPr>
        <w:t xml:space="preserve"> </w:t>
      </w:r>
      <w:r w:rsidRPr="006761EC">
        <w:rPr>
          <w:rFonts w:ascii="GHEA Grapalat" w:hAnsi="GHEA Grapalat" w:cs="Sylfaen"/>
          <w:lang w:val="hy-AM"/>
        </w:rPr>
        <w:t>ցուցանիշների</w:t>
      </w:r>
      <w:r w:rsidRPr="006761EC">
        <w:rPr>
          <w:rFonts w:ascii="GHEA Grapalat" w:hAnsi="GHEA Grapalat" w:cs="Sylfaen"/>
          <w:lang w:val="ru-RU"/>
        </w:rPr>
        <w:t xml:space="preserve"> շրջանակներում</w:t>
      </w:r>
      <w:r w:rsidRPr="006761EC">
        <w:rPr>
          <w:rFonts w:ascii="GHEA Grapalat" w:hAnsi="GHEA Grapalat" w:cs="Times Armenian"/>
          <w:lang w:val="hy-AM"/>
        </w:rPr>
        <w:t>:</w:t>
      </w:r>
      <w:r w:rsidRPr="00C4560C">
        <w:rPr>
          <w:rFonts w:ascii="GHEA Grapalat" w:hAnsi="GHEA Grapalat" w:cs="Times Armenian"/>
          <w:lang w:val="hy-AM"/>
        </w:rPr>
        <w:t xml:space="preserve"> </w:t>
      </w:r>
    </w:p>
    <w:p w:rsidR="009E4E60" w:rsidRPr="00C4560C" w:rsidRDefault="009E4E60" w:rsidP="009E4E60">
      <w:pPr>
        <w:spacing w:after="0" w:line="240" w:lineRule="auto"/>
        <w:ind w:firstLine="450"/>
        <w:jc w:val="both"/>
        <w:rPr>
          <w:rFonts w:ascii="GHEA Grapalat" w:hAnsi="GHEA Grapalat" w:cs="Sylfaen"/>
          <w:b/>
          <w:lang w:val="hy-AM"/>
        </w:rPr>
      </w:pPr>
    </w:p>
    <w:p w:rsidR="009E4E60" w:rsidRPr="00C4560C" w:rsidRDefault="009E4E60" w:rsidP="009E4E60">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 Կողմերի իրավունքները</w:t>
      </w:r>
      <w:r w:rsidRPr="00C4560C">
        <w:rPr>
          <w:rFonts w:cs="Calibri"/>
          <w:b/>
          <w:lang w:val="hy-AM"/>
        </w:rPr>
        <w:t> </w:t>
      </w:r>
      <w:r w:rsidRPr="00C4560C">
        <w:rPr>
          <w:rFonts w:ascii="GHEA Grapalat" w:hAnsi="GHEA Grapalat" w:cs="GHEA Grapalat"/>
          <w:b/>
          <w:lang w:val="hy-AM"/>
        </w:rPr>
        <w:t>և</w:t>
      </w:r>
      <w:r w:rsidRPr="00C4560C">
        <w:rPr>
          <w:rFonts w:ascii="GHEA Grapalat" w:hAnsi="GHEA Grapalat" w:cs="Sylfaen"/>
          <w:b/>
          <w:lang w:val="hy-AM"/>
        </w:rPr>
        <w:t xml:space="preserve"> </w:t>
      </w:r>
      <w:r w:rsidRPr="00C4560C">
        <w:rPr>
          <w:rFonts w:ascii="GHEA Grapalat" w:hAnsi="GHEA Grapalat" w:cs="GHEA Grapalat"/>
          <w:b/>
          <w:lang w:val="hy-AM"/>
        </w:rPr>
        <w:t>պարտավորությունները</w:t>
      </w:r>
    </w:p>
    <w:p w:rsidR="009E4E60" w:rsidRPr="005612C2" w:rsidRDefault="009E4E60" w:rsidP="009E4E60">
      <w:pPr>
        <w:shd w:val="clear" w:color="auto" w:fill="FFFFFF"/>
        <w:spacing w:after="0" w:line="240" w:lineRule="auto"/>
        <w:jc w:val="both"/>
        <w:rPr>
          <w:rFonts w:ascii="Sylfaen" w:hAnsi="Sylfaen"/>
          <w:lang w:val="hy-AM"/>
        </w:rPr>
      </w:pPr>
    </w:p>
    <w:p w:rsidR="009E4E60" w:rsidRPr="00C4560C" w:rsidRDefault="009E4E60" w:rsidP="009E4E60">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2.1. Նախարարությունն իրավունք ունի`</w:t>
      </w:r>
    </w:p>
    <w:p w:rsidR="009E4E60" w:rsidRPr="00171B34" w:rsidRDefault="009E4E60" w:rsidP="009E4E60">
      <w:pPr>
        <w:spacing w:after="0" w:line="240" w:lineRule="auto"/>
        <w:ind w:firstLine="450"/>
        <w:jc w:val="both"/>
        <w:rPr>
          <w:rFonts w:ascii="GHEA Grapalat" w:hAnsi="GHEA Grapalat"/>
          <w:lang w:val="hy-AM"/>
        </w:rPr>
      </w:pPr>
      <w:r w:rsidRPr="00C4560C">
        <w:rPr>
          <w:rFonts w:ascii="GHEA Grapalat" w:hAnsi="GHEA Grapalat"/>
          <w:lang w:val="hy-AM"/>
        </w:rPr>
        <w:t>2.1.1. ց</w:t>
      </w:r>
      <w:r w:rsidRPr="00C4560C">
        <w:rPr>
          <w:rFonts w:ascii="GHEA Grapalat" w:hAnsi="GHEA Grapalat" w:cs="Sylfaen"/>
          <w:lang w:val="hy-AM"/>
        </w:rPr>
        <w:t>անկացած</w:t>
      </w:r>
      <w:r w:rsidRPr="00C4560C">
        <w:rPr>
          <w:rFonts w:ascii="GHEA Grapalat" w:hAnsi="GHEA Grapalat" w:cs="Arial LatArm"/>
          <w:lang w:val="hy-AM"/>
        </w:rPr>
        <w:t xml:space="preserve"> </w:t>
      </w:r>
      <w:r w:rsidRPr="00C4560C">
        <w:rPr>
          <w:rFonts w:ascii="GHEA Grapalat" w:hAnsi="GHEA Grapalat" w:cs="Sylfaen"/>
          <w:lang w:val="hy-AM"/>
        </w:rPr>
        <w:t>ժամանակ</w:t>
      </w:r>
      <w:r w:rsidRPr="00C4560C">
        <w:rPr>
          <w:rFonts w:ascii="GHEA Grapalat" w:hAnsi="GHEA Grapalat" w:cs="Arial LatArm"/>
          <w:lang w:val="hy-AM"/>
        </w:rPr>
        <w:t xml:space="preserve"> </w:t>
      </w:r>
      <w:r w:rsidRPr="00C4560C">
        <w:rPr>
          <w:rFonts w:ascii="GHEA Grapalat" w:hAnsi="GHEA Grapalat" w:cs="Sylfaen"/>
          <w:lang w:val="hy-AM"/>
        </w:rPr>
        <w:t>ստու</w:t>
      </w:r>
      <w:r w:rsidRPr="00C4560C">
        <w:rPr>
          <w:rFonts w:ascii="GHEA Grapalat" w:hAnsi="GHEA Grapalat" w:cs="Arial LatArm"/>
          <w:lang w:val="hy-AM"/>
        </w:rPr>
        <w:t>գ</w:t>
      </w:r>
      <w:r w:rsidRPr="00C4560C">
        <w:rPr>
          <w:rFonts w:ascii="GHEA Grapalat" w:hAnsi="GHEA Grapalat" w:cs="Sylfaen"/>
          <w:lang w:val="hy-AM"/>
        </w:rPr>
        <w:t>ել</w:t>
      </w:r>
      <w:r w:rsidRPr="00C4560C">
        <w:rPr>
          <w:rFonts w:ascii="GHEA Grapalat" w:hAnsi="GHEA Grapalat" w:cs="Arial LatArm"/>
          <w:lang w:val="hy-AM"/>
        </w:rPr>
        <w:t xml:space="preserve"> </w:t>
      </w:r>
      <w:r w:rsidRPr="00C4560C">
        <w:rPr>
          <w:rFonts w:ascii="GHEA Grapalat" w:hAnsi="GHEA Grapalat" w:cs="Sylfaen"/>
          <w:lang w:val="hy-AM"/>
        </w:rPr>
        <w:t>Կազմակերպության</w:t>
      </w:r>
      <w:r w:rsidRPr="00C4560C">
        <w:rPr>
          <w:rFonts w:ascii="GHEA Grapalat" w:hAnsi="GHEA Grapalat" w:cs="Arial LatArm"/>
          <w:lang w:val="hy-AM"/>
        </w:rPr>
        <w:t xml:space="preserve"> </w:t>
      </w:r>
      <w:r w:rsidRPr="00C4560C">
        <w:rPr>
          <w:rFonts w:ascii="GHEA Grapalat" w:hAnsi="GHEA Grapalat" w:cs="Sylfaen"/>
          <w:lang w:val="hy-AM"/>
        </w:rPr>
        <w:t>կողմից</w:t>
      </w:r>
      <w:r w:rsidRPr="00C4560C">
        <w:rPr>
          <w:rFonts w:ascii="GHEA Grapalat" w:hAnsi="GHEA Grapalat" w:cs="Arial LatArm"/>
          <w:lang w:val="hy-AM"/>
        </w:rPr>
        <w:t xml:space="preserve">  </w:t>
      </w:r>
      <w:r w:rsidRPr="00171B34">
        <w:rPr>
          <w:rFonts w:ascii="GHEA Grapalat" w:hAnsi="GHEA Grapalat" w:cs="Sylfaen"/>
          <w:lang w:val="hy-AM"/>
        </w:rPr>
        <w:t>իրականացվող</w:t>
      </w:r>
      <w:r w:rsidRPr="00171B34">
        <w:rPr>
          <w:rFonts w:ascii="GHEA Grapalat" w:hAnsi="GHEA Grapalat" w:cs="Arial LatArm"/>
          <w:lang w:val="hy-AM"/>
        </w:rPr>
        <w:t xml:space="preserve"> միջոցառումների </w:t>
      </w:r>
      <w:r w:rsidRPr="00171B34">
        <w:rPr>
          <w:rFonts w:ascii="GHEA Grapalat" w:hAnsi="GHEA Grapalat" w:cs="Sylfaen"/>
          <w:lang w:val="hy-AM"/>
        </w:rPr>
        <w:t>ընթացքը</w:t>
      </w:r>
      <w:r w:rsidRPr="00171B34">
        <w:rPr>
          <w:rFonts w:ascii="GHEA Grapalat" w:hAnsi="GHEA Grapalat" w:cs="Arial LatArm"/>
          <w:lang w:val="hy-AM"/>
        </w:rPr>
        <w:t xml:space="preserve"> </w:t>
      </w:r>
      <w:r w:rsidRPr="00171B34">
        <w:rPr>
          <w:rFonts w:ascii="GHEA Grapalat" w:hAnsi="GHEA Grapalat" w:cs="Sylfaen"/>
          <w:lang w:val="hy-AM"/>
        </w:rPr>
        <w:t>և</w:t>
      </w:r>
      <w:r w:rsidRPr="00171B34">
        <w:rPr>
          <w:rFonts w:ascii="GHEA Grapalat" w:hAnsi="GHEA Grapalat" w:cs="Arial LatArm"/>
          <w:lang w:val="hy-AM"/>
        </w:rPr>
        <w:t xml:space="preserve"> որակը`  </w:t>
      </w:r>
      <w:r w:rsidRPr="00171B34">
        <w:rPr>
          <w:rFonts w:ascii="GHEA Grapalat" w:hAnsi="GHEA Grapalat" w:cs="Sylfaen"/>
          <w:lang w:val="hy-AM"/>
        </w:rPr>
        <w:t>առանց</w:t>
      </w:r>
      <w:r w:rsidRPr="00171B34">
        <w:rPr>
          <w:rFonts w:ascii="GHEA Grapalat" w:hAnsi="GHEA Grapalat" w:cs="Arial LatArm"/>
          <w:lang w:val="hy-AM"/>
        </w:rPr>
        <w:t xml:space="preserve"> </w:t>
      </w:r>
      <w:r w:rsidRPr="00171B34">
        <w:rPr>
          <w:rFonts w:ascii="GHEA Grapalat" w:hAnsi="GHEA Grapalat" w:cs="Sylfaen"/>
          <w:lang w:val="hy-AM"/>
        </w:rPr>
        <w:t>միջամտելու</w:t>
      </w:r>
      <w:r w:rsidRPr="00171B34">
        <w:rPr>
          <w:rFonts w:ascii="GHEA Grapalat" w:hAnsi="GHEA Grapalat" w:cs="Arial LatArm"/>
          <w:lang w:val="hy-AM"/>
        </w:rPr>
        <w:t xml:space="preserve">  </w:t>
      </w:r>
      <w:r w:rsidRPr="00171B34">
        <w:rPr>
          <w:rFonts w:ascii="GHEA Grapalat" w:hAnsi="GHEA Grapalat" w:cs="Sylfaen"/>
          <w:lang w:val="hy-AM"/>
        </w:rPr>
        <w:t>Կ</w:t>
      </w:r>
      <w:r w:rsidR="002059D9">
        <w:rPr>
          <w:rFonts w:ascii="GHEA Grapalat" w:hAnsi="GHEA Grapalat" w:cs="Sylfaen"/>
          <w:lang w:val="hy-AM"/>
        </w:rPr>
        <w:t>ազմակերպության</w:t>
      </w:r>
      <w:r w:rsidRPr="00171B34">
        <w:rPr>
          <w:rFonts w:ascii="GHEA Grapalat" w:hAnsi="GHEA Grapalat" w:cs="Arial LatArm"/>
          <w:lang w:val="hy-AM"/>
        </w:rPr>
        <w:t xml:space="preserve">  </w:t>
      </w:r>
      <w:r w:rsidRPr="00171B34">
        <w:rPr>
          <w:rFonts w:ascii="GHEA Grapalat" w:hAnsi="GHEA Grapalat" w:cs="Sylfaen"/>
          <w:lang w:val="hy-AM"/>
        </w:rPr>
        <w:t>բնականոն</w:t>
      </w:r>
      <w:r w:rsidRPr="00171B34">
        <w:rPr>
          <w:rFonts w:ascii="GHEA Grapalat" w:hAnsi="GHEA Grapalat" w:cs="Arial LatArm"/>
          <w:lang w:val="hy-AM"/>
        </w:rPr>
        <w:t xml:space="preserve">  գ</w:t>
      </w:r>
      <w:r w:rsidRPr="00171B34">
        <w:rPr>
          <w:rFonts w:ascii="GHEA Grapalat" w:hAnsi="GHEA Grapalat" w:cs="Sylfaen"/>
          <w:lang w:val="hy-AM"/>
        </w:rPr>
        <w:t>ործունեությանը</w:t>
      </w:r>
      <w:r w:rsidRPr="00171B34">
        <w:rPr>
          <w:rFonts w:ascii="GHEA Grapalat" w:hAnsi="GHEA Grapalat" w:cs="Arial LatArm"/>
          <w:lang w:val="hy-AM"/>
        </w:rPr>
        <w:t>.</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171B34">
        <w:rPr>
          <w:rFonts w:ascii="GHEA Grapalat" w:hAnsi="GHEA Grapalat" w:cs="Arial Armenian"/>
          <w:lang w:val="hy-AM" w:eastAsia="ru-RU"/>
        </w:rPr>
        <w:t>2.1.2. որոշմամբ և սույն պայմանագրի N 1 հավելվածով սահմանված պահանջներին</w:t>
      </w:r>
      <w:r w:rsidRPr="00C4560C">
        <w:rPr>
          <w:rFonts w:ascii="GHEA Grapalat" w:hAnsi="GHEA Grapalat" w:cs="Arial Armenian"/>
          <w:lang w:val="hy-AM" w:eastAsia="ru-RU"/>
        </w:rPr>
        <w:t xml:space="preserve"> և</w:t>
      </w:r>
      <w:r w:rsidRPr="005612C2">
        <w:rPr>
          <w:rFonts w:ascii="GHEA Grapalat" w:hAnsi="GHEA Grapalat" w:cs="Arial Armenian"/>
          <w:lang w:val="hy-AM" w:eastAsia="ru-RU"/>
        </w:rPr>
        <w:t xml:space="preserve"> N</w:t>
      </w:r>
      <w:r w:rsidRPr="00763664">
        <w:rPr>
          <w:rFonts w:ascii="GHEA Grapalat" w:hAnsi="GHEA Grapalat" w:cs="Arial Armenian"/>
          <w:lang w:val="hy-AM" w:eastAsia="ru-RU"/>
        </w:rPr>
        <w:t xml:space="preserve"> </w:t>
      </w:r>
      <w:r w:rsidRPr="005612C2">
        <w:rPr>
          <w:rFonts w:ascii="GHEA Grapalat" w:hAnsi="GHEA Grapalat" w:cs="Arial Armenian"/>
          <w:lang w:val="hy-AM" w:eastAsia="ru-RU"/>
        </w:rPr>
        <w:t>2</w:t>
      </w:r>
      <w:r w:rsidRPr="00C4560C">
        <w:rPr>
          <w:rFonts w:ascii="GHEA Grapalat" w:hAnsi="GHEA Grapalat" w:cs="Arial Armenian"/>
          <w:lang w:val="hy-AM" w:eastAsia="ru-RU"/>
        </w:rPr>
        <w:t xml:space="preserve"> հավելված</w:t>
      </w:r>
      <w:r>
        <w:rPr>
          <w:rFonts w:ascii="GHEA Grapalat" w:hAnsi="GHEA Grapalat" w:cs="Arial Armenian"/>
          <w:lang w:val="hy-AM" w:eastAsia="ru-RU"/>
        </w:rPr>
        <w:t xml:space="preserve">ով </w:t>
      </w:r>
      <w:r w:rsidRPr="00C4560C">
        <w:rPr>
          <w:rFonts w:ascii="GHEA Grapalat" w:hAnsi="GHEA Grapalat" w:cs="Arial Armenian"/>
          <w:lang w:val="hy-AM" w:eastAsia="ru-RU"/>
        </w:rPr>
        <w:t xml:space="preserve">սահմանված գործողությունների նկարագրին չհամապատասխանելու դեպքում չընդունել իրականացված </w:t>
      </w:r>
      <w:r>
        <w:rPr>
          <w:rFonts w:ascii="GHEA Grapalat" w:hAnsi="GHEA Grapalat" w:cs="Arial Armenian"/>
          <w:lang w:val="hy-AM" w:eastAsia="ru-RU"/>
        </w:rPr>
        <w:t>միջոցառումները</w:t>
      </w:r>
      <w:r w:rsidRPr="00C4560C">
        <w:rPr>
          <w:rFonts w:ascii="GHEA Grapalat" w:hAnsi="GHEA Grapalat" w:cs="Arial Armenian"/>
          <w:lang w:val="hy-AM" w:eastAsia="ru-RU"/>
        </w:rPr>
        <w:t>՝ իր հայեցողությամբ սահմանելով թերությունների</w:t>
      </w:r>
      <w:r w:rsidRPr="00C4560C">
        <w:rPr>
          <w:rFonts w:ascii="GHEA Grapalat" w:hAnsi="GHEA Grapalat" w:cs="Sylfaen"/>
          <w:lang w:val="hy-AM"/>
        </w:rPr>
        <w:t xml:space="preserve"> անհատույց վերացման ողջամիտ ժամկետ և Կազմակերպությունից պահանջել վճարել սույն պայմանագրի 6.1</w:t>
      </w:r>
      <w:r>
        <w:rPr>
          <w:rFonts w:ascii="GHEA Grapalat" w:hAnsi="GHEA Grapalat" w:cs="Sylfaen"/>
          <w:lang w:val="hy-AM"/>
        </w:rPr>
        <w:t>-րդ</w:t>
      </w:r>
      <w:r w:rsidRPr="00C4560C">
        <w:rPr>
          <w:rFonts w:ascii="GHEA Grapalat" w:hAnsi="GHEA Grapalat" w:cs="Sylfaen"/>
          <w:lang w:val="hy-AM"/>
        </w:rPr>
        <w:t xml:space="preserve"> կետով նախատեսված տուգանքը.</w:t>
      </w:r>
    </w:p>
    <w:p w:rsidR="009E4E60" w:rsidRPr="00C4560C" w:rsidRDefault="009E4E60" w:rsidP="009E4E60">
      <w:pPr>
        <w:shd w:val="clear" w:color="auto" w:fill="FFFFFF"/>
        <w:tabs>
          <w:tab w:val="left" w:pos="993"/>
        </w:tabs>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2.1.3. առանց իրականացված </w:t>
      </w:r>
      <w:r>
        <w:rPr>
          <w:rFonts w:ascii="GHEA Grapalat" w:hAnsi="GHEA Grapalat" w:cs="Sylfaen"/>
          <w:lang w:val="hy-AM"/>
        </w:rPr>
        <w:t>միջոցառումների</w:t>
      </w:r>
      <w:r w:rsidRPr="00C4560C">
        <w:rPr>
          <w:rFonts w:ascii="GHEA Grapalat" w:hAnsi="GHEA Grapalat" w:cs="Sylfaen"/>
          <w:lang w:val="hy-AM"/>
        </w:rPr>
        <w:t xml:space="preserve"> արդյունքների դիմաց գումար տրամադրելու` միակողմանի լուծել սույն պայմանագիրը և պահանջել հատուցել պատճառված վնասները, եթե`</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ա. կազմակերպությունը ժամանակին չի սկսում </w:t>
      </w:r>
      <w:r>
        <w:rPr>
          <w:rFonts w:ascii="GHEA Grapalat" w:hAnsi="GHEA Grapalat" w:cs="Sylfaen"/>
          <w:lang w:val="hy-AM"/>
        </w:rPr>
        <w:t>ծրագրի իրականացումը</w:t>
      </w:r>
      <w:r w:rsidRPr="00C4560C">
        <w:rPr>
          <w:rFonts w:ascii="GHEA Grapalat" w:hAnsi="GHEA Grapalat" w:cs="Sylfaen"/>
          <w:lang w:val="hy-AM"/>
        </w:rPr>
        <w:t>, կամ դրա իրականացման ժամանակ ակնհայտ է դառնում, որ այն պատշաճ չի իրականացվելու,</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բ. կազմակերպությունը երկու և ավելի անգամ խախտել է ծրագրով նախատեսված առանձին միջոցառումների իրականացման ժամկետները (միջոցառումների իրականացման ժամկետներ նախատեսված լինելու դեպքում),</w:t>
      </w:r>
    </w:p>
    <w:p w:rsidR="009E4E60" w:rsidRPr="00A52FE1"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գ. իրականացված </w:t>
      </w:r>
      <w:r>
        <w:rPr>
          <w:rFonts w:ascii="GHEA Grapalat" w:hAnsi="GHEA Grapalat" w:cs="Sylfaen"/>
          <w:lang w:val="hy-AM"/>
        </w:rPr>
        <w:t>միջոցառումները</w:t>
      </w:r>
      <w:r w:rsidRPr="00C4560C">
        <w:rPr>
          <w:rFonts w:ascii="GHEA Grapalat" w:hAnsi="GHEA Grapalat" w:cs="Sylfaen"/>
          <w:lang w:val="hy-AM"/>
        </w:rPr>
        <w:t xml:space="preserve"> չեն համապատասխանում </w:t>
      </w:r>
      <w:r w:rsidRPr="00C4560C">
        <w:rPr>
          <w:rFonts w:ascii="GHEA Grapalat" w:hAnsi="GHEA Grapalat" w:cs="Arial Armenian"/>
          <w:lang w:val="hy-AM" w:eastAsia="ru-RU"/>
        </w:rPr>
        <w:t xml:space="preserve">սույն </w:t>
      </w:r>
      <w:r>
        <w:rPr>
          <w:rFonts w:ascii="GHEA Grapalat" w:hAnsi="GHEA Grapalat" w:cs="Arial Armenian"/>
          <w:lang w:val="hy-AM" w:eastAsia="ru-RU"/>
        </w:rPr>
        <w:t>ծրագրով սահմանված</w:t>
      </w:r>
      <w:r>
        <w:rPr>
          <w:rFonts w:ascii="GHEA Grapalat" w:hAnsi="GHEA Grapalat" w:cs="Sylfaen"/>
          <w:lang w:val="hy-AM"/>
        </w:rPr>
        <w:t xml:space="preserve"> պահանջներին,</w:t>
      </w:r>
    </w:p>
    <w:p w:rsidR="009E4E60" w:rsidRPr="00387A27"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դ</w:t>
      </w:r>
      <w:r w:rsidRPr="00C4560C">
        <w:rPr>
          <w:rFonts w:ascii="Cambria Math" w:hAnsi="Cambria Math" w:cs="Cambria Math"/>
          <w:lang w:val="hy-AM"/>
        </w:rPr>
        <w:t>․</w:t>
      </w:r>
      <w:r w:rsidRPr="00C4560C">
        <w:rPr>
          <w:rFonts w:ascii="GHEA Grapalat" w:hAnsi="GHEA Grapalat" w:cs="Sylfaen"/>
          <w:lang w:val="hy-AM"/>
        </w:rPr>
        <w:t xml:space="preserve"> </w:t>
      </w:r>
      <w:r w:rsidRPr="009D61F1">
        <w:rPr>
          <w:rFonts w:ascii="GHEA Grapalat" w:hAnsi="GHEA Grapalat" w:cs="Sylfaen"/>
          <w:lang w:val="hy-AM"/>
        </w:rPr>
        <w:t xml:space="preserve">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մրցույթի գործընթացում, մինչև պայմանագրի կնքումը, պայմանագրի կողմը ներկայացրել է կեղծ փաստաթղթեր (տեղեկություններ և տվյալներ), կամ վերջինիս հաղթող կազմակերպություն ճանաչելու մասին որոշումը </w:t>
      </w:r>
      <w:r w:rsidRPr="009D61F1">
        <w:rPr>
          <w:rFonts w:ascii="GHEA Grapalat" w:hAnsi="GHEA Grapalat" w:cs="Sylfaen"/>
          <w:lang w:val="hy-AM"/>
        </w:rPr>
        <w:lastRenderedPageBreak/>
        <w:t>չի համապատասխանում սույն կարգի պահանջներին, ապա այդ հիմքերն ի հայտ գալուց հետո պետական մարմինը միակողմանիորեն լուծում է պայմանագիրը, եթե արձանագրված խախտումները մինչև պայմանագրի կնքումը հայտնի լինելու դեպքում, Հայաստանի Հանրապետության օրենսդրության համաձայն, հիմք կհանդիսանային պայմանագիրը չկնքելու համար: Ընդ որում՝ պետական մարմինը չի կրում պայմանագրի միակողմանի լուծման հետևանքով պայմանագրի կողմի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պետական մարմնի կրած վնասներն այն ծավալով, որի մասով պայմանագիրը լուծվել է։</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2.1.4. սույն պայմանագիրն օրենքով կամ սույն պայմանագրով նախատեսված հիմքերով լուծելու դեպքում պահանջելու իրեն հանձնել անավարտ </w:t>
      </w:r>
      <w:r>
        <w:rPr>
          <w:rFonts w:ascii="GHEA Grapalat" w:hAnsi="GHEA Grapalat" w:cs="Sylfaen"/>
          <w:lang w:val="hy-AM"/>
        </w:rPr>
        <w:t xml:space="preserve">միջոցառումների </w:t>
      </w:r>
      <w:r w:rsidRPr="00C4560C">
        <w:rPr>
          <w:rFonts w:ascii="GHEA Grapalat" w:hAnsi="GHEA Grapalat" w:cs="Sylfaen"/>
          <w:lang w:val="hy-AM"/>
        </w:rPr>
        <w:t>արդյունքները:</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p>
    <w:p w:rsidR="009E4E60" w:rsidRPr="00C4560C" w:rsidRDefault="009E4E60" w:rsidP="009E4E60">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2.2. Կազմակերպությունն իրավունք ունի`</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2.2.1. իրականացված </w:t>
      </w:r>
      <w:r>
        <w:rPr>
          <w:rFonts w:ascii="GHEA Grapalat" w:hAnsi="GHEA Grapalat" w:cs="Sylfaen"/>
          <w:lang w:val="hy-AM"/>
        </w:rPr>
        <w:t>միջոցառումների</w:t>
      </w:r>
      <w:r w:rsidRPr="00C4560C">
        <w:rPr>
          <w:rFonts w:ascii="GHEA Grapalat" w:hAnsi="GHEA Grapalat" w:cs="Sylfaen"/>
          <w:lang w:val="hy-AM"/>
        </w:rPr>
        <w:t xml:space="preserve"> արդյունքը Նախարարության կողմից ընդունվելու դեպքում պահանջել վճարելու </w:t>
      </w:r>
      <w:r>
        <w:rPr>
          <w:rFonts w:ascii="GHEA Grapalat" w:hAnsi="GHEA Grapalat" w:cs="Sylfaen"/>
          <w:lang w:val="hy-AM"/>
        </w:rPr>
        <w:t xml:space="preserve">իրեն հասանելիք </w:t>
      </w:r>
      <w:r w:rsidRPr="00C4560C">
        <w:rPr>
          <w:rFonts w:ascii="GHEA Grapalat" w:hAnsi="GHEA Grapalat" w:cs="Sylfaen"/>
          <w:lang w:val="hy-AM"/>
        </w:rPr>
        <w:t xml:space="preserve">գումարը՝ հիմք ընդունելով հանձնման </w:t>
      </w:r>
      <w:r>
        <w:rPr>
          <w:rFonts w:ascii="GHEA Grapalat" w:hAnsi="GHEA Grapalat" w:cs="Sylfaen"/>
          <w:lang w:val="hy-AM"/>
        </w:rPr>
        <w:t>-</w:t>
      </w:r>
      <w:r w:rsidRPr="007F7F20">
        <w:rPr>
          <w:rFonts w:ascii="GHEA Grapalat" w:hAnsi="GHEA Grapalat" w:cs="Sylfaen"/>
          <w:lang w:val="hy-AM"/>
        </w:rPr>
        <w:t xml:space="preserve"> </w:t>
      </w:r>
      <w:r w:rsidRPr="00C4560C">
        <w:rPr>
          <w:rFonts w:ascii="GHEA Grapalat" w:hAnsi="GHEA Grapalat" w:cs="Sylfaen"/>
          <w:lang w:val="hy-AM"/>
        </w:rPr>
        <w:t>ընդունման ակտը.</w:t>
      </w:r>
    </w:p>
    <w:p w:rsidR="009E4E60" w:rsidRDefault="009E4E60" w:rsidP="009E4E60">
      <w:pPr>
        <w:shd w:val="clear" w:color="auto" w:fill="FFFFFF"/>
        <w:spacing w:after="0" w:line="240" w:lineRule="auto"/>
        <w:ind w:firstLine="450"/>
        <w:jc w:val="both"/>
        <w:rPr>
          <w:rFonts w:ascii="GHEA Grapalat" w:hAnsi="GHEA Grapalat" w:cs="Sylfaen"/>
          <w:lang w:val="hy-AM"/>
        </w:rPr>
      </w:pPr>
      <w:r>
        <w:rPr>
          <w:rFonts w:ascii="GHEA Grapalat" w:hAnsi="GHEA Grapalat" w:cs="Sylfaen"/>
          <w:lang w:val="hy-AM"/>
        </w:rPr>
        <w:t xml:space="preserve">2.2.2. </w:t>
      </w:r>
      <w:r w:rsidRPr="00C4560C">
        <w:rPr>
          <w:rFonts w:ascii="GHEA Grapalat" w:hAnsi="GHEA Grapalat" w:cs="Sylfaen"/>
          <w:lang w:val="hy-AM"/>
        </w:rPr>
        <w:t>Նախարարության կողմից գումարները չվճարվելու դեպքում</w:t>
      </w:r>
      <w:r>
        <w:rPr>
          <w:rFonts w:ascii="GHEA Grapalat" w:hAnsi="GHEA Grapalat" w:cs="Sylfaen"/>
          <w:lang w:val="hy-AM"/>
        </w:rPr>
        <w:t>՝</w:t>
      </w:r>
      <w:r w:rsidRPr="00C4560C">
        <w:rPr>
          <w:rFonts w:ascii="GHEA Grapalat" w:hAnsi="GHEA Grapalat" w:cs="Sylfaen"/>
          <w:lang w:val="hy-AM"/>
        </w:rPr>
        <w:t xml:space="preserve"> միակողմանի լուծել սույն պայմանագիրը և պահանջել հատուցել իրեն պատճառված վնասները:</w:t>
      </w:r>
    </w:p>
    <w:p w:rsidR="009E4E60" w:rsidRPr="005B3808" w:rsidRDefault="009E4E60" w:rsidP="009E4E60">
      <w:pPr>
        <w:shd w:val="clear" w:color="auto" w:fill="FFFFFF"/>
        <w:spacing w:after="0" w:line="240" w:lineRule="auto"/>
        <w:ind w:firstLine="450"/>
        <w:jc w:val="both"/>
        <w:rPr>
          <w:rFonts w:ascii="GHEA Grapalat" w:hAnsi="GHEA Grapalat" w:cs="Sylfaen"/>
          <w:lang w:val="hy-AM"/>
        </w:rPr>
      </w:pPr>
      <w:r w:rsidRPr="007D0D5D">
        <w:rPr>
          <w:rFonts w:ascii="GHEA Grapalat" w:hAnsi="GHEA Grapalat" w:cs="Sylfaen"/>
          <w:lang w:val="hy-AM"/>
        </w:rPr>
        <w:t>2.2.3</w:t>
      </w:r>
      <w:r>
        <w:rPr>
          <w:rFonts w:ascii="Cambria Math" w:hAnsi="Cambria Math" w:cs="Sylfaen"/>
          <w:lang w:val="hy-AM"/>
        </w:rPr>
        <w:t>․</w:t>
      </w:r>
      <w:r w:rsidRPr="007D0D5D">
        <w:rPr>
          <w:rFonts w:ascii="GHEA Grapalat" w:hAnsi="GHEA Grapalat" w:cs="Sylfaen"/>
          <w:lang w:val="hy-AM"/>
        </w:rPr>
        <w:t xml:space="preserve"> </w:t>
      </w:r>
      <w:r w:rsidRPr="00E96A2F">
        <w:rPr>
          <w:rFonts w:ascii="GHEA Grapalat" w:hAnsi="GHEA Grapalat" w:cs="Sylfaen"/>
          <w:lang w:val="hy-AM"/>
        </w:rPr>
        <w:t>Նախարարության համաձայնությունը ստանալու դեպքում՝ կատարել ՀՀ պետական բյուջեից տրամադրվող ֆինանսական միջոցների հոդվածային վերաբաշխում՝ բայց ոչ ավել, քան ֆինանսական առաջարկի ծախսային յուրաքանչյուր հոդվածի 10%-ի չափով։</w:t>
      </w:r>
    </w:p>
    <w:p w:rsidR="009E4E60" w:rsidRPr="004C2BF6" w:rsidRDefault="009E4E60" w:rsidP="009E4E60">
      <w:pPr>
        <w:shd w:val="clear" w:color="auto" w:fill="FFFFFF"/>
        <w:spacing w:after="0" w:line="240" w:lineRule="auto"/>
        <w:ind w:firstLine="450"/>
        <w:jc w:val="both"/>
        <w:rPr>
          <w:rFonts w:ascii="GHEA Grapalat" w:hAnsi="GHEA Grapalat" w:cs="Sylfaen"/>
          <w:lang w:val="hy-AM"/>
        </w:rPr>
      </w:pPr>
    </w:p>
    <w:p w:rsidR="009E4E60" w:rsidRPr="00C4560C" w:rsidRDefault="009E4E60" w:rsidP="009E4E60">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2.3. Նախարարությունը պարտավոր է`</w:t>
      </w:r>
    </w:p>
    <w:p w:rsidR="009E4E60" w:rsidRPr="00C4560C" w:rsidRDefault="009E4E60" w:rsidP="009E4E60">
      <w:pPr>
        <w:shd w:val="clear" w:color="auto" w:fill="FFFFFF"/>
        <w:tabs>
          <w:tab w:val="left" w:pos="1080"/>
        </w:tabs>
        <w:spacing w:after="0" w:line="240" w:lineRule="auto"/>
        <w:ind w:firstLine="450"/>
        <w:jc w:val="both"/>
        <w:rPr>
          <w:rFonts w:ascii="GHEA Grapalat" w:hAnsi="GHEA Grapalat" w:cs="Sylfaen"/>
          <w:lang w:val="hy-AM"/>
        </w:rPr>
      </w:pPr>
      <w:r w:rsidRPr="00C4560C">
        <w:rPr>
          <w:rFonts w:ascii="GHEA Grapalat" w:hAnsi="GHEA Grapalat" w:cs="Sylfaen"/>
          <w:lang w:val="hy-AM"/>
        </w:rPr>
        <w:t>2.3.1. սույն պայմանագրով և այլ իրավական ակտերով նախատեսված դեպքերում աջակցել Կազմակերպությանը.</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2.3.2. կատարել </w:t>
      </w:r>
      <w:r>
        <w:rPr>
          <w:rFonts w:ascii="GHEA Grapalat" w:hAnsi="GHEA Grapalat" w:cs="Sylfaen"/>
          <w:lang w:val="hy-AM"/>
        </w:rPr>
        <w:t>ծրագրի</w:t>
      </w:r>
      <w:r w:rsidRPr="00C4560C">
        <w:rPr>
          <w:rFonts w:ascii="GHEA Grapalat" w:hAnsi="GHEA Grapalat" w:cs="Sylfaen"/>
          <w:lang w:val="hy-AM"/>
        </w:rPr>
        <w:t xml:space="preserve"> իրականացման մոնիթորինգ՝ անհրաժեշտության դեպքում համագործակցելով այլ պետական կառավարման մամինների հետ.</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2.3.3. իրականացնել ծրագրով նախատեսված այլ աշխատանքներ.</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2.3.4. իրականացված </w:t>
      </w:r>
      <w:r>
        <w:rPr>
          <w:rFonts w:ascii="GHEA Grapalat" w:hAnsi="GHEA Grapalat" w:cs="Sylfaen"/>
          <w:lang w:val="hy-AM"/>
        </w:rPr>
        <w:t>միջոցառման</w:t>
      </w:r>
      <w:r w:rsidRPr="00C4560C">
        <w:rPr>
          <w:rFonts w:ascii="GHEA Grapalat" w:hAnsi="GHEA Grapalat" w:cs="Sylfaen"/>
          <w:lang w:val="hy-AM"/>
        </w:rPr>
        <w:t xml:space="preserve"> մասին ներկայացված կատարողական հաշվետությունների վերաբերյալ համապատասխան որոշում ընդունել դրանք ստանալու օրվանից մինչև 20 աշխատանքային օրվա ընթացքում: Եթե ներկայացված հաշվետվությունների համաձայն</w:t>
      </w:r>
      <w:r>
        <w:rPr>
          <w:rFonts w:ascii="GHEA Grapalat" w:hAnsi="GHEA Grapalat" w:cs="Sylfaen"/>
          <w:lang w:val="hy-AM"/>
        </w:rPr>
        <w:t xml:space="preserve"> </w:t>
      </w:r>
      <w:r w:rsidRPr="00C4560C">
        <w:rPr>
          <w:rFonts w:ascii="GHEA Grapalat" w:hAnsi="GHEA Grapalat" w:cs="Sylfaen"/>
          <w:lang w:val="hy-AM"/>
        </w:rPr>
        <w:t xml:space="preserve">իրականացված միջոցառումը համապատասխանում է ծրագրի և սույն պայմանագրի պահանջներին, ապա դրանք ընդունվում են: Ընդ որում, </w:t>
      </w:r>
      <w:r>
        <w:rPr>
          <w:rFonts w:ascii="GHEA Grapalat" w:hAnsi="GHEA Grapalat" w:cs="Sylfaen"/>
          <w:lang w:val="hy-AM"/>
        </w:rPr>
        <w:t>Նախարարությունը</w:t>
      </w:r>
      <w:r w:rsidRPr="00C4560C">
        <w:rPr>
          <w:rFonts w:ascii="GHEA Grapalat" w:hAnsi="GHEA Grapalat" w:cs="Sylfaen"/>
          <w:lang w:val="hy-AM"/>
        </w:rPr>
        <w:t xml:space="preserve"> հաշվետվությունն ընդունելու դեպքում եռօրյա ժամկետում դրա մասին գրավոր ծանուցում է կազմակերպությանը:</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p>
    <w:p w:rsidR="009E4E60" w:rsidRPr="00C4560C" w:rsidRDefault="009E4E60" w:rsidP="009E4E60">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2.4. Կազմակերպությունը պարտավոր է`</w:t>
      </w:r>
    </w:p>
    <w:p w:rsidR="009E4E60" w:rsidRPr="00C4560C" w:rsidRDefault="009E4E60" w:rsidP="009E4E60">
      <w:pPr>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2.4.1. իրականացնել ծրագրի շրջանակներում </w:t>
      </w:r>
      <w:r>
        <w:rPr>
          <w:rFonts w:ascii="GHEA Grapalat" w:hAnsi="GHEA Grapalat" w:cs="Sylfaen"/>
          <w:lang w:val="hy-AM"/>
        </w:rPr>
        <w:t>Նախարարության</w:t>
      </w:r>
      <w:r w:rsidRPr="00C4560C">
        <w:rPr>
          <w:rFonts w:ascii="GHEA Grapalat" w:hAnsi="GHEA Grapalat" w:cs="Sylfaen"/>
          <w:lang w:val="hy-AM"/>
        </w:rPr>
        <w:t xml:space="preserve"> կողմից տրամադրված գումարների` Հայաստանի Հանրապետության հաշվապահական հաշվառման N 20 ստանդարտի դրույթներին համապատասխան հաշվառում.</w:t>
      </w:r>
    </w:p>
    <w:p w:rsidR="009E4E60" w:rsidRDefault="009E4E60" w:rsidP="009E4E60">
      <w:pPr>
        <w:spacing w:after="0" w:line="240" w:lineRule="auto"/>
        <w:ind w:firstLine="450"/>
        <w:jc w:val="both"/>
        <w:rPr>
          <w:rFonts w:ascii="GHEA Grapalat" w:hAnsi="GHEA Grapalat" w:cs="Arial LatArm"/>
          <w:lang w:val="hy-AM"/>
        </w:rPr>
      </w:pPr>
      <w:r w:rsidRPr="00C4560C">
        <w:rPr>
          <w:rFonts w:ascii="GHEA Grapalat" w:hAnsi="GHEA Grapalat"/>
          <w:lang w:val="hy-AM"/>
        </w:rPr>
        <w:t>2.4.</w:t>
      </w:r>
      <w:r w:rsidRPr="00C4560C">
        <w:rPr>
          <w:rFonts w:ascii="GHEA Grapalat" w:hAnsi="GHEA Grapalat"/>
          <w:lang w:val="it-CH"/>
        </w:rPr>
        <w:t>2</w:t>
      </w:r>
      <w:r w:rsidRPr="00C4560C">
        <w:rPr>
          <w:rFonts w:ascii="GHEA Grapalat" w:hAnsi="GHEA Grapalat"/>
          <w:lang w:val="hy-AM"/>
        </w:rPr>
        <w:t xml:space="preserve">. պայմանագրով նախատեսված ֆինանսական միջոցներն օգտագործել ծրագրով և (կամ) սույն պայմանագրով սահմանված նպատակներով ու </w:t>
      </w:r>
      <w:r>
        <w:rPr>
          <w:rFonts w:ascii="GHEA Grapalat" w:hAnsi="GHEA Grapalat"/>
          <w:lang w:val="hy-AM"/>
        </w:rPr>
        <w:t>չափաքանակներով։</w:t>
      </w:r>
    </w:p>
    <w:p w:rsidR="009E4E60" w:rsidRPr="00C4560C" w:rsidRDefault="009E4E60" w:rsidP="009E4E60">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2.4.3. </w:t>
      </w:r>
      <w:r w:rsidRPr="00C4560C">
        <w:rPr>
          <w:rFonts w:ascii="GHEA Grapalat" w:hAnsi="GHEA Grapalat" w:cs="Arial LatArm"/>
          <w:lang w:val="hy-AM"/>
        </w:rPr>
        <w:t>կատարել</w:t>
      </w:r>
      <w:r w:rsidRPr="00C4560C">
        <w:rPr>
          <w:rFonts w:ascii="GHEA Grapalat" w:hAnsi="GHEA Grapalat" w:cs="Arial LatArm"/>
          <w:lang w:val="it-CH"/>
        </w:rPr>
        <w:t xml:space="preserve"> </w:t>
      </w:r>
      <w:r w:rsidRPr="00C4560C">
        <w:rPr>
          <w:rFonts w:ascii="GHEA Grapalat" w:hAnsi="GHEA Grapalat" w:cs="Sylfaen"/>
          <w:lang w:val="hy-AM"/>
        </w:rPr>
        <w:t>Նախարարության</w:t>
      </w:r>
      <w:r w:rsidRPr="00C4560C">
        <w:rPr>
          <w:rFonts w:ascii="GHEA Grapalat" w:hAnsi="GHEA Grapalat" w:cs="Arial LatArm"/>
          <w:lang w:val="it-CH"/>
        </w:rPr>
        <w:t xml:space="preserve"> </w:t>
      </w:r>
      <w:r w:rsidRPr="00C4560C">
        <w:rPr>
          <w:rFonts w:ascii="GHEA Grapalat" w:hAnsi="GHEA Grapalat" w:cs="Arial LatArm"/>
          <w:lang w:val="hy-AM"/>
        </w:rPr>
        <w:t>կողմից</w:t>
      </w:r>
      <w:r w:rsidRPr="00C4560C">
        <w:rPr>
          <w:rFonts w:ascii="GHEA Grapalat" w:hAnsi="GHEA Grapalat" w:cs="Arial LatArm"/>
          <w:lang w:val="it-CH"/>
        </w:rPr>
        <w:t xml:space="preserve"> </w:t>
      </w:r>
      <w:r w:rsidRPr="00C4560C">
        <w:rPr>
          <w:rFonts w:ascii="GHEA Grapalat" w:hAnsi="GHEA Grapalat" w:cs="Arial LatArm"/>
          <w:lang w:val="hy-AM"/>
        </w:rPr>
        <w:t>բացահայտված</w:t>
      </w:r>
      <w:r w:rsidRPr="00C4560C">
        <w:rPr>
          <w:rFonts w:ascii="GHEA Grapalat" w:hAnsi="GHEA Grapalat" w:cs="Arial LatArm"/>
          <w:lang w:val="it-CH"/>
        </w:rPr>
        <w:t xml:space="preserve"> </w:t>
      </w:r>
      <w:r w:rsidRPr="00C4560C">
        <w:rPr>
          <w:rFonts w:ascii="GHEA Grapalat" w:hAnsi="GHEA Grapalat" w:cs="Arial LatArm"/>
          <w:lang w:val="hy-AM"/>
        </w:rPr>
        <w:t>թերությունների</w:t>
      </w:r>
      <w:r w:rsidRPr="00C4560C">
        <w:rPr>
          <w:rFonts w:ascii="GHEA Grapalat" w:hAnsi="GHEA Grapalat" w:cs="Arial LatArm"/>
          <w:lang w:val="it-CH"/>
        </w:rPr>
        <w:t xml:space="preserve"> </w:t>
      </w:r>
      <w:r w:rsidRPr="00C4560C">
        <w:rPr>
          <w:rFonts w:ascii="GHEA Grapalat" w:hAnsi="GHEA Grapalat" w:cs="Arial LatArm"/>
          <w:lang w:val="hy-AM"/>
        </w:rPr>
        <w:t>վերացման</w:t>
      </w:r>
      <w:r w:rsidRPr="00C4560C">
        <w:rPr>
          <w:rFonts w:ascii="GHEA Grapalat" w:hAnsi="GHEA Grapalat" w:cs="Arial LatArm"/>
          <w:lang w:val="it-CH"/>
        </w:rPr>
        <w:t xml:space="preserve"> </w:t>
      </w:r>
      <w:r w:rsidRPr="00C4560C">
        <w:rPr>
          <w:rFonts w:ascii="GHEA Grapalat" w:hAnsi="GHEA Grapalat" w:cs="Arial LatArm"/>
          <w:lang w:val="hy-AM"/>
        </w:rPr>
        <w:t>նպատակով</w:t>
      </w:r>
      <w:r w:rsidRPr="00C4560C">
        <w:rPr>
          <w:rFonts w:ascii="GHEA Grapalat" w:hAnsi="GHEA Grapalat" w:cs="Arial LatArm"/>
          <w:lang w:val="it-CH"/>
        </w:rPr>
        <w:t xml:space="preserve"> </w:t>
      </w:r>
      <w:r w:rsidRPr="00C4560C">
        <w:rPr>
          <w:rFonts w:ascii="GHEA Grapalat" w:hAnsi="GHEA Grapalat" w:cs="Arial LatArm"/>
          <w:lang w:val="hy-AM"/>
        </w:rPr>
        <w:t>տրված</w:t>
      </w:r>
      <w:r w:rsidRPr="00C4560C">
        <w:rPr>
          <w:rFonts w:ascii="GHEA Grapalat" w:hAnsi="GHEA Grapalat" w:cs="Arial LatArm"/>
          <w:lang w:val="it-CH"/>
        </w:rPr>
        <w:t xml:space="preserve"> </w:t>
      </w:r>
      <w:r w:rsidRPr="00C4560C">
        <w:rPr>
          <w:rFonts w:ascii="GHEA Grapalat" w:hAnsi="GHEA Grapalat" w:cs="Arial LatArm"/>
          <w:lang w:val="hy-AM"/>
        </w:rPr>
        <w:t>ցուցումները</w:t>
      </w:r>
      <w:r w:rsidRPr="00C4560C">
        <w:rPr>
          <w:rFonts w:ascii="GHEA Grapalat" w:hAnsi="GHEA Grapalat" w:cs="Arial LatArm"/>
          <w:lang w:val="it-CH"/>
        </w:rPr>
        <w:t>.</w:t>
      </w:r>
    </w:p>
    <w:p w:rsidR="009E4E60" w:rsidRDefault="009E4E60" w:rsidP="009E4E60">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2.4.4. սույն պայմանագրով սահմանված կարգով </w:t>
      </w:r>
      <w:r>
        <w:rPr>
          <w:rFonts w:ascii="GHEA Grapalat" w:hAnsi="GHEA Grapalat" w:cs="Sylfaen"/>
          <w:lang w:val="hy-AM"/>
        </w:rPr>
        <w:t>Նախարարությանը</w:t>
      </w:r>
      <w:r w:rsidRPr="00C4560C">
        <w:rPr>
          <w:rFonts w:ascii="GHEA Grapalat" w:hAnsi="GHEA Grapalat" w:cs="Arial LatArm"/>
          <w:lang w:val="it-CH"/>
        </w:rPr>
        <w:t xml:space="preserve"> ներկայացնել միջոցառումների իրականացման մասին հաշվետվություններ, իսկ ծրագրի ավարտից հետո` ամփոփ հաշվետվություն.</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Pr>
          <w:rFonts w:ascii="GHEA Grapalat" w:eastAsia="GHEA Grapalat" w:hAnsi="GHEA Grapalat" w:cs="GHEA Grapalat"/>
          <w:lang w:val="hy-AM"/>
        </w:rPr>
        <w:t>2.4.5</w:t>
      </w:r>
      <w:r w:rsidRPr="0054519A">
        <w:rPr>
          <w:rFonts w:ascii="GHEA Grapalat" w:eastAsia="GHEA Grapalat" w:hAnsi="GHEA Grapalat" w:cs="GHEA Grapalat"/>
          <w:lang w:val="hy-AM"/>
        </w:rPr>
        <w:t xml:space="preserve">. </w:t>
      </w:r>
      <w:r>
        <w:rPr>
          <w:rFonts w:ascii="GHEA Grapalat" w:eastAsia="GHEA Grapalat" w:hAnsi="GHEA Grapalat" w:cs="GHEA Grapalat"/>
          <w:lang w:val="hy-AM"/>
        </w:rPr>
        <w:t>մ</w:t>
      </w:r>
      <w:r w:rsidRPr="0054519A">
        <w:rPr>
          <w:rFonts w:ascii="GHEA Grapalat" w:eastAsia="GHEA Grapalat" w:hAnsi="GHEA Grapalat" w:cs="GHEA Grapalat"/>
          <w:lang w:val="hy-AM"/>
        </w:rPr>
        <w:t xml:space="preserve">ինչև հաշվետու ամսվան հաջորդող ամսվա 10-ը, իսկ դեկտեմբեր ամսին մինչև դեկտեմբերի 20-ը՝ Նախարարություն </w:t>
      </w:r>
      <w:r>
        <w:rPr>
          <w:rFonts w:ascii="GHEA Grapalat" w:eastAsia="GHEA Grapalat" w:hAnsi="GHEA Grapalat" w:cs="GHEA Grapalat"/>
          <w:lang w:val="hy-AM"/>
        </w:rPr>
        <w:t>ներկայացնել</w:t>
      </w:r>
      <w:r w:rsidRPr="0054519A">
        <w:rPr>
          <w:rFonts w:ascii="GHEA Grapalat" w:eastAsia="GHEA Grapalat" w:hAnsi="GHEA Grapalat" w:cs="GHEA Grapalat"/>
          <w:lang w:val="hy-AM"/>
        </w:rPr>
        <w:t xml:space="preserve"> հանձնման-ընդունման ակտի երկուական օրինակ` համաձայն սույն պայմանագրի N 5 հավելվածի</w:t>
      </w:r>
      <w:r>
        <w:rPr>
          <w:rFonts w:ascii="GHEA Grapalat" w:eastAsia="GHEA Grapalat" w:hAnsi="GHEA Grapalat" w:cs="GHEA Grapalat"/>
          <w:lang w:val="hy-AM"/>
        </w:rPr>
        <w:t>։</w:t>
      </w:r>
      <w:r w:rsidRPr="0054519A">
        <w:rPr>
          <w:rFonts w:ascii="GHEA Grapalat" w:eastAsia="GHEA Grapalat" w:hAnsi="GHEA Grapalat" w:cs="GHEA Grapalat"/>
          <w:lang w:val="hy-AM"/>
        </w:rPr>
        <w:t xml:space="preserve"> </w:t>
      </w:r>
    </w:p>
    <w:p w:rsidR="009E4E60" w:rsidRPr="00B16172" w:rsidRDefault="009E4E60" w:rsidP="009E4E60">
      <w:pPr>
        <w:spacing w:after="0" w:line="240" w:lineRule="auto"/>
        <w:ind w:firstLine="450"/>
        <w:jc w:val="both"/>
        <w:rPr>
          <w:rFonts w:ascii="GHEA Grapalat" w:eastAsia="GHEA Grapalat" w:hAnsi="GHEA Grapalat" w:cs="GHEA Grapalat"/>
          <w:lang w:val="hy-AM"/>
        </w:rPr>
      </w:pPr>
      <w:r>
        <w:rPr>
          <w:rFonts w:ascii="GHEA Grapalat" w:eastAsia="GHEA Grapalat" w:hAnsi="GHEA Grapalat" w:cs="GHEA Grapalat"/>
          <w:lang w:val="it-CH"/>
        </w:rPr>
        <w:lastRenderedPageBreak/>
        <w:t>2.4.6</w:t>
      </w:r>
      <w:r w:rsidRPr="0054519A">
        <w:rPr>
          <w:rFonts w:ascii="GHEA Grapalat" w:eastAsia="GHEA Grapalat" w:hAnsi="GHEA Grapalat" w:cs="GHEA Grapalat"/>
          <w:lang w:val="it-CH"/>
        </w:rPr>
        <w:t xml:space="preserve">. </w:t>
      </w:r>
      <w:r>
        <w:rPr>
          <w:rFonts w:ascii="GHEA Grapalat" w:eastAsia="GHEA Grapalat" w:hAnsi="GHEA Grapalat" w:cs="GHEA Grapalat"/>
          <w:lang w:val="hy-AM"/>
        </w:rPr>
        <w:t xml:space="preserve">սույն պայմանագրի 2.4.5-րդ կետով սահմանված </w:t>
      </w:r>
      <w:r w:rsidRPr="0009740D">
        <w:rPr>
          <w:rFonts w:ascii="GHEA Grapalat" w:eastAsia="GHEA Grapalat" w:hAnsi="GHEA Grapalat" w:cs="GHEA Grapalat"/>
          <w:lang w:val="hy-AM"/>
        </w:rPr>
        <w:t>հանձնման</w:t>
      </w:r>
      <w:r w:rsidRPr="007D0D5D">
        <w:rPr>
          <w:rFonts w:ascii="GHEA Grapalat" w:eastAsia="GHEA Grapalat" w:hAnsi="GHEA Grapalat" w:cs="GHEA Grapalat"/>
          <w:lang w:val="it-CH"/>
        </w:rPr>
        <w:t>-</w:t>
      </w:r>
      <w:r w:rsidRPr="0009740D">
        <w:rPr>
          <w:rFonts w:ascii="GHEA Grapalat" w:eastAsia="GHEA Grapalat" w:hAnsi="GHEA Grapalat" w:cs="GHEA Grapalat"/>
          <w:lang w:val="hy-AM"/>
        </w:rPr>
        <w:t>ընդունման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ակտի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հետ</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միաժամանակ</w:t>
      </w:r>
      <w:r>
        <w:rPr>
          <w:rFonts w:ascii="GHEA Grapalat" w:eastAsia="GHEA Grapalat" w:hAnsi="GHEA Grapalat" w:cs="GHEA Grapalat"/>
          <w:lang w:val="hy-AM"/>
        </w:rPr>
        <w:t xml:space="preserve"> Ն</w:t>
      </w:r>
      <w:r w:rsidRPr="0009740D">
        <w:rPr>
          <w:rFonts w:ascii="GHEA Grapalat" w:eastAsia="GHEA Grapalat" w:hAnsi="GHEA Grapalat" w:cs="GHEA Grapalat"/>
          <w:lang w:val="hy-AM"/>
        </w:rPr>
        <w:t>ախարարություն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ներկայացնել</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կատարված</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փաստացի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ծախսերի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վերաբերյալ</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ՀՀ</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ֆինանսների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նախարարի</w:t>
      </w:r>
      <w:r w:rsidRPr="007D0D5D">
        <w:rPr>
          <w:rFonts w:ascii="GHEA Grapalat" w:eastAsia="GHEA Grapalat" w:hAnsi="GHEA Grapalat" w:cs="GHEA Grapalat"/>
          <w:lang w:val="it-CH"/>
        </w:rPr>
        <w:t xml:space="preserve"> </w:t>
      </w:r>
      <w:r w:rsidR="00D37865">
        <w:rPr>
          <w:rFonts w:ascii="GHEA Grapalat" w:eastAsia="GHEA Grapalat" w:hAnsi="GHEA Grapalat" w:cs="GHEA Grapalat"/>
          <w:lang w:val="hy-AM"/>
        </w:rPr>
        <w:t>ՀՀ ֆինանսների և էկոնոմիկայի նախարարի</w:t>
      </w:r>
      <w:r w:rsidRPr="007D0D5D">
        <w:rPr>
          <w:rFonts w:ascii="GHEA Grapalat" w:eastAsia="GHEA Grapalat" w:hAnsi="GHEA Grapalat" w:cs="GHEA Grapalat"/>
          <w:lang w:val="it-CH"/>
        </w:rPr>
        <w:t xml:space="preserve"> </w:t>
      </w:r>
      <w:r w:rsidR="00D37865" w:rsidRPr="007D0D5D">
        <w:rPr>
          <w:rFonts w:ascii="GHEA Grapalat" w:eastAsia="GHEA Grapalat" w:hAnsi="GHEA Grapalat" w:cs="GHEA Grapalat"/>
          <w:lang w:val="it-CH"/>
        </w:rPr>
        <w:t xml:space="preserve">2007 </w:t>
      </w:r>
      <w:r w:rsidR="00D37865" w:rsidRPr="0009740D">
        <w:rPr>
          <w:rFonts w:ascii="GHEA Grapalat" w:eastAsia="GHEA Grapalat" w:hAnsi="GHEA Grapalat" w:cs="GHEA Grapalat"/>
          <w:lang w:val="hy-AM"/>
        </w:rPr>
        <w:t>թվականի</w:t>
      </w:r>
      <w:r w:rsidR="00D37865" w:rsidRPr="007D0D5D">
        <w:rPr>
          <w:rFonts w:ascii="GHEA Grapalat" w:eastAsia="GHEA Grapalat" w:hAnsi="GHEA Grapalat" w:cs="GHEA Grapalat"/>
          <w:lang w:val="it-CH"/>
        </w:rPr>
        <w:t xml:space="preserve"> </w:t>
      </w:r>
      <w:r w:rsidR="00D37865" w:rsidRPr="0009740D">
        <w:rPr>
          <w:rFonts w:ascii="GHEA Grapalat" w:eastAsia="GHEA Grapalat" w:hAnsi="GHEA Grapalat" w:cs="GHEA Grapalat"/>
          <w:lang w:val="hy-AM"/>
        </w:rPr>
        <w:t>հունվարի</w:t>
      </w:r>
      <w:r w:rsidR="00D37865" w:rsidRPr="007D0D5D">
        <w:rPr>
          <w:rFonts w:ascii="GHEA Grapalat" w:eastAsia="GHEA Grapalat" w:hAnsi="GHEA Grapalat" w:cs="GHEA Grapalat"/>
          <w:lang w:val="it-CH"/>
        </w:rPr>
        <w:t xml:space="preserve"> 9-</w:t>
      </w:r>
      <w:r w:rsidR="00D37865" w:rsidRPr="0009740D">
        <w:rPr>
          <w:rFonts w:ascii="GHEA Grapalat" w:eastAsia="GHEA Grapalat" w:hAnsi="GHEA Grapalat" w:cs="GHEA Grapalat"/>
          <w:lang w:val="hy-AM"/>
        </w:rPr>
        <w:t>ի</w:t>
      </w:r>
      <w:r w:rsidR="00D37865" w:rsidRPr="007D0D5D">
        <w:rPr>
          <w:rFonts w:ascii="GHEA Grapalat" w:eastAsia="GHEA Grapalat" w:hAnsi="GHEA Grapalat" w:cs="GHEA Grapalat"/>
          <w:lang w:val="it-CH"/>
        </w:rPr>
        <w:t xml:space="preserve"> N</w:t>
      </w:r>
      <w:r w:rsidR="00D37865">
        <w:rPr>
          <w:rFonts w:ascii="GHEA Grapalat" w:eastAsia="GHEA Grapalat" w:hAnsi="GHEA Grapalat" w:cs="GHEA Grapalat"/>
          <w:lang w:val="hy-AM"/>
        </w:rPr>
        <w:t xml:space="preserve"> </w:t>
      </w:r>
      <w:r w:rsidR="00D37865" w:rsidRPr="007D0D5D">
        <w:rPr>
          <w:rFonts w:ascii="GHEA Grapalat" w:eastAsia="GHEA Grapalat" w:hAnsi="GHEA Grapalat" w:cs="GHEA Grapalat"/>
          <w:lang w:val="it-CH"/>
        </w:rPr>
        <w:t>5</w:t>
      </w:r>
      <w:r w:rsidR="00D37865">
        <w:rPr>
          <w:rFonts w:ascii="GHEA Grapalat" w:eastAsia="GHEA Grapalat" w:hAnsi="GHEA Grapalat" w:cs="GHEA Grapalat"/>
          <w:lang w:val="hy-AM"/>
        </w:rPr>
        <w:t xml:space="preserve">-Ն </w:t>
      </w:r>
      <w:r w:rsidRPr="0009740D">
        <w:rPr>
          <w:rFonts w:ascii="GHEA Grapalat" w:eastAsia="GHEA Grapalat" w:hAnsi="GHEA Grapalat" w:cs="GHEA Grapalat"/>
          <w:lang w:val="hy-AM"/>
        </w:rPr>
        <w:t>հրամանով</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սահմանված</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տնտեսագիտական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դասակարգման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սինթետիկ</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հաշվառմամբ</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հաշվետվությունը</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համաձայն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սույն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պայմանագրի</w:t>
      </w:r>
      <w:r w:rsidRPr="007D0D5D">
        <w:rPr>
          <w:rFonts w:ascii="GHEA Grapalat" w:eastAsia="GHEA Grapalat" w:hAnsi="GHEA Grapalat" w:cs="GHEA Grapalat"/>
          <w:lang w:val="it-CH"/>
        </w:rPr>
        <w:t xml:space="preserve"> N 6 </w:t>
      </w:r>
      <w:r>
        <w:rPr>
          <w:rFonts w:ascii="GHEA Grapalat" w:eastAsia="GHEA Grapalat" w:hAnsi="GHEA Grapalat" w:cs="GHEA Grapalat"/>
          <w:lang w:val="hy-AM"/>
        </w:rPr>
        <w:t>հավելվածի</w:t>
      </w:r>
      <w:r w:rsidRPr="0009740D">
        <w:rPr>
          <w:rFonts w:ascii="GHEA Grapalat" w:eastAsia="GHEA Grapalat" w:hAnsi="GHEA Grapalat" w:cs="GHEA Grapalat"/>
          <w:lang w:val="hy-AM"/>
        </w:rPr>
        <w:t>։</w:t>
      </w:r>
      <w:r w:rsidRPr="007D0D5D">
        <w:rPr>
          <w:rFonts w:ascii="GHEA Grapalat" w:eastAsia="GHEA Grapalat" w:hAnsi="GHEA Grapalat" w:cs="GHEA Grapalat"/>
          <w:lang w:val="it-CH"/>
        </w:rPr>
        <w:t xml:space="preserve"> </w:t>
      </w:r>
      <w:r w:rsidR="00A577C7" w:rsidRPr="00A577C7">
        <w:rPr>
          <w:rFonts w:ascii="GHEA Grapalat" w:eastAsia="GHEA Grapalat" w:hAnsi="GHEA Grapalat" w:cs="GHEA Grapalat"/>
          <w:lang w:val="it-CH"/>
        </w:rPr>
        <w:t>«</w:t>
      </w:r>
      <w:r w:rsidR="00A577C7" w:rsidRPr="00A577C7">
        <w:rPr>
          <w:rFonts w:ascii="GHEA Grapalat" w:eastAsia="GHEA Grapalat" w:hAnsi="GHEA Grapalat" w:cs="GHEA Grapalat"/>
        </w:rPr>
        <w:t>Հաշվետվությանը</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կից</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անհրաժեշտ</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է</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ներկայացնել</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ՀՀ</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պետական</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բյուջեից</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փոխհատուցման</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ենթակա</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գումարների</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մասով</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կատարված</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ծախսերը</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հիմնավորող</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փաստաթղթեր</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ինչպես</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օրինակ՝</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հաշիվ</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ապրանքագրեր</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վճարման</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հանձնարարականներ</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աշխատաժամանակի</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հաշվարկի</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թերթիկ</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աշխատավարձի</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հաշվարկի</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կամ</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վճարման</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տեղեկագրեր</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ճանապարհածախսերի</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փոխհատուցման</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թերթիկ</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և</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այլն</w:t>
      </w:r>
      <w:r w:rsidR="00A577C7" w:rsidRPr="00A577C7">
        <w:rPr>
          <w:rFonts w:ascii="GHEA Grapalat" w:eastAsia="GHEA Grapalat" w:hAnsi="GHEA Grapalat" w:cs="GHEA Grapalat"/>
          <w:lang w:val="it-CH"/>
        </w:rPr>
        <w:t>»</w:t>
      </w:r>
      <w:r w:rsidR="00A577C7" w:rsidRPr="00A577C7">
        <w:rPr>
          <w:rFonts w:ascii="GHEA Grapalat" w:eastAsia="GHEA Grapalat" w:hAnsi="GHEA Grapalat" w:cs="GHEA Grapalat"/>
        </w:rPr>
        <w:t>։</w:t>
      </w:r>
      <w:r w:rsidR="00B16172">
        <w:rPr>
          <w:rFonts w:ascii="GHEA Grapalat" w:eastAsia="GHEA Grapalat" w:hAnsi="GHEA Grapalat" w:cs="GHEA Grapalat"/>
          <w:lang w:val="hy-AM"/>
        </w:rPr>
        <w:t xml:space="preserve"> </w:t>
      </w:r>
    </w:p>
    <w:p w:rsidR="009E4E60" w:rsidRPr="00C97B1E" w:rsidRDefault="009E4E60" w:rsidP="009E4E60">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2.4.7</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սույն</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պայմանագրի</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գործողության</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ընթացքում</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ապահովել</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ծրագրի</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իրականացմանը</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վերաբերող</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փաստաթղթերին</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ծանոթանալու</w:t>
      </w:r>
      <w:r w:rsidRPr="00C97B1E">
        <w:rPr>
          <w:rFonts w:ascii="GHEA Grapalat" w:eastAsia="GHEA Grapalat" w:hAnsi="GHEA Grapalat" w:cs="GHEA Grapalat"/>
          <w:lang w:val="it-CH"/>
        </w:rPr>
        <w:t xml:space="preserve"> </w:t>
      </w:r>
      <w:r>
        <w:rPr>
          <w:rFonts w:ascii="GHEA Grapalat" w:eastAsia="GHEA Grapalat" w:hAnsi="GHEA Grapalat" w:cs="GHEA Grapalat"/>
          <w:lang w:val="hy-AM"/>
        </w:rPr>
        <w:t>Նախարարության</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հնարավորությունը</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վերջինիս</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կողմից</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գրավոր</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պահանջ</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ստանալու</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օրվանից</w:t>
      </w:r>
      <w:r w:rsidRPr="00C97B1E">
        <w:rPr>
          <w:rFonts w:ascii="GHEA Grapalat" w:eastAsia="GHEA Grapalat" w:hAnsi="GHEA Grapalat" w:cs="GHEA Grapalat"/>
          <w:lang w:val="it-CH"/>
        </w:rPr>
        <w:t xml:space="preserve"> 5 </w:t>
      </w:r>
      <w:r w:rsidRPr="00976B45">
        <w:rPr>
          <w:rFonts w:ascii="GHEA Grapalat" w:eastAsia="GHEA Grapalat" w:hAnsi="GHEA Grapalat" w:cs="GHEA Grapalat"/>
          <w:lang w:val="hy-AM"/>
        </w:rPr>
        <w:t>աշխատանքային</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օրվա</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ընթացքում</w:t>
      </w:r>
      <w:r w:rsidRPr="00C97B1E">
        <w:rPr>
          <w:rFonts w:ascii="GHEA Grapalat" w:eastAsia="GHEA Grapalat" w:hAnsi="GHEA Grapalat" w:cs="GHEA Grapalat"/>
          <w:lang w:val="it-CH"/>
        </w:rPr>
        <w:t>.</w:t>
      </w:r>
    </w:p>
    <w:p w:rsidR="009E4E60" w:rsidRPr="0039590F" w:rsidRDefault="009E4E60" w:rsidP="009E4E60">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2.4.8</w:t>
      </w:r>
      <w:r w:rsidRPr="0039590F">
        <w:rPr>
          <w:rFonts w:ascii="GHEA Grapalat" w:eastAsia="GHEA Grapalat" w:hAnsi="GHEA Grapalat" w:cs="GHEA Grapalat"/>
          <w:lang w:val="it-CH"/>
        </w:rPr>
        <w:t xml:space="preserve">. </w:t>
      </w:r>
      <w:r>
        <w:rPr>
          <w:rFonts w:ascii="GHEA Grapalat" w:eastAsia="GHEA Grapalat" w:hAnsi="GHEA Grapalat" w:cs="GHEA Grapalat"/>
          <w:lang w:val="hy-AM"/>
        </w:rPr>
        <w:t>Նախարարության</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կողմից</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առանձին</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միջոցառումների</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իրականացման</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մասին</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հաշվետվությունները</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չընդունվելու</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դեպքում</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կազմակերպությունը</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պարտավորվում</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է</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անվճար</w:t>
      </w:r>
      <w:r w:rsidRPr="0039590F">
        <w:rPr>
          <w:rFonts w:ascii="GHEA Grapalat" w:eastAsia="GHEA Grapalat" w:hAnsi="GHEA Grapalat" w:cs="GHEA Grapalat"/>
          <w:lang w:val="it-CH"/>
        </w:rPr>
        <w:t xml:space="preserve">` </w:t>
      </w:r>
      <w:r>
        <w:rPr>
          <w:rFonts w:ascii="GHEA Grapalat" w:eastAsia="GHEA Grapalat" w:hAnsi="GHEA Grapalat" w:cs="GHEA Grapalat"/>
          <w:lang w:val="hy-AM"/>
        </w:rPr>
        <w:t>Նախարարության</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կողմից</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սահմանված</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ողջամիտ</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ժամկետում</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վերացնել</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արձանագրված</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անհամապատասխանությունները</w:t>
      </w:r>
      <w:r w:rsidRPr="0039590F">
        <w:rPr>
          <w:rFonts w:ascii="GHEA Grapalat" w:eastAsia="GHEA Grapalat" w:hAnsi="GHEA Grapalat" w:cs="GHEA Grapalat"/>
          <w:lang w:val="it-CH"/>
        </w:rPr>
        <w:t>.</w:t>
      </w:r>
    </w:p>
    <w:p w:rsidR="009E4E60" w:rsidRPr="004C2BF6" w:rsidRDefault="009E4E60" w:rsidP="009E4E60">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2.4.9</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ծրագրի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իրականացման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համար</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անհրաժեշտ</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ապրանքները</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աշխատանքները</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և</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ծառայությունները</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ձեռք</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բերել</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Գնումների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մասին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Հայաստանի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Հանրապետության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օրենքով</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սահմանված</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կարգով</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պետության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կարիքների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համար</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կատարվող</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գնումների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կանոններին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համապատասխան</w:t>
      </w:r>
      <w:r w:rsidRPr="004C2BF6">
        <w:rPr>
          <w:rFonts w:ascii="GHEA Grapalat" w:eastAsia="GHEA Grapalat" w:hAnsi="GHEA Grapalat" w:cs="GHEA Grapalat"/>
          <w:lang w:val="it-CH"/>
        </w:rPr>
        <w:t>:</w:t>
      </w:r>
    </w:p>
    <w:p w:rsidR="009E4E60" w:rsidRPr="004C2BF6" w:rsidRDefault="009E4E60" w:rsidP="009E4E60">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2.4.10</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Իրականացված</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գործողությունների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մասին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եռամսյակային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հաշվետվություն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ներկայացնել</w:t>
      </w:r>
      <w:r>
        <w:rPr>
          <w:rFonts w:ascii="GHEA Grapalat" w:eastAsia="GHEA Grapalat" w:hAnsi="GHEA Grapalat" w:cs="GHEA Grapalat"/>
          <w:lang w:val="hy-AM"/>
        </w:rPr>
        <w:t xml:space="preserve"> </w:t>
      </w:r>
      <w:r w:rsidRPr="00527EF4">
        <w:rPr>
          <w:rFonts w:ascii="GHEA Grapalat" w:eastAsia="GHEA Grapalat" w:hAnsi="GHEA Grapalat" w:cs="GHEA Grapalat"/>
        </w:rPr>
        <w:t>հաշվետու</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ժամանակաշրջանի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ավարտից</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հետո</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տաս</w:t>
      </w:r>
      <w:r>
        <w:rPr>
          <w:rFonts w:ascii="GHEA Grapalat" w:eastAsia="GHEA Grapalat" w:hAnsi="GHEA Grapalat" w:cs="GHEA Grapalat"/>
          <w:lang w:val="hy-AM"/>
        </w:rPr>
        <w:t>ն</w:t>
      </w:r>
      <w:r w:rsidRPr="00527EF4">
        <w:rPr>
          <w:rFonts w:ascii="GHEA Grapalat" w:eastAsia="GHEA Grapalat" w:hAnsi="GHEA Grapalat" w:cs="GHEA Grapalat"/>
        </w:rPr>
        <w:t>օրյա</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ժամկետում՝</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հիմք</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ընդունելով</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ծրագրի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նկարագիրը</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համաձայն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սույն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պայմանագրի</w:t>
      </w:r>
      <w:r w:rsidRPr="004C2BF6">
        <w:rPr>
          <w:rFonts w:ascii="GHEA Grapalat" w:eastAsia="GHEA Grapalat" w:hAnsi="GHEA Grapalat" w:cs="GHEA Grapalat"/>
          <w:lang w:val="it-CH"/>
        </w:rPr>
        <w:t xml:space="preserve"> N 7 </w:t>
      </w:r>
      <w:r w:rsidRPr="00527EF4">
        <w:rPr>
          <w:rFonts w:ascii="GHEA Grapalat" w:eastAsia="GHEA Grapalat" w:hAnsi="GHEA Grapalat" w:cs="GHEA Grapalat"/>
        </w:rPr>
        <w:t>հավելվածի</w:t>
      </w:r>
      <w:r>
        <w:rPr>
          <w:rFonts w:ascii="GHEA Grapalat" w:eastAsia="GHEA Grapalat" w:hAnsi="GHEA Grapalat" w:cs="GHEA Grapalat"/>
          <w:lang w:val="hy-AM"/>
        </w:rPr>
        <w:t>։</w:t>
      </w:r>
      <w:r w:rsidRPr="004C2BF6">
        <w:rPr>
          <w:rFonts w:ascii="GHEA Grapalat" w:eastAsia="GHEA Grapalat" w:hAnsi="GHEA Grapalat" w:cs="GHEA Grapalat"/>
          <w:lang w:val="it-CH"/>
        </w:rPr>
        <w:t xml:space="preserve"> </w:t>
      </w:r>
      <w:r>
        <w:rPr>
          <w:rFonts w:ascii="GHEA Grapalat" w:eastAsia="GHEA Grapalat" w:hAnsi="GHEA Grapalat" w:cs="GHEA Grapalat"/>
          <w:lang w:val="hy-AM"/>
        </w:rPr>
        <w:t>Ն</w:t>
      </w:r>
      <w:r w:rsidRPr="00672280">
        <w:rPr>
          <w:rFonts w:ascii="GHEA Grapalat" w:eastAsia="GHEA Grapalat" w:hAnsi="GHEA Grapalat" w:cs="GHEA Grapalat"/>
          <w:lang w:val="hy-AM"/>
        </w:rPr>
        <w:t>ախարարության</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պահանջի</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դեպքում՝</w:t>
      </w:r>
      <w:r w:rsidRPr="004C2BF6">
        <w:rPr>
          <w:rFonts w:ascii="GHEA Grapalat" w:eastAsia="GHEA Grapalat" w:hAnsi="GHEA Grapalat" w:cs="GHEA Grapalat"/>
          <w:lang w:val="it-CH"/>
        </w:rPr>
        <w:t xml:space="preserve"> </w:t>
      </w:r>
      <w:r>
        <w:rPr>
          <w:rFonts w:ascii="GHEA Grapalat" w:eastAsia="GHEA Grapalat" w:hAnsi="GHEA Grapalat" w:cs="GHEA Grapalat"/>
          <w:lang w:val="hy-AM"/>
        </w:rPr>
        <w:t xml:space="preserve">պետք է </w:t>
      </w:r>
      <w:r w:rsidRPr="00672280">
        <w:rPr>
          <w:rFonts w:ascii="GHEA Grapalat" w:eastAsia="GHEA Grapalat" w:hAnsi="GHEA Grapalat" w:cs="GHEA Grapalat"/>
          <w:lang w:val="hy-AM"/>
        </w:rPr>
        <w:t>լ</w:t>
      </w:r>
      <w:r>
        <w:rPr>
          <w:rFonts w:ascii="GHEA Grapalat" w:eastAsia="GHEA Grapalat" w:hAnsi="GHEA Grapalat" w:cs="GHEA Grapalat"/>
          <w:lang w:val="hy-AM"/>
        </w:rPr>
        <w:t>րացվեն</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շահառուների</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տվյալները</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առցանց</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համակարգում</w:t>
      </w:r>
      <w:r>
        <w:rPr>
          <w:rFonts w:ascii="GHEA Grapalat" w:eastAsia="GHEA Grapalat" w:hAnsi="GHEA Grapalat" w:cs="GHEA Grapalat"/>
          <w:lang w:val="it-CH"/>
        </w:rPr>
        <w:t xml:space="preserve">, </w:t>
      </w:r>
      <w:r>
        <w:rPr>
          <w:rFonts w:ascii="GHEA Grapalat" w:eastAsia="GHEA Grapalat" w:hAnsi="GHEA Grapalat" w:cs="GHEA Grapalat"/>
          <w:lang w:val="hy-AM"/>
        </w:rPr>
        <w:t>եռամսյակային հ</w:t>
      </w:r>
      <w:r w:rsidRPr="00672280">
        <w:rPr>
          <w:rFonts w:ascii="GHEA Grapalat" w:eastAsia="GHEA Grapalat" w:hAnsi="GHEA Grapalat" w:cs="GHEA Grapalat"/>
          <w:lang w:val="hy-AM"/>
        </w:rPr>
        <w:t>աշվետվությանը</w:t>
      </w:r>
      <w:r w:rsidRPr="004C2BF6">
        <w:rPr>
          <w:rFonts w:ascii="GHEA Grapalat" w:eastAsia="GHEA Grapalat" w:hAnsi="GHEA Grapalat" w:cs="GHEA Grapalat"/>
          <w:lang w:val="it-CH"/>
        </w:rPr>
        <w:t xml:space="preserve"> </w:t>
      </w:r>
      <w:r>
        <w:rPr>
          <w:rFonts w:ascii="GHEA Grapalat" w:eastAsia="GHEA Grapalat" w:hAnsi="GHEA Grapalat" w:cs="GHEA Grapalat"/>
        </w:rPr>
        <w:t>կից</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պետք</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է</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ն</w:t>
      </w:r>
      <w:r>
        <w:rPr>
          <w:rFonts w:ascii="GHEA Grapalat" w:eastAsia="GHEA Grapalat" w:hAnsi="GHEA Grapalat" w:cs="GHEA Grapalat"/>
          <w:lang w:val="hy-AM"/>
        </w:rPr>
        <w:t>երկայացվեն</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կատարված</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միջոցառումների</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արդյունքում</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ստեղծված</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բովանդակային</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նյութեր</w:t>
      </w:r>
      <w:r>
        <w:rPr>
          <w:rFonts w:ascii="GHEA Grapalat" w:eastAsia="GHEA Grapalat" w:hAnsi="GHEA Grapalat" w:cs="GHEA Grapalat"/>
          <w:lang w:val="hy-AM"/>
        </w:rPr>
        <w:t>ը</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կամ</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դրանց</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էլ</w:t>
      </w:r>
      <w:r w:rsidRPr="004C2BF6">
        <w:rPr>
          <w:rFonts w:ascii="Cambria Math" w:eastAsia="GHEA Grapalat" w:hAnsi="Cambria Math" w:cs="Cambria Math"/>
          <w:lang w:val="it-CH"/>
        </w:rPr>
        <w:t>․</w:t>
      </w:r>
      <w:r>
        <w:rPr>
          <w:rFonts w:ascii="Cambria Math" w:eastAsia="GHEA Grapalat" w:hAnsi="Cambria Math" w:cs="Cambria Math"/>
          <w:lang w:val="hy-AM"/>
        </w:rPr>
        <w:t xml:space="preserve"> </w:t>
      </w:r>
      <w:r w:rsidRPr="00527EF4">
        <w:rPr>
          <w:rFonts w:ascii="GHEA Grapalat" w:eastAsia="GHEA Grapalat" w:hAnsi="GHEA Grapalat" w:cs="GHEA Grapalat"/>
        </w:rPr>
        <w:t>պատճենները</w:t>
      </w:r>
      <w:r w:rsidRPr="004C2BF6">
        <w:rPr>
          <w:rFonts w:ascii="GHEA Grapalat" w:eastAsia="GHEA Grapalat" w:hAnsi="GHEA Grapalat" w:cs="GHEA Grapalat"/>
          <w:lang w:val="it-CH"/>
        </w:rPr>
        <w:t xml:space="preserve">, </w:t>
      </w:r>
      <w:r>
        <w:rPr>
          <w:rFonts w:ascii="GHEA Grapalat" w:eastAsia="GHEA Grapalat" w:hAnsi="GHEA Grapalat" w:cs="GHEA Grapalat"/>
          <w:lang w:val="hy-AM"/>
        </w:rPr>
        <w:t>ինչպես</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նաև</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միջոցառումների</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իրականացման</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լուսանկարներ</w:t>
      </w:r>
      <w:r>
        <w:rPr>
          <w:rFonts w:ascii="GHEA Grapalat" w:eastAsia="GHEA Grapalat" w:hAnsi="GHEA Grapalat" w:cs="GHEA Grapalat"/>
          <w:lang w:val="hy-AM"/>
        </w:rPr>
        <w:t>ը</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և</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տեսանելիության</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նյութեր</w:t>
      </w:r>
      <w:r>
        <w:rPr>
          <w:rFonts w:ascii="GHEA Grapalat" w:eastAsia="GHEA Grapalat" w:hAnsi="GHEA Grapalat" w:cs="GHEA Grapalat"/>
          <w:lang w:val="hy-AM"/>
        </w:rPr>
        <w:t>ը</w:t>
      </w:r>
      <w:r w:rsidRPr="00672280">
        <w:rPr>
          <w:rFonts w:ascii="GHEA Grapalat" w:eastAsia="GHEA Grapalat" w:hAnsi="GHEA Grapalat" w:cs="GHEA Grapalat"/>
          <w:lang w:val="hy-AM"/>
        </w:rPr>
        <w:t>։</w:t>
      </w:r>
      <w:r w:rsidRPr="004C2BF6">
        <w:rPr>
          <w:rFonts w:ascii="GHEA Grapalat" w:eastAsia="GHEA Grapalat" w:hAnsi="GHEA Grapalat" w:cs="GHEA Grapalat"/>
          <w:lang w:val="it-CH"/>
        </w:rPr>
        <w:t xml:space="preserve">   </w:t>
      </w:r>
    </w:p>
    <w:p w:rsidR="009E4E60" w:rsidRPr="00DA2160" w:rsidRDefault="009E4E60" w:rsidP="009E4E60">
      <w:pPr>
        <w:spacing w:after="0" w:line="240" w:lineRule="auto"/>
        <w:ind w:firstLine="450"/>
        <w:jc w:val="both"/>
        <w:rPr>
          <w:rFonts w:ascii="GHEA Grapalat" w:hAnsi="GHEA Grapalat" w:cs="Sylfaen"/>
          <w:lang w:val="hy-AM"/>
        </w:rPr>
      </w:pPr>
    </w:p>
    <w:p w:rsidR="009E4E60" w:rsidRPr="00C4560C" w:rsidRDefault="009E4E60" w:rsidP="009E4E60">
      <w:pPr>
        <w:shd w:val="clear" w:color="auto" w:fill="FFFFFF"/>
        <w:spacing w:after="0" w:line="240" w:lineRule="auto"/>
        <w:ind w:firstLine="450"/>
        <w:jc w:val="both"/>
        <w:rPr>
          <w:rFonts w:ascii="GHEA Grapalat" w:hAnsi="GHEA Grapalat"/>
          <w:b/>
          <w:lang w:val="it-CH"/>
        </w:rPr>
      </w:pPr>
      <w:r w:rsidRPr="00C4560C">
        <w:rPr>
          <w:rFonts w:ascii="GHEA Grapalat" w:hAnsi="GHEA Grapalat"/>
          <w:b/>
          <w:lang w:val="it-CH"/>
        </w:rPr>
        <w:t>3. Մոնիթորինգը</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3.1. </w:t>
      </w:r>
      <w:r>
        <w:rPr>
          <w:rFonts w:ascii="GHEA Grapalat" w:eastAsia="GHEA Grapalat" w:hAnsi="GHEA Grapalat" w:cs="GHEA Grapalat"/>
          <w:lang w:val="hy-AM"/>
        </w:rPr>
        <w:t>Նախարարություն</w:t>
      </w:r>
      <w:r w:rsidRPr="0054519A">
        <w:rPr>
          <w:rFonts w:ascii="GHEA Grapalat" w:eastAsia="GHEA Grapalat" w:hAnsi="GHEA Grapalat" w:cs="GHEA Grapalat"/>
          <w:lang w:val="hy-AM"/>
        </w:rPr>
        <w:t xml:space="preserve">ը </w:t>
      </w:r>
      <w:r>
        <w:rPr>
          <w:rFonts w:ascii="GHEA Grapalat" w:eastAsia="GHEA Grapalat" w:hAnsi="GHEA Grapalat" w:cs="GHEA Grapalat"/>
          <w:lang w:val="hy-AM"/>
        </w:rPr>
        <w:t>ծրագրի</w:t>
      </w:r>
      <w:r w:rsidRPr="0054519A">
        <w:rPr>
          <w:rFonts w:ascii="GHEA Grapalat" w:eastAsia="GHEA Grapalat" w:hAnsi="GHEA Grapalat" w:cs="GHEA Grapalat"/>
          <w:lang w:val="hy-AM"/>
        </w:rPr>
        <w:t xml:space="preserve"> իրականացման նախնական, ընթացիկ և վերջնական արդյունքների համապատասխանության նպատակով իրականացնում է մոնիթորինգ:</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3.2. Մոնիթորինգն իրականացվում է Նախարարության և/կամ նրա կողմից լիազորված կազմակերպության կամ անձի կողմից բացառապես նախoրոք մշակված հարցաթերթի միջոցով և/ կամ ըստ անհրաժեշտության` առանց հարցաթերթի:</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3.3. Մոնիթորինգի իրականացման ընթացքում բացահայտված թերացումների ու բացթողումների շտկման նպատակով Կազմակերպությանը տրվում են ցուցումներ և առաջարկություններ:</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3.4. Նախարարությունը ցանկացած ժամանակ կարող է </w:t>
      </w:r>
      <w:r>
        <w:rPr>
          <w:rFonts w:ascii="GHEA Grapalat" w:eastAsia="GHEA Grapalat" w:hAnsi="GHEA Grapalat" w:cs="GHEA Grapalat"/>
          <w:lang w:val="hy-AM"/>
        </w:rPr>
        <w:t xml:space="preserve">կատարվող </w:t>
      </w:r>
      <w:r w:rsidRPr="0054519A">
        <w:rPr>
          <w:rFonts w:ascii="GHEA Grapalat" w:eastAsia="GHEA Grapalat" w:hAnsi="GHEA Grapalat" w:cs="GHEA Grapalat"/>
          <w:lang w:val="hy-AM"/>
        </w:rPr>
        <w:t>գործողությունների շրջանակներում իրականացնել մոնիթորինգ` ուսումնասիրելով գործողությունների առնչվող ցանկացած փաստաթղթեր և նյութեր, ինչպես նաև կապ հաստատելով ծրագրի շահառուների հետ՝ նրանց շրջանում հարցում և եզրակացություն տալու նպատակով՝ առանց կազմակերպությանը տեղեկացնելու կամ ներգրավելու այս գործընթացում։</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3.5. Մոնիթորինգի իրականացման ընթացքում Կազմակերպությունից կարող են պահանջվել գրավոր ու բանավոր պարզաբանումներ և բացատրություններ:</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3.6. Եռամսյակային հաշվետվությունների N 7 հավելվածի ձևին համապատասխան ներկայացված և համապատասխան հիմնավորող փաստաղթղերի հիման վրա բոլոր արդյունքային ցուցանիշների կատարողականը գնահատվում է համապատասխան վարչության կողմից` ըստ անհրաժեշտության ամփոփ վերլուծությունների և մոնիթորինգի վարչության հետ համատեղ:</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lastRenderedPageBreak/>
        <w:t>3.7 Նախարարության կողմից իրականացված մոնիթորինգի արդյունքների վերլուծության հիման վրա տալիս է եզրակացություն ծրագրի մասով՝ դրական, վերապահումներով դրական կամ բացասական արձանագրություն կազմելով, որը տրամադրվում է կազմակերպությանը։</w:t>
      </w:r>
    </w:p>
    <w:p w:rsidR="009E4E60"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3.8 Կազմակերպության իրականացրած ծրագիրը համարվում է բավարար, եթե արդյունքային ցուցանիշները, ըստ ներկայացված եռամսյակային հաշվետվության, կատարվել են նվազագույնը 75%-ով: Կազմակերպությունը ստանձնում է պարտավորություն արձանագրության հիման վրա ըստ անհրաժեշտության իրականացնել որակական արդյունքների հետագա բարելավում և այդ մասին գրավոր ծանուցել </w:t>
      </w:r>
      <w:r>
        <w:rPr>
          <w:rFonts w:ascii="GHEA Grapalat" w:eastAsia="GHEA Grapalat" w:hAnsi="GHEA Grapalat" w:cs="GHEA Grapalat"/>
          <w:lang w:val="hy-AM"/>
        </w:rPr>
        <w:t>Ն</w:t>
      </w:r>
      <w:r w:rsidRPr="0054519A">
        <w:rPr>
          <w:rFonts w:ascii="GHEA Grapalat" w:eastAsia="GHEA Grapalat" w:hAnsi="GHEA Grapalat" w:cs="GHEA Grapalat"/>
          <w:lang w:val="hy-AM"/>
        </w:rPr>
        <w:t>ախարարությանը սահմանված ժամկետներում։ Նախարարությունը գործողությունների իրականացման որակական փոփոխույթուններ իրականացնելու համար պետք է նախատեսի առնվազն հինգ աշխատանքային օր:</w:t>
      </w:r>
    </w:p>
    <w:p w:rsidR="009E4E60" w:rsidRDefault="009E4E60" w:rsidP="009E4E60">
      <w:pPr>
        <w:shd w:val="clear" w:color="auto" w:fill="FFFFFF"/>
        <w:spacing w:after="0" w:line="240" w:lineRule="auto"/>
        <w:jc w:val="both"/>
        <w:rPr>
          <w:rFonts w:ascii="GHEA Grapalat" w:hAnsi="GHEA Grapalat"/>
          <w:lang w:val="hy-AM"/>
        </w:rPr>
      </w:pPr>
    </w:p>
    <w:p w:rsidR="009E4E60" w:rsidRPr="00C4560C" w:rsidRDefault="009E4E60" w:rsidP="009E4E60">
      <w:pPr>
        <w:spacing w:after="0" w:line="240" w:lineRule="auto"/>
        <w:ind w:right="-38" w:firstLine="450"/>
        <w:jc w:val="both"/>
        <w:rPr>
          <w:rFonts w:ascii="GHEA Grapalat" w:hAnsi="GHEA Grapalat"/>
          <w:b/>
          <w:bCs/>
          <w:lang w:val="it-CH"/>
        </w:rPr>
      </w:pPr>
      <w:r w:rsidRPr="00C4560C">
        <w:rPr>
          <w:rFonts w:ascii="GHEA Grapalat" w:hAnsi="GHEA Grapalat"/>
          <w:b/>
          <w:bCs/>
          <w:lang w:val="it-CH"/>
        </w:rPr>
        <w:t>4. Վճարման կարգը և ժամկետները</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4.1. Կազմակերպությանը վճարումները կատարվում են միջոցառումների իրականացման մասին հաշվետվությունն ընդունվելու օրվան հաջորդող 20 աշխատանքային օրվա ընթացքում, եթե ծրագրով սահմանված չեն վճարումների կատարման այլ կարգ և (կամ) ժամկետներ:</w:t>
      </w:r>
    </w:p>
    <w:p w:rsidR="009E4E60" w:rsidRDefault="009E4E60" w:rsidP="009E4E60">
      <w:pPr>
        <w:spacing w:after="0" w:line="240" w:lineRule="auto"/>
        <w:ind w:firstLine="450"/>
        <w:jc w:val="both"/>
        <w:rPr>
          <w:rFonts w:ascii="GHEA Grapalat" w:hAnsi="GHEA Grapalat"/>
          <w:b/>
          <w:lang w:val="hy-AM"/>
        </w:rPr>
      </w:pPr>
    </w:p>
    <w:p w:rsidR="009E4E60" w:rsidRPr="00C4560C" w:rsidRDefault="009E4E60" w:rsidP="009E4E60">
      <w:pPr>
        <w:spacing w:after="0" w:line="240" w:lineRule="auto"/>
        <w:ind w:firstLine="450"/>
        <w:jc w:val="both"/>
        <w:rPr>
          <w:rFonts w:ascii="GHEA Grapalat" w:hAnsi="GHEA Grapalat"/>
          <w:b/>
          <w:lang w:val="hy-AM"/>
        </w:rPr>
      </w:pPr>
      <w:r w:rsidRPr="00C4560C">
        <w:rPr>
          <w:rFonts w:ascii="GHEA Grapalat" w:hAnsi="GHEA Grapalat"/>
          <w:b/>
          <w:lang w:val="hy-AM"/>
        </w:rPr>
        <w:t>5. Պ</w:t>
      </w:r>
      <w:r w:rsidRPr="00C4560C">
        <w:rPr>
          <w:rFonts w:ascii="GHEA Grapalat" w:hAnsi="GHEA Grapalat" w:cs="Sylfaen"/>
          <w:b/>
          <w:lang w:val="hy-AM"/>
        </w:rPr>
        <w:t>այմանագրի</w:t>
      </w:r>
      <w:r w:rsidRPr="00C4560C">
        <w:rPr>
          <w:rFonts w:ascii="GHEA Grapalat" w:hAnsi="GHEA Grapalat" w:cs="Times Armenian"/>
          <w:b/>
          <w:lang w:val="hy-AM"/>
        </w:rPr>
        <w:t xml:space="preserve"> </w:t>
      </w:r>
      <w:r w:rsidRPr="00C4560C">
        <w:rPr>
          <w:rFonts w:ascii="GHEA Grapalat" w:hAnsi="GHEA Grapalat" w:cs="Sylfaen"/>
          <w:b/>
          <w:lang w:val="hy-AM"/>
        </w:rPr>
        <w:t>գինը</w:t>
      </w:r>
    </w:p>
    <w:p w:rsidR="009E4E60" w:rsidRPr="00C4560C" w:rsidRDefault="009E4E60" w:rsidP="009E4E60">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5.1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տարեկան</w:t>
      </w:r>
      <w:r w:rsidRPr="00C4560C">
        <w:rPr>
          <w:rFonts w:ascii="GHEA Grapalat" w:hAnsi="GHEA Grapalat" w:cs="Times Armenian"/>
          <w:lang w:val="hy-AM"/>
        </w:rPr>
        <w:t xml:space="preserve"> </w:t>
      </w:r>
      <w:r w:rsidRPr="00C4560C">
        <w:rPr>
          <w:rFonts w:ascii="GHEA Grapalat" w:hAnsi="GHEA Grapalat" w:cs="Sylfaen"/>
          <w:lang w:val="hy-AM"/>
        </w:rPr>
        <w:t>գինը</w:t>
      </w:r>
      <w:r w:rsidRPr="00C4560C">
        <w:rPr>
          <w:rFonts w:ascii="GHEA Grapalat" w:hAnsi="GHEA Grapalat"/>
          <w:lang w:val="hy-AM"/>
        </w:rPr>
        <w:t xml:space="preserve"> </w:t>
      </w:r>
      <w:r w:rsidRPr="00C4560C">
        <w:rPr>
          <w:rFonts w:ascii="GHEA Grapalat" w:hAnsi="GHEA Grapalat" w:cs="Sylfaen"/>
          <w:lang w:val="hy-AM"/>
        </w:rPr>
        <w:t>կազմում</w:t>
      </w:r>
      <w:r w:rsidRPr="00C4560C">
        <w:rPr>
          <w:rFonts w:ascii="GHEA Grapalat" w:hAnsi="GHEA Grapalat" w:cs="Times Armenian"/>
          <w:lang w:val="hy-AM"/>
        </w:rPr>
        <w:t xml:space="preserve"> </w:t>
      </w:r>
      <w:r w:rsidRPr="00C4560C">
        <w:rPr>
          <w:rFonts w:ascii="GHEA Grapalat" w:hAnsi="GHEA Grapalat" w:cs="Sylfaen"/>
          <w:lang w:val="hy-AM"/>
        </w:rPr>
        <w:t>է ……………</w:t>
      </w:r>
      <w:r w:rsidRPr="00C4560C">
        <w:rPr>
          <w:rFonts w:ascii="GHEA Grapalat" w:hAnsi="GHEA Grapalat" w:cs="Times Armenian"/>
          <w:lang w:val="hy-AM"/>
        </w:rPr>
        <w:t xml:space="preserve"> </w:t>
      </w:r>
      <w:r w:rsidRPr="00C4560C">
        <w:rPr>
          <w:rFonts w:ascii="GHEA Grapalat" w:hAnsi="GHEA Grapalat" w:cs="Sylfaen"/>
          <w:lang w:val="hy-AM"/>
        </w:rPr>
        <w:t>ՀՀ</w:t>
      </w:r>
      <w:r w:rsidRPr="00C4560C">
        <w:rPr>
          <w:rFonts w:ascii="GHEA Grapalat" w:hAnsi="GHEA Grapalat" w:cs="Times Armenian"/>
          <w:lang w:val="hy-AM"/>
        </w:rPr>
        <w:t xml:space="preserve"> </w:t>
      </w:r>
      <w:r w:rsidRPr="00C4560C">
        <w:rPr>
          <w:rFonts w:ascii="GHEA Grapalat" w:hAnsi="GHEA Grapalat" w:cs="Sylfaen"/>
          <w:lang w:val="hy-AM"/>
        </w:rPr>
        <w:t>դրամ</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գինն</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Կազմակերպության </w:t>
      </w:r>
      <w:r w:rsidRPr="00C4560C">
        <w:rPr>
          <w:rFonts w:ascii="GHEA Grapalat" w:hAnsi="GHEA Grapalat" w:cs="Sylfaen"/>
          <w:lang w:val="hy-AM"/>
        </w:rPr>
        <w:t>կողմից</w:t>
      </w:r>
      <w:r w:rsidRPr="00C4560C">
        <w:rPr>
          <w:rFonts w:ascii="GHEA Grapalat" w:hAnsi="GHEA Grapalat" w:cs="Times Armenian"/>
          <w:lang w:val="hy-AM"/>
        </w:rPr>
        <w:t xml:space="preserve"> </w:t>
      </w:r>
      <w:r w:rsidRPr="00C4560C">
        <w:rPr>
          <w:rFonts w:ascii="GHEA Grapalat" w:hAnsi="GHEA Grapalat" w:cs="Sylfaen"/>
          <w:lang w:val="hy-AM"/>
        </w:rPr>
        <w:t>իրականացվող</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ծախսերը</w:t>
      </w:r>
      <w:r w:rsidRPr="00C4560C">
        <w:rPr>
          <w:rFonts w:ascii="GHEA Grapalat" w:hAnsi="GHEA Grapalat" w:cs="Times Armenian"/>
          <w:lang w:val="hy-AM"/>
        </w:rPr>
        <w:t xml:space="preserve">` </w:t>
      </w:r>
      <w:r w:rsidRPr="00C4560C">
        <w:rPr>
          <w:rFonts w:ascii="GHEA Grapalat" w:hAnsi="GHEA Grapalat" w:cs="Sylfaen"/>
          <w:lang w:val="hy-AM"/>
        </w:rPr>
        <w:t>ներառյալ</w:t>
      </w:r>
      <w:r w:rsidRPr="00C4560C">
        <w:rPr>
          <w:rFonts w:ascii="GHEA Grapalat" w:hAnsi="GHEA Grapalat" w:cs="Times Armenian"/>
          <w:lang w:val="hy-AM"/>
        </w:rPr>
        <w:t xml:space="preserve"> </w:t>
      </w:r>
      <w:r w:rsidRPr="00C4560C">
        <w:rPr>
          <w:rFonts w:ascii="GHEA Grapalat" w:hAnsi="GHEA Grapalat" w:cs="Sylfaen"/>
          <w:lang w:val="hy-AM"/>
        </w:rPr>
        <w:t>նաև</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հարկերը</w:t>
      </w:r>
      <w:r w:rsidRPr="00C4560C">
        <w:rPr>
          <w:rFonts w:ascii="GHEA Grapalat" w:hAnsi="GHEA Grapalat" w:cs="Times Armenian"/>
          <w:lang w:val="hy-AM"/>
        </w:rPr>
        <w:t xml:space="preserve">, </w:t>
      </w:r>
      <w:r w:rsidRPr="00C4560C">
        <w:rPr>
          <w:rFonts w:ascii="GHEA Grapalat" w:hAnsi="GHEA Grapalat" w:cs="Sylfaen"/>
          <w:lang w:val="hy-AM"/>
        </w:rPr>
        <w:t>տուրքերը</w:t>
      </w:r>
      <w:r w:rsidRPr="00C4560C">
        <w:rPr>
          <w:rFonts w:ascii="GHEA Grapalat" w:hAnsi="GHEA Grapalat" w:cs="Times Armenian"/>
          <w:lang w:val="hy-AM"/>
        </w:rPr>
        <w:t xml:space="preserve"> </w:t>
      </w:r>
      <w:r w:rsidRPr="00C4560C">
        <w:rPr>
          <w:rFonts w:ascii="GHEA Grapalat" w:hAnsi="GHEA Grapalat" w:cs="Sylfaen"/>
          <w:lang w:val="hy-AM"/>
        </w:rPr>
        <w:t>ու</w:t>
      </w:r>
      <w:r w:rsidRPr="00C4560C">
        <w:rPr>
          <w:rFonts w:ascii="GHEA Grapalat" w:hAnsi="GHEA Grapalat" w:cs="Times Armenian"/>
          <w:lang w:val="hy-AM"/>
        </w:rPr>
        <w:t xml:space="preserve"> </w:t>
      </w:r>
      <w:r w:rsidRPr="00C4560C">
        <w:rPr>
          <w:rFonts w:ascii="GHEA Grapalat" w:hAnsi="GHEA Grapalat" w:cs="Sylfaen"/>
          <w:lang w:val="hy-AM"/>
        </w:rPr>
        <w:t>պարտադիր</w:t>
      </w:r>
      <w:r w:rsidRPr="00C4560C">
        <w:rPr>
          <w:rFonts w:ascii="GHEA Grapalat" w:hAnsi="GHEA Grapalat" w:cs="Times Armenian"/>
          <w:lang w:val="hy-AM"/>
        </w:rPr>
        <w:t xml:space="preserve"> </w:t>
      </w:r>
      <w:r w:rsidRPr="00C4560C">
        <w:rPr>
          <w:rFonts w:ascii="GHEA Grapalat" w:hAnsi="GHEA Grapalat" w:cs="Sylfaen"/>
          <w:lang w:val="hy-AM"/>
        </w:rPr>
        <w:t>այլ</w:t>
      </w:r>
      <w:r w:rsidRPr="00C4560C">
        <w:rPr>
          <w:rFonts w:ascii="GHEA Grapalat" w:hAnsi="GHEA Grapalat" w:cs="Times Armenian"/>
          <w:lang w:val="hy-AM"/>
        </w:rPr>
        <w:t xml:space="preserve"> </w:t>
      </w:r>
      <w:r w:rsidRPr="00C4560C">
        <w:rPr>
          <w:rFonts w:ascii="GHEA Grapalat" w:hAnsi="GHEA Grapalat" w:cs="Sylfaen"/>
          <w:lang w:val="hy-AM"/>
        </w:rPr>
        <w:t>վճարները</w:t>
      </w:r>
      <w:r w:rsidRPr="00C4560C">
        <w:rPr>
          <w:rFonts w:ascii="GHEA Grapalat" w:hAnsi="GHEA Grapalat" w:cs="Times Armenian"/>
          <w:lang w:val="hy-AM"/>
        </w:rPr>
        <w:t>:</w:t>
      </w:r>
    </w:p>
    <w:p w:rsidR="009E4E60" w:rsidRDefault="009E4E60" w:rsidP="009E4E60">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5.2  </w:t>
      </w:r>
      <w:r w:rsidRPr="00C4560C">
        <w:rPr>
          <w:rFonts w:ascii="GHEA Grapalat" w:hAnsi="GHEA Grapalat" w:cs="Sylfaen"/>
          <w:lang w:val="hy-AM"/>
        </w:rPr>
        <w:t>Պայմանագրի</w:t>
      </w:r>
      <w:r w:rsidRPr="00C4560C">
        <w:rPr>
          <w:rFonts w:ascii="GHEA Grapalat" w:hAnsi="GHEA Grapalat"/>
          <w:lang w:val="hy-AM"/>
        </w:rPr>
        <w:t xml:space="preserve"> </w:t>
      </w:r>
      <w:r w:rsidRPr="00C4560C">
        <w:rPr>
          <w:rFonts w:ascii="GHEA Grapalat" w:hAnsi="GHEA Grapalat" w:cs="Sylfaen"/>
          <w:lang w:val="hy-AM"/>
        </w:rPr>
        <w:t>գինը</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 փոփոխուն և հաստատուն ծախսեր համաձայն կազմակերպության կողմից ներկայացված նախահաշվի</w:t>
      </w:r>
      <w:r w:rsidRPr="00C4560C">
        <w:rPr>
          <w:rFonts w:ascii="GHEA Grapalat" w:hAnsi="GHEA Grapalat" w:cs="Times Armenian"/>
          <w:lang w:val="hy-AM"/>
        </w:rPr>
        <w:t xml:space="preserve">.  </w:t>
      </w:r>
    </w:p>
    <w:p w:rsidR="009E4E60" w:rsidRDefault="009E4E60" w:rsidP="009E4E60">
      <w:pPr>
        <w:spacing w:after="0" w:line="240" w:lineRule="auto"/>
        <w:ind w:firstLine="450"/>
        <w:jc w:val="both"/>
        <w:rPr>
          <w:rFonts w:ascii="GHEA Grapalat" w:hAnsi="GHEA Grapalat" w:cs="Times Armenian"/>
          <w:lang w:val="hy-AM"/>
        </w:rPr>
      </w:pPr>
      <w:r w:rsidRPr="00C4560C">
        <w:rPr>
          <w:rFonts w:ascii="GHEA Grapalat" w:hAnsi="GHEA Grapalat" w:cs="Times Armenian"/>
          <w:lang w:val="hy-AM"/>
        </w:rPr>
        <w:t>5.</w:t>
      </w:r>
      <w:r>
        <w:rPr>
          <w:rFonts w:ascii="GHEA Grapalat" w:hAnsi="GHEA Grapalat" w:cs="Times Armenian"/>
          <w:lang w:val="hy-AM"/>
        </w:rPr>
        <w:t>3</w:t>
      </w:r>
      <w:r w:rsidRPr="00C4560C">
        <w:rPr>
          <w:rFonts w:ascii="GHEA Grapalat" w:hAnsi="GHEA Grapalat" w:cs="Times Armenian"/>
          <w:lang w:val="hy-AM"/>
        </w:rPr>
        <w:t xml:space="preserve"> Հաշվետու ժամանակաշրջանում /եռամսյակում/ շահառուների փաստացի թվաքանակը նախատեսվածի նկատմամբ 20 տոկոսից պակաս լինելու դեպքում կատարվում է պայմանագրի գնի վերահաշվարկ:</w:t>
      </w:r>
    </w:p>
    <w:p w:rsidR="009E4E60" w:rsidRPr="00C4560C" w:rsidRDefault="009E4E60" w:rsidP="009E4E60">
      <w:pPr>
        <w:spacing w:after="0" w:line="240" w:lineRule="auto"/>
        <w:ind w:firstLine="450"/>
        <w:jc w:val="both"/>
        <w:rPr>
          <w:rFonts w:ascii="GHEA Grapalat" w:hAnsi="GHEA Grapalat"/>
          <w:lang w:val="hy-AM"/>
        </w:rPr>
      </w:pPr>
      <w:r>
        <w:rPr>
          <w:rFonts w:ascii="GHEA Grapalat" w:hAnsi="GHEA Grapalat"/>
          <w:lang w:val="hy-AM"/>
        </w:rPr>
        <w:t>5.4</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գինը</w:t>
      </w:r>
      <w:r w:rsidRPr="00C4560C">
        <w:rPr>
          <w:rFonts w:ascii="GHEA Grapalat" w:hAnsi="GHEA Grapalat" w:cs="Times Armenian"/>
          <w:lang w:val="hy-AM"/>
        </w:rPr>
        <w:t xml:space="preserve"> </w:t>
      </w:r>
      <w:r w:rsidRPr="00C4560C">
        <w:rPr>
          <w:rFonts w:ascii="GHEA Grapalat" w:hAnsi="GHEA Grapalat" w:cs="Sylfaen"/>
          <w:lang w:val="hy-AM"/>
        </w:rPr>
        <w:t>կարող</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w:t>
      </w:r>
      <w:r w:rsidRPr="00C4560C">
        <w:rPr>
          <w:rFonts w:ascii="GHEA Grapalat" w:hAnsi="GHEA Grapalat" w:cs="Sylfaen"/>
          <w:lang w:val="hy-AM"/>
        </w:rPr>
        <w:t>փոփոխվել</w:t>
      </w:r>
      <w:r w:rsidRPr="00C4560C">
        <w:rPr>
          <w:rFonts w:ascii="GHEA Grapalat" w:hAnsi="GHEA Grapalat" w:cs="Times Armenian"/>
          <w:lang w:val="hy-AM"/>
        </w:rPr>
        <w:t xml:space="preserve"> </w:t>
      </w:r>
      <w:r w:rsidRPr="00C4560C">
        <w:rPr>
          <w:rFonts w:ascii="GHEA Grapalat" w:hAnsi="GHEA Grapalat" w:cs="Sylfaen"/>
          <w:lang w:val="hy-AM"/>
        </w:rPr>
        <w:t>երկկողմ</w:t>
      </w:r>
      <w:r w:rsidRPr="00C4560C">
        <w:rPr>
          <w:rFonts w:ascii="GHEA Grapalat" w:hAnsi="GHEA Grapalat" w:cs="Times Armenian"/>
          <w:lang w:val="hy-AM"/>
        </w:rPr>
        <w:t xml:space="preserve"> </w:t>
      </w:r>
      <w:r w:rsidRPr="00C4560C">
        <w:rPr>
          <w:rFonts w:ascii="GHEA Grapalat" w:hAnsi="GHEA Grapalat" w:cs="Sylfaen"/>
          <w:lang w:val="hy-AM"/>
        </w:rPr>
        <w:t>համաձայնությամբ</w:t>
      </w:r>
      <w:r w:rsidRPr="00C4560C">
        <w:rPr>
          <w:rFonts w:ascii="GHEA Grapalat" w:hAnsi="GHEA Grapalat" w:cs="Times Armenian"/>
          <w:lang w:val="hy-AM"/>
        </w:rPr>
        <w:t xml:space="preserve">` սույն պայմանագրի 9.3 կետի համաձայն </w:t>
      </w:r>
      <w:r w:rsidRPr="00C4560C">
        <w:rPr>
          <w:rFonts w:ascii="GHEA Grapalat" w:hAnsi="GHEA Grapalat" w:cs="Sylfaen"/>
          <w:lang w:val="hy-AM"/>
        </w:rPr>
        <w:t>նոր</w:t>
      </w:r>
      <w:r w:rsidRPr="00C4560C">
        <w:rPr>
          <w:rFonts w:ascii="GHEA Grapalat" w:hAnsi="GHEA Grapalat" w:cs="Times Armenian"/>
          <w:lang w:val="hy-AM"/>
        </w:rPr>
        <w:t xml:space="preserve"> </w:t>
      </w:r>
      <w:r w:rsidRPr="00C4560C">
        <w:rPr>
          <w:rFonts w:ascii="GHEA Grapalat" w:hAnsi="GHEA Grapalat" w:cs="Sylfaen"/>
          <w:lang w:val="hy-AM"/>
        </w:rPr>
        <w:t>համաձայնագիր</w:t>
      </w:r>
      <w:r w:rsidRPr="00C4560C">
        <w:rPr>
          <w:rFonts w:ascii="GHEA Grapalat" w:hAnsi="GHEA Grapalat" w:cs="Times Armenian"/>
          <w:lang w:val="hy-AM"/>
        </w:rPr>
        <w:t xml:space="preserve"> </w:t>
      </w:r>
      <w:r w:rsidRPr="00C4560C">
        <w:rPr>
          <w:rFonts w:ascii="GHEA Grapalat" w:hAnsi="GHEA Grapalat" w:cs="Sylfaen"/>
          <w:lang w:val="hy-AM"/>
        </w:rPr>
        <w:t>կնքելու</w:t>
      </w:r>
      <w:r w:rsidRPr="00C4560C">
        <w:rPr>
          <w:rFonts w:ascii="GHEA Grapalat" w:hAnsi="GHEA Grapalat" w:cs="Times Armenian"/>
          <w:lang w:val="hy-AM"/>
        </w:rPr>
        <w:t xml:space="preserve"> </w:t>
      </w:r>
      <w:r w:rsidRPr="00C4560C">
        <w:rPr>
          <w:rFonts w:ascii="GHEA Grapalat" w:hAnsi="GHEA Grapalat" w:cs="Sylfaen"/>
          <w:lang w:val="hy-AM"/>
        </w:rPr>
        <w:t>դեպքում</w:t>
      </w:r>
      <w:r w:rsidRPr="00C4560C">
        <w:rPr>
          <w:rFonts w:ascii="GHEA Grapalat" w:hAnsi="GHEA Grapalat" w:cs="Times Armenian"/>
          <w:lang w:val="hy-AM"/>
        </w:rPr>
        <w:t>:</w:t>
      </w:r>
    </w:p>
    <w:p w:rsidR="009E4E60" w:rsidRPr="00C4560C" w:rsidRDefault="009E4E60" w:rsidP="009E4E60">
      <w:pPr>
        <w:spacing w:after="0" w:line="240" w:lineRule="auto"/>
        <w:ind w:firstLine="450"/>
        <w:jc w:val="both"/>
        <w:rPr>
          <w:rFonts w:ascii="GHEA Grapalat" w:hAnsi="GHEA Grapalat"/>
          <w:lang w:val="hy-AM"/>
        </w:rPr>
      </w:pPr>
      <w:r>
        <w:rPr>
          <w:rFonts w:ascii="GHEA Grapalat" w:hAnsi="GHEA Grapalat"/>
          <w:lang w:val="hy-AM"/>
        </w:rPr>
        <w:t>5.5</w:t>
      </w:r>
      <w:r w:rsidRPr="00C4560C">
        <w:rPr>
          <w:rFonts w:ascii="GHEA Grapalat" w:hAnsi="GHEA Grapalat"/>
          <w:lang w:val="hy-AM"/>
        </w:rPr>
        <w:t xml:space="preserve"> </w:t>
      </w:r>
      <w:r w:rsidRPr="00C4560C">
        <w:rPr>
          <w:rFonts w:ascii="GHEA Grapalat" w:hAnsi="GHEA Grapalat" w:cs="Sylfaen"/>
          <w:lang w:val="hy-AM"/>
        </w:rPr>
        <w:t>Նախարարությունը</w:t>
      </w:r>
      <w:r w:rsidRPr="00C4560C">
        <w:rPr>
          <w:rFonts w:ascii="GHEA Grapalat" w:hAnsi="GHEA Grapalat" w:cs="Times Armenian"/>
          <w:lang w:val="hy-AM"/>
        </w:rPr>
        <w:t xml:space="preserve">` </w:t>
      </w:r>
      <w:r w:rsidRPr="00C4560C">
        <w:rPr>
          <w:rFonts w:ascii="GHEA Grapalat" w:hAnsi="GHEA Grapalat" w:cs="Sylfaen"/>
          <w:lang w:val="hy-AM"/>
        </w:rPr>
        <w:t>Կազմակերպության</w:t>
      </w:r>
      <w:r w:rsidRPr="00C4560C">
        <w:rPr>
          <w:rFonts w:ascii="GHEA Grapalat" w:hAnsi="GHEA Grapalat" w:cs="Times Armenian"/>
          <w:lang w:val="hy-AM"/>
        </w:rPr>
        <w:t xml:space="preserve"> </w:t>
      </w:r>
      <w:r w:rsidRPr="00C4560C">
        <w:rPr>
          <w:rFonts w:ascii="GHEA Grapalat" w:hAnsi="GHEA Grapalat" w:cs="Sylfaen"/>
          <w:lang w:val="hy-AM"/>
        </w:rPr>
        <w:t>կողմից</w:t>
      </w:r>
      <w:r w:rsidRPr="00C4560C">
        <w:rPr>
          <w:rFonts w:ascii="GHEA Grapalat" w:hAnsi="GHEA Grapalat" w:cs="Times Armenian"/>
          <w:lang w:val="hy-AM"/>
        </w:rPr>
        <w:t xml:space="preserve"> իրականացված գործողությունների </w:t>
      </w:r>
      <w:r w:rsidRPr="00C4560C">
        <w:rPr>
          <w:rFonts w:ascii="GHEA Grapalat" w:hAnsi="GHEA Grapalat" w:cs="Sylfaen"/>
          <w:lang w:val="hy-AM"/>
        </w:rPr>
        <w:t>դիմաց</w:t>
      </w:r>
      <w:r w:rsidRPr="00C4560C">
        <w:rPr>
          <w:rFonts w:ascii="GHEA Grapalat" w:hAnsi="GHEA Grapalat" w:cs="Times Armenian"/>
          <w:lang w:val="hy-AM"/>
        </w:rPr>
        <w:t xml:space="preserve"> </w:t>
      </w:r>
      <w:r w:rsidRPr="00C4560C">
        <w:rPr>
          <w:rFonts w:ascii="GHEA Grapalat" w:hAnsi="GHEA Grapalat" w:cs="Sylfaen"/>
          <w:lang w:val="hy-AM"/>
        </w:rPr>
        <w:t>փոխհատուցում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w:t>
      </w:r>
      <w:r w:rsidRPr="00C4560C">
        <w:rPr>
          <w:rFonts w:ascii="GHEA Grapalat" w:hAnsi="GHEA Grapalat" w:cs="Sylfaen"/>
          <w:lang w:val="hy-AM"/>
        </w:rPr>
        <w:t>անկանխիկ</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գանձապետական</w:t>
      </w:r>
      <w:r w:rsidRPr="00C4560C">
        <w:rPr>
          <w:rFonts w:ascii="GHEA Grapalat" w:hAnsi="GHEA Grapalat" w:cs="Times Armenian"/>
          <w:lang w:val="hy-AM"/>
        </w:rPr>
        <w:t xml:space="preserve"> </w:t>
      </w:r>
      <w:r w:rsidRPr="00C4560C">
        <w:rPr>
          <w:rFonts w:ascii="GHEA Grapalat" w:hAnsi="GHEA Grapalat" w:cs="Sylfaen"/>
          <w:lang w:val="hy-AM"/>
        </w:rPr>
        <w:t>հաշվից</w:t>
      </w:r>
      <w:r w:rsidRPr="00C4560C">
        <w:rPr>
          <w:rFonts w:ascii="GHEA Grapalat" w:hAnsi="GHEA Grapalat" w:cs="Times Armenian"/>
          <w:lang w:val="hy-AM"/>
        </w:rPr>
        <w:t xml:space="preserve"> </w:t>
      </w:r>
      <w:r w:rsidRPr="00C4560C">
        <w:rPr>
          <w:rFonts w:ascii="GHEA Grapalat" w:hAnsi="GHEA Grapalat" w:cs="Sylfaen"/>
          <w:lang w:val="hy-AM"/>
        </w:rPr>
        <w:t>գումարը</w:t>
      </w:r>
      <w:r w:rsidRPr="00C4560C">
        <w:rPr>
          <w:rFonts w:ascii="GHEA Grapalat" w:hAnsi="GHEA Grapalat" w:cs="Times Armenian"/>
          <w:lang w:val="hy-AM"/>
        </w:rPr>
        <w:t xml:space="preserve"> </w:t>
      </w:r>
      <w:r w:rsidRPr="00C4560C">
        <w:rPr>
          <w:rFonts w:ascii="GHEA Grapalat" w:hAnsi="GHEA Grapalat" w:cs="Sylfaen"/>
          <w:lang w:val="hy-AM"/>
        </w:rPr>
        <w:t>Կազմակերպության</w:t>
      </w:r>
      <w:r w:rsidRPr="00C4560C">
        <w:rPr>
          <w:rFonts w:ascii="GHEA Grapalat" w:hAnsi="GHEA Grapalat" w:cs="Times Armenian"/>
          <w:lang w:val="hy-AM"/>
        </w:rPr>
        <w:t xml:space="preserve"> </w:t>
      </w:r>
      <w:r w:rsidRPr="00C4560C">
        <w:rPr>
          <w:rFonts w:ascii="GHEA Grapalat" w:hAnsi="GHEA Grapalat" w:cs="Sylfaen"/>
          <w:lang w:val="hy-AM"/>
        </w:rPr>
        <w:t>հաշվին</w:t>
      </w:r>
      <w:r w:rsidRPr="00C4560C">
        <w:rPr>
          <w:rFonts w:ascii="GHEA Grapalat" w:hAnsi="GHEA Grapalat" w:cs="Times Armenian"/>
          <w:lang w:val="hy-AM"/>
        </w:rPr>
        <w:t xml:space="preserve"> </w:t>
      </w:r>
      <w:r w:rsidRPr="00C4560C">
        <w:rPr>
          <w:rFonts w:ascii="GHEA Grapalat" w:hAnsi="GHEA Grapalat" w:cs="Sylfaen"/>
          <w:lang w:val="hy-AM"/>
        </w:rPr>
        <w:t>փոխանցելու</w:t>
      </w:r>
      <w:r w:rsidRPr="00C4560C">
        <w:rPr>
          <w:rFonts w:ascii="GHEA Grapalat" w:hAnsi="GHEA Grapalat" w:cs="Times Armenian"/>
          <w:lang w:val="hy-AM"/>
        </w:rPr>
        <w:t xml:space="preserve"> </w:t>
      </w:r>
      <w:r w:rsidRPr="00C4560C">
        <w:rPr>
          <w:rFonts w:ascii="GHEA Grapalat" w:hAnsi="GHEA Grapalat" w:cs="Sylfaen"/>
          <w:lang w:val="hy-AM"/>
        </w:rPr>
        <w:t>միջոցով</w:t>
      </w:r>
      <w:r w:rsidRPr="00C4560C">
        <w:rPr>
          <w:rFonts w:ascii="GHEA Grapalat" w:hAnsi="GHEA Grapalat" w:cs="Times Armenian"/>
          <w:lang w:val="hy-AM"/>
        </w:rPr>
        <w:t>:</w:t>
      </w:r>
    </w:p>
    <w:p w:rsidR="009E4E60" w:rsidRDefault="009E4E60" w:rsidP="009E4E60">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փոխանցումը</w:t>
      </w:r>
      <w:r w:rsidRPr="00C4560C">
        <w:rPr>
          <w:rFonts w:ascii="GHEA Grapalat" w:hAnsi="GHEA Grapalat" w:cs="Times Armenian"/>
          <w:lang w:val="hy-AM"/>
        </w:rPr>
        <w:t xml:space="preserve"> </w:t>
      </w:r>
      <w:r w:rsidRPr="00C4560C">
        <w:rPr>
          <w:rFonts w:ascii="GHEA Grapalat" w:hAnsi="GHEA Grapalat" w:cs="Sylfaen"/>
          <w:lang w:val="hy-AM"/>
        </w:rPr>
        <w:t>կատարվում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Pr="0054519A">
        <w:rPr>
          <w:rFonts w:ascii="GHEA Grapalat" w:hAnsi="GHEA Grapalat" w:cs="Times Armenian"/>
          <w:lang w:val="hy-AM"/>
        </w:rPr>
        <w:t>5</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Pr>
          <w:rFonts w:ascii="GHEA Grapalat" w:hAnsi="GHEA Grapalat" w:cs="Arial LatArm"/>
          <w:lang w:val="hy-AM"/>
        </w:rPr>
        <w:t xml:space="preserve"> </w:t>
      </w:r>
      <w:r w:rsidRPr="00C4560C">
        <w:rPr>
          <w:rFonts w:ascii="GHEA Grapalat" w:hAnsi="GHEA Grapalat" w:cs="Sylfaen"/>
          <w:lang w:val="hy-AM"/>
        </w:rPr>
        <w:t>սահմանված «Հանձնման</w:t>
      </w:r>
      <w:r w:rsidRPr="00C4560C">
        <w:rPr>
          <w:rFonts w:ascii="GHEA Grapalat" w:hAnsi="GHEA Grapalat" w:cs="Times Armenian"/>
          <w:lang w:val="hy-AM"/>
        </w:rPr>
        <w:t>-</w:t>
      </w:r>
      <w:r w:rsidRPr="00C4560C">
        <w:rPr>
          <w:rFonts w:ascii="GHEA Grapalat" w:hAnsi="GHEA Grapalat" w:cs="Sylfaen"/>
          <w:lang w:val="hy-AM"/>
        </w:rPr>
        <w:t>ընդունման»</w:t>
      </w:r>
      <w:r w:rsidRPr="00C4560C">
        <w:rPr>
          <w:rFonts w:ascii="GHEA Grapalat" w:hAnsi="GHEA Grapalat" w:cs="Times Armenian"/>
          <w:lang w:val="hy-AM"/>
        </w:rPr>
        <w:t xml:space="preserve"> </w:t>
      </w:r>
      <w:r w:rsidRPr="00C4560C">
        <w:rPr>
          <w:rFonts w:ascii="GHEA Grapalat" w:hAnsi="GHEA Grapalat" w:cs="Sylfaen"/>
          <w:lang w:val="hy-AM"/>
        </w:rPr>
        <w:t>երկկողմանի</w:t>
      </w:r>
      <w:r w:rsidRPr="00C4560C">
        <w:rPr>
          <w:rFonts w:ascii="GHEA Grapalat" w:hAnsi="GHEA Grapalat" w:cs="Times Armenian"/>
          <w:lang w:val="hy-AM"/>
        </w:rPr>
        <w:t xml:space="preserve"> </w:t>
      </w:r>
      <w:r w:rsidRPr="00C4560C">
        <w:rPr>
          <w:rFonts w:ascii="GHEA Grapalat" w:hAnsi="GHEA Grapalat" w:cs="Sylfaen"/>
          <w:lang w:val="hy-AM"/>
        </w:rPr>
        <w:t>ստորագրված</w:t>
      </w:r>
      <w:r w:rsidRPr="00C4560C">
        <w:rPr>
          <w:rFonts w:ascii="GHEA Grapalat" w:hAnsi="GHEA Grapalat" w:cs="Times Armenian"/>
          <w:lang w:val="hy-AM"/>
        </w:rPr>
        <w:t xml:space="preserve"> </w:t>
      </w:r>
      <w:r w:rsidRPr="00C4560C">
        <w:rPr>
          <w:rFonts w:ascii="GHEA Grapalat" w:hAnsi="GHEA Grapalat" w:cs="Sylfaen"/>
          <w:lang w:val="hy-AM"/>
        </w:rPr>
        <w:t>ակտի</w:t>
      </w:r>
      <w:r w:rsidRPr="00C4560C">
        <w:rPr>
          <w:rFonts w:ascii="GHEA Grapalat" w:hAnsi="GHEA Grapalat" w:cs="Times Armenian"/>
          <w:lang w:val="hy-AM"/>
        </w:rPr>
        <w:t xml:space="preserve"> </w:t>
      </w:r>
      <w:r w:rsidRPr="00C4560C">
        <w:rPr>
          <w:rFonts w:ascii="GHEA Grapalat" w:hAnsi="GHEA Grapalat" w:cs="Sylfaen"/>
          <w:lang w:val="hy-AM"/>
        </w:rPr>
        <w:t>հիման</w:t>
      </w:r>
      <w:r w:rsidRPr="00C4560C">
        <w:rPr>
          <w:rFonts w:ascii="GHEA Grapalat" w:hAnsi="GHEA Grapalat" w:cs="Times Armenian"/>
          <w:lang w:val="hy-AM"/>
        </w:rPr>
        <w:t xml:space="preserve"> </w:t>
      </w:r>
      <w:r w:rsidRPr="00C4560C">
        <w:rPr>
          <w:rFonts w:ascii="GHEA Grapalat" w:hAnsi="GHEA Grapalat" w:cs="Sylfaen"/>
          <w:lang w:val="hy-AM"/>
        </w:rPr>
        <w:t>վրա</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Pr="00F75289">
        <w:rPr>
          <w:rFonts w:ascii="GHEA Grapalat" w:hAnsi="GHEA Grapalat" w:cs="Times Armenian"/>
          <w:lang w:val="hy-AM"/>
        </w:rPr>
        <w:t>3</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սահմանված</w:t>
      </w:r>
      <w:r w:rsidRPr="00C4560C">
        <w:rPr>
          <w:rFonts w:ascii="GHEA Grapalat" w:hAnsi="GHEA Grapalat" w:cs="Times Armenian"/>
          <w:lang w:val="hy-AM"/>
        </w:rPr>
        <w:t xml:space="preserve"> ֆինանսական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սահմաններում</w:t>
      </w:r>
      <w:r w:rsidRPr="00C4560C">
        <w:rPr>
          <w:rFonts w:ascii="GHEA Grapalat" w:hAnsi="GHEA Grapalat" w:cs="Times Armenian"/>
          <w:lang w:val="hy-AM"/>
        </w:rPr>
        <w:t xml:space="preserve">, </w:t>
      </w:r>
      <w:r w:rsidRPr="00C4560C">
        <w:rPr>
          <w:rFonts w:ascii="GHEA Grapalat" w:hAnsi="GHEA Grapalat" w:cs="Sylfaen"/>
          <w:lang w:val="hy-AM"/>
        </w:rPr>
        <w:t>բայց</w:t>
      </w:r>
      <w:r w:rsidRPr="00C4560C">
        <w:rPr>
          <w:rFonts w:ascii="GHEA Grapalat" w:hAnsi="GHEA Grapalat" w:cs="Times Armenian"/>
          <w:lang w:val="hy-AM"/>
        </w:rPr>
        <w:t xml:space="preserve"> </w:t>
      </w:r>
      <w:r w:rsidRPr="00C4560C">
        <w:rPr>
          <w:rFonts w:ascii="GHEA Grapalat" w:hAnsi="GHEA Grapalat" w:cs="Sylfaen"/>
          <w:lang w:val="hy-AM"/>
        </w:rPr>
        <w:t>ոչ</w:t>
      </w:r>
      <w:r w:rsidRPr="00C4560C">
        <w:rPr>
          <w:rFonts w:ascii="GHEA Grapalat" w:hAnsi="GHEA Grapalat" w:cs="Times Armenian"/>
          <w:lang w:val="hy-AM"/>
        </w:rPr>
        <w:t xml:space="preserve"> </w:t>
      </w:r>
      <w:r w:rsidRPr="00C4560C">
        <w:rPr>
          <w:rFonts w:ascii="GHEA Grapalat" w:hAnsi="GHEA Grapalat" w:cs="Sylfaen"/>
          <w:lang w:val="hy-AM"/>
        </w:rPr>
        <w:t>ավելի,</w:t>
      </w:r>
      <w:r w:rsidRPr="00C4560C">
        <w:rPr>
          <w:rFonts w:ascii="GHEA Grapalat" w:hAnsi="GHEA Grapalat" w:cs="Times Armenian"/>
          <w:lang w:val="hy-AM"/>
        </w:rPr>
        <w:t xml:space="preserve"> </w:t>
      </w:r>
      <w:r w:rsidRPr="00C4560C">
        <w:rPr>
          <w:rFonts w:ascii="GHEA Grapalat" w:hAnsi="GHEA Grapalat" w:cs="Sylfaen"/>
          <w:lang w:val="hy-AM"/>
        </w:rPr>
        <w:t>քան</w:t>
      </w:r>
      <w:r w:rsidRPr="00C4560C">
        <w:rPr>
          <w:rFonts w:ascii="GHEA Grapalat" w:hAnsi="GHEA Grapalat" w:cs="Times Armenian"/>
          <w:lang w:val="hy-AM"/>
        </w:rPr>
        <w:t xml:space="preserve"> </w:t>
      </w:r>
      <w:r w:rsidRPr="00C4560C">
        <w:rPr>
          <w:rFonts w:ascii="GHEA Grapalat" w:hAnsi="GHEA Grapalat" w:cs="Sylfaen"/>
          <w:lang w:val="hy-AM"/>
        </w:rPr>
        <w:t>տվյալ</w:t>
      </w:r>
      <w:r w:rsidRPr="00C4560C">
        <w:rPr>
          <w:rFonts w:ascii="GHEA Grapalat" w:hAnsi="GHEA Grapalat" w:cs="Times Armenian"/>
          <w:lang w:val="hy-AM"/>
        </w:rPr>
        <w:t xml:space="preserve"> </w:t>
      </w:r>
      <w:r w:rsidRPr="00C4560C">
        <w:rPr>
          <w:rFonts w:ascii="GHEA Grapalat" w:hAnsi="GHEA Grapalat" w:cs="Sylfaen"/>
          <w:lang w:val="hy-AM"/>
        </w:rPr>
        <w:t>ժամանակահատվածի</w:t>
      </w:r>
      <w:r w:rsidRPr="00C4560C">
        <w:rPr>
          <w:rFonts w:ascii="GHEA Grapalat" w:hAnsi="GHEA Grapalat" w:cs="Times Armenian"/>
          <w:lang w:val="hy-AM"/>
        </w:rPr>
        <w:t xml:space="preserve"> (</w:t>
      </w:r>
      <w:r w:rsidRPr="00C4560C">
        <w:rPr>
          <w:rFonts w:ascii="GHEA Grapalat" w:hAnsi="GHEA Grapalat" w:cs="Sylfaen"/>
          <w:lang w:val="hy-AM"/>
        </w:rPr>
        <w:t>տարեսկզբից</w:t>
      </w:r>
      <w:r w:rsidRPr="00C4560C">
        <w:rPr>
          <w:rFonts w:ascii="GHEA Grapalat" w:hAnsi="GHEA Grapalat" w:cs="Times Armenian"/>
          <w:lang w:val="hy-AM"/>
        </w:rPr>
        <w:t xml:space="preserve"> </w:t>
      </w:r>
      <w:r w:rsidRPr="00C4560C">
        <w:rPr>
          <w:rFonts w:ascii="GHEA Grapalat" w:hAnsi="GHEA Grapalat" w:cs="Sylfaen"/>
          <w:lang w:val="hy-AM"/>
        </w:rPr>
        <w:t>աճողական</w:t>
      </w:r>
      <w:r w:rsidRPr="00C4560C">
        <w:rPr>
          <w:rFonts w:ascii="GHEA Grapalat" w:hAnsi="GHEA Grapalat" w:cs="Times Armenian"/>
          <w:lang w:val="hy-AM"/>
        </w:rPr>
        <w:t xml:space="preserve">) </w:t>
      </w:r>
      <w:r w:rsidRPr="00C4560C">
        <w:rPr>
          <w:rFonts w:ascii="GHEA Grapalat" w:hAnsi="GHEA Grapalat" w:cs="Sylfaen"/>
          <w:lang w:val="hy-AM"/>
        </w:rPr>
        <w:t>համար</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չափից</w:t>
      </w:r>
      <w:r w:rsidRPr="00C4560C">
        <w:rPr>
          <w:rFonts w:ascii="GHEA Grapalat" w:hAnsi="GHEA Grapalat" w:cs="Times Armenian"/>
          <w:lang w:val="hy-AM"/>
        </w:rPr>
        <w:t xml:space="preserve">: </w:t>
      </w:r>
      <w:r w:rsidRPr="00C4560C">
        <w:rPr>
          <w:rFonts w:ascii="GHEA Grapalat" w:hAnsi="GHEA Grapalat" w:cs="Sylfaen"/>
          <w:lang w:val="hy-AM"/>
        </w:rPr>
        <w:t>Հաշվետու</w:t>
      </w:r>
      <w:r w:rsidRPr="00C4560C">
        <w:rPr>
          <w:rFonts w:ascii="GHEA Grapalat" w:hAnsi="GHEA Grapalat" w:cs="Times Armenian"/>
          <w:lang w:val="hy-AM"/>
        </w:rPr>
        <w:t xml:space="preserve"> </w:t>
      </w:r>
      <w:r w:rsidRPr="00C4560C">
        <w:rPr>
          <w:rFonts w:ascii="GHEA Grapalat" w:hAnsi="GHEA Grapalat" w:cs="Sylfaen"/>
          <w:lang w:val="hy-AM"/>
        </w:rPr>
        <w:t>ժամանակահատվածում</w:t>
      </w:r>
      <w:r w:rsidRPr="00C4560C">
        <w:rPr>
          <w:rFonts w:ascii="GHEA Grapalat" w:hAnsi="GHEA Grapalat" w:cs="Times Armenian"/>
          <w:lang w:val="hy-AM"/>
        </w:rPr>
        <w:t xml:space="preserve"> </w:t>
      </w:r>
      <w:r w:rsidRPr="00C4560C">
        <w:rPr>
          <w:rFonts w:ascii="GHEA Grapalat" w:hAnsi="GHEA Grapalat" w:cs="Sylfaen"/>
          <w:lang w:val="hy-AM"/>
        </w:rPr>
        <w:t>փաստացի</w:t>
      </w:r>
      <w:r w:rsidRPr="00C4560C">
        <w:rPr>
          <w:rFonts w:ascii="GHEA Grapalat" w:hAnsi="GHEA Grapalat" w:cs="Times Armenian"/>
          <w:lang w:val="hy-AM"/>
        </w:rPr>
        <w:t xml:space="preserve"> </w:t>
      </w:r>
      <w:r w:rsidRPr="00C4560C">
        <w:rPr>
          <w:rFonts w:ascii="GHEA Grapalat" w:hAnsi="GHEA Grapalat" w:cs="Sylfaen"/>
          <w:lang w:val="hy-AM"/>
        </w:rPr>
        <w:t>իրականացված գործողությունների</w:t>
      </w:r>
      <w:r w:rsidRPr="00C4560C">
        <w:rPr>
          <w:rFonts w:ascii="GHEA Grapalat" w:hAnsi="GHEA Grapalat" w:cs="Times Armenian"/>
          <w:lang w:val="hy-AM"/>
        </w:rPr>
        <w:t xml:space="preserve"> </w:t>
      </w:r>
      <w:r w:rsidRPr="00C4560C">
        <w:rPr>
          <w:rFonts w:ascii="GHEA Grapalat" w:hAnsi="GHEA Grapalat" w:cs="Sylfaen"/>
          <w:lang w:val="hy-AM"/>
        </w:rPr>
        <w:t>դիմաց</w:t>
      </w:r>
      <w:r w:rsidRPr="00C4560C">
        <w:rPr>
          <w:rFonts w:ascii="GHEA Grapalat" w:hAnsi="GHEA Grapalat" w:cs="Times Armenian"/>
          <w:lang w:val="hy-AM"/>
        </w:rPr>
        <w:t xml:space="preserve"> </w:t>
      </w:r>
      <w:r w:rsidRPr="00C4560C">
        <w:rPr>
          <w:rFonts w:ascii="GHEA Grapalat" w:hAnsi="GHEA Grapalat" w:cs="Sylfaen"/>
          <w:lang w:val="hy-AM"/>
        </w:rPr>
        <w:t>վճարվելիք</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Pr="0054519A">
        <w:rPr>
          <w:rFonts w:ascii="GHEA Grapalat" w:hAnsi="GHEA Grapalat" w:cs="Times Armenian"/>
          <w:lang w:val="hy-AM"/>
        </w:rPr>
        <w:t>4</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գերազանցելու</w:t>
      </w:r>
      <w:r w:rsidRPr="00C4560C">
        <w:rPr>
          <w:rFonts w:ascii="GHEA Grapalat" w:hAnsi="GHEA Grapalat" w:cs="Times Armenian"/>
          <w:lang w:val="hy-AM"/>
        </w:rPr>
        <w:t xml:space="preserve"> </w:t>
      </w:r>
      <w:r w:rsidRPr="00C4560C">
        <w:rPr>
          <w:rFonts w:ascii="GHEA Grapalat" w:hAnsi="GHEA Grapalat" w:cs="Sylfaen"/>
          <w:lang w:val="hy-AM"/>
        </w:rPr>
        <w:t>դեպքում</w:t>
      </w:r>
      <w:r w:rsidRPr="00C4560C">
        <w:rPr>
          <w:rFonts w:ascii="GHEA Grapalat" w:hAnsi="GHEA Grapalat" w:cs="Times Armenian"/>
          <w:lang w:val="hy-AM"/>
        </w:rPr>
        <w:t xml:space="preserve">, </w:t>
      </w:r>
      <w:r w:rsidRPr="00C4560C">
        <w:rPr>
          <w:rFonts w:ascii="GHEA Grapalat" w:hAnsi="GHEA Grapalat" w:cs="Sylfaen"/>
          <w:lang w:val="hy-AM"/>
        </w:rPr>
        <w:t>վճարումն</w:t>
      </w:r>
      <w:r w:rsidRPr="00C4560C">
        <w:rPr>
          <w:rFonts w:ascii="GHEA Grapalat" w:hAnsi="GHEA Grapalat" w:cs="Times Armenian"/>
          <w:lang w:val="hy-AM"/>
        </w:rPr>
        <w:t xml:space="preserve"> </w:t>
      </w:r>
      <w:r w:rsidRPr="00C4560C">
        <w:rPr>
          <w:rFonts w:ascii="GHEA Grapalat" w:hAnsi="GHEA Grapalat" w:cs="Sylfaen"/>
          <w:lang w:val="hy-AM"/>
        </w:rPr>
        <w:t>իրականացվում</w:t>
      </w:r>
      <w:r w:rsidRPr="00C4560C">
        <w:rPr>
          <w:rFonts w:ascii="GHEA Grapalat" w:hAnsi="GHEA Grapalat" w:cs="Times Armenian"/>
          <w:lang w:val="hy-AM"/>
        </w:rPr>
        <w:t xml:space="preserve"> է </w:t>
      </w:r>
      <w:r w:rsidRPr="00C4560C">
        <w:rPr>
          <w:rFonts w:ascii="GHEA Grapalat" w:hAnsi="GHEA Grapalat" w:cs="Sylfaen"/>
          <w:lang w:val="hy-AM"/>
        </w:rPr>
        <w:t>այն</w:t>
      </w:r>
      <w:r w:rsidRPr="00C4560C">
        <w:rPr>
          <w:rFonts w:ascii="GHEA Grapalat" w:hAnsi="GHEA Grapalat" w:cs="Times Armenian"/>
          <w:lang w:val="hy-AM"/>
        </w:rPr>
        <w:t xml:space="preserve"> </w:t>
      </w:r>
      <w:r w:rsidRPr="00C4560C">
        <w:rPr>
          <w:rFonts w:ascii="GHEA Grapalat" w:hAnsi="GHEA Grapalat" w:cs="Sylfaen"/>
          <w:lang w:val="hy-AM"/>
        </w:rPr>
        <w:t>եռամսյակում,</w:t>
      </w:r>
      <w:r w:rsidRPr="00C4560C">
        <w:rPr>
          <w:rFonts w:ascii="GHEA Grapalat" w:hAnsi="GHEA Grapalat" w:cs="Times Armenian"/>
          <w:lang w:val="hy-AM"/>
        </w:rPr>
        <w:t xml:space="preserve"> </w:t>
      </w:r>
      <w:r w:rsidRPr="00C4560C">
        <w:rPr>
          <w:rFonts w:ascii="GHEA Grapalat" w:hAnsi="GHEA Grapalat" w:cs="Sylfaen"/>
          <w:lang w:val="hy-AM"/>
        </w:rPr>
        <w:t>որում</w:t>
      </w:r>
      <w:r w:rsidRPr="00C4560C">
        <w:rPr>
          <w:rFonts w:ascii="GHEA Grapalat" w:hAnsi="GHEA Grapalat" w:cs="Times Armenian"/>
          <w:lang w:val="hy-AM"/>
        </w:rPr>
        <w:t xml:space="preserve"> </w:t>
      </w: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միջոցները</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են</w:t>
      </w:r>
      <w:r w:rsidRPr="00C4560C">
        <w:rPr>
          <w:rFonts w:ascii="GHEA Grapalat" w:hAnsi="GHEA Grapalat" w:cs="Times Armenian"/>
          <w:lang w:val="hy-AM"/>
        </w:rPr>
        <w:t>:</w:t>
      </w:r>
    </w:p>
    <w:p w:rsidR="009E4E60" w:rsidRPr="00C4560C" w:rsidRDefault="009E4E60" w:rsidP="009E4E60">
      <w:pPr>
        <w:spacing w:after="0" w:line="240" w:lineRule="auto"/>
        <w:ind w:firstLine="450"/>
        <w:jc w:val="both"/>
        <w:rPr>
          <w:rFonts w:ascii="GHEA Grapalat" w:hAnsi="GHEA Grapalat" w:cs="Times Armenian"/>
          <w:lang w:val="hy-AM"/>
        </w:rPr>
      </w:pPr>
    </w:p>
    <w:p w:rsidR="009E4E60" w:rsidRPr="00C4560C" w:rsidRDefault="009E4E60" w:rsidP="009E4E60">
      <w:pPr>
        <w:spacing w:after="0" w:line="240" w:lineRule="auto"/>
        <w:ind w:firstLine="450"/>
        <w:jc w:val="both"/>
        <w:rPr>
          <w:rFonts w:ascii="GHEA Grapalat" w:hAnsi="GHEA Grapalat" w:cs="Sylfaen"/>
          <w:b/>
          <w:lang w:val="hy-AM"/>
        </w:rPr>
      </w:pPr>
      <w:r w:rsidRPr="00C4560C">
        <w:rPr>
          <w:rFonts w:ascii="GHEA Grapalat" w:hAnsi="GHEA Grapalat"/>
          <w:b/>
          <w:lang w:val="hy-AM"/>
        </w:rPr>
        <w:t>6. Կ</w:t>
      </w:r>
      <w:r w:rsidRPr="00C4560C">
        <w:rPr>
          <w:rFonts w:ascii="GHEA Grapalat" w:hAnsi="GHEA Grapalat" w:cs="Sylfaen"/>
          <w:b/>
          <w:lang w:val="hy-AM"/>
        </w:rPr>
        <w:t>ողմերի</w:t>
      </w:r>
      <w:r w:rsidRPr="00C4560C">
        <w:rPr>
          <w:rFonts w:ascii="GHEA Grapalat" w:hAnsi="GHEA Grapalat" w:cs="Times Armenian"/>
          <w:b/>
          <w:lang w:val="hy-AM"/>
        </w:rPr>
        <w:t xml:space="preserve"> </w:t>
      </w:r>
      <w:r w:rsidRPr="00C4560C">
        <w:rPr>
          <w:rFonts w:ascii="GHEA Grapalat" w:hAnsi="GHEA Grapalat" w:cs="Sylfaen"/>
          <w:b/>
          <w:lang w:val="hy-AM"/>
        </w:rPr>
        <w:t>պատասխանատվությունը</w:t>
      </w:r>
    </w:p>
    <w:p w:rsidR="009E4E60" w:rsidRDefault="009E4E60" w:rsidP="009E4E60">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r>
        <w:rPr>
          <w:rFonts w:ascii="GHEA Grapalat" w:hAnsi="GHEA Grapalat" w:cs="Sylfaen"/>
          <w:lang w:val="hy-AM"/>
        </w:rPr>
        <w:t xml:space="preserve"> Իսկ հ</w:t>
      </w:r>
      <w:r w:rsidRPr="00244A73">
        <w:rPr>
          <w:rFonts w:ascii="GHEA Grapalat" w:hAnsi="GHEA Grapalat" w:cs="Times Armenian"/>
          <w:lang w:val="hy-AM"/>
        </w:rPr>
        <w:t>աշվետվությունների</w:t>
      </w:r>
      <w:r>
        <w:rPr>
          <w:rFonts w:ascii="GHEA Grapalat" w:hAnsi="GHEA Grapalat" w:cs="Times Armenian"/>
          <w:lang w:val="hy-AM"/>
        </w:rPr>
        <w:t xml:space="preserve">, հանձնման-ընդունման </w:t>
      </w:r>
      <w:r>
        <w:rPr>
          <w:rFonts w:ascii="GHEA Grapalat" w:hAnsi="GHEA Grapalat" w:cs="Times Armenian"/>
          <w:lang w:val="hy-AM"/>
        </w:rPr>
        <w:lastRenderedPageBreak/>
        <w:t>ակտերի</w:t>
      </w:r>
      <w:r w:rsidRPr="00244A73">
        <w:rPr>
          <w:rFonts w:ascii="GHEA Grapalat" w:hAnsi="GHEA Grapalat" w:cs="Times Armenian"/>
          <w:lang w:val="hy-AM"/>
        </w:rPr>
        <w:t xml:space="preserve"> սահմանված </w:t>
      </w:r>
      <w:r w:rsidRPr="007D0D5D">
        <w:rPr>
          <w:rFonts w:ascii="GHEA Grapalat" w:hAnsi="GHEA Grapalat" w:cs="Times Armenian"/>
          <w:lang w:val="hy-AM"/>
        </w:rPr>
        <w:t>ժամկետներից ուշացման դեպքում նախատեսվում է ֆինանասկան տույժ պայմանագրի ընդհանուր արժեքի 0. 1%-ի չափով՝</w:t>
      </w:r>
      <w:r w:rsidRPr="00244A73">
        <w:rPr>
          <w:rFonts w:ascii="GHEA Grapalat" w:hAnsi="GHEA Grapalat" w:cs="Times Armenian"/>
          <w:lang w:val="hy-AM"/>
        </w:rPr>
        <w:t xml:space="preserve"> մինչև </w:t>
      </w:r>
      <w:r w:rsidRPr="005612C2">
        <w:rPr>
          <w:rFonts w:ascii="GHEA Grapalat" w:hAnsi="GHEA Grapalat" w:cs="Times Armenian"/>
          <w:lang w:val="hy-AM"/>
        </w:rPr>
        <w:t xml:space="preserve">5 </w:t>
      </w:r>
      <w:r w:rsidRPr="00244A73">
        <w:rPr>
          <w:rFonts w:ascii="GHEA Grapalat" w:hAnsi="GHEA Grapalat" w:cs="Times Armenian"/>
          <w:lang w:val="hy-AM"/>
        </w:rPr>
        <w:t xml:space="preserve">աշխատանքային օրվա դեպքում և </w:t>
      </w:r>
      <w:r w:rsidRPr="005612C2">
        <w:rPr>
          <w:rFonts w:ascii="GHEA Grapalat" w:hAnsi="GHEA Grapalat" w:cs="Times Armenian"/>
          <w:lang w:val="hy-AM"/>
        </w:rPr>
        <w:t>0.5%-</w:t>
      </w:r>
      <w:r w:rsidRPr="00244A73">
        <w:rPr>
          <w:rFonts w:ascii="GHEA Grapalat" w:hAnsi="GHEA Grapalat" w:cs="Times Armenian"/>
          <w:lang w:val="hy-AM"/>
        </w:rPr>
        <w:t xml:space="preserve">ի չափով </w:t>
      </w:r>
      <w:r w:rsidRPr="005612C2">
        <w:rPr>
          <w:rFonts w:ascii="GHEA Grapalat" w:hAnsi="GHEA Grapalat" w:cs="Times Armenian"/>
          <w:lang w:val="hy-AM"/>
        </w:rPr>
        <w:t xml:space="preserve">5 </w:t>
      </w:r>
      <w:r w:rsidRPr="00244A73">
        <w:rPr>
          <w:rFonts w:ascii="GHEA Grapalat" w:hAnsi="GHEA Grapalat" w:cs="Times Armenian"/>
          <w:lang w:val="hy-AM"/>
        </w:rPr>
        <w:t>աշխատանքային օր</w:t>
      </w:r>
      <w:r w:rsidRPr="005612C2">
        <w:rPr>
          <w:rFonts w:ascii="GHEA Grapalat" w:hAnsi="GHEA Grapalat" w:cs="Times Armenian"/>
          <w:lang w:val="hy-AM"/>
        </w:rPr>
        <w:t xml:space="preserve"> </w:t>
      </w:r>
      <w:r w:rsidRPr="00244A73">
        <w:rPr>
          <w:rFonts w:ascii="GHEA Grapalat" w:hAnsi="GHEA Grapalat" w:cs="Times Armenian"/>
          <w:lang w:val="hy-AM"/>
        </w:rPr>
        <w:t>և ավելի ուշացման դեպքում։</w:t>
      </w:r>
      <w:r>
        <w:rPr>
          <w:rFonts w:ascii="GHEA Grapalat" w:hAnsi="GHEA Grapalat" w:cs="Times Armenian"/>
          <w:lang w:val="hy-AM"/>
        </w:rPr>
        <w:t xml:space="preserve"> </w:t>
      </w:r>
    </w:p>
    <w:p w:rsidR="009E4E60" w:rsidRPr="00387A27" w:rsidRDefault="009E4E60" w:rsidP="009E4E60">
      <w:pPr>
        <w:spacing w:after="0" w:line="240" w:lineRule="auto"/>
        <w:ind w:firstLine="450"/>
        <w:jc w:val="both"/>
        <w:rPr>
          <w:rFonts w:ascii="GHEA Grapalat" w:hAnsi="GHEA Grapalat" w:cs="Times Armenian"/>
          <w:lang w:val="hy-AM"/>
        </w:rPr>
      </w:pPr>
      <w:r w:rsidRPr="00387A27">
        <w:rPr>
          <w:rFonts w:ascii="GHEA Grapalat" w:hAnsi="GHEA Grapalat" w:cs="Times Armenian"/>
          <w:lang w:val="hy-AM"/>
        </w:rPr>
        <w:t>6.2</w:t>
      </w:r>
      <w:r>
        <w:rPr>
          <w:rFonts w:ascii="GHEA Grapalat" w:hAnsi="GHEA Grapalat" w:cs="Times Armenian"/>
          <w:lang w:val="hy-AM"/>
        </w:rPr>
        <w:t>.</w:t>
      </w:r>
      <w:r w:rsidRPr="00387A27">
        <w:rPr>
          <w:rFonts w:ascii="GHEA Grapalat" w:hAnsi="GHEA Grapalat" w:cs="Times Armenian"/>
          <w:lang w:val="hy-AM"/>
        </w:rPr>
        <w:t xml:space="preserve"> Համատեղ գործունեության (կոնսորցիումի) դեպքում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 </w:t>
      </w:r>
    </w:p>
    <w:p w:rsidR="009E4E60" w:rsidRPr="00DA2160" w:rsidRDefault="009E4E60" w:rsidP="009E4E60">
      <w:pPr>
        <w:spacing w:after="0" w:line="240" w:lineRule="auto"/>
        <w:ind w:firstLine="450"/>
        <w:jc w:val="both"/>
        <w:rPr>
          <w:rFonts w:ascii="Cambria Math" w:hAnsi="Cambria Math" w:cs="Times Armenian"/>
          <w:lang w:val="hy-AM"/>
        </w:rPr>
      </w:pPr>
    </w:p>
    <w:p w:rsidR="009E4E60" w:rsidRPr="00F66033" w:rsidRDefault="009E4E60" w:rsidP="009E4E60">
      <w:pPr>
        <w:spacing w:after="0" w:line="240" w:lineRule="auto"/>
        <w:ind w:firstLine="450"/>
        <w:jc w:val="both"/>
        <w:rPr>
          <w:rFonts w:ascii="GHEA Grapalat" w:hAnsi="GHEA Grapalat" w:cs="Sylfaen"/>
          <w:b/>
          <w:bCs/>
          <w:lang w:val="hy-AM"/>
        </w:rPr>
      </w:pPr>
      <w:r w:rsidRPr="00C4560C">
        <w:rPr>
          <w:rFonts w:ascii="GHEA Grapalat" w:hAnsi="GHEA Grapalat" w:cs="Sylfaen"/>
          <w:b/>
          <w:bCs/>
          <w:lang w:val="hy-AM"/>
        </w:rPr>
        <w:t>7. Պայմանագրի գործողության ժամկետը</w:t>
      </w:r>
      <w:r w:rsidRPr="00F66033">
        <w:rPr>
          <w:rFonts w:ascii="GHEA Grapalat" w:hAnsi="GHEA Grapalat" w:cs="Sylfaen"/>
          <w:b/>
          <w:bCs/>
          <w:lang w:val="hy-AM"/>
        </w:rPr>
        <w:t xml:space="preserve"> </w:t>
      </w:r>
    </w:p>
    <w:p w:rsidR="009E4E60" w:rsidRDefault="009E4E60" w:rsidP="009E4E60">
      <w:pPr>
        <w:spacing w:after="0" w:line="240" w:lineRule="auto"/>
        <w:ind w:firstLine="450"/>
        <w:jc w:val="both"/>
        <w:rPr>
          <w:rFonts w:ascii="GHEA Grapalat" w:hAnsi="GHEA Grapalat" w:cs="Sylfaen"/>
          <w:lang w:val="hy-AM"/>
        </w:rPr>
      </w:pPr>
      <w:r w:rsidRPr="00C4560C">
        <w:rPr>
          <w:rFonts w:ascii="GHEA Grapalat" w:hAnsi="GHEA Grapalat" w:cs="Sylfaen"/>
          <w:lang w:val="hy-AM"/>
        </w:rPr>
        <w:t>7.1. Պայմանագիրն ուժի մեջ է մտնում կողմերի ստորագրման պահից և գործում է մինչև կողմերի ստանձնած պարտավորությունների` ամբողջ ծավալով կատարումը:</w:t>
      </w:r>
    </w:p>
    <w:p w:rsidR="009E4E60" w:rsidRPr="001C638D" w:rsidRDefault="009E4E60" w:rsidP="009E4E60">
      <w:pPr>
        <w:spacing w:after="0" w:line="240" w:lineRule="auto"/>
        <w:ind w:firstLine="450"/>
        <w:jc w:val="both"/>
        <w:rPr>
          <w:rFonts w:ascii="GHEA Grapalat" w:hAnsi="GHEA Grapalat" w:cs="Sylfaen"/>
          <w:b/>
          <w:bCs/>
          <w:lang w:val="hy-AM"/>
        </w:rPr>
      </w:pPr>
    </w:p>
    <w:p w:rsidR="009E4E60" w:rsidRPr="00C4560C" w:rsidRDefault="009E4E60" w:rsidP="009E4E60">
      <w:pPr>
        <w:spacing w:after="0" w:line="240" w:lineRule="auto"/>
        <w:ind w:firstLine="450"/>
        <w:jc w:val="both"/>
        <w:rPr>
          <w:rFonts w:ascii="GHEA Grapalat" w:hAnsi="GHEA Grapalat"/>
          <w:b/>
          <w:lang w:val="hy-AM"/>
        </w:rPr>
      </w:pPr>
      <w:r w:rsidRPr="00C4560C">
        <w:rPr>
          <w:rFonts w:ascii="GHEA Grapalat" w:hAnsi="GHEA Grapalat"/>
          <w:b/>
          <w:bCs/>
          <w:lang w:val="hy-AM"/>
        </w:rPr>
        <w:t>8. Անհաղթահարելի ուժի ազդեցությունը (ՖՈՐՍ-ՄԱԺՈՐ)</w:t>
      </w:r>
    </w:p>
    <w:p w:rsidR="009E4E60" w:rsidRDefault="009E4E60" w:rsidP="009E4E60">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r w:rsidRPr="00C4560C">
        <w:rPr>
          <w:rFonts w:ascii="GHEA Grapalat" w:eastAsia="Calibri" w:hAnsi="GHEA Grapalat"/>
          <w:sz w:val="22"/>
          <w:szCs w:val="22"/>
          <w:lang w:val="hy-AM"/>
        </w:rPr>
        <w:t xml:space="preserve">8.1.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w:t>
      </w:r>
      <w:r w:rsidRPr="000A6E1B">
        <w:rPr>
          <w:rFonts w:ascii="GHEA Grapalat" w:eastAsia="Calibri" w:hAnsi="GHEA Grapalat"/>
          <w:sz w:val="22"/>
          <w:szCs w:val="22"/>
          <w:lang w:val="hy-AM"/>
        </w:rPr>
        <w:t xml:space="preserve">համաճարակը, </w:t>
      </w:r>
      <w:r w:rsidRPr="00C4560C">
        <w:rPr>
          <w:rFonts w:ascii="GHEA Grapalat" w:eastAsia="Calibri" w:hAnsi="GHEA Grapalat"/>
          <w:sz w:val="22"/>
          <w:szCs w:val="22"/>
          <w:lang w:val="hy-AM"/>
        </w:rPr>
        <w:t>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9E4E60" w:rsidRPr="005612C2" w:rsidRDefault="009E4E60" w:rsidP="009E4E60">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p>
    <w:p w:rsidR="009E4E60" w:rsidRPr="00C4560C" w:rsidRDefault="009E4E60" w:rsidP="009E4E60">
      <w:pPr>
        <w:spacing w:after="0" w:line="240" w:lineRule="auto"/>
        <w:ind w:firstLine="450"/>
        <w:jc w:val="both"/>
        <w:rPr>
          <w:rFonts w:ascii="GHEA Grapalat" w:hAnsi="GHEA Grapalat"/>
          <w:b/>
          <w:lang w:val="hy-AM"/>
        </w:rPr>
      </w:pPr>
      <w:r w:rsidRPr="00C4560C">
        <w:rPr>
          <w:rFonts w:ascii="GHEA Grapalat" w:hAnsi="GHEA Grapalat"/>
          <w:b/>
          <w:lang w:val="hy-AM"/>
        </w:rPr>
        <w:t>9. Ե</w:t>
      </w:r>
      <w:r w:rsidRPr="00C4560C">
        <w:rPr>
          <w:rFonts w:ascii="GHEA Grapalat" w:hAnsi="GHEA Grapalat" w:cs="Sylfaen"/>
          <w:b/>
          <w:lang w:val="hy-AM"/>
        </w:rPr>
        <w:t>զրափակիչ</w:t>
      </w:r>
      <w:r w:rsidRPr="00C4560C">
        <w:rPr>
          <w:rFonts w:ascii="GHEA Grapalat" w:hAnsi="GHEA Grapalat" w:cs="Times Armenian"/>
          <w:b/>
          <w:lang w:val="hy-AM"/>
        </w:rPr>
        <w:t xml:space="preserve"> </w:t>
      </w:r>
      <w:r w:rsidRPr="00C4560C">
        <w:rPr>
          <w:rFonts w:ascii="GHEA Grapalat" w:hAnsi="GHEA Grapalat" w:cs="Sylfaen"/>
          <w:b/>
          <w:lang w:val="hy-AM"/>
        </w:rPr>
        <w:t>դրույթներ</w:t>
      </w:r>
    </w:p>
    <w:p w:rsidR="009E4E60" w:rsidRPr="00C4560C" w:rsidRDefault="009E4E60" w:rsidP="009E4E60">
      <w:pPr>
        <w:spacing w:after="0" w:line="240" w:lineRule="auto"/>
        <w:ind w:firstLine="450"/>
        <w:jc w:val="both"/>
        <w:rPr>
          <w:rFonts w:ascii="GHEA Grapalat" w:hAnsi="GHEA Grapalat" w:cs="Sylfaen"/>
          <w:lang w:val="hy-AM"/>
        </w:rPr>
      </w:pPr>
      <w:r w:rsidRPr="00C4560C">
        <w:rPr>
          <w:rFonts w:ascii="GHEA Grapalat" w:hAnsi="GHEA Grapalat" w:cs="Sylfaen"/>
          <w:lang w:val="hy-AM"/>
        </w:rPr>
        <w:t>9.1. Հայաստանի Հանրապետության կառավարության կողմից հաստատված ծրագիրը հանդիսանում է սույն պայմանագրի անբաժանելի մասը:</w:t>
      </w:r>
    </w:p>
    <w:p w:rsidR="009E4E60" w:rsidRPr="00C4560C" w:rsidRDefault="009E4E60" w:rsidP="009E4E60">
      <w:pPr>
        <w:spacing w:after="0" w:line="240" w:lineRule="auto"/>
        <w:ind w:firstLine="450"/>
        <w:jc w:val="both"/>
        <w:rPr>
          <w:rFonts w:ascii="GHEA Grapalat" w:hAnsi="GHEA Grapalat"/>
          <w:lang w:val="hy-AM"/>
        </w:rPr>
      </w:pPr>
      <w:r w:rsidRPr="00C4560C">
        <w:rPr>
          <w:rFonts w:ascii="GHEA Grapalat" w:hAnsi="GHEA Grapalat"/>
          <w:lang w:val="hy-AM"/>
        </w:rPr>
        <w:t xml:space="preserve">9.2.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9E4E60" w:rsidRPr="00C4560C" w:rsidRDefault="009E4E60" w:rsidP="009E4E60">
      <w:pPr>
        <w:spacing w:after="0" w:line="240" w:lineRule="auto"/>
        <w:jc w:val="both"/>
        <w:rPr>
          <w:rFonts w:ascii="GHEA Grapalat" w:hAnsi="GHEA Grapalat"/>
          <w:lang w:val="hy-AM"/>
        </w:rPr>
      </w:pPr>
      <w:r w:rsidRPr="009D61F1">
        <w:rPr>
          <w:rFonts w:ascii="GHEA Grapalat" w:hAnsi="GHEA Grapalat"/>
          <w:lang w:val="hy-AM"/>
        </w:rPr>
        <w:t xml:space="preserve">      </w:t>
      </w:r>
      <w:r w:rsidRPr="00C4560C">
        <w:rPr>
          <w:rFonts w:ascii="GHEA Grapalat" w:hAnsi="GHEA Grapalat"/>
          <w:lang w:val="hy-AM"/>
        </w:rPr>
        <w:t>9.3.</w:t>
      </w:r>
      <w:r w:rsidRPr="009D61F1">
        <w:rPr>
          <w:rFonts w:ascii="GHEA Grapalat" w:hAnsi="GHEA Grapalat"/>
          <w:lang w:val="hy-AM"/>
        </w:rPr>
        <w:t xml:space="preserve"> </w:t>
      </w:r>
      <w:r w:rsidRPr="00C4560C">
        <w:rPr>
          <w:rFonts w:ascii="GHEA Grapalat" w:hAnsi="GHEA Grapalat"/>
          <w:lang w:val="hy-AM"/>
        </w:rPr>
        <w:t>Պայմանագրում կատարվող փոփոխությունները կամ լրացումներն իրավաբանական ուժ ունեն, եթե կազմված են գրավոր և ստորագրված են կողմերի կողմից:</w:t>
      </w:r>
    </w:p>
    <w:p w:rsidR="009E4E60" w:rsidRDefault="009E4E60" w:rsidP="009E4E60">
      <w:pPr>
        <w:spacing w:after="0" w:line="240" w:lineRule="auto"/>
        <w:ind w:firstLine="450"/>
        <w:jc w:val="both"/>
        <w:rPr>
          <w:rFonts w:ascii="GHEA Grapalat" w:hAnsi="GHEA Grapalat"/>
          <w:lang w:val="hy-AM"/>
        </w:rPr>
      </w:pPr>
      <w:r w:rsidRPr="00C4560C">
        <w:rPr>
          <w:rFonts w:ascii="GHEA Grapalat" w:hAnsi="GHEA Grapalat"/>
          <w:lang w:val="hy-AM"/>
        </w:rPr>
        <w:t>9.</w:t>
      </w:r>
      <w:r w:rsidRPr="009D61F1">
        <w:rPr>
          <w:rFonts w:ascii="GHEA Grapalat" w:hAnsi="GHEA Grapalat"/>
          <w:lang w:val="hy-AM"/>
        </w:rPr>
        <w:t>4</w:t>
      </w:r>
      <w:r w:rsidRPr="00C4560C">
        <w:rPr>
          <w:rFonts w:ascii="GHEA Grapalat" w:hAnsi="GHEA Grapalat"/>
          <w:lang w:val="hy-AM"/>
        </w:rPr>
        <w:t xml:space="preserve">. </w:t>
      </w:r>
      <w:r>
        <w:rPr>
          <w:rFonts w:ascii="GHEA Grapalat" w:hAnsi="GHEA Grapalat"/>
          <w:lang w:val="hy-AM"/>
        </w:rPr>
        <w:t>Պ</w:t>
      </w:r>
      <w:r w:rsidRPr="006A46C4">
        <w:rPr>
          <w:rFonts w:ascii="GHEA Grapalat" w:hAnsi="GHEA Grapalat"/>
          <w:lang w:val="hy-AM"/>
        </w:rPr>
        <w:t>այմանագիր կնքած կազմակերպության կողմից ստանձնված պարտավորությունները չկատարելու կամ ոչ պատշաճ կատարելու հիմքով պայմանագիրը միակողմանի լուծելու մասին ծանուցումը պետական մարմինը հրապարակում է իր պաշտոնական կայքում՝ նշելով հրապարակման ամսաթիվը: Պայմանագիր կնքած կազմակերպությունը համարվում է պայմանագիրը միակողմանի լուծելու մասին պատշաճ ծանուցված` ծանուցումը կայքում հրապարակվելուն հաջորդող օրվանից: Պայմանագիրը միակողմանի լուծելու մասին ծանուցումը կայքում հրապարակվելու օրը ուղարկվում է նաև պայմանագիր կնքած կազմակերպության էլեկտրոնային փոստին:</w:t>
      </w:r>
    </w:p>
    <w:p w:rsidR="009E4E60" w:rsidRPr="006A46C4" w:rsidRDefault="009E4E60" w:rsidP="009E4E60">
      <w:pPr>
        <w:pStyle w:val="ListParagraph"/>
        <w:numPr>
          <w:ilvl w:val="1"/>
          <w:numId w:val="2"/>
        </w:numPr>
        <w:tabs>
          <w:tab w:val="left" w:pos="990"/>
        </w:tabs>
        <w:ind w:left="0" w:firstLine="450"/>
        <w:jc w:val="both"/>
        <w:rPr>
          <w:rFonts w:ascii="GHEA Grapalat" w:hAnsi="GHEA Grapalat"/>
          <w:sz w:val="22"/>
          <w:szCs w:val="22"/>
          <w:lang w:val="hy-AM"/>
        </w:rPr>
      </w:pPr>
      <w:r w:rsidRPr="006A46C4">
        <w:rPr>
          <w:rFonts w:ascii="GHEA Grapalat" w:hAnsi="GHEA Grapalat"/>
          <w:sz w:val="22"/>
          <w:szCs w:val="22"/>
          <w:lang w:val="hy-AM"/>
        </w:rPr>
        <w:t>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պայմանագրի NN 1, 2, 3, 4, 5, 6 և 7 հավ</w:t>
      </w:r>
      <w:r w:rsidR="00105368">
        <w:rPr>
          <w:rFonts w:ascii="GHEA Grapalat" w:hAnsi="GHEA Grapalat"/>
          <w:sz w:val="22"/>
          <w:szCs w:val="22"/>
          <w:lang w:val="hy-AM"/>
        </w:rPr>
        <w:t xml:space="preserve">ելվածները </w:t>
      </w:r>
      <w:r w:rsidRPr="006A46C4">
        <w:rPr>
          <w:rFonts w:ascii="GHEA Grapalat" w:hAnsi="GHEA Grapalat"/>
          <w:sz w:val="22"/>
          <w:szCs w:val="22"/>
          <w:lang w:val="hy-AM"/>
        </w:rPr>
        <w:t>համարվում են սույն պայմանագրի անբաժանելի մասերը:</w:t>
      </w:r>
    </w:p>
    <w:p w:rsidR="009E4E60" w:rsidRPr="006A46C4" w:rsidRDefault="009E4E60" w:rsidP="009E4E60">
      <w:pPr>
        <w:pStyle w:val="ListParagraph"/>
        <w:numPr>
          <w:ilvl w:val="1"/>
          <w:numId w:val="2"/>
        </w:numPr>
        <w:tabs>
          <w:tab w:val="left" w:pos="990"/>
        </w:tabs>
        <w:ind w:left="0" w:firstLine="450"/>
        <w:jc w:val="both"/>
        <w:rPr>
          <w:rFonts w:ascii="GHEA Grapalat" w:hAnsi="GHEA Grapalat"/>
          <w:sz w:val="22"/>
          <w:szCs w:val="22"/>
          <w:lang w:val="hy-AM"/>
        </w:rPr>
      </w:pPr>
      <w:r w:rsidRPr="006A46C4">
        <w:rPr>
          <w:rFonts w:ascii="GHEA Grapalat" w:hAnsi="GHEA Grapalat"/>
          <w:sz w:val="22"/>
          <w:szCs w:val="22"/>
          <w:lang w:val="hy-AM"/>
        </w:rPr>
        <w:t>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rsidR="009E4E60" w:rsidRPr="006A46C4" w:rsidRDefault="009E4E60" w:rsidP="009E4E60">
      <w:pPr>
        <w:pStyle w:val="ListParagraph"/>
        <w:numPr>
          <w:ilvl w:val="1"/>
          <w:numId w:val="2"/>
        </w:numPr>
        <w:tabs>
          <w:tab w:val="left" w:pos="990"/>
        </w:tabs>
        <w:ind w:left="0" w:firstLine="450"/>
        <w:jc w:val="both"/>
        <w:rPr>
          <w:rFonts w:ascii="GHEA Grapalat" w:hAnsi="GHEA Grapalat"/>
          <w:sz w:val="22"/>
          <w:szCs w:val="22"/>
          <w:lang w:val="hy-AM"/>
        </w:rPr>
      </w:pPr>
      <w:r w:rsidRPr="006A46C4">
        <w:rPr>
          <w:rFonts w:ascii="GHEA Grapalat" w:hAnsi="GHEA Grapalat"/>
          <w:sz w:val="22"/>
          <w:szCs w:val="22"/>
          <w:lang w:val="hy-AM"/>
        </w:rPr>
        <w:lastRenderedPageBreak/>
        <w:t>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rsidR="009E4E60" w:rsidRPr="005612C2" w:rsidRDefault="009E4E60" w:rsidP="009E4E60">
      <w:pPr>
        <w:spacing w:after="0" w:line="240" w:lineRule="auto"/>
        <w:ind w:firstLine="450"/>
        <w:jc w:val="both"/>
        <w:rPr>
          <w:rFonts w:ascii="GHEA Grapalat" w:hAnsi="GHEA Grapalat"/>
          <w:lang w:val="hy-AM"/>
        </w:rPr>
      </w:pPr>
    </w:p>
    <w:p w:rsidR="009E4E60" w:rsidRDefault="009E4E60" w:rsidP="009E4E60">
      <w:pPr>
        <w:pStyle w:val="ListParagraph"/>
        <w:numPr>
          <w:ilvl w:val="0"/>
          <w:numId w:val="40"/>
        </w:numPr>
        <w:jc w:val="both"/>
        <w:rPr>
          <w:rFonts w:ascii="GHEA Grapalat" w:eastAsia="Calibri" w:hAnsi="GHEA Grapalat" w:cs="Sylfaen"/>
          <w:b/>
          <w:sz w:val="22"/>
          <w:szCs w:val="22"/>
          <w:lang w:val="hy-AM" w:eastAsia="en-US"/>
        </w:rPr>
      </w:pPr>
      <w:r w:rsidRPr="00C4560C">
        <w:rPr>
          <w:rFonts w:ascii="GHEA Grapalat" w:eastAsia="Calibri" w:hAnsi="GHEA Grapalat" w:cs="Sylfaen"/>
          <w:b/>
          <w:sz w:val="22"/>
          <w:szCs w:val="22"/>
          <w:lang w:val="hy-AM" w:eastAsia="en-US"/>
        </w:rPr>
        <w:t>Կողմերի հասցեները, բանկային վավերապայմանները և ստորագրությունները</w:t>
      </w:r>
    </w:p>
    <w:p w:rsidR="009E4E60" w:rsidRPr="005612C2" w:rsidRDefault="009E4E60" w:rsidP="009E4E60">
      <w:pPr>
        <w:pStyle w:val="ListParagraph"/>
        <w:ind w:left="1080"/>
        <w:jc w:val="both"/>
        <w:rPr>
          <w:rFonts w:ascii="GHEA Grapalat" w:eastAsia="Calibri" w:hAnsi="GHEA Grapalat" w:cs="Sylfaen"/>
          <w:b/>
          <w:sz w:val="22"/>
          <w:szCs w:val="22"/>
          <w:lang w:val="hy-AM" w:eastAsia="en-US"/>
        </w:rPr>
      </w:pPr>
    </w:p>
    <w:tbl>
      <w:tblPr>
        <w:tblW w:w="1046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5308"/>
        <w:gridCol w:w="5160"/>
      </w:tblGrid>
      <w:tr w:rsidR="009E4E60" w:rsidRPr="005612C2" w:rsidTr="00105368">
        <w:trPr>
          <w:trHeight w:val="3533"/>
          <w:jc w:val="center"/>
        </w:trPr>
        <w:tc>
          <w:tcPr>
            <w:tcW w:w="5308" w:type="dxa"/>
          </w:tcPr>
          <w:p w:rsidR="009E4E60" w:rsidRPr="005612C2" w:rsidRDefault="009E4E60" w:rsidP="00105368">
            <w:pPr>
              <w:spacing w:after="0" w:line="240" w:lineRule="auto"/>
              <w:jc w:val="center"/>
              <w:rPr>
                <w:rFonts w:ascii="GHEA Grapalat" w:hAnsi="GHEA Grapalat"/>
                <w:b/>
                <w:sz w:val="20"/>
                <w:szCs w:val="20"/>
                <w:lang w:val="hy-AM"/>
              </w:rPr>
            </w:pPr>
            <w:r w:rsidRPr="005612C2">
              <w:rPr>
                <w:rFonts w:ascii="GHEA Grapalat" w:hAnsi="GHEA Grapalat" w:cs="Sylfaen"/>
                <w:b/>
                <w:sz w:val="20"/>
                <w:szCs w:val="20"/>
                <w:lang w:val="hy-AM"/>
              </w:rPr>
              <w:t>Նախարարություն`</w:t>
            </w:r>
          </w:p>
          <w:p w:rsidR="009E4E60" w:rsidRPr="005612C2" w:rsidRDefault="009E4E60" w:rsidP="00105368">
            <w:pPr>
              <w:spacing w:after="0" w:line="240" w:lineRule="auto"/>
              <w:ind w:firstLine="446"/>
              <w:jc w:val="center"/>
              <w:rPr>
                <w:rFonts w:ascii="GHEA Grapalat" w:hAnsi="GHEA Grapalat"/>
                <w:b/>
                <w:sz w:val="20"/>
                <w:szCs w:val="20"/>
                <w:lang w:val="hy-AM"/>
              </w:rPr>
            </w:pP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աշխատանքի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և</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սոցիալական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հարցերի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նախարարություն</w:t>
            </w:r>
          </w:p>
          <w:p w:rsidR="009E4E60" w:rsidRPr="005612C2" w:rsidRDefault="009E4E60" w:rsidP="00105368">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ք</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Երևան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Կառավարական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տուն</w:t>
            </w:r>
            <w:r w:rsidRPr="005612C2">
              <w:rPr>
                <w:rFonts w:ascii="GHEA Grapalat" w:hAnsi="GHEA Grapalat" w:cs="Times Armenian"/>
                <w:sz w:val="20"/>
                <w:szCs w:val="20"/>
                <w:lang w:val="hy-AM"/>
              </w:rPr>
              <w:t>-3</w:t>
            </w: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ՖՆ գործառնական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վարչություն</w:t>
            </w:r>
          </w:p>
          <w:p w:rsidR="009E4E60" w:rsidRPr="005612C2" w:rsidRDefault="009E4E60" w:rsidP="00105368">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p>
          <w:p w:rsidR="009E4E60" w:rsidRPr="001C638D"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 xml:space="preserve">  01506515</w:t>
            </w: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Նախարարության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գլխավոր քարտուղար</w:t>
            </w:r>
          </w:p>
          <w:p w:rsidR="009E4E60" w:rsidRPr="005612C2" w:rsidRDefault="009E4E60" w:rsidP="00105368">
            <w:pPr>
              <w:spacing w:after="0" w:line="240" w:lineRule="auto"/>
              <w:jc w:val="center"/>
              <w:rPr>
                <w:rFonts w:ascii="GHEA Grapalat" w:hAnsi="GHEA Grapalat"/>
                <w:sz w:val="20"/>
                <w:szCs w:val="20"/>
                <w:lang w:val="hy-AM"/>
              </w:rPr>
            </w:pP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c>
          <w:tcPr>
            <w:tcW w:w="5160" w:type="dxa"/>
          </w:tcPr>
          <w:p w:rsidR="009E4E60" w:rsidRPr="005612C2" w:rsidRDefault="009E4E60" w:rsidP="00105368">
            <w:pPr>
              <w:spacing w:after="0" w:line="240" w:lineRule="auto"/>
              <w:jc w:val="center"/>
              <w:rPr>
                <w:rFonts w:ascii="GHEA Grapalat" w:hAnsi="GHEA Grapalat" w:cs="Sylfaen"/>
                <w:b/>
                <w:sz w:val="20"/>
                <w:szCs w:val="20"/>
                <w:lang w:val="hy-AM"/>
              </w:rPr>
            </w:pPr>
            <w:r w:rsidRPr="005612C2">
              <w:rPr>
                <w:rFonts w:ascii="GHEA Grapalat" w:hAnsi="GHEA Grapalat" w:cs="Sylfaen"/>
                <w:b/>
                <w:sz w:val="20"/>
                <w:szCs w:val="20"/>
                <w:lang w:val="hy-AM"/>
              </w:rPr>
              <w:t>Կազմակերպություն`</w:t>
            </w:r>
          </w:p>
          <w:p w:rsidR="009E4E60" w:rsidRPr="005612C2" w:rsidRDefault="009E4E60" w:rsidP="00105368">
            <w:pPr>
              <w:spacing w:after="0" w:line="240" w:lineRule="auto"/>
              <w:jc w:val="center"/>
              <w:rPr>
                <w:rFonts w:ascii="GHEA Grapalat" w:hAnsi="GHEA Grapalat" w:cs="Sylfaen"/>
                <w:sz w:val="20"/>
                <w:szCs w:val="20"/>
                <w:lang w:val="hy-AM"/>
              </w:rPr>
            </w:pPr>
          </w:p>
          <w:p w:rsidR="009E4E60" w:rsidRPr="005612C2" w:rsidRDefault="009E4E60" w:rsidP="00105368">
            <w:pPr>
              <w:spacing w:after="0" w:line="240" w:lineRule="auto"/>
              <w:jc w:val="center"/>
              <w:rPr>
                <w:rFonts w:ascii="GHEA Grapalat" w:hAnsi="GHEA Grapalat"/>
                <w:i/>
                <w:iCs/>
                <w:sz w:val="20"/>
                <w:szCs w:val="20"/>
                <w:lang w:val="hy-AM"/>
              </w:rPr>
            </w:pPr>
            <w:r w:rsidRPr="005612C2">
              <w:rPr>
                <w:rFonts w:ascii="GHEA Grapalat" w:hAnsi="GHEA Grapalat" w:cs="Sylfaen"/>
                <w:i/>
                <w:iCs/>
                <w:sz w:val="20"/>
                <w:szCs w:val="20"/>
                <w:lang w:val="hy-AM"/>
              </w:rPr>
              <w:t>Անվանումը-----------</w:t>
            </w:r>
          </w:p>
          <w:p w:rsidR="009E4E60" w:rsidRPr="005612C2" w:rsidRDefault="009E4E60" w:rsidP="00105368">
            <w:pPr>
              <w:spacing w:after="0" w:line="240" w:lineRule="auto"/>
              <w:jc w:val="center"/>
              <w:rPr>
                <w:rFonts w:ascii="GHEA Grapalat" w:hAnsi="GHEA Grapalat"/>
                <w:i/>
                <w:iCs/>
                <w:sz w:val="20"/>
                <w:szCs w:val="20"/>
                <w:lang w:val="hy-AM"/>
              </w:rPr>
            </w:pPr>
            <w:r w:rsidRPr="005612C2">
              <w:rPr>
                <w:rFonts w:ascii="GHEA Grapalat" w:hAnsi="GHEA Grapalat"/>
                <w:i/>
                <w:iCs/>
                <w:sz w:val="20"/>
                <w:szCs w:val="20"/>
                <w:lang w:val="hy-AM"/>
              </w:rPr>
              <w:t>Հասցեն</w:t>
            </w:r>
          </w:p>
          <w:p w:rsidR="009E4E60" w:rsidRPr="005612C2" w:rsidRDefault="009E4E60" w:rsidP="00105368">
            <w:pPr>
              <w:spacing w:after="0" w:line="240" w:lineRule="auto"/>
              <w:rPr>
                <w:rFonts w:ascii="GHEA Grapalat" w:hAnsi="GHEA Grapalat" w:cs="Sylfaen"/>
                <w:sz w:val="20"/>
                <w:szCs w:val="20"/>
                <w:lang w:val="hy-AM"/>
              </w:rPr>
            </w:pP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w:t>
            </w: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___</w:t>
            </w:r>
          </w:p>
          <w:p w:rsidR="009E4E60" w:rsidRPr="005612C2" w:rsidRDefault="009E4E60" w:rsidP="00105368">
            <w:pPr>
              <w:spacing w:after="0" w:line="240" w:lineRule="auto"/>
              <w:ind w:firstLine="446"/>
              <w:jc w:val="center"/>
              <w:rPr>
                <w:rFonts w:ascii="GHEA Grapalat" w:hAnsi="GHEA Grapalat"/>
                <w:sz w:val="20"/>
                <w:szCs w:val="20"/>
                <w:lang w:val="hy-AM"/>
              </w:rPr>
            </w:pP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Տնօրեն</w:t>
            </w:r>
          </w:p>
          <w:p w:rsidR="009E4E60" w:rsidRPr="005612C2" w:rsidRDefault="009E4E60" w:rsidP="00105368">
            <w:pPr>
              <w:spacing w:after="0" w:line="240" w:lineRule="auto"/>
              <w:jc w:val="center"/>
              <w:rPr>
                <w:rFonts w:ascii="GHEA Grapalat" w:hAnsi="GHEA Grapalat"/>
                <w:sz w:val="20"/>
                <w:szCs w:val="20"/>
                <w:lang w:val="hy-AM"/>
              </w:rPr>
            </w:pP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r>
    </w:tbl>
    <w:p w:rsidR="009E4E60" w:rsidRDefault="009E4E60" w:rsidP="009E4E60">
      <w:pPr>
        <w:spacing w:after="0" w:line="240" w:lineRule="auto"/>
        <w:jc w:val="right"/>
        <w:rPr>
          <w:rFonts w:ascii="GHEA Grapalat" w:hAnsi="GHEA Grapalat" w:cs="Sylfaen"/>
          <w:bCs/>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Pr="00216E67" w:rsidRDefault="009E4E60" w:rsidP="009E4E60">
      <w:pPr>
        <w:spacing w:after="0" w:line="240" w:lineRule="auto"/>
        <w:jc w:val="right"/>
        <w:rPr>
          <w:rFonts w:ascii="GHEA Grapalat" w:hAnsi="GHEA Grapalat"/>
          <w:b/>
          <w:lang w:val="hy-AM"/>
        </w:rPr>
      </w:pPr>
      <w:r w:rsidRPr="006A1255">
        <w:rPr>
          <w:rFonts w:ascii="GHEA Grapalat" w:hAnsi="GHEA Grapalat" w:cs="Sylfaen"/>
          <w:b/>
          <w:lang w:val="hy-AM"/>
        </w:rPr>
        <w:t>Հավելված</w:t>
      </w:r>
      <w:r w:rsidRPr="006A1255">
        <w:rPr>
          <w:rFonts w:ascii="GHEA Grapalat" w:hAnsi="GHEA Grapalat"/>
          <w:b/>
          <w:lang w:val="hy-AM"/>
        </w:rPr>
        <w:t xml:space="preserve"> </w:t>
      </w:r>
      <w:r>
        <w:rPr>
          <w:rFonts w:ascii="GHEA Grapalat" w:hAnsi="GHEA Grapalat" w:cs="Sylfaen"/>
          <w:b/>
          <w:lang w:val="hy-AM"/>
        </w:rPr>
        <w:t xml:space="preserve">N </w:t>
      </w:r>
      <w:r w:rsidRPr="00216E67">
        <w:rPr>
          <w:rFonts w:ascii="GHEA Grapalat" w:hAnsi="GHEA Grapalat" w:cs="Sylfaen"/>
          <w:b/>
          <w:lang w:val="hy-AM"/>
        </w:rPr>
        <w:t>4</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6B4121" w:rsidRDefault="009E4E60" w:rsidP="009E4E60">
      <w:pPr>
        <w:spacing w:after="0" w:line="240" w:lineRule="auto"/>
        <w:jc w:val="both"/>
        <w:rPr>
          <w:rFonts w:ascii="GHEA Grapalat" w:hAnsi="GHEA Grapalat"/>
          <w:b/>
          <w:lang w:val="hy-AM"/>
        </w:rPr>
      </w:pPr>
      <w:r w:rsidRPr="006B4121">
        <w:rPr>
          <w:rFonts w:ascii="GHEA Grapalat" w:hAnsi="GHEA Grapalat" w:cs="Sylfaen"/>
          <w:b/>
          <w:lang w:val="hy-AM"/>
        </w:rPr>
        <w:t>ՑՈՒՑԱՆԻՇՆԵՐ</w:t>
      </w:r>
    </w:p>
    <w:p w:rsidR="009E4E60" w:rsidRPr="006B4121" w:rsidRDefault="009E4E60" w:rsidP="009E4E60">
      <w:pPr>
        <w:spacing w:after="0" w:line="240" w:lineRule="auto"/>
        <w:jc w:val="both"/>
        <w:rPr>
          <w:rFonts w:ascii="GHEA Grapalat" w:hAnsi="GHEA Grapalat"/>
          <w:lang w:val="hy-AM"/>
        </w:rPr>
      </w:pPr>
    </w:p>
    <w:p w:rsidR="009E4E60" w:rsidRPr="006B4121" w:rsidRDefault="009E4E60" w:rsidP="009E4E60">
      <w:pPr>
        <w:spacing w:after="0" w:line="240" w:lineRule="auto"/>
        <w:jc w:val="both"/>
        <w:rPr>
          <w:rFonts w:ascii="GHEA Grapalat" w:hAnsi="GHEA Grapalat"/>
          <w:lang w:val="hy-AM"/>
        </w:rPr>
      </w:pPr>
      <w:r w:rsidRPr="006B4121">
        <w:rPr>
          <w:rFonts w:ascii="GHEA Grapalat" w:hAnsi="GHEA Grapalat"/>
          <w:lang w:val="hy-AM"/>
        </w:rPr>
        <w:t>ՀՀ</w:t>
      </w:r>
      <w:r>
        <w:rPr>
          <w:rFonts w:ascii="GHEA Grapalat" w:hAnsi="GHEA Grapalat"/>
          <w:lang w:val="hy-AM"/>
        </w:rPr>
        <w:t xml:space="preserve"> 202</w:t>
      </w:r>
      <w:r w:rsidRPr="00442513">
        <w:rPr>
          <w:rFonts w:ascii="GHEA Grapalat" w:hAnsi="GHEA Grapalat"/>
          <w:lang w:val="hy-AM"/>
        </w:rPr>
        <w:t>_</w:t>
      </w:r>
      <w:r w:rsidRPr="006B4121">
        <w:rPr>
          <w:rFonts w:ascii="GHEA Grapalat" w:hAnsi="GHEA Grapalat"/>
          <w:lang w:val="hy-AM"/>
        </w:rPr>
        <w:t xml:space="preserve"> թվականի պետական բյուջեից «</w:t>
      </w:r>
      <w:r>
        <w:rPr>
          <w:rFonts w:ascii="GHEA Grapalat" w:hAnsi="GHEA Grapalat"/>
          <w:lang w:val="hy-AM"/>
        </w:rPr>
        <w:t xml:space="preserve">    </w:t>
      </w:r>
      <w:r w:rsidRPr="006B4121">
        <w:rPr>
          <w:rFonts w:ascii="GHEA Grapalat" w:hAnsi="GHEA Grapalat"/>
          <w:lang w:val="hy-AM"/>
        </w:rPr>
        <w:t>» միջոցառման դրամաշնորհի տրամադրման համար սահմանվող</w:t>
      </w:r>
      <w:r w:rsidRPr="006B4121">
        <w:rPr>
          <w:rFonts w:ascii="GHEA Grapalat" w:hAnsi="GHEA Grapalat"/>
          <w:lang w:val="hy-AM"/>
        </w:rPr>
        <w:tab/>
      </w:r>
    </w:p>
    <w:p w:rsidR="009E4E60" w:rsidRPr="006B4121" w:rsidRDefault="009E4E60" w:rsidP="009E4E60">
      <w:pPr>
        <w:spacing w:after="0" w:line="240" w:lineRule="auto"/>
        <w:jc w:val="both"/>
        <w:rPr>
          <w:rFonts w:ascii="GHEA Grapalat" w:hAnsi="GHEA Grapalat"/>
          <w:lang w:val="hy-AM"/>
        </w:rPr>
      </w:pPr>
    </w:p>
    <w:p w:rsidR="009E4E60" w:rsidRPr="001C638D" w:rsidRDefault="009E4E60" w:rsidP="009E4E60">
      <w:pPr>
        <w:spacing w:after="0" w:line="240" w:lineRule="auto"/>
        <w:jc w:val="both"/>
        <w:rPr>
          <w:rFonts w:ascii="GHEA Grapalat" w:hAnsi="GHEA Grapalat"/>
          <w:lang w:val="hy-AM"/>
        </w:rPr>
      </w:pPr>
      <w:r w:rsidRPr="001C638D">
        <w:rPr>
          <w:rFonts w:ascii="GHEA Grapalat" w:hAnsi="GHEA Grapalat"/>
          <w:lang w:val="hy-AM"/>
        </w:rPr>
        <w:t>1</w:t>
      </w:r>
      <w:r w:rsidRPr="001C638D">
        <w:rPr>
          <w:rFonts w:ascii="GHEA Grapalat" w:hAnsi="GHEA Grapalat"/>
          <w:lang w:val="hy-AM"/>
        </w:rPr>
        <w:tab/>
      </w:r>
      <w:r w:rsidRPr="001C638D">
        <w:rPr>
          <w:rFonts w:ascii="GHEA Grapalat" w:hAnsi="GHEA Grapalat" w:cs="Sylfaen"/>
          <w:lang w:val="hy-AM"/>
        </w:rPr>
        <w:t>Շահառուների</w:t>
      </w:r>
      <w:r w:rsidRPr="001C638D">
        <w:rPr>
          <w:rFonts w:ascii="GHEA Grapalat" w:hAnsi="GHEA Grapalat"/>
          <w:lang w:val="hy-AM"/>
        </w:rPr>
        <w:t xml:space="preserve"> </w:t>
      </w:r>
      <w:r w:rsidRPr="001C638D">
        <w:rPr>
          <w:rFonts w:ascii="GHEA Grapalat" w:hAnsi="GHEA Grapalat" w:cs="Sylfaen"/>
          <w:lang w:val="hy-AM"/>
        </w:rPr>
        <w:t>միջին</w:t>
      </w:r>
      <w:r w:rsidRPr="001C638D">
        <w:rPr>
          <w:rFonts w:ascii="GHEA Grapalat" w:hAnsi="GHEA Grapalat"/>
          <w:lang w:val="hy-AM"/>
        </w:rPr>
        <w:t xml:space="preserve"> </w:t>
      </w:r>
      <w:r w:rsidRPr="001C638D">
        <w:rPr>
          <w:rFonts w:ascii="GHEA Grapalat" w:hAnsi="GHEA Grapalat" w:cs="Sylfaen"/>
          <w:lang w:val="hy-AM"/>
        </w:rPr>
        <w:t>ամսական</w:t>
      </w:r>
      <w:r w:rsidRPr="001C638D">
        <w:rPr>
          <w:rFonts w:ascii="GHEA Grapalat" w:hAnsi="GHEA Grapalat"/>
          <w:lang w:val="hy-AM"/>
        </w:rPr>
        <w:t xml:space="preserve"> </w:t>
      </w:r>
      <w:r w:rsidRPr="001C638D">
        <w:rPr>
          <w:rFonts w:ascii="GHEA Grapalat" w:hAnsi="GHEA Grapalat" w:cs="Sylfaen"/>
          <w:lang w:val="hy-AM"/>
        </w:rPr>
        <w:t>թվաքանակը</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շահառու</w:t>
      </w:r>
    </w:p>
    <w:p w:rsidR="009E4E60" w:rsidRPr="001C638D" w:rsidRDefault="009E4E60" w:rsidP="009E4E60">
      <w:pPr>
        <w:spacing w:after="0" w:line="240" w:lineRule="auto"/>
        <w:jc w:val="both"/>
        <w:rPr>
          <w:rFonts w:ascii="GHEA Grapalat" w:hAnsi="GHEA Grapalat" w:cs="Sylfaen"/>
          <w:lang w:val="hy-AM"/>
        </w:rPr>
      </w:pPr>
      <w:r w:rsidRPr="001C638D">
        <w:rPr>
          <w:rFonts w:ascii="GHEA Grapalat" w:hAnsi="GHEA Grapalat"/>
          <w:lang w:val="hy-AM"/>
        </w:rPr>
        <w:t>2</w:t>
      </w:r>
      <w:r w:rsidRPr="001C638D">
        <w:rPr>
          <w:rFonts w:ascii="GHEA Grapalat" w:hAnsi="GHEA Grapalat"/>
          <w:lang w:val="hy-AM"/>
        </w:rPr>
        <w:tab/>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շահառուի</w:t>
      </w:r>
      <w:r w:rsidRPr="001C638D">
        <w:rPr>
          <w:rFonts w:ascii="GHEA Grapalat" w:hAnsi="GHEA Grapalat"/>
          <w:lang w:val="hy-AM"/>
        </w:rPr>
        <w:t xml:space="preserve"> </w:t>
      </w:r>
      <w:r w:rsidRPr="001C638D">
        <w:rPr>
          <w:rFonts w:ascii="GHEA Grapalat" w:hAnsi="GHEA Grapalat" w:cs="Sylfaen"/>
          <w:lang w:val="hy-AM"/>
        </w:rPr>
        <w:t>հաշվարկով</w:t>
      </w:r>
      <w:r w:rsidRPr="001C638D">
        <w:rPr>
          <w:rFonts w:ascii="GHEA Grapalat" w:hAnsi="GHEA Grapalat"/>
          <w:lang w:val="hy-AM"/>
        </w:rPr>
        <w:t xml:space="preserve"> </w:t>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օրվա</w:t>
      </w:r>
      <w:r w:rsidRPr="001C638D">
        <w:rPr>
          <w:rFonts w:ascii="GHEA Grapalat" w:hAnsi="GHEA Grapalat"/>
          <w:lang w:val="hy-AM"/>
        </w:rPr>
        <w:t xml:space="preserve"> </w:t>
      </w:r>
      <w:r w:rsidRPr="001C638D">
        <w:rPr>
          <w:rFonts w:ascii="GHEA Grapalat" w:hAnsi="GHEA Grapalat" w:cs="Sylfaen"/>
          <w:lang w:val="hy-AM"/>
        </w:rPr>
        <w:t>գինը</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դրամ</w:t>
      </w:r>
    </w:p>
    <w:p w:rsidR="009E4E60" w:rsidRPr="001C638D" w:rsidRDefault="009E4E60" w:rsidP="009E4E60">
      <w:pPr>
        <w:spacing w:after="0" w:line="240" w:lineRule="auto"/>
        <w:jc w:val="both"/>
        <w:rPr>
          <w:rFonts w:ascii="GHEA Grapalat" w:hAnsi="GHEA Grapalat"/>
          <w:lang w:val="hy-AM"/>
        </w:rPr>
      </w:pPr>
      <w:r w:rsidRPr="001C638D">
        <w:rPr>
          <w:rFonts w:ascii="GHEA Grapalat" w:hAnsi="GHEA Grapalat"/>
          <w:lang w:val="hy-AM"/>
        </w:rPr>
        <w:t>3</w:t>
      </w:r>
      <w:r w:rsidRPr="001C638D">
        <w:rPr>
          <w:rFonts w:ascii="GHEA Grapalat" w:hAnsi="GHEA Grapalat"/>
          <w:lang w:val="hy-AM"/>
        </w:rPr>
        <w:tab/>
      </w:r>
      <w:r w:rsidRPr="001C638D">
        <w:rPr>
          <w:rFonts w:ascii="GHEA Grapalat" w:hAnsi="GHEA Grapalat" w:cs="Sylfaen"/>
          <w:lang w:val="hy-AM"/>
        </w:rPr>
        <w:t>Հաստատուն</w:t>
      </w:r>
      <w:r w:rsidRPr="001C638D">
        <w:rPr>
          <w:rFonts w:ascii="GHEA Grapalat" w:hAnsi="GHEA Grapalat"/>
          <w:lang w:val="hy-AM"/>
        </w:rPr>
        <w:t xml:space="preserve"> </w:t>
      </w:r>
      <w:r w:rsidRPr="001C638D">
        <w:rPr>
          <w:rFonts w:ascii="GHEA Grapalat" w:hAnsi="GHEA Grapalat" w:cs="Sylfaen"/>
          <w:lang w:val="hy-AM"/>
        </w:rPr>
        <w:t>ծախսեր</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rsidR="009E4E60" w:rsidRPr="001C638D" w:rsidRDefault="009E4E60" w:rsidP="009E4E60">
      <w:pPr>
        <w:spacing w:after="0" w:line="240" w:lineRule="auto"/>
        <w:jc w:val="both"/>
        <w:rPr>
          <w:rFonts w:ascii="GHEA Grapalat" w:hAnsi="GHEA Grapalat"/>
          <w:lang w:val="hy-AM"/>
        </w:rPr>
      </w:pPr>
      <w:r w:rsidRPr="001C638D">
        <w:rPr>
          <w:rFonts w:ascii="GHEA Grapalat" w:hAnsi="GHEA Grapalat"/>
          <w:lang w:val="hy-AM"/>
        </w:rPr>
        <w:t>4</w:t>
      </w:r>
      <w:r w:rsidRPr="001C638D">
        <w:rPr>
          <w:rFonts w:ascii="GHEA Grapalat" w:hAnsi="GHEA Grapalat"/>
          <w:lang w:val="hy-AM"/>
        </w:rPr>
        <w:tab/>
      </w:r>
      <w:r w:rsidRPr="001C638D">
        <w:rPr>
          <w:rFonts w:ascii="GHEA Grapalat" w:hAnsi="GHEA Grapalat" w:cs="Sylfaen"/>
          <w:lang w:val="hy-AM"/>
        </w:rPr>
        <w:t>Տրամադրվող</w:t>
      </w:r>
      <w:r w:rsidRPr="001C638D">
        <w:rPr>
          <w:rFonts w:ascii="GHEA Grapalat" w:hAnsi="GHEA Grapalat"/>
          <w:lang w:val="hy-AM"/>
        </w:rPr>
        <w:t xml:space="preserve"> </w:t>
      </w:r>
      <w:r w:rsidRPr="001C638D">
        <w:rPr>
          <w:rFonts w:ascii="GHEA Grapalat" w:hAnsi="GHEA Grapalat" w:cs="Sylfaen"/>
          <w:lang w:val="hy-AM"/>
        </w:rPr>
        <w:t>դրամաշնորհի</w:t>
      </w:r>
      <w:r w:rsidRPr="001C638D">
        <w:rPr>
          <w:rFonts w:ascii="GHEA Grapalat" w:hAnsi="GHEA Grapalat"/>
          <w:lang w:val="hy-AM"/>
        </w:rPr>
        <w:t xml:space="preserve"> </w:t>
      </w:r>
      <w:r w:rsidRPr="001C638D">
        <w:rPr>
          <w:rFonts w:ascii="GHEA Grapalat" w:hAnsi="GHEA Grapalat" w:cs="Sylfaen"/>
          <w:lang w:val="hy-AM"/>
        </w:rPr>
        <w:t>առավելագույն</w:t>
      </w:r>
      <w:r w:rsidRPr="001C638D">
        <w:rPr>
          <w:rFonts w:ascii="GHEA Grapalat" w:hAnsi="GHEA Grapalat"/>
          <w:lang w:val="hy-AM"/>
        </w:rPr>
        <w:t xml:space="preserve"> </w:t>
      </w:r>
      <w:r w:rsidRPr="001C638D">
        <w:rPr>
          <w:rFonts w:ascii="GHEA Grapalat" w:hAnsi="GHEA Grapalat" w:cs="Sylfaen"/>
          <w:lang w:val="hy-AM"/>
        </w:rPr>
        <w:t>չափը</w:t>
      </w:r>
      <w:r w:rsidRPr="001C638D">
        <w:rPr>
          <w:rFonts w:ascii="GHEA Grapalat" w:hAnsi="GHEA Grapalat"/>
          <w:lang w:val="hy-AM"/>
        </w:rPr>
        <w:t xml:space="preserve">                </w:t>
      </w:r>
      <w:r w:rsidRPr="001C638D">
        <w:rPr>
          <w:rFonts w:ascii="GHEA Grapalat" w:hAnsi="GHEA Grapalat"/>
          <w:lang w:val="hy-AM"/>
        </w:rPr>
        <w:tab/>
        <w:t xml:space="preserve">       </w:t>
      </w:r>
      <w:r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rsidR="009E4E60" w:rsidRPr="001C638D" w:rsidRDefault="009E4E60" w:rsidP="009E4E60">
      <w:pPr>
        <w:spacing w:after="0" w:line="240" w:lineRule="auto"/>
        <w:jc w:val="both"/>
        <w:rPr>
          <w:rFonts w:ascii="GHEA Grapalat" w:hAnsi="GHEA Grapalat"/>
          <w:lang w:val="hy-AM"/>
        </w:rPr>
      </w:pPr>
    </w:p>
    <w:p w:rsidR="009E4E60" w:rsidRPr="001C638D" w:rsidRDefault="009E4E60" w:rsidP="009E4E60">
      <w:pPr>
        <w:spacing w:after="0" w:line="240" w:lineRule="auto"/>
        <w:jc w:val="both"/>
        <w:rPr>
          <w:rFonts w:ascii="GHEA Grapalat" w:hAnsi="GHEA Grapalat"/>
          <w:lang w:val="hy-AM"/>
        </w:rPr>
      </w:pPr>
      <w:r w:rsidRPr="001C638D">
        <w:rPr>
          <w:rFonts w:ascii="GHEA Grapalat" w:hAnsi="GHEA Grapalat" w:cs="Sylfaen"/>
          <w:lang w:val="hy-AM"/>
        </w:rPr>
        <w:t>այդ</w:t>
      </w:r>
      <w:r w:rsidRPr="001C638D">
        <w:rPr>
          <w:rFonts w:ascii="GHEA Grapalat" w:hAnsi="GHEA Grapalat"/>
          <w:lang w:val="hy-AM"/>
        </w:rPr>
        <w:t xml:space="preserve"> </w:t>
      </w:r>
      <w:r w:rsidRPr="001C638D">
        <w:rPr>
          <w:rFonts w:ascii="GHEA Grapalat" w:hAnsi="GHEA Grapalat" w:cs="Sylfaen"/>
          <w:lang w:val="hy-AM"/>
        </w:rPr>
        <w:t>թվում</w:t>
      </w:r>
      <w:r w:rsidRPr="001C638D">
        <w:rPr>
          <w:rFonts w:ascii="GHEA Grapalat" w:hAnsi="GHEA Grapalat"/>
          <w:lang w:val="hy-AM"/>
        </w:rPr>
        <w:t>`</w:t>
      </w:r>
    </w:p>
    <w:p w:rsidR="009E4E60" w:rsidRPr="001C638D" w:rsidRDefault="009E4E60" w:rsidP="009E4E60">
      <w:pPr>
        <w:spacing w:after="0" w:line="240" w:lineRule="auto"/>
        <w:jc w:val="both"/>
        <w:rPr>
          <w:rFonts w:ascii="GHEA Grapalat" w:hAnsi="GHEA Grapalat"/>
          <w:lang w:val="hy-AM"/>
        </w:rPr>
      </w:pPr>
    </w:p>
    <w:p w:rsidR="009E4E60" w:rsidRPr="001C638D" w:rsidRDefault="009E4E60" w:rsidP="009E4E60">
      <w:pPr>
        <w:spacing w:after="0" w:line="240" w:lineRule="auto"/>
        <w:jc w:val="both"/>
        <w:rPr>
          <w:rFonts w:ascii="GHEA Grapalat" w:hAnsi="GHEA Grapalat"/>
          <w:b/>
          <w:lang w:val="hy-AM"/>
        </w:rPr>
      </w:pPr>
      <w:r w:rsidRPr="00C4560C">
        <w:rPr>
          <w:rFonts w:ascii="GHEA Grapalat" w:hAnsi="GHEA Grapalat" w:cs="Sylfaen"/>
          <w:b/>
          <w:lang w:val="hy-AM"/>
        </w:rPr>
        <w:t>Դ</w:t>
      </w:r>
      <w:r w:rsidRPr="001C638D">
        <w:rPr>
          <w:rFonts w:ascii="GHEA Grapalat" w:hAnsi="GHEA Grapalat" w:cs="Sylfaen"/>
          <w:b/>
          <w:lang w:val="hy-AM"/>
        </w:rPr>
        <w:t>րամաշնորհի տրամադրման</w:t>
      </w:r>
      <w:r w:rsidRPr="00C4560C">
        <w:rPr>
          <w:rFonts w:ascii="GHEA Grapalat" w:hAnsi="GHEA Grapalat" w:cs="Sylfaen"/>
          <w:b/>
          <w:lang w:val="hy-AM"/>
        </w:rPr>
        <w:t xml:space="preserve"> և</w:t>
      </w:r>
      <w:r w:rsidRPr="001C638D">
        <w:rPr>
          <w:rFonts w:ascii="GHEA Grapalat" w:hAnsi="GHEA Grapalat" w:cs="Sylfaen"/>
          <w:b/>
          <w:lang w:val="hy-AM"/>
        </w:rPr>
        <w:t xml:space="preserve"> ծախսերի</w:t>
      </w:r>
      <w:r w:rsidRPr="001C638D">
        <w:rPr>
          <w:rFonts w:ascii="GHEA Grapalat" w:hAnsi="GHEA Grapalat"/>
          <w:b/>
          <w:lang w:val="hy-AM"/>
        </w:rPr>
        <w:t xml:space="preserve"> </w:t>
      </w:r>
      <w:r w:rsidRPr="001C638D">
        <w:rPr>
          <w:rFonts w:ascii="GHEA Grapalat" w:hAnsi="GHEA Grapalat" w:cs="Sylfaen"/>
          <w:b/>
          <w:lang w:val="hy-AM"/>
        </w:rPr>
        <w:t>գծով ժամանակացույց.</w:t>
      </w:r>
    </w:p>
    <w:p w:rsidR="009E4E60" w:rsidRPr="001C638D" w:rsidRDefault="009E4E60" w:rsidP="009E4E60">
      <w:pPr>
        <w:spacing w:after="0" w:line="240" w:lineRule="auto"/>
        <w:jc w:val="both"/>
        <w:rPr>
          <w:rFonts w:ascii="GHEA Grapalat" w:hAnsi="GHEA Grapalat"/>
          <w:lang w:val="hy-AM"/>
        </w:rPr>
      </w:pP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4059"/>
        <w:gridCol w:w="3671"/>
      </w:tblGrid>
      <w:tr w:rsidR="009E4E60" w:rsidRPr="00C4560C" w:rsidTr="00105368">
        <w:trPr>
          <w:trHeight w:val="585"/>
        </w:trPr>
        <w:tc>
          <w:tcPr>
            <w:tcW w:w="1258" w:type="pct"/>
            <w:shd w:val="clear" w:color="auto" w:fill="auto"/>
            <w:vAlign w:val="center"/>
            <w:hideMark/>
          </w:tcPr>
          <w:p w:rsidR="009E4E60" w:rsidRPr="00C4560C" w:rsidRDefault="009E4E60" w:rsidP="00105368">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Ամիսները </w:t>
            </w:r>
          </w:p>
        </w:tc>
        <w:tc>
          <w:tcPr>
            <w:tcW w:w="1965" w:type="pct"/>
            <w:shd w:val="clear" w:color="auto" w:fill="auto"/>
            <w:vAlign w:val="center"/>
            <w:hideMark/>
          </w:tcPr>
          <w:p w:rsidR="009E4E60" w:rsidRPr="00C4560C" w:rsidRDefault="009E4E60" w:rsidP="00105368">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 Ընդամենը </w:t>
            </w:r>
            <w:r w:rsidRPr="00C4560C">
              <w:rPr>
                <w:rFonts w:ascii="GHEA Grapalat" w:eastAsia="Times New Roman" w:hAnsi="GHEA Grapalat" w:cs="Arial"/>
                <w:b/>
                <w:bCs/>
                <w:lang w:val="hy-AM"/>
              </w:rPr>
              <w:t xml:space="preserve">պետական բյուջեից </w:t>
            </w:r>
            <w:r w:rsidRPr="00C4560C">
              <w:rPr>
                <w:rFonts w:ascii="GHEA Grapalat" w:eastAsia="Times New Roman" w:hAnsi="GHEA Grapalat" w:cs="Arial"/>
                <w:b/>
                <w:bCs/>
              </w:rPr>
              <w:t>(հազ.դրամ)</w:t>
            </w:r>
          </w:p>
        </w:tc>
        <w:tc>
          <w:tcPr>
            <w:tcW w:w="1778" w:type="pct"/>
          </w:tcPr>
          <w:p w:rsidR="009E4E60" w:rsidRPr="00C4560C" w:rsidRDefault="009E4E60" w:rsidP="00105368">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Ընդամենը </w:t>
            </w:r>
            <w:r w:rsidRPr="00C4560C">
              <w:rPr>
                <w:rFonts w:ascii="GHEA Grapalat" w:eastAsia="Times New Roman" w:hAnsi="GHEA Grapalat" w:cs="Arial"/>
                <w:b/>
                <w:bCs/>
                <w:lang w:val="hy-AM"/>
              </w:rPr>
              <w:t xml:space="preserve">այլ աղբյուրներից </w:t>
            </w:r>
            <w:r w:rsidRPr="00C4560C">
              <w:rPr>
                <w:rFonts w:ascii="GHEA Grapalat" w:eastAsia="Times New Roman" w:hAnsi="GHEA Grapalat" w:cs="Arial"/>
                <w:b/>
                <w:bCs/>
              </w:rPr>
              <w:t>(հազ.դրամ)</w:t>
            </w:r>
          </w:p>
        </w:tc>
      </w:tr>
      <w:tr w:rsidR="009E4E60" w:rsidRPr="00C4560C" w:rsidTr="00105368">
        <w:trPr>
          <w:trHeight w:val="315"/>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հունվար             </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rsidR="009E4E60" w:rsidRPr="00C4560C" w:rsidRDefault="009E4E60" w:rsidP="00105368">
            <w:pPr>
              <w:spacing w:after="0" w:line="240" w:lineRule="auto"/>
              <w:jc w:val="both"/>
              <w:rPr>
                <w:rFonts w:ascii="GHEA Grapalat" w:eastAsia="Times New Roman" w:hAnsi="GHEA Grapalat" w:cs="Arial"/>
              </w:rPr>
            </w:pPr>
          </w:p>
        </w:tc>
      </w:tr>
      <w:tr w:rsidR="009E4E60" w:rsidRPr="00C4560C" w:rsidTr="00105368">
        <w:trPr>
          <w:trHeight w:val="270"/>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փետրվար            </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rsidR="009E4E60" w:rsidRPr="00C4560C" w:rsidRDefault="009E4E60" w:rsidP="00105368">
            <w:pPr>
              <w:spacing w:after="0" w:line="240" w:lineRule="auto"/>
              <w:jc w:val="both"/>
              <w:rPr>
                <w:rFonts w:ascii="GHEA Grapalat" w:eastAsia="Times New Roman" w:hAnsi="GHEA Grapalat" w:cs="Arial"/>
              </w:rPr>
            </w:pPr>
          </w:p>
        </w:tc>
      </w:tr>
      <w:tr w:rsidR="009E4E60" w:rsidRPr="00C4560C" w:rsidTr="00105368">
        <w:trPr>
          <w:trHeight w:val="270"/>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մարտ                    </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rsidR="009E4E60" w:rsidRPr="00C4560C" w:rsidRDefault="009E4E60" w:rsidP="00105368">
            <w:pPr>
              <w:spacing w:after="0" w:line="240" w:lineRule="auto"/>
              <w:jc w:val="both"/>
              <w:rPr>
                <w:rFonts w:ascii="GHEA Grapalat" w:eastAsia="Times New Roman" w:hAnsi="GHEA Grapalat" w:cs="Arial"/>
              </w:rPr>
            </w:pPr>
          </w:p>
        </w:tc>
      </w:tr>
      <w:tr w:rsidR="009E4E60" w:rsidRPr="00C4560C" w:rsidTr="00105368">
        <w:trPr>
          <w:trHeight w:val="270"/>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ապրիլ                     </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մայիս</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հունիս  </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հուլիս</w:t>
            </w:r>
          </w:p>
        </w:tc>
        <w:tc>
          <w:tcPr>
            <w:tcW w:w="1965" w:type="pct"/>
            <w:shd w:val="clear" w:color="auto" w:fill="auto"/>
          </w:tcPr>
          <w:p w:rsidR="009E4E60" w:rsidRPr="00C4560C" w:rsidRDefault="009E4E60" w:rsidP="00105368">
            <w:pPr>
              <w:spacing w:after="0" w:line="240" w:lineRule="auto"/>
              <w:jc w:val="both"/>
              <w:rPr>
                <w:rFonts w:ascii="GHEA Grapalat" w:eastAsia="Times New Roman" w:hAnsi="GHEA Grapalat" w:cs="Courier New"/>
              </w:rPr>
            </w:pP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օգոստոս                </w:t>
            </w:r>
          </w:p>
        </w:tc>
        <w:tc>
          <w:tcPr>
            <w:tcW w:w="1965" w:type="pct"/>
            <w:shd w:val="clear" w:color="auto" w:fill="auto"/>
          </w:tcPr>
          <w:p w:rsidR="009E4E60" w:rsidRPr="00C4560C" w:rsidRDefault="009E4E60" w:rsidP="00105368">
            <w:pPr>
              <w:spacing w:after="0" w:line="240" w:lineRule="auto"/>
              <w:jc w:val="both"/>
              <w:rPr>
                <w:rFonts w:ascii="GHEA Grapalat" w:eastAsia="Times New Roman" w:hAnsi="GHEA Grapalat" w:cs="Courier New"/>
              </w:rPr>
            </w:pP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սեպտեմբեր            </w:t>
            </w:r>
          </w:p>
        </w:tc>
        <w:tc>
          <w:tcPr>
            <w:tcW w:w="1965" w:type="pct"/>
            <w:shd w:val="clear" w:color="auto" w:fill="auto"/>
          </w:tcPr>
          <w:p w:rsidR="009E4E60" w:rsidRPr="00C4560C" w:rsidRDefault="009E4E60" w:rsidP="00105368">
            <w:pPr>
              <w:spacing w:after="0" w:line="240" w:lineRule="auto"/>
              <w:jc w:val="both"/>
              <w:rPr>
                <w:rFonts w:ascii="GHEA Grapalat" w:eastAsia="Times New Roman" w:hAnsi="GHEA Grapalat" w:cs="Courier New"/>
              </w:rPr>
            </w:pP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հոկտեմբեր       </w:t>
            </w:r>
          </w:p>
        </w:tc>
        <w:tc>
          <w:tcPr>
            <w:tcW w:w="1965" w:type="pct"/>
            <w:shd w:val="clear" w:color="auto" w:fill="auto"/>
          </w:tcPr>
          <w:p w:rsidR="009E4E60" w:rsidRPr="00C4560C" w:rsidRDefault="009E4E60" w:rsidP="00105368">
            <w:pPr>
              <w:spacing w:after="0" w:line="240" w:lineRule="auto"/>
              <w:jc w:val="both"/>
              <w:rPr>
                <w:rFonts w:ascii="GHEA Grapalat" w:eastAsia="Times New Roman" w:hAnsi="GHEA Grapalat" w:cs="Courier New"/>
              </w:rPr>
            </w:pP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նոյեմբեր          </w:t>
            </w:r>
          </w:p>
        </w:tc>
        <w:tc>
          <w:tcPr>
            <w:tcW w:w="1965" w:type="pct"/>
            <w:shd w:val="clear" w:color="auto" w:fill="auto"/>
          </w:tcPr>
          <w:p w:rsidR="009E4E60" w:rsidRPr="00C4560C" w:rsidRDefault="009E4E60" w:rsidP="00105368">
            <w:pPr>
              <w:spacing w:after="0" w:line="240" w:lineRule="auto"/>
              <w:jc w:val="both"/>
              <w:rPr>
                <w:rFonts w:ascii="GHEA Grapalat" w:eastAsia="Times New Roman" w:hAnsi="GHEA Grapalat" w:cs="Courier New"/>
              </w:rPr>
            </w:pP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դեկտեմբեր       </w:t>
            </w:r>
          </w:p>
        </w:tc>
        <w:tc>
          <w:tcPr>
            <w:tcW w:w="1965" w:type="pct"/>
            <w:shd w:val="clear" w:color="auto" w:fill="auto"/>
          </w:tcPr>
          <w:p w:rsidR="009E4E60" w:rsidRPr="00C4560C" w:rsidRDefault="009E4E60" w:rsidP="00105368">
            <w:pPr>
              <w:spacing w:after="0" w:line="240" w:lineRule="auto"/>
              <w:jc w:val="both"/>
              <w:rPr>
                <w:rFonts w:ascii="GHEA Grapalat" w:eastAsia="Times New Roman" w:hAnsi="GHEA Grapalat" w:cs="Courier New"/>
              </w:rPr>
            </w:pP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360"/>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b/>
                <w:bCs/>
                <w:i/>
                <w:iCs/>
              </w:rPr>
            </w:pPr>
            <w:r w:rsidRPr="00C4560C">
              <w:rPr>
                <w:rFonts w:ascii="GHEA Grapalat" w:eastAsia="Times New Roman" w:hAnsi="GHEA Grapalat" w:cs="Arial"/>
                <w:b/>
                <w:bCs/>
                <w:i/>
                <w:iCs/>
              </w:rPr>
              <w:t>Ընդամենը</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b/>
                <w:bCs/>
              </w:rPr>
            </w:pPr>
            <w:r w:rsidRPr="00C4560C">
              <w:rPr>
                <w:rFonts w:eastAsia="Times New Roman" w:cs="Calibri"/>
                <w:b/>
                <w:bCs/>
              </w:rPr>
              <w:t> </w:t>
            </w:r>
          </w:p>
        </w:tc>
        <w:tc>
          <w:tcPr>
            <w:tcW w:w="1778" w:type="pct"/>
          </w:tcPr>
          <w:p w:rsidR="009E4E60" w:rsidRPr="00C4560C" w:rsidRDefault="009E4E60" w:rsidP="00105368">
            <w:pPr>
              <w:spacing w:after="0" w:line="240" w:lineRule="auto"/>
              <w:jc w:val="both"/>
              <w:rPr>
                <w:rFonts w:ascii="GHEA Grapalat" w:eastAsia="Times New Roman" w:hAnsi="GHEA Grapalat" w:cs="Courier New"/>
                <w:b/>
                <w:bCs/>
              </w:rPr>
            </w:pPr>
          </w:p>
        </w:tc>
      </w:tr>
    </w:tbl>
    <w:p w:rsidR="009E4E60" w:rsidRPr="00C4560C" w:rsidRDefault="009E4E60" w:rsidP="009E4E60">
      <w:pPr>
        <w:spacing w:after="0" w:line="240" w:lineRule="auto"/>
        <w:jc w:val="both"/>
        <w:rPr>
          <w:rFonts w:ascii="GHEA Grapalat" w:hAnsi="GHEA Grapalat"/>
        </w:rPr>
      </w:pPr>
      <w:r w:rsidRPr="00C4560C">
        <w:rPr>
          <w:rFonts w:ascii="GHEA Grapalat" w:hAnsi="GHEA Grapalat"/>
        </w:rPr>
        <w:tab/>
      </w:r>
      <w:r w:rsidRPr="00C4560C">
        <w:rPr>
          <w:rFonts w:ascii="GHEA Grapalat" w:hAnsi="GHEA Grapalat"/>
        </w:rPr>
        <w:tab/>
      </w:r>
      <w:r w:rsidRPr="00C4560C">
        <w:rPr>
          <w:rFonts w:ascii="GHEA Grapalat" w:hAnsi="GHEA Grapalat"/>
        </w:rPr>
        <w:tab/>
      </w: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5163"/>
        <w:gridCol w:w="5166"/>
      </w:tblGrid>
      <w:tr w:rsidR="009E4E60" w:rsidRPr="00C4560C" w:rsidTr="00105368">
        <w:tc>
          <w:tcPr>
            <w:tcW w:w="5240" w:type="dxa"/>
          </w:tcPr>
          <w:p w:rsidR="009E4E60" w:rsidRPr="00C4560C" w:rsidRDefault="009E4E60" w:rsidP="00105368">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rsidR="009E4E60" w:rsidRPr="00C4560C" w:rsidRDefault="009E4E60" w:rsidP="00105368">
            <w:pPr>
              <w:spacing w:after="0" w:line="240" w:lineRule="auto"/>
              <w:ind w:firstLine="446"/>
              <w:jc w:val="both"/>
              <w:rPr>
                <w:rFonts w:ascii="GHEA Grapalat" w:eastAsia="Times New Roman" w:hAnsi="GHEA Grapalat"/>
                <w:i/>
                <w:sz w:val="20"/>
                <w:szCs w:val="20"/>
                <w:lang w:val="hy-AM"/>
              </w:rPr>
            </w:pPr>
          </w:p>
          <w:p w:rsidR="009E4E60" w:rsidRPr="00C4560C" w:rsidRDefault="009E4E60" w:rsidP="00105368">
            <w:pPr>
              <w:spacing w:after="0" w:line="240" w:lineRule="auto"/>
              <w:ind w:firstLine="446"/>
              <w:jc w:val="both"/>
              <w:rPr>
                <w:rFonts w:ascii="GHEA Grapalat" w:eastAsia="Times New Roman" w:hAnsi="GHEA Grapalat"/>
                <w:i/>
                <w:sz w:val="20"/>
                <w:szCs w:val="20"/>
                <w:lang w:val="hy-AM"/>
              </w:rPr>
            </w:pPr>
          </w:p>
          <w:p w:rsidR="009E4E60" w:rsidRPr="00C4560C" w:rsidRDefault="009E4E60" w:rsidP="00105368">
            <w:pPr>
              <w:spacing w:after="0" w:line="240" w:lineRule="auto"/>
              <w:ind w:firstLine="446"/>
              <w:jc w:val="both"/>
              <w:rPr>
                <w:rFonts w:ascii="GHEA Grapalat" w:eastAsia="Times New Roman" w:hAnsi="GHEA Grapalat"/>
                <w:i/>
                <w:sz w:val="20"/>
                <w:szCs w:val="20"/>
                <w:lang w:val="hy-AM"/>
              </w:rPr>
            </w:pPr>
          </w:p>
          <w:p w:rsidR="009E4E60" w:rsidRPr="00C4560C" w:rsidRDefault="009E4E60" w:rsidP="00105368">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rsidR="009E4E60" w:rsidRPr="00C4560C" w:rsidRDefault="009E4E60" w:rsidP="00105368">
            <w:pPr>
              <w:spacing w:after="0" w:line="240" w:lineRule="auto"/>
              <w:jc w:val="both"/>
              <w:rPr>
                <w:rFonts w:ascii="GHEA Grapalat" w:eastAsia="Times New Roman" w:hAnsi="GHEA Grapalat"/>
                <w:i/>
                <w:sz w:val="20"/>
                <w:szCs w:val="20"/>
                <w:lang w:val="hy-AM"/>
              </w:rPr>
            </w:pPr>
          </w:p>
          <w:p w:rsidR="009E4E60" w:rsidRPr="00C4560C" w:rsidRDefault="009E4E60" w:rsidP="00105368">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rsidR="009E4E60" w:rsidRPr="00C4560C" w:rsidRDefault="009E4E60" w:rsidP="00105368">
            <w:pPr>
              <w:pStyle w:val="BodyTextIndent"/>
              <w:spacing w:line="240" w:lineRule="auto"/>
              <w:ind w:firstLine="446"/>
              <w:rPr>
                <w:rFonts w:ascii="GHEA Grapalat" w:hAnsi="GHEA Grapalat"/>
                <w:lang w:val="hy-AM"/>
              </w:rPr>
            </w:pPr>
          </w:p>
          <w:p w:rsidR="009E4E60" w:rsidRPr="00C4560C" w:rsidRDefault="009E4E60" w:rsidP="00105368">
            <w:pPr>
              <w:pStyle w:val="BodyTextIndent"/>
              <w:spacing w:line="240" w:lineRule="auto"/>
              <w:ind w:firstLine="446"/>
              <w:rPr>
                <w:rFonts w:ascii="GHEA Grapalat" w:hAnsi="GHEA Grapalat"/>
                <w:lang w:val="hy-AM"/>
              </w:rPr>
            </w:pPr>
            <w:r w:rsidRPr="00C4560C">
              <w:rPr>
                <w:rFonts w:ascii="GHEA Grapalat" w:hAnsi="GHEA Grapalat"/>
                <w:lang w:val="hy-AM"/>
              </w:rPr>
              <w:t>Կ. Տ.</w:t>
            </w:r>
          </w:p>
          <w:p w:rsidR="009E4E60" w:rsidRPr="00C4560C" w:rsidRDefault="009E4E60" w:rsidP="00105368">
            <w:pPr>
              <w:spacing w:after="0" w:line="240" w:lineRule="auto"/>
              <w:ind w:firstLine="450"/>
              <w:jc w:val="both"/>
              <w:rPr>
                <w:rFonts w:ascii="GHEA Grapalat" w:eastAsia="Times New Roman" w:hAnsi="GHEA Grapalat"/>
                <w:i/>
                <w:sz w:val="20"/>
                <w:szCs w:val="20"/>
                <w:lang w:val="hy-AM"/>
              </w:rPr>
            </w:pPr>
          </w:p>
        </w:tc>
        <w:tc>
          <w:tcPr>
            <w:tcW w:w="5240" w:type="dxa"/>
          </w:tcPr>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rsidR="009E4E60" w:rsidRPr="00C4560C" w:rsidRDefault="009E4E60" w:rsidP="00105368">
            <w:pPr>
              <w:pStyle w:val="BodyTextIndent"/>
              <w:spacing w:line="240" w:lineRule="auto"/>
              <w:ind w:firstLine="0"/>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w:t>
            </w:r>
          </w:p>
          <w:p w:rsidR="009E4E60" w:rsidRPr="00C4560C" w:rsidRDefault="009E4E60" w:rsidP="00105368">
            <w:pPr>
              <w:pStyle w:val="BodyTextIndent"/>
              <w:spacing w:line="240" w:lineRule="auto"/>
              <w:ind w:firstLine="446"/>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Տնօրեն`</w:t>
            </w:r>
          </w:p>
          <w:p w:rsidR="009E4E60" w:rsidRPr="00C4560C" w:rsidRDefault="009E4E60" w:rsidP="00105368">
            <w:pPr>
              <w:pStyle w:val="BodyTextIndent"/>
              <w:spacing w:line="240" w:lineRule="auto"/>
              <w:ind w:firstLine="0"/>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rsidR="009E4E60" w:rsidRPr="00C4560C" w:rsidRDefault="009E4E60" w:rsidP="00105368">
            <w:pPr>
              <w:pStyle w:val="BodyTextIndent"/>
              <w:spacing w:line="240" w:lineRule="auto"/>
              <w:ind w:firstLine="0"/>
              <w:rPr>
                <w:rFonts w:ascii="GHEA Grapalat" w:hAnsi="GHEA Grapalat"/>
                <w:lang w:val="hy-AM"/>
              </w:rPr>
            </w:pPr>
          </w:p>
          <w:p w:rsidR="009E4E60" w:rsidRPr="00C4560C" w:rsidRDefault="009E4E60" w:rsidP="00105368">
            <w:pPr>
              <w:pStyle w:val="BodyTextIndent"/>
              <w:spacing w:line="240" w:lineRule="auto"/>
              <w:ind w:firstLine="446"/>
              <w:rPr>
                <w:rFonts w:ascii="GHEA Grapalat" w:hAnsi="GHEA Grapalat"/>
                <w:lang w:val="hy-AM"/>
              </w:rPr>
            </w:pPr>
            <w:r w:rsidRPr="00C4560C">
              <w:rPr>
                <w:rFonts w:ascii="GHEA Grapalat" w:hAnsi="GHEA Grapalat"/>
                <w:lang w:val="hy-AM"/>
              </w:rPr>
              <w:t>Կ. Տ.</w:t>
            </w:r>
          </w:p>
          <w:p w:rsidR="009E4E60" w:rsidRPr="00C4560C" w:rsidRDefault="009E4E60" w:rsidP="00105368">
            <w:pPr>
              <w:spacing w:after="0" w:line="240" w:lineRule="auto"/>
              <w:ind w:firstLine="450"/>
              <w:jc w:val="both"/>
              <w:rPr>
                <w:rFonts w:ascii="GHEA Grapalat" w:hAnsi="GHEA Grapalat"/>
                <w:sz w:val="20"/>
                <w:szCs w:val="20"/>
              </w:rPr>
            </w:pPr>
          </w:p>
        </w:tc>
      </w:tr>
    </w:tbl>
    <w:p w:rsidR="009E4E60" w:rsidRDefault="009E4E60" w:rsidP="009E4E60">
      <w:pPr>
        <w:rPr>
          <w:rFonts w:ascii="GHEA Grapalat" w:hAnsi="GHEA Grapalat" w:cs="Sylfaen"/>
          <w:b/>
          <w:lang w:val="hy-AM"/>
        </w:rPr>
      </w:pPr>
      <w:r>
        <w:rPr>
          <w:rFonts w:ascii="GHEA Grapalat" w:hAnsi="GHEA Grapalat" w:cs="Sylfaen"/>
          <w:b/>
          <w:lang w:val="hy-AM"/>
        </w:rPr>
        <w:br w:type="page"/>
      </w:r>
    </w:p>
    <w:p w:rsidR="009E4E60" w:rsidRPr="00167600" w:rsidRDefault="009E4E60" w:rsidP="009E4E60">
      <w:pPr>
        <w:jc w:val="right"/>
        <w:rPr>
          <w:rFonts w:ascii="GHEA Grapalat" w:hAnsi="GHEA Grapalat" w:cs="Arial LatArm"/>
          <w:b/>
        </w:rPr>
      </w:pPr>
      <w:r w:rsidRPr="006A1255">
        <w:rPr>
          <w:rFonts w:ascii="GHEA Grapalat" w:hAnsi="GHEA Grapalat" w:cs="Sylfaen"/>
          <w:b/>
          <w:lang w:val="hy-AM"/>
        </w:rPr>
        <w:lastRenderedPageBreak/>
        <w:t xml:space="preserve">Հավելված N </w:t>
      </w:r>
      <w:r>
        <w:rPr>
          <w:rFonts w:ascii="GHEA Grapalat" w:hAnsi="GHEA Grapalat" w:cs="Sylfaen"/>
          <w:b/>
        </w:rPr>
        <w:t>5</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C4560C" w:rsidRDefault="009E4E60" w:rsidP="009E4E60">
      <w:pPr>
        <w:pStyle w:val="BodyTextIndent"/>
        <w:spacing w:line="240" w:lineRule="auto"/>
        <w:ind w:firstLine="90"/>
        <w:rPr>
          <w:rFonts w:ascii="GHEA Grapalat" w:hAnsi="GHEA Grapalat" w:cs="Times Armenian"/>
          <w:b/>
          <w:bCs/>
          <w:sz w:val="22"/>
          <w:szCs w:val="22"/>
          <w:lang w:val="hy-AM"/>
        </w:rPr>
      </w:pPr>
      <w:r w:rsidRPr="00C4560C">
        <w:rPr>
          <w:rFonts w:ascii="GHEA Grapalat" w:hAnsi="GHEA Grapalat" w:cs="Sylfaen"/>
          <w:b/>
          <w:bCs/>
          <w:sz w:val="22"/>
          <w:szCs w:val="22"/>
          <w:lang w:val="hy-AM"/>
        </w:rPr>
        <w:t>ՀԱՆՁՆՄԱՆ</w:t>
      </w:r>
      <w:r w:rsidRPr="00C4560C">
        <w:rPr>
          <w:rFonts w:ascii="GHEA Grapalat" w:hAnsi="GHEA Grapalat" w:cs="Times Armenian"/>
          <w:b/>
          <w:bCs/>
          <w:sz w:val="22"/>
          <w:szCs w:val="22"/>
          <w:lang w:val="hy-AM"/>
        </w:rPr>
        <w:t>-</w:t>
      </w:r>
      <w:r w:rsidRPr="00C4560C">
        <w:rPr>
          <w:rFonts w:ascii="GHEA Grapalat" w:hAnsi="GHEA Grapalat" w:cs="Sylfaen"/>
          <w:b/>
          <w:bCs/>
          <w:sz w:val="22"/>
          <w:szCs w:val="22"/>
          <w:lang w:val="hy-AM"/>
        </w:rPr>
        <w:t>ԸՆԴՈՒՆՄԱՆ</w:t>
      </w:r>
      <w:r w:rsidRPr="00242B8B">
        <w:rPr>
          <w:rFonts w:ascii="GHEA Grapalat" w:hAnsi="GHEA Grapalat" w:cs="Sylfaen"/>
          <w:b/>
          <w:bCs/>
          <w:sz w:val="22"/>
          <w:szCs w:val="22"/>
          <w:lang w:val="hy-AM"/>
        </w:rPr>
        <w:t xml:space="preserve"> </w:t>
      </w:r>
      <w:r w:rsidRPr="00C4560C">
        <w:rPr>
          <w:rFonts w:ascii="GHEA Grapalat" w:hAnsi="GHEA Grapalat" w:cs="Sylfaen"/>
          <w:b/>
          <w:bCs/>
          <w:sz w:val="22"/>
          <w:szCs w:val="22"/>
          <w:lang w:val="hy-AM"/>
        </w:rPr>
        <w:t>ԱԿՏ</w:t>
      </w:r>
      <w:r w:rsidRPr="00C4560C">
        <w:rPr>
          <w:rFonts w:ascii="GHEA Grapalat" w:hAnsi="GHEA Grapalat" w:cs="Times Armenian"/>
          <w:b/>
          <w:bCs/>
          <w:sz w:val="22"/>
          <w:szCs w:val="22"/>
          <w:lang w:val="hy-AM"/>
        </w:rPr>
        <w:t xml:space="preserve"> </w:t>
      </w:r>
    </w:p>
    <w:p w:rsidR="009E4E60" w:rsidRPr="00C4560C" w:rsidRDefault="009E4E60" w:rsidP="009E4E60">
      <w:pPr>
        <w:pStyle w:val="BodyTextIndent"/>
        <w:spacing w:line="240" w:lineRule="auto"/>
        <w:ind w:firstLine="90"/>
        <w:rPr>
          <w:rFonts w:ascii="GHEA Grapalat" w:hAnsi="GHEA Grapalat" w:cs="Sylfaen"/>
          <w:sz w:val="22"/>
          <w:szCs w:val="22"/>
          <w:lang w:val="hy-AM"/>
        </w:rPr>
      </w:pPr>
      <w:r w:rsidRPr="00C4560C">
        <w:rPr>
          <w:rFonts w:ascii="GHEA Grapalat" w:hAnsi="GHEA Grapalat"/>
          <w:sz w:val="22"/>
          <w:szCs w:val="22"/>
          <w:lang w:val="hy-AM"/>
        </w:rPr>
        <w:t xml:space="preserve"> « </w:t>
      </w:r>
      <w:r>
        <w:rPr>
          <w:rFonts w:ascii="GHEA Grapalat" w:hAnsi="GHEA Grapalat"/>
          <w:sz w:val="22"/>
          <w:szCs w:val="22"/>
          <w:lang w:val="hy-AM"/>
        </w:rPr>
        <w:t xml:space="preserve">      »«                  » 202</w:t>
      </w:r>
      <w:r w:rsidRPr="009B666D">
        <w:rPr>
          <w:rFonts w:ascii="GHEA Grapalat" w:hAnsi="GHEA Grapalat"/>
          <w:sz w:val="22"/>
          <w:szCs w:val="22"/>
          <w:lang w:val="hy-AM"/>
        </w:rPr>
        <w:t>_</w:t>
      </w:r>
      <w:r w:rsidRPr="00C4560C">
        <w:rPr>
          <w:rFonts w:ascii="GHEA Grapalat" w:hAnsi="GHEA Grapalat" w:cs="Sylfaen"/>
          <w:sz w:val="22"/>
          <w:szCs w:val="22"/>
          <w:lang w:val="hy-AM"/>
        </w:rPr>
        <w:t>թ.</w:t>
      </w:r>
    </w:p>
    <w:p w:rsidR="009E4E60" w:rsidRPr="00C4560C" w:rsidRDefault="009E4E60" w:rsidP="009E4E60">
      <w:pPr>
        <w:pStyle w:val="BodyTextIndent"/>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անվանումը</w:t>
      </w:r>
      <w:r w:rsidRPr="00C4560C">
        <w:rPr>
          <w:rFonts w:ascii="GHEA Grapalat" w:hAnsi="GHEA Grapalat" w:cs="Times Armenian"/>
          <w:sz w:val="22"/>
          <w:szCs w:val="22"/>
          <w:lang w:val="hy-AM"/>
        </w:rPr>
        <w:t xml:space="preserve">` </w:t>
      </w:r>
    </w:p>
    <w:p w:rsidR="009E4E60" w:rsidRPr="00C4560C" w:rsidRDefault="009E4E60" w:rsidP="009E4E60">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կնքման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ամսաթիվը</w:t>
      </w:r>
      <w:r w:rsidRPr="00C4560C">
        <w:rPr>
          <w:rFonts w:ascii="GHEA Grapalat" w:hAnsi="GHEA Grapalat" w:cs="Times Armenian"/>
          <w:sz w:val="22"/>
          <w:szCs w:val="22"/>
          <w:lang w:val="hy-AM"/>
        </w:rPr>
        <w:t xml:space="preserve">`   </w:t>
      </w:r>
    </w:p>
    <w:p w:rsidR="009E4E60" w:rsidRPr="00C4560C" w:rsidRDefault="009E4E60" w:rsidP="009E4E60">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համարը</w:t>
      </w:r>
      <w:r w:rsidRPr="00C4560C">
        <w:rPr>
          <w:rFonts w:ascii="GHEA Grapalat" w:hAnsi="GHEA Grapalat" w:cs="Times Armenian"/>
          <w:sz w:val="22"/>
          <w:szCs w:val="22"/>
          <w:lang w:val="hy-AM"/>
        </w:rPr>
        <w:t xml:space="preserve">` </w:t>
      </w:r>
    </w:p>
    <w:p w:rsidR="009E4E60" w:rsidRPr="00C4560C" w:rsidRDefault="009E4E60" w:rsidP="009E4E60">
      <w:pPr>
        <w:pStyle w:val="BodyTextIndent"/>
        <w:spacing w:line="240" w:lineRule="auto"/>
        <w:ind w:firstLine="0"/>
        <w:rPr>
          <w:rFonts w:ascii="GHEA Grapalat" w:hAnsi="GHEA Grapalat" w:cs="Sylfaen"/>
          <w:sz w:val="22"/>
          <w:szCs w:val="22"/>
          <w:lang w:val="hy-AM"/>
        </w:rPr>
      </w:pPr>
    </w:p>
    <w:p w:rsidR="009E4E60" w:rsidRPr="005E4426" w:rsidRDefault="009E4E60" w:rsidP="009E4E60">
      <w:pPr>
        <w:pStyle w:val="BodyTextIndent"/>
        <w:tabs>
          <w:tab w:val="left" w:pos="10260"/>
        </w:tabs>
        <w:spacing w:line="240" w:lineRule="auto"/>
        <w:ind w:firstLine="0"/>
        <w:rPr>
          <w:rFonts w:ascii="GHEA Grapalat" w:hAnsi="GHEA Grapalat" w:cs="Arial LatArm"/>
          <w:sz w:val="22"/>
          <w:szCs w:val="22"/>
          <w:lang w:val="hy-AM"/>
        </w:rPr>
      </w:pPr>
      <w:r w:rsidRPr="00C4560C">
        <w:rPr>
          <w:rFonts w:ascii="GHEA Grapalat" w:hAnsi="GHEA Grapalat" w:cs="Sylfaen"/>
          <w:sz w:val="22"/>
          <w:szCs w:val="22"/>
          <w:lang w:val="hy-AM"/>
        </w:rPr>
        <w:t>ՀՀ աշխատանքի և սոցիալական հարցերի նախարարություն</w:t>
      </w:r>
      <w:r w:rsidRPr="00C4560C">
        <w:rPr>
          <w:rFonts w:ascii="GHEA Grapalat" w:hAnsi="GHEA Grapalat" w:cs="Times Armenian"/>
          <w:sz w:val="22"/>
          <w:szCs w:val="22"/>
          <w:lang w:val="hy-AM"/>
        </w:rPr>
        <w:t xml:space="preserve">ը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նախարարության գլխավոր քարտուղար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Կազմակերպությունն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Կ</w:t>
      </w:r>
      <w:r w:rsidRPr="00C4560C">
        <w:rPr>
          <w:rFonts w:ascii="GHEA Grapalat" w:hAnsi="GHEA Grapalat" w:cs="Sylfaen"/>
          <w:sz w:val="22"/>
          <w:szCs w:val="22"/>
          <w:lang w:val="hy-AM"/>
        </w:rPr>
        <w:t>ազմակերպության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տնօրեն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հիմք</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ընդունելով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վերոհիշյալ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պայմանագրի հավելված 1-ով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 ծրագրի գործողությունների</w:t>
      </w:r>
      <w:r w:rsidRPr="00C4560C">
        <w:rPr>
          <w:rFonts w:ascii="GHEA Grapalat" w:hAnsi="GHEA Grapalat" w:cs="Times Armenian"/>
          <w:sz w:val="22"/>
          <w:szCs w:val="22"/>
          <w:lang w:val="hy-AM"/>
        </w:rPr>
        <w:t xml:space="preserve"> իրականացման </w:t>
      </w:r>
      <w:r w:rsidRPr="00C4560C">
        <w:rPr>
          <w:rFonts w:ascii="GHEA Grapalat" w:hAnsi="GHEA Grapalat" w:cs="Sylfaen"/>
          <w:sz w:val="22"/>
          <w:szCs w:val="22"/>
          <w:lang w:val="hy-AM"/>
        </w:rPr>
        <w:t>վերաբերյալ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պատասխանատու</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ստորաբաժանման</w:t>
      </w:r>
      <w:r w:rsidRPr="00C4560C">
        <w:rPr>
          <w:rFonts w:ascii="GHEA Grapalat" w:hAnsi="GHEA Grapalat" w:cs="Times Armenian"/>
          <w:sz w:val="22"/>
          <w:szCs w:val="22"/>
          <w:lang w:val="hy-AM"/>
        </w:rPr>
        <w:t xml:space="preserve"> </w:t>
      </w:r>
      <w:r w:rsidRPr="00C4560C">
        <w:rPr>
          <w:rFonts w:ascii="GHEA Grapalat" w:hAnsi="GHEA Grapalat" w:cs="Arial LatArm"/>
          <w:sz w:val="22"/>
          <w:szCs w:val="22"/>
          <w:lang w:val="hy-AM"/>
        </w:rPr>
        <w:t>«——»«—————————» 202</w:t>
      </w:r>
      <w:r>
        <w:rPr>
          <w:rFonts w:ascii="GHEA Grapalat" w:hAnsi="GHEA Grapalat" w:cs="Arial LatArm"/>
          <w:sz w:val="22"/>
          <w:szCs w:val="22"/>
          <w:lang w:val="hy-AM"/>
        </w:rPr>
        <w:t>__</w:t>
      </w:r>
      <w:r w:rsidRPr="00C4560C">
        <w:rPr>
          <w:rFonts w:ascii="GHEA Grapalat" w:hAnsi="GHEA Grapalat" w:cs="Arial LatArm"/>
          <w:sz w:val="22"/>
          <w:szCs w:val="22"/>
          <w:lang w:val="hy-AM"/>
        </w:rPr>
        <w:t>թ.</w:t>
      </w:r>
      <w:r w:rsidRPr="00C4560C">
        <w:rPr>
          <w:rFonts w:ascii="GHEA Grapalat" w:hAnsi="GHEA Grapalat" w:cs="Times Armenian"/>
          <w:sz w:val="22"/>
          <w:szCs w:val="22"/>
          <w:lang w:val="hy-AM"/>
        </w:rPr>
        <w:t xml:space="preserve"> N—— </w:t>
      </w:r>
      <w:r w:rsidRPr="00C4560C">
        <w:rPr>
          <w:rFonts w:ascii="GHEA Grapalat" w:hAnsi="GHEA Grapalat" w:cs="Sylfaen"/>
          <w:sz w:val="22"/>
          <w:szCs w:val="22"/>
          <w:lang w:val="hy-AM"/>
        </w:rPr>
        <w:t>եզրակացությունը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որ</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նշված</w:t>
      </w:r>
      <w:r w:rsidRPr="00C4560C">
        <w:rPr>
          <w:rFonts w:ascii="GHEA Grapalat" w:hAnsi="GHEA Grapalat" w:cs="Times Armenian"/>
          <w:sz w:val="22"/>
          <w:szCs w:val="22"/>
          <w:lang w:val="hy-AM"/>
        </w:rPr>
        <w:t xml:space="preserve"> գործողությունների չափորոշիչները </w:t>
      </w:r>
      <w:r w:rsidRPr="00C4560C">
        <w:rPr>
          <w:rFonts w:ascii="GHEA Grapalat" w:hAnsi="GHEA Grapalat" w:cs="Sylfaen"/>
          <w:sz w:val="22"/>
          <w:szCs w:val="22"/>
          <w:lang w:val="hy-AM"/>
        </w:rPr>
        <w:t>համապատասխանում</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գործողություններին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տրամադրման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ժամանակացույցին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կազմեցին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սույն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ակտը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հետևյալի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w:t>
      </w:r>
    </w:p>
    <w:p w:rsidR="009E4E60" w:rsidRPr="00C4560C" w:rsidRDefault="009E4E60" w:rsidP="009E4E60">
      <w:pPr>
        <w:pStyle w:val="BodyTextIndent"/>
        <w:tabs>
          <w:tab w:val="left" w:pos="10260"/>
        </w:tabs>
        <w:spacing w:line="240" w:lineRule="auto"/>
        <w:ind w:firstLine="0"/>
        <w:rPr>
          <w:rFonts w:ascii="GHEA Grapalat" w:hAnsi="GHEA Grapalat" w:cs="Sylfaen"/>
          <w:sz w:val="22"/>
          <w:szCs w:val="22"/>
          <w:lang w:val="hy-AM"/>
        </w:rPr>
      </w:pPr>
    </w:p>
    <w:p w:rsidR="009E4E60" w:rsidRPr="00C4560C" w:rsidRDefault="009E4E60" w:rsidP="009E4E60">
      <w:pPr>
        <w:pStyle w:val="BodyTextIndent"/>
        <w:tabs>
          <w:tab w:val="left" w:pos="10260"/>
        </w:tabs>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Arial LatArm"/>
          <w:sz w:val="22"/>
          <w:szCs w:val="22"/>
          <w:lang w:val="hy-AM"/>
        </w:rPr>
        <w:t>գ</w:t>
      </w:r>
      <w:r w:rsidRPr="00C4560C">
        <w:rPr>
          <w:rFonts w:ascii="GHEA Grapalat" w:hAnsi="GHEA Grapalat" w:cs="Sylfaen"/>
          <w:sz w:val="22"/>
          <w:szCs w:val="22"/>
          <w:lang w:val="hy-AM"/>
        </w:rPr>
        <w:t>րի</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շրջանակներում</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Կազմակերպությունը</w:t>
      </w:r>
      <w:r>
        <w:rPr>
          <w:rFonts w:ascii="GHEA Grapalat" w:hAnsi="GHEA Grapalat" w:cs="Arial LatArm"/>
          <w:sz w:val="22"/>
          <w:szCs w:val="22"/>
          <w:lang w:val="hy-AM"/>
        </w:rPr>
        <w:t xml:space="preserve"> «  »«   » 202__</w:t>
      </w:r>
      <w:r w:rsidRPr="00C4560C">
        <w:rPr>
          <w:rFonts w:ascii="GHEA Grapalat" w:hAnsi="GHEA Grapalat" w:cs="Sylfaen"/>
          <w:sz w:val="22"/>
          <w:szCs w:val="22"/>
          <w:lang w:val="hy-AM"/>
        </w:rPr>
        <w:t>թ.</w:t>
      </w:r>
      <w:r w:rsidRPr="00C4560C">
        <w:rPr>
          <w:rFonts w:ascii="GHEA Grapalat" w:hAnsi="GHEA Grapalat" w:cs="Arial LatArm"/>
          <w:sz w:val="22"/>
          <w:szCs w:val="22"/>
          <w:lang w:val="hy-AM"/>
        </w:rPr>
        <w:t>–</w:t>
      </w:r>
      <w:r w:rsidRPr="00C4560C">
        <w:rPr>
          <w:rFonts w:ascii="GHEA Grapalat" w:hAnsi="GHEA Grapalat" w:cs="Sylfaen"/>
          <w:sz w:val="22"/>
          <w:szCs w:val="22"/>
          <w:lang w:val="hy-AM"/>
        </w:rPr>
        <w:t>ից</w:t>
      </w:r>
      <w:r>
        <w:rPr>
          <w:rFonts w:ascii="GHEA Grapalat" w:hAnsi="GHEA Grapalat" w:cs="Arial LatArm"/>
          <w:sz w:val="22"/>
          <w:szCs w:val="22"/>
          <w:lang w:val="hy-AM"/>
        </w:rPr>
        <w:t xml:space="preserve">  «  »«   » 202__</w:t>
      </w:r>
      <w:r w:rsidRPr="00C4560C">
        <w:rPr>
          <w:rFonts w:ascii="GHEA Grapalat" w:hAnsi="GHEA Grapalat" w:cs="Arial LatArm"/>
          <w:sz w:val="22"/>
          <w:szCs w:val="22"/>
          <w:lang w:val="hy-AM"/>
        </w:rPr>
        <w:t xml:space="preserve">թ. </w:t>
      </w:r>
      <w:r w:rsidRPr="00C4560C">
        <w:rPr>
          <w:rFonts w:ascii="GHEA Grapalat" w:hAnsi="GHEA Grapalat" w:cs="Sylfaen"/>
          <w:sz w:val="22"/>
          <w:szCs w:val="22"/>
          <w:lang w:val="hy-AM"/>
        </w:rPr>
        <w:t>ընկած</w:t>
      </w:r>
      <w:r>
        <w:rPr>
          <w:rFonts w:ascii="GHEA Grapalat" w:hAnsi="GHEA Grapalat" w:cs="Sylfaen"/>
          <w:sz w:val="22"/>
          <w:szCs w:val="22"/>
          <w:lang w:val="hy-AM"/>
        </w:rPr>
        <w:t xml:space="preserve"> ժամանակահատվածում իրականացրել է հետևյալ միջոցառումները</w:t>
      </w:r>
      <w:r>
        <w:rPr>
          <w:rFonts w:ascii="Cambria Math" w:hAnsi="Cambria Math" w:cs="Sylfaen"/>
          <w:sz w:val="22"/>
          <w:szCs w:val="22"/>
          <w:lang w:val="hy-AM"/>
        </w:rPr>
        <w:t>․</w:t>
      </w:r>
      <w:r w:rsidRPr="00C4560C">
        <w:rPr>
          <w:rFonts w:ascii="GHEA Grapalat" w:hAnsi="GHEA Grapalat" w:cs="Arial LatArm"/>
          <w:sz w:val="22"/>
          <w:szCs w:val="22"/>
          <w:lang w:val="hy-AM"/>
        </w:rPr>
        <w:t xml:space="preserve"> </w:t>
      </w:r>
    </w:p>
    <w:p w:rsidR="009E4E60" w:rsidRPr="00C4560C" w:rsidRDefault="009E4E60" w:rsidP="009E4E60">
      <w:pPr>
        <w:pStyle w:val="BodyTextIndent"/>
        <w:spacing w:line="240" w:lineRule="auto"/>
        <w:ind w:firstLine="0"/>
        <w:rPr>
          <w:rFonts w:ascii="GHEA Grapalat" w:hAnsi="GHEA Grapalat" w:cs="Sylfaen"/>
          <w:sz w:val="22"/>
          <w:szCs w:val="22"/>
          <w:lang w:val="hy-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1568"/>
        <w:gridCol w:w="1553"/>
        <w:gridCol w:w="2799"/>
        <w:gridCol w:w="2320"/>
      </w:tblGrid>
      <w:tr w:rsidR="009E4E60" w:rsidRPr="00C4560C" w:rsidTr="00105368">
        <w:tc>
          <w:tcPr>
            <w:tcW w:w="1011" w:type="pct"/>
            <w:vAlign w:val="center"/>
          </w:tcPr>
          <w:p w:rsidR="009E4E60" w:rsidRPr="00C4560C" w:rsidRDefault="009E4E60" w:rsidP="00105368">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Ծա</w:t>
            </w:r>
            <w:r>
              <w:rPr>
                <w:rFonts w:ascii="GHEA Grapalat" w:hAnsi="GHEA Grapalat" w:cs="Arial LatArm"/>
                <w:sz w:val="22"/>
                <w:szCs w:val="22"/>
                <w:lang w:val="hy-AM"/>
              </w:rPr>
              <w:t>ռայության</w:t>
            </w:r>
            <w:r w:rsidRPr="00C4560C">
              <w:rPr>
                <w:rFonts w:ascii="GHEA Grapalat" w:hAnsi="GHEA Grapalat" w:cs="Arial LatArm"/>
                <w:sz w:val="22"/>
                <w:szCs w:val="22"/>
                <w:lang w:val="hy-AM"/>
              </w:rPr>
              <w:t xml:space="preserve"> անվանումը</w:t>
            </w:r>
          </w:p>
        </w:tc>
        <w:tc>
          <w:tcPr>
            <w:tcW w:w="759" w:type="pct"/>
            <w:vAlign w:val="center"/>
          </w:tcPr>
          <w:p w:rsidR="009E4E60" w:rsidRPr="00C4560C" w:rsidRDefault="009E4E60" w:rsidP="00105368">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Քանակը</w:t>
            </w:r>
          </w:p>
        </w:tc>
        <w:tc>
          <w:tcPr>
            <w:tcW w:w="752" w:type="pct"/>
            <w:vAlign w:val="center"/>
          </w:tcPr>
          <w:p w:rsidR="009E4E60" w:rsidRPr="00C4560C" w:rsidRDefault="009E4E60" w:rsidP="00105368">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Մեկ միավորի գինը  (դրամ)</w:t>
            </w:r>
          </w:p>
        </w:tc>
        <w:tc>
          <w:tcPr>
            <w:tcW w:w="1355" w:type="pct"/>
          </w:tcPr>
          <w:p w:rsidR="009E4E60" w:rsidRPr="00C4560C" w:rsidRDefault="009E4E60" w:rsidP="00105368">
            <w:pPr>
              <w:pStyle w:val="BodyTextIndent"/>
              <w:spacing w:line="240" w:lineRule="auto"/>
              <w:ind w:firstLine="0"/>
              <w:rPr>
                <w:rFonts w:ascii="GHEA Grapalat" w:hAnsi="GHEA Grapalat" w:cs="Arial LatArm"/>
                <w:sz w:val="22"/>
                <w:szCs w:val="22"/>
                <w:lang w:val="hy-AM"/>
              </w:rPr>
            </w:pPr>
            <w:r>
              <w:rPr>
                <w:rFonts w:ascii="GHEA Grapalat" w:hAnsi="GHEA Grapalat" w:cs="Arial LatArm"/>
                <w:sz w:val="22"/>
                <w:szCs w:val="22"/>
                <w:lang w:val="hy-AM"/>
              </w:rPr>
              <w:t>Վ</w:t>
            </w:r>
            <w:r w:rsidRPr="00C4560C">
              <w:rPr>
                <w:rFonts w:ascii="GHEA Grapalat" w:hAnsi="GHEA Grapalat" w:cs="Arial LatArm"/>
                <w:sz w:val="22"/>
                <w:szCs w:val="22"/>
                <w:lang w:val="hy-AM"/>
              </w:rPr>
              <w:t>ճարման ենթակա գումարը</w:t>
            </w:r>
          </w:p>
          <w:p w:rsidR="009E4E60" w:rsidRPr="00C4560C" w:rsidRDefault="009E4E60" w:rsidP="00105368">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(հազ. դրամ)</w:t>
            </w:r>
          </w:p>
        </w:tc>
        <w:tc>
          <w:tcPr>
            <w:tcW w:w="1124" w:type="pct"/>
            <w:vAlign w:val="center"/>
          </w:tcPr>
          <w:p w:rsidR="009E4E60" w:rsidRPr="00C4560C" w:rsidRDefault="009E4E60" w:rsidP="00105368">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Վճարման վերջնաժամկետը ամիս, ամսաթիվը</w:t>
            </w:r>
          </w:p>
        </w:tc>
      </w:tr>
      <w:tr w:rsidR="009E4E60" w:rsidRPr="00C4560C" w:rsidTr="00105368">
        <w:tc>
          <w:tcPr>
            <w:tcW w:w="1011" w:type="pct"/>
          </w:tcPr>
          <w:p w:rsidR="009E4E60" w:rsidRPr="00C4560C" w:rsidRDefault="009E4E60" w:rsidP="00105368">
            <w:pPr>
              <w:spacing w:after="0" w:line="240" w:lineRule="auto"/>
              <w:jc w:val="both"/>
              <w:rPr>
                <w:rFonts w:ascii="GHEA Grapalat" w:hAnsi="GHEA Grapalat"/>
              </w:rPr>
            </w:pPr>
            <w:r w:rsidRPr="00C4560C">
              <w:rPr>
                <w:rFonts w:ascii="GHEA Grapalat" w:hAnsi="GHEA Grapalat"/>
              </w:rPr>
              <w:t>1</w:t>
            </w:r>
          </w:p>
        </w:tc>
        <w:tc>
          <w:tcPr>
            <w:tcW w:w="759" w:type="pct"/>
          </w:tcPr>
          <w:p w:rsidR="009E4E60" w:rsidRPr="00C4560C" w:rsidRDefault="009E4E60" w:rsidP="00105368">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2</w:t>
            </w:r>
          </w:p>
        </w:tc>
        <w:tc>
          <w:tcPr>
            <w:tcW w:w="752" w:type="pct"/>
          </w:tcPr>
          <w:p w:rsidR="009E4E60" w:rsidRPr="00C4560C" w:rsidRDefault="009E4E60" w:rsidP="00105368">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3</w:t>
            </w:r>
          </w:p>
        </w:tc>
        <w:tc>
          <w:tcPr>
            <w:tcW w:w="1355" w:type="pct"/>
            <w:vAlign w:val="center"/>
          </w:tcPr>
          <w:p w:rsidR="009E4E60" w:rsidRPr="00C4560C" w:rsidRDefault="009E4E60" w:rsidP="00105368">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s-ES"/>
              </w:rPr>
              <w:t>4=2</w:t>
            </w:r>
            <w:r>
              <w:rPr>
                <w:rFonts w:ascii="GHEA Grapalat" w:hAnsi="GHEA Grapalat" w:cs="Sylfaen"/>
                <w:sz w:val="22"/>
                <w:szCs w:val="22"/>
                <w:lang w:val="es-ES"/>
              </w:rPr>
              <w:t>x</w:t>
            </w:r>
            <w:r w:rsidRPr="00C4560C">
              <w:rPr>
                <w:rFonts w:ascii="GHEA Grapalat" w:hAnsi="GHEA Grapalat" w:cs="Sylfaen"/>
                <w:sz w:val="22"/>
                <w:szCs w:val="22"/>
                <w:lang w:val="es-ES"/>
              </w:rPr>
              <w:t>3</w:t>
            </w:r>
          </w:p>
        </w:tc>
        <w:tc>
          <w:tcPr>
            <w:tcW w:w="1124" w:type="pct"/>
          </w:tcPr>
          <w:p w:rsidR="009E4E60" w:rsidRPr="008235A9" w:rsidRDefault="009E4E60" w:rsidP="00105368">
            <w:pPr>
              <w:pStyle w:val="BodyTextIndent"/>
              <w:spacing w:line="240" w:lineRule="auto"/>
              <w:ind w:firstLine="0"/>
              <w:rPr>
                <w:rFonts w:ascii="GHEA Grapalat" w:hAnsi="GHEA Grapalat"/>
                <w:sz w:val="22"/>
                <w:szCs w:val="22"/>
                <w:lang w:val="en-US"/>
              </w:rPr>
            </w:pPr>
            <w:r>
              <w:rPr>
                <w:rFonts w:ascii="GHEA Grapalat" w:hAnsi="GHEA Grapalat"/>
                <w:sz w:val="22"/>
                <w:szCs w:val="22"/>
                <w:lang w:val="en-US"/>
              </w:rPr>
              <w:t>5</w:t>
            </w:r>
          </w:p>
        </w:tc>
      </w:tr>
      <w:tr w:rsidR="009E4E60" w:rsidRPr="00C4560C" w:rsidTr="00105368">
        <w:tc>
          <w:tcPr>
            <w:tcW w:w="1011" w:type="pct"/>
          </w:tcPr>
          <w:p w:rsidR="009E4E60" w:rsidRPr="00C4560C" w:rsidRDefault="009E4E60" w:rsidP="00105368">
            <w:pPr>
              <w:spacing w:after="0" w:line="240" w:lineRule="auto"/>
              <w:jc w:val="both"/>
              <w:rPr>
                <w:rFonts w:ascii="GHEA Grapalat" w:eastAsia="Times New Roman" w:hAnsi="GHEA Grapalat" w:cs="Arial LatArm"/>
                <w:i/>
                <w:lang w:val="hy-AM"/>
              </w:rPr>
            </w:pPr>
          </w:p>
        </w:tc>
        <w:tc>
          <w:tcPr>
            <w:tcW w:w="759" w:type="pct"/>
            <w:vAlign w:val="center"/>
          </w:tcPr>
          <w:p w:rsidR="009E4E60" w:rsidRPr="00C4560C" w:rsidRDefault="009E4E60" w:rsidP="00105368">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x</w:t>
            </w:r>
          </w:p>
        </w:tc>
        <w:tc>
          <w:tcPr>
            <w:tcW w:w="752" w:type="pct"/>
            <w:vAlign w:val="center"/>
          </w:tcPr>
          <w:p w:rsidR="009E4E60" w:rsidRPr="00C4560C" w:rsidRDefault="009E4E60" w:rsidP="00105368">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355" w:type="pct"/>
          </w:tcPr>
          <w:p w:rsidR="009E4E60" w:rsidRPr="00C4560C" w:rsidRDefault="009E4E60" w:rsidP="00105368">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124" w:type="pct"/>
            <w:vAlign w:val="center"/>
          </w:tcPr>
          <w:p w:rsidR="009E4E60" w:rsidRPr="00C4560C" w:rsidRDefault="009E4E60" w:rsidP="00105368">
            <w:pPr>
              <w:pStyle w:val="BodyTextIndent"/>
              <w:spacing w:line="240" w:lineRule="auto"/>
              <w:ind w:firstLine="0"/>
              <w:rPr>
                <w:rFonts w:ascii="GHEA Grapalat" w:hAnsi="GHEA Grapalat" w:cs="Sylfaen"/>
                <w:sz w:val="22"/>
                <w:szCs w:val="22"/>
                <w:lang w:val="es-ES"/>
              </w:rPr>
            </w:pPr>
            <w:r>
              <w:rPr>
                <w:rFonts w:ascii="GHEA Grapalat" w:hAnsi="GHEA Grapalat" w:cs="Sylfaen"/>
                <w:sz w:val="22"/>
                <w:szCs w:val="22"/>
                <w:lang w:val="es-ES"/>
              </w:rPr>
              <w:t>x</w:t>
            </w:r>
          </w:p>
        </w:tc>
      </w:tr>
      <w:tr w:rsidR="009E4E60" w:rsidRPr="00C4560C" w:rsidTr="00105368">
        <w:trPr>
          <w:trHeight w:val="350"/>
        </w:trPr>
        <w:tc>
          <w:tcPr>
            <w:tcW w:w="1011" w:type="pct"/>
          </w:tcPr>
          <w:p w:rsidR="009E4E60" w:rsidRPr="00C4560C" w:rsidRDefault="009E4E60" w:rsidP="00105368">
            <w:pPr>
              <w:spacing w:after="0" w:line="240" w:lineRule="auto"/>
              <w:jc w:val="both"/>
              <w:rPr>
                <w:rFonts w:ascii="GHEA Grapalat" w:eastAsia="Times New Roman" w:hAnsi="GHEA Grapalat" w:cs="Arial LatArm"/>
                <w:i/>
                <w:lang w:val="hy-AM"/>
              </w:rPr>
            </w:pPr>
          </w:p>
        </w:tc>
        <w:tc>
          <w:tcPr>
            <w:tcW w:w="759" w:type="pct"/>
            <w:vAlign w:val="center"/>
          </w:tcPr>
          <w:p w:rsidR="009E4E60" w:rsidRPr="00C4560C" w:rsidRDefault="009E4E60" w:rsidP="00105368">
            <w:pPr>
              <w:pStyle w:val="BodyTextIndent"/>
              <w:spacing w:line="240" w:lineRule="auto"/>
              <w:ind w:firstLine="450"/>
              <w:rPr>
                <w:rFonts w:ascii="GHEA Grapalat" w:hAnsi="GHEA Grapalat" w:cs="Sylfaen"/>
                <w:sz w:val="22"/>
                <w:szCs w:val="22"/>
                <w:lang w:val="es-ES"/>
              </w:rPr>
            </w:pPr>
          </w:p>
        </w:tc>
        <w:tc>
          <w:tcPr>
            <w:tcW w:w="752" w:type="pct"/>
            <w:vAlign w:val="center"/>
          </w:tcPr>
          <w:p w:rsidR="009E4E60" w:rsidRPr="00C4560C" w:rsidRDefault="009E4E60" w:rsidP="00105368">
            <w:pPr>
              <w:pStyle w:val="BodyTextIndent"/>
              <w:spacing w:line="240" w:lineRule="auto"/>
              <w:ind w:firstLine="450"/>
              <w:rPr>
                <w:rFonts w:ascii="GHEA Grapalat" w:hAnsi="GHEA Grapalat" w:cs="Sylfaen"/>
                <w:sz w:val="22"/>
                <w:szCs w:val="22"/>
                <w:lang w:val="es-ES"/>
              </w:rPr>
            </w:pPr>
          </w:p>
        </w:tc>
        <w:tc>
          <w:tcPr>
            <w:tcW w:w="1355" w:type="pct"/>
          </w:tcPr>
          <w:p w:rsidR="009E4E60" w:rsidRPr="00C4560C" w:rsidRDefault="009E4E60" w:rsidP="00105368">
            <w:pPr>
              <w:pStyle w:val="BodyTextIndent"/>
              <w:spacing w:line="240" w:lineRule="auto"/>
              <w:ind w:firstLine="450"/>
              <w:rPr>
                <w:rFonts w:ascii="GHEA Grapalat" w:hAnsi="GHEA Grapalat" w:cs="Sylfaen"/>
                <w:sz w:val="22"/>
                <w:szCs w:val="22"/>
                <w:lang w:val="es-ES"/>
              </w:rPr>
            </w:pPr>
          </w:p>
        </w:tc>
        <w:tc>
          <w:tcPr>
            <w:tcW w:w="1124" w:type="pct"/>
            <w:vAlign w:val="center"/>
          </w:tcPr>
          <w:p w:rsidR="009E4E60" w:rsidRPr="00C4560C" w:rsidRDefault="009E4E60" w:rsidP="00105368">
            <w:pPr>
              <w:pStyle w:val="BodyTextIndent"/>
              <w:spacing w:line="240" w:lineRule="auto"/>
              <w:ind w:firstLine="450"/>
              <w:rPr>
                <w:rFonts w:ascii="GHEA Grapalat" w:hAnsi="GHEA Grapalat" w:cs="Sylfaen"/>
                <w:sz w:val="22"/>
                <w:szCs w:val="22"/>
                <w:lang w:val="es-ES"/>
              </w:rPr>
            </w:pPr>
          </w:p>
        </w:tc>
      </w:tr>
      <w:tr w:rsidR="009E4E60" w:rsidRPr="00C4560C" w:rsidTr="00105368">
        <w:trPr>
          <w:trHeight w:val="355"/>
        </w:trPr>
        <w:tc>
          <w:tcPr>
            <w:tcW w:w="1011" w:type="pct"/>
            <w:vAlign w:val="center"/>
          </w:tcPr>
          <w:p w:rsidR="009E4E60" w:rsidRPr="00C4560C" w:rsidRDefault="009E4E60" w:rsidP="00105368">
            <w:pPr>
              <w:pStyle w:val="BodyTextIndent"/>
              <w:spacing w:line="240" w:lineRule="auto"/>
              <w:ind w:firstLine="0"/>
              <w:rPr>
                <w:rFonts w:ascii="GHEA Grapalat" w:hAnsi="GHEA Grapalat" w:cs="Sylfaen"/>
                <w:b/>
                <w:sz w:val="22"/>
                <w:szCs w:val="22"/>
                <w:lang w:val="es-ES"/>
              </w:rPr>
            </w:pPr>
            <w:r w:rsidRPr="00C4560C">
              <w:rPr>
                <w:rFonts w:ascii="GHEA Grapalat" w:hAnsi="GHEA Grapalat" w:cs="Sylfaen"/>
                <w:b/>
                <w:sz w:val="22"/>
                <w:szCs w:val="22"/>
                <w:lang w:val="es-ES"/>
              </w:rPr>
              <w:t>Ընդամենը</w:t>
            </w:r>
          </w:p>
        </w:tc>
        <w:tc>
          <w:tcPr>
            <w:tcW w:w="759" w:type="pct"/>
          </w:tcPr>
          <w:p w:rsidR="009E4E60" w:rsidRPr="00C4560C" w:rsidRDefault="009E4E60" w:rsidP="00105368">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752" w:type="pct"/>
          </w:tcPr>
          <w:p w:rsidR="009E4E60" w:rsidRPr="00C4560C" w:rsidRDefault="009E4E60" w:rsidP="00105368">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1355" w:type="pct"/>
          </w:tcPr>
          <w:p w:rsidR="009E4E60" w:rsidRPr="00C4560C" w:rsidRDefault="009E4E60" w:rsidP="00105368">
            <w:pPr>
              <w:pStyle w:val="BodyTextIndent"/>
              <w:spacing w:line="240" w:lineRule="auto"/>
              <w:ind w:firstLine="450"/>
              <w:rPr>
                <w:rFonts w:ascii="GHEA Grapalat" w:hAnsi="GHEA Grapalat"/>
                <w:sz w:val="22"/>
                <w:szCs w:val="22"/>
                <w:lang w:val="es-ES"/>
              </w:rPr>
            </w:pPr>
          </w:p>
        </w:tc>
        <w:tc>
          <w:tcPr>
            <w:tcW w:w="1124" w:type="pct"/>
            <w:vAlign w:val="center"/>
          </w:tcPr>
          <w:p w:rsidR="009E4E60" w:rsidRPr="00C4560C" w:rsidRDefault="009E4E60" w:rsidP="00105368">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r>
    </w:tbl>
    <w:p w:rsidR="009E4E60" w:rsidRPr="00C4560C" w:rsidRDefault="009E4E60" w:rsidP="009E4E60">
      <w:pPr>
        <w:spacing w:after="0" w:line="240" w:lineRule="auto"/>
        <w:jc w:val="both"/>
        <w:rPr>
          <w:rFonts w:ascii="GHEA Grapalat" w:hAnsi="GHEA Grapalat"/>
        </w:rPr>
      </w:pP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4940"/>
        <w:gridCol w:w="5389"/>
      </w:tblGrid>
      <w:tr w:rsidR="009E4E60" w:rsidRPr="00D82AB1" w:rsidTr="00105368">
        <w:tc>
          <w:tcPr>
            <w:tcW w:w="4945" w:type="dxa"/>
          </w:tcPr>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 xml:space="preserve">Ընդունեց՝  </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rsidR="009E4E60" w:rsidRPr="00C4560C" w:rsidRDefault="009E4E60" w:rsidP="00105368">
            <w:pPr>
              <w:spacing w:after="0" w:line="240" w:lineRule="auto"/>
              <w:ind w:firstLine="446"/>
              <w:jc w:val="both"/>
              <w:rPr>
                <w:rFonts w:ascii="GHEA Grapalat" w:eastAsia="Times New Roman" w:hAnsi="GHEA Grapalat"/>
                <w:i/>
                <w:sz w:val="20"/>
                <w:szCs w:val="20"/>
                <w:lang w:val="hy-AM"/>
              </w:rPr>
            </w:pPr>
          </w:p>
          <w:p w:rsidR="009E4E60" w:rsidRPr="00C4560C" w:rsidRDefault="009E4E60" w:rsidP="00105368">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rsidR="009E4E60" w:rsidRPr="00C4560C" w:rsidRDefault="009E4E60" w:rsidP="00105368">
            <w:pPr>
              <w:spacing w:after="0" w:line="240" w:lineRule="auto"/>
              <w:ind w:firstLine="446"/>
              <w:jc w:val="both"/>
              <w:rPr>
                <w:rFonts w:ascii="GHEA Grapalat" w:eastAsia="Times New Roman" w:hAnsi="GHEA Grapalat"/>
                <w:i/>
                <w:sz w:val="20"/>
                <w:szCs w:val="20"/>
                <w:lang w:val="hy-AM"/>
              </w:rPr>
            </w:pPr>
          </w:p>
          <w:p w:rsidR="009E4E60" w:rsidRPr="00C4560C" w:rsidRDefault="009E4E60" w:rsidP="00105368">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rsidR="009E4E60" w:rsidRPr="00C4560C" w:rsidRDefault="009E4E60" w:rsidP="00105368">
            <w:pPr>
              <w:spacing w:after="0" w:line="240" w:lineRule="auto"/>
              <w:jc w:val="both"/>
              <w:rPr>
                <w:rFonts w:ascii="GHEA Grapalat" w:eastAsia="Times New Roman" w:hAnsi="GHEA Grapalat"/>
                <w:i/>
                <w:sz w:val="20"/>
                <w:szCs w:val="20"/>
                <w:lang w:val="hy-AM"/>
              </w:rPr>
            </w:pPr>
          </w:p>
          <w:p w:rsidR="009E4E60" w:rsidRPr="00C4560C" w:rsidRDefault="009E4E60" w:rsidP="00105368">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                                                    </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Կ. Տ.</w:t>
            </w:r>
          </w:p>
          <w:p w:rsidR="009E4E60" w:rsidRPr="00C4560C" w:rsidRDefault="009E4E60" w:rsidP="00105368">
            <w:pPr>
              <w:spacing w:after="0" w:line="240" w:lineRule="auto"/>
              <w:ind w:firstLine="450"/>
              <w:jc w:val="both"/>
              <w:rPr>
                <w:rFonts w:ascii="GHEA Grapalat" w:eastAsia="Times New Roman" w:hAnsi="GHEA Grapalat"/>
                <w:i/>
                <w:sz w:val="20"/>
                <w:szCs w:val="20"/>
                <w:lang w:val="hy-AM"/>
              </w:rPr>
            </w:pPr>
          </w:p>
        </w:tc>
        <w:tc>
          <w:tcPr>
            <w:tcW w:w="5395" w:type="dxa"/>
          </w:tcPr>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Հանձնեց</w:t>
            </w:r>
          </w:p>
          <w:p w:rsidR="009E4E60" w:rsidRPr="00C4560C" w:rsidRDefault="009E4E60" w:rsidP="00105368">
            <w:pPr>
              <w:pStyle w:val="BodyTextIndent"/>
              <w:spacing w:line="240" w:lineRule="auto"/>
              <w:ind w:firstLine="446"/>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 xml:space="preserve">Տնօրեն`—————————————————— </w:t>
            </w:r>
          </w:p>
          <w:p w:rsidR="009E4E60" w:rsidRPr="00C4560C" w:rsidRDefault="009E4E60" w:rsidP="00105368">
            <w:pPr>
              <w:pStyle w:val="BodyTextIndent"/>
              <w:spacing w:line="240" w:lineRule="auto"/>
              <w:ind w:firstLine="446"/>
              <w:rPr>
                <w:rFonts w:ascii="GHEA Grapalat" w:hAnsi="GHEA Grapalat"/>
                <w:lang w:val="hy-AM"/>
              </w:rPr>
            </w:pPr>
            <w:r w:rsidRPr="00C4560C">
              <w:rPr>
                <w:rFonts w:ascii="GHEA Grapalat" w:hAnsi="GHEA Grapalat"/>
                <w:lang w:val="hy-AM"/>
              </w:rPr>
              <w:t xml:space="preserve">        անուն ազգանուն /ստորագրություն/</w:t>
            </w:r>
          </w:p>
          <w:p w:rsidR="009E4E60" w:rsidRPr="00C4560C" w:rsidRDefault="009E4E60" w:rsidP="00105368">
            <w:pPr>
              <w:pStyle w:val="BodyTextIndent"/>
              <w:spacing w:line="240" w:lineRule="auto"/>
              <w:ind w:firstLine="446"/>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rsidR="009E4E60" w:rsidRPr="00C4560C" w:rsidRDefault="009E4E60" w:rsidP="00105368">
            <w:pPr>
              <w:pStyle w:val="BodyTextIndent"/>
              <w:spacing w:line="240" w:lineRule="auto"/>
              <w:ind w:firstLine="0"/>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Կ. Տ.</w:t>
            </w:r>
          </w:p>
          <w:p w:rsidR="009E4E60" w:rsidRPr="00C4560C" w:rsidRDefault="009E4E60" w:rsidP="00105368">
            <w:pPr>
              <w:spacing w:after="0" w:line="240" w:lineRule="auto"/>
              <w:ind w:firstLine="450"/>
              <w:jc w:val="both"/>
              <w:rPr>
                <w:rFonts w:ascii="GHEA Grapalat" w:hAnsi="GHEA Grapalat"/>
                <w:sz w:val="20"/>
                <w:szCs w:val="20"/>
                <w:lang w:val="hy-AM"/>
              </w:rPr>
            </w:pPr>
          </w:p>
        </w:tc>
      </w:tr>
    </w:tbl>
    <w:p w:rsidR="009E4E60" w:rsidRDefault="009E4E60" w:rsidP="009E4E60">
      <w:pPr>
        <w:spacing w:after="0" w:line="240" w:lineRule="auto"/>
        <w:jc w:val="both"/>
        <w:rPr>
          <w:rFonts w:ascii="GHEA Grapalat" w:hAnsi="GHEA Grapalat"/>
          <w:b/>
          <w:bCs/>
          <w:color w:val="FF0000"/>
          <w:lang w:val="hy-AM"/>
        </w:rPr>
        <w:sectPr w:rsidR="009E4E60" w:rsidSect="00105368">
          <w:pgSz w:w="12240" w:h="15840"/>
          <w:pgMar w:top="446" w:right="907" w:bottom="389" w:left="994" w:header="720" w:footer="720" w:gutter="0"/>
          <w:cols w:space="720"/>
          <w:docGrid w:linePitch="360"/>
        </w:sectPr>
      </w:pPr>
    </w:p>
    <w:p w:rsidR="009E4E60" w:rsidRPr="0054519A" w:rsidRDefault="009E4E60" w:rsidP="009E4E60">
      <w:pPr>
        <w:spacing w:after="0" w:line="240" w:lineRule="auto"/>
        <w:ind w:right="90" w:firstLine="540"/>
        <w:jc w:val="right"/>
        <w:rPr>
          <w:rFonts w:ascii="GHEA Grapalat" w:hAnsi="GHEA Grapalat"/>
          <w:b/>
          <w:lang w:val="hy-AM"/>
        </w:rPr>
      </w:pPr>
      <w:r w:rsidRPr="006A1255">
        <w:rPr>
          <w:rFonts w:ascii="GHEA Grapalat" w:hAnsi="GHEA Grapalat"/>
          <w:b/>
          <w:lang w:val="hy-AM"/>
        </w:rPr>
        <w:lastRenderedPageBreak/>
        <w:t xml:space="preserve">Հավելված N </w:t>
      </w:r>
      <w:r w:rsidRPr="0054519A">
        <w:rPr>
          <w:rFonts w:ascii="GHEA Grapalat" w:hAnsi="GHEA Grapalat"/>
          <w:b/>
          <w:lang w:val="hy-AM"/>
        </w:rPr>
        <w:t>6</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C4560C" w:rsidRDefault="009E4E60" w:rsidP="009E4E60">
      <w:pPr>
        <w:spacing w:after="0" w:line="240" w:lineRule="auto"/>
        <w:ind w:right="90" w:firstLine="540"/>
        <w:jc w:val="both"/>
        <w:rPr>
          <w:rFonts w:ascii="GHEA Grapalat" w:hAnsi="GHEA Grapalat"/>
          <w:b/>
          <w:lang w:val="hy-AM"/>
        </w:rPr>
      </w:pPr>
      <w:r w:rsidRPr="00C4560C">
        <w:rPr>
          <w:rFonts w:ascii="GHEA Grapalat" w:hAnsi="GHEA Grapalat"/>
          <w:b/>
          <w:lang w:val="hy-AM"/>
        </w:rPr>
        <w:t>ՀԱՇՎԵՏՎՈՒԹՅՈՒՆ</w:t>
      </w:r>
    </w:p>
    <w:p w:rsidR="009E4E60" w:rsidRPr="0054519A" w:rsidRDefault="009E4E60" w:rsidP="009E4E60">
      <w:pPr>
        <w:spacing w:after="0" w:line="240" w:lineRule="auto"/>
        <w:ind w:left="540" w:right="90"/>
        <w:jc w:val="both"/>
        <w:rPr>
          <w:rFonts w:ascii="GHEA Grapalat" w:hAnsi="GHEA Grapalat"/>
          <w:lang w:val="hy-AM"/>
        </w:rPr>
      </w:pPr>
      <w:r w:rsidRPr="00C4560C">
        <w:rPr>
          <w:rFonts w:ascii="GHEA Grapalat" w:hAnsi="GHEA Grapalat"/>
          <w:lang w:val="hy-AM"/>
        </w:rPr>
        <w:t>ՀՀ 202</w:t>
      </w:r>
      <w:r>
        <w:rPr>
          <w:rFonts w:ascii="GHEA Grapalat" w:hAnsi="GHEA Grapalat"/>
          <w:lang w:val="hy-AM"/>
        </w:rPr>
        <w:t>__</w:t>
      </w:r>
      <w:r w:rsidRPr="00C4560C">
        <w:rPr>
          <w:rFonts w:ascii="GHEA Grapalat" w:hAnsi="GHEA Grapalat"/>
          <w:lang w:val="hy-AM"/>
        </w:rPr>
        <w:t xml:space="preserve"> թվականի պետական բյուջեի-------------------------------------------------ամսում փոփոխուն ծախսերի գծով փոխհատուցման ենթակա և հաստատուն ծախսերի գծով փաստացի կատարված ծախսերի վերաբերյալ</w:t>
      </w:r>
    </w:p>
    <w:tbl>
      <w:tblPr>
        <w:tblW w:w="15020" w:type="dxa"/>
        <w:tblInd w:w="399" w:type="dxa"/>
        <w:tblLayout w:type="fixed"/>
        <w:tblLook w:val="04A0" w:firstRow="1" w:lastRow="0" w:firstColumn="1" w:lastColumn="0" w:noHBand="0" w:noVBand="1"/>
      </w:tblPr>
      <w:tblGrid>
        <w:gridCol w:w="2250"/>
        <w:gridCol w:w="810"/>
        <w:gridCol w:w="1170"/>
        <w:gridCol w:w="1260"/>
        <w:gridCol w:w="1170"/>
        <w:gridCol w:w="1350"/>
        <w:gridCol w:w="1350"/>
        <w:gridCol w:w="1170"/>
        <w:gridCol w:w="1350"/>
        <w:gridCol w:w="1260"/>
        <w:gridCol w:w="1880"/>
      </w:tblGrid>
      <w:tr w:rsidR="009E4E60" w:rsidRPr="00C4560C" w:rsidTr="00105368">
        <w:trPr>
          <w:trHeight w:val="630"/>
        </w:trPr>
        <w:tc>
          <w:tcPr>
            <w:tcW w:w="3060" w:type="dxa"/>
            <w:gridSpan w:val="2"/>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9E4E60" w:rsidRPr="00C4560C" w:rsidRDefault="009E4E60" w:rsidP="00105368">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Ծախսային հոդվածներ</w:t>
            </w:r>
          </w:p>
        </w:tc>
        <w:tc>
          <w:tcPr>
            <w:tcW w:w="2430" w:type="dxa"/>
            <w:gridSpan w:val="2"/>
            <w:tcBorders>
              <w:top w:val="single" w:sz="8" w:space="0" w:color="auto"/>
              <w:left w:val="nil"/>
              <w:bottom w:val="single" w:sz="4" w:space="0" w:color="auto"/>
              <w:right w:val="single" w:sz="4" w:space="0" w:color="auto"/>
            </w:tcBorders>
            <w:shd w:val="clear" w:color="000000" w:fill="FFFFFF"/>
            <w:vAlign w:val="center"/>
            <w:hideMark/>
          </w:tcPr>
          <w:p w:rsidR="009E4E60" w:rsidRPr="00C4560C" w:rsidRDefault="009E4E60" w:rsidP="00105368">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Հաստատված նախահաշվի գումարը</w:t>
            </w:r>
          </w:p>
        </w:tc>
        <w:tc>
          <w:tcPr>
            <w:tcW w:w="3870" w:type="dxa"/>
            <w:gridSpan w:val="3"/>
            <w:tcBorders>
              <w:top w:val="single" w:sz="8" w:space="0" w:color="auto"/>
              <w:left w:val="nil"/>
              <w:bottom w:val="single" w:sz="4" w:space="0" w:color="auto"/>
              <w:right w:val="single" w:sz="4" w:space="0" w:color="auto"/>
            </w:tcBorders>
            <w:shd w:val="clear" w:color="000000" w:fill="FFFFFF"/>
            <w:vAlign w:val="center"/>
            <w:hideMark/>
          </w:tcPr>
          <w:p w:rsidR="009E4E60" w:rsidRPr="00C4560C" w:rsidRDefault="009E4E60" w:rsidP="00105368">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Հաշվետու ժամանակահատվածում</w:t>
            </w:r>
          </w:p>
        </w:tc>
        <w:tc>
          <w:tcPr>
            <w:tcW w:w="5660" w:type="dxa"/>
            <w:gridSpan w:val="4"/>
            <w:tcBorders>
              <w:top w:val="single" w:sz="8" w:space="0" w:color="auto"/>
              <w:left w:val="nil"/>
              <w:bottom w:val="single" w:sz="4" w:space="0" w:color="auto"/>
              <w:right w:val="single" w:sz="8" w:space="0" w:color="000000"/>
            </w:tcBorders>
            <w:shd w:val="clear" w:color="000000" w:fill="FFFFFF"/>
            <w:vAlign w:val="center"/>
            <w:hideMark/>
          </w:tcPr>
          <w:p w:rsidR="009E4E60" w:rsidRPr="00C4560C" w:rsidRDefault="009E4E60" w:rsidP="00105368">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Տարեսկզբից աճողական</w:t>
            </w:r>
          </w:p>
        </w:tc>
      </w:tr>
      <w:tr w:rsidR="009E4E60" w:rsidRPr="00C4560C" w:rsidTr="00105368">
        <w:trPr>
          <w:trHeight w:val="1187"/>
        </w:trPr>
        <w:tc>
          <w:tcPr>
            <w:tcW w:w="2250" w:type="dxa"/>
            <w:tcBorders>
              <w:top w:val="nil"/>
              <w:left w:val="single" w:sz="8" w:space="0" w:color="auto"/>
              <w:bottom w:val="nil"/>
              <w:right w:val="single" w:sz="4" w:space="0" w:color="auto"/>
            </w:tcBorders>
            <w:shd w:val="clear" w:color="auto" w:fill="auto"/>
            <w:vAlign w:val="center"/>
            <w:hideMark/>
          </w:tcPr>
          <w:p w:rsidR="009E4E60" w:rsidRPr="00B752F8" w:rsidRDefault="009E4E60" w:rsidP="00105368">
            <w:pPr>
              <w:spacing w:after="0" w:line="240" w:lineRule="auto"/>
              <w:ind w:right="90"/>
              <w:jc w:val="both"/>
              <w:rPr>
                <w:rFonts w:ascii="GHEA Grapalat" w:eastAsia="Times New Roman" w:hAnsi="GHEA Grapalat"/>
                <w:b/>
                <w:bCs/>
                <w:sz w:val="16"/>
                <w:szCs w:val="16"/>
              </w:rPr>
            </w:pPr>
            <w:r w:rsidRPr="00B752F8">
              <w:rPr>
                <w:rFonts w:ascii="GHEA Grapalat" w:eastAsia="Times New Roman" w:hAnsi="GHEA Grapalat"/>
                <w:b/>
                <w:bCs/>
                <w:sz w:val="16"/>
                <w:szCs w:val="16"/>
              </w:rPr>
              <w:t>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ծածկագիրը</w:t>
            </w:r>
          </w:p>
        </w:tc>
        <w:tc>
          <w:tcPr>
            <w:tcW w:w="1170" w:type="dxa"/>
            <w:tcBorders>
              <w:top w:val="nil"/>
              <w:left w:val="nil"/>
              <w:bottom w:val="single" w:sz="4" w:space="0" w:color="auto"/>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Պետական բյուջեից </w:t>
            </w:r>
          </w:p>
        </w:tc>
        <w:tc>
          <w:tcPr>
            <w:tcW w:w="1260" w:type="dxa"/>
            <w:tcBorders>
              <w:top w:val="nil"/>
              <w:left w:val="nil"/>
              <w:bottom w:val="single" w:sz="4" w:space="0" w:color="auto"/>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նախատեսված </w:t>
            </w:r>
          </w:p>
        </w:tc>
        <w:tc>
          <w:tcPr>
            <w:tcW w:w="117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35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միջոցներից կատարված դրամական միջոցներ</w:t>
            </w:r>
          </w:p>
        </w:tc>
        <w:tc>
          <w:tcPr>
            <w:tcW w:w="117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26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կատարված դրամական ծախսեր </w:t>
            </w:r>
          </w:p>
        </w:tc>
        <w:tc>
          <w:tcPr>
            <w:tcW w:w="1880" w:type="dxa"/>
            <w:tcBorders>
              <w:top w:val="nil"/>
              <w:left w:val="nil"/>
              <w:bottom w:val="nil"/>
              <w:right w:val="single" w:sz="8"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աղբյուրների անվանումները</w:t>
            </w:r>
          </w:p>
        </w:tc>
      </w:tr>
      <w:tr w:rsidR="009E4E60" w:rsidRPr="00C4560C" w:rsidTr="00105368">
        <w:trPr>
          <w:trHeight w:val="340"/>
        </w:trPr>
        <w:tc>
          <w:tcPr>
            <w:tcW w:w="2250" w:type="dxa"/>
            <w:tcBorders>
              <w:top w:val="single" w:sz="4" w:space="0" w:color="auto"/>
              <w:left w:val="single" w:sz="8" w:space="0" w:color="auto"/>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3</w:t>
            </w:r>
          </w:p>
        </w:tc>
        <w:tc>
          <w:tcPr>
            <w:tcW w:w="1170" w:type="dxa"/>
            <w:tcBorders>
              <w:top w:val="nil"/>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4</w:t>
            </w:r>
          </w:p>
        </w:tc>
        <w:tc>
          <w:tcPr>
            <w:tcW w:w="1260" w:type="dxa"/>
            <w:tcBorders>
              <w:top w:val="nil"/>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5</w:t>
            </w:r>
          </w:p>
        </w:tc>
        <w:tc>
          <w:tcPr>
            <w:tcW w:w="117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6</w:t>
            </w:r>
          </w:p>
        </w:tc>
        <w:tc>
          <w:tcPr>
            <w:tcW w:w="135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7</w:t>
            </w:r>
          </w:p>
        </w:tc>
        <w:tc>
          <w:tcPr>
            <w:tcW w:w="135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8</w:t>
            </w:r>
          </w:p>
        </w:tc>
        <w:tc>
          <w:tcPr>
            <w:tcW w:w="117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9</w:t>
            </w:r>
          </w:p>
        </w:tc>
        <w:tc>
          <w:tcPr>
            <w:tcW w:w="135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10</w:t>
            </w:r>
          </w:p>
        </w:tc>
        <w:tc>
          <w:tcPr>
            <w:tcW w:w="126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11</w:t>
            </w:r>
          </w:p>
        </w:tc>
        <w:tc>
          <w:tcPr>
            <w:tcW w:w="1880" w:type="dxa"/>
            <w:tcBorders>
              <w:top w:val="single" w:sz="4" w:space="0" w:color="auto"/>
              <w:left w:val="nil"/>
              <w:bottom w:val="nil"/>
              <w:right w:val="single" w:sz="8"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12</w:t>
            </w:r>
          </w:p>
        </w:tc>
      </w:tr>
      <w:tr w:rsidR="009E4E60" w:rsidRPr="00C4560C" w:rsidTr="00105368">
        <w:trPr>
          <w:trHeight w:val="340"/>
        </w:trPr>
        <w:tc>
          <w:tcPr>
            <w:tcW w:w="2250" w:type="dxa"/>
            <w:tcBorders>
              <w:top w:val="single" w:sz="8" w:space="0" w:color="auto"/>
              <w:left w:val="single" w:sz="8" w:space="0" w:color="auto"/>
              <w:bottom w:val="single" w:sz="4" w:space="0" w:color="auto"/>
              <w:right w:val="single" w:sz="4" w:space="0" w:color="auto"/>
            </w:tcBorders>
            <w:shd w:val="clear" w:color="000000" w:fill="FFFFFF"/>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x</w:t>
            </w:r>
          </w:p>
        </w:tc>
        <w:tc>
          <w:tcPr>
            <w:tcW w:w="117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880" w:type="dxa"/>
            <w:tcBorders>
              <w:top w:val="single" w:sz="8" w:space="0" w:color="auto"/>
              <w:left w:val="nil"/>
              <w:bottom w:val="nil"/>
              <w:right w:val="single" w:sz="8"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r>
      <w:tr w:rsidR="009E4E60" w:rsidRPr="00C4560C" w:rsidTr="00105368">
        <w:trPr>
          <w:trHeight w:val="5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i/>
                <w:iCs/>
                <w:color w:val="000000"/>
                <w:sz w:val="18"/>
                <w:szCs w:val="20"/>
              </w:rPr>
            </w:pPr>
            <w:r w:rsidRPr="00343C76">
              <w:rPr>
                <w:rFonts w:ascii="GHEA Grapalat" w:eastAsia="Times New Roman" w:hAnsi="GHEA Grapalat"/>
                <w:b/>
                <w:bCs/>
                <w:i/>
                <w:iCs/>
                <w:color w:val="000000"/>
                <w:sz w:val="18"/>
                <w:szCs w:val="20"/>
              </w:rPr>
              <w:t>4100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single" w:sz="4" w:space="0" w:color="auto"/>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3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Էներգետիկ ծառայություններ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4212</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330"/>
        </w:trPr>
        <w:tc>
          <w:tcPr>
            <w:tcW w:w="2250" w:type="dxa"/>
            <w:tcBorders>
              <w:top w:val="nil"/>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Կոմունալ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4213</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330"/>
        </w:trPr>
        <w:tc>
          <w:tcPr>
            <w:tcW w:w="2250" w:type="dxa"/>
            <w:tcBorders>
              <w:top w:val="nil"/>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Կապի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4214</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330"/>
        </w:trPr>
        <w:tc>
          <w:tcPr>
            <w:tcW w:w="2250" w:type="dxa"/>
            <w:tcBorders>
              <w:top w:val="nil"/>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Ապահովագրական ծախսեր</w:t>
            </w:r>
          </w:p>
        </w:tc>
        <w:tc>
          <w:tcPr>
            <w:tcW w:w="810" w:type="dxa"/>
            <w:tcBorders>
              <w:top w:val="nil"/>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4215</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520"/>
        </w:trPr>
        <w:tc>
          <w:tcPr>
            <w:tcW w:w="2250" w:type="dxa"/>
            <w:tcBorders>
              <w:top w:val="nil"/>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Գույքի և սարքավորումների վարձակալություն</w:t>
            </w:r>
          </w:p>
        </w:tc>
        <w:tc>
          <w:tcPr>
            <w:tcW w:w="810" w:type="dxa"/>
            <w:tcBorders>
              <w:top w:val="nil"/>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4216</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330"/>
        </w:trPr>
        <w:tc>
          <w:tcPr>
            <w:tcW w:w="2250" w:type="dxa"/>
            <w:tcBorders>
              <w:top w:val="nil"/>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w:t>
            </w:r>
          </w:p>
        </w:tc>
        <w:tc>
          <w:tcPr>
            <w:tcW w:w="810" w:type="dxa"/>
            <w:tcBorders>
              <w:top w:val="nil"/>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330"/>
        </w:trPr>
        <w:tc>
          <w:tcPr>
            <w:tcW w:w="2250" w:type="dxa"/>
            <w:tcBorders>
              <w:top w:val="nil"/>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810" w:type="dxa"/>
            <w:tcBorders>
              <w:top w:val="nil"/>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bl>
    <w:p w:rsidR="009E4E60" w:rsidRDefault="009E4E60" w:rsidP="009E4E60">
      <w:pPr>
        <w:pStyle w:val="BodyTextIndent"/>
        <w:tabs>
          <w:tab w:val="left" w:pos="540"/>
        </w:tabs>
        <w:spacing w:line="240" w:lineRule="auto"/>
        <w:ind w:left="360" w:right="90" w:firstLine="0"/>
        <w:rPr>
          <w:rFonts w:ascii="GHEA Grapalat" w:hAnsi="GHEA Grapalat"/>
          <w:lang w:val="hy-AM"/>
        </w:rPr>
      </w:pPr>
    </w:p>
    <w:p w:rsidR="009E4E60" w:rsidRPr="00C808A7" w:rsidRDefault="009E4E60" w:rsidP="009E4E60">
      <w:pPr>
        <w:pStyle w:val="BodyTextIndent"/>
        <w:tabs>
          <w:tab w:val="left" w:pos="540"/>
        </w:tabs>
        <w:spacing w:line="240" w:lineRule="auto"/>
        <w:ind w:left="360" w:right="90" w:firstLine="0"/>
        <w:rPr>
          <w:rFonts w:ascii="GHEA Grapalat" w:hAnsi="GHEA Grapalat"/>
          <w:lang w:val="en-US"/>
        </w:rPr>
      </w:pPr>
      <w:r w:rsidRPr="00C4560C">
        <w:rPr>
          <w:rFonts w:ascii="GHEA Grapalat" w:hAnsi="GHEA Grapalat"/>
          <w:lang w:val="hy-AM"/>
        </w:rPr>
        <w:t>Հանձնեց</w:t>
      </w:r>
      <w:r>
        <w:rPr>
          <w:rFonts w:ascii="Cambria Math" w:hAnsi="Cambria Math" w:cs="Cambria Math"/>
          <w:lang w:val="en-US"/>
        </w:rPr>
        <w:t>`</w:t>
      </w:r>
    </w:p>
    <w:p w:rsidR="009E4E60" w:rsidRPr="00C4560C" w:rsidRDefault="009E4E60" w:rsidP="009E4E60">
      <w:pPr>
        <w:pStyle w:val="BodyTextIndent"/>
        <w:spacing w:line="240" w:lineRule="auto"/>
        <w:ind w:right="90" w:firstLine="360"/>
        <w:rPr>
          <w:rFonts w:ascii="GHEA Grapalat" w:hAnsi="GHEA Grapalat"/>
          <w:lang w:val="hy-AM"/>
        </w:rPr>
      </w:pPr>
      <w:r w:rsidRPr="00C4560C">
        <w:rPr>
          <w:rFonts w:ascii="GHEA Grapalat" w:hAnsi="GHEA Grapalat"/>
          <w:lang w:val="hy-AM"/>
        </w:rPr>
        <w:t xml:space="preserve">Տնօրեն`—————————————————— </w:t>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t>Կազմակերպություն`————————————————————————</w:t>
      </w:r>
      <w:r w:rsidRPr="00C4560C">
        <w:rPr>
          <w:rFonts w:ascii="GHEA Grapalat" w:hAnsi="GHEA Grapalat"/>
          <w:b/>
          <w:bCs/>
          <w:color w:val="FF0000"/>
          <w:lang w:val="hy-AM"/>
        </w:rPr>
        <w:br w:type="page"/>
      </w:r>
    </w:p>
    <w:p w:rsidR="009E4E60" w:rsidRPr="00167600" w:rsidRDefault="009E4E60" w:rsidP="009E4E60">
      <w:pPr>
        <w:shd w:val="clear" w:color="auto" w:fill="FFFFFF"/>
        <w:spacing w:after="0" w:line="240" w:lineRule="auto"/>
        <w:ind w:firstLine="450"/>
        <w:jc w:val="right"/>
        <w:rPr>
          <w:rFonts w:ascii="GHEA Grapalat" w:hAnsi="GHEA Grapalat"/>
          <w:b/>
        </w:rPr>
      </w:pPr>
      <w:r w:rsidRPr="00167600">
        <w:rPr>
          <w:rFonts w:ascii="GHEA Grapalat" w:hAnsi="GHEA Grapalat"/>
          <w:b/>
          <w:lang w:val="hy-AM"/>
        </w:rPr>
        <w:lastRenderedPageBreak/>
        <w:t xml:space="preserve">Հավելված N </w:t>
      </w:r>
      <w:r w:rsidRPr="00167600">
        <w:rPr>
          <w:rFonts w:ascii="GHEA Grapalat" w:hAnsi="GHEA Grapalat"/>
          <w:b/>
        </w:rPr>
        <w:t>7</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C4560C" w:rsidRDefault="009E4E60" w:rsidP="009E4E60">
      <w:pPr>
        <w:shd w:val="clear" w:color="auto" w:fill="FFFFFF"/>
        <w:spacing w:after="0" w:line="240" w:lineRule="auto"/>
        <w:ind w:firstLine="450"/>
        <w:jc w:val="both"/>
        <w:rPr>
          <w:rFonts w:ascii="GHEA Grapalat" w:hAnsi="GHEA Grapalat"/>
          <w:b/>
          <w:bCs/>
          <w:color w:val="000000"/>
          <w:lang w:val="hy-AM"/>
        </w:rPr>
      </w:pPr>
      <w:r w:rsidRPr="00C4560C">
        <w:rPr>
          <w:rFonts w:ascii="GHEA Grapalat" w:hAnsi="GHEA Grapalat"/>
          <w:b/>
          <w:bCs/>
          <w:color w:val="000000"/>
          <w:lang w:val="hy-AM"/>
        </w:rPr>
        <w:t>Ծրագրի եռամսյակային հաշվետվություն</w:t>
      </w:r>
    </w:p>
    <w:p w:rsidR="009E4E60" w:rsidRPr="00524DA2" w:rsidRDefault="009E4E60" w:rsidP="009E4E60">
      <w:pPr>
        <w:shd w:val="clear" w:color="auto" w:fill="FFFFFF"/>
        <w:spacing w:after="0" w:line="240" w:lineRule="auto"/>
        <w:ind w:left="450"/>
        <w:jc w:val="both"/>
        <w:rPr>
          <w:rFonts w:ascii="GHEA Grapalat" w:hAnsi="GHEA Grapalat" w:cs="Calibri"/>
          <w:b/>
          <w:bCs/>
          <w:color w:val="000000"/>
          <w:lang w:val="hy-AM"/>
        </w:rPr>
      </w:pPr>
      <w:r w:rsidRPr="00C4560C">
        <w:rPr>
          <w:rFonts w:ascii="GHEA Grapalat" w:hAnsi="GHEA Grapalat"/>
          <w:b/>
          <w:lang w:val="hy-AM"/>
        </w:rPr>
        <w:t>Միջոցառման անվանումը՝</w:t>
      </w:r>
    </w:p>
    <w:p w:rsidR="009E4E60" w:rsidRPr="00C4560C" w:rsidRDefault="009E4E60" w:rsidP="009E4E60">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p>
    <w:p w:rsidR="009E4E60" w:rsidRPr="00C4560C" w:rsidRDefault="009E4E60" w:rsidP="009E4E60">
      <w:pPr>
        <w:shd w:val="clear" w:color="auto" w:fill="FFFFFF"/>
        <w:spacing w:after="0" w:line="240" w:lineRule="auto"/>
        <w:ind w:firstLine="450"/>
        <w:jc w:val="both"/>
        <w:rPr>
          <w:rFonts w:ascii="GHEA Grapalat" w:hAnsi="GHEA Grapalat"/>
          <w:lang w:val="hy-AM"/>
        </w:rPr>
      </w:pPr>
      <w:r w:rsidRPr="00C4560C">
        <w:rPr>
          <w:rFonts w:ascii="GHEA Grapalat" w:hAnsi="GHEA Grapalat"/>
          <w:b/>
          <w:lang w:val="hy-AM"/>
        </w:rPr>
        <w:t>Հաշվետու ժամանակաշրջան՝</w:t>
      </w:r>
      <w:r w:rsidRPr="00C4560C">
        <w:rPr>
          <w:rFonts w:ascii="GHEA Grapalat" w:hAnsi="GHEA Grapalat"/>
          <w:lang w:val="hy-AM"/>
        </w:rPr>
        <w:t xml:space="preserve"> </w:t>
      </w:r>
      <w:r w:rsidRPr="00C4560C">
        <w:rPr>
          <w:rFonts w:ascii="GHEA Grapalat" w:hAnsi="GHEA Grapalat"/>
          <w:i/>
          <w:iCs/>
          <w:lang w:val="hy-AM"/>
        </w:rPr>
        <w:t>նշել եռամսյակը</w:t>
      </w:r>
      <w:r w:rsidRPr="00C4560C">
        <w:rPr>
          <w:rFonts w:ascii="GHEA Grapalat" w:hAnsi="GHEA Grapalat"/>
          <w:lang w:val="hy-AM"/>
        </w:rPr>
        <w:t xml:space="preserve"> </w:t>
      </w:r>
    </w:p>
    <w:tbl>
      <w:tblPr>
        <w:tblpPr w:leftFromText="180" w:rightFromText="180" w:bottomFromText="200" w:vertAnchor="text" w:horzAnchor="margin" w:tblpX="442" w:tblpY="156"/>
        <w:tblW w:w="1484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4477"/>
        <w:gridCol w:w="2070"/>
        <w:gridCol w:w="2348"/>
        <w:gridCol w:w="2805"/>
        <w:gridCol w:w="2767"/>
      </w:tblGrid>
      <w:tr w:rsidR="009E4E60" w:rsidRPr="00C4560C" w:rsidTr="00105368">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rsidR="009E4E60" w:rsidRPr="00C4560C" w:rsidRDefault="009E4E60" w:rsidP="00105368">
            <w:pPr>
              <w:spacing w:after="0" w:line="240" w:lineRule="auto"/>
              <w:ind w:firstLine="450"/>
              <w:jc w:val="both"/>
              <w:rPr>
                <w:rFonts w:ascii="GHEA Grapalat" w:hAnsi="GHEA Grapalat"/>
                <w:lang w:val="hy-AM"/>
              </w:rPr>
            </w:pPr>
          </w:p>
        </w:tc>
        <w:tc>
          <w:tcPr>
            <w:tcW w:w="14467" w:type="dxa"/>
            <w:gridSpan w:val="5"/>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firstLine="450"/>
              <w:jc w:val="both"/>
              <w:rPr>
                <w:rFonts w:ascii="GHEA Grapalat" w:hAnsi="GHEA Grapalat"/>
                <w:bCs/>
              </w:rPr>
            </w:pPr>
            <w:r w:rsidRPr="00C4560C">
              <w:rPr>
                <w:rFonts w:ascii="GHEA Grapalat" w:hAnsi="GHEA Grapalat"/>
                <w:bCs/>
              </w:rPr>
              <w:t>Իրականաց</w:t>
            </w:r>
            <w:r w:rsidRPr="00C4560C">
              <w:rPr>
                <w:rFonts w:ascii="GHEA Grapalat" w:hAnsi="GHEA Grapalat"/>
                <w:bCs/>
                <w:lang w:val="hy-AM"/>
              </w:rPr>
              <w:t>ված</w:t>
            </w:r>
            <w:r w:rsidRPr="00C4560C">
              <w:rPr>
                <w:rFonts w:ascii="GHEA Grapalat" w:hAnsi="GHEA Grapalat"/>
                <w:bCs/>
              </w:rPr>
              <w:t xml:space="preserve"> </w:t>
            </w:r>
            <w:r w:rsidRPr="00C4560C">
              <w:rPr>
                <w:rFonts w:ascii="GHEA Grapalat" w:hAnsi="GHEA Grapalat"/>
                <w:bCs/>
                <w:lang w:val="hy-AM"/>
              </w:rPr>
              <w:t>գործողություններ</w:t>
            </w:r>
          </w:p>
        </w:tc>
      </w:tr>
      <w:tr w:rsidR="009E4E60" w:rsidRPr="00C4560C" w:rsidTr="00105368">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E4E60" w:rsidRPr="00C4560C" w:rsidRDefault="009E4E60" w:rsidP="00105368">
            <w:pPr>
              <w:spacing w:after="0" w:line="240" w:lineRule="auto"/>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left="113" w:right="60"/>
              <w:jc w:val="both"/>
              <w:rPr>
                <w:rFonts w:ascii="GHEA Grapalat" w:hAnsi="GHEA Grapalat"/>
                <w:bCs/>
              </w:rPr>
            </w:pPr>
            <w:r w:rsidRPr="00C4560C">
              <w:rPr>
                <w:rFonts w:ascii="GHEA Grapalat" w:hAnsi="GHEA Grapalat"/>
                <w:bCs/>
                <w:lang w:val="hy-AM"/>
              </w:rPr>
              <w:t>Գ</w:t>
            </w:r>
            <w:r w:rsidRPr="00C4560C">
              <w:rPr>
                <w:rFonts w:ascii="GHEA Grapalat" w:hAnsi="GHEA Grapalat"/>
                <w:bCs/>
              </w:rPr>
              <w:t>ործառույթների նկարագիր</w:t>
            </w:r>
            <w:r w:rsidRPr="00C4560C">
              <w:rPr>
                <w:rFonts w:ascii="GHEA Grapalat" w:hAnsi="GHEA Grapalat"/>
                <w:bCs/>
                <w:lang w:val="hy-AM"/>
              </w:rPr>
              <w:t xml:space="preserve"> </w:t>
            </w:r>
            <w:r w:rsidRPr="00C4560C">
              <w:rPr>
                <w:rFonts w:ascii="GHEA Grapalat" w:hAnsi="GHEA Grapalat"/>
                <w:bCs/>
              </w:rPr>
              <w:t>(1)</w:t>
            </w: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left="90" w:right="60"/>
              <w:jc w:val="both"/>
              <w:rPr>
                <w:rFonts w:ascii="GHEA Grapalat" w:hAnsi="GHEA Grapalat"/>
                <w:bCs/>
              </w:rPr>
            </w:pPr>
            <w:r w:rsidRPr="00C4560C">
              <w:rPr>
                <w:rFonts w:ascii="GHEA Grapalat" w:hAnsi="GHEA Grapalat"/>
                <w:bCs/>
              </w:rPr>
              <w:t>Ակնկալվող արդյունքները (2)</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9E4E60" w:rsidRPr="00C4560C" w:rsidRDefault="009E4E60" w:rsidP="00105368">
            <w:pPr>
              <w:spacing w:after="0" w:line="240" w:lineRule="auto"/>
              <w:ind w:left="90" w:right="165"/>
              <w:jc w:val="both"/>
              <w:rPr>
                <w:rFonts w:ascii="GHEA Grapalat" w:hAnsi="GHEA Grapalat"/>
                <w:bCs/>
              </w:rPr>
            </w:pPr>
            <w:r w:rsidRPr="00C4560C">
              <w:rPr>
                <w:rFonts w:ascii="GHEA Grapalat" w:hAnsi="GHEA Grapalat"/>
                <w:bCs/>
                <w:lang w:val="hy-AM"/>
              </w:rPr>
              <w:t>Գ</w:t>
            </w:r>
            <w:r w:rsidRPr="00C4560C">
              <w:rPr>
                <w:rFonts w:ascii="GHEA Grapalat" w:hAnsi="GHEA Grapalat"/>
                <w:bCs/>
              </w:rPr>
              <w:t>նա</w:t>
            </w:r>
            <w:r w:rsidRPr="00C4560C">
              <w:rPr>
                <w:rFonts w:ascii="GHEA Grapalat" w:hAnsi="GHEA Grapalat"/>
                <w:bCs/>
              </w:rPr>
              <w:softHyphen/>
              <w:t>հատման չափանիշները</w:t>
            </w:r>
            <w:r w:rsidRPr="00C4560C">
              <w:rPr>
                <w:rFonts w:ascii="GHEA Grapalat" w:hAnsi="GHEA Grapalat"/>
                <w:bCs/>
                <w:lang w:val="hy-AM"/>
              </w:rPr>
              <w:t xml:space="preserve"> և հիմնավորող փաստաթղթեր</w:t>
            </w:r>
            <w:r w:rsidRPr="00C4560C">
              <w:rPr>
                <w:rFonts w:ascii="GHEA Grapalat" w:hAnsi="GHEA Grapalat"/>
                <w:bCs/>
              </w:rPr>
              <w:t xml:space="preserve"> (3)*</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left="90" w:right="165"/>
              <w:jc w:val="both"/>
              <w:rPr>
                <w:rFonts w:ascii="GHEA Grapalat" w:hAnsi="GHEA Grapalat"/>
                <w:bCs/>
              </w:rPr>
            </w:pPr>
            <w:r w:rsidRPr="00C4560C">
              <w:rPr>
                <w:rFonts w:ascii="GHEA Grapalat" w:hAnsi="GHEA Grapalat"/>
                <w:bCs/>
                <w:lang w:val="hy-AM"/>
              </w:rPr>
              <w:t>Փաստացի  մատուցած ծառայություններ</w:t>
            </w:r>
            <w:r w:rsidRPr="00C4560C">
              <w:rPr>
                <w:rFonts w:ascii="GHEA Grapalat" w:hAnsi="GHEA Grapalat"/>
                <w:bCs/>
              </w:rPr>
              <w:t xml:space="preserve"> (4)</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firstLine="165"/>
              <w:jc w:val="both"/>
              <w:rPr>
                <w:rFonts w:ascii="GHEA Grapalat" w:hAnsi="GHEA Grapalat"/>
                <w:bCs/>
              </w:rPr>
            </w:pPr>
            <w:r w:rsidRPr="00C4560C">
              <w:rPr>
                <w:rFonts w:ascii="GHEA Grapalat" w:hAnsi="GHEA Grapalat"/>
                <w:bCs/>
                <w:lang w:val="hy-AM"/>
              </w:rPr>
              <w:t>Մեկնաբանություն</w:t>
            </w:r>
            <w:r w:rsidRPr="00C4560C">
              <w:rPr>
                <w:rFonts w:ascii="GHEA Grapalat" w:hAnsi="GHEA Grapalat"/>
                <w:bCs/>
              </w:rPr>
              <w:t xml:space="preserve"> (5)</w:t>
            </w:r>
          </w:p>
        </w:tc>
      </w:tr>
      <w:tr w:rsidR="009E4E60" w:rsidRPr="00C4560C" w:rsidTr="00105368">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rsidR="009E4E60" w:rsidRPr="00C4560C" w:rsidRDefault="009E4E60" w:rsidP="00105368">
            <w:pPr>
              <w:spacing w:after="0" w:line="240" w:lineRule="auto"/>
              <w:ind w:firstLine="450"/>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right="60"/>
              <w:contextualSpacing/>
              <w:jc w:val="both"/>
              <w:rPr>
                <w:rFonts w:ascii="GHEA Grapalat" w:hAnsi="GHEA Grapalat" w:cs="Sylfaen"/>
              </w:rPr>
            </w:pPr>
          </w:p>
          <w:p w:rsidR="009E4E60" w:rsidRPr="00C4560C" w:rsidRDefault="009E4E60" w:rsidP="00105368">
            <w:pPr>
              <w:spacing w:after="0" w:line="240" w:lineRule="auto"/>
              <w:ind w:right="60"/>
              <w:contextualSpacing/>
              <w:jc w:val="both"/>
              <w:rPr>
                <w:rFonts w:ascii="GHEA Grapalat" w:hAnsi="GHEA Grapalat"/>
                <w:b/>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tabs>
                <w:tab w:val="left" w:pos="3855"/>
              </w:tabs>
              <w:spacing w:after="0" w:line="240" w:lineRule="auto"/>
              <w:ind w:left="90" w:right="60"/>
              <w:jc w:val="both"/>
              <w:rPr>
                <w:rFonts w:ascii="GHEA Grapalat" w:hAnsi="GHEA Grapalat"/>
                <w:lang w:val="hy-AM"/>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9E4E60" w:rsidRPr="00C4560C" w:rsidRDefault="009E4E60" w:rsidP="00105368">
            <w:pPr>
              <w:pStyle w:val="ListParagraph"/>
              <w:ind w:left="90" w:right="60"/>
              <w:jc w:val="both"/>
              <w:rPr>
                <w:rFonts w:ascii="GHEA Grapalat" w:hAnsi="GHEA Grapalat"/>
                <w:sz w:val="22"/>
                <w:szCs w:val="22"/>
                <w:lang w:val="hy-AM"/>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rsidR="009E4E60" w:rsidRPr="00C4560C" w:rsidRDefault="009E4E60" w:rsidP="00105368">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firstLine="75"/>
              <w:jc w:val="both"/>
              <w:rPr>
                <w:rFonts w:ascii="GHEA Grapalat" w:hAnsi="GHEA Grapalat"/>
              </w:rPr>
            </w:pPr>
          </w:p>
        </w:tc>
      </w:tr>
      <w:tr w:rsidR="009E4E60" w:rsidRPr="00C4560C" w:rsidTr="00105368">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jc w:val="both"/>
              <w:rPr>
                <w:rFonts w:ascii="GHEA Grapalat" w:hAnsi="GHEA Grapalat"/>
                <w:lang w:val="hy-AM"/>
              </w:rPr>
            </w:pPr>
            <w:r w:rsidRPr="00C4560C">
              <w:rPr>
                <w:rFonts w:ascii="GHEA Grapalat" w:hAnsi="GHEA Grapalat" w:cs="Arial Unicode"/>
              </w:rPr>
              <w:t>Ընդամեն</w:t>
            </w:r>
            <w:r w:rsidRPr="00C4560C">
              <w:rPr>
                <w:rFonts w:ascii="GHEA Grapalat" w:hAnsi="GHEA Grapalat"/>
              </w:rPr>
              <w:t xml:space="preserve">ը </w:t>
            </w:r>
            <w:r w:rsidRPr="00C4560C">
              <w:rPr>
                <w:rFonts w:ascii="GHEA Grapalat" w:hAnsi="GHEA Grapalat"/>
                <w:lang w:val="hy-AM"/>
              </w:rPr>
              <w:t xml:space="preserve">շահառուներ՝ </w:t>
            </w:r>
          </w:p>
        </w:tc>
      </w:tr>
      <w:tr w:rsidR="009E4E60" w:rsidRPr="00C4560C" w:rsidTr="00105368">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tcPr>
          <w:p w:rsidR="009E4E60" w:rsidRPr="00C4560C" w:rsidRDefault="009E4E60" w:rsidP="00105368">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lang w:val="hy-AM" w:eastAsia="ru-RU"/>
              </w:rPr>
              <w:t xml:space="preserve">Ազդեցությունը՝ </w:t>
            </w:r>
          </w:p>
          <w:p w:rsidR="009E4E60" w:rsidRPr="00C4560C" w:rsidRDefault="009E4E60" w:rsidP="00105368">
            <w:pPr>
              <w:shd w:val="clear" w:color="auto" w:fill="FFFFFF"/>
              <w:spacing w:after="0" w:line="240" w:lineRule="auto"/>
              <w:ind w:firstLine="450"/>
              <w:jc w:val="both"/>
              <w:rPr>
                <w:rFonts w:ascii="GHEA Grapalat" w:hAnsi="GHEA Grapalat" w:cs="Times Armenian"/>
                <w:lang w:val="hy-AM" w:eastAsia="ru-RU"/>
              </w:rPr>
            </w:pPr>
          </w:p>
        </w:tc>
      </w:tr>
    </w:tbl>
    <w:p w:rsidR="009E4E60" w:rsidRPr="00C4560C" w:rsidRDefault="009E4E60" w:rsidP="009E4E60">
      <w:pPr>
        <w:tabs>
          <w:tab w:val="left" w:pos="630"/>
          <w:tab w:val="left" w:pos="810"/>
        </w:tabs>
        <w:spacing w:after="0" w:line="240" w:lineRule="auto"/>
        <w:ind w:right="-432" w:firstLine="450"/>
        <w:jc w:val="both"/>
        <w:rPr>
          <w:rFonts w:ascii="GHEA Grapalat" w:hAnsi="GHEA Grapalat"/>
          <w:b/>
          <w:lang w:val="hy-AM"/>
        </w:rPr>
      </w:pPr>
      <w:r w:rsidRPr="00C4560C">
        <w:rPr>
          <w:rFonts w:ascii="GHEA Grapalat" w:hAnsi="GHEA Grapalat"/>
          <w:b/>
          <w:lang w:val="hy-AM"/>
        </w:rPr>
        <w:t>Շահառուներ</w:t>
      </w:r>
    </w:p>
    <w:p w:rsidR="009E4E60" w:rsidRPr="00C4560C" w:rsidRDefault="009E4E60" w:rsidP="009E4E60">
      <w:pPr>
        <w:tabs>
          <w:tab w:val="left" w:pos="630"/>
          <w:tab w:val="left" w:pos="810"/>
        </w:tabs>
        <w:spacing w:after="0" w:line="240" w:lineRule="auto"/>
        <w:ind w:left="450" w:right="-432"/>
        <w:jc w:val="both"/>
        <w:rPr>
          <w:rFonts w:ascii="GHEA Grapalat" w:hAnsi="GHEA Grapalat" w:cs="Cambria Math"/>
          <w:i/>
          <w:iCs/>
          <w:lang w:val="hy-AM" w:eastAsia="ru-RU"/>
        </w:rPr>
      </w:pPr>
      <w:r w:rsidRPr="00C4560C">
        <w:rPr>
          <w:rFonts w:ascii="GHEA Grapalat" w:hAnsi="GHEA Grapalat" w:cs="Times Armenian"/>
          <w:i/>
          <w:iCs/>
          <w:lang w:val="hy-AM" w:eastAsia="ru-RU"/>
        </w:rPr>
        <w:t xml:space="preserve">Ովքեր են </w:t>
      </w:r>
      <w:r>
        <w:rPr>
          <w:rFonts w:ascii="GHEA Grapalat" w:hAnsi="GHEA Grapalat" w:cs="Times Armenian"/>
          <w:i/>
          <w:iCs/>
          <w:lang w:val="hy-AM" w:eastAsia="ru-RU"/>
        </w:rPr>
        <w:t>հիմ</w:t>
      </w:r>
      <w:r w:rsidRPr="00C4560C">
        <w:rPr>
          <w:rFonts w:ascii="GHEA Grapalat" w:hAnsi="GHEA Grapalat" w:cs="Times Armenian"/>
          <w:i/>
          <w:iCs/>
          <w:lang w:val="hy-AM" w:eastAsia="ru-RU"/>
        </w:rPr>
        <w:t>նակ</w:t>
      </w:r>
      <w:r>
        <w:rPr>
          <w:rFonts w:ascii="GHEA Grapalat" w:hAnsi="GHEA Grapalat" w:cs="Times Armenian"/>
          <w:i/>
          <w:iCs/>
          <w:lang w:val="hy-AM" w:eastAsia="ru-RU"/>
        </w:rPr>
        <w:t>ա</w:t>
      </w:r>
      <w:r w:rsidRPr="00C4560C">
        <w:rPr>
          <w:rFonts w:ascii="GHEA Grapalat" w:hAnsi="GHEA Grapalat" w:cs="Times Armenian"/>
          <w:i/>
          <w:iCs/>
          <w:lang w:val="hy-AM" w:eastAsia="ru-RU"/>
        </w:rPr>
        <w:t>ն շահառուները, ինչպես են նեգրավվել</w:t>
      </w:r>
      <w:r w:rsidRPr="00C4560C">
        <w:rPr>
          <w:rFonts w:ascii="Cambria Math" w:hAnsi="Cambria Math" w:cs="Cambria Math"/>
          <w:i/>
          <w:iCs/>
          <w:lang w:val="hy-AM" w:eastAsia="ru-RU"/>
        </w:rPr>
        <w:t>․</w:t>
      </w:r>
      <w:r w:rsidRPr="00C4560C">
        <w:rPr>
          <w:rFonts w:ascii="GHEA Grapalat" w:hAnsi="GHEA Grapalat" w:cs="Times Armenian"/>
          <w:i/>
          <w:iCs/>
          <w:lang w:val="hy-AM" w:eastAsia="ru-RU"/>
        </w:rPr>
        <w:t xml:space="preserve"> ներկայացնել տվյալները</w:t>
      </w:r>
      <w:r w:rsidRPr="00C4560C">
        <w:rPr>
          <w:rFonts w:ascii="Cambria Math" w:hAnsi="Cambria Math" w:cs="Cambria Math"/>
          <w:i/>
          <w:iCs/>
          <w:lang w:val="hy-AM" w:eastAsia="ru-RU"/>
        </w:rPr>
        <w:t>․</w:t>
      </w:r>
    </w:p>
    <w:tbl>
      <w:tblPr>
        <w:tblStyle w:val="TableGrid"/>
        <w:tblW w:w="0" w:type="auto"/>
        <w:tblInd w:w="540" w:type="dxa"/>
        <w:tblLook w:val="04A0" w:firstRow="1" w:lastRow="0" w:firstColumn="1" w:lastColumn="0" w:noHBand="0" w:noVBand="1"/>
      </w:tblPr>
      <w:tblGrid>
        <w:gridCol w:w="627"/>
        <w:gridCol w:w="4066"/>
        <w:gridCol w:w="4410"/>
        <w:gridCol w:w="5377"/>
      </w:tblGrid>
      <w:tr w:rsidR="009E4E60" w:rsidRPr="00C4560C" w:rsidTr="00105368">
        <w:trPr>
          <w:trHeight w:val="620"/>
        </w:trPr>
        <w:tc>
          <w:tcPr>
            <w:tcW w:w="638"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rsidR="009E4E60" w:rsidRPr="00C4560C" w:rsidRDefault="009E4E60" w:rsidP="00105368">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Անուն ազգանուն/կամ գործի համար</w:t>
            </w:r>
          </w:p>
        </w:tc>
        <w:tc>
          <w:tcPr>
            <w:tcW w:w="4500" w:type="dxa"/>
          </w:tcPr>
          <w:p w:rsidR="009E4E60" w:rsidRPr="00C4560C" w:rsidRDefault="009E4E60" w:rsidP="00105368">
            <w:pPr>
              <w:tabs>
                <w:tab w:val="left" w:pos="630"/>
                <w:tab w:val="left" w:pos="810"/>
              </w:tabs>
              <w:ind w:right="-432"/>
              <w:jc w:val="both"/>
              <w:rPr>
                <w:rFonts w:ascii="GHEA Grapalat" w:hAnsi="GHEA Grapalat" w:cs="Times Armenian"/>
                <w:b/>
                <w:bCs/>
                <w:i/>
                <w:iCs/>
                <w:sz w:val="22"/>
                <w:szCs w:val="22"/>
                <w:lang w:eastAsia="ru-RU"/>
              </w:rPr>
            </w:pPr>
            <w:r w:rsidRPr="00C4560C">
              <w:rPr>
                <w:rFonts w:ascii="GHEA Grapalat" w:hAnsi="GHEA Grapalat" w:cs="Times Armenian"/>
                <w:b/>
                <w:bCs/>
                <w:i/>
                <w:iCs/>
                <w:sz w:val="22"/>
                <w:szCs w:val="22"/>
                <w:lang w:val="hy-AM" w:eastAsia="ru-RU"/>
              </w:rPr>
              <w:t xml:space="preserve">Մարզ /Համայք </w:t>
            </w:r>
            <w:r w:rsidRPr="00C4560C">
              <w:rPr>
                <w:rFonts w:ascii="GHEA Grapalat" w:hAnsi="GHEA Grapalat" w:cs="Times Armenian"/>
                <w:b/>
                <w:bCs/>
                <w:i/>
                <w:iCs/>
                <w:sz w:val="22"/>
                <w:szCs w:val="22"/>
                <w:lang w:eastAsia="ru-RU"/>
              </w:rPr>
              <w:t>(</w:t>
            </w:r>
            <w:r w:rsidRPr="00C4560C">
              <w:rPr>
                <w:rFonts w:ascii="GHEA Grapalat" w:hAnsi="GHEA Grapalat" w:cs="Times Armenian"/>
                <w:b/>
                <w:bCs/>
                <w:i/>
                <w:iCs/>
                <w:sz w:val="22"/>
                <w:szCs w:val="22"/>
                <w:lang w:val="hy-AM" w:eastAsia="ru-RU"/>
              </w:rPr>
              <w:t>հասցե</w:t>
            </w:r>
            <w:r w:rsidRPr="00C4560C">
              <w:rPr>
                <w:rFonts w:ascii="GHEA Grapalat" w:hAnsi="GHEA Grapalat" w:cs="Times Armenian"/>
                <w:b/>
                <w:bCs/>
                <w:i/>
                <w:iCs/>
                <w:sz w:val="22"/>
                <w:szCs w:val="22"/>
                <w:lang w:eastAsia="ru-RU"/>
              </w:rPr>
              <w:t>)</w:t>
            </w:r>
          </w:p>
        </w:tc>
        <w:tc>
          <w:tcPr>
            <w:tcW w:w="5490" w:type="dxa"/>
          </w:tcPr>
          <w:p w:rsidR="009E4E60" w:rsidRPr="00C4560C" w:rsidRDefault="009E4E60" w:rsidP="00105368">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Հեռախոս, էլ</w:t>
            </w:r>
            <w:r w:rsidRPr="00C4560C">
              <w:rPr>
                <w:rFonts w:ascii="Cambria Math" w:hAnsi="Cambria Math" w:cs="Cambria Math"/>
                <w:b/>
                <w:bCs/>
                <w:i/>
                <w:iCs/>
                <w:sz w:val="22"/>
                <w:szCs w:val="22"/>
                <w:lang w:val="hy-AM" w:eastAsia="ru-RU"/>
              </w:rPr>
              <w:t>․</w:t>
            </w:r>
            <w:r w:rsidRPr="00C4560C">
              <w:rPr>
                <w:rFonts w:ascii="GHEA Grapalat" w:hAnsi="GHEA Grapalat" w:cs="Times Armenian"/>
                <w:b/>
                <w:bCs/>
                <w:i/>
                <w:iCs/>
                <w:sz w:val="22"/>
                <w:szCs w:val="22"/>
                <w:lang w:val="hy-AM" w:eastAsia="ru-RU"/>
              </w:rPr>
              <w:t>հասցե</w:t>
            </w:r>
          </w:p>
        </w:tc>
      </w:tr>
      <w:tr w:rsidR="009E4E60" w:rsidRPr="00C4560C" w:rsidTr="00105368">
        <w:trPr>
          <w:trHeight w:val="297"/>
        </w:trPr>
        <w:tc>
          <w:tcPr>
            <w:tcW w:w="638"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r>
      <w:tr w:rsidR="009E4E60" w:rsidRPr="00C4560C" w:rsidTr="00105368">
        <w:trPr>
          <w:trHeight w:val="310"/>
        </w:trPr>
        <w:tc>
          <w:tcPr>
            <w:tcW w:w="638"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r>
      <w:tr w:rsidR="009E4E60" w:rsidRPr="00C4560C" w:rsidTr="00105368">
        <w:trPr>
          <w:trHeight w:val="310"/>
        </w:trPr>
        <w:tc>
          <w:tcPr>
            <w:tcW w:w="638"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r>
    </w:tbl>
    <w:p w:rsidR="009E4E60" w:rsidRPr="00C4560C" w:rsidRDefault="009E4E60" w:rsidP="009E4E60">
      <w:pPr>
        <w:tabs>
          <w:tab w:val="left" w:pos="630"/>
          <w:tab w:val="left" w:pos="810"/>
        </w:tabs>
        <w:spacing w:after="0" w:line="240" w:lineRule="auto"/>
        <w:ind w:right="-432"/>
        <w:jc w:val="both"/>
        <w:rPr>
          <w:rFonts w:ascii="GHEA Grapalat" w:hAnsi="GHEA Grapalat" w:cs="Times Armenian"/>
          <w:i/>
          <w:iCs/>
          <w:lang w:val="hy-AM" w:eastAsia="ru-RU"/>
        </w:rPr>
      </w:pPr>
    </w:p>
    <w:p w:rsidR="009E4E60" w:rsidRPr="00C4560C" w:rsidRDefault="009E4E60" w:rsidP="009E4E60">
      <w:pPr>
        <w:tabs>
          <w:tab w:val="left" w:pos="360"/>
          <w:tab w:val="left" w:pos="13860"/>
        </w:tabs>
        <w:spacing w:after="0" w:line="240" w:lineRule="auto"/>
        <w:ind w:left="450" w:firstLine="360"/>
        <w:jc w:val="both"/>
        <w:rPr>
          <w:rFonts w:ascii="GHEA Grapalat" w:hAnsi="GHEA Grapalat"/>
          <w:lang w:val="hy-AM"/>
        </w:rPr>
      </w:pPr>
      <w:r w:rsidRPr="00C4560C">
        <w:rPr>
          <w:rFonts w:ascii="GHEA Grapalat" w:hAnsi="GHEA Grapalat"/>
          <w:lang w:val="hy-AM"/>
        </w:rPr>
        <w:t>* Ծանուցում</w:t>
      </w:r>
      <w:r w:rsidRPr="00C4560C">
        <w:rPr>
          <w:rFonts w:ascii="Cambria Math" w:hAnsi="Cambria Math" w:cs="Cambria Math"/>
          <w:lang w:val="hy-AM"/>
        </w:rPr>
        <w:t>․</w:t>
      </w:r>
      <w:r w:rsidRPr="00C4560C">
        <w:rPr>
          <w:rFonts w:ascii="GHEA Grapalat" w:hAnsi="GHEA Grapalat"/>
          <w:lang w:val="hy-AM"/>
        </w:rPr>
        <w:t xml:space="preserve"> հաշվետվությանը կից անհրաժեշտ է ներկայացնել հիմնավորող փաստաթղթերը։ Ըստ անհրաժեշտության համապատասխան հանձնաժողովը կարող է պահանջել լրացուցիչ հիմնավորումներ և պարզաբանումներ։</w:t>
      </w:r>
    </w:p>
    <w:p w:rsidR="009E4E60" w:rsidRPr="006709F0" w:rsidRDefault="009E4E60" w:rsidP="009E4E60">
      <w:pPr>
        <w:shd w:val="clear" w:color="auto" w:fill="FFFFFF"/>
        <w:spacing w:after="0" w:line="240" w:lineRule="auto"/>
        <w:ind w:firstLine="720"/>
        <w:jc w:val="both"/>
        <w:rPr>
          <w:rFonts w:ascii="GHEA Grapalat" w:hAnsi="GHEA Grapalat"/>
          <w:lang w:val="hy-AM"/>
        </w:rPr>
      </w:pPr>
      <w:r w:rsidRPr="00C4560C">
        <w:rPr>
          <w:rFonts w:ascii="GHEA Grapalat" w:hAnsi="GHEA Grapalat"/>
          <w:lang w:val="hy-AM"/>
        </w:rPr>
        <w:t>* Հաշվետվությունը ներկայացվում է եռամսյակի ավարտից հետո 10-օրյա ժամկետում</w:t>
      </w:r>
      <w:r w:rsidRPr="006709F0">
        <w:rPr>
          <w:rFonts w:ascii="GHEA Grapalat" w:hAnsi="GHEA Grapalat"/>
          <w:lang w:val="hy-AM"/>
        </w:rPr>
        <w:t>:</w:t>
      </w:r>
    </w:p>
    <w:p w:rsidR="00F31339" w:rsidRPr="009E4E60" w:rsidRDefault="00F31339">
      <w:pPr>
        <w:rPr>
          <w:rFonts w:ascii="GHEA Grapalat" w:hAnsi="GHEA Grapalat"/>
          <w:lang w:val="hy-AM"/>
        </w:rPr>
      </w:pPr>
    </w:p>
    <w:sectPr w:rsidR="00F31339" w:rsidRPr="009E4E60" w:rsidSect="00105368">
      <w:pgSz w:w="15840" w:h="12240" w:orient="landscape"/>
      <w:pgMar w:top="990" w:right="810" w:bottom="54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543" w:rsidRDefault="00E24543">
      <w:pPr>
        <w:spacing w:after="0" w:line="240" w:lineRule="auto"/>
      </w:pPr>
      <w:r>
        <w:separator/>
      </w:r>
    </w:p>
  </w:endnote>
  <w:endnote w:type="continuationSeparator" w:id="0">
    <w:p w:rsidR="00E24543" w:rsidRDefault="00E24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K Courier">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716872"/>
      <w:docPartObj>
        <w:docPartGallery w:val="Page Numbers (Bottom of Page)"/>
        <w:docPartUnique/>
      </w:docPartObj>
    </w:sdtPr>
    <w:sdtEndPr>
      <w:rPr>
        <w:noProof/>
      </w:rPr>
    </w:sdtEndPr>
    <w:sdtContent>
      <w:p w:rsidR="00105368" w:rsidRDefault="00105368">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rsidR="00105368" w:rsidRDefault="0010536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999395"/>
      <w:docPartObj>
        <w:docPartGallery w:val="Page Numbers (Bottom of Page)"/>
        <w:docPartUnique/>
      </w:docPartObj>
    </w:sdtPr>
    <w:sdtEndPr>
      <w:rPr>
        <w:noProof/>
      </w:rPr>
    </w:sdtEndPr>
    <w:sdtContent>
      <w:p w:rsidR="00105368" w:rsidRDefault="00105368">
        <w:pPr>
          <w:pStyle w:val="Footer"/>
          <w:jc w:val="center"/>
        </w:pPr>
        <w:r>
          <w:fldChar w:fldCharType="begin"/>
        </w:r>
        <w:r>
          <w:instrText xml:space="preserve"> PAGE   \* MERGEFORMAT </w:instrText>
        </w:r>
        <w:r>
          <w:fldChar w:fldCharType="separate"/>
        </w:r>
        <w:r w:rsidR="00D82AB1">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543" w:rsidRDefault="00E24543">
      <w:pPr>
        <w:spacing w:after="0" w:line="240" w:lineRule="auto"/>
      </w:pPr>
      <w:r>
        <w:separator/>
      </w:r>
    </w:p>
  </w:footnote>
  <w:footnote w:type="continuationSeparator" w:id="0">
    <w:p w:rsidR="00E24543" w:rsidRDefault="00E24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FC4"/>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2" w15:restartNumberingAfterBreak="0">
    <w:nsid w:val="0E020AC1"/>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07C0D1B"/>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1627D74"/>
    <w:multiLevelType w:val="hybridMultilevel"/>
    <w:tmpl w:val="3BF808B4"/>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26F9C"/>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54116AB"/>
    <w:multiLevelType w:val="hybridMultilevel"/>
    <w:tmpl w:val="F8987EFC"/>
    <w:lvl w:ilvl="0" w:tplc="22FA1A2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CE102E"/>
    <w:multiLevelType w:val="hybridMultilevel"/>
    <w:tmpl w:val="AFA257F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0A50CAE"/>
    <w:multiLevelType w:val="hybridMultilevel"/>
    <w:tmpl w:val="2C146C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5D5D11"/>
    <w:multiLevelType w:val="hybridMultilevel"/>
    <w:tmpl w:val="628876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C7D82"/>
    <w:multiLevelType w:val="hybridMultilevel"/>
    <w:tmpl w:val="913084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13387"/>
    <w:multiLevelType w:val="multilevel"/>
    <w:tmpl w:val="12C2D9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A75734"/>
    <w:multiLevelType w:val="hybridMultilevel"/>
    <w:tmpl w:val="55D2D216"/>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26222633"/>
    <w:multiLevelType w:val="hybridMultilevel"/>
    <w:tmpl w:val="7F02CEB2"/>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DB18A9"/>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2BB15E70"/>
    <w:multiLevelType w:val="hybridMultilevel"/>
    <w:tmpl w:val="95381B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9A08DA"/>
    <w:multiLevelType w:val="hybridMultilevel"/>
    <w:tmpl w:val="FFAAD146"/>
    <w:lvl w:ilvl="0" w:tplc="DFC2A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173F20"/>
    <w:multiLevelType w:val="hybridMultilevel"/>
    <w:tmpl w:val="C8365A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8E74F0"/>
    <w:multiLevelType w:val="hybridMultilevel"/>
    <w:tmpl w:val="91D4EA82"/>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E6275B"/>
    <w:multiLevelType w:val="hybridMultilevel"/>
    <w:tmpl w:val="787C99BA"/>
    <w:lvl w:ilvl="0" w:tplc="A1B6566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6192CAC"/>
    <w:multiLevelType w:val="multilevel"/>
    <w:tmpl w:val="FD2C29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5A3677"/>
    <w:multiLevelType w:val="hybridMultilevel"/>
    <w:tmpl w:val="2A2C483A"/>
    <w:lvl w:ilvl="0" w:tplc="0FB4C8DC">
      <w:start w:val="2"/>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3D44A2"/>
    <w:multiLevelType w:val="hybridMultilevel"/>
    <w:tmpl w:val="F626A6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8C025A"/>
    <w:multiLevelType w:val="hybridMultilevel"/>
    <w:tmpl w:val="E424B53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39503C"/>
    <w:multiLevelType w:val="multilevel"/>
    <w:tmpl w:val="515A6F14"/>
    <w:lvl w:ilvl="0">
      <w:start w:val="1"/>
      <w:numFmt w:val="decimal"/>
      <w:lvlText w:val="%1."/>
      <w:lvlJc w:val="left"/>
      <w:pPr>
        <w:ind w:left="720" w:hanging="360"/>
      </w:pPr>
      <w:rPr>
        <w:rFonts w:hint="default"/>
      </w:rPr>
    </w:lvl>
    <w:lvl w:ilvl="1">
      <w:start w:val="6"/>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30" w15:restartNumberingAfterBreak="0">
    <w:nsid w:val="4DC41F65"/>
    <w:multiLevelType w:val="hybridMultilevel"/>
    <w:tmpl w:val="3FE8F732"/>
    <w:lvl w:ilvl="0" w:tplc="80DCF650">
      <w:start w:val="2"/>
      <w:numFmt w:val="bullet"/>
      <w:lvlText w:val="-"/>
      <w:lvlJc w:val="left"/>
      <w:pPr>
        <w:ind w:left="450" w:hanging="360"/>
      </w:pPr>
      <w:rPr>
        <w:rFonts w:ascii="GHEA Grapalat" w:eastAsia="Times New Roman"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4E4C0DA1"/>
    <w:multiLevelType w:val="hybridMultilevel"/>
    <w:tmpl w:val="33209F5A"/>
    <w:lvl w:ilvl="0" w:tplc="788AAC36">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440A1B"/>
    <w:multiLevelType w:val="hybridMultilevel"/>
    <w:tmpl w:val="9998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254F8D"/>
    <w:multiLevelType w:val="hybridMultilevel"/>
    <w:tmpl w:val="58844514"/>
    <w:lvl w:ilvl="0" w:tplc="80DCF650">
      <w:start w:val="2"/>
      <w:numFmt w:val="bullet"/>
      <w:lvlText w:val="-"/>
      <w:lvlJc w:val="left"/>
      <w:pPr>
        <w:ind w:left="720" w:hanging="360"/>
      </w:pPr>
      <w:rPr>
        <w:rFonts w:ascii="GHEA Grapalat" w:eastAsia="Times New Roman" w:hAnsi="GHEA Grapalat" w:cs="Times New Roman" w:hint="default"/>
      </w:rPr>
    </w:lvl>
    <w:lvl w:ilvl="1" w:tplc="B18E3BB6">
      <w:numFmt w:val="bullet"/>
      <w:lvlText w:val="•"/>
      <w:lvlJc w:val="left"/>
      <w:pPr>
        <w:ind w:left="1890" w:hanging="810"/>
      </w:pPr>
      <w:rPr>
        <w:rFonts w:ascii="GHEA Grapalat" w:eastAsia="Calibri" w:hAnsi="GHEA Grapalat" w:cs="Times Armeni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D32D15"/>
    <w:multiLevelType w:val="multilevel"/>
    <w:tmpl w:val="8F506BD4"/>
    <w:lvl w:ilvl="0">
      <w:start w:val="2"/>
      <w:numFmt w:val="decimal"/>
      <w:lvlText w:val="%1"/>
      <w:lvlJc w:val="left"/>
      <w:pPr>
        <w:ind w:left="360" w:hanging="360"/>
      </w:pPr>
      <w:rPr>
        <w:rFonts w:hint="default"/>
      </w:rPr>
    </w:lvl>
    <w:lvl w:ilvl="1">
      <w:start w:val="5"/>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6" w15:restartNumberingAfterBreak="0">
    <w:nsid w:val="57FC2571"/>
    <w:multiLevelType w:val="hybridMultilevel"/>
    <w:tmpl w:val="985452F0"/>
    <w:lvl w:ilvl="0" w:tplc="A8765FF4">
      <w:start w:val="3"/>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AE1E47"/>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63883622"/>
    <w:multiLevelType w:val="hybridMultilevel"/>
    <w:tmpl w:val="356022D8"/>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30591A"/>
    <w:multiLevelType w:val="hybridMultilevel"/>
    <w:tmpl w:val="1528F1C6"/>
    <w:lvl w:ilvl="0" w:tplc="A14C7D06">
      <w:start w:val="3"/>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DA4B55"/>
    <w:multiLevelType w:val="hybridMultilevel"/>
    <w:tmpl w:val="D09EE866"/>
    <w:lvl w:ilvl="0" w:tplc="EB3E431A">
      <w:start w:val="2"/>
      <w:numFmt w:val="bullet"/>
      <w:lvlText w:val="-"/>
      <w:lvlJc w:val="left"/>
      <w:pPr>
        <w:ind w:left="180" w:hanging="360"/>
      </w:pPr>
      <w:rPr>
        <w:rFonts w:ascii="GHEA Grapalat" w:eastAsia="Times New Roman" w:hAnsi="GHEA Grapalat"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1" w15:restartNumberingAfterBreak="0">
    <w:nsid w:val="6E947ADE"/>
    <w:multiLevelType w:val="hybridMultilevel"/>
    <w:tmpl w:val="B4A00BE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 w15:restartNumberingAfterBreak="0">
    <w:nsid w:val="715773FF"/>
    <w:multiLevelType w:val="hybridMultilevel"/>
    <w:tmpl w:val="BBAC67BE"/>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E211AB4"/>
    <w:multiLevelType w:val="hybridMultilevel"/>
    <w:tmpl w:val="5FA4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611F3A"/>
    <w:multiLevelType w:val="multilevel"/>
    <w:tmpl w:val="6908ED4C"/>
    <w:lvl w:ilvl="0">
      <w:start w:val="1"/>
      <w:numFmt w:val="decimal"/>
      <w:lvlText w:val="%1"/>
      <w:lvlJc w:val="left"/>
      <w:pPr>
        <w:ind w:left="360" w:hanging="360"/>
      </w:pPr>
      <w:rPr>
        <w:rFonts w:eastAsia="Calibri" w:cs="Calibri" w:hint="default"/>
      </w:rPr>
    </w:lvl>
    <w:lvl w:ilvl="1">
      <w:start w:val="1"/>
      <w:numFmt w:val="decimal"/>
      <w:lvlText w:val="%1.%2"/>
      <w:lvlJc w:val="left"/>
      <w:pPr>
        <w:ind w:left="360" w:hanging="36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1800" w:hanging="1800"/>
      </w:pPr>
      <w:rPr>
        <w:rFonts w:eastAsia="Calibri" w:cs="Calibri" w:hint="default"/>
      </w:rPr>
    </w:lvl>
  </w:abstractNum>
  <w:num w:numId="1">
    <w:abstractNumId w:val="16"/>
  </w:num>
  <w:num w:numId="2">
    <w:abstractNumId w:val="29"/>
  </w:num>
  <w:num w:numId="3">
    <w:abstractNumId w:val="7"/>
  </w:num>
  <w:num w:numId="4">
    <w:abstractNumId w:val="10"/>
  </w:num>
  <w:num w:numId="5">
    <w:abstractNumId w:val="1"/>
  </w:num>
  <w:num w:numId="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4"/>
  </w:num>
  <w:num w:numId="11">
    <w:abstractNumId w:val="15"/>
  </w:num>
  <w:num w:numId="12">
    <w:abstractNumId w:val="42"/>
  </w:num>
  <w:num w:numId="13">
    <w:abstractNumId w:val="41"/>
  </w:num>
  <w:num w:numId="14">
    <w:abstractNumId w:val="6"/>
  </w:num>
  <w:num w:numId="15">
    <w:abstractNumId w:val="30"/>
  </w:num>
  <w:num w:numId="16">
    <w:abstractNumId w:val="31"/>
  </w:num>
  <w:num w:numId="17">
    <w:abstractNumId w:val="26"/>
  </w:num>
  <w:num w:numId="18">
    <w:abstractNumId w:val="14"/>
  </w:num>
  <w:num w:numId="19">
    <w:abstractNumId w:val="40"/>
  </w:num>
  <w:num w:numId="20">
    <w:abstractNumId w:val="9"/>
  </w:num>
  <w:num w:numId="21">
    <w:abstractNumId w:val="37"/>
  </w:num>
  <w:num w:numId="22">
    <w:abstractNumId w:val="18"/>
  </w:num>
  <w:num w:numId="23">
    <w:abstractNumId w:val="35"/>
  </w:num>
  <w:num w:numId="24">
    <w:abstractNumId w:val="3"/>
  </w:num>
  <w:num w:numId="25">
    <w:abstractNumId w:val="2"/>
  </w:num>
  <w:num w:numId="26">
    <w:abstractNumId w:val="28"/>
  </w:num>
  <w:num w:numId="27">
    <w:abstractNumId w:val="25"/>
  </w:num>
  <w:num w:numId="28">
    <w:abstractNumId w:val="12"/>
  </w:num>
  <w:num w:numId="29">
    <w:abstractNumId w:val="23"/>
  </w:num>
  <w:num w:numId="30">
    <w:abstractNumId w:val="38"/>
  </w:num>
  <w:num w:numId="31">
    <w:abstractNumId w:val="27"/>
  </w:num>
  <w:num w:numId="32">
    <w:abstractNumId w:val="5"/>
  </w:num>
  <w:num w:numId="33">
    <w:abstractNumId w:val="4"/>
  </w:num>
  <w:num w:numId="34">
    <w:abstractNumId w:val="39"/>
  </w:num>
  <w:num w:numId="35">
    <w:abstractNumId w:val="19"/>
  </w:num>
  <w:num w:numId="36">
    <w:abstractNumId w:val="22"/>
  </w:num>
  <w:num w:numId="37">
    <w:abstractNumId w:val="17"/>
  </w:num>
  <w:num w:numId="38">
    <w:abstractNumId w:val="11"/>
  </w:num>
  <w:num w:numId="39">
    <w:abstractNumId w:val="0"/>
  </w:num>
  <w:num w:numId="40">
    <w:abstractNumId w:val="24"/>
  </w:num>
  <w:num w:numId="41">
    <w:abstractNumId w:val="33"/>
  </w:num>
  <w:num w:numId="42">
    <w:abstractNumId w:val="21"/>
  </w:num>
  <w:num w:numId="43">
    <w:abstractNumId w:val="36"/>
  </w:num>
  <w:num w:numId="44">
    <w:abstractNumId w:val="45"/>
  </w:num>
  <w:num w:numId="45">
    <w:abstractNumId w:val="13"/>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82E"/>
    <w:rsid w:val="00030B50"/>
    <w:rsid w:val="000B59EB"/>
    <w:rsid w:val="00105368"/>
    <w:rsid w:val="00145214"/>
    <w:rsid w:val="00170979"/>
    <w:rsid w:val="002059D9"/>
    <w:rsid w:val="002147AE"/>
    <w:rsid w:val="002525E4"/>
    <w:rsid w:val="002573DC"/>
    <w:rsid w:val="002F544C"/>
    <w:rsid w:val="002F6510"/>
    <w:rsid w:val="00333268"/>
    <w:rsid w:val="00391BF3"/>
    <w:rsid w:val="0039382E"/>
    <w:rsid w:val="003973F1"/>
    <w:rsid w:val="004844B5"/>
    <w:rsid w:val="004B2306"/>
    <w:rsid w:val="004E36EF"/>
    <w:rsid w:val="004F4245"/>
    <w:rsid w:val="00581B22"/>
    <w:rsid w:val="00616534"/>
    <w:rsid w:val="006732D1"/>
    <w:rsid w:val="006C5E1E"/>
    <w:rsid w:val="007D709C"/>
    <w:rsid w:val="00824677"/>
    <w:rsid w:val="00861A98"/>
    <w:rsid w:val="008B2390"/>
    <w:rsid w:val="008B2497"/>
    <w:rsid w:val="00940DDC"/>
    <w:rsid w:val="0094719D"/>
    <w:rsid w:val="00965C6E"/>
    <w:rsid w:val="00976B45"/>
    <w:rsid w:val="009E4E60"/>
    <w:rsid w:val="00A04D70"/>
    <w:rsid w:val="00A577C7"/>
    <w:rsid w:val="00AE4058"/>
    <w:rsid w:val="00AF21FC"/>
    <w:rsid w:val="00B16172"/>
    <w:rsid w:val="00B34B5A"/>
    <w:rsid w:val="00BD3107"/>
    <w:rsid w:val="00BE0D4A"/>
    <w:rsid w:val="00BF6AED"/>
    <w:rsid w:val="00CB6660"/>
    <w:rsid w:val="00CD3504"/>
    <w:rsid w:val="00D042AB"/>
    <w:rsid w:val="00D20C3F"/>
    <w:rsid w:val="00D37865"/>
    <w:rsid w:val="00D471C7"/>
    <w:rsid w:val="00D82AB1"/>
    <w:rsid w:val="00DA5153"/>
    <w:rsid w:val="00DB5F37"/>
    <w:rsid w:val="00DC41CC"/>
    <w:rsid w:val="00DF4C6A"/>
    <w:rsid w:val="00E24543"/>
    <w:rsid w:val="00E739EB"/>
    <w:rsid w:val="00E74D5F"/>
    <w:rsid w:val="00EB31A8"/>
    <w:rsid w:val="00F23F32"/>
    <w:rsid w:val="00F31339"/>
    <w:rsid w:val="00F66711"/>
    <w:rsid w:val="00FD38CE"/>
    <w:rsid w:val="00FF11B6"/>
    <w:rsid w:val="00FF3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6C2F7"/>
  <w15:chartTrackingRefBased/>
  <w15:docId w15:val="{09E77767-E5DD-4B1E-AC12-56C2BA58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E60"/>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E4E60"/>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9E4E60"/>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9E4E60"/>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9E4E60"/>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9E4E60"/>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9E4E60"/>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9E4E60"/>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9E4E60"/>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9E4E60"/>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E6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9E4E6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9E4E6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9E4E6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9E4E6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9E4E6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9E4E6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9E4E6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9E4E60"/>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9E4E60"/>
  </w:style>
  <w:style w:type="paragraph" w:styleId="BodyTextIndent">
    <w:name w:val="Body Text Indent"/>
    <w:aliases w:val=" Char, Char Char Char Char,Char Char Char Char"/>
    <w:basedOn w:val="Normal"/>
    <w:link w:val="BodyTextIndentChar"/>
    <w:rsid w:val="009E4E6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9E4E60"/>
    <w:rPr>
      <w:rFonts w:ascii="Arial LatArm" w:eastAsia="Times New Roman" w:hAnsi="Arial LatArm" w:cs="Times New Roman"/>
      <w:i/>
      <w:sz w:val="20"/>
      <w:szCs w:val="20"/>
      <w:lang w:val="en-AU"/>
    </w:rPr>
  </w:style>
  <w:style w:type="paragraph" w:styleId="Footer">
    <w:name w:val="footer"/>
    <w:basedOn w:val="Normal"/>
    <w:link w:val="FooterChar"/>
    <w:uiPriority w:val="99"/>
    <w:rsid w:val="009E4E60"/>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9E4E60"/>
    <w:rPr>
      <w:rFonts w:ascii="Times New Roman" w:eastAsia="Times New Roman" w:hAnsi="Times New Roman" w:cs="Times New Roman"/>
      <w:sz w:val="20"/>
      <w:szCs w:val="20"/>
    </w:rPr>
  </w:style>
  <w:style w:type="paragraph" w:styleId="BodyTextIndent3">
    <w:name w:val="Body Text Indent 3"/>
    <w:basedOn w:val="Normal"/>
    <w:link w:val="BodyTextIndent3Char"/>
    <w:rsid w:val="009E4E60"/>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9E4E60"/>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9E4E60"/>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9E4E60"/>
    <w:rPr>
      <w:rFonts w:ascii="Arial LatArm" w:eastAsia="Times New Roman" w:hAnsi="Arial LatArm" w:cs="Times New Roman"/>
      <w:sz w:val="20"/>
      <w:szCs w:val="20"/>
    </w:rPr>
  </w:style>
  <w:style w:type="paragraph" w:styleId="BodyTextIndent2">
    <w:name w:val="Body Text Indent 2"/>
    <w:basedOn w:val="Normal"/>
    <w:link w:val="BodyTextIndent2Char"/>
    <w:rsid w:val="009E4E60"/>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9E4E60"/>
    <w:rPr>
      <w:rFonts w:ascii="Baltica" w:eastAsia="Times New Roman" w:hAnsi="Baltica" w:cs="Times New Roman"/>
      <w:sz w:val="20"/>
      <w:szCs w:val="20"/>
      <w:lang w:val="af-ZA"/>
    </w:rPr>
  </w:style>
  <w:style w:type="paragraph" w:customStyle="1" w:styleId="Char">
    <w:name w:val="Char"/>
    <w:basedOn w:val="Normal"/>
    <w:semiHidden/>
    <w:rsid w:val="009E4E60"/>
    <w:pPr>
      <w:spacing w:after="160" w:line="360" w:lineRule="auto"/>
      <w:ind w:firstLine="709"/>
      <w:jc w:val="both"/>
    </w:pPr>
    <w:rPr>
      <w:rFonts w:ascii="Arial AMU" w:eastAsia="Times New Roman" w:hAnsi="Arial AMU" w:cs="Arial"/>
      <w:szCs w:val="20"/>
    </w:rPr>
  </w:style>
  <w:style w:type="paragraph" w:customStyle="1" w:styleId="Default">
    <w:name w:val="Default"/>
    <w:rsid w:val="009E4E6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9E4E60"/>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9E4E60"/>
    <w:rPr>
      <w:rFonts w:ascii="Tahoma" w:eastAsia="Times New Roman" w:hAnsi="Tahoma" w:cs="Times New Roman"/>
      <w:sz w:val="16"/>
      <w:szCs w:val="16"/>
      <w:lang w:val="x-none" w:eastAsia="x-none"/>
    </w:rPr>
  </w:style>
  <w:style w:type="character" w:styleId="Hyperlink">
    <w:name w:val="Hyperlink"/>
    <w:rsid w:val="009E4E60"/>
    <w:rPr>
      <w:color w:val="0000FF"/>
      <w:u w:val="single"/>
    </w:rPr>
  </w:style>
  <w:style w:type="character" w:customStyle="1" w:styleId="CharChar1">
    <w:name w:val="Char Char1"/>
    <w:locked/>
    <w:rsid w:val="009E4E60"/>
    <w:rPr>
      <w:rFonts w:ascii="Arial LatArm" w:hAnsi="Arial LatArm"/>
      <w:i/>
      <w:lang w:val="en-AU" w:eastAsia="en-US" w:bidi="ar-SA"/>
    </w:rPr>
  </w:style>
  <w:style w:type="paragraph" w:styleId="BodyText">
    <w:name w:val="Body Text"/>
    <w:basedOn w:val="Normal"/>
    <w:link w:val="BodyTextChar"/>
    <w:rsid w:val="009E4E6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9E4E60"/>
    <w:rPr>
      <w:rFonts w:ascii="Times New Roman" w:eastAsia="Times New Roman" w:hAnsi="Times New Roman" w:cs="Times New Roman"/>
      <w:sz w:val="24"/>
      <w:szCs w:val="24"/>
    </w:rPr>
  </w:style>
  <w:style w:type="paragraph" w:styleId="Index1">
    <w:name w:val="index 1"/>
    <w:basedOn w:val="Normal"/>
    <w:next w:val="Normal"/>
    <w:autoRedefine/>
    <w:semiHidden/>
    <w:rsid w:val="009E4E60"/>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9E4E60"/>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9E4E60"/>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9E4E6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9E4E60"/>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9E4E60"/>
    <w:rPr>
      <w:rFonts w:ascii="Arial LatArm" w:eastAsia="Times New Roman" w:hAnsi="Arial LatArm" w:cs="Times New Roman"/>
      <w:sz w:val="20"/>
      <w:szCs w:val="20"/>
      <w:lang w:eastAsia="ru-RU"/>
    </w:rPr>
  </w:style>
  <w:style w:type="paragraph" w:styleId="Title">
    <w:name w:val="Title"/>
    <w:basedOn w:val="Normal"/>
    <w:link w:val="TitleChar"/>
    <w:qFormat/>
    <w:rsid w:val="009E4E60"/>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9E4E60"/>
    <w:rPr>
      <w:rFonts w:ascii="Arial Armenian" w:eastAsia="Times New Roman" w:hAnsi="Arial Armenian" w:cs="Times New Roman"/>
      <w:sz w:val="24"/>
      <w:szCs w:val="20"/>
    </w:rPr>
  </w:style>
  <w:style w:type="character" w:styleId="PageNumber">
    <w:name w:val="page number"/>
    <w:basedOn w:val="DefaultParagraphFont"/>
    <w:rsid w:val="009E4E60"/>
  </w:style>
  <w:style w:type="paragraph" w:styleId="FootnoteText">
    <w:name w:val="footnote text"/>
    <w:basedOn w:val="Normal"/>
    <w:link w:val="FootnoteTextChar"/>
    <w:semiHidden/>
    <w:rsid w:val="009E4E60"/>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9E4E6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9E4E60"/>
    <w:pPr>
      <w:spacing w:after="160" w:line="240" w:lineRule="exact"/>
    </w:pPr>
    <w:rPr>
      <w:rFonts w:ascii="Arial" w:eastAsia="Times New Roman" w:hAnsi="Arial" w:cs="Arial"/>
      <w:sz w:val="20"/>
      <w:szCs w:val="20"/>
    </w:rPr>
  </w:style>
  <w:style w:type="paragraph" w:customStyle="1" w:styleId="norm">
    <w:name w:val="norm"/>
    <w:basedOn w:val="Normal"/>
    <w:rsid w:val="009E4E60"/>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9E4E60"/>
    <w:rPr>
      <w:rFonts w:ascii="Arial Armenian" w:hAnsi="Arial Armenian"/>
      <w:sz w:val="22"/>
      <w:lang w:val="en-US" w:eastAsia="ru-RU" w:bidi="ar-SA"/>
    </w:rPr>
  </w:style>
  <w:style w:type="character" w:customStyle="1" w:styleId="CharCharChar">
    <w:name w:val="Char Char Char"/>
    <w:rsid w:val="009E4E60"/>
    <w:rPr>
      <w:rFonts w:ascii="Arial LatArm" w:hAnsi="Arial LatArm"/>
      <w:sz w:val="24"/>
      <w:lang w:eastAsia="ru-RU"/>
    </w:rPr>
  </w:style>
  <w:style w:type="paragraph" w:styleId="NormalWeb">
    <w:name w:val="Normal (Web)"/>
    <w:basedOn w:val="Normal"/>
    <w:uiPriority w:val="99"/>
    <w:rsid w:val="009E4E60"/>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E4E60"/>
    <w:rPr>
      <w:b/>
      <w:bCs/>
    </w:rPr>
  </w:style>
  <w:style w:type="character" w:styleId="FootnoteReference">
    <w:name w:val="footnote reference"/>
    <w:semiHidden/>
    <w:rsid w:val="009E4E60"/>
    <w:rPr>
      <w:vertAlign w:val="superscript"/>
    </w:rPr>
  </w:style>
  <w:style w:type="character" w:customStyle="1" w:styleId="CharChar22">
    <w:name w:val="Char Char22"/>
    <w:rsid w:val="009E4E60"/>
    <w:rPr>
      <w:rFonts w:ascii="Arial Armenian" w:hAnsi="Arial Armenian"/>
      <w:sz w:val="28"/>
      <w:lang w:val="en-US"/>
    </w:rPr>
  </w:style>
  <w:style w:type="character" w:customStyle="1" w:styleId="CharChar20">
    <w:name w:val="Char Char20"/>
    <w:rsid w:val="009E4E60"/>
    <w:rPr>
      <w:rFonts w:ascii="Times LatArm" w:hAnsi="Times LatArm"/>
      <w:b/>
      <w:sz w:val="28"/>
      <w:lang w:val="en-US"/>
    </w:rPr>
  </w:style>
  <w:style w:type="character" w:customStyle="1" w:styleId="CharChar16">
    <w:name w:val="Char Char16"/>
    <w:rsid w:val="009E4E60"/>
    <w:rPr>
      <w:rFonts w:ascii="Times Armenian" w:hAnsi="Times Armenian"/>
      <w:b/>
      <w:lang w:val="hy-AM"/>
    </w:rPr>
  </w:style>
  <w:style w:type="character" w:customStyle="1" w:styleId="CharChar15">
    <w:name w:val="Char Char15"/>
    <w:rsid w:val="009E4E60"/>
    <w:rPr>
      <w:rFonts w:ascii="Times Armenian" w:hAnsi="Times Armenian"/>
      <w:i/>
      <w:lang w:val="nl-NL"/>
    </w:rPr>
  </w:style>
  <w:style w:type="character" w:customStyle="1" w:styleId="CharChar13">
    <w:name w:val="Char Char13"/>
    <w:rsid w:val="009E4E60"/>
    <w:rPr>
      <w:rFonts w:ascii="Arial Armenian" w:hAnsi="Arial Armenian"/>
      <w:lang w:val="en-US"/>
    </w:rPr>
  </w:style>
  <w:style w:type="character" w:styleId="CommentReference">
    <w:name w:val="annotation reference"/>
    <w:semiHidden/>
    <w:rsid w:val="009E4E60"/>
    <w:rPr>
      <w:sz w:val="16"/>
      <w:szCs w:val="16"/>
    </w:rPr>
  </w:style>
  <w:style w:type="paragraph" w:styleId="CommentText">
    <w:name w:val="annotation text"/>
    <w:basedOn w:val="Normal"/>
    <w:link w:val="CommentTextChar"/>
    <w:semiHidden/>
    <w:rsid w:val="009E4E60"/>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9E4E6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9E4E60"/>
    <w:rPr>
      <w:b/>
      <w:bCs/>
    </w:rPr>
  </w:style>
  <w:style w:type="character" w:customStyle="1" w:styleId="CommentSubjectChar">
    <w:name w:val="Comment Subject Char"/>
    <w:basedOn w:val="CommentTextChar"/>
    <w:link w:val="CommentSubject"/>
    <w:semiHidden/>
    <w:rsid w:val="009E4E6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9E4E60"/>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9E4E60"/>
    <w:rPr>
      <w:rFonts w:ascii="Times Armenian" w:eastAsia="Times New Roman" w:hAnsi="Times Armenian" w:cs="Times New Roman"/>
      <w:sz w:val="20"/>
      <w:szCs w:val="20"/>
      <w:lang w:eastAsia="ru-RU"/>
    </w:rPr>
  </w:style>
  <w:style w:type="character" w:styleId="EndnoteReference">
    <w:name w:val="endnote reference"/>
    <w:semiHidden/>
    <w:rsid w:val="009E4E60"/>
    <w:rPr>
      <w:vertAlign w:val="superscript"/>
    </w:rPr>
  </w:style>
  <w:style w:type="paragraph" w:styleId="DocumentMap">
    <w:name w:val="Document Map"/>
    <w:basedOn w:val="Normal"/>
    <w:link w:val="DocumentMapChar"/>
    <w:semiHidden/>
    <w:rsid w:val="009E4E6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9E4E60"/>
    <w:rPr>
      <w:rFonts w:ascii="Tahoma" w:eastAsia="Times New Roman" w:hAnsi="Tahoma" w:cs="Tahoma"/>
      <w:sz w:val="20"/>
      <w:szCs w:val="20"/>
      <w:shd w:val="clear" w:color="auto" w:fill="000080"/>
      <w:lang w:eastAsia="ru-RU"/>
    </w:rPr>
  </w:style>
  <w:style w:type="paragraph" w:styleId="Revision">
    <w:name w:val="Revision"/>
    <w:hidden/>
    <w:semiHidden/>
    <w:rsid w:val="009E4E6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9E4E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9E4E60"/>
    <w:pPr>
      <w:spacing w:after="160" w:line="240" w:lineRule="exact"/>
    </w:pPr>
    <w:rPr>
      <w:rFonts w:ascii="Verdana" w:eastAsia="Times New Roman" w:hAnsi="Verdana"/>
      <w:sz w:val="20"/>
      <w:szCs w:val="20"/>
    </w:rPr>
  </w:style>
  <w:style w:type="paragraph" w:customStyle="1" w:styleId="Style2">
    <w:name w:val="Style2"/>
    <w:basedOn w:val="Normal"/>
    <w:rsid w:val="009E4E60"/>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9E4E60"/>
    <w:rPr>
      <w:rFonts w:ascii="Arial Armenian" w:hAnsi="Arial Armenian"/>
      <w:sz w:val="28"/>
      <w:lang w:val="en-US" w:eastAsia="ru-RU" w:bidi="ar-SA"/>
    </w:rPr>
  </w:style>
  <w:style w:type="character" w:customStyle="1" w:styleId="CharChar21">
    <w:name w:val="Char Char21"/>
    <w:rsid w:val="009E4E6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E4E60"/>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9E4E60"/>
    <w:rPr>
      <w:rFonts w:ascii="Arial Armenian" w:hAnsi="Arial Armenian"/>
      <w:sz w:val="28"/>
      <w:lang w:val="en-US" w:eastAsia="ru-RU" w:bidi="ar-SA"/>
    </w:rPr>
  </w:style>
  <w:style w:type="character" w:customStyle="1" w:styleId="CharChar24">
    <w:name w:val="Char Char24"/>
    <w:rsid w:val="009E4E60"/>
    <w:rPr>
      <w:rFonts w:ascii="Arial LatArm" w:hAnsi="Arial LatArm"/>
      <w:b/>
      <w:color w:val="0000FF"/>
      <w:lang w:val="en-US" w:eastAsia="ru-RU" w:bidi="ar-SA"/>
    </w:rPr>
  </w:style>
  <w:style w:type="paragraph" w:styleId="BlockText">
    <w:name w:val="Block Text"/>
    <w:basedOn w:val="Normal"/>
    <w:rsid w:val="009E4E6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9E4E6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9E4E6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9E4E60"/>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9E4E6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9E4E6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9E4E6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9E4E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9E4E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9E4E6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9E4E6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9E4E6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9E4E6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9E4E6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9E4E6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9E4E6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9E4E60"/>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9E4E6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9E4E6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9E4E6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9E4E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9E4E60"/>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9E4E60"/>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9E4E60"/>
    <w:rPr>
      <w:color w:val="800080"/>
      <w:u w:val="single"/>
    </w:rPr>
  </w:style>
  <w:style w:type="character" w:customStyle="1" w:styleId="CharCharCharChar1">
    <w:name w:val="Char Char Char Char1"/>
    <w:aliases w:val=" Char Char Char Char Char Char"/>
    <w:rsid w:val="009E4E60"/>
    <w:rPr>
      <w:rFonts w:ascii="Arial LatArm" w:hAnsi="Arial LatArm"/>
      <w:sz w:val="24"/>
      <w:lang w:val="en-US" w:eastAsia="ru-RU" w:bidi="ar-SA"/>
    </w:rPr>
  </w:style>
  <w:style w:type="character" w:customStyle="1" w:styleId="CharChar">
    <w:name w:val="Char Char"/>
    <w:locked/>
    <w:rsid w:val="009E4E60"/>
    <w:rPr>
      <w:lang w:val="en-US" w:eastAsia="en-US" w:bidi="ar-SA"/>
    </w:rPr>
  </w:style>
  <w:style w:type="paragraph" w:customStyle="1" w:styleId="Char3CharCharChar">
    <w:name w:val="Char3 Char Char Char"/>
    <w:basedOn w:val="Normal"/>
    <w:next w:val="Normal"/>
    <w:semiHidden/>
    <w:rsid w:val="009E4E60"/>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9E4E60"/>
    <w:rPr>
      <w:rFonts w:ascii="Times Armenian" w:eastAsia="Times New Roman" w:hAnsi="Times Armenian" w:cs="Times New Roman"/>
      <w:sz w:val="24"/>
      <w:szCs w:val="24"/>
      <w:lang w:val="x-none" w:eastAsia="ru-RU"/>
    </w:rPr>
  </w:style>
  <w:style w:type="paragraph" w:customStyle="1" w:styleId="Armenian">
    <w:name w:val="Armenian"/>
    <w:basedOn w:val="Normal"/>
    <w:rsid w:val="009E4E60"/>
    <w:pPr>
      <w:spacing w:after="0" w:line="240" w:lineRule="auto"/>
    </w:pPr>
    <w:rPr>
      <w:rFonts w:ascii="Agg_Times1" w:eastAsia="Times New Roman" w:hAnsi="Agg_Times1"/>
      <w:sz w:val="24"/>
      <w:szCs w:val="20"/>
      <w:lang w:val="en-GB"/>
    </w:rPr>
  </w:style>
  <w:style w:type="paragraph" w:customStyle="1" w:styleId="Body">
    <w:name w:val="Body"/>
    <w:rsid w:val="009E4E60"/>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apple-converted-space">
    <w:name w:val="apple-converted-space"/>
    <w:rsid w:val="009E4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sa.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lsa.am" TargetMode="External"/><Relationship Id="rId4" Type="http://schemas.openxmlformats.org/officeDocument/2006/relationships/settings" Target="settings.xml"/><Relationship Id="rId9" Type="http://schemas.openxmlformats.org/officeDocument/2006/relationships/hyperlink" Target="mailto:Susanna.avetisyan@mlsa.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6041A-A41B-44F4-84B6-E089BB13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32</Pages>
  <Words>8964</Words>
  <Characters>51095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Avetisyan</dc:creator>
  <cp:keywords/>
  <dc:description/>
  <cp:lastModifiedBy>Susanna Avetisyan</cp:lastModifiedBy>
  <cp:revision>17</cp:revision>
  <dcterms:created xsi:type="dcterms:W3CDTF">2021-04-22T11:22:00Z</dcterms:created>
  <dcterms:modified xsi:type="dcterms:W3CDTF">2021-05-05T11:42:00Z</dcterms:modified>
</cp:coreProperties>
</file>