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A73" w:rsidRPr="0054167B" w:rsidRDefault="00B11A73" w:rsidP="00B11A73">
      <w:pPr>
        <w:pStyle w:val="Heading2"/>
        <w:jc w:val="right"/>
        <w:rPr>
          <w:rFonts w:ascii="GHEA Grapalat" w:hAnsi="GHEA Grapalat" w:cs="Sylfaen"/>
          <w:bCs w:val="0"/>
          <w:sz w:val="20"/>
          <w:szCs w:val="20"/>
          <w:lang w:eastAsia="en-GB"/>
        </w:rPr>
      </w:pPr>
      <w:bookmarkStart w:id="0" w:name="_Toc29473211"/>
      <w:bookmarkStart w:id="1" w:name="_Toc477523988"/>
      <w:bookmarkStart w:id="2" w:name="_Toc477524431"/>
      <w:r w:rsidRPr="0054167B">
        <w:rPr>
          <w:rFonts w:ascii="GHEA Grapalat" w:hAnsi="GHEA Grapalat" w:cs="Sylfaen"/>
          <w:sz w:val="20"/>
          <w:szCs w:val="20"/>
          <w:u w:val="single"/>
        </w:rPr>
        <w:t>Հավելված</w:t>
      </w:r>
      <w:r w:rsidRPr="0054167B">
        <w:rPr>
          <w:rFonts w:ascii="GHEA Grapalat" w:hAnsi="GHEA Grapalat" w:cs="Times Armenian"/>
          <w:sz w:val="20"/>
          <w:szCs w:val="20"/>
          <w:u w:val="single"/>
        </w:rPr>
        <w:t xml:space="preserve"> N</w:t>
      </w:r>
      <w:r w:rsidRPr="0054167B">
        <w:rPr>
          <w:rFonts w:ascii="GHEA Grapalat" w:hAnsi="GHEA Grapalat"/>
          <w:sz w:val="20"/>
          <w:szCs w:val="20"/>
          <w:u w:val="single"/>
        </w:rPr>
        <w:t xml:space="preserve"> 1</w:t>
      </w:r>
      <w:bookmarkEnd w:id="0"/>
      <w:r w:rsidR="0054167B" w:rsidRPr="0054167B">
        <w:rPr>
          <w:rFonts w:ascii="GHEA Grapalat" w:hAnsi="GHEA Grapalat"/>
          <w:sz w:val="20"/>
          <w:szCs w:val="20"/>
          <w:u w:val="single"/>
        </w:rPr>
        <w:t>2</w:t>
      </w:r>
    </w:p>
    <w:p w:rsidR="00B11A73" w:rsidRPr="0054167B" w:rsidRDefault="00B11A73" w:rsidP="00B11A73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B11A73" w:rsidRPr="0054167B" w:rsidRDefault="00B11A73" w:rsidP="00B11A73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B11A73" w:rsidRPr="0054167B" w:rsidRDefault="00B11A73" w:rsidP="00B11A73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B11A73" w:rsidRPr="0054167B" w:rsidRDefault="00B11A73" w:rsidP="00B11A73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B11A73" w:rsidRPr="0054167B" w:rsidRDefault="00B11A73" w:rsidP="00B11A73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B11A73" w:rsidRPr="0054167B" w:rsidRDefault="00B11A73" w:rsidP="00B11A73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B11A73" w:rsidRPr="0054167B" w:rsidRDefault="00B11A73" w:rsidP="00B11A73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B11A73" w:rsidRPr="0054167B" w:rsidRDefault="00B11A73" w:rsidP="00B11A73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B11A73" w:rsidRPr="0054167B" w:rsidRDefault="00B11A73" w:rsidP="00B11A73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  <w:r w:rsidRPr="0054167B">
        <w:rPr>
          <w:rFonts w:ascii="GHEA Grapalat" w:hAnsi="GHEA Grapalat" w:cs="Sylfaen"/>
          <w:bCs/>
          <w:sz w:val="20"/>
          <w:szCs w:val="20"/>
          <w:lang w:eastAsia="en-GB"/>
        </w:rPr>
        <w:t xml:space="preserve">ԲՅՈՒՋԵՏԱՅԻՆ ԾՐԱԳՐԻ ՆԿԱՐԱԳԻՐ </w:t>
      </w:r>
    </w:p>
    <w:p w:rsidR="00B11A73" w:rsidRPr="0054167B" w:rsidRDefault="00B11A73" w:rsidP="00B11A73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  <w:r w:rsidRPr="0054167B">
        <w:rPr>
          <w:rFonts w:ascii="GHEA Grapalat" w:hAnsi="GHEA Grapalat" w:cs="Sylfaen"/>
          <w:bCs/>
          <w:sz w:val="20"/>
          <w:szCs w:val="20"/>
          <w:lang w:eastAsia="en-GB"/>
        </w:rPr>
        <w:t>/ԱՆՁՆԱԳԻՐ/</w:t>
      </w:r>
    </w:p>
    <w:p w:rsidR="00B11A73" w:rsidRPr="0054167B" w:rsidRDefault="00B11A73" w:rsidP="00B11A73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B11A73" w:rsidRPr="0054167B" w:rsidRDefault="00B11A73" w:rsidP="00B11A73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557930" w:rsidRPr="0054167B" w:rsidRDefault="00F61BF0" w:rsidP="00B11A73">
      <w:pPr>
        <w:pBdr>
          <w:bottom w:val="single" w:sz="6" w:space="1" w:color="auto"/>
        </w:pBdr>
        <w:jc w:val="center"/>
        <w:rPr>
          <w:rFonts w:ascii="GHEA Grapalat" w:hAnsi="GHEA Grapalat" w:cs="Sylfaen"/>
          <w:b/>
          <w:bCs/>
          <w:sz w:val="20"/>
          <w:szCs w:val="20"/>
          <w:lang w:eastAsia="en-GB"/>
        </w:rPr>
      </w:pPr>
      <w:r w:rsidRPr="0054167B">
        <w:rPr>
          <w:rFonts w:ascii="GHEA Grapalat" w:hAnsi="GHEA Grapalat" w:cs="Sylfaen"/>
          <w:b/>
          <w:bCs/>
          <w:sz w:val="20"/>
          <w:szCs w:val="20"/>
          <w:lang w:eastAsia="en-GB"/>
        </w:rPr>
        <w:t>Ընտանիքներին՝ կանանց և երեխաներին աջակցություն</w:t>
      </w:r>
    </w:p>
    <w:p w:rsidR="00B11A73" w:rsidRPr="0054167B" w:rsidRDefault="00B11A73" w:rsidP="00B11A73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  <w:r w:rsidRPr="0054167B">
        <w:rPr>
          <w:rFonts w:ascii="GHEA Grapalat" w:hAnsi="GHEA Grapalat" w:cs="Sylfaen"/>
          <w:bCs/>
          <w:sz w:val="20"/>
          <w:szCs w:val="20"/>
          <w:lang w:eastAsia="en-GB"/>
        </w:rPr>
        <w:t>(Բյուջետային ծրագրի անվանումը)</w:t>
      </w:r>
    </w:p>
    <w:p w:rsidR="00B11A73" w:rsidRPr="0054167B" w:rsidRDefault="00B11A73" w:rsidP="00B11A73">
      <w:pPr>
        <w:spacing w:after="200" w:line="276" w:lineRule="auto"/>
        <w:rPr>
          <w:rFonts w:ascii="GHEA Grapalat" w:hAnsi="GHEA Grapalat" w:cs="Sylfaen"/>
          <w:bCs/>
          <w:sz w:val="20"/>
          <w:szCs w:val="20"/>
          <w:lang w:eastAsia="en-GB"/>
        </w:rPr>
      </w:pPr>
      <w:r w:rsidRPr="0054167B">
        <w:rPr>
          <w:rFonts w:ascii="GHEA Grapalat" w:hAnsi="GHEA Grapalat" w:cs="Sylfaen"/>
          <w:bCs/>
          <w:sz w:val="20"/>
          <w:szCs w:val="20"/>
          <w:lang w:eastAsia="en-GB"/>
        </w:rPr>
        <w:br w:type="page"/>
      </w:r>
    </w:p>
    <w:bookmarkEnd w:id="1"/>
    <w:bookmarkEnd w:id="2"/>
    <w:p w:rsidR="00274BDA" w:rsidRPr="0054167B" w:rsidRDefault="00274BDA" w:rsidP="00274BDA">
      <w:pPr>
        <w:jc w:val="center"/>
        <w:rPr>
          <w:rFonts w:ascii="GHEA Grapalat" w:hAnsi="GHEA Grapalat" w:cs="Sylfaen"/>
          <w:b/>
          <w:bCs/>
          <w:sz w:val="20"/>
          <w:szCs w:val="20"/>
          <w:lang w:eastAsia="en-GB"/>
        </w:rPr>
      </w:pPr>
      <w:r w:rsidRPr="0054167B">
        <w:rPr>
          <w:rFonts w:ascii="GHEA Grapalat" w:hAnsi="GHEA Grapalat" w:cs="Sylfaen"/>
          <w:b/>
          <w:bCs/>
          <w:sz w:val="20"/>
          <w:szCs w:val="20"/>
          <w:lang w:eastAsia="en-GB"/>
        </w:rPr>
        <w:lastRenderedPageBreak/>
        <w:t xml:space="preserve">ԲՅՈՒՋԵՏԱՅԻՆ ԾՐԱԳՐԻ ՆԿԱՐԱԳԻՐ </w:t>
      </w:r>
    </w:p>
    <w:p w:rsidR="00274BDA" w:rsidRPr="0054167B" w:rsidRDefault="00274BDA" w:rsidP="00274BDA">
      <w:pPr>
        <w:jc w:val="center"/>
        <w:rPr>
          <w:rFonts w:ascii="GHEA Grapalat" w:hAnsi="GHEA Grapalat" w:cs="Sylfaen"/>
          <w:b/>
          <w:bCs/>
          <w:sz w:val="20"/>
          <w:szCs w:val="20"/>
          <w:lang w:eastAsia="en-GB"/>
        </w:rPr>
      </w:pPr>
      <w:r w:rsidRPr="0054167B">
        <w:rPr>
          <w:rFonts w:ascii="GHEA Grapalat" w:hAnsi="GHEA Grapalat" w:cs="Sylfaen"/>
          <w:b/>
          <w:bCs/>
          <w:sz w:val="20"/>
          <w:szCs w:val="20"/>
          <w:lang w:eastAsia="en-GB"/>
        </w:rPr>
        <w:t>/ԱՆՁՆԱԳԻՐ/</w:t>
      </w:r>
    </w:p>
    <w:p w:rsidR="00274BDA" w:rsidRPr="0054167B" w:rsidRDefault="00274BDA" w:rsidP="00274BDA">
      <w:pPr>
        <w:jc w:val="center"/>
        <w:rPr>
          <w:rFonts w:ascii="GHEA Grapalat" w:hAnsi="GHEA Grapalat" w:cs="Sylfaen"/>
          <w:sz w:val="20"/>
          <w:szCs w:val="20"/>
        </w:rPr>
      </w:pPr>
    </w:p>
    <w:p w:rsidR="00274BDA" w:rsidRPr="0054167B" w:rsidRDefault="00274BDA" w:rsidP="00274BDA">
      <w:pPr>
        <w:jc w:val="center"/>
        <w:rPr>
          <w:rFonts w:ascii="GHEA Grapalat" w:hAnsi="GHEA Grapalat" w:cs="Sylfaen"/>
          <w:sz w:val="20"/>
          <w:szCs w:val="20"/>
        </w:rPr>
      </w:pPr>
    </w:p>
    <w:p w:rsidR="00274BDA" w:rsidRPr="0054167B" w:rsidRDefault="00274BDA" w:rsidP="00274BDA">
      <w:pPr>
        <w:pStyle w:val="ListParagraph"/>
        <w:spacing w:after="0" w:line="240" w:lineRule="auto"/>
        <w:ind w:left="0"/>
        <w:contextualSpacing w:val="0"/>
        <w:rPr>
          <w:rFonts w:ascii="GHEA Grapalat" w:hAnsi="GHEA Grapalat" w:cs="Sylfaen"/>
          <w:b/>
          <w:bCs/>
          <w:sz w:val="20"/>
          <w:szCs w:val="20"/>
        </w:rPr>
      </w:pPr>
      <w:r w:rsidRPr="0054167B">
        <w:rPr>
          <w:rFonts w:ascii="GHEA Grapalat" w:hAnsi="GHEA Grapalat" w:cs="Sylfaen"/>
          <w:b/>
          <w:bCs/>
          <w:sz w:val="20"/>
          <w:szCs w:val="20"/>
        </w:rPr>
        <w:t>1. ԾՐԱԳՐԻ ԱՆՁՆԱԳՐԱՅԻՆ ՏՎՅԱԼՆԵՐ</w:t>
      </w:r>
    </w:p>
    <w:tbl>
      <w:tblPr>
        <w:tblpPr w:leftFromText="180" w:rightFromText="180" w:vertAnchor="text" w:horzAnchor="margin" w:tblpY="15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74BDA" w:rsidRPr="0054167B" w:rsidTr="00274BDA">
        <w:tc>
          <w:tcPr>
            <w:tcW w:w="10314" w:type="dxa"/>
            <w:shd w:val="clear" w:color="auto" w:fill="C4BC96"/>
          </w:tcPr>
          <w:p w:rsidR="00274BDA" w:rsidRPr="0054167B" w:rsidRDefault="00274BDA" w:rsidP="00274BDA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/>
                <w:bCs/>
                <w:sz w:val="20"/>
                <w:szCs w:val="20"/>
              </w:rPr>
              <w:t>1.1</w:t>
            </w:r>
            <w:r w:rsidRPr="0054167B">
              <w:rPr>
                <w:rFonts w:ascii="GHEA Grapalat" w:hAnsi="GHEA Grapalat" w:cs="Sylfaen"/>
                <w:b/>
                <w:sz w:val="20"/>
                <w:szCs w:val="20"/>
              </w:rPr>
              <w:t>ԾՐԱԳՐԻԱՆՎԱՆՈՒՄԸ՝</w:t>
            </w:r>
          </w:p>
        </w:tc>
      </w:tr>
      <w:tr w:rsidR="00274BDA" w:rsidRPr="0054167B" w:rsidTr="00274BDA">
        <w:trPr>
          <w:trHeight w:val="533"/>
        </w:trPr>
        <w:tc>
          <w:tcPr>
            <w:tcW w:w="10314" w:type="dxa"/>
            <w:shd w:val="clear" w:color="auto" w:fill="auto"/>
          </w:tcPr>
          <w:p w:rsidR="00274BDA" w:rsidRPr="0054167B" w:rsidRDefault="00274BDA" w:rsidP="00F61BF0">
            <w:pPr>
              <w:ind w:left="270" w:right="270" w:firstLine="18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eastAsia="en-GB"/>
              </w:rPr>
              <w:t>Ընտանիքներին</w:t>
            </w:r>
            <w:r w:rsidR="00F61BF0" w:rsidRPr="0054167B">
              <w:rPr>
                <w:rFonts w:ascii="GHEA Grapalat" w:hAnsi="GHEA Grapalat" w:cs="Sylfaen"/>
                <w:bCs/>
                <w:sz w:val="20"/>
                <w:szCs w:val="20"/>
                <w:lang w:eastAsia="en-GB"/>
              </w:rPr>
              <w:t>՝</w:t>
            </w:r>
            <w:r w:rsidRPr="0054167B">
              <w:rPr>
                <w:rFonts w:ascii="GHEA Grapalat" w:hAnsi="GHEA Grapalat" w:cs="Sylfaen"/>
                <w:bCs/>
                <w:sz w:val="20"/>
                <w:szCs w:val="20"/>
                <w:lang w:eastAsia="en-GB"/>
              </w:rPr>
              <w:t xml:space="preserve"> կանանց և երեխաներին աջակցության ծրագիր</w:t>
            </w:r>
          </w:p>
        </w:tc>
      </w:tr>
      <w:tr w:rsidR="00274BDA" w:rsidRPr="0054167B" w:rsidTr="00274BDA">
        <w:tc>
          <w:tcPr>
            <w:tcW w:w="10314" w:type="dxa"/>
            <w:shd w:val="clear" w:color="auto" w:fill="C4BC96"/>
          </w:tcPr>
          <w:p w:rsidR="00274BDA" w:rsidRPr="0054167B" w:rsidRDefault="00274BDA" w:rsidP="00274BDA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/>
                <w:bCs/>
                <w:sz w:val="20"/>
                <w:szCs w:val="20"/>
              </w:rPr>
              <w:t>1.2 ԾՐԱԳՐԻ ԴԱՍԻՉԸ՝</w:t>
            </w:r>
          </w:p>
        </w:tc>
      </w:tr>
      <w:tr w:rsidR="00274BDA" w:rsidRPr="0054167B" w:rsidTr="00274BDA">
        <w:trPr>
          <w:trHeight w:val="687"/>
        </w:trPr>
        <w:tc>
          <w:tcPr>
            <w:tcW w:w="10314" w:type="dxa"/>
            <w:shd w:val="clear" w:color="auto" w:fill="auto"/>
          </w:tcPr>
          <w:p w:rsidR="00274BDA" w:rsidRPr="0054167B" w:rsidRDefault="00274BDA" w:rsidP="00487D73">
            <w:pPr>
              <w:pStyle w:val="BodyText"/>
              <w:ind w:left="270" w:right="270" w:firstLine="180"/>
              <w:rPr>
                <w:rFonts w:cs="Sylfaen"/>
                <w:b/>
                <w:bCs/>
              </w:rPr>
            </w:pPr>
            <w:r w:rsidRPr="0054167B">
              <w:rPr>
                <w:rFonts w:cs="GHEA Grapalat"/>
                <w:lang w:val="en-US"/>
              </w:rPr>
              <w:t>1141</w:t>
            </w:r>
          </w:p>
        </w:tc>
      </w:tr>
      <w:tr w:rsidR="00274BDA" w:rsidRPr="0054167B" w:rsidTr="00274BDA">
        <w:tc>
          <w:tcPr>
            <w:tcW w:w="10314" w:type="dxa"/>
            <w:shd w:val="clear" w:color="auto" w:fill="C4BC96"/>
          </w:tcPr>
          <w:p w:rsidR="00274BDA" w:rsidRPr="0054167B" w:rsidRDefault="00274BDA" w:rsidP="00274BDA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/>
                <w:sz w:val="20"/>
                <w:szCs w:val="20"/>
              </w:rPr>
              <w:t>1.3 ԾՐԱԳՐԻ</w:t>
            </w:r>
            <w:r w:rsidRPr="0054167B">
              <w:rPr>
                <w:rFonts w:ascii="GHEA Grapalat" w:hAnsi="GHEA Grapalat" w:cs="Times Armenian"/>
                <w:b/>
                <w:sz w:val="20"/>
                <w:szCs w:val="20"/>
              </w:rPr>
              <w:t xml:space="preserve"> ԻՐԱԿԱՆԱՑՄԱՆ ՀԱՄԱՐ ՊԱՏԱՍԽԱՆԱՏՈՒ ՄԱՐՄԻՆԸ՝</w:t>
            </w:r>
          </w:p>
        </w:tc>
      </w:tr>
      <w:tr w:rsidR="00274BDA" w:rsidRPr="0054167B" w:rsidTr="00274BDA">
        <w:trPr>
          <w:trHeight w:val="791"/>
        </w:trPr>
        <w:tc>
          <w:tcPr>
            <w:tcW w:w="10314" w:type="dxa"/>
            <w:shd w:val="clear" w:color="auto" w:fill="auto"/>
          </w:tcPr>
          <w:p w:rsidR="00274BDA" w:rsidRPr="0054167B" w:rsidRDefault="00274BDA" w:rsidP="00487D73">
            <w:pPr>
              <w:pStyle w:val="ListParagraph"/>
              <w:ind w:left="270" w:right="270" w:firstLine="180"/>
              <w:rPr>
                <w:rFonts w:ascii="GHEA Grapalat" w:hAnsi="GHEA Grapalat" w:cs="GHEA Grapalat"/>
                <w:caps/>
                <w:sz w:val="20"/>
                <w:szCs w:val="20"/>
              </w:rPr>
            </w:pPr>
            <w:r w:rsidRPr="0054167B">
              <w:rPr>
                <w:rFonts w:ascii="GHEA Grapalat" w:hAnsi="GHEA Grapalat" w:cs="GHEA Grapalat"/>
                <w:sz w:val="20"/>
                <w:szCs w:val="20"/>
              </w:rPr>
              <w:t>ՀՀ աշխատանքի և սոցիալական հարցերի նախարարություն</w:t>
            </w:r>
          </w:p>
          <w:p w:rsidR="00274BDA" w:rsidRPr="0054167B" w:rsidRDefault="00274BDA" w:rsidP="00274BDA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</w:tr>
      <w:tr w:rsidR="00274BDA" w:rsidRPr="0054167B" w:rsidTr="00274BDA">
        <w:tc>
          <w:tcPr>
            <w:tcW w:w="10314" w:type="dxa"/>
            <w:shd w:val="clear" w:color="auto" w:fill="C4BC96"/>
          </w:tcPr>
          <w:p w:rsidR="00274BDA" w:rsidRPr="0054167B" w:rsidRDefault="00274BDA" w:rsidP="00274BDA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/>
                <w:sz w:val="20"/>
                <w:szCs w:val="20"/>
              </w:rPr>
              <w:t>1.4 ԾՐԱԳՐԻԳՈՐԾՈՒՆԵՈՒԹՅԱՆՍԿԻԶԲԸ՝</w:t>
            </w:r>
          </w:p>
        </w:tc>
      </w:tr>
      <w:tr w:rsidR="00274BDA" w:rsidRPr="0054167B" w:rsidTr="00274BDA">
        <w:trPr>
          <w:trHeight w:val="826"/>
        </w:trPr>
        <w:tc>
          <w:tcPr>
            <w:tcW w:w="10314" w:type="dxa"/>
            <w:shd w:val="clear" w:color="auto" w:fill="auto"/>
          </w:tcPr>
          <w:p w:rsidR="00274BDA" w:rsidRPr="0054167B" w:rsidRDefault="004205C3" w:rsidP="00487D73">
            <w:pPr>
              <w:pStyle w:val="ListParagraph"/>
              <w:ind w:left="270" w:right="270" w:firstLine="180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 w:cs="GHEA Grapalat"/>
                <w:sz w:val="20"/>
                <w:szCs w:val="20"/>
              </w:rPr>
              <w:t>Ավելի</w:t>
            </w:r>
            <w:r w:rsidR="00806892" w:rsidRPr="0054167B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GHEA Grapalat"/>
                <w:sz w:val="20"/>
                <w:szCs w:val="20"/>
              </w:rPr>
              <w:t>քան 5 տարի</w:t>
            </w:r>
          </w:p>
        </w:tc>
      </w:tr>
      <w:tr w:rsidR="00274BDA" w:rsidRPr="0054167B" w:rsidTr="00274BDA">
        <w:tc>
          <w:tcPr>
            <w:tcW w:w="10314" w:type="dxa"/>
            <w:shd w:val="clear" w:color="auto" w:fill="C4BC96"/>
          </w:tcPr>
          <w:p w:rsidR="00274BDA" w:rsidRPr="0054167B" w:rsidRDefault="00274BDA" w:rsidP="0042357E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/>
                <w:sz w:val="20"/>
                <w:szCs w:val="20"/>
              </w:rPr>
              <w:t>1.5 ԾՐԱԳՐԻ ՆԱԽԱՏԵՍՎՈՂ ԱՎԱՐՏԸ՝</w:t>
            </w:r>
          </w:p>
        </w:tc>
      </w:tr>
      <w:tr w:rsidR="00274BDA" w:rsidRPr="0054167B" w:rsidTr="00274BDA">
        <w:trPr>
          <w:trHeight w:val="791"/>
        </w:trPr>
        <w:tc>
          <w:tcPr>
            <w:tcW w:w="10314" w:type="dxa"/>
            <w:shd w:val="clear" w:color="auto" w:fill="auto"/>
          </w:tcPr>
          <w:p w:rsidR="00274BDA" w:rsidRPr="0054167B" w:rsidRDefault="00743AB7" w:rsidP="00487D73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Շարունակական</w:t>
            </w:r>
          </w:p>
        </w:tc>
      </w:tr>
      <w:tr w:rsidR="00274BDA" w:rsidRPr="0054167B" w:rsidTr="00274BDA">
        <w:tc>
          <w:tcPr>
            <w:tcW w:w="10314" w:type="dxa"/>
            <w:shd w:val="clear" w:color="auto" w:fill="C4BC96"/>
          </w:tcPr>
          <w:p w:rsidR="00274BDA" w:rsidRPr="0054167B" w:rsidRDefault="00274BDA" w:rsidP="00274BDA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/>
                <w:sz w:val="20"/>
                <w:szCs w:val="20"/>
              </w:rPr>
              <w:t>1.6 ԾՐԱԳՐԻՆԱԽՈՐԴԱՆՎԱՆՈՒՄՆԵՐԸ՝</w:t>
            </w:r>
          </w:p>
        </w:tc>
      </w:tr>
      <w:tr w:rsidR="00274BDA" w:rsidRPr="0054167B" w:rsidTr="00274BDA">
        <w:trPr>
          <w:trHeight w:val="791"/>
        </w:trPr>
        <w:tc>
          <w:tcPr>
            <w:tcW w:w="10314" w:type="dxa"/>
            <w:shd w:val="clear" w:color="auto" w:fill="auto"/>
          </w:tcPr>
          <w:p w:rsidR="00274BDA" w:rsidRPr="0054167B" w:rsidRDefault="00274BDA" w:rsidP="00274BDA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</w:tr>
    </w:tbl>
    <w:p w:rsidR="00274BDA" w:rsidRPr="0054167B" w:rsidRDefault="00274BDA" w:rsidP="00274BDA">
      <w:pPr>
        <w:pStyle w:val="ListParagraph"/>
        <w:ind w:left="0"/>
        <w:rPr>
          <w:rFonts w:ascii="GHEA Grapalat" w:hAnsi="GHEA Grapalat" w:cs="Sylfaen"/>
          <w:b/>
          <w:bCs/>
          <w:sz w:val="20"/>
          <w:szCs w:val="20"/>
        </w:rPr>
      </w:pPr>
    </w:p>
    <w:p w:rsidR="00274BDA" w:rsidRPr="0054167B" w:rsidRDefault="00274BDA" w:rsidP="00274BDA">
      <w:pPr>
        <w:pStyle w:val="ListParagraph"/>
        <w:spacing w:after="0" w:line="240" w:lineRule="auto"/>
        <w:ind w:left="0"/>
        <w:contextualSpacing w:val="0"/>
        <w:rPr>
          <w:rFonts w:ascii="GHEA Grapalat" w:hAnsi="GHEA Grapalat" w:cs="Sylfaen"/>
          <w:b/>
          <w:bCs/>
          <w:sz w:val="20"/>
          <w:szCs w:val="20"/>
        </w:rPr>
      </w:pPr>
      <w:r w:rsidRPr="0054167B">
        <w:rPr>
          <w:rFonts w:ascii="GHEA Grapalat" w:hAnsi="GHEA Grapalat" w:cs="Sylfaen"/>
          <w:b/>
          <w:bCs/>
          <w:sz w:val="20"/>
          <w:szCs w:val="20"/>
        </w:rPr>
        <w:t>2. ԾՐԱԳՐԻ</w:t>
      </w:r>
      <w:r w:rsidR="005C7F29" w:rsidRPr="0054167B">
        <w:rPr>
          <w:rFonts w:ascii="GHEA Grapalat" w:hAnsi="GHEA Grapalat" w:cs="Sylfaen"/>
          <w:b/>
          <w:bCs/>
          <w:sz w:val="20"/>
          <w:szCs w:val="20"/>
          <w:lang w:val="en-US"/>
        </w:rPr>
        <w:t xml:space="preserve"> </w:t>
      </w:r>
      <w:r w:rsidRPr="0054167B">
        <w:rPr>
          <w:rFonts w:ascii="GHEA Grapalat" w:hAnsi="GHEA Grapalat" w:cs="Sylfaen"/>
          <w:b/>
          <w:bCs/>
          <w:sz w:val="20"/>
          <w:szCs w:val="20"/>
        </w:rPr>
        <w:t>ԲՈՎԱՆԴԱԿՈՒԹՅՈՒՆԸ</w:t>
      </w:r>
    </w:p>
    <w:tbl>
      <w:tblPr>
        <w:tblpPr w:leftFromText="180" w:rightFromText="180" w:vertAnchor="text" w:horzAnchor="margin" w:tblpX="-432" w:tblpY="156"/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8"/>
        <w:gridCol w:w="2610"/>
        <w:gridCol w:w="434"/>
        <w:gridCol w:w="2986"/>
        <w:gridCol w:w="3240"/>
      </w:tblGrid>
      <w:tr w:rsidR="00274BDA" w:rsidRPr="0054167B" w:rsidTr="00D27972">
        <w:tc>
          <w:tcPr>
            <w:tcW w:w="11088" w:type="dxa"/>
            <w:gridSpan w:val="5"/>
            <w:shd w:val="clear" w:color="auto" w:fill="C4BC96"/>
          </w:tcPr>
          <w:p w:rsidR="00274BDA" w:rsidRPr="0054167B" w:rsidRDefault="00274BDA" w:rsidP="00D2797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/>
                <w:bCs/>
                <w:sz w:val="20"/>
                <w:szCs w:val="20"/>
              </w:rPr>
              <w:t>2.1</w:t>
            </w:r>
            <w:r w:rsidR="005C7F29" w:rsidRPr="0054167B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54167B">
              <w:rPr>
                <w:rFonts w:ascii="GHEA Grapalat" w:hAnsi="GHEA Grapalat" w:cs="Sylfaen"/>
                <w:b/>
                <w:sz w:val="20"/>
                <w:szCs w:val="20"/>
              </w:rPr>
              <w:t>ԾՐԱԳՐԻ</w:t>
            </w:r>
            <w:r w:rsidRPr="0054167B">
              <w:rPr>
                <w:rFonts w:ascii="GHEA Grapalat" w:hAnsi="GHEA Grapalat" w:cs="Times Armenian"/>
                <w:b/>
                <w:sz w:val="20"/>
                <w:szCs w:val="20"/>
              </w:rPr>
              <w:t xml:space="preserve"> ՆՊԱՏԱԿԸ՝ </w:t>
            </w:r>
          </w:p>
        </w:tc>
      </w:tr>
      <w:tr w:rsidR="00274BDA" w:rsidRPr="0054167B" w:rsidTr="00D27972">
        <w:trPr>
          <w:trHeight w:val="533"/>
        </w:trPr>
        <w:tc>
          <w:tcPr>
            <w:tcW w:w="11088" w:type="dxa"/>
            <w:gridSpan w:val="5"/>
            <w:shd w:val="clear" w:color="auto" w:fill="auto"/>
          </w:tcPr>
          <w:p w:rsidR="00274BDA" w:rsidRPr="0054167B" w:rsidRDefault="00274BDA" w:rsidP="00D27972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/>
                <w:sz w:val="20"/>
                <w:szCs w:val="20"/>
              </w:rPr>
              <w:t>Կյանքի</w:t>
            </w:r>
            <w:r w:rsidR="005C7F29" w:rsidRPr="0054167B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b/>
                <w:sz w:val="20"/>
                <w:szCs w:val="20"/>
              </w:rPr>
              <w:t>դժվարին</w:t>
            </w:r>
            <w:r w:rsidR="005C7F29" w:rsidRPr="0054167B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b/>
                <w:sz w:val="20"/>
                <w:szCs w:val="20"/>
              </w:rPr>
              <w:t>իրավիճակում</w:t>
            </w:r>
            <w:r w:rsidR="005C7F29" w:rsidRPr="0054167B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b/>
                <w:sz w:val="20"/>
                <w:szCs w:val="20"/>
              </w:rPr>
              <w:t>հայտնված</w:t>
            </w:r>
            <w:r w:rsidR="005C7F29" w:rsidRPr="0054167B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/>
                <w:b/>
                <w:sz w:val="20"/>
                <w:szCs w:val="20"/>
              </w:rPr>
              <w:t xml:space="preserve">ընտանիքների, կանանց և </w:t>
            </w:r>
            <w:r w:rsidRPr="0054167B">
              <w:rPr>
                <w:rFonts w:ascii="GHEA Grapalat" w:hAnsi="GHEA Grapalat" w:cs="Sylfaen"/>
                <w:b/>
                <w:sz w:val="20"/>
                <w:szCs w:val="20"/>
              </w:rPr>
              <w:t>երեխաների</w:t>
            </w:r>
            <w:r w:rsidR="005C7F29" w:rsidRPr="0054167B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b/>
                <w:sz w:val="20"/>
                <w:szCs w:val="20"/>
              </w:rPr>
              <w:t>իրավունքների</w:t>
            </w:r>
            <w:r w:rsidR="005C7F29" w:rsidRPr="0054167B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b/>
                <w:sz w:val="20"/>
                <w:szCs w:val="20"/>
              </w:rPr>
              <w:t>և</w:t>
            </w:r>
            <w:r w:rsidR="005C7F29" w:rsidRPr="0054167B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b/>
                <w:sz w:val="20"/>
                <w:szCs w:val="20"/>
              </w:rPr>
              <w:t>շահերի</w:t>
            </w:r>
            <w:r w:rsidR="005C7F29" w:rsidRPr="0054167B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b/>
                <w:sz w:val="20"/>
                <w:szCs w:val="20"/>
              </w:rPr>
              <w:t>պաշտպանության</w:t>
            </w:r>
            <w:r w:rsidR="005C7F29" w:rsidRPr="0054167B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b/>
                <w:sz w:val="20"/>
                <w:szCs w:val="20"/>
              </w:rPr>
              <w:t>ապահովում</w:t>
            </w:r>
          </w:p>
          <w:p w:rsidR="00274BDA" w:rsidRPr="0054167B" w:rsidRDefault="00274BDA" w:rsidP="00D2797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</w:p>
        </w:tc>
      </w:tr>
      <w:tr w:rsidR="00274BDA" w:rsidRPr="0054167B" w:rsidTr="00D27972">
        <w:tc>
          <w:tcPr>
            <w:tcW w:w="11088" w:type="dxa"/>
            <w:gridSpan w:val="5"/>
            <w:shd w:val="clear" w:color="auto" w:fill="C4BC96"/>
          </w:tcPr>
          <w:p w:rsidR="00274BDA" w:rsidRPr="0054167B" w:rsidRDefault="00274BDA" w:rsidP="00D2797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/>
                <w:bCs/>
                <w:sz w:val="20"/>
                <w:szCs w:val="20"/>
              </w:rPr>
              <w:t>2.2 ԾՐԱԳՐԻ ՀԻՄՔԵՐԸ՝</w:t>
            </w:r>
          </w:p>
        </w:tc>
      </w:tr>
      <w:tr w:rsidR="00274BDA" w:rsidRPr="0054167B" w:rsidTr="00D27972">
        <w:trPr>
          <w:trHeight w:val="429"/>
        </w:trPr>
        <w:tc>
          <w:tcPr>
            <w:tcW w:w="4862" w:type="dxa"/>
            <w:gridSpan w:val="3"/>
            <w:shd w:val="clear" w:color="auto" w:fill="BFBFBF"/>
          </w:tcPr>
          <w:p w:rsidR="00274BDA" w:rsidRPr="0054167B" w:rsidRDefault="00274BDA" w:rsidP="00D27972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/>
                <w:bCs/>
                <w:sz w:val="20"/>
                <w:szCs w:val="20"/>
              </w:rPr>
              <w:t>Ծրագրի իրավական</w:t>
            </w:r>
            <w:r w:rsidR="00634A53" w:rsidRPr="0054167B">
              <w:rPr>
                <w:rFonts w:ascii="GHEA Grapalat" w:hAnsi="GHEA Grapalat" w:cs="Sylfaen"/>
                <w:b/>
                <w:bCs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b/>
                <w:bCs/>
                <w:sz w:val="20"/>
                <w:szCs w:val="20"/>
              </w:rPr>
              <w:t>հիմքերը</w:t>
            </w:r>
          </w:p>
        </w:tc>
        <w:tc>
          <w:tcPr>
            <w:tcW w:w="6226" w:type="dxa"/>
            <w:gridSpan w:val="2"/>
            <w:shd w:val="clear" w:color="auto" w:fill="BFBFBF"/>
          </w:tcPr>
          <w:p w:rsidR="00274BDA" w:rsidRPr="0054167B" w:rsidRDefault="00274BDA" w:rsidP="00D27972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/>
                <w:bCs/>
                <w:sz w:val="20"/>
                <w:szCs w:val="20"/>
              </w:rPr>
              <w:t>Նկարագրությունը</w:t>
            </w:r>
          </w:p>
        </w:tc>
      </w:tr>
      <w:tr w:rsidR="00274BDA" w:rsidRPr="0054167B" w:rsidTr="00291093">
        <w:trPr>
          <w:trHeight w:val="1227"/>
        </w:trPr>
        <w:tc>
          <w:tcPr>
            <w:tcW w:w="4862" w:type="dxa"/>
            <w:gridSpan w:val="3"/>
            <w:shd w:val="clear" w:color="auto" w:fill="auto"/>
          </w:tcPr>
          <w:p w:rsidR="00274BDA" w:rsidRPr="0054167B" w:rsidRDefault="00274BDA" w:rsidP="00D27972">
            <w:pPr>
              <w:jc w:val="both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 w:cs="Arial"/>
                <w:sz w:val="20"/>
                <w:szCs w:val="20"/>
                <w:lang w:val="en-US"/>
              </w:rPr>
              <w:t>Հ</w:t>
            </w:r>
            <w:r w:rsidR="00C549A7" w:rsidRPr="0054167B">
              <w:rPr>
                <w:rFonts w:ascii="GHEA Grapalat" w:hAnsi="GHEA Grapalat" w:cs="Arial"/>
                <w:sz w:val="20"/>
                <w:szCs w:val="20"/>
                <w:lang w:val="en-US"/>
              </w:rPr>
              <w:t>Հ</w:t>
            </w:r>
            <w:r w:rsidRPr="0054167B"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 Ընտանեկան օրենսգիրք</w:t>
            </w:r>
          </w:p>
        </w:tc>
        <w:tc>
          <w:tcPr>
            <w:tcW w:w="6226" w:type="dxa"/>
            <w:gridSpan w:val="2"/>
            <w:shd w:val="clear" w:color="auto" w:fill="auto"/>
          </w:tcPr>
          <w:p w:rsidR="00274BDA" w:rsidRPr="0054167B" w:rsidRDefault="00274BDA" w:rsidP="00D2797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Կարգավորում է ընտանեկան հարաբերությունների իրավական դաշտը, ընտանեկան իրավունքների իրականացումն ու պաշտպանությունը և սահմանում է ընտանիքում կանանց ու երեխաների իրավունքները: </w:t>
            </w:r>
          </w:p>
        </w:tc>
      </w:tr>
      <w:tr w:rsidR="00274BDA" w:rsidRPr="0054167B" w:rsidTr="00D27972">
        <w:trPr>
          <w:trHeight w:val="77"/>
        </w:trPr>
        <w:tc>
          <w:tcPr>
            <w:tcW w:w="4862" w:type="dxa"/>
            <w:gridSpan w:val="3"/>
            <w:shd w:val="clear" w:color="auto" w:fill="auto"/>
          </w:tcPr>
          <w:p w:rsidR="00274BDA" w:rsidRPr="0054167B" w:rsidRDefault="00274BDA" w:rsidP="00D27972">
            <w:pPr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Arial"/>
                <w:sz w:val="20"/>
                <w:szCs w:val="20"/>
              </w:rPr>
              <w:t>«Երեխայի իրավունքների մասին» ՀՀ օրենք</w:t>
            </w:r>
          </w:p>
        </w:tc>
        <w:tc>
          <w:tcPr>
            <w:tcW w:w="6226" w:type="dxa"/>
            <w:gridSpan w:val="2"/>
            <w:shd w:val="clear" w:color="auto" w:fill="auto"/>
          </w:tcPr>
          <w:p w:rsidR="00274BDA" w:rsidRPr="0054167B" w:rsidRDefault="00274BDA" w:rsidP="00D2797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Սահմանում է երեխայի հիմնարար իրավունքներն ըստ ՀՀ Սահմանադրության և ՄԱԿ-ի Երեխայի Իրավունքների մասին կոնվենցիայի, այդ իրավունքների իրացումն ապահովող լիազոր մարմինների պատասխանատվություններն ու գործառույթները և իրավունքների խախտման դեպքում իրավական կարգավորումները: </w:t>
            </w:r>
          </w:p>
        </w:tc>
      </w:tr>
      <w:tr w:rsidR="00274BDA" w:rsidRPr="0054167B" w:rsidTr="00D27972">
        <w:trPr>
          <w:trHeight w:val="77"/>
        </w:trPr>
        <w:tc>
          <w:tcPr>
            <w:tcW w:w="4862" w:type="dxa"/>
            <w:gridSpan w:val="3"/>
            <w:shd w:val="clear" w:color="auto" w:fill="auto"/>
          </w:tcPr>
          <w:p w:rsidR="00274BDA" w:rsidRPr="0054167B" w:rsidRDefault="00274BDA" w:rsidP="00D27972">
            <w:pPr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Arial"/>
                <w:sz w:val="20"/>
                <w:szCs w:val="20"/>
              </w:rPr>
              <w:t xml:space="preserve">«Առանց ծնողական խնամքի մնացած երեխաների </w:t>
            </w:r>
            <w:r w:rsidRPr="0054167B">
              <w:rPr>
                <w:rFonts w:ascii="GHEA Grapalat" w:hAnsi="GHEA Grapalat" w:cs="Arial"/>
                <w:sz w:val="20"/>
                <w:szCs w:val="20"/>
              </w:rPr>
              <w:lastRenderedPageBreak/>
              <w:t xml:space="preserve">սոցիալական պաշտպանության մասին» ՀՀ օրենք </w:t>
            </w:r>
          </w:p>
        </w:tc>
        <w:tc>
          <w:tcPr>
            <w:tcW w:w="6226" w:type="dxa"/>
            <w:gridSpan w:val="2"/>
            <w:shd w:val="clear" w:color="auto" w:fill="auto"/>
          </w:tcPr>
          <w:p w:rsidR="00274BDA" w:rsidRPr="0054167B" w:rsidRDefault="00274BDA" w:rsidP="00D2797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 xml:space="preserve">Սահմանվում են առանց ծնողական խնամքի մնացած </w:t>
            </w: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երեխաների իրավունքների և շահերի պաշտպանությունը, նրանց տրամադրվող պետական երաշխիքները</w:t>
            </w:r>
          </w:p>
        </w:tc>
      </w:tr>
      <w:tr w:rsidR="00274BDA" w:rsidRPr="0054167B" w:rsidTr="00D27972">
        <w:trPr>
          <w:trHeight w:val="273"/>
        </w:trPr>
        <w:tc>
          <w:tcPr>
            <w:tcW w:w="4862" w:type="dxa"/>
            <w:gridSpan w:val="3"/>
            <w:shd w:val="clear" w:color="auto" w:fill="auto"/>
          </w:tcPr>
          <w:p w:rsidR="00274BDA" w:rsidRPr="0054167B" w:rsidRDefault="00274BDA" w:rsidP="00291093">
            <w:pPr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Arial"/>
                <w:sz w:val="20"/>
                <w:szCs w:val="20"/>
              </w:rPr>
              <w:lastRenderedPageBreak/>
              <w:t>ՀՀ կառավարության 2004 թվականի օգոստոսի 5-ի թիվ 1324-Ն որոշում</w:t>
            </w:r>
          </w:p>
        </w:tc>
        <w:tc>
          <w:tcPr>
            <w:tcW w:w="6226" w:type="dxa"/>
            <w:gridSpan w:val="2"/>
            <w:shd w:val="clear" w:color="auto" w:fill="auto"/>
          </w:tcPr>
          <w:p w:rsidR="00274BDA" w:rsidRPr="0054167B" w:rsidRDefault="00274BDA" w:rsidP="00D2797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eastAsia="Times New Roman" w:hAnsi="GHEA Grapalat" w:cs="Arial"/>
                <w:noProof/>
                <w:sz w:val="20"/>
                <w:szCs w:val="20"/>
              </w:rPr>
            </w:pPr>
            <w:r w:rsidRPr="0054167B">
              <w:rPr>
                <w:rFonts w:ascii="GHEA Grapalat" w:eastAsia="Times New Roman" w:hAnsi="GHEA Grapalat" w:cs="Arial"/>
                <w:noProof/>
                <w:sz w:val="20"/>
                <w:szCs w:val="20"/>
              </w:rPr>
              <w:t>Կարգավորվում է հաստատությունում խնամվող երեխայի խնամքն ու դաստիարակությունը, սահմանում է որակի ապահովման չափորոշիչները:</w:t>
            </w:r>
          </w:p>
          <w:p w:rsidR="00274BDA" w:rsidRPr="0054167B" w:rsidRDefault="00274BDA" w:rsidP="00D2797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274BDA" w:rsidRPr="0054167B" w:rsidTr="00D27972">
        <w:trPr>
          <w:trHeight w:val="273"/>
        </w:trPr>
        <w:tc>
          <w:tcPr>
            <w:tcW w:w="4862" w:type="dxa"/>
            <w:gridSpan w:val="3"/>
            <w:shd w:val="clear" w:color="auto" w:fill="auto"/>
          </w:tcPr>
          <w:p w:rsidR="00274BDA" w:rsidRPr="0054167B" w:rsidRDefault="00274BDA" w:rsidP="00291093">
            <w:pPr>
              <w:jc w:val="both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Arial"/>
                <w:sz w:val="20"/>
                <w:szCs w:val="20"/>
              </w:rPr>
              <w:t xml:space="preserve"> ՀՀ կառավարության 2015 թվականի սեպտեմբերի 25-ի թիվ 1112-Ն որոշում</w:t>
            </w:r>
          </w:p>
        </w:tc>
        <w:tc>
          <w:tcPr>
            <w:tcW w:w="6226" w:type="dxa"/>
            <w:gridSpan w:val="2"/>
            <w:shd w:val="clear" w:color="auto" w:fill="auto"/>
          </w:tcPr>
          <w:p w:rsidR="00274BDA" w:rsidRPr="0054167B" w:rsidRDefault="00274BDA" w:rsidP="00D2797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4167B">
              <w:rPr>
                <w:rFonts w:ascii="GHEA Grapalat" w:eastAsia="Times New Roman" w:hAnsi="GHEA Grapalat" w:cs="Arial"/>
                <w:noProof/>
                <w:sz w:val="20"/>
                <w:szCs w:val="20"/>
              </w:rPr>
              <w:t>Կարգավորվում է</w:t>
            </w:r>
            <w:r w:rsidR="00AE0254" w:rsidRPr="0054167B">
              <w:rPr>
                <w:rFonts w:ascii="GHEA Grapalat" w:eastAsia="Times New Roman" w:hAnsi="GHEA Grapalat" w:cs="Arial"/>
                <w:noProof/>
                <w:sz w:val="20"/>
                <w:szCs w:val="20"/>
              </w:rPr>
              <w:t xml:space="preserve"> </w:t>
            </w:r>
            <w:r w:rsidRPr="0054167B">
              <w:rPr>
                <w:rFonts w:ascii="GHEA Grapalat" w:eastAsia="Times New Roman" w:hAnsi="GHEA Grapalat" w:cs="Arial"/>
                <w:noProof/>
                <w:sz w:val="20"/>
                <w:szCs w:val="20"/>
              </w:rPr>
              <w:t>կյանքի դժվարին իրավիճակում հայտնված երեխաների ընդունելությունը երեխաների խնամք և պաշտպանություն իրականացնող հաստատություններ և դրա հետ կապված գործընթացները:</w:t>
            </w:r>
          </w:p>
        </w:tc>
      </w:tr>
      <w:tr w:rsidR="00274BDA" w:rsidRPr="0054167B" w:rsidTr="00D27972">
        <w:trPr>
          <w:trHeight w:val="273"/>
        </w:trPr>
        <w:tc>
          <w:tcPr>
            <w:tcW w:w="4862" w:type="dxa"/>
            <w:gridSpan w:val="3"/>
            <w:shd w:val="clear" w:color="auto" w:fill="auto"/>
          </w:tcPr>
          <w:p w:rsidR="00274BDA" w:rsidRPr="0054167B" w:rsidRDefault="00274BDA" w:rsidP="00291093">
            <w:pPr>
              <w:jc w:val="both"/>
              <w:rPr>
                <w:rFonts w:ascii="GHEA Grapalat" w:hAnsi="GHEA Grapalat"/>
                <w:bCs/>
                <w:sz w:val="20"/>
                <w:szCs w:val="20"/>
                <w:shd w:val="clear" w:color="auto" w:fill="FFFFFF"/>
              </w:rPr>
            </w:pPr>
            <w:r w:rsidRPr="0054167B">
              <w:rPr>
                <w:rFonts w:ascii="GHEA Grapalat" w:hAnsi="GHEA Grapalat" w:cs="Arial"/>
                <w:sz w:val="20"/>
                <w:szCs w:val="20"/>
              </w:rPr>
              <w:t xml:space="preserve">ՀՀ կառավարության 2007 թվականի մայիսի 31-ի  N 815-Ն որոշում </w:t>
            </w:r>
          </w:p>
        </w:tc>
        <w:tc>
          <w:tcPr>
            <w:tcW w:w="6226" w:type="dxa"/>
            <w:gridSpan w:val="2"/>
            <w:shd w:val="clear" w:color="auto" w:fill="auto"/>
          </w:tcPr>
          <w:p w:rsidR="00274BDA" w:rsidRPr="0054167B" w:rsidRDefault="00274BDA" w:rsidP="000B2C2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eastAsia="Times New Roman" w:hAnsi="GHEA Grapalat" w:cs="Arial"/>
                <w:noProof/>
                <w:sz w:val="20"/>
                <w:szCs w:val="20"/>
              </w:rPr>
            </w:pPr>
            <w:r w:rsidRPr="0054167B">
              <w:rPr>
                <w:rFonts w:ascii="GHEA Grapalat" w:eastAsia="Times New Roman" w:hAnsi="GHEA Grapalat" w:cs="Arial"/>
                <w:noProof/>
                <w:sz w:val="20"/>
                <w:szCs w:val="20"/>
              </w:rPr>
              <w:t>Սահմանում է հաստատությունում խնամվող երեխայի խնամքի և սպասարկման նվազագույն չափորոշիչները,</w:t>
            </w:r>
            <w:r w:rsidRPr="0054167B">
              <w:rPr>
                <w:rFonts w:ascii="GHEA Grapalat" w:hAnsi="GHEA Grapalat" w:cs="GHEA Grapalat"/>
                <w:bCs/>
                <w:color w:val="000000"/>
                <w:sz w:val="20"/>
                <w:szCs w:val="20"/>
              </w:rPr>
              <w:t>կարգավորում է համակարգում գործող մանկատների խնամքի և սպասարկման նվազագույն չափորոշիչները` ըստ երեխաների տարիքի, սեռի և առողջական վիճակի</w:t>
            </w:r>
          </w:p>
        </w:tc>
      </w:tr>
      <w:tr w:rsidR="00274BDA" w:rsidRPr="0054167B" w:rsidTr="00D27972">
        <w:trPr>
          <w:trHeight w:val="273"/>
        </w:trPr>
        <w:tc>
          <w:tcPr>
            <w:tcW w:w="4862" w:type="dxa"/>
            <w:gridSpan w:val="3"/>
            <w:shd w:val="clear" w:color="auto" w:fill="auto"/>
          </w:tcPr>
          <w:p w:rsidR="00274BDA" w:rsidRPr="0054167B" w:rsidRDefault="00274BDA" w:rsidP="00291093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 w:rsidRPr="0054167B">
              <w:rPr>
                <w:rFonts w:ascii="GHEA Grapalat" w:hAnsi="GHEA Grapalat" w:cs="Times Armenian"/>
                <w:sz w:val="20"/>
                <w:szCs w:val="20"/>
                <w:lang w:val="af-ZA" w:eastAsia="ru-RU"/>
              </w:rPr>
              <w:t>ՀՀ Կառավարության 2005 թվականի մարտի 24-ի N 381-Ն</w:t>
            </w:r>
            <w:r w:rsidR="00291093" w:rsidRPr="0054167B">
              <w:rPr>
                <w:rFonts w:ascii="GHEA Grapalat" w:hAnsi="GHEA Grapalat" w:cs="Arial"/>
                <w:sz w:val="20"/>
                <w:szCs w:val="20"/>
              </w:rPr>
              <w:t xml:space="preserve"> որոշում</w:t>
            </w:r>
          </w:p>
        </w:tc>
        <w:tc>
          <w:tcPr>
            <w:tcW w:w="6226" w:type="dxa"/>
            <w:gridSpan w:val="2"/>
            <w:shd w:val="clear" w:color="auto" w:fill="auto"/>
          </w:tcPr>
          <w:p w:rsidR="00274BDA" w:rsidRPr="0054167B" w:rsidRDefault="00274BDA" w:rsidP="00D27972">
            <w:pPr>
              <w:pStyle w:val="NormalWeb"/>
              <w:spacing w:before="0" w:beforeAutospacing="0" w:after="0" w:afterAutospacing="0"/>
              <w:ind w:right="270"/>
              <w:rPr>
                <w:rFonts w:ascii="GHEA Grapalat" w:hAnsi="GHEA Grapalat" w:cs="Arial"/>
                <w:noProof/>
                <w:sz w:val="20"/>
                <w:szCs w:val="20"/>
              </w:rPr>
            </w:pPr>
            <w:r w:rsidRPr="0054167B"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Կարգավորում է երեխաների խնամք և պաշտպանություն իրականացնող հաստատությունների տիպերը և երեխայի խնամքի, բուժման և դաստիարակության իրականացումը` ըստ նրա անհատական կարիքների և </w:t>
            </w:r>
            <w:r w:rsidR="000779FE" w:rsidRPr="0054167B">
              <w:rPr>
                <w:rFonts w:ascii="GHEA Grapalat" w:hAnsi="GHEA Grapalat" w:cs="GHEA Grapalat"/>
                <w:color w:val="000000"/>
                <w:sz w:val="20"/>
                <w:szCs w:val="20"/>
              </w:rPr>
              <w:t>հ</w:t>
            </w:r>
            <w:r w:rsidRPr="0054167B">
              <w:rPr>
                <w:rFonts w:ascii="GHEA Grapalat" w:hAnsi="GHEA Grapalat" w:cs="GHEA Grapalat"/>
                <w:color w:val="000000"/>
                <w:sz w:val="20"/>
                <w:szCs w:val="20"/>
              </w:rPr>
              <w:t>նարավորությունների, հաստատություններում երեխաների տեղավորման չափանիշները:</w:t>
            </w:r>
          </w:p>
        </w:tc>
      </w:tr>
      <w:tr w:rsidR="00274BDA" w:rsidRPr="0054167B" w:rsidTr="00D27972">
        <w:trPr>
          <w:trHeight w:val="273"/>
        </w:trPr>
        <w:tc>
          <w:tcPr>
            <w:tcW w:w="4862" w:type="dxa"/>
            <w:gridSpan w:val="3"/>
            <w:shd w:val="clear" w:color="auto" w:fill="auto"/>
          </w:tcPr>
          <w:p w:rsidR="00274BDA" w:rsidRPr="0054167B" w:rsidRDefault="00274BDA" w:rsidP="00291093">
            <w:pPr>
              <w:tabs>
                <w:tab w:val="left" w:pos="851"/>
                <w:tab w:val="left" w:pos="1080"/>
              </w:tabs>
              <w:contextualSpacing/>
              <w:jc w:val="both"/>
              <w:rPr>
                <w:rFonts w:ascii="GHEA Grapalat" w:hAnsi="GHEA Grapalat" w:cs="Times Armenian"/>
                <w:sz w:val="20"/>
                <w:szCs w:val="20"/>
                <w:lang w:val="af-ZA" w:eastAsia="ru-RU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 xml:space="preserve">ՀՀ կառավարության 2019 </w:t>
            </w:r>
            <w:r w:rsidR="00FF45EA" w:rsidRPr="0054167B">
              <w:rPr>
                <w:rFonts w:ascii="GHEA Grapalat" w:hAnsi="GHEA Grapalat"/>
                <w:bCs/>
                <w:sz w:val="20"/>
                <w:szCs w:val="20"/>
                <w:shd w:val="clear" w:color="auto" w:fill="FFFFFF"/>
              </w:rPr>
              <w:t xml:space="preserve"> թվականի</w:t>
            </w:r>
            <w:r w:rsidR="00FF45EA" w:rsidRPr="0054167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/>
                <w:sz w:val="20"/>
                <w:szCs w:val="20"/>
              </w:rPr>
              <w:t>հունիսի 1</w:t>
            </w:r>
            <w:r w:rsidR="00291093" w:rsidRPr="0054167B">
              <w:rPr>
                <w:rFonts w:ascii="GHEA Grapalat" w:hAnsi="GHEA Grapalat"/>
                <w:sz w:val="20"/>
                <w:szCs w:val="20"/>
              </w:rPr>
              <w:t>3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-ի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N 751-Ն որոշու</w:t>
            </w:r>
            <w:r w:rsidR="005C7F29" w:rsidRPr="0054167B">
              <w:rPr>
                <w:rFonts w:ascii="GHEA Grapalat" w:hAnsi="GHEA Grapalat" w:cs="Sylfaen"/>
                <w:sz w:val="20"/>
                <w:szCs w:val="20"/>
              </w:rPr>
              <w:t>մ</w:t>
            </w:r>
          </w:p>
        </w:tc>
        <w:tc>
          <w:tcPr>
            <w:tcW w:w="6226" w:type="dxa"/>
            <w:gridSpan w:val="2"/>
            <w:shd w:val="clear" w:color="auto" w:fill="auto"/>
          </w:tcPr>
          <w:p w:rsidR="00274BDA" w:rsidRPr="0054167B" w:rsidRDefault="00274BDA" w:rsidP="00D27972">
            <w:pPr>
              <w:pStyle w:val="NormalWeb"/>
              <w:spacing w:before="0" w:beforeAutospacing="0" w:after="0" w:afterAutospacing="0"/>
              <w:ind w:right="270"/>
              <w:rPr>
                <w:rFonts w:ascii="GHEA Grapalat" w:hAnsi="GHEA Grapalat" w:cs="GHEA Grapalat"/>
                <w:color w:val="000000"/>
                <w:sz w:val="20"/>
                <w:szCs w:val="20"/>
                <w:lang w:val="af-ZA"/>
              </w:rPr>
            </w:pPr>
            <w:r w:rsidRPr="0054167B"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>Կարգավորվում</w:t>
            </w:r>
            <w:r w:rsidR="00126087" w:rsidRPr="0054167B"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>է</w:t>
            </w:r>
            <w:r w:rsidR="00126087" w:rsidRPr="0054167B"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>խնամատար</w:t>
            </w:r>
            <w:r w:rsidR="00126087" w:rsidRPr="0054167B"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>ընտանիքում</w:t>
            </w:r>
            <w:r w:rsidR="00126087" w:rsidRPr="0054167B"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>կյանքի</w:t>
            </w:r>
            <w:r w:rsidR="00126087" w:rsidRPr="0054167B"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>դժվարին</w:t>
            </w:r>
            <w:r w:rsidR="00126087" w:rsidRPr="0054167B"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>իրավիճակում</w:t>
            </w:r>
            <w:r w:rsidR="00126087" w:rsidRPr="0054167B"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>հայտնված</w:t>
            </w:r>
            <w:r w:rsidR="00126087" w:rsidRPr="0054167B"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>երեխաների</w:t>
            </w:r>
            <w:r w:rsidR="00126087" w:rsidRPr="0054167B"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>խնամքի</w:t>
            </w:r>
            <w:r w:rsidR="00126087" w:rsidRPr="0054167B"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>տրամադրման</w:t>
            </w:r>
            <w:r w:rsidRPr="0054167B">
              <w:rPr>
                <w:rFonts w:ascii="GHEA Grapalat" w:hAnsi="GHEA Grapalat" w:cs="GHEA Grapalat"/>
                <w:color w:val="000000"/>
                <w:sz w:val="20"/>
                <w:szCs w:val="20"/>
                <w:lang w:val="af-ZA"/>
              </w:rPr>
              <w:t xml:space="preserve">, </w:t>
            </w:r>
            <w:r w:rsidRPr="0054167B"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>խնամատար</w:t>
            </w:r>
            <w:r w:rsidR="00126087" w:rsidRPr="0054167B"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>ծնողների</w:t>
            </w:r>
            <w:r w:rsidR="00126087" w:rsidRPr="0054167B"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>հաշվառման</w:t>
            </w:r>
            <w:r w:rsidRPr="0054167B">
              <w:rPr>
                <w:rFonts w:ascii="GHEA Grapalat" w:hAnsi="GHEA Grapalat" w:cs="GHEA Grapalat"/>
                <w:color w:val="000000"/>
                <w:sz w:val="20"/>
                <w:szCs w:val="20"/>
                <w:lang w:val="af-ZA"/>
              </w:rPr>
              <w:t xml:space="preserve">, </w:t>
            </w:r>
            <w:r w:rsidRPr="0054167B"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>ուսուցման</w:t>
            </w:r>
            <w:r w:rsidR="00126087" w:rsidRPr="0054167B"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>և</w:t>
            </w:r>
            <w:r w:rsidR="00126087" w:rsidRPr="0054167B"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>վերապատրատման</w:t>
            </w:r>
            <w:r w:rsidRPr="0054167B">
              <w:rPr>
                <w:rFonts w:ascii="GHEA Grapalat" w:hAnsi="GHEA Grapalat" w:cs="GHEA Grapalat"/>
                <w:color w:val="000000"/>
                <w:sz w:val="20"/>
                <w:szCs w:val="20"/>
                <w:lang w:val="af-ZA"/>
              </w:rPr>
              <w:t xml:space="preserve">, </w:t>
            </w:r>
            <w:r w:rsidRPr="0054167B"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>վերահսկողության</w:t>
            </w:r>
            <w:r w:rsidR="00126087" w:rsidRPr="0054167B"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>գործընթացները</w:t>
            </w:r>
            <w:r w:rsidRPr="0054167B">
              <w:rPr>
                <w:rFonts w:ascii="GHEA Grapalat" w:hAnsi="GHEA Grapalat" w:cs="GHEA Grapalat"/>
                <w:color w:val="000000"/>
                <w:sz w:val="20"/>
                <w:szCs w:val="20"/>
                <w:lang w:val="af-ZA"/>
              </w:rPr>
              <w:t xml:space="preserve">: </w:t>
            </w:r>
          </w:p>
        </w:tc>
      </w:tr>
      <w:tr w:rsidR="00291093" w:rsidRPr="0054167B" w:rsidTr="00D27972">
        <w:trPr>
          <w:trHeight w:val="273"/>
        </w:trPr>
        <w:tc>
          <w:tcPr>
            <w:tcW w:w="4862" w:type="dxa"/>
            <w:gridSpan w:val="3"/>
            <w:shd w:val="clear" w:color="auto" w:fill="auto"/>
          </w:tcPr>
          <w:p w:rsidR="00291093" w:rsidRPr="0054167B" w:rsidRDefault="00291093" w:rsidP="00291093">
            <w:pPr>
              <w:tabs>
                <w:tab w:val="left" w:pos="851"/>
                <w:tab w:val="left" w:pos="1080"/>
              </w:tabs>
              <w:contextualSpacing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54167B">
              <w:rPr>
                <w:rFonts w:ascii="GHEA Grapalat" w:hAnsi="GHEA Grapalat"/>
                <w:color w:val="000000"/>
                <w:sz w:val="21"/>
                <w:szCs w:val="21"/>
                <w:shd w:val="clear" w:color="auto" w:fill="FFFFFF"/>
              </w:rPr>
              <w:t>ՀՀ կառավարության 2014 թվականի</w:t>
            </w:r>
            <w:r w:rsidRPr="0054167B">
              <w:rPr>
                <w:rFonts w:ascii="Calibri" w:hAnsi="Calibri" w:cs="Calibri"/>
                <w:color w:val="000000"/>
                <w:sz w:val="21"/>
                <w:szCs w:val="21"/>
                <w:shd w:val="clear" w:color="auto" w:fill="FFFFFF"/>
              </w:rPr>
              <w:t> </w:t>
            </w:r>
            <w:r w:rsidRPr="0054167B">
              <w:rPr>
                <w:rFonts w:ascii="GHEA Grapalat" w:hAnsi="GHEA Grapalat" w:cs="GHEA Grapalat"/>
                <w:color w:val="000000"/>
                <w:sz w:val="21"/>
                <w:szCs w:val="21"/>
                <w:shd w:val="clear" w:color="auto" w:fill="FFFFFF"/>
              </w:rPr>
              <w:t>հուլիսի</w:t>
            </w:r>
            <w:r w:rsidRPr="0054167B">
              <w:rPr>
                <w:rFonts w:ascii="GHEA Grapalat" w:hAnsi="GHEA Grapalat"/>
                <w:color w:val="000000"/>
                <w:sz w:val="21"/>
                <w:szCs w:val="21"/>
                <w:shd w:val="clear" w:color="auto" w:fill="FFFFFF"/>
              </w:rPr>
              <w:t xml:space="preserve"> 17 N 743-</w:t>
            </w:r>
            <w:r w:rsidRPr="0054167B">
              <w:rPr>
                <w:rFonts w:ascii="GHEA Grapalat" w:hAnsi="GHEA Grapalat" w:cs="GHEA Grapalat"/>
                <w:color w:val="000000"/>
                <w:sz w:val="21"/>
                <w:szCs w:val="21"/>
                <w:shd w:val="clear" w:color="auto" w:fill="FFFFFF"/>
              </w:rPr>
              <w:t>Ն</w:t>
            </w:r>
          </w:p>
        </w:tc>
        <w:tc>
          <w:tcPr>
            <w:tcW w:w="6226" w:type="dxa"/>
            <w:gridSpan w:val="2"/>
            <w:shd w:val="clear" w:color="auto" w:fill="auto"/>
          </w:tcPr>
          <w:p w:rsidR="00291093" w:rsidRPr="0054167B" w:rsidRDefault="00291093" w:rsidP="00996C49">
            <w:pPr>
              <w:pStyle w:val="NormalWeb"/>
              <w:spacing w:before="0" w:beforeAutospacing="0" w:after="0" w:afterAutospacing="0"/>
              <w:ind w:right="270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 w:rsidRPr="0054167B">
              <w:rPr>
                <w:rFonts w:ascii="GHEA Grapalat" w:hAnsi="GHEA Grapalat"/>
                <w:color w:val="000000"/>
                <w:sz w:val="21"/>
                <w:szCs w:val="21"/>
                <w:shd w:val="clear" w:color="auto" w:fill="FFFFFF"/>
              </w:rPr>
              <w:t xml:space="preserve">Կարգավորում է կյանքի դժվարին </w:t>
            </w:r>
            <w:r w:rsidR="00996C49" w:rsidRPr="0054167B">
              <w:rPr>
                <w:rFonts w:ascii="GHEA Grapalat" w:hAnsi="GHEA Grapalat"/>
                <w:color w:val="000000"/>
                <w:sz w:val="21"/>
                <w:szCs w:val="21"/>
                <w:shd w:val="clear" w:color="auto" w:fill="FFFFFF"/>
              </w:rPr>
              <w:t xml:space="preserve">իրավիճակում հայտնված երեխաների ընտանիքում ապրելու իրավունքի իրացմանն առնչվող ծառայությունների մատուցման հարցը՝ </w:t>
            </w:r>
            <w:r w:rsidRPr="0054167B">
              <w:rPr>
                <w:rFonts w:ascii="GHEA Grapalat" w:hAnsi="GHEA Grapalat"/>
                <w:color w:val="000000"/>
                <w:sz w:val="21"/>
                <w:szCs w:val="21"/>
                <w:shd w:val="clear" w:color="auto" w:fill="FFFFFF"/>
              </w:rPr>
              <w:t>ցերեկային խնամքի, ինչպես նաև այլ ծառայությունների տրամադրման միջոցով:</w:t>
            </w:r>
            <w:r w:rsidRPr="0054167B">
              <w:rPr>
                <w:rFonts w:ascii="Calibri" w:hAnsi="Calibri" w:cs="Calibri"/>
                <w:color w:val="000000"/>
                <w:sz w:val="21"/>
                <w:szCs w:val="21"/>
                <w:shd w:val="clear" w:color="auto" w:fill="FFFFFF"/>
              </w:rPr>
              <w:t> </w:t>
            </w:r>
          </w:p>
        </w:tc>
      </w:tr>
      <w:tr w:rsidR="0054167B" w:rsidRPr="0054167B" w:rsidTr="00D27972">
        <w:trPr>
          <w:trHeight w:val="273"/>
        </w:trPr>
        <w:tc>
          <w:tcPr>
            <w:tcW w:w="4862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«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Մարդկանց թրաֆիքինգի և շահագործման ենթարկված անձանց աջակցության և պաշտպանության մասին</w:t>
            </w:r>
            <w:r w:rsidRPr="0054167B">
              <w:rPr>
                <w:rFonts w:ascii="GHEA Grapalat" w:hAnsi="GHEA Grapalat" w:cs="Times Armenian"/>
                <w:sz w:val="20"/>
                <w:szCs w:val="20"/>
              </w:rPr>
              <w:t xml:space="preserve">»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ՀՀ օրենք</w:t>
            </w:r>
          </w:p>
        </w:tc>
        <w:tc>
          <w:tcPr>
            <w:tcW w:w="6226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NormalWeb"/>
              <w:spacing w:before="0" w:beforeAutospacing="0" w:after="0" w:afterAutospacing="0"/>
              <w:ind w:right="270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</w:pPr>
            <w:r w:rsidRPr="0054167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Կարգավորում է մարդկանց թրաֆիքինգի և (կամ) շահագործման ենթարկված լինելու մեջ կասկածվող անձանց հայտնաբերման պահից նրանց ուղղորդման, նրանց վերաբերյալ տեղեկատվության կուտակման և փոխանակման, որպես զոհ կամ հատուկ կատեգորիայի զոհ նույնացման, աջակցության և պաշտպանության ապահովման, մտորման ժամկետի ընձեռնման գործընթացների հետ կապված հարաբերությունները։</w:t>
            </w:r>
          </w:p>
        </w:tc>
      </w:tr>
      <w:tr w:rsidR="0054167B" w:rsidRPr="0054167B" w:rsidTr="00D27972">
        <w:trPr>
          <w:trHeight w:val="273"/>
        </w:trPr>
        <w:tc>
          <w:tcPr>
            <w:tcW w:w="4862" w:type="dxa"/>
            <w:gridSpan w:val="3"/>
            <w:shd w:val="clear" w:color="auto" w:fill="auto"/>
          </w:tcPr>
          <w:p w:rsidR="0054167B" w:rsidRPr="0054167B" w:rsidRDefault="0054167B" w:rsidP="0054167B">
            <w:pPr>
              <w:spacing w:line="360" w:lineRule="auto"/>
              <w:jc w:val="both"/>
              <w:rPr>
                <w:rFonts w:ascii="GHEA Grapalat" w:hAnsi="GHEA Grapalat" w:cs="Sylfaen"/>
                <w:color w:val="000000"/>
                <w:u w:color="000000"/>
                <w:bdr w:val="nil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ՀՀ կառավարության 2022 թվականի հոկտեմբերի 6-ի N 1534-Ն որոշում</w:t>
            </w:r>
          </w:p>
          <w:p w:rsidR="0054167B" w:rsidRPr="0054167B" w:rsidRDefault="0054167B" w:rsidP="0054167B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6226" w:type="dxa"/>
            <w:gridSpan w:val="2"/>
            <w:shd w:val="clear" w:color="auto" w:fill="auto"/>
          </w:tcPr>
          <w:p w:rsidR="0054167B" w:rsidRPr="0054167B" w:rsidRDefault="0054167B" w:rsidP="0054167B">
            <w:pPr>
              <w:ind w:right="-24"/>
              <w:jc w:val="both"/>
              <w:rPr>
                <w:rFonts w:ascii="GHEA Grapalat" w:hAnsi="GHEA Grapalat"/>
                <w:noProof w:val="0"/>
                <w:color w:val="000000"/>
                <w:sz w:val="20"/>
                <w:szCs w:val="20"/>
                <w:shd w:val="clear" w:color="auto" w:fill="FFFFFF"/>
              </w:rPr>
            </w:pPr>
            <w:r w:rsidRPr="0054167B">
              <w:rPr>
                <w:rFonts w:ascii="GHEA Grapalat" w:hAnsi="GHEA Grapalat"/>
                <w:noProof w:val="0"/>
                <w:color w:val="000000"/>
                <w:sz w:val="20"/>
                <w:szCs w:val="20"/>
                <w:shd w:val="clear" w:color="auto" w:fill="FFFFFF"/>
              </w:rPr>
              <w:t>Կարգավորվում է մարդկանց թրաֆիքինգի եվ շահագործման զոհերի նույնացման հանձնաժողովի կողմից անձին որպես զոհ կամ հատուկ կատեգորիայի զոհ նույնացնելու հետ կապված գործընթացները։</w:t>
            </w:r>
          </w:p>
        </w:tc>
      </w:tr>
      <w:tr w:rsidR="0054167B" w:rsidRPr="0054167B" w:rsidTr="00D27972">
        <w:trPr>
          <w:trHeight w:val="273"/>
        </w:trPr>
        <w:tc>
          <w:tcPr>
            <w:tcW w:w="4862" w:type="dxa"/>
            <w:gridSpan w:val="3"/>
            <w:shd w:val="clear" w:color="auto" w:fill="auto"/>
          </w:tcPr>
          <w:p w:rsidR="0054167B" w:rsidRPr="0054167B" w:rsidRDefault="0054167B" w:rsidP="0054167B">
            <w:pPr>
              <w:spacing w:line="360" w:lineRule="auto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ՀՀ կառավարության 2022 թվականի հոկտեմբերի 6-ի N 1538-Ն որոշում</w:t>
            </w:r>
          </w:p>
        </w:tc>
        <w:tc>
          <w:tcPr>
            <w:tcW w:w="6226" w:type="dxa"/>
            <w:gridSpan w:val="2"/>
            <w:shd w:val="clear" w:color="auto" w:fill="auto"/>
          </w:tcPr>
          <w:p w:rsidR="0054167B" w:rsidRPr="0054167B" w:rsidRDefault="0054167B" w:rsidP="0054167B">
            <w:pPr>
              <w:ind w:right="-24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</w:pPr>
            <w:r w:rsidRPr="0054167B">
              <w:rPr>
                <w:rFonts w:ascii="GHEA Grapalat" w:hAnsi="GHEA Grapalat"/>
                <w:noProof w:val="0"/>
                <w:color w:val="000000"/>
                <w:sz w:val="20"/>
                <w:szCs w:val="20"/>
                <w:shd w:val="clear" w:color="auto" w:fill="FFFFFF"/>
              </w:rPr>
              <w:t xml:space="preserve">Կարգավորվում է  մարդկանց թրաֆիքինգի եվ շահագործման զոհերին եվ հատուկ կատեգորիայի զոհերին կացարանի տրամադրման, բնաիրային, հոգեբանական, խորհրդատվական, իրավաբանական օգնության եվ խնամքի տրամադրման, այդ թվում՝ համապատասխան հաստատություններում, որակի </w:t>
            </w:r>
            <w:r w:rsidRPr="0054167B">
              <w:rPr>
                <w:rFonts w:ascii="GHEA Grapalat" w:hAnsi="GHEA Grapalat"/>
                <w:noProof w:val="0"/>
                <w:color w:val="000000"/>
                <w:sz w:val="20"/>
                <w:szCs w:val="20"/>
                <w:shd w:val="clear" w:color="auto" w:fill="FFFFFF"/>
              </w:rPr>
              <w:lastRenderedPageBreak/>
              <w:t>նվազագույն չափորոշիչները։</w:t>
            </w:r>
          </w:p>
        </w:tc>
      </w:tr>
      <w:tr w:rsidR="0054167B" w:rsidRPr="0054167B" w:rsidTr="00D27972">
        <w:trPr>
          <w:trHeight w:val="273"/>
        </w:trPr>
        <w:tc>
          <w:tcPr>
            <w:tcW w:w="4862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/>
                <w:iCs/>
                <w:sz w:val="20"/>
                <w:szCs w:val="20"/>
                <w:lang w:val="af-ZA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lastRenderedPageBreak/>
              <w:t>ՀՀ կառավարության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2016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թվականի մայիսի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5-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N 492-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Նորոշում</w:t>
            </w:r>
          </w:p>
        </w:tc>
        <w:tc>
          <w:tcPr>
            <w:tcW w:w="6226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NormalWeb"/>
              <w:spacing w:before="0" w:beforeAutospacing="0" w:after="0" w:afterAutospacing="0"/>
              <w:ind w:right="270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</w:pPr>
            <w:r w:rsidRPr="0054167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  <w:lang w:val="en-US"/>
              </w:rPr>
              <w:t>Կ</w:t>
            </w:r>
            <w:r w:rsidRPr="0054167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արգավորվում են մարդկանց թրաֆիքինգի և շահագործման հավանական զոհերին, զոհերին և հատուկ կատեգորիայի զոհերին օրենքով նախատեսված աջակցության տրամադրման հետ կապված հարաբերությունները:</w:t>
            </w:r>
          </w:p>
        </w:tc>
      </w:tr>
      <w:tr w:rsidR="0054167B" w:rsidRPr="0054167B" w:rsidTr="00D27972">
        <w:trPr>
          <w:trHeight w:val="273"/>
        </w:trPr>
        <w:tc>
          <w:tcPr>
            <w:tcW w:w="4862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54167B">
              <w:rPr>
                <w:rFonts w:ascii="GHEA Grapalat" w:hAnsi="GHEA Grapalat"/>
                <w:iCs/>
                <w:sz w:val="20"/>
                <w:szCs w:val="20"/>
                <w:lang w:val="af-ZA"/>
              </w:rPr>
              <w:t>«</w:t>
            </w:r>
            <w:r w:rsidRPr="0054167B">
              <w:rPr>
                <w:rFonts w:ascii="GHEA Grapalat" w:hAnsi="GHEA Grapalat"/>
                <w:sz w:val="20"/>
                <w:szCs w:val="20"/>
              </w:rPr>
              <w:t>Ընտանիքում բռնության կանխարգելման</w:t>
            </w:r>
            <w:r w:rsidRPr="0054167B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54167B">
              <w:rPr>
                <w:rFonts w:ascii="GHEA Grapalat" w:hAnsi="GHEA Grapalat"/>
                <w:sz w:val="20"/>
                <w:szCs w:val="20"/>
              </w:rPr>
              <w:t>ընտանիքում բռնության ենթարկված անձանց պաշտպանության և ընտանիքում համերաշխության վերականգնման մասին</w:t>
            </w:r>
            <w:r w:rsidRPr="0054167B">
              <w:rPr>
                <w:rFonts w:ascii="GHEA Grapalat" w:hAnsi="GHEA Grapalat"/>
                <w:sz w:val="20"/>
                <w:szCs w:val="20"/>
                <w:lang w:val="af-ZA"/>
              </w:rPr>
              <w:t xml:space="preserve">» </w:t>
            </w:r>
            <w:r w:rsidRPr="0054167B">
              <w:rPr>
                <w:rFonts w:ascii="GHEA Grapalat" w:hAnsi="GHEA Grapalat" w:cs="Tahoma"/>
                <w:sz w:val="20"/>
                <w:szCs w:val="20"/>
              </w:rPr>
              <w:t>ՀՀ օրենք</w:t>
            </w:r>
          </w:p>
        </w:tc>
        <w:tc>
          <w:tcPr>
            <w:tcW w:w="6226" w:type="dxa"/>
            <w:gridSpan w:val="2"/>
            <w:shd w:val="clear" w:color="auto" w:fill="auto"/>
          </w:tcPr>
          <w:p w:rsidR="0054167B" w:rsidRPr="0054167B" w:rsidRDefault="0054167B" w:rsidP="0054167B">
            <w:pPr>
              <w:ind w:right="-24"/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</w:pPr>
            <w:r w:rsidRPr="0054167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Կանոնակարգում է ընտանիքում բռնության կանխարգելման և ընտանիքում բռնության ենթարկված անձանց պաշտպանության կազմակերպաիրավական հիմքերը։</w:t>
            </w:r>
          </w:p>
        </w:tc>
      </w:tr>
      <w:tr w:rsidR="00274BDA" w:rsidRPr="0054167B" w:rsidTr="00D27972">
        <w:tc>
          <w:tcPr>
            <w:tcW w:w="11088" w:type="dxa"/>
            <w:gridSpan w:val="5"/>
            <w:shd w:val="clear" w:color="auto" w:fill="C4BC96"/>
          </w:tcPr>
          <w:p w:rsidR="00274BDA" w:rsidRPr="0054167B" w:rsidRDefault="00274BDA" w:rsidP="00D2797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/>
                <w:sz w:val="20"/>
                <w:szCs w:val="20"/>
              </w:rPr>
              <w:t>2.3 ՊԵՏԱԿԱՆ ՄԱՐՄՆԻ ԼԻԱԶՈՐՈՒԹՅՈՒՆՆԵՐԸ ԾՐԱԳՐԻ ԻՐԱԿԱՆԱՑՄԱՆ ՀԱՐՑՈՒՄ`</w:t>
            </w:r>
          </w:p>
        </w:tc>
      </w:tr>
      <w:tr w:rsidR="00274BDA" w:rsidRPr="0054167B" w:rsidTr="00D27972">
        <w:trPr>
          <w:trHeight w:val="826"/>
        </w:trPr>
        <w:tc>
          <w:tcPr>
            <w:tcW w:w="11088" w:type="dxa"/>
            <w:gridSpan w:val="5"/>
            <w:shd w:val="clear" w:color="auto" w:fill="auto"/>
          </w:tcPr>
          <w:p w:rsidR="0054167B" w:rsidRPr="0054167B" w:rsidRDefault="00274BDA" w:rsidP="0054167B">
            <w:pPr>
              <w:autoSpaceDE w:val="0"/>
              <w:autoSpaceDN w:val="0"/>
              <w:adjustRightInd w:val="0"/>
              <w:jc w:val="both"/>
              <w:rPr>
                <w:rFonts w:ascii="GHEA Grapalat" w:eastAsia="Calibri" w:hAnsi="GHEA Grapalat" w:cs="IRTEK Courier"/>
                <w:sz w:val="20"/>
                <w:szCs w:val="20"/>
              </w:rPr>
            </w:pPr>
            <w:r w:rsidRPr="0054167B">
              <w:rPr>
                <w:rFonts w:ascii="GHEA Grapalat" w:eastAsia="Calibri" w:hAnsi="GHEA Grapalat" w:cs="Sylfaen"/>
                <w:sz w:val="20"/>
                <w:szCs w:val="20"/>
              </w:rPr>
              <w:t xml:space="preserve">Նախարարության լիազորություններն են Հայաստանի Հանրապետությունում ընտանիքի, կանանց և երեխաների սոցիալական պաշտպանությանն ուղղված քաղաքականության մշակումը և դրա իրականացումը, ՀՀ-ում կանանց և տղամարդկանց հավասար իրավունքների և հավասար հնարավորությունների քաղաքականության մշակումը, և դրա իրականացման համակարգումը, ընտանիքի, կանանց և երեխաների հիմնահարցերի բնագավառը կարգավորող իրավական ակտերի միասնական կիրառման ապահովումը և ընտանիքի, կանանց և երեխաների սոցիալական պաշտպանությանն ուղղված պետական նպատակային ծրագրերի մշակումը և դրանց կատարման ապահովումը, ոլորտային օրենսդրության կատարելագործման նպատակով առաջարկությունների մշակումը, երեխաների խնամք և պաշտպանություն իրականացնող հաստատություններում </w:t>
            </w:r>
            <w:r w:rsidR="002041C5" w:rsidRPr="0054167B">
              <w:rPr>
                <w:rFonts w:ascii="GHEA Grapalat" w:eastAsia="Calibri" w:hAnsi="GHEA Grapalat" w:cs="Sylfaen"/>
                <w:sz w:val="20"/>
                <w:szCs w:val="20"/>
              </w:rPr>
              <w:t xml:space="preserve">և կազմակերպություններում </w:t>
            </w:r>
            <w:r w:rsidRPr="0054167B">
              <w:rPr>
                <w:rFonts w:ascii="GHEA Grapalat" w:eastAsia="Calibri" w:hAnsi="GHEA Grapalat" w:cs="Sylfaen"/>
                <w:sz w:val="20"/>
                <w:szCs w:val="20"/>
              </w:rPr>
              <w:t xml:space="preserve">երեխաների խնամքի իրականացման գործընթացի կազմակերպումը, համակարգումը և կատարման նկատմամբ մոնիտորինգը, կյանքի դժվարին իրավիճակում հայտնված երեխաների </w:t>
            </w:r>
            <w:r w:rsidR="00996C49" w:rsidRPr="0054167B">
              <w:rPr>
                <w:rFonts w:ascii="GHEA Grapalat" w:eastAsia="Calibri" w:hAnsi="GHEA Grapalat" w:cs="Sylfaen"/>
                <w:sz w:val="20"/>
                <w:szCs w:val="20"/>
              </w:rPr>
              <w:t>իրավունքների իրացման համար</w:t>
            </w:r>
            <w:r w:rsidRPr="0054167B">
              <w:rPr>
                <w:rFonts w:ascii="GHEA Grapalat" w:eastAsia="Calibri" w:hAnsi="GHEA Grapalat" w:cs="Sylfaen"/>
                <w:sz w:val="20"/>
                <w:szCs w:val="20"/>
              </w:rPr>
              <w:t xml:space="preserve"> պետական ծրագրերի իրականացումը</w:t>
            </w:r>
            <w:r w:rsidR="00AA6619" w:rsidRPr="0054167B">
              <w:rPr>
                <w:rFonts w:ascii="GHEA Grapalat" w:eastAsia="Calibri" w:hAnsi="GHEA Grapalat" w:cs="Sylfaen"/>
                <w:sz w:val="20"/>
                <w:szCs w:val="20"/>
              </w:rPr>
              <w:t>, ինչպես նաև մարդկանց թրաֆիքինգի և շահագործման, ընտանիքում բռնության երևույթի կանխարգել</w:t>
            </w:r>
            <w:r w:rsidR="002041C5" w:rsidRPr="0054167B">
              <w:rPr>
                <w:rFonts w:ascii="GHEA Grapalat" w:eastAsia="Calibri" w:hAnsi="GHEA Grapalat" w:cs="Sylfaen"/>
                <w:sz w:val="20"/>
                <w:szCs w:val="20"/>
              </w:rPr>
              <w:t xml:space="preserve">ման և վերջինների </w:t>
            </w:r>
            <w:r w:rsidR="00AA6619" w:rsidRPr="0054167B">
              <w:rPr>
                <w:rFonts w:ascii="GHEA Grapalat" w:eastAsia="Calibri" w:hAnsi="GHEA Grapalat" w:cs="Sylfaen"/>
                <w:sz w:val="20"/>
                <w:szCs w:val="20"/>
              </w:rPr>
              <w:t>աջակցության և պաշտպանության քաղաքականության մշակում</w:t>
            </w:r>
            <w:r w:rsidR="002041C5" w:rsidRPr="0054167B">
              <w:rPr>
                <w:rFonts w:ascii="GHEA Grapalat" w:eastAsia="Calibri" w:hAnsi="GHEA Grapalat" w:cs="Sylfaen"/>
                <w:sz w:val="20"/>
                <w:szCs w:val="20"/>
              </w:rPr>
              <w:t>ը և իրականացումը:</w:t>
            </w:r>
          </w:p>
        </w:tc>
      </w:tr>
      <w:tr w:rsidR="00274BDA" w:rsidRPr="0054167B" w:rsidTr="00D27972">
        <w:tc>
          <w:tcPr>
            <w:tcW w:w="11088" w:type="dxa"/>
            <w:gridSpan w:val="5"/>
            <w:shd w:val="clear" w:color="auto" w:fill="C4BC96"/>
          </w:tcPr>
          <w:p w:rsidR="00274BDA" w:rsidRPr="0054167B" w:rsidRDefault="00274BDA" w:rsidP="00D2797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/>
                <w:sz w:val="20"/>
                <w:szCs w:val="20"/>
              </w:rPr>
              <w:t xml:space="preserve">2.4 ԾՐԱԳՐԻ </w:t>
            </w:r>
            <w:r w:rsidRPr="0054167B">
              <w:rPr>
                <w:rFonts w:ascii="GHEA Grapalat" w:hAnsi="GHEA Grapalat" w:cs="Times Armenian"/>
                <w:b/>
                <w:sz w:val="20"/>
                <w:szCs w:val="20"/>
              </w:rPr>
              <w:t>ԹԻՐԱԽԱՅԻՆ ՇԱՀԱՌՈՒՆԵՐԸ ԵՎ ՄԱՏՈՒՑՎՈՂ ՀԻՄՆԱԿԱՆ ԾԱՌԱՅՈՒԹՅՈՒՆՆԵՐԸ՝</w:t>
            </w:r>
          </w:p>
        </w:tc>
      </w:tr>
      <w:tr w:rsidR="00274BDA" w:rsidRPr="0054167B" w:rsidTr="00D27972">
        <w:trPr>
          <w:trHeight w:val="791"/>
        </w:trPr>
        <w:tc>
          <w:tcPr>
            <w:tcW w:w="11088" w:type="dxa"/>
            <w:gridSpan w:val="5"/>
            <w:shd w:val="clear" w:color="auto" w:fill="auto"/>
          </w:tcPr>
          <w:p w:rsidR="00274BDA" w:rsidRPr="0054167B" w:rsidRDefault="00274BDA" w:rsidP="00D2797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Ծրագրի շահառուներն են կյանքի դժվարին իրավիճակում հայտնված երեխաները և նրանց ընտանիքները, այդ թվում</w:t>
            </w:r>
            <w:r w:rsidR="002B0AC8" w:rsidRPr="0054167B">
              <w:rPr>
                <w:rFonts w:ascii="GHEA Grapalat" w:hAnsi="GHEA Grapalat" w:cs="Sylfaen"/>
                <w:bCs/>
                <w:sz w:val="20"/>
                <w:szCs w:val="20"/>
              </w:rPr>
              <w:t>`</w:t>
            </w:r>
          </w:p>
          <w:p w:rsidR="00274BDA" w:rsidRPr="0054167B" w:rsidRDefault="00274BDA" w:rsidP="00996C49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ՀՀ աշխատանքի և սոցիալական հարցերի նախարարության ենթակայության բնակչության սոցիալական պաշտպանության ընդհանուր տիպի և հատուկ /մասնագիտացված/ մանկատներում առանց ծնողական խնամքի մնացած երեխաները,</w:t>
            </w:r>
          </w:p>
          <w:p w:rsidR="00274BDA" w:rsidRPr="0054167B" w:rsidRDefault="00274BDA" w:rsidP="00D2797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խնամքի սոցիալական հոգածության ցերեկային կենտրոններում ցերեկային խնամքի ծառայություններ ստացող երեխաները, </w:t>
            </w:r>
          </w:p>
          <w:p w:rsidR="00C25302" w:rsidRPr="0054167B" w:rsidRDefault="00C25302" w:rsidP="00D2797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կյանքի դժվարին իրավիճակում հայտնված և շուրջօրյա</w:t>
            </w:r>
            <w:r w:rsidR="00575461"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r w:rsidR="00274BDA"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ժամանակավոր խնամք ստացող </w:t>
            </w:r>
            <w:r w:rsidR="008E4B47" w:rsidRPr="0054167B">
              <w:rPr>
                <w:rFonts w:ascii="GHEA Grapalat" w:hAnsi="GHEA Grapalat" w:cs="Sylfaen"/>
                <w:bCs/>
                <w:sz w:val="20"/>
                <w:szCs w:val="20"/>
              </w:rPr>
              <w:t>մինչև 18</w:t>
            </w:r>
            <w:r w:rsidR="00274BDA"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 տարեկան երեխաները</w:t>
            </w: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,</w:t>
            </w:r>
          </w:p>
          <w:p w:rsidR="00274BDA" w:rsidRPr="0054167B" w:rsidRDefault="00274BDA" w:rsidP="00D2797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ճգնաժամային իրավիճակում հայտնված և կենսաբանական ընտանիքներից բաժանման վտանգ ունեցող երեխաները,</w:t>
            </w:r>
          </w:p>
          <w:p w:rsidR="00274BDA" w:rsidRPr="0054167B" w:rsidRDefault="00274BDA" w:rsidP="00D2797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երեխաների</w:t>
            </w:r>
            <w:r w:rsidR="00575461" w:rsidRPr="0054167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խնամք</w:t>
            </w:r>
            <w:r w:rsidR="00575461" w:rsidRPr="0054167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="00575461" w:rsidRPr="0054167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պաշտպանություն</w:t>
            </w:r>
            <w:r w:rsidR="00575461" w:rsidRPr="0054167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իրականացնող</w:t>
            </w:r>
            <w:r w:rsidR="00575461" w:rsidRPr="0054167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հաստատություններից</w:t>
            </w:r>
            <w:r w:rsidR="00575461" w:rsidRPr="0054167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կենսաբանական ընտանիքներ վերադարձող երեխաները և նրանց ընտ</w:t>
            </w:r>
            <w:r w:rsidR="00FE15A0" w:rsidRPr="0054167B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նիքները,</w:t>
            </w:r>
          </w:p>
          <w:p w:rsidR="00274BDA" w:rsidRPr="0054167B" w:rsidRDefault="00274BDA" w:rsidP="00D2797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կյանքի դժվարին իրավիճակում հայտնված երեխաներին խնամատարության վերցրած ընտանիքները և նրանց </w:t>
            </w:r>
            <w:r w:rsidR="008D5FED"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0-18 տարեկան /մասնագիտացված խնամատարության դեպքում նաև՝ 18-23 տարեկան/ </w:t>
            </w: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հոգեզավակները,</w:t>
            </w:r>
            <w:r w:rsidR="00996C49"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 խնամատար ծնող դառնալ ցանկացող անձինք,</w:t>
            </w:r>
          </w:p>
          <w:p w:rsidR="00274BDA" w:rsidRPr="0054167B" w:rsidRDefault="00274BDA" w:rsidP="00AE0254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առանց ծնողական խնամքի մնացած երեխաներին որդեգրել ցանկացող անձի</w:t>
            </w:r>
            <w:r w:rsidR="00291093" w:rsidRPr="0054167B">
              <w:rPr>
                <w:rFonts w:ascii="GHEA Grapalat" w:hAnsi="GHEA Grapalat" w:cs="Sylfaen"/>
                <w:bCs/>
                <w:sz w:val="20"/>
                <w:szCs w:val="20"/>
              </w:rPr>
              <w:t>ն</w:t>
            </w: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ք և որդեգրման ենթակա երեխաները</w:t>
            </w:r>
            <w:r w:rsidR="00D76571" w:rsidRPr="0054167B">
              <w:rPr>
                <w:rFonts w:ascii="GHEA Grapalat" w:hAnsi="GHEA Grapalat" w:cs="Sylfaen"/>
                <w:bCs/>
                <w:sz w:val="20"/>
                <w:szCs w:val="20"/>
              </w:rPr>
              <w:t>,</w:t>
            </w:r>
          </w:p>
          <w:p w:rsidR="00D76571" w:rsidRPr="0054167B" w:rsidRDefault="00D76571" w:rsidP="00D7657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մարդկանց թրաֆիքինգի և շահագործման զոհեր,</w:t>
            </w:r>
          </w:p>
          <w:p w:rsidR="00E537D2" w:rsidRPr="0054167B" w:rsidRDefault="00D76571" w:rsidP="00E537D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ընտանիքում  բռնության ենթարկված անձիք:</w:t>
            </w:r>
          </w:p>
          <w:p w:rsidR="00E537D2" w:rsidRPr="0054167B" w:rsidRDefault="00E537D2" w:rsidP="00E537D2">
            <w:pPr>
              <w:pStyle w:val="ListParagraph"/>
              <w:spacing w:after="0" w:line="240" w:lineRule="auto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  <w:p w:rsidR="00E537D2" w:rsidRPr="0054167B" w:rsidRDefault="00E537D2" w:rsidP="00E537D2">
            <w:pPr>
              <w:pStyle w:val="ListParagraph"/>
              <w:spacing w:after="0" w:line="240" w:lineRule="auto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274BDA" w:rsidRPr="0054167B" w:rsidTr="00D27972">
        <w:tc>
          <w:tcPr>
            <w:tcW w:w="11088" w:type="dxa"/>
            <w:gridSpan w:val="5"/>
            <w:shd w:val="clear" w:color="auto" w:fill="C4BC96"/>
          </w:tcPr>
          <w:p w:rsidR="00274BDA" w:rsidRPr="0054167B" w:rsidRDefault="00274BDA" w:rsidP="00D2797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/>
                <w:sz w:val="20"/>
                <w:szCs w:val="20"/>
              </w:rPr>
              <w:t>2.5 ԾՐԱԳՐԻ ԿԱՌՈՒՑՎԱԾՔԸ՝</w:t>
            </w:r>
          </w:p>
        </w:tc>
      </w:tr>
      <w:tr w:rsidR="00274BDA" w:rsidRPr="0054167B" w:rsidTr="00D27972">
        <w:trPr>
          <w:trHeight w:val="1056"/>
        </w:trPr>
        <w:tc>
          <w:tcPr>
            <w:tcW w:w="1818" w:type="dxa"/>
            <w:shd w:val="clear" w:color="auto" w:fill="BFBFBF"/>
          </w:tcPr>
          <w:p w:rsidR="00274BDA" w:rsidRPr="0054167B" w:rsidRDefault="00274BDA" w:rsidP="00D27972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/>
                <w:bCs/>
                <w:sz w:val="20"/>
                <w:szCs w:val="20"/>
              </w:rPr>
              <w:lastRenderedPageBreak/>
              <w:t>Ծրագրի միջոցառման դասիչը</w:t>
            </w:r>
          </w:p>
        </w:tc>
        <w:tc>
          <w:tcPr>
            <w:tcW w:w="2610" w:type="dxa"/>
            <w:shd w:val="clear" w:color="auto" w:fill="BFBFBF"/>
          </w:tcPr>
          <w:p w:rsidR="00274BDA" w:rsidRPr="0054167B" w:rsidRDefault="00274BDA" w:rsidP="00D27972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/>
                <w:bCs/>
                <w:sz w:val="20"/>
                <w:szCs w:val="20"/>
              </w:rPr>
              <w:t>Ծրագրի միջոցառման անվանումը</w:t>
            </w:r>
          </w:p>
        </w:tc>
        <w:tc>
          <w:tcPr>
            <w:tcW w:w="3420" w:type="dxa"/>
            <w:gridSpan w:val="2"/>
            <w:shd w:val="clear" w:color="auto" w:fill="BFBFBF"/>
          </w:tcPr>
          <w:p w:rsidR="00274BDA" w:rsidRPr="0054167B" w:rsidRDefault="00274BDA" w:rsidP="00D27972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/>
                <w:bCs/>
                <w:sz w:val="20"/>
                <w:szCs w:val="20"/>
              </w:rPr>
              <w:t>Ծրագրի միջոցառման նկարագրությունը</w:t>
            </w:r>
          </w:p>
        </w:tc>
        <w:tc>
          <w:tcPr>
            <w:tcW w:w="3240" w:type="dxa"/>
            <w:shd w:val="clear" w:color="auto" w:fill="BFBFBF"/>
          </w:tcPr>
          <w:p w:rsidR="00274BDA" w:rsidRPr="0054167B" w:rsidRDefault="00274BDA" w:rsidP="00D27972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/>
                <w:bCs/>
                <w:sz w:val="20"/>
                <w:szCs w:val="20"/>
              </w:rPr>
              <w:t>Ծրագրի միջոցառման հիմնական շահառուները և փոխհատուցման շրջանակը</w:t>
            </w:r>
          </w:p>
        </w:tc>
      </w:tr>
      <w:tr w:rsidR="00274BDA" w:rsidRPr="0054167B" w:rsidTr="00D27972">
        <w:trPr>
          <w:trHeight w:val="251"/>
        </w:trPr>
        <w:tc>
          <w:tcPr>
            <w:tcW w:w="1818" w:type="dxa"/>
            <w:shd w:val="clear" w:color="auto" w:fill="auto"/>
          </w:tcPr>
          <w:p w:rsidR="00274BDA" w:rsidRPr="0054167B" w:rsidRDefault="00274BDA" w:rsidP="00D27972">
            <w:pPr>
              <w:jc w:val="center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11001</w:t>
            </w:r>
          </w:p>
        </w:tc>
        <w:tc>
          <w:tcPr>
            <w:tcW w:w="2610" w:type="dxa"/>
            <w:shd w:val="clear" w:color="auto" w:fill="auto"/>
          </w:tcPr>
          <w:p w:rsidR="00274BDA" w:rsidRPr="0054167B" w:rsidRDefault="00274BDA" w:rsidP="00D2797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Երեխաների</w:t>
            </w:r>
            <w:r w:rsidR="00575461" w:rsidRPr="0054167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շուրջօրյա</w:t>
            </w:r>
            <w:r w:rsidR="00575461" w:rsidRPr="0054167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խնամքի</w:t>
            </w:r>
            <w:r w:rsidR="00575461" w:rsidRPr="0054167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ծառայություններ</w:t>
            </w:r>
          </w:p>
        </w:tc>
        <w:tc>
          <w:tcPr>
            <w:tcW w:w="3420" w:type="dxa"/>
            <w:gridSpan w:val="2"/>
            <w:shd w:val="clear" w:color="auto" w:fill="auto"/>
          </w:tcPr>
          <w:p w:rsidR="00274BDA" w:rsidRPr="0054167B" w:rsidRDefault="00996C49" w:rsidP="00D2797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="00763D5A" w:rsidRPr="0054167B">
              <w:rPr>
                <w:rFonts w:ascii="GHEA Grapalat" w:hAnsi="GHEA Grapalat" w:cs="Sylfaen"/>
                <w:sz w:val="20"/>
                <w:szCs w:val="20"/>
              </w:rPr>
              <w:t xml:space="preserve">ռանց ծնողական խնամքի մնացած երեխաների շուրջօրյա խնամքի կազմակերպում՝ ապահովելով նրանց </w:t>
            </w:r>
            <w:r w:rsidR="007F6DC2" w:rsidRPr="0054167B">
              <w:rPr>
                <w:rFonts w:ascii="GHEA Grapalat" w:hAnsi="GHEA Grapalat" w:cs="Sylfaen"/>
                <w:sz w:val="20"/>
                <w:szCs w:val="20"/>
              </w:rPr>
              <w:t>դաստիարակությու</w:t>
            </w:r>
            <w:r w:rsidR="00763D5A" w:rsidRPr="0054167B">
              <w:rPr>
                <w:rFonts w:ascii="GHEA Grapalat" w:hAnsi="GHEA Grapalat" w:cs="Sylfaen"/>
                <w:sz w:val="20"/>
                <w:szCs w:val="20"/>
              </w:rPr>
              <w:t>նը, ֆիզիկական և մտավոր զարգացումը, իրավունքների և շահերի պաշտպանությունը և կապը կենսաբանական ընտանիքների հետ</w:t>
            </w:r>
          </w:p>
        </w:tc>
        <w:tc>
          <w:tcPr>
            <w:tcW w:w="3240" w:type="dxa"/>
            <w:shd w:val="clear" w:color="auto" w:fill="auto"/>
          </w:tcPr>
          <w:p w:rsidR="00575461" w:rsidRPr="0054167B" w:rsidRDefault="00274BDA" w:rsidP="00B6092F">
            <w:pPr>
              <w:ind w:right="270"/>
              <w:rPr>
                <w:rFonts w:ascii="GHEA Grapalat" w:eastAsia="Calibri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eastAsia="Calibri" w:hAnsi="GHEA Grapalat" w:cs="Sylfaen"/>
                <w:bCs/>
                <w:sz w:val="20"/>
                <w:szCs w:val="20"/>
              </w:rPr>
              <w:t>ՀՀ աշխատանքի և սոցիալական հարցերի նախարարության ենթակայության բնակչության սոցիալական պաշտպանության ընդհանուր տիպի և հատուկ /մասնագիտացված/ մանկատներում առանց ծնողական խնամքի մնացած երեխաներ</w:t>
            </w:r>
            <w:r w:rsidR="00575461" w:rsidRPr="0054167B">
              <w:rPr>
                <w:rFonts w:ascii="GHEA Grapalat" w:eastAsia="Calibri" w:hAnsi="GHEA Grapalat" w:cs="Sylfaen"/>
                <w:bCs/>
                <w:sz w:val="20"/>
                <w:szCs w:val="20"/>
              </w:rPr>
              <w:t>։</w:t>
            </w:r>
          </w:p>
          <w:p w:rsidR="00575461" w:rsidRPr="0054167B" w:rsidRDefault="00575461" w:rsidP="00D27972">
            <w:pPr>
              <w:ind w:left="270" w:right="270"/>
              <w:rPr>
                <w:rFonts w:ascii="GHEA Grapalat" w:eastAsia="Calibri" w:hAnsi="GHEA Grapalat" w:cs="Sylfaen"/>
                <w:bCs/>
                <w:sz w:val="20"/>
                <w:szCs w:val="20"/>
              </w:rPr>
            </w:pPr>
          </w:p>
          <w:p w:rsidR="00274BDA" w:rsidRPr="0054167B" w:rsidRDefault="004205C3" w:rsidP="00B6092F">
            <w:pPr>
              <w:ind w:right="27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4167B">
              <w:rPr>
                <w:rFonts w:ascii="GHEA Grapalat" w:eastAsia="Calibri" w:hAnsi="GHEA Grapalat" w:cs="Sylfaen"/>
                <w:bCs/>
                <w:sz w:val="20"/>
                <w:szCs w:val="20"/>
                <w:lang w:val="en-US"/>
              </w:rPr>
              <w:t>Ա</w:t>
            </w:r>
            <w:r w:rsidR="00274BDA" w:rsidRPr="0054167B">
              <w:rPr>
                <w:rFonts w:ascii="GHEA Grapalat" w:eastAsia="Calibri" w:hAnsi="GHEA Grapalat" w:cs="Sylfaen"/>
                <w:bCs/>
                <w:sz w:val="20"/>
                <w:szCs w:val="20"/>
              </w:rPr>
              <w:t>մբողջությամբ ՀՀ պետական բյուջեից:</w:t>
            </w:r>
          </w:p>
        </w:tc>
      </w:tr>
      <w:tr w:rsidR="005A3A54" w:rsidRPr="0054167B" w:rsidTr="00D27972">
        <w:trPr>
          <w:trHeight w:val="135"/>
        </w:trPr>
        <w:tc>
          <w:tcPr>
            <w:tcW w:w="1818" w:type="dxa"/>
            <w:shd w:val="clear" w:color="auto" w:fill="auto"/>
          </w:tcPr>
          <w:p w:rsidR="005A3A54" w:rsidRPr="0054167B" w:rsidRDefault="005A3A54" w:rsidP="00D2797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4167B">
              <w:rPr>
                <w:rFonts w:ascii="GHEA Grapalat" w:hAnsi="GHEA Grapalat"/>
                <w:sz w:val="20"/>
                <w:szCs w:val="20"/>
                <w:lang w:val="en-US"/>
              </w:rPr>
              <w:t>11007</w:t>
            </w:r>
          </w:p>
        </w:tc>
        <w:tc>
          <w:tcPr>
            <w:tcW w:w="2610" w:type="dxa"/>
            <w:shd w:val="clear" w:color="auto" w:fill="auto"/>
          </w:tcPr>
          <w:p w:rsidR="005A3A54" w:rsidRPr="0054167B" w:rsidRDefault="005A3A54" w:rsidP="00996C49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Կյանքի</w:t>
            </w:r>
            <w:r w:rsidR="00FE237F" w:rsidRPr="0054167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դժվարի</w:t>
            </w:r>
            <w:r w:rsidR="00996C49" w:rsidRPr="0054167B">
              <w:rPr>
                <w:rFonts w:ascii="GHEA Grapalat" w:hAnsi="GHEA Grapalat" w:cs="Sylfaen"/>
                <w:sz w:val="20"/>
                <w:szCs w:val="20"/>
              </w:rPr>
              <w:t>ն</w:t>
            </w:r>
            <w:r w:rsidR="00FE237F" w:rsidRPr="0054167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իրավիճակում</w:t>
            </w:r>
            <w:r w:rsidR="00FE237F" w:rsidRPr="0054167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հայտնված</w:t>
            </w:r>
            <w:r w:rsidR="00FE237F" w:rsidRPr="0054167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երեխաներին</w:t>
            </w:r>
            <w:r w:rsidR="00996C49" w:rsidRPr="0054167B">
              <w:rPr>
                <w:rFonts w:ascii="GHEA Grapalat" w:hAnsi="GHEA Grapalat" w:cs="Sylfaen"/>
                <w:sz w:val="20"/>
                <w:szCs w:val="20"/>
              </w:rPr>
              <w:t>՝</w:t>
            </w:r>
            <w:r w:rsidR="00FE237F" w:rsidRPr="0054167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="00996C49" w:rsidRPr="0054167B">
              <w:rPr>
                <w:rFonts w:ascii="GHEA Grapalat" w:hAnsi="GHEA Grapalat" w:cs="Sylfaen"/>
                <w:sz w:val="20"/>
                <w:szCs w:val="20"/>
              </w:rPr>
              <w:t xml:space="preserve">երեխայի և ընտանիքի աջակցության կենտրոններում ծառայությունների </w:t>
            </w:r>
            <w:r w:rsidR="00FE237F" w:rsidRPr="0054167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տրամադր</w:t>
            </w:r>
            <w:r w:rsidR="00996C49" w:rsidRPr="0054167B">
              <w:rPr>
                <w:rFonts w:ascii="GHEA Grapalat" w:hAnsi="GHEA Grapalat" w:cs="Sylfaen"/>
                <w:sz w:val="20"/>
                <w:szCs w:val="20"/>
              </w:rPr>
              <w:t>ում</w:t>
            </w:r>
          </w:p>
        </w:tc>
        <w:tc>
          <w:tcPr>
            <w:tcW w:w="3420" w:type="dxa"/>
            <w:gridSpan w:val="2"/>
            <w:shd w:val="clear" w:color="auto" w:fill="auto"/>
          </w:tcPr>
          <w:p w:rsidR="005A3A54" w:rsidRPr="0054167B" w:rsidRDefault="005A3A54" w:rsidP="00996C49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Կյանքի</w:t>
            </w:r>
            <w:r w:rsidR="00FE237F" w:rsidRPr="0054167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դժվարին</w:t>
            </w:r>
            <w:r w:rsidR="00FE237F" w:rsidRPr="0054167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իրավիճակում</w:t>
            </w:r>
            <w:r w:rsidR="00FE237F" w:rsidRPr="0054167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հայտնված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7109CD" w:rsidRPr="0054167B">
              <w:rPr>
                <w:rFonts w:ascii="GHEA Grapalat" w:hAnsi="GHEA Grapalat"/>
                <w:sz w:val="20"/>
                <w:szCs w:val="20"/>
              </w:rPr>
              <w:t>0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-18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տարեկան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996C49" w:rsidRPr="0054167B">
              <w:rPr>
                <w:rFonts w:ascii="GHEA Grapalat" w:hAnsi="GHEA Grapalat"/>
                <w:sz w:val="20"/>
                <w:szCs w:val="20"/>
              </w:rPr>
              <w:t>1</w:t>
            </w:r>
            <w:r w:rsidR="007109CD" w:rsidRPr="0054167B">
              <w:rPr>
                <w:rFonts w:ascii="GHEA Grapalat" w:hAnsi="GHEA Grapalat"/>
                <w:sz w:val="20"/>
                <w:szCs w:val="20"/>
              </w:rPr>
              <w:t>50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երեխայի</w:t>
            </w:r>
            <w:r w:rsidR="00FE237F" w:rsidRPr="0054167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շուրջօրյա</w:t>
            </w:r>
            <w:r w:rsidR="00FE237F" w:rsidRPr="0054167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ժամանակավոր</w:t>
            </w:r>
            <w:r w:rsidR="00FE237F" w:rsidRPr="0054167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խնամքի</w:t>
            </w:r>
            <w:r w:rsidR="00996C49" w:rsidRPr="0054167B">
              <w:rPr>
                <w:rFonts w:ascii="GHEA Grapalat" w:hAnsi="GHEA Grapalat" w:cs="Sylfaen"/>
                <w:sz w:val="20"/>
                <w:szCs w:val="20"/>
              </w:rPr>
              <w:t xml:space="preserve"> տրամադրում ճգնաժամային բաղադրիչում, ինչպես նաև</w:t>
            </w:r>
            <w:r w:rsidR="00F818D2" w:rsidRPr="0054167B">
              <w:rPr>
                <w:rFonts w:ascii="GHEA Grapalat" w:hAnsi="GHEA Grapalat" w:cs="Sylfaen"/>
                <w:sz w:val="20"/>
                <w:szCs w:val="20"/>
              </w:rPr>
              <w:t xml:space="preserve"> 2-18 տարեկան</w:t>
            </w:r>
            <w:r w:rsidR="00996C49" w:rsidRPr="0054167B">
              <w:rPr>
                <w:rFonts w:ascii="GHEA Grapalat" w:hAnsi="GHEA Grapalat" w:cs="Sylfaen"/>
                <w:sz w:val="20"/>
                <w:szCs w:val="20"/>
              </w:rPr>
              <w:t xml:space="preserve"> 300 շահառուի ցերեկային խնամքի  </w:t>
            </w:r>
            <w:r w:rsidR="00FE237F" w:rsidRPr="0054167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="00996C49" w:rsidRPr="0054167B">
              <w:rPr>
                <w:rFonts w:ascii="GHEA Grapalat" w:hAnsi="GHEA Grapalat" w:cs="Sylfaen"/>
                <w:sz w:val="20"/>
                <w:szCs w:val="20"/>
              </w:rPr>
              <w:t>ծառայության տրամադրում։</w:t>
            </w:r>
          </w:p>
        </w:tc>
        <w:tc>
          <w:tcPr>
            <w:tcW w:w="3240" w:type="dxa"/>
            <w:shd w:val="clear" w:color="auto" w:fill="auto"/>
          </w:tcPr>
          <w:p w:rsidR="005A0DEA" w:rsidRPr="0054167B" w:rsidRDefault="005A3A54" w:rsidP="00D27972">
            <w:pPr>
              <w:ind w:right="270"/>
              <w:rPr>
                <w:rFonts w:ascii="GHEA Grapalat" w:hAnsi="GHEA Grapalat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Կյանքի</w:t>
            </w:r>
            <w:r w:rsidR="00FE237F" w:rsidRPr="0054167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դժվարին</w:t>
            </w:r>
            <w:r w:rsidR="00FE237F" w:rsidRPr="0054167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իրավիճակում</w:t>
            </w:r>
            <w:r w:rsidR="00FE237F" w:rsidRPr="0054167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հայտնված</w:t>
            </w:r>
            <w:r w:rsidR="00FE237F" w:rsidRPr="0054167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/>
                <w:sz w:val="20"/>
                <w:szCs w:val="20"/>
              </w:rPr>
              <w:t>երեխաներ</w:t>
            </w:r>
          </w:p>
          <w:p w:rsidR="005A0DEA" w:rsidRPr="0054167B" w:rsidRDefault="005A0DEA" w:rsidP="00D27972">
            <w:pPr>
              <w:ind w:right="270"/>
              <w:rPr>
                <w:rFonts w:ascii="GHEA Grapalat" w:hAnsi="GHEA Grapalat"/>
                <w:sz w:val="20"/>
                <w:szCs w:val="20"/>
              </w:rPr>
            </w:pPr>
          </w:p>
          <w:p w:rsidR="005A3A54" w:rsidRPr="0054167B" w:rsidRDefault="005A0DEA" w:rsidP="00D27972">
            <w:pPr>
              <w:ind w:right="270"/>
              <w:rPr>
                <w:rFonts w:ascii="GHEA Grapalat" w:hAnsi="GHEA Grapalat" w:cs="GHEA Grapalat"/>
                <w:iCs/>
                <w:sz w:val="20"/>
                <w:szCs w:val="20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Ամբողջությամբ</w:t>
            </w:r>
          </w:p>
          <w:p w:rsidR="005A3A54" w:rsidRPr="0054167B" w:rsidRDefault="005A3A54" w:rsidP="00D27972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GHEA Grapalat"/>
                <w:sz w:val="20"/>
                <w:szCs w:val="20"/>
              </w:rPr>
              <w:t>ՀՀ պետական բյուջեից</w:t>
            </w:r>
          </w:p>
        </w:tc>
      </w:tr>
      <w:tr w:rsidR="005A3A54" w:rsidRPr="0054167B" w:rsidTr="00D27972">
        <w:trPr>
          <w:trHeight w:val="135"/>
        </w:trPr>
        <w:tc>
          <w:tcPr>
            <w:tcW w:w="1818" w:type="dxa"/>
            <w:shd w:val="clear" w:color="auto" w:fill="auto"/>
          </w:tcPr>
          <w:p w:rsidR="005A3A54" w:rsidRPr="0054167B" w:rsidRDefault="005A3A54" w:rsidP="00D27972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/>
                <w:sz w:val="20"/>
                <w:szCs w:val="20"/>
                <w:lang w:val="ru-RU"/>
              </w:rPr>
              <w:t>11009</w:t>
            </w:r>
          </w:p>
        </w:tc>
        <w:tc>
          <w:tcPr>
            <w:tcW w:w="2610" w:type="dxa"/>
            <w:shd w:val="clear" w:color="auto" w:fill="auto"/>
          </w:tcPr>
          <w:p w:rsidR="005A3A54" w:rsidRPr="0054167B" w:rsidRDefault="005A3A54" w:rsidP="00996C49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 xml:space="preserve">Երեխաների և ընտանիքների աջակցության </w:t>
            </w:r>
            <w:r w:rsidR="00996C49" w:rsidRPr="0054167B">
              <w:rPr>
                <w:rFonts w:ascii="GHEA Grapalat" w:hAnsi="GHEA Grapalat" w:cs="Sylfaen"/>
                <w:sz w:val="20"/>
                <w:szCs w:val="20"/>
              </w:rPr>
              <w:t xml:space="preserve"> ծառայությունների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տրամադր</w:t>
            </w:r>
            <w:r w:rsidR="00996C49" w:rsidRPr="0054167B">
              <w:rPr>
                <w:rFonts w:ascii="GHEA Grapalat" w:hAnsi="GHEA Grapalat" w:cs="Sylfaen"/>
                <w:sz w:val="20"/>
                <w:szCs w:val="20"/>
              </w:rPr>
              <w:t>ո</w:t>
            </w:r>
            <w:r w:rsidR="00F818D2" w:rsidRPr="0054167B">
              <w:rPr>
                <w:rFonts w:ascii="GHEA Grapalat" w:hAnsi="GHEA Grapalat" w:cs="Sylfaen"/>
                <w:sz w:val="20"/>
                <w:szCs w:val="20"/>
              </w:rPr>
              <w:t>ւմ՝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="00996C49" w:rsidRPr="0054167B">
              <w:rPr>
                <w:rFonts w:ascii="GHEA Grapalat" w:hAnsi="GHEA Grapalat" w:cs="Sylfaen"/>
                <w:sz w:val="20"/>
                <w:szCs w:val="20"/>
              </w:rPr>
              <w:t>ցերեկային կեննտրոններում</w:t>
            </w:r>
          </w:p>
        </w:tc>
        <w:tc>
          <w:tcPr>
            <w:tcW w:w="3420" w:type="dxa"/>
            <w:gridSpan w:val="2"/>
            <w:shd w:val="clear" w:color="auto" w:fill="auto"/>
          </w:tcPr>
          <w:p w:rsidR="005A3A54" w:rsidRPr="0054167B" w:rsidRDefault="005A3A54" w:rsidP="00F818D2">
            <w:pPr>
              <w:rPr>
                <w:rFonts w:ascii="GHEA Grapalat" w:hAnsi="GHEA Grapalat" w:cs="Garamond"/>
                <w:sz w:val="20"/>
                <w:szCs w:val="20"/>
              </w:rPr>
            </w:pPr>
            <w:r w:rsidRPr="0054167B">
              <w:rPr>
                <w:rFonts w:ascii="GHEA Grapalat" w:hAnsi="GHEA Grapalat" w:cs="Garamond"/>
                <w:sz w:val="20"/>
                <w:szCs w:val="20"/>
              </w:rPr>
              <w:t xml:space="preserve">Կյանքի դժվարին իրավիճակում հայտնված </w:t>
            </w:r>
            <w:r w:rsidR="00FE237F" w:rsidRPr="0054167B">
              <w:rPr>
                <w:rFonts w:ascii="GHEA Grapalat" w:hAnsi="GHEA Grapalat" w:cs="Garamond"/>
                <w:sz w:val="20"/>
                <w:szCs w:val="20"/>
              </w:rPr>
              <w:t>2</w:t>
            </w:r>
            <w:r w:rsidRPr="0054167B">
              <w:rPr>
                <w:rFonts w:ascii="GHEA Grapalat" w:hAnsi="GHEA Grapalat" w:cs="Garamond"/>
                <w:sz w:val="20"/>
                <w:szCs w:val="20"/>
              </w:rPr>
              <w:t xml:space="preserve">-18 տարեկան </w:t>
            </w:r>
            <w:r w:rsidR="00996C49" w:rsidRPr="0054167B">
              <w:rPr>
                <w:rFonts w:ascii="GHEA Grapalat" w:hAnsi="GHEA Grapalat" w:cs="Garamond"/>
                <w:sz w:val="20"/>
                <w:szCs w:val="20"/>
              </w:rPr>
              <w:t>3</w:t>
            </w:r>
            <w:r w:rsidRPr="0054167B">
              <w:rPr>
                <w:rFonts w:ascii="GHEA Grapalat" w:hAnsi="GHEA Grapalat" w:cs="Garamond"/>
                <w:sz w:val="20"/>
                <w:szCs w:val="20"/>
              </w:rPr>
              <w:t>00 երեխայի ցերեկային խնամքի, դաստիարակության, ուսման, ֆիզիկական և մտավոր զարգացմանը նպաստող պայմանների ապահովում</w:t>
            </w:r>
          </w:p>
        </w:tc>
        <w:tc>
          <w:tcPr>
            <w:tcW w:w="3240" w:type="dxa"/>
            <w:shd w:val="clear" w:color="auto" w:fill="auto"/>
          </w:tcPr>
          <w:p w:rsidR="005A0DEA" w:rsidRPr="0054167B" w:rsidRDefault="005A0DEA" w:rsidP="00D2797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Garamond"/>
                <w:sz w:val="20"/>
                <w:szCs w:val="20"/>
              </w:rPr>
            </w:pPr>
            <w:r w:rsidRPr="0054167B">
              <w:rPr>
                <w:rFonts w:ascii="GHEA Grapalat" w:hAnsi="GHEA Grapalat" w:cs="Garamond"/>
                <w:sz w:val="20"/>
                <w:szCs w:val="20"/>
              </w:rPr>
              <w:t xml:space="preserve">Կյանքի դժվարին իրավիճակում հայտնված կամ հաշմանդամություն ունեցող </w:t>
            </w:r>
            <w:r w:rsidR="00FE237F" w:rsidRPr="0054167B">
              <w:rPr>
                <w:rFonts w:ascii="GHEA Grapalat" w:hAnsi="GHEA Grapalat" w:cs="Garamond"/>
                <w:sz w:val="20"/>
                <w:szCs w:val="20"/>
              </w:rPr>
              <w:t>2</w:t>
            </w:r>
            <w:r w:rsidRPr="0054167B">
              <w:rPr>
                <w:rFonts w:ascii="GHEA Grapalat" w:hAnsi="GHEA Grapalat" w:cs="Garamond"/>
                <w:sz w:val="20"/>
                <w:szCs w:val="20"/>
              </w:rPr>
              <w:t>-18 տարեկան երեխաներ և նրանց</w:t>
            </w:r>
            <w:r w:rsidR="00FE237F" w:rsidRPr="0054167B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r w:rsidR="00634A53" w:rsidRPr="0054167B">
              <w:rPr>
                <w:rFonts w:ascii="GHEA Grapalat" w:hAnsi="GHEA Grapalat" w:cs="Garamond"/>
                <w:sz w:val="20"/>
                <w:szCs w:val="20"/>
              </w:rPr>
              <w:t>ընտա</w:t>
            </w:r>
            <w:r w:rsidRPr="0054167B">
              <w:rPr>
                <w:rFonts w:ascii="GHEA Grapalat" w:hAnsi="GHEA Grapalat" w:cs="Garamond"/>
                <w:sz w:val="20"/>
                <w:szCs w:val="20"/>
              </w:rPr>
              <w:t>նիքները</w:t>
            </w:r>
          </w:p>
          <w:p w:rsidR="005A0DEA" w:rsidRPr="0054167B" w:rsidRDefault="005A0DEA" w:rsidP="00D2797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Garamond"/>
                <w:sz w:val="20"/>
                <w:szCs w:val="20"/>
              </w:rPr>
            </w:pPr>
          </w:p>
          <w:p w:rsidR="00B82DE4" w:rsidRPr="0054167B" w:rsidRDefault="00B82DE4" w:rsidP="00D2797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GHEA Grapalat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ՀՀ պետական բյուջեից</w:t>
            </w:r>
            <w:r w:rsidRPr="0054167B">
              <w:rPr>
                <w:rFonts w:ascii="GHEA Grapalat" w:hAnsi="GHEA Grapalat" w:cs="GHEA Grapalat"/>
                <w:sz w:val="20"/>
                <w:szCs w:val="20"/>
              </w:rPr>
              <w:t xml:space="preserve"> և </w:t>
            </w:r>
          </w:p>
          <w:p w:rsidR="005A3A54" w:rsidRPr="0054167B" w:rsidRDefault="00B82DE4" w:rsidP="00D2797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4167B">
              <w:rPr>
                <w:rFonts w:ascii="GHEA Grapalat" w:hAnsi="GHEA Grapalat" w:cs="GHEA Grapalat"/>
                <w:sz w:val="20"/>
                <w:szCs w:val="20"/>
              </w:rPr>
              <w:t>Ֆինանսավորման</w:t>
            </w:r>
            <w:r w:rsidR="00FE237F" w:rsidRPr="0054167B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GHEA Grapalat"/>
                <w:sz w:val="20"/>
                <w:szCs w:val="20"/>
              </w:rPr>
              <w:t>այլ</w:t>
            </w:r>
            <w:r w:rsidR="00FE237F" w:rsidRPr="0054167B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="00634A53" w:rsidRPr="0054167B">
              <w:rPr>
                <w:rFonts w:ascii="GHEA Grapalat" w:hAnsi="GHEA Grapalat" w:cs="GHEA Grapalat"/>
                <w:sz w:val="20"/>
                <w:szCs w:val="20"/>
              </w:rPr>
              <w:t>աղբյուրներ</w:t>
            </w:r>
            <w:r w:rsidRPr="0054167B">
              <w:rPr>
                <w:rFonts w:ascii="GHEA Grapalat" w:hAnsi="GHEA Grapalat" w:cs="GHEA Grapalat"/>
                <w:sz w:val="20"/>
                <w:szCs w:val="20"/>
              </w:rPr>
              <w:t>ից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:</w:t>
            </w:r>
          </w:p>
        </w:tc>
      </w:tr>
      <w:tr w:rsidR="0054167B" w:rsidRPr="0054167B" w:rsidTr="00D27972">
        <w:trPr>
          <w:trHeight w:val="135"/>
        </w:trPr>
        <w:tc>
          <w:tcPr>
            <w:tcW w:w="1818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4167B">
              <w:rPr>
                <w:rFonts w:ascii="GHEA Grapalat" w:hAnsi="GHEA Grapalat"/>
                <w:sz w:val="20"/>
                <w:szCs w:val="20"/>
                <w:lang w:val="en-US"/>
              </w:rPr>
              <w:t>11010</w:t>
            </w:r>
          </w:p>
        </w:tc>
        <w:tc>
          <w:tcPr>
            <w:tcW w:w="2610" w:type="dxa"/>
            <w:shd w:val="clear" w:color="auto" w:fill="auto"/>
          </w:tcPr>
          <w:p w:rsidR="0054167B" w:rsidRPr="0054167B" w:rsidRDefault="0054167B" w:rsidP="0054167B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Թրաֆիքինգի և շահագործման, սեռական բռնության ենթարկված անձանց սոցիալհոգեբանական վերականգնողական ծառայություններ</w:t>
            </w:r>
          </w:p>
        </w:tc>
        <w:tc>
          <w:tcPr>
            <w:tcW w:w="3420" w:type="dxa"/>
            <w:gridSpan w:val="2"/>
            <w:shd w:val="clear" w:color="auto" w:fill="auto"/>
          </w:tcPr>
          <w:p w:rsidR="0054167B" w:rsidRPr="0054167B" w:rsidRDefault="0054167B" w:rsidP="0054167B">
            <w:pPr>
              <w:rPr>
                <w:rFonts w:ascii="GHEA Grapalat" w:hAnsi="GHEA Grapalat" w:cs="Garamond"/>
                <w:sz w:val="20"/>
                <w:szCs w:val="20"/>
              </w:rPr>
            </w:pPr>
            <w:r w:rsidRPr="0054167B">
              <w:rPr>
                <w:rFonts w:ascii="GHEA Grapalat" w:hAnsi="GHEA Grapalat" w:cs="Garamond"/>
                <w:sz w:val="20"/>
                <w:szCs w:val="20"/>
              </w:rPr>
              <w:t>Թրաֆիքինգի և շահագործման,սեռական բռնության ենթարկված անձանց պաշտպանություն, նրանց մատչելի, բազմակողմանի ու օպերատիվ աջակցության կազմակերպում։ Աջակցությունն ուղղված է թրաֆիքինգի և շահագործման հետևանքով անձի մոտ առաջացած շեղումների վերացմանը, հասարակության մեջ վերջինիս լիարժեք ինտեգրմանը։</w:t>
            </w:r>
          </w:p>
        </w:tc>
        <w:tc>
          <w:tcPr>
            <w:tcW w:w="3240" w:type="dxa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Թրաֆիքինգի և շահագործման, սեռական բռնության ենթարկված անձինք</w:t>
            </w:r>
          </w:p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sz w:val="20"/>
                <w:szCs w:val="20"/>
              </w:rPr>
            </w:pPr>
          </w:p>
          <w:p w:rsidR="0054167B" w:rsidRPr="0054167B" w:rsidRDefault="0054167B" w:rsidP="0054167B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Ամբողջությամբ ՀՀ պետական բյուջեից</w:t>
            </w:r>
          </w:p>
        </w:tc>
      </w:tr>
      <w:tr w:rsidR="0054167B" w:rsidRPr="0054167B" w:rsidTr="00D27972">
        <w:trPr>
          <w:trHeight w:val="135"/>
        </w:trPr>
        <w:tc>
          <w:tcPr>
            <w:tcW w:w="1818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11015</w:t>
            </w:r>
          </w:p>
        </w:tc>
        <w:tc>
          <w:tcPr>
            <w:tcW w:w="2610" w:type="dxa"/>
            <w:shd w:val="clear" w:color="auto" w:fill="auto"/>
          </w:tcPr>
          <w:p w:rsidR="0054167B" w:rsidRPr="0054167B" w:rsidRDefault="0054167B" w:rsidP="0054167B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 xml:space="preserve">Ընտանիքուն բռնության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lastRenderedPageBreak/>
              <w:t xml:space="preserve">ենթարկված անձանց ապաստարանի ծառայություններ </w:t>
            </w:r>
          </w:p>
        </w:tc>
        <w:tc>
          <w:tcPr>
            <w:tcW w:w="3420" w:type="dxa"/>
            <w:gridSpan w:val="2"/>
            <w:shd w:val="clear" w:color="auto" w:fill="auto"/>
          </w:tcPr>
          <w:p w:rsidR="0054167B" w:rsidRPr="0054167B" w:rsidRDefault="0054167B" w:rsidP="0054167B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lastRenderedPageBreak/>
              <w:t xml:space="preserve">Ընտանիքում բռնության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lastRenderedPageBreak/>
              <w:t>ենթարկված անձանց, անհրաժեշտության դեպքում նրանց խնամքի տակ գտնվող անձանց, անհատույց ժամանակավոր կացարանով, անվտանգ միջավայրով ապահովում, ինչպես նաև օրենսդրությամբ սահմանված սոցիալական այլ ծառայությունների տրամադրում։</w:t>
            </w:r>
          </w:p>
        </w:tc>
        <w:tc>
          <w:tcPr>
            <w:tcW w:w="3240" w:type="dxa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lastRenderedPageBreak/>
              <w:t xml:space="preserve">Ընտանիքուն բռնության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lastRenderedPageBreak/>
              <w:t>ենթարկված անձինք</w:t>
            </w:r>
          </w:p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sz w:val="20"/>
                <w:szCs w:val="20"/>
              </w:rPr>
            </w:pPr>
          </w:p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GHEA Grapalat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 xml:space="preserve">ՀՀ պետական բյուջեից </w:t>
            </w:r>
            <w:r w:rsidRPr="0054167B">
              <w:rPr>
                <w:rFonts w:ascii="GHEA Grapalat" w:hAnsi="GHEA Grapalat" w:cs="GHEA Grapalat"/>
                <w:sz w:val="20"/>
                <w:szCs w:val="20"/>
              </w:rPr>
              <w:t xml:space="preserve">և </w:t>
            </w:r>
          </w:p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GHEA Grapalat"/>
                <w:sz w:val="20"/>
                <w:szCs w:val="20"/>
                <w:lang w:val="en-US"/>
              </w:rPr>
              <w:t>Ֆինանսավորման</w:t>
            </w:r>
            <w:r w:rsidRPr="0054167B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GHEA Grapalat"/>
                <w:sz w:val="20"/>
                <w:szCs w:val="20"/>
                <w:lang w:val="en-US"/>
              </w:rPr>
              <w:t>այլ</w:t>
            </w:r>
            <w:r w:rsidRPr="0054167B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GHEA Grapalat"/>
                <w:sz w:val="20"/>
                <w:szCs w:val="20"/>
                <w:lang w:val="en-US"/>
              </w:rPr>
              <w:t>աղբյուրներներից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:</w:t>
            </w:r>
          </w:p>
        </w:tc>
      </w:tr>
      <w:tr w:rsidR="0054167B" w:rsidRPr="0054167B" w:rsidTr="00D27972">
        <w:trPr>
          <w:trHeight w:val="135"/>
        </w:trPr>
        <w:tc>
          <w:tcPr>
            <w:tcW w:w="1818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4167B">
              <w:rPr>
                <w:rFonts w:ascii="GHEA Grapalat" w:hAnsi="GHEA Grapalat"/>
                <w:sz w:val="20"/>
                <w:szCs w:val="20"/>
                <w:lang w:val="ru-RU"/>
              </w:rPr>
              <w:lastRenderedPageBreak/>
              <w:t>11016</w:t>
            </w:r>
          </w:p>
        </w:tc>
        <w:tc>
          <w:tcPr>
            <w:tcW w:w="2610" w:type="dxa"/>
            <w:shd w:val="clear" w:color="auto" w:fill="auto"/>
          </w:tcPr>
          <w:p w:rsidR="0054167B" w:rsidRPr="0054167B" w:rsidRDefault="0054167B" w:rsidP="0054167B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Ընտանիքում բռնության ենթարկված անձանց աջակցության կենտրոնների ծառայություններ</w:t>
            </w:r>
          </w:p>
        </w:tc>
        <w:tc>
          <w:tcPr>
            <w:tcW w:w="3420" w:type="dxa"/>
            <w:gridSpan w:val="2"/>
            <w:shd w:val="clear" w:color="auto" w:fill="auto"/>
          </w:tcPr>
          <w:p w:rsidR="0054167B" w:rsidRPr="0054167B" w:rsidRDefault="0054167B" w:rsidP="0054167B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Երևանում և բոլոր մարզերում ընտանիքում բռնության ենթարկված անձանց «Աջակցության կենտրոնի» ծառայությունների տրամադրում։</w:t>
            </w:r>
          </w:p>
        </w:tc>
        <w:tc>
          <w:tcPr>
            <w:tcW w:w="3240" w:type="dxa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Ընտամիքում բռնության ենթարկված անձինք</w:t>
            </w:r>
          </w:p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sz w:val="20"/>
                <w:szCs w:val="20"/>
              </w:rPr>
            </w:pPr>
          </w:p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GHEA Grapalat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 xml:space="preserve">ՀՀ պետական բյուջեից </w:t>
            </w:r>
            <w:r w:rsidRPr="0054167B">
              <w:rPr>
                <w:rFonts w:ascii="GHEA Grapalat" w:hAnsi="GHEA Grapalat" w:cs="GHEA Grapalat"/>
                <w:sz w:val="20"/>
                <w:szCs w:val="20"/>
              </w:rPr>
              <w:t xml:space="preserve">և </w:t>
            </w:r>
          </w:p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GHEA Grapalat"/>
                <w:sz w:val="20"/>
                <w:szCs w:val="20"/>
                <w:lang w:val="en-US"/>
              </w:rPr>
              <w:t>Ֆինանսավորման</w:t>
            </w:r>
            <w:r w:rsidRPr="0054167B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GHEA Grapalat"/>
                <w:sz w:val="20"/>
                <w:szCs w:val="20"/>
                <w:lang w:val="en-US"/>
              </w:rPr>
              <w:t>այլ</w:t>
            </w:r>
            <w:r w:rsidRPr="0054167B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GHEA Grapalat"/>
                <w:sz w:val="20"/>
                <w:szCs w:val="20"/>
                <w:lang w:val="en-US"/>
              </w:rPr>
              <w:t>աղբյուրներներից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:</w:t>
            </w:r>
          </w:p>
        </w:tc>
      </w:tr>
      <w:tr w:rsidR="005330EF" w:rsidRPr="0054167B" w:rsidTr="00D27972">
        <w:trPr>
          <w:trHeight w:val="135"/>
        </w:trPr>
        <w:tc>
          <w:tcPr>
            <w:tcW w:w="1818" w:type="dxa"/>
            <w:shd w:val="clear" w:color="auto" w:fill="auto"/>
          </w:tcPr>
          <w:p w:rsidR="005330EF" w:rsidRPr="0054167B" w:rsidRDefault="005330EF" w:rsidP="00D2797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11018</w:t>
            </w:r>
          </w:p>
          <w:p w:rsidR="00E537D2" w:rsidRPr="0054167B" w:rsidRDefault="00E537D2" w:rsidP="00D2797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E537D2" w:rsidRPr="0054167B" w:rsidRDefault="00E537D2" w:rsidP="00634A53">
            <w:pPr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610" w:type="dxa"/>
            <w:shd w:val="clear" w:color="auto" w:fill="auto"/>
          </w:tcPr>
          <w:p w:rsidR="005330EF" w:rsidRPr="0054167B" w:rsidRDefault="005330EF" w:rsidP="00D27972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iCs/>
                <w:kern w:val="16"/>
                <w:sz w:val="20"/>
                <w:szCs w:val="20"/>
              </w:rPr>
              <w:t>Երեխաների</w:t>
            </w:r>
            <w:r w:rsidR="00806892" w:rsidRPr="0054167B">
              <w:rPr>
                <w:rFonts w:ascii="GHEA Grapalat" w:hAnsi="GHEA Grapalat" w:cs="Sylfaen"/>
                <w:iCs/>
                <w:kern w:val="16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iCs/>
                <w:kern w:val="16"/>
                <w:sz w:val="20"/>
                <w:szCs w:val="20"/>
                <w:lang w:val="af-ZA"/>
              </w:rPr>
              <w:t xml:space="preserve">խնամքի ցերեկային </w:t>
            </w:r>
            <w:r w:rsidRPr="0054167B">
              <w:rPr>
                <w:rFonts w:ascii="GHEA Grapalat" w:hAnsi="GHEA Grapalat" w:cs="Sylfaen"/>
                <w:iCs/>
                <w:kern w:val="16"/>
                <w:sz w:val="20"/>
                <w:szCs w:val="20"/>
              </w:rPr>
              <w:t>ծառայությունների տրամադրում</w:t>
            </w:r>
          </w:p>
        </w:tc>
        <w:tc>
          <w:tcPr>
            <w:tcW w:w="3420" w:type="dxa"/>
            <w:gridSpan w:val="2"/>
            <w:shd w:val="clear" w:color="auto" w:fill="auto"/>
          </w:tcPr>
          <w:p w:rsidR="005330EF" w:rsidRPr="0054167B" w:rsidRDefault="00F818D2" w:rsidP="00F818D2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iCs/>
                <w:kern w:val="16"/>
                <w:sz w:val="20"/>
                <w:szCs w:val="20"/>
              </w:rPr>
              <w:t xml:space="preserve">Ցերեկային ժամերին դրամաշնորհային մրցույթների արդյունքում հաղթող ճանաչված </w:t>
            </w:r>
            <w:r w:rsidR="005330EF" w:rsidRPr="0054167B">
              <w:rPr>
                <w:rFonts w:ascii="GHEA Grapalat" w:hAnsi="GHEA Grapalat" w:cs="Sylfaen"/>
                <w:iCs/>
                <w:kern w:val="16"/>
                <w:sz w:val="20"/>
                <w:szCs w:val="20"/>
              </w:rPr>
              <w:t xml:space="preserve">կազմակերպությունում և կազմակերպությունից դուրս </w:t>
            </w:r>
            <w:r w:rsidRPr="0054167B">
              <w:rPr>
                <w:rFonts w:ascii="GHEA Grapalat" w:hAnsi="GHEA Grapalat" w:cs="Sylfaen"/>
                <w:iCs/>
                <w:kern w:val="16"/>
                <w:sz w:val="20"/>
                <w:szCs w:val="20"/>
              </w:rPr>
              <w:t xml:space="preserve">արտակենտրոն ծառայության միջոցով </w:t>
            </w:r>
            <w:r w:rsidR="005330EF" w:rsidRPr="0054167B">
              <w:rPr>
                <w:rFonts w:ascii="GHEA Grapalat" w:hAnsi="GHEA Grapalat" w:cs="Sylfaen"/>
                <w:iCs/>
                <w:kern w:val="16"/>
                <w:sz w:val="20"/>
                <w:szCs w:val="20"/>
              </w:rPr>
              <w:t xml:space="preserve">կյանքի դժվարին իրավիճակում հայտնված </w:t>
            </w:r>
            <w:r w:rsidRPr="0054167B">
              <w:rPr>
                <w:rFonts w:ascii="GHEA Grapalat" w:hAnsi="GHEA Grapalat" w:cs="Sylfaen"/>
                <w:iCs/>
                <w:kern w:val="16"/>
                <w:sz w:val="20"/>
                <w:szCs w:val="20"/>
              </w:rPr>
              <w:t xml:space="preserve">մինչև </w:t>
            </w:r>
            <w:r w:rsidR="005330EF" w:rsidRPr="0054167B">
              <w:rPr>
                <w:rFonts w:ascii="GHEA Grapalat" w:hAnsi="GHEA Grapalat" w:cs="Sylfaen"/>
                <w:iCs/>
                <w:kern w:val="16"/>
                <w:sz w:val="20"/>
                <w:szCs w:val="20"/>
              </w:rPr>
              <w:t>18 տարեկա</w:t>
            </w:r>
            <w:r w:rsidRPr="0054167B">
              <w:rPr>
                <w:rFonts w:ascii="GHEA Grapalat" w:hAnsi="GHEA Grapalat" w:cs="Sylfaen"/>
                <w:iCs/>
                <w:kern w:val="16"/>
                <w:sz w:val="20"/>
                <w:szCs w:val="20"/>
              </w:rPr>
              <w:t>ն երեխաների խնամքի տրամադրումն է</w:t>
            </w:r>
            <w:r w:rsidR="007F6DC2" w:rsidRPr="0054167B">
              <w:rPr>
                <w:rFonts w:ascii="GHEA Grapalat" w:hAnsi="GHEA Grapalat" w:cs="Sylfaen"/>
                <w:iCs/>
                <w:kern w:val="16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iCs/>
                <w:kern w:val="16"/>
                <w:sz w:val="20"/>
                <w:szCs w:val="20"/>
              </w:rPr>
              <w:t>առնվազն 24</w:t>
            </w:r>
            <w:r w:rsidR="005330EF" w:rsidRPr="0054167B">
              <w:rPr>
                <w:rFonts w:ascii="GHEA Grapalat" w:hAnsi="GHEA Grapalat" w:cs="Sylfaen"/>
                <w:iCs/>
                <w:kern w:val="16"/>
                <w:sz w:val="20"/>
                <w:szCs w:val="20"/>
              </w:rPr>
              <w:t xml:space="preserve"> կ</w:t>
            </w:r>
            <w:r w:rsidR="00634A53" w:rsidRPr="0054167B">
              <w:rPr>
                <w:rFonts w:ascii="GHEA Grapalat" w:hAnsi="GHEA Grapalat" w:cs="Sylfaen"/>
                <w:iCs/>
                <w:kern w:val="16"/>
                <w:sz w:val="20"/>
                <w:szCs w:val="20"/>
              </w:rPr>
              <w:t>ենտրոններում</w:t>
            </w:r>
          </w:p>
        </w:tc>
        <w:tc>
          <w:tcPr>
            <w:tcW w:w="3240" w:type="dxa"/>
            <w:shd w:val="clear" w:color="auto" w:fill="auto"/>
          </w:tcPr>
          <w:p w:rsidR="005330EF" w:rsidRPr="0054167B" w:rsidRDefault="005330EF" w:rsidP="00D2797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Garamond"/>
                <w:sz w:val="20"/>
                <w:szCs w:val="20"/>
              </w:rPr>
            </w:pPr>
            <w:r w:rsidRPr="0054167B">
              <w:rPr>
                <w:rFonts w:ascii="GHEA Grapalat" w:hAnsi="GHEA Grapalat" w:cs="Garamond"/>
                <w:sz w:val="20"/>
                <w:szCs w:val="20"/>
              </w:rPr>
              <w:t xml:space="preserve">Կյանքի դժվարին իրավիճակում հայտնված կամ հաշմանդամություն ունեցող </w:t>
            </w:r>
            <w:r w:rsidR="00F818D2" w:rsidRPr="0054167B">
              <w:rPr>
                <w:rFonts w:ascii="GHEA Grapalat" w:hAnsi="GHEA Grapalat" w:cs="Garamond"/>
                <w:sz w:val="20"/>
                <w:szCs w:val="20"/>
              </w:rPr>
              <w:t xml:space="preserve">մինչև </w:t>
            </w:r>
            <w:r w:rsidRPr="0054167B">
              <w:rPr>
                <w:rFonts w:ascii="GHEA Grapalat" w:hAnsi="GHEA Grapalat" w:cs="Garamond"/>
                <w:sz w:val="20"/>
                <w:szCs w:val="20"/>
              </w:rPr>
              <w:t>18 տարեկան երեխաներ և նրանց</w:t>
            </w:r>
            <w:r w:rsidR="003A506B" w:rsidRPr="0054167B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Garamond"/>
                <w:sz w:val="20"/>
                <w:szCs w:val="20"/>
              </w:rPr>
              <w:t>ընտանիքները</w:t>
            </w:r>
          </w:p>
          <w:p w:rsidR="008F7443" w:rsidRPr="0054167B" w:rsidRDefault="008F7443" w:rsidP="00D2797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Garamond"/>
                <w:sz w:val="20"/>
                <w:szCs w:val="20"/>
              </w:rPr>
            </w:pPr>
          </w:p>
          <w:p w:rsidR="005330EF" w:rsidRPr="0054167B" w:rsidRDefault="005330EF" w:rsidP="00D2797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  <w:lang w:val="en-US"/>
              </w:rPr>
              <w:t>Ամբողջությամբ ՀՀ պ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ետական բյուջեից</w:t>
            </w:r>
          </w:p>
          <w:p w:rsidR="005330EF" w:rsidRPr="0054167B" w:rsidRDefault="005330EF" w:rsidP="00D2797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B82DE4" w:rsidRPr="0054167B" w:rsidTr="00D27972">
        <w:trPr>
          <w:trHeight w:val="135"/>
        </w:trPr>
        <w:tc>
          <w:tcPr>
            <w:tcW w:w="1818" w:type="dxa"/>
            <w:shd w:val="clear" w:color="auto" w:fill="auto"/>
          </w:tcPr>
          <w:p w:rsidR="00B82DE4" w:rsidRPr="0054167B" w:rsidRDefault="00B82DE4" w:rsidP="00D27972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/>
                <w:sz w:val="20"/>
                <w:szCs w:val="20"/>
                <w:lang w:val="en-US"/>
              </w:rPr>
              <w:t>12001</w:t>
            </w:r>
          </w:p>
        </w:tc>
        <w:tc>
          <w:tcPr>
            <w:tcW w:w="2610" w:type="dxa"/>
            <w:shd w:val="clear" w:color="auto" w:fill="auto"/>
          </w:tcPr>
          <w:p w:rsidR="00B82DE4" w:rsidRPr="0054167B" w:rsidRDefault="00B82DE4" w:rsidP="00D27972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Երեխաների շուրջօրյա խնամքի բնակչության սոցիալական պա</w:t>
            </w:r>
            <w:r w:rsidR="00F818D2" w:rsidRPr="0054167B">
              <w:rPr>
                <w:rFonts w:ascii="GHEA Grapalat" w:hAnsi="GHEA Grapalat" w:cs="Sylfaen"/>
                <w:sz w:val="20"/>
                <w:szCs w:val="20"/>
              </w:rPr>
              <w:t xml:space="preserve">շտպանության հաստատություններում, ինչպես նաև երեխայի և ընտանիքի աջակցության կենտրոնների ճգնաժամային բաղադրիչում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խնամվող դպրոցում սովորող երեխաներին դրամական աջակցության տրամադրում</w:t>
            </w:r>
          </w:p>
        </w:tc>
        <w:tc>
          <w:tcPr>
            <w:tcW w:w="3420" w:type="dxa"/>
            <w:gridSpan w:val="2"/>
            <w:shd w:val="clear" w:color="auto" w:fill="auto"/>
          </w:tcPr>
          <w:p w:rsidR="00B82DE4" w:rsidRPr="0054167B" w:rsidRDefault="00F818D2" w:rsidP="00D27972">
            <w:pPr>
              <w:rPr>
                <w:rFonts w:ascii="GHEA Grapalat" w:hAnsi="GHEA Grapalat" w:cs="Garamond"/>
                <w:sz w:val="20"/>
                <w:szCs w:val="20"/>
              </w:rPr>
            </w:pPr>
            <w:r w:rsidRPr="0054167B">
              <w:rPr>
                <w:rFonts w:ascii="GHEA Grapalat" w:hAnsi="GHEA Grapalat" w:cs="Garamond"/>
                <w:sz w:val="20"/>
                <w:szCs w:val="20"/>
              </w:rPr>
              <w:t>6</w:t>
            </w:r>
            <w:r w:rsidR="00B82DE4" w:rsidRPr="0054167B">
              <w:rPr>
                <w:rFonts w:ascii="GHEA Grapalat" w:hAnsi="GHEA Grapalat" w:cs="Garamond"/>
                <w:sz w:val="20"/>
                <w:szCs w:val="20"/>
              </w:rPr>
              <w:t>-18 տարեկան կյանքի դժվարին իրավիճակում հայտնված երեխաների շուրջօրյա խնամքի, դաստիարակության, ուսման, ֆիզիկական և մտավոր զարգացմանը նպաստող պայմանների ապահովում, երեխաների իրավունքների և շահերի պաշտպանություն</w:t>
            </w:r>
          </w:p>
        </w:tc>
        <w:tc>
          <w:tcPr>
            <w:tcW w:w="3240" w:type="dxa"/>
            <w:shd w:val="clear" w:color="auto" w:fill="auto"/>
          </w:tcPr>
          <w:p w:rsidR="008F7443" w:rsidRPr="0054167B" w:rsidRDefault="00B82DE4" w:rsidP="00D2797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Բնակչության</w:t>
            </w:r>
            <w:r w:rsidR="00FE237F" w:rsidRPr="0054167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սոցիալական</w:t>
            </w:r>
            <w:r w:rsidR="00FE237F" w:rsidRPr="0054167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պաշտպանության</w:t>
            </w:r>
            <w:r w:rsidR="00FE237F" w:rsidRPr="0054167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հաստատություններում</w:t>
            </w:r>
            <w:r w:rsidR="00F818D2" w:rsidRPr="0054167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, </w:t>
            </w:r>
            <w:r w:rsidR="00F818D2" w:rsidRPr="0054167B">
              <w:rPr>
                <w:rFonts w:ascii="GHEA Grapalat" w:hAnsi="GHEA Grapalat" w:cs="Sylfaen"/>
                <w:sz w:val="20"/>
                <w:szCs w:val="20"/>
              </w:rPr>
              <w:t xml:space="preserve"> ինչպես նաև երեխայի և ընտանիքի աջակցության կենտրոնների ճգնաժամային բաղադրիչում </w:t>
            </w:r>
            <w:r w:rsidR="00FE237F" w:rsidRPr="0054167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խնամվող</w:t>
            </w:r>
            <w:r w:rsidR="00FE237F" w:rsidRPr="0054167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դպրոցում</w:t>
            </w:r>
            <w:r w:rsidR="00FE237F" w:rsidRPr="0054167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սովորող</w:t>
            </w:r>
            <w:r w:rsidR="00FE237F" w:rsidRPr="0054167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երեխաներ</w:t>
            </w:r>
          </w:p>
          <w:p w:rsidR="008F7443" w:rsidRPr="0054167B" w:rsidRDefault="008F7443" w:rsidP="00D2797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</w:p>
          <w:p w:rsidR="00B82DE4" w:rsidRPr="0054167B" w:rsidRDefault="005330EF" w:rsidP="00D2797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i/>
                <w:color w:val="000000" w:themeColor="text1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</w:t>
            </w:r>
            <w:r w:rsidR="00B82DE4" w:rsidRPr="0054167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մբողջությամբ ՀՀ պետական բյուջեից</w:t>
            </w:r>
          </w:p>
        </w:tc>
      </w:tr>
      <w:tr w:rsidR="00B82DE4" w:rsidRPr="0054167B" w:rsidTr="00D27972">
        <w:trPr>
          <w:trHeight w:val="135"/>
        </w:trPr>
        <w:tc>
          <w:tcPr>
            <w:tcW w:w="1818" w:type="dxa"/>
            <w:shd w:val="clear" w:color="auto" w:fill="auto"/>
          </w:tcPr>
          <w:p w:rsidR="00B82DE4" w:rsidRPr="0054167B" w:rsidRDefault="00B82DE4" w:rsidP="00D27972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/>
                <w:sz w:val="20"/>
                <w:szCs w:val="20"/>
                <w:lang w:val="en-US"/>
              </w:rPr>
              <w:t>12004</w:t>
            </w:r>
          </w:p>
        </w:tc>
        <w:tc>
          <w:tcPr>
            <w:tcW w:w="2610" w:type="dxa"/>
            <w:shd w:val="clear" w:color="auto" w:fill="auto"/>
          </w:tcPr>
          <w:p w:rsidR="00B82DE4" w:rsidRPr="0054167B" w:rsidRDefault="00B82DE4" w:rsidP="00D27972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Խնամատար</w:t>
            </w:r>
            <w:r w:rsidR="00FE237F" w:rsidRPr="0054167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ընտանիքում</w:t>
            </w:r>
            <w:r w:rsidR="00FE237F" w:rsidRPr="0054167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երեխայի</w:t>
            </w:r>
            <w:r w:rsidR="00FE237F" w:rsidRPr="0054167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խնամքի</w:t>
            </w:r>
            <w:r w:rsidR="00FE237F" w:rsidRPr="0054167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="00FE237F" w:rsidRPr="0054167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դաստիարակության</w:t>
            </w:r>
            <w:r w:rsidR="00FE237F" w:rsidRPr="0054167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աջակցության</w:t>
            </w:r>
            <w:r w:rsidR="00FE237F" w:rsidRPr="0054167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տրամադրում</w:t>
            </w:r>
          </w:p>
        </w:tc>
        <w:tc>
          <w:tcPr>
            <w:tcW w:w="3420" w:type="dxa"/>
            <w:gridSpan w:val="2"/>
            <w:shd w:val="clear" w:color="auto" w:fill="auto"/>
          </w:tcPr>
          <w:p w:rsidR="00B82DE4" w:rsidRPr="0054167B" w:rsidRDefault="00F818D2" w:rsidP="00F818D2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Կյանքի դժվարին իրավիճակում հայտնված</w:t>
            </w:r>
            <w:r w:rsidR="00B82DE4" w:rsidRPr="0054167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 xml:space="preserve">և կենսաբանական ընտանիքում ապրելու ահնարինություն ունեցող </w:t>
            </w:r>
            <w:r w:rsidR="00B82DE4" w:rsidRPr="0054167B">
              <w:rPr>
                <w:rFonts w:ascii="GHEA Grapalat" w:hAnsi="GHEA Grapalat" w:cs="Sylfaen"/>
                <w:sz w:val="20"/>
                <w:szCs w:val="20"/>
              </w:rPr>
              <w:t xml:space="preserve">երեխաների խնամքի և դաստիարակության բարենպաստ պայմանների ստեղծում` նրանց խնամատար ընտանիքներ </w:t>
            </w:r>
            <w:r w:rsidR="00B82DE4" w:rsidRPr="0054167B">
              <w:rPr>
                <w:rFonts w:ascii="GHEA Grapalat" w:hAnsi="GHEA Grapalat" w:cs="Sylfaen"/>
                <w:sz w:val="20"/>
                <w:szCs w:val="20"/>
              </w:rPr>
              <w:lastRenderedPageBreak/>
              <w:t>տեղավորելու միջոցով</w:t>
            </w:r>
          </w:p>
        </w:tc>
        <w:tc>
          <w:tcPr>
            <w:tcW w:w="3240" w:type="dxa"/>
            <w:shd w:val="clear" w:color="auto" w:fill="auto"/>
          </w:tcPr>
          <w:p w:rsidR="005330EF" w:rsidRPr="0054167B" w:rsidRDefault="00F818D2" w:rsidP="00D2797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lastRenderedPageBreak/>
              <w:t>Կյանքի դժվարին իրավիճակում հայտնված և կենսաբանական ընտանիքում ապրելու ահնարինություն ունեցող երեխաներ</w:t>
            </w:r>
          </w:p>
          <w:p w:rsidR="00F818D2" w:rsidRPr="0054167B" w:rsidRDefault="00F818D2" w:rsidP="00D2797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sz w:val="20"/>
                <w:szCs w:val="20"/>
              </w:rPr>
            </w:pPr>
          </w:p>
          <w:p w:rsidR="00B82DE4" w:rsidRPr="0054167B" w:rsidRDefault="005330EF" w:rsidP="00D2797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GHEA Grapalat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Ամբողջությամբ ՀՀ պետական բյուջեից</w:t>
            </w:r>
          </w:p>
        </w:tc>
      </w:tr>
      <w:tr w:rsidR="0054167B" w:rsidRPr="0054167B" w:rsidTr="00D27972">
        <w:trPr>
          <w:trHeight w:val="135"/>
        </w:trPr>
        <w:tc>
          <w:tcPr>
            <w:tcW w:w="1818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12005</w:t>
            </w:r>
          </w:p>
        </w:tc>
        <w:tc>
          <w:tcPr>
            <w:tcW w:w="2610" w:type="dxa"/>
            <w:shd w:val="clear" w:color="auto" w:fill="auto"/>
          </w:tcPr>
          <w:p w:rsidR="0054167B" w:rsidRPr="0054167B" w:rsidRDefault="0054167B" w:rsidP="0054167B">
            <w:pPr>
              <w:rPr>
                <w:rFonts w:ascii="GHEA Grapalat" w:hAnsi="GHEA Grapalat" w:cs="Garamond"/>
                <w:sz w:val="20"/>
                <w:szCs w:val="20"/>
              </w:rPr>
            </w:pPr>
            <w:r w:rsidRPr="0054167B">
              <w:rPr>
                <w:rFonts w:ascii="GHEA Grapalat" w:hAnsi="GHEA Grapalat" w:cs="Garamond"/>
                <w:sz w:val="20"/>
                <w:szCs w:val="20"/>
              </w:rPr>
              <w:t>Մարդկանց թրաֆիքինգի (և/կամ) շահագործման զոհերին միանվագ դրամական փոխհատուցման տրամադրում</w:t>
            </w:r>
          </w:p>
        </w:tc>
        <w:tc>
          <w:tcPr>
            <w:tcW w:w="3420" w:type="dxa"/>
            <w:gridSpan w:val="2"/>
            <w:shd w:val="clear" w:color="auto" w:fill="auto"/>
          </w:tcPr>
          <w:p w:rsidR="0054167B" w:rsidRPr="0054167B" w:rsidRDefault="0054167B" w:rsidP="0054167B">
            <w:pPr>
              <w:rPr>
                <w:rFonts w:ascii="GHEA Grapalat" w:hAnsi="GHEA Grapalat" w:cs="Garamond"/>
                <w:sz w:val="20"/>
                <w:szCs w:val="20"/>
              </w:rPr>
            </w:pPr>
            <w:r w:rsidRPr="0054167B">
              <w:rPr>
                <w:rFonts w:ascii="GHEA Grapalat" w:hAnsi="GHEA Grapalat" w:cs="Garamond"/>
                <w:sz w:val="20"/>
                <w:szCs w:val="20"/>
              </w:rPr>
              <w:t xml:space="preserve">Մարդկանց թրաֆիքինգի և շահագործման ենթարկվելու ընթացքում անձի կրած վնասների մասնակի փոխհատուցման նպատակով միանվագ դրամական փոխհատուցման տրամադրում՝ 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առավելագույնը 250</w:t>
            </w:r>
            <w:r w:rsidRPr="0054167B">
              <w:rPr>
                <w:rFonts w:ascii="Cambria Math" w:hAnsi="Cambria Math" w:cs="Cambria Math"/>
                <w:sz w:val="20"/>
                <w:szCs w:val="20"/>
              </w:rPr>
              <w:t>․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GHEA Grapalat"/>
                <w:sz w:val="20"/>
                <w:szCs w:val="20"/>
              </w:rPr>
              <w:t>հզ</w:t>
            </w:r>
            <w:r w:rsidRPr="0054167B">
              <w:rPr>
                <w:rFonts w:ascii="Cambria Math" w:hAnsi="Cambria Math" w:cs="Cambria Math"/>
                <w:sz w:val="20"/>
                <w:szCs w:val="20"/>
              </w:rPr>
              <w:t>․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GHEA Grapalat"/>
                <w:sz w:val="20"/>
                <w:szCs w:val="20"/>
              </w:rPr>
              <w:t>դրամի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GHEA Grapalat"/>
                <w:sz w:val="20"/>
                <w:szCs w:val="20"/>
              </w:rPr>
              <w:t>չափով</w:t>
            </w:r>
            <w:r w:rsidRPr="0054167B">
              <w:rPr>
                <w:rFonts w:ascii="GHEA Grapalat" w:hAnsi="GHEA Grapalat"/>
                <w:sz w:val="20"/>
                <w:szCs w:val="20"/>
              </w:rPr>
              <w:t>։</w:t>
            </w:r>
          </w:p>
        </w:tc>
        <w:tc>
          <w:tcPr>
            <w:tcW w:w="3240" w:type="dxa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eastAsia="Times New Roman" w:hAnsi="GHEA Grapalat" w:cs="Garamond"/>
                <w:sz w:val="20"/>
                <w:szCs w:val="20"/>
              </w:rPr>
            </w:pPr>
            <w:r w:rsidRPr="0054167B">
              <w:rPr>
                <w:rFonts w:ascii="GHEA Grapalat" w:eastAsia="Times New Roman" w:hAnsi="GHEA Grapalat" w:cs="Garamond"/>
                <w:sz w:val="20"/>
                <w:szCs w:val="20"/>
              </w:rPr>
              <w:t>Մարդկանց թրաֆիքինգի (և/կամ) շահագործման զոհեր</w:t>
            </w:r>
          </w:p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eastAsia="Times New Roman" w:hAnsi="GHEA Grapalat" w:cs="Garamond"/>
                <w:sz w:val="20"/>
                <w:szCs w:val="20"/>
              </w:rPr>
            </w:pPr>
          </w:p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eastAsia="Times New Roman" w:hAnsi="GHEA Grapalat" w:cs="Garamond"/>
                <w:sz w:val="20"/>
                <w:szCs w:val="20"/>
                <w:lang w:val="en-US"/>
              </w:rPr>
              <w:t>Ա</w:t>
            </w:r>
            <w:r w:rsidRPr="0054167B">
              <w:rPr>
                <w:rFonts w:ascii="GHEA Grapalat" w:eastAsia="Times New Roman" w:hAnsi="GHEA Grapalat" w:cs="Garamond"/>
                <w:sz w:val="20"/>
                <w:szCs w:val="20"/>
              </w:rPr>
              <w:t>մբողջությամբ ՀՀ պետական բյուջեից</w:t>
            </w:r>
          </w:p>
        </w:tc>
      </w:tr>
      <w:tr w:rsidR="0054167B" w:rsidRPr="0054167B" w:rsidTr="00D27972">
        <w:trPr>
          <w:trHeight w:val="135"/>
        </w:trPr>
        <w:tc>
          <w:tcPr>
            <w:tcW w:w="1818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12006</w:t>
            </w:r>
          </w:p>
        </w:tc>
        <w:tc>
          <w:tcPr>
            <w:tcW w:w="2610" w:type="dxa"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Ընտանիքում բռնության ենթարկվածների ժամանակավոր աջակցություն</w:t>
            </w:r>
          </w:p>
        </w:tc>
        <w:tc>
          <w:tcPr>
            <w:tcW w:w="342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Ընտանիքում բռնության ենթարկվածներին առավելագույնը 150</w:t>
            </w:r>
            <w:r w:rsidRPr="0054167B">
              <w:rPr>
                <w:rFonts w:ascii="Cambria Math" w:hAnsi="Cambria Math" w:cs="Cambria Math"/>
                <w:sz w:val="20"/>
                <w:szCs w:val="20"/>
              </w:rPr>
              <w:t>․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GHEA Grapalat"/>
                <w:sz w:val="20"/>
                <w:szCs w:val="20"/>
              </w:rPr>
              <w:t>հզ</w:t>
            </w:r>
            <w:r w:rsidRPr="0054167B">
              <w:rPr>
                <w:rFonts w:ascii="Cambria Math" w:hAnsi="Cambria Math" w:cs="Cambria Math"/>
                <w:sz w:val="20"/>
                <w:szCs w:val="20"/>
              </w:rPr>
              <w:t>․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GHEA Grapalat"/>
                <w:sz w:val="20"/>
                <w:szCs w:val="20"/>
              </w:rPr>
              <w:t>դրամի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GHEA Grapalat"/>
                <w:sz w:val="20"/>
                <w:szCs w:val="20"/>
              </w:rPr>
              <w:t xml:space="preserve">չափով ֆինանսական աջակցության տրամադրում՝ </w:t>
            </w:r>
            <w:r w:rsidRPr="0054167B">
              <w:rPr>
                <w:rFonts w:ascii="GHEA Grapalat" w:hAnsi="GHEA Grapalat" w:cs="Arial"/>
                <w:sz w:val="20"/>
                <w:szCs w:val="20"/>
              </w:rPr>
              <w:t xml:space="preserve"> ՀՀ 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կառավարության 2019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թվականի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մարտի 29-ի N333-Ն </w:t>
            </w:r>
            <w:r w:rsidRPr="0054167B">
              <w:rPr>
                <w:rFonts w:ascii="GHEA Grapalat" w:hAnsi="GHEA Grapalat"/>
                <w:sz w:val="20"/>
                <w:szCs w:val="20"/>
                <w:lang w:val="af-ZA"/>
              </w:rPr>
              <w:t>որոշմամբ սահմանված նպատակներով</w:t>
            </w:r>
            <w:r w:rsidRPr="0054167B">
              <w:rPr>
                <w:rFonts w:ascii="GHEA Grapalat" w:hAnsi="GHEA Grapalat"/>
                <w:sz w:val="20"/>
                <w:szCs w:val="20"/>
              </w:rPr>
              <w:t>։</w:t>
            </w:r>
          </w:p>
        </w:tc>
        <w:tc>
          <w:tcPr>
            <w:tcW w:w="3240" w:type="dxa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/>
                <w:sz w:val="20"/>
                <w:szCs w:val="20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Ընտանիքում բռնության ենթարկված անձինք</w:t>
            </w:r>
          </w:p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/>
                <w:sz w:val="20"/>
                <w:szCs w:val="20"/>
              </w:rPr>
            </w:pPr>
          </w:p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/>
                <w:sz w:val="20"/>
                <w:szCs w:val="20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 xml:space="preserve">ՀՀ պետական բյուջեից և </w:t>
            </w:r>
          </w:p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/>
                <w:sz w:val="20"/>
                <w:szCs w:val="20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Ֆինանսավորման այլ աղբյուրներներից:</w:t>
            </w:r>
          </w:p>
        </w:tc>
      </w:tr>
      <w:tr w:rsidR="00D901AC" w:rsidRPr="0054167B" w:rsidTr="00D27972">
        <w:trPr>
          <w:trHeight w:val="135"/>
        </w:trPr>
        <w:tc>
          <w:tcPr>
            <w:tcW w:w="11088" w:type="dxa"/>
            <w:gridSpan w:val="5"/>
            <w:tcBorders>
              <w:bottom w:val="single" w:sz="4" w:space="0" w:color="auto"/>
            </w:tcBorders>
            <w:shd w:val="clear" w:color="auto" w:fill="C4BC96" w:themeFill="background2" w:themeFillShade="BF"/>
          </w:tcPr>
          <w:p w:rsidR="00D901AC" w:rsidRPr="0054167B" w:rsidRDefault="00D901AC" w:rsidP="00D2797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 xml:space="preserve">2.6 </w:t>
            </w: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ՄԻՋՈՑԱՌՈՒՄՆԵՐԻ ՀԻՄՔՈՒՄ ԴՐՎԱԾ ԾԱԽՍԵՐԻ ԲՆՈՒՅԹԸ</w:t>
            </w:r>
          </w:p>
        </w:tc>
      </w:tr>
      <w:tr w:rsidR="00D901AC" w:rsidRPr="0054167B" w:rsidTr="00D27972">
        <w:trPr>
          <w:trHeight w:val="135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901AC" w:rsidRPr="0054167B" w:rsidRDefault="00D901AC" w:rsidP="00D27972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901AC" w:rsidRPr="0054167B" w:rsidRDefault="00D901AC" w:rsidP="00D27972">
            <w:pPr>
              <w:spacing w:line="276" w:lineRule="auto"/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r w:rsidRPr="0054167B">
              <w:rPr>
                <w:rFonts w:ascii="GHEA Grapalat" w:hAnsi="GHEA Grapalat" w:cs="Garamond"/>
                <w:sz w:val="20"/>
                <w:szCs w:val="20"/>
              </w:rPr>
              <w:t>Պարտադիր կամ հայեցողական պարտավորությունների շրջանակը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901AC" w:rsidRPr="0054167B" w:rsidRDefault="00D901AC" w:rsidP="00D27972">
            <w:pPr>
              <w:spacing w:line="276" w:lineRule="auto"/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r w:rsidRPr="0054167B">
              <w:rPr>
                <w:rFonts w:ascii="GHEA Grapalat" w:hAnsi="GHEA Grapalat" w:cs="Garamond"/>
                <w:sz w:val="20"/>
                <w:szCs w:val="20"/>
              </w:rPr>
              <w:t>Պարտադիր պարտավորության շրջանակներում գործադիր մարմնի հայեցողական իրավասությունների շրջանակները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901AC" w:rsidRPr="0054167B" w:rsidRDefault="00D901AC" w:rsidP="00D27972">
            <w:pPr>
              <w:spacing w:line="276" w:lineRule="auto"/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r w:rsidRPr="0054167B">
              <w:rPr>
                <w:rFonts w:ascii="GHEA Grapalat" w:hAnsi="GHEA Grapalat" w:cs="Garamond"/>
                <w:sz w:val="20"/>
                <w:szCs w:val="20"/>
              </w:rPr>
              <w:t>Պարտադիր կամ հայեցողական պարտավորությունը սահմանող օրենսդրական հիմքերը</w:t>
            </w:r>
          </w:p>
        </w:tc>
      </w:tr>
      <w:tr w:rsidR="00D901AC" w:rsidRPr="0054167B" w:rsidTr="00D27972">
        <w:trPr>
          <w:trHeight w:val="135"/>
        </w:trPr>
        <w:tc>
          <w:tcPr>
            <w:tcW w:w="11088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D901AC" w:rsidRPr="0054167B" w:rsidRDefault="00D901AC" w:rsidP="00D27972">
            <w:p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  <w:r w:rsidRPr="0054167B">
              <w:rPr>
                <w:rFonts w:ascii="GHEA Grapalat" w:eastAsia="MS Mincho" w:hAnsi="GHEA Grapalat" w:cs="MS Mincho"/>
                <w:sz w:val="20"/>
                <w:szCs w:val="20"/>
              </w:rPr>
              <w:t>Պարտադիր ծախսերին դասվող միջոցառումներ, այդ թվում՝</w:t>
            </w:r>
          </w:p>
        </w:tc>
      </w:tr>
      <w:tr w:rsidR="001C34F6" w:rsidRPr="0054167B" w:rsidTr="00D27972">
        <w:trPr>
          <w:trHeight w:val="135"/>
        </w:trPr>
        <w:tc>
          <w:tcPr>
            <w:tcW w:w="1818" w:type="dxa"/>
            <w:shd w:val="clear" w:color="auto" w:fill="auto"/>
          </w:tcPr>
          <w:p w:rsidR="001C34F6" w:rsidRPr="0054167B" w:rsidRDefault="001C34F6" w:rsidP="00D27972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/>
                <w:sz w:val="20"/>
                <w:szCs w:val="20"/>
                <w:lang w:val="en-US"/>
              </w:rPr>
              <w:t>11001</w:t>
            </w:r>
          </w:p>
          <w:p w:rsidR="001C34F6" w:rsidRPr="0054167B" w:rsidRDefault="001C34F6" w:rsidP="00D27972">
            <w:pPr>
              <w:rPr>
                <w:rFonts w:ascii="GHEA Grapalat" w:hAnsi="GHEA Grapalat"/>
                <w:sz w:val="20"/>
                <w:szCs w:val="20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Երեխաների շուրջօրյա խնամքի ծառայություններ</w:t>
            </w:r>
          </w:p>
        </w:tc>
        <w:tc>
          <w:tcPr>
            <w:tcW w:w="2610" w:type="dxa"/>
            <w:shd w:val="clear" w:color="auto" w:fill="auto"/>
          </w:tcPr>
          <w:p w:rsidR="001C34F6" w:rsidRPr="0054167B" w:rsidRDefault="00F818D2" w:rsidP="00D27972">
            <w:pPr>
              <w:rPr>
                <w:rFonts w:ascii="GHEA Grapalat" w:hAnsi="GHEA Grapalat"/>
                <w:sz w:val="20"/>
                <w:szCs w:val="20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Ա</w:t>
            </w:r>
            <w:r w:rsidR="001C34F6" w:rsidRPr="0054167B">
              <w:rPr>
                <w:rFonts w:ascii="GHEA Grapalat" w:hAnsi="GHEA Grapalat"/>
                <w:sz w:val="20"/>
                <w:szCs w:val="20"/>
              </w:rPr>
              <w:t>ռանց ծնողական խնամքի մնացած երեխաներին շուրջօրյա խնամքի, դաստիարակության, ուսման, ֆիզիկական և մտավոր զարգացմանը նպաստող պայմանների ապահովում, երեխաների իրավունքների և շահերի պաշտպանություն</w:t>
            </w:r>
          </w:p>
        </w:tc>
        <w:tc>
          <w:tcPr>
            <w:tcW w:w="3420" w:type="dxa"/>
            <w:gridSpan w:val="2"/>
            <w:shd w:val="clear" w:color="auto" w:fill="auto"/>
          </w:tcPr>
          <w:p w:rsidR="00D96BD2" w:rsidRPr="0054167B" w:rsidRDefault="00D96BD2" w:rsidP="00D96BD2">
            <w:pPr>
              <w:jc w:val="both"/>
              <w:rPr>
                <w:rFonts w:ascii="GHEA Grapalat" w:hAnsi="GHEA Grapalat"/>
                <w:strike/>
                <w:color w:val="000000" w:themeColor="text1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ՀՀ կառավարության 2018 թվականի N 700-Լ որոշման  9-րդ կետի 6-րդ ենթակետի (ընտանիքի, կանանց և երեխաների սոցիալական պաշտպանության քաղաքականության մշակումն ու իրականացումը), 10-րդ կետի 7-րդ ենթակետի (երեխաների իրավունքների պաշտպանության քաղաքականության մշակումն ու դրա իրականացմ), 11-րդ կետի 1-ին ենթակետի ժա, 6 և 7-րդ ենթակետերի, 12-րդ ենթակետի 20-րդ ենթակետի </w:t>
            </w:r>
            <w:r w:rsidRPr="0054167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 xml:space="preserve">(մշակում է տարեցների, կյանքի դժվարին իրավիճակում հայտնված ընտանիքների երեխաների, առանց ծնողական խնամքի մնացած երեխաների, հաշմանդամություն ունեցող անձանց ցերեկային և շուրջօրյա խնամքի տրամադրման պետական ծրագրեր և </w:t>
            </w:r>
            <w:r w:rsidRPr="0054167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lastRenderedPageBreak/>
              <w:t>ապահովում է այդ ծրագրերի իրականացումը)</w:t>
            </w:r>
            <w:r w:rsidRPr="0054167B">
              <w:rPr>
                <w:rFonts w:ascii="Sylfaen" w:hAnsi="Sylfaen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Pr="0054167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իրականացումը։ </w:t>
            </w:r>
          </w:p>
          <w:p w:rsidR="00A45127" w:rsidRPr="0054167B" w:rsidRDefault="00A45127" w:rsidP="00D27972">
            <w:pPr>
              <w:rPr>
                <w:rFonts w:ascii="GHEA Grapalat" w:hAnsi="GHEA Grapalat"/>
                <w:sz w:val="20"/>
                <w:szCs w:val="20"/>
              </w:rPr>
            </w:pPr>
          </w:p>
          <w:p w:rsidR="001C34F6" w:rsidRPr="0054167B" w:rsidRDefault="001C34F6" w:rsidP="00D27972">
            <w:pPr>
              <w:rPr>
                <w:rFonts w:ascii="GHEA Grapalat" w:hAnsi="GHEA Grapalat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ՀՀաշխատանքի</w:t>
            </w:r>
            <w:r w:rsidR="00FE237F" w:rsidRPr="0054167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="00FE237F" w:rsidRPr="0054167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="00FE237F" w:rsidRPr="0054167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հարցերի</w:t>
            </w:r>
            <w:r w:rsidR="00FE237F" w:rsidRPr="0054167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նախարարի</w:t>
            </w:r>
            <w:r w:rsidR="00FE237F" w:rsidRPr="0054167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/>
                <w:sz w:val="20"/>
                <w:szCs w:val="20"/>
              </w:rPr>
              <w:t>2017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.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փետրվարի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10-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="00B84610" w:rsidRPr="0054167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թիվ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18-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54167B">
              <w:rPr>
                <w:rFonts w:ascii="GHEA Grapalat" w:hAnsi="GHEA Grapalat"/>
                <w:sz w:val="20"/>
                <w:szCs w:val="20"/>
              </w:rPr>
              <w:t>/1, 19-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54167B">
              <w:rPr>
                <w:rFonts w:ascii="GHEA Grapalat" w:hAnsi="GHEA Grapalat"/>
                <w:sz w:val="20"/>
                <w:szCs w:val="20"/>
              </w:rPr>
              <w:t>/1, 20-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54167B">
              <w:rPr>
                <w:rFonts w:ascii="GHEA Grapalat" w:hAnsi="GHEA Grapalat"/>
                <w:sz w:val="20"/>
                <w:szCs w:val="20"/>
              </w:rPr>
              <w:t>/1, 21-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54167B">
              <w:rPr>
                <w:rFonts w:ascii="GHEA Grapalat" w:hAnsi="GHEA Grapalat"/>
                <w:sz w:val="20"/>
                <w:szCs w:val="20"/>
              </w:rPr>
              <w:t>/1, 22-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54167B">
              <w:rPr>
                <w:rFonts w:ascii="GHEA Grapalat" w:hAnsi="GHEA Grapalat"/>
                <w:sz w:val="20"/>
                <w:szCs w:val="20"/>
              </w:rPr>
              <w:t>/1, 23-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/1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հրամաններով</w:t>
            </w:r>
            <w:r w:rsidR="00B84610" w:rsidRPr="0054167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հաստատված</w:t>
            </w:r>
            <w:r w:rsidR="00B84610" w:rsidRPr="0054167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կանոնադրություններ</w:t>
            </w:r>
          </w:p>
        </w:tc>
        <w:tc>
          <w:tcPr>
            <w:tcW w:w="3240" w:type="dxa"/>
            <w:shd w:val="clear" w:color="auto" w:fill="auto"/>
          </w:tcPr>
          <w:p w:rsidR="001C34F6" w:rsidRPr="0054167B" w:rsidRDefault="001C34F6" w:rsidP="00D27972">
            <w:pPr>
              <w:ind w:left="-18" w:firstLine="18"/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 w:rsidRPr="0054167B">
              <w:rPr>
                <w:rFonts w:ascii="GHEA Grapalat" w:hAnsi="GHEA Grapalat" w:cs="Arial"/>
                <w:sz w:val="20"/>
                <w:szCs w:val="20"/>
              </w:rPr>
              <w:lastRenderedPageBreak/>
              <w:t xml:space="preserve">Երեխայի իրավունքների մասին» ՀՀ օրենք, </w:t>
            </w:r>
          </w:p>
          <w:p w:rsidR="001C34F6" w:rsidRPr="0054167B" w:rsidRDefault="001C34F6" w:rsidP="00D27972">
            <w:pPr>
              <w:ind w:left="-18" w:firstLine="18"/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 w:rsidRPr="0054167B">
              <w:rPr>
                <w:rFonts w:ascii="GHEA Grapalat" w:hAnsi="GHEA Grapalat" w:cs="Arial"/>
                <w:sz w:val="20"/>
                <w:szCs w:val="20"/>
              </w:rPr>
              <w:t xml:space="preserve">«Առանց ծնողական խնամքի մնացած երեխաների սոցիալական պաշտպանության մասին» ՀՀ օրենք, </w:t>
            </w:r>
          </w:p>
          <w:p w:rsidR="001C34F6" w:rsidRPr="0054167B" w:rsidRDefault="001C34F6" w:rsidP="00D27972">
            <w:pPr>
              <w:ind w:left="-18" w:firstLine="18"/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 w:rsidRPr="0054167B">
              <w:rPr>
                <w:rFonts w:ascii="GHEA Grapalat" w:hAnsi="GHEA Grapalat" w:cs="Arial"/>
                <w:sz w:val="20"/>
                <w:szCs w:val="20"/>
              </w:rPr>
              <w:t xml:space="preserve">ՀՀ կառավարության 2004 թվականի օգոստոսի 5-իթիվ 1324-Ն որոշում, </w:t>
            </w:r>
          </w:p>
          <w:p w:rsidR="001C34F6" w:rsidRPr="0054167B" w:rsidRDefault="001C34F6" w:rsidP="00D27972">
            <w:pPr>
              <w:ind w:left="-18" w:firstLine="18"/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 w:rsidRPr="0054167B">
              <w:rPr>
                <w:rFonts w:ascii="GHEA Grapalat" w:hAnsi="GHEA Grapalat" w:cs="Arial"/>
                <w:sz w:val="20"/>
                <w:szCs w:val="20"/>
              </w:rPr>
              <w:t xml:space="preserve">ՀՀ կառավարության 2015 թվականի սեպտեմբերի 25-ի թիվ 1112-Ն որոշում, </w:t>
            </w:r>
          </w:p>
          <w:p w:rsidR="001C34F6" w:rsidRPr="0054167B" w:rsidRDefault="001C34F6" w:rsidP="00D27972">
            <w:pPr>
              <w:ind w:left="-18" w:firstLine="18"/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 w:rsidRPr="0054167B">
              <w:rPr>
                <w:rFonts w:ascii="GHEA Grapalat" w:hAnsi="GHEA Grapalat"/>
                <w:bCs/>
                <w:sz w:val="20"/>
                <w:szCs w:val="20"/>
                <w:shd w:val="clear" w:color="auto" w:fill="FFFFFF"/>
              </w:rPr>
              <w:t>ՀՀ կառավարության 2017 թվականի հուլիսի 13-ի N 30 արձանագրային որոշում,</w:t>
            </w:r>
          </w:p>
          <w:p w:rsidR="001C34F6" w:rsidRPr="0054167B" w:rsidRDefault="001C34F6" w:rsidP="00D27972">
            <w:pPr>
              <w:ind w:left="-18" w:firstLine="18"/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 w:rsidRPr="0054167B">
              <w:rPr>
                <w:rFonts w:ascii="GHEA Grapalat" w:hAnsi="GHEA Grapalat" w:cs="Arial"/>
                <w:sz w:val="20"/>
                <w:szCs w:val="20"/>
              </w:rPr>
              <w:t xml:space="preserve">ՀՀ կառավարության 2007 թվականի մայիսի 31-ի N 815-Ն որոշում, </w:t>
            </w:r>
          </w:p>
          <w:p w:rsidR="001C34F6" w:rsidRPr="0054167B" w:rsidRDefault="001C34F6" w:rsidP="00D27972">
            <w:pPr>
              <w:ind w:left="-18" w:firstLine="18"/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 w:rsidRPr="0054167B">
              <w:rPr>
                <w:rFonts w:ascii="GHEA Grapalat" w:hAnsi="GHEA Grapalat" w:cs="Times Armenian"/>
                <w:sz w:val="20"/>
                <w:szCs w:val="20"/>
                <w:lang w:val="af-ZA" w:eastAsia="ru-RU"/>
              </w:rPr>
              <w:t>ՀՀ Կառավարության 2005 թվականի մարտի 24-ի N 381-Ն</w:t>
            </w:r>
            <w:r w:rsidRPr="0054167B">
              <w:rPr>
                <w:rFonts w:ascii="GHEA Grapalat" w:hAnsi="GHEA Grapalat" w:cs="Arial"/>
                <w:sz w:val="20"/>
                <w:szCs w:val="20"/>
              </w:rPr>
              <w:t xml:space="preserve"> որոշում և այլ իրավական ակտեր</w:t>
            </w:r>
          </w:p>
          <w:p w:rsidR="001C34F6" w:rsidRPr="0054167B" w:rsidRDefault="001C34F6" w:rsidP="00D27972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818D2" w:rsidRPr="0054167B" w:rsidTr="00D27972">
        <w:trPr>
          <w:trHeight w:val="135"/>
        </w:trPr>
        <w:tc>
          <w:tcPr>
            <w:tcW w:w="1818" w:type="dxa"/>
            <w:shd w:val="clear" w:color="auto" w:fill="auto"/>
          </w:tcPr>
          <w:p w:rsidR="00F818D2" w:rsidRPr="0054167B" w:rsidRDefault="00F818D2" w:rsidP="00F818D2">
            <w:pPr>
              <w:rPr>
                <w:rFonts w:ascii="GHEA Grapalat" w:hAnsi="GHEA Grapalat"/>
                <w:sz w:val="20"/>
                <w:szCs w:val="20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11007</w:t>
            </w:r>
          </w:p>
          <w:p w:rsidR="00F818D2" w:rsidRPr="0054167B" w:rsidRDefault="00F818D2" w:rsidP="00F818D2">
            <w:pPr>
              <w:rPr>
                <w:rFonts w:ascii="GHEA Grapalat" w:hAnsi="GHEA Grapalat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Կյանքի դժվարին իրավիճակում հայտնված երեխաներին՝ երեխայի և ընտանիքի աջակցության կենտրոններում ծառայությունների  տրամադրում</w:t>
            </w:r>
          </w:p>
        </w:tc>
        <w:tc>
          <w:tcPr>
            <w:tcW w:w="2610" w:type="dxa"/>
            <w:shd w:val="clear" w:color="auto" w:fill="auto"/>
          </w:tcPr>
          <w:p w:rsidR="00F818D2" w:rsidRPr="0054167B" w:rsidRDefault="00F818D2" w:rsidP="00F818D2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Կյանքի դժվարին իրավիճակում հայտնված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0-18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տարեկան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150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երեխայի շուրջօրյա ժամանակավոր խնամքի տրամադրում ճգնաժամային բաղադրիչում, ինչպես նաև 2-18 տարեկան 300 շահառուի ցերեկային խնամքի   ծառայության տրամադրում։</w:t>
            </w:r>
          </w:p>
        </w:tc>
        <w:tc>
          <w:tcPr>
            <w:tcW w:w="3420" w:type="dxa"/>
            <w:gridSpan w:val="2"/>
            <w:shd w:val="clear" w:color="auto" w:fill="auto"/>
          </w:tcPr>
          <w:p w:rsidR="00F818D2" w:rsidRPr="0054167B" w:rsidRDefault="00F818D2" w:rsidP="00F818D2">
            <w:pPr>
              <w:rPr>
                <w:rFonts w:ascii="GHEA Grapalat" w:hAnsi="GHEA Grapalat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ՀՀ կառավարության 2018 թվականի N 700-Լ որոշման   10-րդ կետի 7-րդ ենթակետի (երեխաների իրավունքների պաշտպանության քաղաքականության մշակումն ու դրա իրականացում), 11-րդ կետի 1-ին ենթակետի ժա, 6 և 7-րդ ենթակետերի, 12-րդ ենթակետի 20-րդ ենթակետի </w:t>
            </w:r>
            <w:r w:rsidRPr="0054167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(մշակում է տարեցների, կյանքի դժվարին իրավիճակում հայտնված ընտանիքների երեխաների, առանց ծնողական խնամքի մնացած երեխաների, հաշմանդամություն ունեցող անձանց ցերեկային և շուրջօրյա խնամքի տրամադրման պետական ծրագրեր և ապահովում է այդ ծրագրերի իրականացումը)</w:t>
            </w:r>
            <w:r w:rsidRPr="0054167B">
              <w:rPr>
                <w:rFonts w:ascii="Sylfaen" w:hAnsi="Sylfaen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Pr="0054167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իրականացումը։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ՀՀ աշխատանքի և սոցիալական հարցերի նախարարի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2013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թվականի փետրվարի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1-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ի թիվ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20-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/1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հրամանով հաստատված կանոնադրություն,                     ՀՀ աշխատանքի և սոցիալական հարցերի նախարարի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2021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թվականի մայիսի 26-ի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թիվ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77-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/1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հրամանով հաստատված կանոնադրություն,                     ՀՀ աշխատանքի և սոցիալական հարցերի նախարարի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2021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թվականի փետրվարի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8-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ի թիվ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20-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/1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հրամանով հաստատված կանոնադրություն</w:t>
            </w:r>
          </w:p>
        </w:tc>
        <w:tc>
          <w:tcPr>
            <w:tcW w:w="3240" w:type="dxa"/>
            <w:shd w:val="clear" w:color="auto" w:fill="auto"/>
          </w:tcPr>
          <w:p w:rsidR="00F818D2" w:rsidRPr="0054167B" w:rsidRDefault="00F818D2" w:rsidP="00F818D2">
            <w:pPr>
              <w:ind w:hanging="18"/>
              <w:rPr>
                <w:rFonts w:ascii="GHEA Grapalat" w:hAnsi="GHEA Grapalat" w:cs="Arial"/>
                <w:sz w:val="20"/>
                <w:szCs w:val="20"/>
              </w:rPr>
            </w:pPr>
            <w:r w:rsidRPr="0054167B">
              <w:rPr>
                <w:rFonts w:ascii="GHEA Grapalat" w:hAnsi="GHEA Grapalat" w:cs="Arial"/>
                <w:sz w:val="20"/>
                <w:szCs w:val="20"/>
              </w:rPr>
              <w:t>Երեխայի իրավունքների մասին» ՀՀ օրենք,</w:t>
            </w:r>
          </w:p>
          <w:p w:rsidR="00F818D2" w:rsidRPr="0054167B" w:rsidRDefault="00F818D2" w:rsidP="00F818D2">
            <w:pPr>
              <w:ind w:hanging="18"/>
              <w:rPr>
                <w:rFonts w:ascii="GHEA Grapalat" w:hAnsi="GHEA Grapalat" w:cs="Arial"/>
                <w:sz w:val="20"/>
                <w:szCs w:val="20"/>
              </w:rPr>
            </w:pPr>
            <w:r w:rsidRPr="0054167B">
              <w:rPr>
                <w:rFonts w:ascii="GHEA Grapalat" w:hAnsi="GHEA Grapalat" w:cs="Arial"/>
                <w:sz w:val="20"/>
                <w:szCs w:val="20"/>
              </w:rPr>
              <w:t xml:space="preserve">«Առանց ծնողական խնամքի մնացած երեխաների սոցիալական պաշտպանության մասին» ՀՀ օրենք, </w:t>
            </w:r>
          </w:p>
          <w:p w:rsidR="00F818D2" w:rsidRPr="0054167B" w:rsidRDefault="00F818D2" w:rsidP="00F818D2">
            <w:pPr>
              <w:ind w:hanging="18"/>
              <w:rPr>
                <w:rFonts w:ascii="GHEA Grapalat" w:hAnsi="GHEA Grapalat" w:cs="Arial"/>
                <w:sz w:val="20"/>
                <w:szCs w:val="20"/>
              </w:rPr>
            </w:pPr>
            <w:r w:rsidRPr="0054167B">
              <w:rPr>
                <w:rFonts w:ascii="GHEA Grapalat" w:hAnsi="GHEA Grapalat" w:cs="Arial"/>
                <w:sz w:val="20"/>
                <w:szCs w:val="20"/>
              </w:rPr>
              <w:t xml:space="preserve">ՀՀ կառավարության 2004 թվականի օգոստոսի 5-իթիվ 1324-Ն որոշում, </w:t>
            </w:r>
          </w:p>
          <w:p w:rsidR="00F818D2" w:rsidRPr="0054167B" w:rsidRDefault="00F818D2" w:rsidP="00F818D2">
            <w:pPr>
              <w:ind w:hanging="18"/>
              <w:rPr>
                <w:rFonts w:ascii="GHEA Grapalat" w:hAnsi="GHEA Grapalat" w:cs="Arial"/>
                <w:sz w:val="20"/>
                <w:szCs w:val="20"/>
              </w:rPr>
            </w:pPr>
            <w:r w:rsidRPr="0054167B">
              <w:rPr>
                <w:rFonts w:ascii="GHEA Grapalat" w:hAnsi="GHEA Grapalat" w:cs="Arial"/>
                <w:sz w:val="20"/>
                <w:szCs w:val="20"/>
              </w:rPr>
              <w:t xml:space="preserve">ՀՀ կառավարության 2015 թվականի սեպտեմբերի 25-ի թիվ 1112-Ն որոշում, </w:t>
            </w:r>
          </w:p>
          <w:p w:rsidR="00F818D2" w:rsidRPr="0054167B" w:rsidRDefault="00F818D2" w:rsidP="00F818D2">
            <w:pPr>
              <w:ind w:hanging="18"/>
              <w:rPr>
                <w:rFonts w:ascii="GHEA Grapalat" w:hAnsi="GHEA Grapalat" w:cs="Arial"/>
                <w:sz w:val="20"/>
                <w:szCs w:val="20"/>
              </w:rPr>
            </w:pPr>
            <w:r w:rsidRPr="0054167B">
              <w:rPr>
                <w:rFonts w:ascii="GHEA Grapalat" w:hAnsi="GHEA Grapalat" w:cs="Arial"/>
                <w:sz w:val="20"/>
                <w:szCs w:val="20"/>
              </w:rPr>
              <w:t xml:space="preserve">ՀՀ կառավարության 2007 թվականի մայիսի 31-ի N 815-Ն որոշում,                                  </w:t>
            </w:r>
            <w:r w:rsidRPr="0054167B">
              <w:rPr>
                <w:rFonts w:ascii="GHEA Grapalat" w:hAnsi="GHEA Grapalat" w:cs="Times Armenian"/>
                <w:sz w:val="20"/>
                <w:szCs w:val="20"/>
                <w:lang w:val="af-ZA" w:eastAsia="ru-RU"/>
              </w:rPr>
              <w:t>ՀՀ Կառավարության 2005 թվականի մարտի 24-ի N 381-Ն</w:t>
            </w:r>
            <w:r w:rsidRPr="0054167B">
              <w:rPr>
                <w:rFonts w:ascii="GHEA Grapalat" w:hAnsi="GHEA Grapalat" w:cs="Arial"/>
                <w:sz w:val="20"/>
                <w:szCs w:val="20"/>
              </w:rPr>
              <w:t xml:space="preserve"> որոշում և այլ իրավական ակտեր:</w:t>
            </w:r>
          </w:p>
          <w:p w:rsidR="00F818D2" w:rsidRPr="0054167B" w:rsidRDefault="00F818D2" w:rsidP="00F818D2">
            <w:pPr>
              <w:ind w:hanging="18"/>
              <w:rPr>
                <w:rFonts w:ascii="GHEA Grapalat" w:hAnsi="GHEA Grapalat" w:cs="Arial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ՀՀ կառավարության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2012 </w:t>
            </w:r>
            <w:r w:rsidRPr="0054167B">
              <w:rPr>
                <w:rFonts w:ascii="GHEA Grapalat" w:hAnsi="GHEA Grapalat"/>
                <w:bCs/>
                <w:sz w:val="20"/>
                <w:szCs w:val="20"/>
                <w:shd w:val="clear" w:color="auto" w:fill="FFFFFF"/>
              </w:rPr>
              <w:t>թվականի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դեկտեմբերի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20-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54167B">
              <w:rPr>
                <w:rFonts w:ascii="GHEA Grapalat" w:hAnsi="GHEA Grapalat"/>
                <w:sz w:val="20"/>
                <w:szCs w:val="20"/>
              </w:rPr>
              <w:t>N 1659-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Ն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որոշում</w:t>
            </w:r>
          </w:p>
          <w:p w:rsidR="00F818D2" w:rsidRPr="0054167B" w:rsidRDefault="00F818D2" w:rsidP="00F818D2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 xml:space="preserve">ՀՀ կառավարության 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2021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թվականի հունվա</w:t>
            </w:r>
            <w:r w:rsidRPr="0054167B">
              <w:rPr>
                <w:rFonts w:ascii="GHEA Grapalat" w:hAnsi="GHEA Grapalat" w:cs="Sylfaen"/>
                <w:sz w:val="20"/>
                <w:szCs w:val="20"/>
                <w:lang w:val="pt-BR"/>
              </w:rPr>
              <w:t>րի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14-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N 37-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Ն որոշում</w:t>
            </w:r>
          </w:p>
          <w:p w:rsidR="00F818D2" w:rsidRPr="0054167B" w:rsidRDefault="00F818D2" w:rsidP="00F818D2">
            <w:pPr>
              <w:rPr>
                <w:rFonts w:ascii="GHEA Grapalat" w:hAnsi="GHEA Grapalat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 xml:space="preserve">ՀՀ կառավարության 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2020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թվականի նոյ</w:t>
            </w:r>
            <w:r w:rsidRPr="0054167B">
              <w:rPr>
                <w:rFonts w:ascii="GHEA Grapalat" w:hAnsi="GHEA Grapalat" w:cs="Sylfaen"/>
                <w:sz w:val="20"/>
                <w:szCs w:val="20"/>
                <w:lang w:val="pt-BR"/>
              </w:rPr>
              <w:t>եմբերի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20-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 xml:space="preserve">N 1878-Ն որոշում   </w:t>
            </w:r>
          </w:p>
        </w:tc>
      </w:tr>
      <w:tr w:rsidR="00F818D2" w:rsidRPr="0054167B" w:rsidTr="00D27972">
        <w:trPr>
          <w:trHeight w:val="135"/>
        </w:trPr>
        <w:tc>
          <w:tcPr>
            <w:tcW w:w="1818" w:type="dxa"/>
            <w:shd w:val="clear" w:color="auto" w:fill="auto"/>
          </w:tcPr>
          <w:p w:rsidR="00F818D2" w:rsidRPr="0054167B" w:rsidRDefault="00F818D2" w:rsidP="00F818D2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4167B">
              <w:rPr>
                <w:rFonts w:ascii="GHEA Grapalat" w:hAnsi="GHEA Grapalat"/>
                <w:color w:val="000000" w:themeColor="text1"/>
                <w:sz w:val="20"/>
                <w:szCs w:val="20"/>
              </w:rPr>
              <w:t>11009</w:t>
            </w:r>
          </w:p>
          <w:p w:rsidR="00F818D2" w:rsidRPr="0054167B" w:rsidRDefault="00F818D2" w:rsidP="00F818D2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 xml:space="preserve">Երեխաների և ընտանիքների աջակցության 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lastRenderedPageBreak/>
              <w:t>ծառայությունների տրամադրում՝ ցերեկային կեննտրոններում</w:t>
            </w:r>
          </w:p>
        </w:tc>
        <w:tc>
          <w:tcPr>
            <w:tcW w:w="2610" w:type="dxa"/>
            <w:shd w:val="clear" w:color="auto" w:fill="auto"/>
          </w:tcPr>
          <w:p w:rsidR="00F818D2" w:rsidRPr="0054167B" w:rsidRDefault="00F818D2" w:rsidP="00F818D2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4167B">
              <w:rPr>
                <w:rFonts w:ascii="GHEA Grapalat" w:hAnsi="GHEA Grapalat" w:cs="Garamond"/>
                <w:sz w:val="20"/>
                <w:szCs w:val="20"/>
              </w:rPr>
              <w:lastRenderedPageBreak/>
              <w:t xml:space="preserve">Կյանքի դժվարին իրավիճակում հայտնված 2-18 տարեկան 300 երեխայի ցերեկային </w:t>
            </w:r>
            <w:r w:rsidRPr="0054167B">
              <w:rPr>
                <w:rFonts w:ascii="GHEA Grapalat" w:hAnsi="GHEA Grapalat" w:cs="Garamond"/>
                <w:sz w:val="20"/>
                <w:szCs w:val="20"/>
              </w:rPr>
              <w:lastRenderedPageBreak/>
              <w:t>խնամքի, դաստիարակության, ուսման, ֆիզիկական և մտավոր զարգացմանը նպաստող պայմանների ապահովում</w:t>
            </w:r>
          </w:p>
        </w:tc>
        <w:tc>
          <w:tcPr>
            <w:tcW w:w="3420" w:type="dxa"/>
            <w:gridSpan w:val="2"/>
            <w:shd w:val="clear" w:color="auto" w:fill="auto"/>
          </w:tcPr>
          <w:p w:rsidR="00F818D2" w:rsidRPr="0054167B" w:rsidRDefault="00F818D2" w:rsidP="00F818D2">
            <w:pPr>
              <w:jc w:val="both"/>
              <w:rPr>
                <w:rFonts w:ascii="GHEA Grapalat" w:hAnsi="GHEA Grapalat"/>
                <w:strike/>
                <w:color w:val="000000" w:themeColor="text1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 xml:space="preserve">ՀՀ կառավարության 2018 թվականի N 700-Լ որոշման  9-րդ կետի 6-րդ ենթակետի (ընտանիքի, կանանց և </w:t>
            </w:r>
            <w:r w:rsidRPr="0054167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 xml:space="preserve">երեխաների սոցիալական պաշտպանության քաղաքականության մշակումն ու իրականացումը), 10-րդ կետի 7-րդ ենթակետի (երեխաների իրավունքների պաշտպանության քաղաքականության մշակումն ու դրա իրականացմ), 11-րդ կետի 1-ին ենթակետի ժա, 6 և 7-րդ ենթակետերի, 12-րդ ենթակետի 20-րդ ենթակետի </w:t>
            </w:r>
            <w:r w:rsidRPr="0054167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(մշակում է տարեցների, կյանքի դժվարին իրավիճակում հայտնված ընտանիքների երեխաների, առանց ծնողական խնամքի մնացած երեխաների, հաշմանդամություն ունեցող անձանց ցերեկային և շուրջօրյա խնամքի տրամադրման պետական ծրագրեր և ապահովում է այդ ծրագրերի իրականացումը)</w:t>
            </w:r>
            <w:r w:rsidRPr="0054167B">
              <w:rPr>
                <w:rFonts w:ascii="Sylfaen" w:hAnsi="Sylfaen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Pr="0054167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իրականացումը։ </w:t>
            </w:r>
          </w:p>
          <w:p w:rsidR="00F818D2" w:rsidRPr="0054167B" w:rsidRDefault="00F818D2" w:rsidP="00F818D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960"/>
              </w:tabs>
              <w:ind w:right="270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ՀՀ աշխատանքի և սոցիալական հարցերի նախարարի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2013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թվականի փետրվարի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1-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ի թիվ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20-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/1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հրամանով հաստատված կանոնադրություն,                     ՀՀ աշխատանքի և սոցիալական հարցերի նախարարի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2021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թվականի մայիսի 26-ի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թիվ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77-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/1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հրամանով հաստատված կանոնադրություն,                     ՀՀ աշխատանքի և սոցիալական հարցերի նախարարի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2021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թվականի փետրվարի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8-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ի թիվ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20-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/1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 xml:space="preserve">հրամանով հաստատված կանոնադրություն,      </w:t>
            </w:r>
          </w:p>
          <w:p w:rsidR="00F818D2" w:rsidRPr="0054167B" w:rsidRDefault="00F818D2" w:rsidP="00F818D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960"/>
              </w:tabs>
              <w:ind w:right="270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ՀՀ աշխատանքի և սոցիալական հարցերի նախարարի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2016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թվականի սեպտեմբերի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13-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ի թիվ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92-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/1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հրամանով հաստատված կանոնադրություն,</w:t>
            </w:r>
          </w:p>
          <w:p w:rsidR="00F818D2" w:rsidRPr="0054167B" w:rsidRDefault="00F818D2" w:rsidP="00F818D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960"/>
              </w:tabs>
              <w:ind w:right="270"/>
              <w:jc w:val="both"/>
              <w:rPr>
                <w:rFonts w:ascii="GHEA Grapalat" w:hAnsi="GHEA Grapalat"/>
                <w:color w:val="FF0000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ՀՀ աշխատանքի և սոցիալական հարցերի նախարարի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2017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 xml:space="preserve">թվականի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lastRenderedPageBreak/>
              <w:t>փետրվարի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16-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ի թիվ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33-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/1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հրամանով հաստատված կանոնադրություն,                     ՀՀ աշխատանքի և սոցիալական հարցերի նախարարի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2018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թվականի օգոստոսի 3-ի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թիվ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89-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/1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 xml:space="preserve">հրամանով հաստատված կանոնադրություն                    </w:t>
            </w:r>
          </w:p>
        </w:tc>
        <w:tc>
          <w:tcPr>
            <w:tcW w:w="3240" w:type="dxa"/>
            <w:shd w:val="clear" w:color="auto" w:fill="auto"/>
          </w:tcPr>
          <w:p w:rsidR="00F818D2" w:rsidRPr="0054167B" w:rsidRDefault="00F818D2" w:rsidP="00F818D2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4167B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«</w:t>
            </w:r>
            <w:r w:rsidRPr="0054167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Երեխայի իրավունքների մասին</w:t>
            </w:r>
            <w:r w:rsidRPr="0054167B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 xml:space="preserve">» </w:t>
            </w:r>
            <w:r w:rsidRPr="0054167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ՀՀօրենք</w:t>
            </w:r>
            <w:r w:rsidRPr="0054167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</w:p>
          <w:p w:rsidR="00F818D2" w:rsidRPr="0054167B" w:rsidRDefault="00F818D2" w:rsidP="00F818D2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4167B">
              <w:rPr>
                <w:rFonts w:ascii="GHEA Grapalat" w:hAnsi="GHEA Grapalat"/>
                <w:color w:val="000000" w:themeColor="text1"/>
                <w:sz w:val="20"/>
                <w:szCs w:val="20"/>
              </w:rPr>
              <w:t>«</w:t>
            </w:r>
            <w:r w:rsidRPr="0054167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Սոցիալական աջակցության մասին</w:t>
            </w:r>
            <w:r w:rsidRPr="0054167B">
              <w:rPr>
                <w:rFonts w:ascii="GHEA Grapalat" w:hAnsi="GHEA Grapalat" w:cs="Times Armenian"/>
                <w:color w:val="000000" w:themeColor="text1"/>
                <w:sz w:val="20"/>
                <w:szCs w:val="20"/>
              </w:rPr>
              <w:t xml:space="preserve">» </w:t>
            </w:r>
            <w:r w:rsidRPr="0054167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ՀՀօրենք</w:t>
            </w:r>
            <w:r w:rsidRPr="0054167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</w:p>
          <w:p w:rsidR="00F818D2" w:rsidRPr="0054167B" w:rsidRDefault="00F818D2" w:rsidP="00F818D2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ՀՀ կառավարության</w:t>
            </w:r>
            <w:r w:rsidRPr="0054167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2015 </w:t>
            </w:r>
            <w:r w:rsidRPr="0054167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թվականի սեպտեմբերի</w:t>
            </w:r>
            <w:r w:rsidRPr="0054167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25-</w:t>
            </w:r>
            <w:r w:rsidRPr="0054167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</w:t>
            </w:r>
            <w:r w:rsidRPr="0054167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N 1112-</w:t>
            </w:r>
            <w:r w:rsidRPr="0054167B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 որոշում</w:t>
            </w:r>
            <w:r w:rsidRPr="0054167B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</w:p>
          <w:p w:rsidR="00F818D2" w:rsidRPr="0054167B" w:rsidRDefault="00F818D2" w:rsidP="00F818D2">
            <w:pPr>
              <w:ind w:hanging="18"/>
              <w:rPr>
                <w:rFonts w:ascii="GHEA Grapalat" w:hAnsi="GHEA Grapalat" w:cs="Arial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ՀՀ կառավարության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2012 </w:t>
            </w:r>
            <w:r w:rsidRPr="0054167B">
              <w:rPr>
                <w:rFonts w:ascii="GHEA Grapalat" w:hAnsi="GHEA Grapalat"/>
                <w:bCs/>
                <w:sz w:val="20"/>
                <w:szCs w:val="20"/>
                <w:shd w:val="clear" w:color="auto" w:fill="FFFFFF"/>
              </w:rPr>
              <w:t>թվականի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դեկտեմբերի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20-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54167B">
              <w:rPr>
                <w:rFonts w:ascii="GHEA Grapalat" w:hAnsi="GHEA Grapalat"/>
                <w:sz w:val="20"/>
                <w:szCs w:val="20"/>
              </w:rPr>
              <w:t>N 1659-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Ն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որոշում</w:t>
            </w:r>
          </w:p>
          <w:p w:rsidR="00F818D2" w:rsidRPr="0054167B" w:rsidRDefault="00F818D2" w:rsidP="00F818D2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 xml:space="preserve">ՀՀ կառավարության 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2021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թվականի հունվա</w:t>
            </w:r>
            <w:r w:rsidRPr="0054167B">
              <w:rPr>
                <w:rFonts w:ascii="GHEA Grapalat" w:hAnsi="GHEA Grapalat" w:cs="Sylfaen"/>
                <w:sz w:val="20"/>
                <w:szCs w:val="20"/>
                <w:lang w:val="pt-BR"/>
              </w:rPr>
              <w:t>րի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14-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N 37-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Ն որոշում</w:t>
            </w:r>
          </w:p>
          <w:p w:rsidR="00F818D2" w:rsidRPr="0054167B" w:rsidRDefault="00F818D2" w:rsidP="00F818D2">
            <w:pPr>
              <w:rPr>
                <w:rFonts w:ascii="GHEA Grapalat" w:hAnsi="GHEA Grapalat"/>
                <w:color w:val="FF0000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 xml:space="preserve">ՀՀ կառավարության 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2020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թվականի նոյ</w:t>
            </w:r>
            <w:r w:rsidRPr="0054167B">
              <w:rPr>
                <w:rFonts w:ascii="GHEA Grapalat" w:hAnsi="GHEA Grapalat" w:cs="Sylfaen"/>
                <w:sz w:val="20"/>
                <w:szCs w:val="20"/>
                <w:lang w:val="pt-BR"/>
              </w:rPr>
              <w:t>եմբերի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20-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 xml:space="preserve">N 1878-Ն որոշում   </w:t>
            </w:r>
          </w:p>
        </w:tc>
      </w:tr>
      <w:tr w:rsidR="0054167B" w:rsidRPr="0054167B" w:rsidTr="00D27972">
        <w:trPr>
          <w:trHeight w:val="135"/>
        </w:trPr>
        <w:tc>
          <w:tcPr>
            <w:tcW w:w="1818" w:type="dxa"/>
            <w:shd w:val="clear" w:color="auto" w:fill="auto"/>
          </w:tcPr>
          <w:p w:rsidR="0054167B" w:rsidRPr="0054167B" w:rsidRDefault="0054167B" w:rsidP="0054167B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lastRenderedPageBreak/>
              <w:t>11010</w:t>
            </w:r>
          </w:p>
          <w:p w:rsidR="0054167B" w:rsidRPr="0054167B" w:rsidRDefault="0054167B" w:rsidP="0054167B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Թրաֆիքինգի և շահագործման, սեռական բռնության ենթարկված անձանց սոցիալհոգեբանական վերականգնողական ծառայություններ</w:t>
            </w:r>
          </w:p>
        </w:tc>
        <w:tc>
          <w:tcPr>
            <w:tcW w:w="2610" w:type="dxa"/>
            <w:shd w:val="clear" w:color="auto" w:fill="auto"/>
          </w:tcPr>
          <w:p w:rsidR="0054167B" w:rsidRPr="0054167B" w:rsidRDefault="0054167B" w:rsidP="0054167B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4167B">
              <w:rPr>
                <w:rFonts w:ascii="GHEA Grapalat" w:hAnsi="GHEA Grapalat" w:cs="Garamond"/>
                <w:sz w:val="20"/>
                <w:szCs w:val="20"/>
              </w:rPr>
              <w:t>Թրաֆիքինգի և շահագործման, բռնության ենթարկված միաժամանակ մինչև 8 անձի պաշտպանություն /ապահովում կացարանով/ և նրանց մատչելի, բազմակողմանի ու օպերատիվ աջակցության կազմակերպում։</w:t>
            </w:r>
          </w:p>
        </w:tc>
        <w:tc>
          <w:tcPr>
            <w:tcW w:w="342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54167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ՀՀ կառավարության որոշմամբ կարգավորվում են մարդկանց թրաֆիքինգի և շահագործման հավանական զոհերին, զոհերին և հատուկ կատեգորիայի զոհերին օրենքով նախատեսված աջակցության տրամադրման հետ կապված հարաբերությունները:</w:t>
            </w:r>
          </w:p>
        </w:tc>
        <w:tc>
          <w:tcPr>
            <w:tcW w:w="3240" w:type="dxa"/>
            <w:shd w:val="clear" w:color="auto" w:fill="auto"/>
          </w:tcPr>
          <w:p w:rsidR="0054167B" w:rsidRPr="0054167B" w:rsidRDefault="0054167B" w:rsidP="0054167B">
            <w:pPr>
              <w:rPr>
                <w:rFonts w:ascii="GHEA Grapalat" w:hAnsi="GHEA Grapalat"/>
                <w:sz w:val="20"/>
                <w:szCs w:val="20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ՀՀ Կառավարության 2023 թվականի հունվարի 5-ի «ՀՀ-ում 2023-2025 թ.թ. ընթացքում Մարդկանց թրաֆիքինգի կամ շահագործման դեմ պայքարի կազմակերպման ազգային ծրագիրը և ծրագրի իրականացման ժամանակացույցը հաստատելու մասին» N 31-Լ որոշում։</w:t>
            </w:r>
          </w:p>
          <w:p w:rsidR="0054167B" w:rsidRPr="0054167B" w:rsidRDefault="0054167B" w:rsidP="0054167B">
            <w:pPr>
              <w:rPr>
                <w:rFonts w:ascii="GHEA Grapalat" w:hAnsi="GHEA Grapalat"/>
                <w:sz w:val="20"/>
                <w:szCs w:val="20"/>
              </w:rPr>
            </w:pPr>
          </w:p>
          <w:p w:rsidR="0054167B" w:rsidRPr="0054167B" w:rsidRDefault="0054167B" w:rsidP="0054167B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«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Մարդկանց թրաֆիքինգի և շահագործման ենթարկված անձանց աջակցության և պաշտպանության մասին</w:t>
            </w:r>
            <w:r w:rsidRPr="0054167B">
              <w:rPr>
                <w:rFonts w:ascii="GHEA Grapalat" w:hAnsi="GHEA Grapalat" w:cs="Times Armenian"/>
                <w:sz w:val="20"/>
                <w:szCs w:val="20"/>
              </w:rPr>
              <w:t xml:space="preserve">»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ՀՀ</w:t>
            </w:r>
          </w:p>
          <w:p w:rsidR="0054167B" w:rsidRPr="0054167B" w:rsidRDefault="0054167B" w:rsidP="0054167B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 xml:space="preserve"> օրենք,</w:t>
            </w:r>
          </w:p>
          <w:p w:rsidR="0054167B" w:rsidRPr="0054167B" w:rsidRDefault="0054167B" w:rsidP="0054167B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ՀՀ կառավարության 2022 թվականի հոկտեմբերի 6-ի N 1538-Ն որոշում</w:t>
            </w:r>
          </w:p>
          <w:p w:rsidR="0054167B" w:rsidRPr="0054167B" w:rsidRDefault="0054167B" w:rsidP="0054167B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54167B" w:rsidRPr="0054167B" w:rsidRDefault="0054167B" w:rsidP="0054167B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ՀՀ կառավարության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2016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թվականի մայիսի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5-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N 492-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Նորոշում</w:t>
            </w:r>
          </w:p>
          <w:p w:rsidR="0054167B" w:rsidRPr="0054167B" w:rsidRDefault="0054167B" w:rsidP="0054167B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54167B" w:rsidRPr="0054167B" w:rsidRDefault="0054167B" w:rsidP="0054167B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ՀՀ կառավարության  ծրագիր (18.08.2021թ. N 1363-Ա որոշում</w:t>
            </w:r>
          </w:p>
        </w:tc>
      </w:tr>
      <w:tr w:rsidR="0054167B" w:rsidRPr="0054167B" w:rsidTr="00D27972">
        <w:trPr>
          <w:trHeight w:val="135"/>
        </w:trPr>
        <w:tc>
          <w:tcPr>
            <w:tcW w:w="1818" w:type="dxa"/>
            <w:shd w:val="clear" w:color="auto" w:fill="auto"/>
          </w:tcPr>
          <w:p w:rsidR="0054167B" w:rsidRPr="0054167B" w:rsidRDefault="0054167B" w:rsidP="0054167B">
            <w:pPr>
              <w:rPr>
                <w:rFonts w:ascii="GHEA Grapalat" w:hAnsi="GHEA Grapalat"/>
                <w:sz w:val="20"/>
                <w:szCs w:val="20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11015</w:t>
            </w:r>
          </w:p>
          <w:p w:rsidR="0054167B" w:rsidRPr="0054167B" w:rsidRDefault="0054167B" w:rsidP="0054167B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Ընտանիքում բռնության ենթարկված անձանց ապաստարանի ծառայություններ</w:t>
            </w:r>
          </w:p>
        </w:tc>
        <w:tc>
          <w:tcPr>
            <w:tcW w:w="2610" w:type="dxa"/>
            <w:shd w:val="clear" w:color="auto" w:fill="auto"/>
          </w:tcPr>
          <w:p w:rsidR="0054167B" w:rsidRPr="0054167B" w:rsidRDefault="0054167B" w:rsidP="0054167B">
            <w:pPr>
              <w:rPr>
                <w:rFonts w:ascii="GHEA Grapalat" w:hAnsi="GHEA Grapalat" w:cs="Garamond"/>
                <w:sz w:val="20"/>
                <w:szCs w:val="20"/>
              </w:rPr>
            </w:pPr>
            <w:r w:rsidRPr="0054167B">
              <w:rPr>
                <w:rFonts w:ascii="GHEA Grapalat" w:hAnsi="GHEA Grapalat"/>
                <w:bCs/>
                <w:color w:val="000000"/>
                <w:sz w:val="20"/>
                <w:szCs w:val="20"/>
                <w:shd w:val="clear" w:color="auto" w:fill="FFFFFF"/>
              </w:rPr>
              <w:t xml:space="preserve">Ընտանիքում բռնության </w:t>
            </w:r>
            <w:r w:rsidRPr="0054167B">
              <w:rPr>
                <w:rFonts w:ascii="GHEA Grapalat" w:hAnsi="GHEA Grapalat"/>
                <w:sz w:val="20"/>
                <w:szCs w:val="20"/>
              </w:rPr>
              <w:t>ենթարկված անձանց</w:t>
            </w:r>
            <w:r w:rsidRPr="0054167B">
              <w:rPr>
                <w:rFonts w:ascii="GHEA Grapalat" w:hAnsi="GHEA Grapalat"/>
                <w:bCs/>
                <w:color w:val="000000"/>
                <w:sz w:val="20"/>
                <w:szCs w:val="20"/>
                <w:shd w:val="clear" w:color="auto" w:fill="FFFFFF"/>
              </w:rPr>
              <w:t>, ան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հրաժեշտության դեպքում նրանց խնամքի տակ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գտնվող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երեխաներին անհատույց ապահով բնակելի տարածքով ապահովում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սննդի և հագուստի, տրամադրում հոգեբանական և իրավաբանական օգնություն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, ինչպես նաև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 xml:space="preserve">օրենսդրությամբ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lastRenderedPageBreak/>
              <w:t xml:space="preserve">սահմնանված սոցիալական աջակցության տրամադրում </w:t>
            </w:r>
          </w:p>
        </w:tc>
        <w:tc>
          <w:tcPr>
            <w:tcW w:w="342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</w:pPr>
            <w:r w:rsidRPr="0054167B">
              <w:rPr>
                <w:rFonts w:ascii="GHEA Grapalat" w:hAnsi="GHEA Grapalat" w:cs="Arial"/>
                <w:sz w:val="20"/>
                <w:szCs w:val="20"/>
              </w:rPr>
              <w:lastRenderedPageBreak/>
              <w:t xml:space="preserve">ՀՀ 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կառավարության որոշմամբ </w:t>
            </w:r>
            <w:r w:rsidRPr="0054167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>կարգավորվում են ընտանիքում բռնության ենթարկվածների ապաստարաններին և դրանց անձնակազմին ներկայացվող պահանջները:</w:t>
            </w:r>
          </w:p>
        </w:tc>
        <w:tc>
          <w:tcPr>
            <w:tcW w:w="3240" w:type="dxa"/>
            <w:shd w:val="clear" w:color="auto" w:fill="auto"/>
          </w:tcPr>
          <w:p w:rsidR="0054167B" w:rsidRPr="0054167B" w:rsidRDefault="0054167B" w:rsidP="0054167B">
            <w:pPr>
              <w:rPr>
                <w:rFonts w:ascii="GHEA Grapalat" w:hAnsi="GHEA Grapalat" w:cs="Tahoma"/>
                <w:sz w:val="20"/>
                <w:szCs w:val="20"/>
                <w:lang w:val="pt-PT"/>
              </w:rPr>
            </w:pPr>
            <w:r w:rsidRPr="0054167B">
              <w:rPr>
                <w:rFonts w:ascii="GHEA Grapalat" w:hAnsi="GHEA Grapalat"/>
                <w:iCs/>
                <w:sz w:val="20"/>
                <w:szCs w:val="20"/>
                <w:lang w:val="af-ZA"/>
              </w:rPr>
              <w:t>«</w:t>
            </w:r>
            <w:r w:rsidRPr="0054167B">
              <w:rPr>
                <w:rFonts w:ascii="GHEA Grapalat" w:hAnsi="GHEA Grapalat"/>
                <w:sz w:val="20"/>
                <w:szCs w:val="20"/>
              </w:rPr>
              <w:t>Ընտանիքում բռնության կանխարգելման</w:t>
            </w:r>
            <w:r w:rsidRPr="0054167B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54167B">
              <w:rPr>
                <w:rFonts w:ascii="GHEA Grapalat" w:hAnsi="GHEA Grapalat"/>
                <w:sz w:val="20"/>
                <w:szCs w:val="20"/>
              </w:rPr>
              <w:t>ընտանիքում բռնության ենթարկված անձանց պաշտպանության և ընտանիքում համերաշխության վերականգնման մասին</w:t>
            </w:r>
            <w:r w:rsidRPr="0054167B">
              <w:rPr>
                <w:rFonts w:ascii="GHEA Grapalat" w:hAnsi="GHEA Grapalat"/>
                <w:sz w:val="20"/>
                <w:szCs w:val="20"/>
                <w:lang w:val="af-ZA"/>
              </w:rPr>
              <w:t xml:space="preserve">» </w:t>
            </w:r>
            <w:r w:rsidRPr="0054167B">
              <w:rPr>
                <w:rFonts w:ascii="GHEA Grapalat" w:hAnsi="GHEA Grapalat" w:cs="Tahoma"/>
                <w:sz w:val="20"/>
                <w:szCs w:val="20"/>
              </w:rPr>
              <w:t xml:space="preserve">ՀՀ օրենք </w:t>
            </w:r>
          </w:p>
          <w:p w:rsidR="0054167B" w:rsidRPr="0054167B" w:rsidRDefault="0054167B" w:rsidP="0054167B">
            <w:pPr>
              <w:rPr>
                <w:rFonts w:ascii="GHEA Grapalat" w:hAnsi="GHEA Grapalat" w:cs="Tahoma"/>
                <w:sz w:val="20"/>
                <w:szCs w:val="20"/>
                <w:lang w:val="pt-PT"/>
              </w:rPr>
            </w:pPr>
          </w:p>
          <w:p w:rsidR="0054167B" w:rsidRPr="0054167B" w:rsidRDefault="0054167B" w:rsidP="0054167B">
            <w:pPr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54167B">
              <w:rPr>
                <w:rFonts w:ascii="GHEA Grapalat" w:hAnsi="GHEA Grapalat" w:cs="Arial"/>
                <w:sz w:val="20"/>
                <w:szCs w:val="20"/>
              </w:rPr>
              <w:t xml:space="preserve">ՀՀ </w:t>
            </w:r>
            <w:r w:rsidRPr="0054167B">
              <w:rPr>
                <w:rFonts w:ascii="GHEA Grapalat" w:hAnsi="GHEA Grapalat"/>
                <w:sz w:val="20"/>
                <w:szCs w:val="20"/>
                <w:lang w:val="ru-RU"/>
              </w:rPr>
              <w:t>կառավարության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2019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թվականի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մարտի 29-ի N 364-Ն </w:t>
            </w:r>
            <w:r w:rsidRPr="0054167B">
              <w:rPr>
                <w:rFonts w:ascii="GHEA Grapalat" w:hAnsi="GHEA Grapalat"/>
                <w:sz w:val="20"/>
                <w:szCs w:val="20"/>
                <w:lang w:val="af-ZA"/>
              </w:rPr>
              <w:t>որոշում</w:t>
            </w:r>
          </w:p>
          <w:p w:rsidR="0054167B" w:rsidRPr="0054167B" w:rsidRDefault="0054167B" w:rsidP="0054167B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54167B" w:rsidRPr="0054167B" w:rsidRDefault="0054167B" w:rsidP="0054167B">
            <w:pPr>
              <w:rPr>
                <w:rFonts w:ascii="GHEA Grapalat" w:hAnsi="GHEA Grapalat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ՀՀ կառավարության  ծրագիր (18.08.2021թ. N 1363-Ա որոշում</w:t>
            </w:r>
          </w:p>
        </w:tc>
      </w:tr>
      <w:tr w:rsidR="0054167B" w:rsidRPr="0054167B" w:rsidTr="00D27972">
        <w:trPr>
          <w:trHeight w:val="135"/>
        </w:trPr>
        <w:tc>
          <w:tcPr>
            <w:tcW w:w="1818" w:type="dxa"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54167B">
              <w:rPr>
                <w:rFonts w:ascii="GHEA Grapalat" w:hAnsi="GHEA Grapalat"/>
                <w:sz w:val="20"/>
                <w:szCs w:val="20"/>
                <w:lang w:val="af-ZA"/>
              </w:rPr>
              <w:t>11016</w:t>
            </w:r>
          </w:p>
          <w:p w:rsidR="0054167B" w:rsidRPr="0054167B" w:rsidRDefault="0054167B" w:rsidP="0054167B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54167B">
              <w:rPr>
                <w:rFonts w:ascii="GHEA Grapalat" w:hAnsi="GHEA Grapalat"/>
                <w:sz w:val="20"/>
                <w:szCs w:val="20"/>
                <w:lang w:val="af-ZA"/>
              </w:rPr>
              <w:t>Ընտանիքում բ</w:t>
            </w:r>
            <w:r w:rsidRPr="0054167B">
              <w:rPr>
                <w:rFonts w:ascii="GHEA Grapalat" w:hAnsi="GHEA Grapalat" w:cs="Sylfaen"/>
                <w:sz w:val="20"/>
                <w:szCs w:val="20"/>
                <w:lang w:val="af-ZA"/>
              </w:rPr>
              <w:t>ռնության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sz w:val="20"/>
                <w:szCs w:val="20"/>
                <w:lang w:val="af-ZA"/>
              </w:rPr>
              <w:t>ենթարկված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sz w:val="20"/>
                <w:szCs w:val="20"/>
                <w:lang w:val="af-ZA"/>
              </w:rPr>
              <w:t>անձանց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sz w:val="20"/>
                <w:szCs w:val="20"/>
                <w:lang w:val="af-ZA"/>
              </w:rPr>
              <w:t>աջակցության կենտրոնների ծառայություններ</w:t>
            </w:r>
          </w:p>
          <w:p w:rsidR="0054167B" w:rsidRPr="0054167B" w:rsidRDefault="0054167B" w:rsidP="0054167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auto"/>
          </w:tcPr>
          <w:p w:rsidR="0054167B" w:rsidRPr="0054167B" w:rsidRDefault="0054167B" w:rsidP="0054167B">
            <w:pPr>
              <w:rPr>
                <w:rFonts w:ascii="GHEA Grapalat" w:hAnsi="GHEA Grapalat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54167B">
              <w:rPr>
                <w:rFonts w:ascii="GHEA Grapalat" w:hAnsi="GHEA Grapalat"/>
                <w:kern w:val="16"/>
                <w:sz w:val="20"/>
                <w:szCs w:val="20"/>
              </w:rPr>
              <w:t xml:space="preserve">Ըտանիքում բռնության ենթարկված անձանց </w:t>
            </w:r>
            <w:r w:rsidRPr="0054167B">
              <w:rPr>
                <w:rFonts w:ascii="GHEA Grapalat" w:hAnsi="GHEA Grapalat"/>
                <w:iCs/>
                <w:sz w:val="20"/>
                <w:szCs w:val="20"/>
                <w:lang w:val="af-ZA"/>
              </w:rPr>
              <w:t>«</w:t>
            </w:r>
            <w:r w:rsidRPr="0054167B">
              <w:rPr>
                <w:rFonts w:ascii="GHEA Grapalat" w:hAnsi="GHEA Grapalat"/>
                <w:sz w:val="20"/>
                <w:szCs w:val="20"/>
              </w:rPr>
              <w:t>Ընտանիքում բռնության կանխարգելման</w:t>
            </w:r>
            <w:r w:rsidRPr="0054167B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54167B">
              <w:rPr>
                <w:rFonts w:ascii="GHEA Grapalat" w:hAnsi="GHEA Grapalat"/>
                <w:sz w:val="20"/>
                <w:szCs w:val="20"/>
              </w:rPr>
              <w:t>ընտանիքում բռնության ենթարկված անձանց պաշտպանության և ընտանիքում համերաշխության վերականգնման մասին</w:t>
            </w:r>
            <w:r w:rsidRPr="0054167B">
              <w:rPr>
                <w:rFonts w:ascii="GHEA Grapalat" w:hAnsi="GHEA Grapalat"/>
                <w:sz w:val="20"/>
                <w:szCs w:val="20"/>
                <w:lang w:val="af-ZA"/>
              </w:rPr>
              <w:t xml:space="preserve">» </w:t>
            </w:r>
            <w:r w:rsidRPr="0054167B">
              <w:rPr>
                <w:rFonts w:ascii="GHEA Grapalat" w:hAnsi="GHEA Grapalat" w:cs="Tahoma"/>
                <w:sz w:val="20"/>
                <w:szCs w:val="20"/>
              </w:rPr>
              <w:t>ՀՀ օրենքի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19-րդ հոդվածի պահանջներին համապատասխան ծառայությունների տրամադրում</w:t>
            </w:r>
          </w:p>
        </w:tc>
        <w:tc>
          <w:tcPr>
            <w:tcW w:w="342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:rsidR="0054167B" w:rsidRPr="0054167B" w:rsidRDefault="0054167B" w:rsidP="0054167B">
            <w:pPr>
              <w:rPr>
                <w:rFonts w:ascii="GHEA Grapalat" w:hAnsi="GHEA Grapalat" w:cs="Tahoma"/>
                <w:sz w:val="20"/>
                <w:szCs w:val="20"/>
                <w:lang w:val="pt-PT"/>
              </w:rPr>
            </w:pPr>
            <w:r w:rsidRPr="0054167B">
              <w:rPr>
                <w:rFonts w:ascii="GHEA Grapalat" w:hAnsi="GHEA Grapalat"/>
                <w:iCs/>
                <w:sz w:val="20"/>
                <w:szCs w:val="20"/>
                <w:lang w:val="af-ZA"/>
              </w:rPr>
              <w:t>«</w:t>
            </w:r>
            <w:r w:rsidRPr="0054167B">
              <w:rPr>
                <w:rFonts w:ascii="GHEA Grapalat" w:hAnsi="GHEA Grapalat"/>
                <w:sz w:val="20"/>
                <w:szCs w:val="20"/>
              </w:rPr>
              <w:t>Ընտանիքում բռնության կանխարգելման</w:t>
            </w:r>
            <w:r w:rsidRPr="0054167B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54167B">
              <w:rPr>
                <w:rFonts w:ascii="GHEA Grapalat" w:hAnsi="GHEA Grapalat"/>
                <w:sz w:val="20"/>
                <w:szCs w:val="20"/>
              </w:rPr>
              <w:t>ընտանիքում բռնության ենթարկված անձանց պաշտպանության և ընտանիքում համերաշխության վերականգնման մասին</w:t>
            </w:r>
            <w:r w:rsidRPr="0054167B">
              <w:rPr>
                <w:rFonts w:ascii="GHEA Grapalat" w:hAnsi="GHEA Grapalat"/>
                <w:sz w:val="20"/>
                <w:szCs w:val="20"/>
                <w:lang w:val="af-ZA"/>
              </w:rPr>
              <w:t xml:space="preserve">» </w:t>
            </w:r>
            <w:r w:rsidRPr="0054167B">
              <w:rPr>
                <w:rFonts w:ascii="GHEA Grapalat" w:hAnsi="GHEA Grapalat" w:cs="Tahoma"/>
                <w:sz w:val="20"/>
                <w:szCs w:val="20"/>
              </w:rPr>
              <w:t xml:space="preserve">ՀՀ օրենք </w:t>
            </w:r>
          </w:p>
          <w:p w:rsidR="0054167B" w:rsidRPr="0054167B" w:rsidRDefault="0054167B" w:rsidP="0054167B">
            <w:pPr>
              <w:rPr>
                <w:rFonts w:ascii="GHEA Grapalat" w:hAnsi="GHEA Grapalat"/>
                <w:sz w:val="20"/>
                <w:szCs w:val="20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2015 թ. դեկտեմբերի 29-ին ուժի մեջ մտած ՀՀ-ի և ԵՄ-ի միջև «Աջակցություն Հայաստանում մարդու իրավունքների պաշտպանությանը» ԵՄ բյուջետային աջակցության ֆինանսավորման համաձայնագրի հատուկ պայմանների 4.4 և 4.5 կետերով ամրագրված նախապայման։</w:t>
            </w:r>
          </w:p>
          <w:p w:rsidR="0054167B" w:rsidRPr="0054167B" w:rsidRDefault="0054167B" w:rsidP="0054167B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54167B" w:rsidRPr="0054167B" w:rsidRDefault="0054167B" w:rsidP="0054167B">
            <w:pPr>
              <w:rPr>
                <w:rFonts w:ascii="GHEA Grapalat" w:hAnsi="GHEA Grapalat"/>
                <w:iCs/>
                <w:sz w:val="20"/>
                <w:szCs w:val="20"/>
                <w:lang w:val="af-ZA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ՀՀ կառավարության  ծրագիր (18.08.2021թ. N 1363-Ա որոշում</w:t>
            </w:r>
          </w:p>
        </w:tc>
      </w:tr>
      <w:tr w:rsidR="00F818D2" w:rsidRPr="0054167B" w:rsidTr="00D27972">
        <w:trPr>
          <w:trHeight w:val="135"/>
        </w:trPr>
        <w:tc>
          <w:tcPr>
            <w:tcW w:w="1818" w:type="dxa"/>
            <w:shd w:val="clear" w:color="auto" w:fill="auto"/>
          </w:tcPr>
          <w:p w:rsidR="00F818D2" w:rsidRPr="0054167B" w:rsidRDefault="00F818D2" w:rsidP="00F818D2">
            <w:pPr>
              <w:tabs>
                <w:tab w:val="left" w:pos="360"/>
              </w:tabs>
              <w:ind w:left="-90" w:right="-115"/>
              <w:rPr>
                <w:rFonts w:ascii="GHEA Grapalat" w:hAnsi="GHEA Grapalat" w:cs="Garamond"/>
                <w:b/>
                <w:sz w:val="20"/>
                <w:szCs w:val="20"/>
              </w:rPr>
            </w:pPr>
            <w:r w:rsidRPr="0054167B">
              <w:rPr>
                <w:rFonts w:ascii="GHEA Grapalat" w:hAnsi="GHEA Grapalat"/>
                <w:color w:val="000000" w:themeColor="text1"/>
                <w:sz w:val="20"/>
                <w:szCs w:val="20"/>
              </w:rPr>
              <w:t>11018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   </w:t>
            </w:r>
            <w:r w:rsidRPr="0054167B">
              <w:rPr>
                <w:rFonts w:ascii="GHEA Grapalat" w:hAnsi="GHEA Grapalat"/>
                <w:color w:val="000000" w:themeColor="text1"/>
                <w:sz w:val="20"/>
                <w:szCs w:val="20"/>
              </w:rPr>
              <w:t>Ցերեկային խնամքի ծառայությունների տրամադրում</w:t>
            </w:r>
          </w:p>
        </w:tc>
        <w:tc>
          <w:tcPr>
            <w:tcW w:w="2610" w:type="dxa"/>
            <w:shd w:val="clear" w:color="auto" w:fill="auto"/>
          </w:tcPr>
          <w:p w:rsidR="00F818D2" w:rsidRPr="0054167B" w:rsidRDefault="00F818D2" w:rsidP="00F818D2">
            <w:pPr>
              <w:tabs>
                <w:tab w:val="left" w:pos="360"/>
              </w:tabs>
              <w:rPr>
                <w:rFonts w:ascii="GHEA Grapalat" w:hAnsi="GHEA Grapalat" w:cs="Garamond"/>
                <w:sz w:val="20"/>
                <w:szCs w:val="20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Կյանքի դժվարին իրավիճակում հայտնված, այդ թվում հաշմանդություն ունեցող երեխաներին ցերեկային խնամքի ծառայությունների մատուցում,  երեխաների շուրջօրյա հաստատություններ մուտքի կանխարգելում սոցիալ-հոգեբանական, վերականգնողական ծառայությունների տրամադրման միջոցով</w:t>
            </w:r>
          </w:p>
        </w:tc>
        <w:tc>
          <w:tcPr>
            <w:tcW w:w="3420" w:type="dxa"/>
            <w:gridSpan w:val="2"/>
            <w:shd w:val="clear" w:color="auto" w:fill="auto"/>
          </w:tcPr>
          <w:p w:rsidR="00F818D2" w:rsidRPr="0054167B" w:rsidRDefault="00F818D2" w:rsidP="00F818D2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 xml:space="preserve">ՀՀ երեխաների խնամք և պաշտպանություն իրականացնող հաստատություններում խնամվող երեխաներին կենսաբանական ընտանիք վերադարձնելու ՝ ինչպես նաև նրանց մուտքը սահմանափակելուն ուղղված միջոցառումների իրականացում </w:t>
            </w:r>
          </w:p>
        </w:tc>
        <w:tc>
          <w:tcPr>
            <w:tcW w:w="3240" w:type="dxa"/>
            <w:shd w:val="clear" w:color="auto" w:fill="auto"/>
          </w:tcPr>
          <w:p w:rsidR="00F818D2" w:rsidRPr="0054167B" w:rsidRDefault="00F818D2" w:rsidP="00F818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«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Երեխայի իրավունքների մասին</w:t>
            </w:r>
            <w:r w:rsidRPr="0054167B">
              <w:rPr>
                <w:rFonts w:ascii="GHEA Grapalat" w:hAnsi="GHEA Grapalat" w:cs="Times Armenian"/>
                <w:sz w:val="20"/>
                <w:szCs w:val="20"/>
              </w:rPr>
              <w:t xml:space="preserve">»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ՀՀօրենք</w:t>
            </w:r>
          </w:p>
          <w:p w:rsidR="00F818D2" w:rsidRPr="0054167B" w:rsidRDefault="00F818D2" w:rsidP="00F818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F818D2" w:rsidRPr="0054167B" w:rsidRDefault="00F818D2" w:rsidP="00F818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«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Սոցիալական աջակցության մասին</w:t>
            </w:r>
            <w:r w:rsidRPr="0054167B">
              <w:rPr>
                <w:rFonts w:ascii="GHEA Grapalat" w:hAnsi="GHEA Grapalat" w:cs="Times Armenian"/>
                <w:sz w:val="20"/>
                <w:szCs w:val="20"/>
              </w:rPr>
              <w:t xml:space="preserve">»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ՀՀօրենք</w:t>
            </w:r>
          </w:p>
          <w:p w:rsidR="00F818D2" w:rsidRPr="0054167B" w:rsidRDefault="00F818D2" w:rsidP="00F818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F818D2" w:rsidRPr="0054167B" w:rsidRDefault="00F818D2" w:rsidP="00F818D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ՀՀ կառավարության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2015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թ.սեպտեմբերի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25-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N 1112-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Ն որոշում</w:t>
            </w:r>
          </w:p>
          <w:p w:rsidR="00F818D2" w:rsidRPr="0054167B" w:rsidRDefault="00F818D2" w:rsidP="00F818D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  <w:p w:rsidR="00F818D2" w:rsidRPr="0054167B" w:rsidRDefault="00F818D2" w:rsidP="00F818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ՀՀ կառավարության 2014թվականի հուլիսի 17-ի N 743-Ն որոշում</w:t>
            </w:r>
          </w:p>
          <w:p w:rsidR="00F818D2" w:rsidRPr="0054167B" w:rsidRDefault="00F818D2" w:rsidP="00F818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F818D2" w:rsidRPr="0054167B" w:rsidRDefault="00F818D2" w:rsidP="00F818D2">
            <w:pPr>
              <w:jc w:val="center"/>
              <w:rPr>
                <w:rFonts w:ascii="GHEA Grapalat" w:hAnsi="GHEA Grapalat" w:cs="Garamond"/>
                <w:sz w:val="20"/>
                <w:szCs w:val="20"/>
              </w:rPr>
            </w:pPr>
          </w:p>
        </w:tc>
      </w:tr>
      <w:tr w:rsidR="0054167B" w:rsidRPr="0054167B" w:rsidTr="00D27972">
        <w:trPr>
          <w:trHeight w:val="135"/>
        </w:trPr>
        <w:tc>
          <w:tcPr>
            <w:tcW w:w="1818" w:type="dxa"/>
            <w:shd w:val="clear" w:color="auto" w:fill="auto"/>
          </w:tcPr>
          <w:p w:rsidR="0054167B" w:rsidRPr="0054167B" w:rsidRDefault="0054167B" w:rsidP="0054167B">
            <w:pPr>
              <w:rPr>
                <w:rFonts w:ascii="GHEA Grapalat" w:hAnsi="GHEA Grapalat" w:cs="Garamond"/>
                <w:sz w:val="20"/>
                <w:szCs w:val="20"/>
              </w:rPr>
            </w:pPr>
            <w:r w:rsidRPr="0054167B">
              <w:rPr>
                <w:rFonts w:ascii="GHEA Grapalat" w:hAnsi="GHEA Grapalat" w:cs="Garamond"/>
                <w:sz w:val="20"/>
                <w:szCs w:val="20"/>
              </w:rPr>
              <w:t>12005</w:t>
            </w:r>
          </w:p>
          <w:p w:rsidR="0054167B" w:rsidRPr="0054167B" w:rsidRDefault="0054167B" w:rsidP="0054167B">
            <w:pPr>
              <w:rPr>
                <w:rFonts w:ascii="GHEA Grapalat" w:hAnsi="GHEA Grapalat"/>
                <w:sz w:val="20"/>
                <w:szCs w:val="20"/>
              </w:rPr>
            </w:pPr>
            <w:r w:rsidRPr="0054167B">
              <w:rPr>
                <w:rFonts w:ascii="GHEA Grapalat" w:hAnsi="GHEA Grapalat" w:cs="Garamond"/>
                <w:sz w:val="20"/>
                <w:szCs w:val="20"/>
              </w:rPr>
              <w:t>«Մարդկանց թրաֆիքինգի (և/կամ) շահագործման զոհերին միանվագ դրամական փոխհատուցման տրամադրում»</w:t>
            </w:r>
          </w:p>
        </w:tc>
        <w:tc>
          <w:tcPr>
            <w:tcW w:w="2610" w:type="dxa"/>
            <w:shd w:val="clear" w:color="auto" w:fill="auto"/>
          </w:tcPr>
          <w:p w:rsidR="0054167B" w:rsidRPr="0054167B" w:rsidRDefault="0054167B" w:rsidP="0054167B">
            <w:pPr>
              <w:rPr>
                <w:rFonts w:ascii="GHEA Grapalat" w:hAnsi="GHEA Grapalat"/>
                <w:sz w:val="20"/>
                <w:szCs w:val="20"/>
              </w:rPr>
            </w:pPr>
            <w:r w:rsidRPr="0054167B">
              <w:rPr>
                <w:rFonts w:ascii="GHEA Grapalat" w:hAnsi="GHEA Grapalat" w:cs="Garamond"/>
                <w:sz w:val="20"/>
                <w:szCs w:val="20"/>
              </w:rPr>
              <w:t xml:space="preserve">Մարդկանց թրաֆիքինգի (և/կամ) շահագործման զոհերին մարդկանց թրաֆիքինգի և շահագործման ենթարկվելու ընթացքում անձի կրած վնասների մասնակի փոխհատուցման նպատակով դրամական </w:t>
            </w:r>
            <w:r w:rsidRPr="0054167B">
              <w:rPr>
                <w:rFonts w:ascii="GHEA Grapalat" w:hAnsi="GHEA Grapalat" w:cs="Garamond"/>
                <w:sz w:val="20"/>
                <w:szCs w:val="20"/>
              </w:rPr>
              <w:lastRenderedPageBreak/>
              <w:t xml:space="preserve">փոխհատուցման տրամադրում՝ </w:t>
            </w:r>
            <w:r w:rsidRPr="0054167B">
              <w:rPr>
                <w:rFonts w:ascii="GHEA Grapalat" w:hAnsi="GHEA Grapalat" w:cs="Arial"/>
                <w:sz w:val="20"/>
                <w:szCs w:val="20"/>
              </w:rPr>
              <w:t xml:space="preserve"> 2</w:t>
            </w:r>
            <w:r w:rsidRPr="0054167B">
              <w:rPr>
                <w:rFonts w:ascii="GHEA Grapalat" w:hAnsi="GHEA Grapalat"/>
                <w:sz w:val="20"/>
                <w:szCs w:val="20"/>
                <w:lang w:val="af-ZA"/>
              </w:rPr>
              <w:t xml:space="preserve">50.0 </w:t>
            </w:r>
            <w:r w:rsidRPr="0054167B">
              <w:rPr>
                <w:rFonts w:ascii="GHEA Grapalat" w:hAnsi="GHEA Grapalat" w:cs="Arial"/>
                <w:sz w:val="20"/>
                <w:szCs w:val="20"/>
              </w:rPr>
              <w:t>հազ</w:t>
            </w:r>
            <w:r w:rsidRPr="0054167B">
              <w:rPr>
                <w:rFonts w:ascii="GHEA Grapalat" w:hAnsi="GHEA Grapalat" w:cs="Arial"/>
                <w:sz w:val="20"/>
                <w:szCs w:val="20"/>
                <w:lang w:val="af-ZA"/>
              </w:rPr>
              <w:t>.</w:t>
            </w:r>
            <w:r w:rsidRPr="0054167B">
              <w:rPr>
                <w:rFonts w:ascii="GHEA Grapalat" w:hAnsi="GHEA Grapalat" w:cs="Arial"/>
                <w:sz w:val="20"/>
                <w:szCs w:val="20"/>
              </w:rPr>
              <w:t>դրամի չափով:</w:t>
            </w:r>
          </w:p>
        </w:tc>
        <w:tc>
          <w:tcPr>
            <w:tcW w:w="3420" w:type="dxa"/>
            <w:gridSpan w:val="2"/>
            <w:shd w:val="clear" w:color="auto" w:fill="auto"/>
          </w:tcPr>
          <w:p w:rsidR="0054167B" w:rsidRPr="0054167B" w:rsidRDefault="0054167B" w:rsidP="0054167B">
            <w:pPr>
              <w:rPr>
                <w:rFonts w:ascii="GHEA Grapalat" w:hAnsi="GHEA Grapalat"/>
                <w:sz w:val="20"/>
                <w:szCs w:val="20"/>
              </w:rPr>
            </w:pPr>
            <w:r w:rsidRPr="0054167B">
              <w:rPr>
                <w:rStyle w:val="Strong"/>
                <w:rFonts w:ascii="GHEA Grapalat" w:hAnsi="GHEA Grapalat"/>
                <w:b w:val="0"/>
                <w:color w:val="000000"/>
                <w:sz w:val="20"/>
                <w:szCs w:val="20"/>
                <w:shd w:val="clear" w:color="auto" w:fill="FFFFFF"/>
              </w:rPr>
              <w:lastRenderedPageBreak/>
              <w:t>ՀՀ կառավարության և վարչապետի որոշումներով հաստատվում են մարդկանց թրաֆիքինգի և շահագործման զոհերի նույնացման հանձնաժողովի հիմնական և պահեստային կազմերը, ինչպես նաև ս</w:t>
            </w:r>
            <w:r w:rsidRPr="0054167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 xml:space="preserve">ույն կարգով կարգավորվում են մարդկանց թրաֆիքինգի և շահագործման հավանական </w:t>
            </w:r>
            <w:r w:rsidRPr="0054167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lastRenderedPageBreak/>
              <w:t>զոհերին, զոհերին և հատուկ կատեգորիայի զոհերին օրենքով նախատեսված աջակցության տրամադրման հետ կապված հարաբերությունները:</w:t>
            </w:r>
          </w:p>
        </w:tc>
        <w:tc>
          <w:tcPr>
            <w:tcW w:w="3240" w:type="dxa"/>
            <w:shd w:val="clear" w:color="auto" w:fill="auto"/>
          </w:tcPr>
          <w:p w:rsidR="0054167B" w:rsidRPr="0054167B" w:rsidRDefault="0054167B" w:rsidP="0054167B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lastRenderedPageBreak/>
              <w:t>«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Մարդկանց թրաֆիքինգի և շահագործման ենթարկված անձանց աջակցության և պաշտպանության մասին</w:t>
            </w:r>
            <w:r w:rsidRPr="0054167B">
              <w:rPr>
                <w:rFonts w:ascii="GHEA Grapalat" w:hAnsi="GHEA Grapalat" w:cs="Times Armenian"/>
                <w:sz w:val="20"/>
                <w:szCs w:val="20"/>
              </w:rPr>
              <w:t xml:space="preserve">»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 xml:space="preserve">ՀՀ օրենք </w:t>
            </w:r>
          </w:p>
          <w:p w:rsidR="0054167B" w:rsidRPr="0054167B" w:rsidRDefault="0054167B" w:rsidP="0054167B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:rsidR="0054167B" w:rsidRPr="0054167B" w:rsidRDefault="0054167B" w:rsidP="0054167B">
            <w:pPr>
              <w:rPr>
                <w:rFonts w:ascii="GHEA Grapalat" w:hAnsi="GHEA Grapalat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ՀՀ կառավարության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2016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թվականի մայիսի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5-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N 492-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Ն որոշում</w:t>
            </w:r>
            <w:r w:rsidRPr="0054167B">
              <w:rPr>
                <w:rFonts w:ascii="GHEA Grapalat" w:hAnsi="GHEA Grapalat"/>
                <w:sz w:val="20"/>
                <w:szCs w:val="20"/>
              </w:rPr>
              <w:t>,</w:t>
            </w:r>
          </w:p>
          <w:p w:rsidR="0054167B" w:rsidRPr="0054167B" w:rsidRDefault="0054167B" w:rsidP="0054167B">
            <w:pPr>
              <w:rPr>
                <w:rFonts w:ascii="GHEA Grapalat" w:hAnsi="GHEA Grapalat"/>
                <w:sz w:val="20"/>
                <w:szCs w:val="20"/>
              </w:rPr>
            </w:pPr>
          </w:p>
          <w:p w:rsidR="0054167B" w:rsidRPr="0054167B" w:rsidRDefault="0054167B" w:rsidP="0054167B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54167B" w:rsidRPr="0054167B" w:rsidTr="00D27972">
        <w:trPr>
          <w:trHeight w:val="135"/>
        </w:trPr>
        <w:tc>
          <w:tcPr>
            <w:tcW w:w="1818" w:type="dxa"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Arial Armenian"/>
                <w:sz w:val="20"/>
                <w:szCs w:val="20"/>
              </w:rPr>
            </w:pPr>
            <w:r w:rsidRPr="0054167B">
              <w:rPr>
                <w:rFonts w:ascii="GHEA Grapalat" w:hAnsi="GHEA Grapalat" w:cs="Arial Armenian"/>
                <w:sz w:val="20"/>
                <w:szCs w:val="20"/>
              </w:rPr>
              <w:lastRenderedPageBreak/>
              <w:t>12006</w:t>
            </w:r>
          </w:p>
          <w:p w:rsidR="0054167B" w:rsidRPr="0054167B" w:rsidRDefault="0054167B" w:rsidP="0054167B">
            <w:pPr>
              <w:jc w:val="both"/>
              <w:rPr>
                <w:rFonts w:ascii="GHEA Grapalat" w:hAnsi="GHEA Grapalat" w:cs="Garamond"/>
                <w:sz w:val="20"/>
                <w:szCs w:val="20"/>
              </w:rPr>
            </w:pPr>
            <w:r w:rsidRPr="0054167B">
              <w:rPr>
                <w:rFonts w:ascii="GHEA Grapalat" w:hAnsi="GHEA Grapalat" w:cs="Arial Armenian"/>
                <w:sz w:val="20"/>
                <w:szCs w:val="20"/>
              </w:rPr>
              <w:t>«Ընտանիքում բռնության ենթարկվածների ժամանակավոր աջակցություն»</w:t>
            </w:r>
          </w:p>
          <w:p w:rsidR="0054167B" w:rsidRPr="0054167B" w:rsidRDefault="0054167B" w:rsidP="0054167B">
            <w:pPr>
              <w:rPr>
                <w:rFonts w:ascii="GHEA Grapalat" w:hAnsi="GHEA Grapalat" w:cs="Garamond"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auto"/>
          </w:tcPr>
          <w:p w:rsidR="0054167B" w:rsidRPr="0054167B" w:rsidRDefault="0054167B" w:rsidP="0054167B">
            <w:pPr>
              <w:rPr>
                <w:rFonts w:ascii="GHEA Grapalat" w:hAnsi="GHEA Grapalat" w:cs="Garamond"/>
                <w:sz w:val="20"/>
                <w:szCs w:val="20"/>
              </w:rPr>
            </w:pPr>
            <w:r w:rsidRPr="0054167B">
              <w:rPr>
                <w:rFonts w:ascii="GHEA Grapalat" w:hAnsi="GHEA Grapalat" w:cs="Arial"/>
                <w:sz w:val="20"/>
                <w:szCs w:val="20"/>
              </w:rPr>
              <w:t>Ընտանիքումբ ռնության ենթարկված</w:t>
            </w:r>
            <w:r w:rsidRPr="0054167B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54167B">
              <w:rPr>
                <w:rFonts w:ascii="GHEA Grapalat" w:hAnsi="GHEA Grapalat" w:cs="Arial"/>
                <w:sz w:val="20"/>
                <w:szCs w:val="20"/>
              </w:rPr>
              <w:t>անձանց</w:t>
            </w:r>
            <w:r w:rsidRPr="0054167B">
              <w:rPr>
                <w:rFonts w:ascii="GHEA Grapalat" w:hAnsi="GHEA Grapalat"/>
                <w:sz w:val="20"/>
                <w:szCs w:val="20"/>
                <w:lang w:val="af-ZA"/>
              </w:rPr>
              <w:t xml:space="preserve"> օրենսդրությամբ սահմանված դեպքերում և չափով </w:t>
            </w:r>
            <w:r w:rsidRPr="0054167B">
              <w:rPr>
                <w:rFonts w:ascii="GHEA Grapalat" w:hAnsi="GHEA Grapalat" w:cs="Arial"/>
                <w:sz w:val="20"/>
                <w:szCs w:val="20"/>
              </w:rPr>
              <w:t>ֆինանսական աջակցության</w:t>
            </w:r>
            <w:r w:rsidRPr="0054167B">
              <w:rPr>
                <w:rFonts w:ascii="GHEA Grapalat" w:hAnsi="GHEA Grapalat"/>
                <w:sz w:val="20"/>
                <w:szCs w:val="20"/>
                <w:lang w:val="af-ZA"/>
              </w:rPr>
              <w:t xml:space="preserve"> տրամադրում՝</w:t>
            </w:r>
            <w:r w:rsidRPr="0054167B">
              <w:rPr>
                <w:rFonts w:ascii="GHEA Grapalat" w:hAnsi="GHEA Grapalat" w:cs="Arial"/>
                <w:sz w:val="20"/>
                <w:szCs w:val="20"/>
              </w:rPr>
              <w:t xml:space="preserve"> ոչ ավելի</w:t>
            </w:r>
            <w:r w:rsidRPr="0054167B">
              <w:rPr>
                <w:rFonts w:ascii="GHEA Grapalat" w:hAnsi="GHEA Grapalat" w:cs="Arial"/>
                <w:sz w:val="20"/>
                <w:szCs w:val="20"/>
                <w:lang w:val="af-ZA"/>
              </w:rPr>
              <w:t>,</w:t>
            </w:r>
            <w:r w:rsidRPr="0054167B">
              <w:rPr>
                <w:rFonts w:ascii="GHEA Grapalat" w:hAnsi="GHEA Grapalat" w:cs="Arial"/>
                <w:sz w:val="20"/>
                <w:szCs w:val="20"/>
              </w:rPr>
              <w:t xml:space="preserve"> քան</w:t>
            </w:r>
            <w:r w:rsidRPr="0054167B">
              <w:rPr>
                <w:rFonts w:ascii="GHEA Grapalat" w:hAnsi="GHEA Grapalat"/>
                <w:sz w:val="20"/>
                <w:szCs w:val="20"/>
                <w:lang w:val="af-ZA"/>
              </w:rPr>
              <w:t xml:space="preserve"> 150.0 </w:t>
            </w:r>
            <w:r w:rsidRPr="0054167B">
              <w:rPr>
                <w:rFonts w:ascii="GHEA Grapalat" w:hAnsi="GHEA Grapalat" w:cs="Arial"/>
                <w:sz w:val="20"/>
                <w:szCs w:val="20"/>
              </w:rPr>
              <w:t>հազ</w:t>
            </w:r>
            <w:r w:rsidRPr="0054167B">
              <w:rPr>
                <w:rFonts w:ascii="GHEA Grapalat" w:hAnsi="GHEA Grapalat" w:cs="Arial"/>
                <w:sz w:val="20"/>
                <w:szCs w:val="20"/>
                <w:lang w:val="af-ZA"/>
              </w:rPr>
              <w:t>.</w:t>
            </w:r>
            <w:r w:rsidRPr="0054167B">
              <w:rPr>
                <w:rFonts w:ascii="GHEA Grapalat" w:hAnsi="GHEA Grapalat" w:cs="Arial"/>
                <w:sz w:val="20"/>
                <w:szCs w:val="20"/>
              </w:rPr>
              <w:t>դրամի չափով:</w:t>
            </w:r>
          </w:p>
        </w:tc>
        <w:tc>
          <w:tcPr>
            <w:tcW w:w="3420" w:type="dxa"/>
            <w:gridSpan w:val="2"/>
            <w:shd w:val="clear" w:color="auto" w:fill="auto"/>
          </w:tcPr>
          <w:p w:rsidR="0054167B" w:rsidRPr="0054167B" w:rsidRDefault="0054167B" w:rsidP="0054167B">
            <w:pPr>
              <w:rPr>
                <w:rStyle w:val="Strong"/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</w:pPr>
            <w:r w:rsidRPr="0054167B">
              <w:rPr>
                <w:rFonts w:ascii="GHEA Grapalat" w:hAnsi="GHEA Grapalat" w:cs="Arial"/>
                <w:sz w:val="20"/>
                <w:szCs w:val="20"/>
              </w:rPr>
              <w:t xml:space="preserve">ՀՀ </w:t>
            </w:r>
            <w:r w:rsidRPr="0054167B">
              <w:rPr>
                <w:rFonts w:ascii="GHEA Grapalat" w:hAnsi="GHEA Grapalat"/>
                <w:sz w:val="20"/>
                <w:szCs w:val="20"/>
              </w:rPr>
              <w:t>կառավարության</w:t>
            </w:r>
            <w:r w:rsidRPr="0054167B">
              <w:rPr>
                <w:rFonts w:ascii="GHEA Grapalat" w:hAnsi="GHEA Grapalat"/>
                <w:color w:val="000000"/>
                <w:sz w:val="20"/>
                <w:szCs w:val="20"/>
                <w:shd w:val="clear" w:color="auto" w:fill="FFFFFF"/>
              </w:rPr>
              <w:t xml:space="preserve"> որոշմամբ կարգով կարգավորվում են ընտանիքում բռնության ենթարկվածների ժամանակավոր ֆինանսական աջակցության հաշվեհամարի տնօրինման հետ կապված հարաբերությունները:</w:t>
            </w:r>
          </w:p>
        </w:tc>
        <w:tc>
          <w:tcPr>
            <w:tcW w:w="3240" w:type="dxa"/>
            <w:shd w:val="clear" w:color="auto" w:fill="auto"/>
          </w:tcPr>
          <w:p w:rsidR="0054167B" w:rsidRPr="0054167B" w:rsidRDefault="0054167B" w:rsidP="0054167B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4167B">
              <w:rPr>
                <w:rFonts w:ascii="GHEA Grapalat" w:hAnsi="GHEA Grapalat"/>
                <w:iCs/>
                <w:sz w:val="20"/>
                <w:szCs w:val="20"/>
                <w:lang w:val="af-ZA"/>
              </w:rPr>
              <w:t>«</w:t>
            </w:r>
            <w:r w:rsidRPr="0054167B">
              <w:rPr>
                <w:rFonts w:ascii="GHEA Grapalat" w:hAnsi="GHEA Grapalat"/>
                <w:sz w:val="20"/>
                <w:szCs w:val="20"/>
              </w:rPr>
              <w:t>Ընտանիքում բռնության կանխարգելման</w:t>
            </w:r>
            <w:r w:rsidRPr="0054167B"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 w:rsidRPr="0054167B">
              <w:rPr>
                <w:rFonts w:ascii="GHEA Grapalat" w:hAnsi="GHEA Grapalat"/>
                <w:sz w:val="20"/>
                <w:szCs w:val="20"/>
              </w:rPr>
              <w:t>ընտանիքում բռնության ենթարկված անձանց պաշտպանության և ընտանիքում համերաշխության վերականգնման մասին</w:t>
            </w:r>
            <w:r w:rsidRPr="0054167B">
              <w:rPr>
                <w:rFonts w:ascii="GHEA Grapalat" w:hAnsi="GHEA Grapalat"/>
                <w:sz w:val="20"/>
                <w:szCs w:val="20"/>
                <w:lang w:val="af-ZA"/>
              </w:rPr>
              <w:t xml:space="preserve">» </w:t>
            </w:r>
            <w:r w:rsidRPr="0054167B">
              <w:rPr>
                <w:rFonts w:ascii="GHEA Grapalat" w:hAnsi="GHEA Grapalat" w:cs="Tahoma"/>
                <w:sz w:val="20"/>
                <w:szCs w:val="20"/>
              </w:rPr>
              <w:t>ՀՀ օրենք</w:t>
            </w:r>
            <w:r w:rsidRPr="0054167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  <w:p w:rsidR="0054167B" w:rsidRPr="0054167B" w:rsidRDefault="0054167B" w:rsidP="0054167B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:rsidR="0054167B" w:rsidRPr="0054167B" w:rsidRDefault="0054167B" w:rsidP="0054167B">
            <w:pPr>
              <w:rPr>
                <w:rFonts w:ascii="GHEA Grapalat" w:hAnsi="GHEA Grapalat"/>
                <w:sz w:val="20"/>
                <w:szCs w:val="20"/>
              </w:rPr>
            </w:pPr>
            <w:r w:rsidRPr="0054167B">
              <w:rPr>
                <w:rFonts w:ascii="GHEA Grapalat" w:hAnsi="GHEA Grapalat" w:cs="Arial"/>
                <w:sz w:val="20"/>
                <w:szCs w:val="20"/>
              </w:rPr>
              <w:t xml:space="preserve">ՀՀ 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կառավարության 2019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թվականի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մարտի 29-ի N 333-Ն </w:t>
            </w:r>
            <w:r w:rsidRPr="0054167B">
              <w:rPr>
                <w:rFonts w:ascii="GHEA Grapalat" w:hAnsi="GHEA Grapalat"/>
                <w:sz w:val="20"/>
                <w:szCs w:val="20"/>
                <w:lang w:val="af-ZA"/>
              </w:rPr>
              <w:t>որոշում</w:t>
            </w:r>
          </w:p>
        </w:tc>
      </w:tr>
      <w:tr w:rsidR="00F818D2" w:rsidRPr="0054167B" w:rsidTr="00D27972">
        <w:trPr>
          <w:trHeight w:val="135"/>
        </w:trPr>
        <w:tc>
          <w:tcPr>
            <w:tcW w:w="11088" w:type="dxa"/>
            <w:gridSpan w:val="5"/>
            <w:shd w:val="clear" w:color="auto" w:fill="D9D9D9" w:themeFill="background1" w:themeFillShade="D9"/>
          </w:tcPr>
          <w:p w:rsidR="00F818D2" w:rsidRPr="0054167B" w:rsidRDefault="00F818D2" w:rsidP="00F818D2">
            <w:pPr>
              <w:spacing w:line="276" w:lineRule="auto"/>
              <w:rPr>
                <w:rFonts w:ascii="GHEA Grapalat" w:hAnsi="GHEA Grapalat" w:cs="Garamond"/>
                <w:sz w:val="20"/>
                <w:szCs w:val="20"/>
              </w:rPr>
            </w:pPr>
            <w:r w:rsidRPr="0054167B">
              <w:rPr>
                <w:rFonts w:ascii="GHEA Grapalat" w:eastAsia="MS Mincho" w:hAnsi="GHEA Grapalat" w:cs="MS Mincho"/>
                <w:sz w:val="20"/>
                <w:szCs w:val="20"/>
              </w:rPr>
              <w:t>Հայեցողական ծախսերին դասվող միջոցառումներ, այդ թվում՝</w:t>
            </w:r>
          </w:p>
        </w:tc>
      </w:tr>
      <w:tr w:rsidR="00F818D2" w:rsidRPr="0054167B" w:rsidTr="00D27972">
        <w:trPr>
          <w:trHeight w:val="135"/>
        </w:trPr>
        <w:tc>
          <w:tcPr>
            <w:tcW w:w="11088" w:type="dxa"/>
            <w:gridSpan w:val="5"/>
            <w:shd w:val="clear" w:color="auto" w:fill="D9D9D9" w:themeFill="background1" w:themeFillShade="D9"/>
          </w:tcPr>
          <w:p w:rsidR="00F818D2" w:rsidRPr="0054167B" w:rsidRDefault="00F818D2" w:rsidP="00F818D2">
            <w:pPr>
              <w:spacing w:line="276" w:lineRule="auto"/>
              <w:ind w:left="284"/>
              <w:rPr>
                <w:rFonts w:ascii="GHEA Grapalat" w:hAnsi="GHEA Grapalat" w:cs="Garamond"/>
                <w:sz w:val="20"/>
                <w:szCs w:val="20"/>
              </w:rPr>
            </w:pPr>
            <w:r w:rsidRPr="0054167B">
              <w:rPr>
                <w:rFonts w:ascii="GHEA Grapalat" w:eastAsia="MS Mincho" w:hAnsi="GHEA Grapalat" w:cs="MS Mincho"/>
                <w:sz w:val="20"/>
                <w:szCs w:val="20"/>
              </w:rPr>
              <w:t>Շարունակական բնույթի հայեցողական ծախսերին դասվող միջոցառումներ, այդ թվում՝</w:t>
            </w:r>
          </w:p>
        </w:tc>
      </w:tr>
      <w:tr w:rsidR="00F818D2" w:rsidRPr="0054167B" w:rsidTr="00D27972">
        <w:trPr>
          <w:trHeight w:val="135"/>
        </w:trPr>
        <w:tc>
          <w:tcPr>
            <w:tcW w:w="1818" w:type="dxa"/>
            <w:shd w:val="clear" w:color="auto" w:fill="auto"/>
          </w:tcPr>
          <w:p w:rsidR="00F818D2" w:rsidRPr="0054167B" w:rsidRDefault="00F818D2" w:rsidP="00F818D2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12001</w:t>
            </w:r>
          </w:p>
          <w:p w:rsidR="00F818D2" w:rsidRPr="0054167B" w:rsidRDefault="00F818D2" w:rsidP="00F818D2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Երեխաների շուրջօրյա խնամքի բնակչության սոցիալական պաշտպանության հաստատություններում, ինչպես նաև երեխայի և ընտանիքի աջակցության կենտրոնների ճգնաժամային բաղադրիչում խնամվող դպրոցում սովորող երեխաներին դրամական աջակցության տրամադրում</w:t>
            </w:r>
          </w:p>
        </w:tc>
        <w:tc>
          <w:tcPr>
            <w:tcW w:w="2610" w:type="dxa"/>
            <w:shd w:val="clear" w:color="auto" w:fill="auto"/>
          </w:tcPr>
          <w:p w:rsidR="00F818D2" w:rsidRPr="0054167B" w:rsidRDefault="00F818D2" w:rsidP="00F818D2">
            <w:pPr>
              <w:rPr>
                <w:rFonts w:ascii="GHEA Grapalat" w:hAnsi="GHEA Grapalat" w:cs="Garamond"/>
                <w:sz w:val="20"/>
                <w:szCs w:val="20"/>
              </w:rPr>
            </w:pPr>
            <w:r w:rsidRPr="0054167B">
              <w:rPr>
                <w:rFonts w:ascii="GHEA Grapalat" w:hAnsi="GHEA Grapalat" w:cs="Garamond"/>
                <w:sz w:val="20"/>
                <w:szCs w:val="20"/>
              </w:rPr>
              <w:t>ՀՀ աշխատանքի և սոցիալական հարցերի նախարարության ենթակայության երեխաների շուրջօրյա խնամքի բնակչության սոցիալական պա</w:t>
            </w:r>
            <w:r w:rsidR="00655907" w:rsidRPr="0054167B">
              <w:rPr>
                <w:rFonts w:ascii="GHEA Grapalat" w:hAnsi="GHEA Grapalat" w:cs="Garamond"/>
                <w:sz w:val="20"/>
                <w:szCs w:val="20"/>
              </w:rPr>
              <w:t xml:space="preserve">շտպանության հաստատություններում, </w:t>
            </w:r>
            <w:r w:rsidR="00655907" w:rsidRPr="0054167B">
              <w:rPr>
                <w:rFonts w:ascii="GHEA Grapalat" w:hAnsi="GHEA Grapalat" w:cs="Sylfaen"/>
                <w:sz w:val="20"/>
                <w:szCs w:val="20"/>
              </w:rPr>
              <w:t xml:space="preserve"> ինչպես նաև երեխայի և ընտանիքի աջակցության կենտրոնների ճգնաժամային բաղադրիչում</w:t>
            </w:r>
            <w:r w:rsidR="00655907" w:rsidRPr="0054167B">
              <w:rPr>
                <w:rFonts w:ascii="GHEA Grapalat" w:hAnsi="GHEA Grapalat" w:cs="Garamond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Garamond"/>
                <w:sz w:val="20"/>
                <w:szCs w:val="20"/>
              </w:rPr>
              <w:t>խնամվող և դպրոցում սովորող երեխաների համար անձնական մանր ծախսերի համար դրամական միջոցների տրամադրում</w:t>
            </w:r>
          </w:p>
        </w:tc>
        <w:tc>
          <w:tcPr>
            <w:tcW w:w="3420" w:type="dxa"/>
            <w:gridSpan w:val="2"/>
            <w:shd w:val="clear" w:color="auto" w:fill="auto"/>
          </w:tcPr>
          <w:p w:rsidR="00F818D2" w:rsidRPr="0054167B" w:rsidRDefault="00F818D2" w:rsidP="00F818D2">
            <w:pPr>
              <w:jc w:val="both"/>
              <w:rPr>
                <w:rFonts w:ascii="GHEA Grapalat" w:eastAsia="Calibri" w:hAnsi="GHEA Grapalat" w:cs="Sylfaen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:rsidR="00F818D2" w:rsidRPr="0054167B" w:rsidRDefault="00F818D2" w:rsidP="00F818D2">
            <w:pPr>
              <w:jc w:val="both"/>
              <w:rPr>
                <w:rFonts w:ascii="GHEA Grapalat" w:eastAsia="Calibri" w:hAnsi="GHEA Grapalat"/>
                <w:sz w:val="20"/>
                <w:szCs w:val="20"/>
              </w:rPr>
            </w:pPr>
            <w:r w:rsidRPr="0054167B">
              <w:rPr>
                <w:rFonts w:ascii="GHEA Grapalat" w:eastAsia="Calibri" w:hAnsi="GHEA Grapalat" w:cs="Sylfaen"/>
                <w:sz w:val="20"/>
                <w:szCs w:val="20"/>
              </w:rPr>
              <w:t>ՀՀ կառավարության</w:t>
            </w:r>
            <w:r w:rsidRPr="0054167B">
              <w:rPr>
                <w:rFonts w:ascii="GHEA Grapalat" w:eastAsia="Calibri" w:hAnsi="GHEA Grapalat"/>
                <w:sz w:val="20"/>
                <w:szCs w:val="20"/>
              </w:rPr>
              <w:t xml:space="preserve"> 2004 </w:t>
            </w:r>
            <w:r w:rsidRPr="0054167B">
              <w:rPr>
                <w:rFonts w:ascii="GHEA Grapalat" w:hAnsi="GHEA Grapalat"/>
                <w:bCs/>
                <w:sz w:val="20"/>
                <w:szCs w:val="20"/>
                <w:shd w:val="clear" w:color="auto" w:fill="FFFFFF"/>
              </w:rPr>
              <w:t>թվականի</w:t>
            </w:r>
            <w:r w:rsidRPr="0054167B">
              <w:rPr>
                <w:rFonts w:ascii="GHEA Grapalat" w:eastAsia="Calibri" w:hAnsi="GHEA Grapalat"/>
                <w:sz w:val="20"/>
                <w:szCs w:val="20"/>
              </w:rPr>
              <w:t xml:space="preserve"> </w:t>
            </w:r>
            <w:r w:rsidRPr="0054167B">
              <w:rPr>
                <w:rFonts w:ascii="GHEA Grapalat" w:eastAsia="Calibri" w:hAnsi="GHEA Grapalat" w:cs="Sylfaen"/>
                <w:sz w:val="20"/>
                <w:szCs w:val="20"/>
              </w:rPr>
              <w:t>օգոստոսի</w:t>
            </w:r>
            <w:r w:rsidRPr="0054167B">
              <w:rPr>
                <w:rFonts w:ascii="GHEA Grapalat" w:eastAsia="Calibri" w:hAnsi="GHEA Grapalat"/>
                <w:sz w:val="20"/>
                <w:szCs w:val="20"/>
              </w:rPr>
              <w:t xml:space="preserve"> 5-ի N 1324-</w:t>
            </w:r>
            <w:r w:rsidRPr="0054167B">
              <w:rPr>
                <w:rFonts w:ascii="GHEA Grapalat" w:eastAsia="Calibri" w:hAnsi="GHEA Grapalat" w:cs="Sylfaen"/>
                <w:sz w:val="20"/>
                <w:szCs w:val="20"/>
              </w:rPr>
              <w:t>Ն որոշում</w:t>
            </w:r>
          </w:p>
          <w:p w:rsidR="00F818D2" w:rsidRPr="0054167B" w:rsidRDefault="00F818D2" w:rsidP="00F818D2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818D2" w:rsidRPr="0054167B" w:rsidTr="00D27972">
        <w:trPr>
          <w:trHeight w:val="135"/>
        </w:trPr>
        <w:tc>
          <w:tcPr>
            <w:tcW w:w="1818" w:type="dxa"/>
            <w:shd w:val="clear" w:color="auto" w:fill="auto"/>
          </w:tcPr>
          <w:p w:rsidR="00F818D2" w:rsidRPr="0054167B" w:rsidRDefault="00F818D2" w:rsidP="00F818D2">
            <w:pPr>
              <w:tabs>
                <w:tab w:val="left" w:pos="360"/>
              </w:tabs>
              <w:rPr>
                <w:rFonts w:ascii="GHEA Grapalat" w:hAnsi="GHEA Grapalat" w:cs="Garamond"/>
                <w:sz w:val="20"/>
                <w:szCs w:val="20"/>
              </w:rPr>
            </w:pPr>
            <w:r w:rsidRPr="0054167B">
              <w:rPr>
                <w:rFonts w:ascii="GHEA Grapalat" w:hAnsi="GHEA Grapalat" w:cs="Garamond"/>
                <w:sz w:val="20"/>
                <w:szCs w:val="20"/>
              </w:rPr>
              <w:t>12004</w:t>
            </w:r>
          </w:p>
          <w:p w:rsidR="00F818D2" w:rsidRPr="0054167B" w:rsidRDefault="00F818D2" w:rsidP="00F818D2">
            <w:pPr>
              <w:tabs>
                <w:tab w:val="left" w:pos="360"/>
              </w:tabs>
              <w:rPr>
                <w:rFonts w:ascii="GHEA Grapalat" w:hAnsi="GHEA Grapalat" w:cs="Garamond"/>
                <w:sz w:val="20"/>
                <w:szCs w:val="20"/>
              </w:rPr>
            </w:pPr>
            <w:r w:rsidRPr="0054167B">
              <w:rPr>
                <w:rFonts w:ascii="GHEA Grapalat" w:hAnsi="GHEA Grapalat" w:cs="Garamond"/>
                <w:sz w:val="20"/>
                <w:szCs w:val="20"/>
              </w:rPr>
              <w:t xml:space="preserve">Խնամատար ընտանիքում երեխայի խնամքի և դաստիարակության </w:t>
            </w:r>
            <w:r w:rsidRPr="0054167B">
              <w:rPr>
                <w:rFonts w:ascii="GHEA Grapalat" w:hAnsi="GHEA Grapalat" w:cs="Garamond"/>
                <w:sz w:val="20"/>
                <w:szCs w:val="20"/>
              </w:rPr>
              <w:lastRenderedPageBreak/>
              <w:t>աջակցության տրամադրում</w:t>
            </w:r>
          </w:p>
        </w:tc>
        <w:tc>
          <w:tcPr>
            <w:tcW w:w="2610" w:type="dxa"/>
            <w:shd w:val="clear" w:color="auto" w:fill="auto"/>
          </w:tcPr>
          <w:p w:rsidR="00F818D2" w:rsidRPr="0054167B" w:rsidRDefault="00655907" w:rsidP="00655907">
            <w:pPr>
              <w:tabs>
                <w:tab w:val="left" w:pos="360"/>
              </w:tabs>
              <w:ind w:left="-5"/>
              <w:rPr>
                <w:rFonts w:ascii="GHEA Grapalat" w:hAnsi="GHEA Grapalat" w:cs="Garamond"/>
                <w:sz w:val="20"/>
                <w:szCs w:val="20"/>
              </w:rPr>
            </w:pPr>
            <w:r w:rsidRPr="0054167B">
              <w:rPr>
                <w:rFonts w:ascii="GHEA Grapalat" w:hAnsi="GHEA Grapalat" w:cs="Garamond"/>
                <w:sz w:val="20"/>
                <w:szCs w:val="20"/>
              </w:rPr>
              <w:lastRenderedPageBreak/>
              <w:t>Կյանքի դժվարին իրավիճակում հայնտված և կենսաբանական ընտանիքում ապրելու հնարավորություն չունեցող</w:t>
            </w:r>
            <w:r w:rsidR="00F818D2" w:rsidRPr="0054167B">
              <w:rPr>
                <w:rFonts w:ascii="GHEA Grapalat" w:hAnsi="GHEA Grapalat" w:cs="Garamond"/>
                <w:sz w:val="20"/>
                <w:szCs w:val="20"/>
              </w:rPr>
              <w:t xml:space="preserve"> 150 երեխայի խնամքի և </w:t>
            </w:r>
            <w:r w:rsidR="00F818D2" w:rsidRPr="0054167B">
              <w:rPr>
                <w:rFonts w:ascii="GHEA Grapalat" w:hAnsi="GHEA Grapalat" w:cs="Garamond"/>
                <w:sz w:val="20"/>
                <w:szCs w:val="20"/>
              </w:rPr>
              <w:lastRenderedPageBreak/>
              <w:t>դաստիարակության համար  բարենպաստ պայմանների ստեղծում` խնամատար ընտանիք տեղավորելու միջոցով</w:t>
            </w:r>
          </w:p>
        </w:tc>
        <w:tc>
          <w:tcPr>
            <w:tcW w:w="3420" w:type="dxa"/>
            <w:gridSpan w:val="2"/>
            <w:shd w:val="clear" w:color="auto" w:fill="auto"/>
          </w:tcPr>
          <w:p w:rsidR="00F818D2" w:rsidRPr="0054167B" w:rsidRDefault="00F818D2" w:rsidP="00F818D2">
            <w:pPr>
              <w:jc w:val="both"/>
              <w:rPr>
                <w:rFonts w:ascii="GHEA Grapalat" w:hAnsi="GHEA Grapalat" w:cs="Garamond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:rsidR="00F818D2" w:rsidRPr="0054167B" w:rsidRDefault="00F818D2" w:rsidP="00F818D2">
            <w:pPr>
              <w:jc w:val="both"/>
              <w:rPr>
                <w:rFonts w:ascii="GHEA Grapalat" w:eastAsia="Calibri" w:hAnsi="GHEA Grapalat"/>
                <w:sz w:val="20"/>
                <w:szCs w:val="20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 xml:space="preserve">ՀՀ կառավարության 2019 </w:t>
            </w:r>
            <w:r w:rsidRPr="0054167B">
              <w:rPr>
                <w:rFonts w:ascii="GHEA Grapalat" w:hAnsi="GHEA Grapalat"/>
                <w:bCs/>
                <w:sz w:val="20"/>
                <w:szCs w:val="20"/>
                <w:shd w:val="clear" w:color="auto" w:fill="FFFFFF"/>
              </w:rPr>
              <w:t xml:space="preserve"> թվականի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 հունիսի 17-ի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N 751-Ն որոշում:</w:t>
            </w:r>
          </w:p>
          <w:p w:rsidR="00F818D2" w:rsidRPr="0054167B" w:rsidRDefault="00F818D2" w:rsidP="00F818D2">
            <w:pPr>
              <w:tabs>
                <w:tab w:val="left" w:pos="360"/>
              </w:tabs>
              <w:ind w:left="-90"/>
              <w:rPr>
                <w:rFonts w:ascii="GHEA Grapalat" w:hAnsi="GHEA Grapalat" w:cs="Garamond"/>
                <w:sz w:val="20"/>
                <w:szCs w:val="20"/>
              </w:rPr>
            </w:pPr>
          </w:p>
        </w:tc>
      </w:tr>
      <w:tr w:rsidR="00F818D2" w:rsidRPr="0054167B" w:rsidTr="00D27972">
        <w:trPr>
          <w:trHeight w:val="135"/>
        </w:trPr>
        <w:tc>
          <w:tcPr>
            <w:tcW w:w="11088" w:type="dxa"/>
            <w:gridSpan w:val="5"/>
            <w:shd w:val="clear" w:color="auto" w:fill="D9D9D9" w:themeFill="background1" w:themeFillShade="D9"/>
          </w:tcPr>
          <w:p w:rsidR="00F818D2" w:rsidRPr="0054167B" w:rsidRDefault="00F818D2" w:rsidP="00F818D2">
            <w:pPr>
              <w:pStyle w:val="ListParagraph"/>
              <w:ind w:left="284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4167B">
              <w:rPr>
                <w:rFonts w:ascii="GHEA Grapalat" w:eastAsia="MS Mincho" w:hAnsi="GHEA Grapalat" w:cs="MS Mincho"/>
                <w:sz w:val="20"/>
                <w:szCs w:val="20"/>
              </w:rPr>
              <w:t>Շարունակական բնույթի հայեցողական ծախսերին չդասվող միջոցառումներ, այդ թվում՝</w:t>
            </w:r>
          </w:p>
        </w:tc>
      </w:tr>
      <w:tr w:rsidR="00F818D2" w:rsidRPr="0054167B" w:rsidTr="00D27972">
        <w:trPr>
          <w:trHeight w:val="135"/>
        </w:trPr>
        <w:tc>
          <w:tcPr>
            <w:tcW w:w="1818" w:type="dxa"/>
            <w:shd w:val="clear" w:color="auto" w:fill="auto"/>
          </w:tcPr>
          <w:p w:rsidR="00F818D2" w:rsidRPr="0054167B" w:rsidRDefault="00F818D2" w:rsidP="00F818D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auto"/>
          </w:tcPr>
          <w:p w:rsidR="00F818D2" w:rsidRPr="0054167B" w:rsidRDefault="00F818D2" w:rsidP="00F818D2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420" w:type="dxa"/>
            <w:gridSpan w:val="2"/>
            <w:shd w:val="clear" w:color="auto" w:fill="auto"/>
          </w:tcPr>
          <w:p w:rsidR="00F818D2" w:rsidRPr="0054167B" w:rsidRDefault="00F818D2" w:rsidP="00F818D2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:rsidR="00F818D2" w:rsidRPr="0054167B" w:rsidRDefault="00F818D2" w:rsidP="00F818D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F818D2" w:rsidRPr="0054167B" w:rsidTr="00D27972">
        <w:trPr>
          <w:trHeight w:val="135"/>
        </w:trPr>
        <w:tc>
          <w:tcPr>
            <w:tcW w:w="11088" w:type="dxa"/>
            <w:gridSpan w:val="5"/>
            <w:shd w:val="clear" w:color="auto" w:fill="C4BC96"/>
          </w:tcPr>
          <w:p w:rsidR="00F818D2" w:rsidRPr="0054167B" w:rsidRDefault="00F818D2" w:rsidP="00F818D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GHEA Grapalat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/>
                <w:sz w:val="20"/>
                <w:szCs w:val="20"/>
              </w:rPr>
              <w:t>2.7 ԾՐԱԳՐԻ ԻՐԱԿԱՆԱՑՄԱՆ ԵՂԱՆԱԿԸ (ՄԻՋՈՑՆԵՐԸ ԵՎ ԻՐԱԿԱՆԱՑՆՈՂ ԿԱԶՄԱԿԵՐՊՈՒԹՅՈՒՆՆԵՐԻ ՇՐՋԱՆԱԿԸ)</w:t>
            </w:r>
          </w:p>
        </w:tc>
      </w:tr>
      <w:tr w:rsidR="00F818D2" w:rsidRPr="0054167B" w:rsidTr="00D27972">
        <w:tc>
          <w:tcPr>
            <w:tcW w:w="11088" w:type="dxa"/>
            <w:gridSpan w:val="5"/>
            <w:shd w:val="clear" w:color="auto" w:fill="auto"/>
          </w:tcPr>
          <w:p w:rsidR="00F818D2" w:rsidRPr="0054167B" w:rsidRDefault="00F818D2" w:rsidP="00F818D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Ծրագիրն իրականացվում է ՀՀ պետական միջոցների հաշվին, ինչպես նաև օրենքով չարգելված ֆինանսական այլ աղբյուներից ստացված միջոցների հաշվին: </w:t>
            </w:r>
          </w:p>
          <w:p w:rsidR="00F818D2" w:rsidRPr="0054167B" w:rsidRDefault="00F818D2" w:rsidP="00F818D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Ծրագիրն իրականացվում է ՀՀ աշխատանքի և սոցիալական հարցերի նախարաության ընտանիքի, կանանց և երեխաների հիմնահարցերի վարչության, նախարարության ենթակայության երեխաների խնամք և պաշտպանություն իրականացնող հաստատությունների, պատվիրակված ծառայությունների միջոցով հավաստագրված հասարակական կազմակերպությունների և բարեգործական հիմնադրամների միջոցով: </w:t>
            </w:r>
          </w:p>
        </w:tc>
      </w:tr>
      <w:tr w:rsidR="00F818D2" w:rsidRPr="0054167B" w:rsidTr="00D27972">
        <w:trPr>
          <w:trHeight w:val="245"/>
        </w:trPr>
        <w:tc>
          <w:tcPr>
            <w:tcW w:w="11088" w:type="dxa"/>
            <w:gridSpan w:val="5"/>
            <w:shd w:val="clear" w:color="auto" w:fill="auto"/>
          </w:tcPr>
          <w:p w:rsidR="00F818D2" w:rsidRPr="0054167B" w:rsidRDefault="00F818D2" w:rsidP="00F818D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</w:tbl>
    <w:p w:rsidR="00274BDA" w:rsidRPr="0054167B" w:rsidRDefault="00274BDA" w:rsidP="00274BDA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</w:p>
    <w:p w:rsidR="00274BDA" w:rsidRPr="0054167B" w:rsidRDefault="00274BDA" w:rsidP="00274BDA">
      <w:pPr>
        <w:pStyle w:val="ListParagraph"/>
        <w:spacing w:after="0" w:line="240" w:lineRule="auto"/>
        <w:ind w:left="0"/>
        <w:contextualSpacing w:val="0"/>
        <w:rPr>
          <w:rFonts w:ascii="GHEA Grapalat" w:hAnsi="GHEA Grapalat" w:cs="Sylfaen"/>
          <w:b/>
          <w:bCs/>
          <w:sz w:val="20"/>
          <w:szCs w:val="20"/>
        </w:rPr>
      </w:pPr>
    </w:p>
    <w:p w:rsidR="00274BDA" w:rsidRPr="0054167B" w:rsidRDefault="00274BDA" w:rsidP="00274BDA">
      <w:pPr>
        <w:pStyle w:val="ListParagraph"/>
        <w:spacing w:after="0" w:line="240" w:lineRule="auto"/>
        <w:ind w:left="0"/>
        <w:contextualSpacing w:val="0"/>
        <w:rPr>
          <w:rFonts w:ascii="GHEA Grapalat" w:hAnsi="GHEA Grapalat" w:cs="Sylfaen"/>
          <w:sz w:val="20"/>
          <w:szCs w:val="20"/>
        </w:rPr>
      </w:pPr>
      <w:r w:rsidRPr="0054167B">
        <w:rPr>
          <w:rFonts w:ascii="GHEA Grapalat" w:hAnsi="GHEA Grapalat" w:cs="Sylfaen"/>
          <w:b/>
          <w:bCs/>
          <w:sz w:val="20"/>
          <w:szCs w:val="20"/>
        </w:rPr>
        <w:t>3. ԾՐԱԳՐԻ ԱՐԴՅՈՒՆՔԱՅԻՆ (ԿԱՏԱՐՈՂԱԿԱՆ) ՈՉ ՖԻՆԱՆՍԱԿԱՆ ՉԱՓՈՐՈՇԻՉՆԵՐԸ</w:t>
      </w:r>
    </w:p>
    <w:tbl>
      <w:tblPr>
        <w:tblpPr w:leftFromText="180" w:rightFromText="180" w:vertAnchor="text" w:horzAnchor="margin" w:tblpY="156"/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504"/>
        <w:gridCol w:w="1476"/>
        <w:gridCol w:w="1563"/>
        <w:gridCol w:w="552"/>
        <w:gridCol w:w="1016"/>
        <w:gridCol w:w="2233"/>
      </w:tblGrid>
      <w:tr w:rsidR="00274BDA" w:rsidRPr="0054167B" w:rsidTr="00D00133">
        <w:tc>
          <w:tcPr>
            <w:tcW w:w="10728" w:type="dxa"/>
            <w:gridSpan w:val="7"/>
            <w:shd w:val="clear" w:color="auto" w:fill="C4BC96"/>
          </w:tcPr>
          <w:p w:rsidR="00274BDA" w:rsidRPr="0054167B" w:rsidRDefault="00274BDA" w:rsidP="00274BDA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/>
                <w:bCs/>
                <w:sz w:val="20"/>
                <w:szCs w:val="20"/>
              </w:rPr>
              <w:t>3.1</w:t>
            </w:r>
            <w:r w:rsidRPr="0054167B">
              <w:rPr>
                <w:rFonts w:ascii="GHEA Grapalat" w:hAnsi="GHEA Grapalat" w:cs="Sylfaen"/>
                <w:b/>
                <w:sz w:val="20"/>
                <w:szCs w:val="20"/>
              </w:rPr>
              <w:t>ԾՐԱԳՐԻ</w:t>
            </w:r>
            <w:r w:rsidRPr="0054167B">
              <w:rPr>
                <w:rFonts w:ascii="GHEA Grapalat" w:hAnsi="GHEA Grapalat" w:cs="Times Armenian"/>
                <w:b/>
                <w:sz w:val="20"/>
                <w:szCs w:val="20"/>
              </w:rPr>
              <w:t xml:space="preserve"> ՎԵՐՋՆԱԿԱՆ ԱՐԴՅՈՒՆՔՆԵՐԸ</w:t>
            </w:r>
            <w:r w:rsidRPr="0054167B">
              <w:rPr>
                <w:rFonts w:ascii="GHEA Grapalat" w:hAnsi="GHEA Grapalat" w:cs="Sylfaen"/>
                <w:b/>
                <w:sz w:val="20"/>
                <w:szCs w:val="20"/>
              </w:rPr>
              <w:t>՝</w:t>
            </w:r>
          </w:p>
        </w:tc>
      </w:tr>
      <w:tr w:rsidR="00274BDA" w:rsidRPr="0054167B" w:rsidTr="00D00133">
        <w:trPr>
          <w:trHeight w:val="460"/>
        </w:trPr>
        <w:tc>
          <w:tcPr>
            <w:tcW w:w="5364" w:type="dxa"/>
            <w:gridSpan w:val="3"/>
            <w:shd w:val="clear" w:color="auto" w:fill="BFBFBF"/>
          </w:tcPr>
          <w:p w:rsidR="00274BDA" w:rsidRPr="0054167B" w:rsidRDefault="00274BDA" w:rsidP="00274BDA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/>
                <w:bCs/>
                <w:sz w:val="20"/>
                <w:szCs w:val="20"/>
              </w:rPr>
              <w:t>Վերջնական արդյունքի չափորոշիչը</w:t>
            </w:r>
          </w:p>
        </w:tc>
        <w:tc>
          <w:tcPr>
            <w:tcW w:w="2115" w:type="dxa"/>
            <w:gridSpan w:val="2"/>
            <w:shd w:val="clear" w:color="auto" w:fill="BFBFBF"/>
          </w:tcPr>
          <w:p w:rsidR="00274BDA" w:rsidRPr="0054167B" w:rsidRDefault="00274BDA" w:rsidP="00274BDA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/>
                <w:bCs/>
                <w:sz w:val="20"/>
                <w:szCs w:val="20"/>
              </w:rPr>
              <w:t>Չափման միավորը</w:t>
            </w:r>
          </w:p>
        </w:tc>
        <w:tc>
          <w:tcPr>
            <w:tcW w:w="3249" w:type="dxa"/>
            <w:gridSpan w:val="2"/>
            <w:shd w:val="clear" w:color="auto" w:fill="BFBFBF"/>
          </w:tcPr>
          <w:p w:rsidR="00274BDA" w:rsidRPr="0054167B" w:rsidRDefault="00274BDA" w:rsidP="00274BDA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/>
                <w:bCs/>
                <w:sz w:val="20"/>
                <w:szCs w:val="20"/>
              </w:rPr>
              <w:t>Հղումներ չափորոշիչը նկարագրող մանրամասն աղյուսակին</w:t>
            </w:r>
          </w:p>
        </w:tc>
      </w:tr>
      <w:tr w:rsidR="00D75C52" w:rsidRPr="0054167B" w:rsidTr="00D00133">
        <w:trPr>
          <w:trHeight w:val="168"/>
        </w:trPr>
        <w:tc>
          <w:tcPr>
            <w:tcW w:w="5364" w:type="dxa"/>
            <w:gridSpan w:val="3"/>
            <w:shd w:val="clear" w:color="auto" w:fill="auto"/>
          </w:tcPr>
          <w:p w:rsidR="00D75C52" w:rsidRPr="0054167B" w:rsidRDefault="00D75C52" w:rsidP="00D75C52">
            <w:pPr>
              <w:rPr>
                <w:rFonts w:ascii="GHEA Grapalat" w:hAnsi="GHEA Grapalat" w:cs="Calibri"/>
                <w:noProof w:val="0"/>
                <w:sz w:val="20"/>
                <w:szCs w:val="20"/>
              </w:rPr>
            </w:pPr>
            <w:r w:rsidRPr="0054167B">
              <w:rPr>
                <w:rFonts w:ascii="GHEA Grapalat" w:hAnsi="GHEA Grapalat" w:cs="Arial"/>
                <w:sz w:val="20"/>
                <w:szCs w:val="20"/>
              </w:rPr>
              <w:t>Խորքային</w:t>
            </w:r>
            <w:r w:rsidRPr="0054167B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Arial"/>
                <w:sz w:val="20"/>
                <w:szCs w:val="20"/>
              </w:rPr>
              <w:t>գնահատում</w:t>
            </w:r>
            <w:r w:rsidRPr="0054167B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Arial"/>
                <w:sz w:val="20"/>
                <w:szCs w:val="20"/>
              </w:rPr>
              <w:t>անցած</w:t>
            </w:r>
            <w:r w:rsidRPr="0054167B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Arial"/>
                <w:sz w:val="20"/>
                <w:szCs w:val="20"/>
              </w:rPr>
              <w:t>ԿԴԻՀ</w:t>
            </w:r>
            <w:r w:rsidRPr="0054167B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Arial"/>
                <w:sz w:val="20"/>
                <w:szCs w:val="20"/>
              </w:rPr>
              <w:t>երեխաների</w:t>
            </w:r>
            <w:r w:rsidRPr="0054167B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Arial"/>
                <w:sz w:val="20"/>
                <w:szCs w:val="20"/>
              </w:rPr>
              <w:t>մասնաբաժինը</w:t>
            </w:r>
            <w:r w:rsidRPr="0054167B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Arial"/>
                <w:sz w:val="20"/>
                <w:szCs w:val="20"/>
              </w:rPr>
              <w:t>տոկոս</w:t>
            </w:r>
          </w:p>
          <w:p w:rsidR="00D75C52" w:rsidRPr="0054167B" w:rsidRDefault="00D75C52" w:rsidP="00D75C52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տոկոս</w:t>
            </w:r>
          </w:p>
        </w:tc>
        <w:tc>
          <w:tcPr>
            <w:tcW w:w="3249" w:type="dxa"/>
            <w:gridSpan w:val="2"/>
            <w:vMerge w:val="restart"/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ՄԺԾԾ հայտի հավելված 3-ի մաս 3</w:t>
            </w:r>
          </w:p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D75C52" w:rsidRPr="0054167B" w:rsidTr="00D00133">
        <w:trPr>
          <w:trHeight w:val="168"/>
        </w:trPr>
        <w:tc>
          <w:tcPr>
            <w:tcW w:w="5364" w:type="dxa"/>
            <w:gridSpan w:val="3"/>
            <w:shd w:val="clear" w:color="auto" w:fill="auto"/>
          </w:tcPr>
          <w:p w:rsidR="00D75C52" w:rsidRPr="0054167B" w:rsidRDefault="00D75C52" w:rsidP="00D75C52">
            <w:pPr>
              <w:rPr>
                <w:rFonts w:ascii="GHEA Grapalat" w:hAnsi="GHEA Grapalat" w:cs="Calibri"/>
                <w:noProof w:val="0"/>
                <w:sz w:val="20"/>
                <w:szCs w:val="20"/>
              </w:rPr>
            </w:pPr>
            <w:r w:rsidRPr="0054167B">
              <w:rPr>
                <w:rFonts w:ascii="GHEA Grapalat" w:hAnsi="GHEA Grapalat" w:cs="Arial"/>
                <w:sz w:val="20"/>
                <w:szCs w:val="20"/>
              </w:rPr>
              <w:t>Ընտանիքներից</w:t>
            </w:r>
            <w:r w:rsidRPr="0054167B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Arial"/>
                <w:sz w:val="20"/>
                <w:szCs w:val="20"/>
              </w:rPr>
              <w:t>բաժանման</w:t>
            </w:r>
            <w:r w:rsidRPr="0054167B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Arial"/>
                <w:sz w:val="20"/>
                <w:szCs w:val="20"/>
              </w:rPr>
              <w:t>ռիսկ</w:t>
            </w:r>
            <w:r w:rsidRPr="0054167B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Arial"/>
                <w:sz w:val="20"/>
                <w:szCs w:val="20"/>
              </w:rPr>
              <w:t>ունեցող</w:t>
            </w:r>
            <w:r w:rsidRPr="0054167B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Arial"/>
                <w:sz w:val="20"/>
                <w:szCs w:val="20"/>
              </w:rPr>
              <w:t>երեխաների</w:t>
            </w:r>
            <w:r w:rsidRPr="0054167B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Arial"/>
                <w:sz w:val="20"/>
                <w:szCs w:val="20"/>
              </w:rPr>
              <w:t>ընտանիքում</w:t>
            </w:r>
            <w:r w:rsidRPr="0054167B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Arial"/>
                <w:sz w:val="20"/>
                <w:szCs w:val="20"/>
              </w:rPr>
              <w:t>ապրելու</w:t>
            </w:r>
            <w:r w:rsidRPr="0054167B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Arial"/>
                <w:sz w:val="20"/>
                <w:szCs w:val="20"/>
              </w:rPr>
              <w:t>իրավունքի</w:t>
            </w:r>
            <w:r w:rsidRPr="0054167B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Arial"/>
                <w:sz w:val="20"/>
                <w:szCs w:val="20"/>
              </w:rPr>
              <w:t>ապահովմանն</w:t>
            </w:r>
            <w:r w:rsidRPr="0054167B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Arial"/>
                <w:sz w:val="20"/>
                <w:szCs w:val="20"/>
              </w:rPr>
              <w:t>ուղված</w:t>
            </w:r>
            <w:r w:rsidRPr="0054167B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Arial"/>
                <w:sz w:val="20"/>
                <w:szCs w:val="20"/>
              </w:rPr>
              <w:t>ծրագրերի</w:t>
            </w:r>
            <w:r w:rsidRPr="0054167B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Arial"/>
                <w:sz w:val="20"/>
                <w:szCs w:val="20"/>
              </w:rPr>
              <w:t>թիվ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Թիվ</w:t>
            </w:r>
          </w:p>
        </w:tc>
        <w:tc>
          <w:tcPr>
            <w:tcW w:w="3249" w:type="dxa"/>
            <w:gridSpan w:val="2"/>
            <w:vMerge/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D75C52" w:rsidRPr="0054167B" w:rsidTr="00D00133">
        <w:trPr>
          <w:trHeight w:val="168"/>
        </w:trPr>
        <w:tc>
          <w:tcPr>
            <w:tcW w:w="5364" w:type="dxa"/>
            <w:gridSpan w:val="3"/>
            <w:shd w:val="clear" w:color="auto" w:fill="auto"/>
          </w:tcPr>
          <w:p w:rsidR="00D75C52" w:rsidRPr="0054167B" w:rsidRDefault="00D75C52" w:rsidP="00D75C52">
            <w:pPr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</w:pPr>
            <w:r w:rsidRPr="0054167B">
              <w:rPr>
                <w:rFonts w:ascii="GHEA Grapalat" w:hAnsi="GHEA Grapalat" w:cs="Arial"/>
                <w:sz w:val="20"/>
                <w:szCs w:val="20"/>
              </w:rPr>
              <w:t>Բոլոր</w:t>
            </w:r>
            <w:r w:rsidRPr="0054167B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Arial"/>
                <w:sz w:val="20"/>
                <w:szCs w:val="20"/>
              </w:rPr>
              <w:t>համայնքներում</w:t>
            </w:r>
            <w:r w:rsidRPr="0054167B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54167B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Arial"/>
                <w:sz w:val="20"/>
                <w:szCs w:val="20"/>
              </w:rPr>
              <w:t>Երևան</w:t>
            </w:r>
            <w:r w:rsidRPr="0054167B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Arial"/>
                <w:sz w:val="20"/>
                <w:szCs w:val="20"/>
              </w:rPr>
              <w:t>քաղաքում</w:t>
            </w:r>
            <w:r w:rsidRPr="0054167B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="0039354B" w:rsidRPr="0054167B">
              <w:rPr>
                <w:rFonts w:ascii="GHEA Grapalat" w:hAnsi="GHEA Grapalat" w:cs="Calibri"/>
                <w:sz w:val="20"/>
                <w:szCs w:val="20"/>
              </w:rPr>
              <w:t>պետության կողմից պատվիրակված լիազորություններ իրականացնող</w:t>
            </w:r>
            <w:r w:rsidRPr="0054167B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Arial"/>
                <w:sz w:val="20"/>
                <w:szCs w:val="20"/>
              </w:rPr>
              <w:t>կենտրոններում</w:t>
            </w:r>
            <w:r w:rsidRPr="0054167B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Arial"/>
                <w:sz w:val="20"/>
                <w:szCs w:val="20"/>
              </w:rPr>
              <w:t>վերապատրաստված</w:t>
            </w:r>
            <w:r w:rsidRPr="0054167B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Arial"/>
                <w:sz w:val="20"/>
                <w:szCs w:val="20"/>
              </w:rPr>
              <w:t>մասնագետների</w:t>
            </w:r>
            <w:r w:rsidRPr="0054167B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Arial"/>
                <w:sz w:val="20"/>
                <w:szCs w:val="20"/>
              </w:rPr>
              <w:t>մասնաբաժին</w:t>
            </w:r>
            <w:r w:rsidRPr="0054167B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r w:rsidRPr="0054167B">
              <w:rPr>
                <w:rFonts w:ascii="GHEA Grapalat" w:hAnsi="GHEA Grapalat" w:cs="Arial"/>
                <w:sz w:val="20"/>
                <w:szCs w:val="20"/>
              </w:rPr>
              <w:t>տոկոս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տոկոս</w:t>
            </w:r>
          </w:p>
        </w:tc>
        <w:tc>
          <w:tcPr>
            <w:tcW w:w="3249" w:type="dxa"/>
            <w:gridSpan w:val="2"/>
            <w:vMerge/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D75C52" w:rsidRPr="0054167B" w:rsidTr="00D00133">
        <w:trPr>
          <w:trHeight w:val="168"/>
        </w:trPr>
        <w:tc>
          <w:tcPr>
            <w:tcW w:w="5364" w:type="dxa"/>
            <w:gridSpan w:val="3"/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Թրաֆիքինգի և շահագործման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սեռական բռնության ենթարկված անձանց թվի նկատմամբ թրաֆիքինգի և շահագործման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սեռական բռնության ենթարկված անձանց թվի սոցիալհոգեբանական վերականգնողական ծառայություններ ստացած անձանց թիվը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տոկոս</w:t>
            </w:r>
          </w:p>
        </w:tc>
        <w:tc>
          <w:tcPr>
            <w:tcW w:w="3249" w:type="dxa"/>
            <w:gridSpan w:val="2"/>
            <w:vMerge/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D75C52" w:rsidRPr="0054167B" w:rsidTr="00D00133">
        <w:trPr>
          <w:trHeight w:val="168"/>
        </w:trPr>
        <w:tc>
          <w:tcPr>
            <w:tcW w:w="5364" w:type="dxa"/>
            <w:gridSpan w:val="3"/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Ընտանիքում բռնության ենթարկված անձանց պետական ֆինանսավորմամբ աջակցության կենտրոնների ծառայություններ ստացած շահառուների թիվը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տոկոս</w:t>
            </w:r>
          </w:p>
        </w:tc>
        <w:tc>
          <w:tcPr>
            <w:tcW w:w="3249" w:type="dxa"/>
            <w:gridSpan w:val="2"/>
            <w:vMerge/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D75C52" w:rsidRPr="0054167B" w:rsidTr="00FF45EA">
        <w:tc>
          <w:tcPr>
            <w:tcW w:w="10728" w:type="dxa"/>
            <w:gridSpan w:val="7"/>
            <w:tcBorders>
              <w:bottom w:val="single" w:sz="4" w:space="0" w:color="auto"/>
            </w:tcBorders>
            <w:shd w:val="clear" w:color="auto" w:fill="C4BC96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/>
                <w:bCs/>
                <w:sz w:val="20"/>
                <w:szCs w:val="20"/>
              </w:rPr>
              <w:t>3.2 ԾՐԱԳՐԻ ՄԻՋՈՑԱՌՈՒՄՆԵՐԻ ԱՐԴՅՈՒՆՔՆԵՐԸ՝</w:t>
            </w:r>
          </w:p>
        </w:tc>
      </w:tr>
      <w:tr w:rsidR="00D75C52" w:rsidRPr="0054167B" w:rsidTr="00FF45EA">
        <w:trPr>
          <w:trHeight w:val="34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/>
                <w:bCs/>
                <w:sz w:val="20"/>
                <w:szCs w:val="20"/>
              </w:rPr>
              <w:t>Միջոցառման դասիչը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/>
                <w:bCs/>
                <w:sz w:val="20"/>
                <w:szCs w:val="20"/>
              </w:rPr>
              <w:t>Միջոցառման արդյունքի չափորոշիչը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/>
                <w:bCs/>
                <w:sz w:val="20"/>
                <w:szCs w:val="20"/>
              </w:rPr>
              <w:t>Չափման միավորը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/>
                <w:bCs/>
                <w:sz w:val="20"/>
                <w:szCs w:val="20"/>
              </w:rPr>
              <w:t xml:space="preserve">Հղումներ չափորոշիչը նկարագրող </w:t>
            </w:r>
            <w:r w:rsidRPr="0054167B">
              <w:rPr>
                <w:rFonts w:ascii="GHEA Grapalat" w:hAnsi="GHEA Grapalat" w:cs="Sylfaen"/>
                <w:b/>
                <w:bCs/>
                <w:sz w:val="20"/>
                <w:szCs w:val="20"/>
              </w:rPr>
              <w:lastRenderedPageBreak/>
              <w:t>մանրամասն աղյուսակին</w:t>
            </w:r>
          </w:p>
        </w:tc>
      </w:tr>
      <w:tr w:rsidR="00D75C52" w:rsidRPr="0054167B" w:rsidTr="00FF45EA">
        <w:trPr>
          <w:trHeight w:val="183"/>
        </w:trPr>
        <w:tc>
          <w:tcPr>
            <w:tcW w:w="13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75C52" w:rsidRPr="0054167B" w:rsidRDefault="00D75C52" w:rsidP="00D75C52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pt-BR"/>
              </w:rPr>
            </w:pPr>
            <w:r w:rsidRPr="0054167B">
              <w:rPr>
                <w:rFonts w:ascii="GHEA Grapalat" w:hAnsi="GHEA Grapalat"/>
                <w:b/>
                <w:sz w:val="20"/>
                <w:szCs w:val="20"/>
              </w:rPr>
              <w:lastRenderedPageBreak/>
              <w:t>11001</w:t>
            </w:r>
          </w:p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50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Երեխաների շուրջօրյա խնամքի ծառայություններ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Բ</w:t>
            </w: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նակչության սոցիալական պաշտպանության ընդհանուր տիպի և հատուկ /մասնա</w:t>
            </w: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գ</w:t>
            </w: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իտացված հաստատությունների</w:t>
            </w: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/</w:t>
            </w: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թիվ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2233" w:type="dxa"/>
            <w:tcBorders>
              <w:top w:val="single" w:sz="4" w:space="0" w:color="auto"/>
            </w:tcBorders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ՄԺԾԾ հայտի հավելված 3-ի մաս 4</w:t>
            </w:r>
          </w:p>
        </w:tc>
      </w:tr>
      <w:tr w:rsidR="00D75C52" w:rsidRPr="0054167B" w:rsidTr="00D00133">
        <w:trPr>
          <w:trHeight w:val="244"/>
        </w:trPr>
        <w:tc>
          <w:tcPr>
            <w:tcW w:w="1384" w:type="dxa"/>
            <w:vMerge/>
            <w:shd w:val="clear" w:color="auto" w:fill="auto"/>
          </w:tcPr>
          <w:p w:rsidR="00D75C52" w:rsidRPr="0054167B" w:rsidRDefault="00D75C52" w:rsidP="00D75C52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Բնակչության սոցիալական պաշտպանության ընդհանուր տիպի և հատուկ /մասնագիտացված հաստատություններում խնամվող երեխաների թիվ, երեխա, այդ թվում՝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Երեխա</w:t>
            </w:r>
          </w:p>
        </w:tc>
        <w:tc>
          <w:tcPr>
            <w:tcW w:w="2233" w:type="dxa"/>
            <w:shd w:val="clear" w:color="auto" w:fill="auto"/>
          </w:tcPr>
          <w:p w:rsidR="00D75C52" w:rsidRPr="0054167B" w:rsidRDefault="00D75C52" w:rsidP="00D75C5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D75C52" w:rsidRPr="0054167B" w:rsidTr="00D00133">
        <w:trPr>
          <w:trHeight w:val="244"/>
        </w:trPr>
        <w:tc>
          <w:tcPr>
            <w:tcW w:w="1384" w:type="dxa"/>
            <w:vMerge/>
            <w:shd w:val="clear" w:color="auto" w:fill="auto"/>
          </w:tcPr>
          <w:p w:rsidR="00D75C52" w:rsidRPr="0054167B" w:rsidRDefault="00D75C52" w:rsidP="00D75C52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աղջիկ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երեխա</w:t>
            </w:r>
          </w:p>
        </w:tc>
        <w:tc>
          <w:tcPr>
            <w:tcW w:w="2233" w:type="dxa"/>
            <w:shd w:val="clear" w:color="auto" w:fill="auto"/>
          </w:tcPr>
          <w:p w:rsidR="00D75C52" w:rsidRPr="0054167B" w:rsidRDefault="00D75C52" w:rsidP="00D75C5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D75C52" w:rsidRPr="0054167B" w:rsidTr="00D00133">
        <w:trPr>
          <w:trHeight w:val="244"/>
        </w:trPr>
        <w:tc>
          <w:tcPr>
            <w:tcW w:w="1384" w:type="dxa"/>
            <w:vMerge/>
            <w:shd w:val="clear" w:color="auto" w:fill="auto"/>
          </w:tcPr>
          <w:p w:rsidR="00D75C52" w:rsidRPr="0054167B" w:rsidRDefault="00D75C52" w:rsidP="00D75C52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տղա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երեխա</w:t>
            </w:r>
          </w:p>
        </w:tc>
        <w:tc>
          <w:tcPr>
            <w:tcW w:w="2233" w:type="dxa"/>
            <w:shd w:val="clear" w:color="auto" w:fill="auto"/>
          </w:tcPr>
          <w:p w:rsidR="00D75C52" w:rsidRPr="0054167B" w:rsidRDefault="00D75C52" w:rsidP="00D75C5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D75C52" w:rsidRPr="0054167B" w:rsidTr="00D00133">
        <w:trPr>
          <w:trHeight w:val="274"/>
        </w:trPr>
        <w:tc>
          <w:tcPr>
            <w:tcW w:w="1384" w:type="dxa"/>
            <w:vMerge/>
            <w:shd w:val="clear" w:color="auto" w:fill="auto"/>
          </w:tcPr>
          <w:p w:rsidR="00D75C52" w:rsidRPr="0054167B" w:rsidRDefault="00D75C52" w:rsidP="00D75C52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Երեխաների՝ սոցիալական զարգացման անհատական ծրագրերով ապահովվածությունը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տոկոս</w:t>
            </w:r>
          </w:p>
        </w:tc>
        <w:tc>
          <w:tcPr>
            <w:tcW w:w="2233" w:type="dxa"/>
            <w:shd w:val="clear" w:color="auto" w:fill="auto"/>
          </w:tcPr>
          <w:p w:rsidR="00D75C52" w:rsidRPr="0054167B" w:rsidRDefault="00D75C52" w:rsidP="00D75C52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D75C52" w:rsidRPr="0054167B" w:rsidTr="00D00133">
        <w:trPr>
          <w:trHeight w:val="396"/>
        </w:trPr>
        <w:tc>
          <w:tcPr>
            <w:tcW w:w="1384" w:type="dxa"/>
            <w:vMerge w:val="restart"/>
            <w:shd w:val="clear" w:color="auto" w:fill="auto"/>
          </w:tcPr>
          <w:p w:rsidR="00D75C52" w:rsidRPr="0054167B" w:rsidRDefault="00D75C52" w:rsidP="00D75C52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/>
                <w:b/>
                <w:sz w:val="20"/>
                <w:szCs w:val="20"/>
                <w:lang w:val="en-US"/>
              </w:rPr>
              <w:t>11007</w:t>
            </w:r>
          </w:p>
        </w:tc>
        <w:tc>
          <w:tcPr>
            <w:tcW w:w="2504" w:type="dxa"/>
            <w:vMerge w:val="restart"/>
            <w:shd w:val="clear" w:color="auto" w:fill="auto"/>
          </w:tcPr>
          <w:p w:rsidR="00D75C52" w:rsidRPr="0054167B" w:rsidRDefault="00655907" w:rsidP="00D75C52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Կյանքի դժվարին իրավիճակում հայտնված երեխաներին՝ երեխայի և ընտանիքի աջակցության կենտրոններում ծառայությունների  տրամադրում</w:t>
            </w:r>
          </w:p>
        </w:tc>
        <w:tc>
          <w:tcPr>
            <w:tcW w:w="3039" w:type="dxa"/>
            <w:gridSpan w:val="2"/>
            <w:shd w:val="clear" w:color="auto" w:fill="auto"/>
          </w:tcPr>
          <w:p w:rsidR="00D75C52" w:rsidRPr="0054167B" w:rsidRDefault="00655907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Ճգնաժամային բաղադրիչ ունեցող երեխայի և ընտանիքի աջակցության</w:t>
            </w:r>
            <w:r w:rsidR="00D75C52"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 կենտրոնների թիվ</w:t>
            </w: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ը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2233" w:type="dxa"/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ՄԺԾԾ հայտի հավելված 3-ի մաս 4</w:t>
            </w:r>
          </w:p>
        </w:tc>
      </w:tr>
      <w:tr w:rsidR="00D75C52" w:rsidRPr="0054167B" w:rsidTr="00D00133">
        <w:trPr>
          <w:trHeight w:val="588"/>
        </w:trPr>
        <w:tc>
          <w:tcPr>
            <w:tcW w:w="1384" w:type="dxa"/>
            <w:vMerge/>
            <w:shd w:val="clear" w:color="auto" w:fill="auto"/>
          </w:tcPr>
          <w:p w:rsidR="00D75C52" w:rsidRPr="0054167B" w:rsidRDefault="00D75C52" w:rsidP="00D75C52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D75C52" w:rsidRPr="0054167B" w:rsidRDefault="00D75C52" w:rsidP="00D75C52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D75C52" w:rsidRPr="0054167B" w:rsidRDefault="00655907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Ճգնաժամային բաղադրիչ ունեցող երեխայի և ընտանիքի աջակցության կենտրոններում </w:t>
            </w:r>
            <w:r w:rsidR="00D75C52" w:rsidRPr="0054167B">
              <w:rPr>
                <w:rFonts w:ascii="GHEA Grapalat" w:hAnsi="GHEA Grapalat" w:cs="Sylfaen"/>
                <w:bCs/>
                <w:sz w:val="20"/>
                <w:szCs w:val="20"/>
              </w:rPr>
              <w:t>խնամվող</w:t>
            </w: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, ինչպես նաև ցերեկային ծառայություններ ստացող</w:t>
            </w:r>
            <w:r w:rsidR="00D75C52"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 երեխաների թիվ, այդ թվում՝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երեխա</w:t>
            </w:r>
          </w:p>
        </w:tc>
        <w:tc>
          <w:tcPr>
            <w:tcW w:w="2233" w:type="dxa"/>
            <w:shd w:val="clear" w:color="auto" w:fill="auto"/>
          </w:tcPr>
          <w:p w:rsidR="00D75C52" w:rsidRPr="0054167B" w:rsidRDefault="00D75C52" w:rsidP="00D75C52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D75C52" w:rsidRPr="0054167B" w:rsidTr="00D00133">
        <w:trPr>
          <w:trHeight w:val="390"/>
        </w:trPr>
        <w:tc>
          <w:tcPr>
            <w:tcW w:w="1384" w:type="dxa"/>
            <w:vMerge/>
            <w:shd w:val="clear" w:color="auto" w:fill="auto"/>
          </w:tcPr>
          <w:p w:rsidR="00D75C52" w:rsidRPr="0054167B" w:rsidRDefault="00D75C52" w:rsidP="00D75C52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D75C52" w:rsidRPr="0054167B" w:rsidRDefault="00D75C52" w:rsidP="00D75C52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աղջիկ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երեխա</w:t>
            </w:r>
          </w:p>
        </w:tc>
        <w:tc>
          <w:tcPr>
            <w:tcW w:w="2233" w:type="dxa"/>
            <w:shd w:val="clear" w:color="auto" w:fill="auto"/>
          </w:tcPr>
          <w:p w:rsidR="00D75C52" w:rsidRPr="0054167B" w:rsidRDefault="00D75C52" w:rsidP="00D75C52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D75C52" w:rsidRPr="0054167B" w:rsidTr="00D00133">
        <w:trPr>
          <w:trHeight w:val="336"/>
        </w:trPr>
        <w:tc>
          <w:tcPr>
            <w:tcW w:w="1384" w:type="dxa"/>
            <w:vMerge/>
            <w:shd w:val="clear" w:color="auto" w:fill="auto"/>
          </w:tcPr>
          <w:p w:rsidR="00D75C52" w:rsidRPr="0054167B" w:rsidRDefault="00D75C52" w:rsidP="00D75C52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D75C52" w:rsidRPr="0054167B" w:rsidRDefault="00D75C52" w:rsidP="00D75C52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տղա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երեխա</w:t>
            </w:r>
          </w:p>
        </w:tc>
        <w:tc>
          <w:tcPr>
            <w:tcW w:w="2233" w:type="dxa"/>
            <w:shd w:val="clear" w:color="auto" w:fill="auto"/>
          </w:tcPr>
          <w:p w:rsidR="00D75C52" w:rsidRPr="0054167B" w:rsidRDefault="00D75C52" w:rsidP="00D75C52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D75C52" w:rsidRPr="0054167B" w:rsidTr="00D00133">
        <w:trPr>
          <w:trHeight w:val="336"/>
        </w:trPr>
        <w:tc>
          <w:tcPr>
            <w:tcW w:w="1384" w:type="dxa"/>
            <w:vMerge/>
            <w:shd w:val="clear" w:color="auto" w:fill="auto"/>
          </w:tcPr>
          <w:p w:rsidR="00D75C52" w:rsidRPr="0054167B" w:rsidRDefault="00D75C52" w:rsidP="00D75C52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D75C52" w:rsidRPr="0054167B" w:rsidRDefault="00D75C52" w:rsidP="00D75C52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Ծառայության</w:t>
            </w: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տևողությունը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ամիս</w:t>
            </w:r>
          </w:p>
        </w:tc>
        <w:tc>
          <w:tcPr>
            <w:tcW w:w="2233" w:type="dxa"/>
            <w:shd w:val="clear" w:color="auto" w:fill="auto"/>
          </w:tcPr>
          <w:p w:rsidR="00D75C52" w:rsidRPr="0054167B" w:rsidRDefault="00D75C52" w:rsidP="00D75C52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D75C52" w:rsidRPr="0054167B" w:rsidTr="00D00133">
        <w:trPr>
          <w:trHeight w:val="396"/>
        </w:trPr>
        <w:tc>
          <w:tcPr>
            <w:tcW w:w="1384" w:type="dxa"/>
            <w:vMerge w:val="restart"/>
            <w:shd w:val="clear" w:color="auto" w:fill="auto"/>
          </w:tcPr>
          <w:p w:rsidR="00D75C52" w:rsidRPr="0054167B" w:rsidRDefault="00D75C52" w:rsidP="00D75C52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/>
                <w:b/>
                <w:sz w:val="20"/>
                <w:szCs w:val="20"/>
                <w:lang w:val="en-US"/>
              </w:rPr>
              <w:t>11009</w:t>
            </w:r>
          </w:p>
        </w:tc>
        <w:tc>
          <w:tcPr>
            <w:tcW w:w="2504" w:type="dxa"/>
            <w:vMerge w:val="restart"/>
            <w:shd w:val="clear" w:color="auto" w:fill="auto"/>
          </w:tcPr>
          <w:p w:rsidR="00D75C52" w:rsidRPr="0054167B" w:rsidRDefault="00655907" w:rsidP="00D75C52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Երեխաների և ընտանիքների աջակցության  ծառայությունների տրամադրում՝ ցերեկային կեննտրոններում</w:t>
            </w:r>
          </w:p>
        </w:tc>
        <w:tc>
          <w:tcPr>
            <w:tcW w:w="3039" w:type="dxa"/>
            <w:gridSpan w:val="2"/>
            <w:shd w:val="clear" w:color="auto" w:fill="auto"/>
          </w:tcPr>
          <w:p w:rsidR="00D75C52" w:rsidRPr="0054167B" w:rsidRDefault="00655907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Ցերեկային</w:t>
            </w:r>
            <w:r w:rsidR="00D75C52"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r w:rsidR="00D75C52"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կենտրոնների</w:t>
            </w:r>
            <w:r w:rsidR="00D75C52"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r w:rsidR="00D75C52"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թիվ</w:t>
            </w: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ը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2233" w:type="dxa"/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ՄԺԾԾ հայտի հավելված 3-ի մաս 4</w:t>
            </w:r>
          </w:p>
        </w:tc>
      </w:tr>
      <w:tr w:rsidR="00D75C52" w:rsidRPr="0054167B" w:rsidTr="00D00133">
        <w:trPr>
          <w:trHeight w:val="304"/>
        </w:trPr>
        <w:tc>
          <w:tcPr>
            <w:tcW w:w="1384" w:type="dxa"/>
            <w:vMerge/>
            <w:shd w:val="clear" w:color="auto" w:fill="auto"/>
          </w:tcPr>
          <w:p w:rsidR="00D75C52" w:rsidRPr="0054167B" w:rsidRDefault="00D75C52" w:rsidP="00D75C52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D75C52" w:rsidRPr="0054167B" w:rsidRDefault="00D75C52" w:rsidP="00D75C52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D75C52" w:rsidRPr="0054167B" w:rsidRDefault="0051760A" w:rsidP="0051760A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Ցերեկային</w:t>
            </w:r>
            <w:r w:rsidR="00D75C52"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 կենտրոններում </w:t>
            </w: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ծառայություն</w:t>
            </w:r>
            <w:r w:rsidR="00D75C52"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 ստացող երեխաների թիվ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երեխա</w:t>
            </w:r>
          </w:p>
        </w:tc>
        <w:tc>
          <w:tcPr>
            <w:tcW w:w="2233" w:type="dxa"/>
            <w:shd w:val="clear" w:color="auto" w:fill="auto"/>
          </w:tcPr>
          <w:p w:rsidR="00D75C52" w:rsidRPr="0054167B" w:rsidRDefault="00D75C52" w:rsidP="00D75C52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D75C52" w:rsidRPr="0054167B" w:rsidTr="00D00133">
        <w:trPr>
          <w:trHeight w:val="477"/>
        </w:trPr>
        <w:tc>
          <w:tcPr>
            <w:tcW w:w="1384" w:type="dxa"/>
            <w:vMerge/>
            <w:shd w:val="clear" w:color="auto" w:fill="auto"/>
          </w:tcPr>
          <w:p w:rsidR="00D75C52" w:rsidRPr="0054167B" w:rsidRDefault="00D75C52" w:rsidP="00D75C52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D75C52" w:rsidRPr="0054167B" w:rsidRDefault="00D75C52" w:rsidP="00D75C52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Կենտրոնից դուրս ծառայություններ ստացող երեխաների թիվ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երեխա</w:t>
            </w:r>
          </w:p>
        </w:tc>
        <w:tc>
          <w:tcPr>
            <w:tcW w:w="2233" w:type="dxa"/>
            <w:shd w:val="clear" w:color="auto" w:fill="auto"/>
          </w:tcPr>
          <w:p w:rsidR="00D75C52" w:rsidRPr="0054167B" w:rsidRDefault="00D75C52" w:rsidP="00D75C52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D75C52" w:rsidRPr="0054167B" w:rsidTr="00D00133">
        <w:trPr>
          <w:trHeight w:val="477"/>
        </w:trPr>
        <w:tc>
          <w:tcPr>
            <w:tcW w:w="1384" w:type="dxa"/>
            <w:vMerge/>
            <w:shd w:val="clear" w:color="auto" w:fill="auto"/>
          </w:tcPr>
          <w:p w:rsidR="00D75C52" w:rsidRPr="0054167B" w:rsidRDefault="00D75C52" w:rsidP="00D75C52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D75C52" w:rsidRPr="0054167B" w:rsidRDefault="00D75C52" w:rsidP="00D75C52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Երեխաների՝ սոցիալական զարգացմանան անհատական ծրագրերով ապահովվածությունը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տոկոս</w:t>
            </w:r>
          </w:p>
        </w:tc>
        <w:tc>
          <w:tcPr>
            <w:tcW w:w="2233" w:type="dxa"/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54167B" w:rsidRPr="0054167B" w:rsidTr="00D00133">
        <w:trPr>
          <w:trHeight w:val="477"/>
        </w:trPr>
        <w:tc>
          <w:tcPr>
            <w:tcW w:w="1384" w:type="dxa"/>
            <w:vMerge w:val="restart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/>
                <w:b/>
                <w:sz w:val="20"/>
                <w:szCs w:val="20"/>
                <w:lang w:val="en-US"/>
              </w:rPr>
              <w:t>11010</w:t>
            </w:r>
          </w:p>
        </w:tc>
        <w:tc>
          <w:tcPr>
            <w:tcW w:w="2504" w:type="dxa"/>
            <w:vMerge w:val="restart"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 xml:space="preserve">Թրաֆիքինգի և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lastRenderedPageBreak/>
              <w:t>շահագործման</w:t>
            </w:r>
            <w:r w:rsidRPr="0054167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t>սեռական բռնության ենթարկված անձանց սոցիալհոգեբանական վերականգնողական ծառայություններ</w:t>
            </w: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Շահառուների թիվ, այդ թվում՝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մարդ</w:t>
            </w: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ՄԺԾԾ հայտի </w:t>
            </w: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հավելված 3-ի մաս 4</w:t>
            </w:r>
          </w:p>
        </w:tc>
      </w:tr>
      <w:tr w:rsidR="0054167B" w:rsidRPr="0054167B" w:rsidTr="00D00133">
        <w:trPr>
          <w:trHeight w:val="477"/>
        </w:trPr>
        <w:tc>
          <w:tcPr>
            <w:tcW w:w="1384" w:type="dxa"/>
            <w:vMerge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կին 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մարդ</w:t>
            </w: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54167B" w:rsidRPr="0054167B" w:rsidTr="00D00133">
        <w:trPr>
          <w:trHeight w:val="477"/>
        </w:trPr>
        <w:tc>
          <w:tcPr>
            <w:tcW w:w="1384" w:type="dxa"/>
            <w:vMerge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տղամարդ 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մարդ</w:t>
            </w: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54167B" w:rsidRPr="0054167B" w:rsidTr="00D00133">
        <w:trPr>
          <w:trHeight w:val="477"/>
        </w:trPr>
        <w:tc>
          <w:tcPr>
            <w:tcW w:w="1384" w:type="dxa"/>
            <w:vMerge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Փաստացի ծառայություն ստացած անձանց և ծառայություն ստանալու իրավունք ունեցող անձանց  հարաբերակցությունը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տոկոս</w:t>
            </w: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54167B" w:rsidRPr="0054167B" w:rsidTr="00D00133">
        <w:trPr>
          <w:trHeight w:val="477"/>
        </w:trPr>
        <w:tc>
          <w:tcPr>
            <w:tcW w:w="1384" w:type="dxa"/>
            <w:vMerge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Սոցիալհոգեբանական վերականգնողական ծառայության համապատասխանությունը սահմանված չափորոշիչներին, 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տոկոս</w:t>
            </w: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54167B" w:rsidRPr="0054167B" w:rsidTr="00D00133">
        <w:trPr>
          <w:trHeight w:val="477"/>
        </w:trPr>
        <w:tc>
          <w:tcPr>
            <w:tcW w:w="1384" w:type="dxa"/>
            <w:vMerge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Ծառայության վերաբերյալ դրական կարծիք արտահայտած շահառուներ, այդ թվում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jc w:val="center"/>
            </w:pPr>
          </w:p>
        </w:tc>
      </w:tr>
      <w:tr w:rsidR="0054167B" w:rsidRPr="0054167B" w:rsidTr="00D00133">
        <w:trPr>
          <w:trHeight w:val="477"/>
        </w:trPr>
        <w:tc>
          <w:tcPr>
            <w:tcW w:w="1384" w:type="dxa"/>
            <w:vMerge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կին 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մարդ</w:t>
            </w: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54167B" w:rsidRPr="0054167B" w:rsidTr="00D00133">
        <w:trPr>
          <w:trHeight w:val="477"/>
        </w:trPr>
        <w:tc>
          <w:tcPr>
            <w:tcW w:w="1384" w:type="dxa"/>
            <w:vMerge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տղամարդ 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մարդ</w:t>
            </w: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54167B" w:rsidRPr="0054167B" w:rsidTr="00D00133">
        <w:trPr>
          <w:trHeight w:val="477"/>
        </w:trPr>
        <w:tc>
          <w:tcPr>
            <w:tcW w:w="1384" w:type="dxa"/>
            <w:vMerge w:val="restart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4167B">
              <w:rPr>
                <w:rFonts w:ascii="GHEA Grapalat" w:hAnsi="GHEA Grapalat"/>
                <w:b/>
                <w:sz w:val="20"/>
                <w:szCs w:val="20"/>
                <w:lang w:val="en-US"/>
              </w:rPr>
              <w:t>11015</w:t>
            </w:r>
          </w:p>
        </w:tc>
        <w:tc>
          <w:tcPr>
            <w:tcW w:w="2504" w:type="dxa"/>
            <w:vMerge w:val="restart"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20"/>
                <w:szCs w:val="20"/>
              </w:rPr>
              <w:t>Ընտանիքում բռնության ենթարկված անձանց ապաստարանի ծառայություններ</w:t>
            </w: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Ծառայության առավելագույն տևողությունը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ամիս</w:t>
            </w: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54167B" w:rsidRPr="0054167B" w:rsidTr="00D00133">
        <w:trPr>
          <w:trHeight w:val="477"/>
        </w:trPr>
        <w:tc>
          <w:tcPr>
            <w:tcW w:w="1384" w:type="dxa"/>
            <w:vMerge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Շահառուների թիվ, այդ թվում՝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մարդ</w:t>
            </w: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ՄԺԾԾ հայտի հավելված 3-ի մաս 4</w:t>
            </w:r>
          </w:p>
        </w:tc>
      </w:tr>
      <w:tr w:rsidR="0054167B" w:rsidRPr="0054167B" w:rsidTr="00D00133">
        <w:trPr>
          <w:trHeight w:val="477"/>
        </w:trPr>
        <w:tc>
          <w:tcPr>
            <w:tcW w:w="1384" w:type="dxa"/>
            <w:vMerge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կին 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մարդ</w:t>
            </w: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54167B" w:rsidRPr="0054167B" w:rsidTr="00D00133">
        <w:trPr>
          <w:trHeight w:val="477"/>
        </w:trPr>
        <w:tc>
          <w:tcPr>
            <w:tcW w:w="1384" w:type="dxa"/>
            <w:vMerge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տղամարդ 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մարդ</w:t>
            </w: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54167B" w:rsidRPr="0054167B" w:rsidTr="00D00133">
        <w:trPr>
          <w:trHeight w:val="477"/>
        </w:trPr>
        <w:tc>
          <w:tcPr>
            <w:tcW w:w="1384" w:type="dxa"/>
            <w:vMerge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աղջիկ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մարդ</w:t>
            </w: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54167B" w:rsidRPr="0054167B" w:rsidTr="00D00133">
        <w:trPr>
          <w:trHeight w:val="477"/>
        </w:trPr>
        <w:tc>
          <w:tcPr>
            <w:tcW w:w="1384" w:type="dxa"/>
            <w:vMerge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տղա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մարդ</w:t>
            </w: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54167B" w:rsidRPr="0054167B" w:rsidTr="00D00133">
        <w:trPr>
          <w:trHeight w:val="477"/>
        </w:trPr>
        <w:tc>
          <w:tcPr>
            <w:tcW w:w="1384" w:type="dxa"/>
            <w:vMerge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Փաստացի ծառայություն ստացած անձանց և ծառայություն ստանալու իրավունք ունեցող անձանց հարաբերակցությունը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տոկոս</w:t>
            </w: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54167B" w:rsidRPr="0054167B" w:rsidTr="00D00133">
        <w:trPr>
          <w:trHeight w:val="477"/>
        </w:trPr>
        <w:tc>
          <w:tcPr>
            <w:tcW w:w="1384" w:type="dxa"/>
            <w:vMerge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Սոցիալհոգեբանական վերականգնողական ծառայության համապատասխանությունը սահմանված չափորոշիչներին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տոկոս</w:t>
            </w: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54167B" w:rsidRPr="0054167B" w:rsidTr="00D00133">
        <w:trPr>
          <w:trHeight w:val="477"/>
        </w:trPr>
        <w:tc>
          <w:tcPr>
            <w:tcW w:w="1384" w:type="dxa"/>
            <w:vMerge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Ծառայությունների որակի վերաբերյալ դրական կարծիք արտահայտած շահառուներ, այդ թվում՝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ամիս</w:t>
            </w: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54167B" w:rsidRPr="0054167B" w:rsidTr="00D00133">
        <w:trPr>
          <w:trHeight w:val="477"/>
        </w:trPr>
        <w:tc>
          <w:tcPr>
            <w:tcW w:w="1384" w:type="dxa"/>
            <w:vMerge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կին 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մարդ</w:t>
            </w: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54167B" w:rsidRPr="0054167B" w:rsidTr="00D00133">
        <w:trPr>
          <w:trHeight w:val="477"/>
        </w:trPr>
        <w:tc>
          <w:tcPr>
            <w:tcW w:w="1384" w:type="dxa"/>
            <w:vMerge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ղամարդ 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մարդ</w:t>
            </w: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54167B" w:rsidRPr="0054167B" w:rsidTr="00D00133">
        <w:trPr>
          <w:trHeight w:val="477"/>
        </w:trPr>
        <w:tc>
          <w:tcPr>
            <w:tcW w:w="1384" w:type="dxa"/>
            <w:vMerge w:val="restart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/>
                <w:b/>
                <w:sz w:val="20"/>
                <w:szCs w:val="20"/>
                <w:lang w:val="en-US"/>
              </w:rPr>
              <w:t>11016</w:t>
            </w:r>
          </w:p>
        </w:tc>
        <w:tc>
          <w:tcPr>
            <w:tcW w:w="2504" w:type="dxa"/>
            <w:vMerge w:val="restart"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Ընտանիքում բռնության ենթարկված անձանց աջակցության կենտրոնների ծառայություններ</w:t>
            </w: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Ծառայության առավելագույն տևողությունը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ամիս</w:t>
            </w: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54167B" w:rsidRPr="0054167B" w:rsidTr="00D00133">
        <w:trPr>
          <w:trHeight w:val="477"/>
        </w:trPr>
        <w:tc>
          <w:tcPr>
            <w:tcW w:w="1384" w:type="dxa"/>
            <w:vMerge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Շահառուների թիվ, այդ թվում՝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մարդ</w:t>
            </w: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ՄԺԾԾ հայտի հավելված 3-ի մաս 4</w:t>
            </w:r>
          </w:p>
        </w:tc>
      </w:tr>
      <w:tr w:rsidR="0054167B" w:rsidRPr="0054167B" w:rsidTr="00D00133">
        <w:trPr>
          <w:trHeight w:val="477"/>
        </w:trPr>
        <w:tc>
          <w:tcPr>
            <w:tcW w:w="1384" w:type="dxa"/>
            <w:vMerge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կին 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մարդ</w:t>
            </w: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54167B" w:rsidRPr="0054167B" w:rsidTr="00D00133">
        <w:trPr>
          <w:trHeight w:val="477"/>
        </w:trPr>
        <w:tc>
          <w:tcPr>
            <w:tcW w:w="1384" w:type="dxa"/>
            <w:vMerge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տղամարդ 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մարդ</w:t>
            </w: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54167B" w:rsidRPr="0054167B" w:rsidTr="00D00133">
        <w:trPr>
          <w:trHeight w:val="477"/>
        </w:trPr>
        <w:tc>
          <w:tcPr>
            <w:tcW w:w="1384" w:type="dxa"/>
            <w:vMerge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աղջիկ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մարդ</w:t>
            </w: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- # -</w:t>
            </w:r>
          </w:p>
        </w:tc>
      </w:tr>
      <w:tr w:rsidR="0054167B" w:rsidRPr="0054167B" w:rsidTr="00D00133">
        <w:trPr>
          <w:trHeight w:val="477"/>
        </w:trPr>
        <w:tc>
          <w:tcPr>
            <w:tcW w:w="1384" w:type="dxa"/>
            <w:vMerge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տղա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մարդ</w:t>
            </w: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- # -</w:t>
            </w:r>
          </w:p>
        </w:tc>
      </w:tr>
      <w:tr w:rsidR="0054167B" w:rsidRPr="0054167B" w:rsidTr="00D00133">
        <w:trPr>
          <w:trHeight w:val="477"/>
        </w:trPr>
        <w:tc>
          <w:tcPr>
            <w:tcW w:w="1384" w:type="dxa"/>
            <w:vMerge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Փաստացի ծառայություն ստացած անձանց և ծառայություն ստանալու իրավունք ունեցող անձանց հարաբերակցությունը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տոկոս</w:t>
            </w: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54167B" w:rsidRPr="0054167B" w:rsidTr="007E4A5B">
        <w:trPr>
          <w:trHeight w:val="477"/>
        </w:trPr>
        <w:tc>
          <w:tcPr>
            <w:tcW w:w="13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Տրամադրված ծառայության համապատասխանությունը սահմանված չափորոշիչներին 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տոկոս</w:t>
            </w: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D75C52" w:rsidRPr="0054167B" w:rsidTr="007E4A5B">
        <w:trPr>
          <w:trHeight w:val="335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75C52" w:rsidRPr="0054167B" w:rsidRDefault="0051760A" w:rsidP="00D75C52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4167B">
              <w:rPr>
                <w:rFonts w:ascii="GHEA Grapalat" w:hAnsi="GHEA Grapalat"/>
                <w:b/>
                <w:sz w:val="20"/>
                <w:szCs w:val="20"/>
                <w:lang w:val="ru-RU"/>
              </w:rPr>
              <w:t>11018</w:t>
            </w:r>
          </w:p>
        </w:tc>
        <w:tc>
          <w:tcPr>
            <w:tcW w:w="250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75C52" w:rsidRPr="0054167B" w:rsidRDefault="0051760A" w:rsidP="00254315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/>
                <w:color w:val="000000" w:themeColor="text1"/>
                <w:sz w:val="20"/>
                <w:szCs w:val="20"/>
              </w:rPr>
              <w:t>Ցերեկային խնամքի ծառայությունների տրամադրում</w:t>
            </w:r>
          </w:p>
        </w:tc>
        <w:tc>
          <w:tcPr>
            <w:tcW w:w="3039" w:type="dxa"/>
            <w:gridSpan w:val="2"/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Շահառուների թիվ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մարդ</w:t>
            </w:r>
          </w:p>
        </w:tc>
        <w:tc>
          <w:tcPr>
            <w:tcW w:w="2233" w:type="dxa"/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ՄԺԾԾ հայտի հավելված 3-ի մաս 4</w:t>
            </w:r>
          </w:p>
        </w:tc>
      </w:tr>
      <w:tr w:rsidR="00D75C52" w:rsidRPr="0054167B" w:rsidTr="007E4A5B">
        <w:trPr>
          <w:trHeight w:val="335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75C52" w:rsidRPr="0054167B" w:rsidRDefault="00D75C52" w:rsidP="00D75C52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75C52" w:rsidRPr="0054167B" w:rsidRDefault="00D75C52" w:rsidP="00D75C52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D75C52" w:rsidRPr="0054167B" w:rsidRDefault="0051760A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Դրամաշնորհային մրցույթների արդյունքում ծառայություններ տրամադրող</w:t>
            </w:r>
            <w:r w:rsidR="00D75C52"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 ցերեկային կենտրոնների </w:t>
            </w:r>
            <w:r w:rsidR="00DC4D8A"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նվազագույն </w:t>
            </w:r>
            <w:r w:rsidR="00D75C52" w:rsidRPr="0054167B">
              <w:rPr>
                <w:rFonts w:ascii="GHEA Grapalat" w:hAnsi="GHEA Grapalat" w:cs="Sylfaen"/>
                <w:bCs/>
                <w:sz w:val="20"/>
                <w:szCs w:val="20"/>
              </w:rPr>
              <w:t>թիվ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2233" w:type="dxa"/>
            <w:shd w:val="clear" w:color="auto" w:fill="auto"/>
          </w:tcPr>
          <w:p w:rsidR="00D75C52" w:rsidRPr="0054167B" w:rsidRDefault="00D75C52" w:rsidP="00D75C52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D75C52" w:rsidRPr="0054167B" w:rsidTr="007E4A5B">
        <w:trPr>
          <w:trHeight w:val="335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75C52" w:rsidRPr="0054167B" w:rsidRDefault="00D75C52" w:rsidP="00D75C52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75C52" w:rsidRPr="0054167B" w:rsidRDefault="00D75C52" w:rsidP="00D75C52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Երեխաների սոցիալական զարգացման անհատական ծրագրերով ապահովվածությունը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տոկոս</w:t>
            </w:r>
          </w:p>
        </w:tc>
        <w:tc>
          <w:tcPr>
            <w:tcW w:w="2233" w:type="dxa"/>
            <w:shd w:val="clear" w:color="auto" w:fill="auto"/>
          </w:tcPr>
          <w:p w:rsidR="00D75C52" w:rsidRPr="0054167B" w:rsidRDefault="00D75C52" w:rsidP="00D75C52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D75C52" w:rsidRPr="0054167B" w:rsidTr="007E4A5B">
        <w:trPr>
          <w:trHeight w:val="335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75C52" w:rsidRPr="0054167B" w:rsidRDefault="00D75C52" w:rsidP="00D75C52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504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</w:tcPr>
          <w:p w:rsidR="00D75C52" w:rsidRPr="0054167B" w:rsidRDefault="00D75C52" w:rsidP="00D75C52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Երեխաների խնամքի շուրջօրյա հաստատություններ մուտքը կանխարգելված երեխաների թիվը՝ ցերեկային խնամքի հաստատության երեխաների թվաքանակում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7E4A5B" w:rsidRPr="0054167B" w:rsidRDefault="007E4A5B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  <w:p w:rsidR="00D75C52" w:rsidRPr="0054167B" w:rsidRDefault="00D75C52" w:rsidP="00D75C52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տոկոս</w:t>
            </w:r>
          </w:p>
        </w:tc>
        <w:tc>
          <w:tcPr>
            <w:tcW w:w="2233" w:type="dxa"/>
            <w:shd w:val="clear" w:color="auto" w:fill="auto"/>
          </w:tcPr>
          <w:p w:rsidR="00D75C52" w:rsidRPr="0054167B" w:rsidRDefault="00D75C52" w:rsidP="00D75C52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7E4A5B" w:rsidRPr="0054167B" w:rsidTr="007E4A5B">
        <w:trPr>
          <w:trHeight w:val="335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4A5B" w:rsidRPr="0054167B" w:rsidRDefault="007E4A5B" w:rsidP="007E4A5B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4A5B" w:rsidRPr="0054167B" w:rsidRDefault="007E4A5B" w:rsidP="007E4A5B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E4A5B" w:rsidRPr="0054167B" w:rsidRDefault="007E4A5B" w:rsidP="007E4A5B">
            <w:pPr>
              <w:pStyle w:val="ListParagraph"/>
              <w:spacing w:after="0" w:line="240" w:lineRule="auto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Հաշմանդամություն ունեցող երեխաներ</w:t>
            </w:r>
            <w:r w:rsidR="0051760A" w:rsidRPr="0054167B">
              <w:rPr>
                <w:rFonts w:ascii="GHEA Grapalat" w:hAnsi="GHEA Grapalat" w:cs="Sylfaen"/>
                <w:bCs/>
                <w:sz w:val="20"/>
                <w:szCs w:val="20"/>
              </w:rPr>
              <w:t>ի թիվը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7E4A5B" w:rsidRPr="0054167B" w:rsidRDefault="007E4A5B" w:rsidP="007E4A5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երեխա</w:t>
            </w:r>
          </w:p>
        </w:tc>
        <w:tc>
          <w:tcPr>
            <w:tcW w:w="2233" w:type="dxa"/>
            <w:shd w:val="clear" w:color="auto" w:fill="auto"/>
          </w:tcPr>
          <w:p w:rsidR="007E4A5B" w:rsidRPr="0054167B" w:rsidRDefault="007E4A5B" w:rsidP="007E4A5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7E4A5B" w:rsidRPr="0054167B" w:rsidTr="007E4A5B">
        <w:trPr>
          <w:trHeight w:val="444"/>
        </w:trPr>
        <w:tc>
          <w:tcPr>
            <w:tcW w:w="13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E4A5B" w:rsidRPr="0054167B" w:rsidRDefault="007E4A5B" w:rsidP="007E4A5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/>
                <w:b/>
                <w:sz w:val="20"/>
                <w:szCs w:val="20"/>
                <w:lang w:val="en-US"/>
              </w:rPr>
              <w:t>12001</w:t>
            </w:r>
          </w:p>
        </w:tc>
        <w:tc>
          <w:tcPr>
            <w:tcW w:w="2504" w:type="dxa"/>
            <w:vMerge w:val="restart"/>
            <w:shd w:val="clear" w:color="auto" w:fill="auto"/>
          </w:tcPr>
          <w:p w:rsidR="007E4A5B" w:rsidRPr="0054167B" w:rsidRDefault="0051760A" w:rsidP="007E4A5B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 xml:space="preserve">Երեխաների շուրջօրյա խնամքի բնակչության սոցիալական պաշտպանության հաստատություններում, ինչպես նաև երեխայի և ընտանիքի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lastRenderedPageBreak/>
              <w:t>աջակցության կենտրոնների ճգնաժամային բաղադրիչում խնամվող դպրոցում սովորող երեխաներին դրամական աջակցության տրամադրում</w:t>
            </w:r>
          </w:p>
        </w:tc>
        <w:tc>
          <w:tcPr>
            <w:tcW w:w="3039" w:type="dxa"/>
            <w:gridSpan w:val="2"/>
            <w:shd w:val="clear" w:color="auto" w:fill="auto"/>
          </w:tcPr>
          <w:p w:rsidR="007E4A5B" w:rsidRPr="0054167B" w:rsidRDefault="0051760A" w:rsidP="007E4A5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lastRenderedPageBreak/>
              <w:t xml:space="preserve">Երեխաների շուրջօրյա խնամքի բնակչության սոցիալական պաշտպանության հաստատություններում, ինչպես նաև երեխայի և ընտանիքի աջակցության </w:t>
            </w:r>
            <w:r w:rsidRPr="0054167B">
              <w:rPr>
                <w:rFonts w:ascii="GHEA Grapalat" w:hAnsi="GHEA Grapalat" w:cs="Sylfaen"/>
                <w:sz w:val="20"/>
                <w:szCs w:val="20"/>
              </w:rPr>
              <w:lastRenderedPageBreak/>
              <w:t>կենտրոնների ճգնաժամային բաղադրիչում խնամվող</w:t>
            </w:r>
            <w:r w:rsidR="007E4A5B" w:rsidRPr="0054167B">
              <w:rPr>
                <w:rFonts w:ascii="GHEA Grapalat" w:hAnsi="GHEA Grapalat" w:cs="Sylfaen"/>
                <w:bCs/>
                <w:sz w:val="20"/>
                <w:szCs w:val="20"/>
              </w:rPr>
              <w:t>՝ դպրոցում սովորող երեխաների թիվ , այդ թվում՝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7E4A5B" w:rsidRPr="0054167B" w:rsidRDefault="007E4A5B" w:rsidP="007E4A5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երեխա</w:t>
            </w:r>
          </w:p>
        </w:tc>
        <w:tc>
          <w:tcPr>
            <w:tcW w:w="2233" w:type="dxa"/>
            <w:shd w:val="clear" w:color="auto" w:fill="auto"/>
          </w:tcPr>
          <w:p w:rsidR="007E4A5B" w:rsidRPr="0054167B" w:rsidRDefault="007E4A5B" w:rsidP="007E4A5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ՄԺԾԾ հայտի հավելված 3-ի մաս 4</w:t>
            </w:r>
          </w:p>
        </w:tc>
      </w:tr>
      <w:tr w:rsidR="007E4A5B" w:rsidRPr="0054167B" w:rsidTr="00743AB7">
        <w:trPr>
          <w:trHeight w:val="363"/>
        </w:trPr>
        <w:tc>
          <w:tcPr>
            <w:tcW w:w="1384" w:type="dxa"/>
            <w:vMerge/>
            <w:shd w:val="clear" w:color="auto" w:fill="auto"/>
          </w:tcPr>
          <w:p w:rsidR="007E4A5B" w:rsidRPr="0054167B" w:rsidRDefault="007E4A5B" w:rsidP="007E4A5B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7E4A5B" w:rsidRPr="0054167B" w:rsidRDefault="007E4A5B" w:rsidP="007E4A5B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7E4A5B" w:rsidRPr="0054167B" w:rsidRDefault="007E4A5B" w:rsidP="007E4A5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ա</w:t>
            </w: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ղջիկ 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7E4A5B" w:rsidRPr="0054167B" w:rsidRDefault="007E4A5B" w:rsidP="007E4A5B"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երեխա</w:t>
            </w:r>
          </w:p>
        </w:tc>
        <w:tc>
          <w:tcPr>
            <w:tcW w:w="2233" w:type="dxa"/>
            <w:shd w:val="clear" w:color="auto" w:fill="auto"/>
          </w:tcPr>
          <w:p w:rsidR="007E4A5B" w:rsidRPr="0054167B" w:rsidRDefault="007E4A5B" w:rsidP="007E4A5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7E4A5B" w:rsidRPr="0054167B" w:rsidTr="00D00133">
        <w:trPr>
          <w:trHeight w:val="381"/>
        </w:trPr>
        <w:tc>
          <w:tcPr>
            <w:tcW w:w="1384" w:type="dxa"/>
            <w:vMerge/>
            <w:shd w:val="clear" w:color="auto" w:fill="auto"/>
          </w:tcPr>
          <w:p w:rsidR="007E4A5B" w:rsidRPr="0054167B" w:rsidRDefault="007E4A5B" w:rsidP="007E4A5B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7E4A5B" w:rsidRPr="0054167B" w:rsidRDefault="007E4A5B" w:rsidP="007E4A5B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7E4A5B" w:rsidRPr="0054167B" w:rsidRDefault="007E4A5B" w:rsidP="007E4A5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տ</w:t>
            </w: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ղա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7E4A5B" w:rsidRPr="0054167B" w:rsidRDefault="007E4A5B" w:rsidP="007E4A5B"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երեխա</w:t>
            </w:r>
          </w:p>
        </w:tc>
        <w:tc>
          <w:tcPr>
            <w:tcW w:w="2233" w:type="dxa"/>
            <w:shd w:val="clear" w:color="auto" w:fill="auto"/>
          </w:tcPr>
          <w:p w:rsidR="007E4A5B" w:rsidRPr="0054167B" w:rsidRDefault="007E4A5B" w:rsidP="007E4A5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7E4A5B" w:rsidRPr="0054167B" w:rsidTr="00D00133">
        <w:trPr>
          <w:trHeight w:val="894"/>
        </w:trPr>
        <w:tc>
          <w:tcPr>
            <w:tcW w:w="1384" w:type="dxa"/>
            <w:vMerge/>
            <w:shd w:val="clear" w:color="auto" w:fill="auto"/>
          </w:tcPr>
          <w:p w:rsidR="007E4A5B" w:rsidRPr="0054167B" w:rsidRDefault="007E4A5B" w:rsidP="007E4A5B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7E4A5B" w:rsidRPr="0054167B" w:rsidRDefault="007E4A5B" w:rsidP="007E4A5B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7E4A5B" w:rsidRPr="0054167B" w:rsidRDefault="007E4A5B" w:rsidP="007E4A5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Գումարի տնօրինման հմտություններ ունեցող երեխաների թիվ, այդ թվում՝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7E4A5B" w:rsidRPr="0054167B" w:rsidRDefault="007E4A5B" w:rsidP="007E4A5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երեխա</w:t>
            </w:r>
          </w:p>
        </w:tc>
        <w:tc>
          <w:tcPr>
            <w:tcW w:w="2233" w:type="dxa"/>
            <w:shd w:val="clear" w:color="auto" w:fill="auto"/>
          </w:tcPr>
          <w:p w:rsidR="007E4A5B" w:rsidRPr="0054167B" w:rsidRDefault="007E4A5B" w:rsidP="007E4A5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7E4A5B" w:rsidRPr="0054167B" w:rsidTr="00D00133">
        <w:trPr>
          <w:trHeight w:val="426"/>
        </w:trPr>
        <w:tc>
          <w:tcPr>
            <w:tcW w:w="1384" w:type="dxa"/>
            <w:vMerge/>
            <w:shd w:val="clear" w:color="auto" w:fill="auto"/>
          </w:tcPr>
          <w:p w:rsidR="007E4A5B" w:rsidRPr="0054167B" w:rsidRDefault="007E4A5B" w:rsidP="007E4A5B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7E4A5B" w:rsidRPr="0054167B" w:rsidRDefault="007E4A5B" w:rsidP="007E4A5B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7E4A5B" w:rsidRPr="0054167B" w:rsidRDefault="007E4A5B" w:rsidP="007E4A5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ա</w:t>
            </w: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ղջիկ 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7E4A5B" w:rsidRPr="0054167B" w:rsidRDefault="007E4A5B" w:rsidP="007E4A5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երեխա</w:t>
            </w:r>
          </w:p>
        </w:tc>
        <w:tc>
          <w:tcPr>
            <w:tcW w:w="2233" w:type="dxa"/>
            <w:shd w:val="clear" w:color="auto" w:fill="auto"/>
          </w:tcPr>
          <w:p w:rsidR="007E4A5B" w:rsidRPr="0054167B" w:rsidRDefault="007E4A5B" w:rsidP="007E4A5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7E4A5B" w:rsidRPr="0054167B" w:rsidTr="00D00133">
        <w:trPr>
          <w:trHeight w:val="336"/>
        </w:trPr>
        <w:tc>
          <w:tcPr>
            <w:tcW w:w="1384" w:type="dxa"/>
            <w:vMerge/>
            <w:shd w:val="clear" w:color="auto" w:fill="auto"/>
          </w:tcPr>
          <w:p w:rsidR="007E4A5B" w:rsidRPr="0054167B" w:rsidRDefault="007E4A5B" w:rsidP="007E4A5B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7E4A5B" w:rsidRPr="0054167B" w:rsidRDefault="007E4A5B" w:rsidP="007E4A5B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7E4A5B" w:rsidRPr="0054167B" w:rsidRDefault="007E4A5B" w:rsidP="007E4A5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տ</w:t>
            </w: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ղա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7E4A5B" w:rsidRPr="0054167B" w:rsidRDefault="007E4A5B" w:rsidP="007E4A5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երեխա</w:t>
            </w:r>
          </w:p>
        </w:tc>
        <w:tc>
          <w:tcPr>
            <w:tcW w:w="2233" w:type="dxa"/>
            <w:shd w:val="clear" w:color="auto" w:fill="auto"/>
          </w:tcPr>
          <w:p w:rsidR="007E4A5B" w:rsidRPr="0054167B" w:rsidRDefault="007E4A5B" w:rsidP="007E4A5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7E4A5B" w:rsidRPr="0054167B" w:rsidTr="00D00133">
        <w:trPr>
          <w:trHeight w:val="543"/>
        </w:trPr>
        <w:tc>
          <w:tcPr>
            <w:tcW w:w="1384" w:type="dxa"/>
            <w:vMerge/>
            <w:shd w:val="clear" w:color="auto" w:fill="auto"/>
          </w:tcPr>
          <w:p w:rsidR="007E4A5B" w:rsidRPr="0054167B" w:rsidRDefault="007E4A5B" w:rsidP="007E4A5B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7E4A5B" w:rsidRPr="0054167B" w:rsidRDefault="007E4A5B" w:rsidP="007E4A5B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7E4A5B" w:rsidRPr="0054167B" w:rsidRDefault="007E4A5B" w:rsidP="007E4A5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Տրանսֆերտի վճարման հաճախականությունը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7E4A5B" w:rsidRPr="0054167B" w:rsidRDefault="007E4A5B" w:rsidP="007E4A5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ամիս</w:t>
            </w:r>
          </w:p>
        </w:tc>
        <w:tc>
          <w:tcPr>
            <w:tcW w:w="2233" w:type="dxa"/>
            <w:shd w:val="clear" w:color="auto" w:fill="auto"/>
          </w:tcPr>
          <w:p w:rsidR="007E4A5B" w:rsidRPr="0054167B" w:rsidRDefault="007E4A5B" w:rsidP="007E4A5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7E4A5B" w:rsidRPr="0054167B" w:rsidTr="00D00133">
        <w:trPr>
          <w:trHeight w:val="713"/>
        </w:trPr>
        <w:tc>
          <w:tcPr>
            <w:tcW w:w="1384" w:type="dxa"/>
            <w:vMerge w:val="restart"/>
            <w:shd w:val="clear" w:color="auto" w:fill="auto"/>
          </w:tcPr>
          <w:p w:rsidR="007E4A5B" w:rsidRPr="0054167B" w:rsidRDefault="007E4A5B" w:rsidP="007E4A5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/>
                <w:b/>
                <w:sz w:val="20"/>
                <w:szCs w:val="20"/>
                <w:lang w:val="en-US"/>
              </w:rPr>
              <w:t>12004</w:t>
            </w:r>
          </w:p>
        </w:tc>
        <w:tc>
          <w:tcPr>
            <w:tcW w:w="2504" w:type="dxa"/>
            <w:vMerge w:val="restart"/>
            <w:shd w:val="clear" w:color="auto" w:fill="auto"/>
          </w:tcPr>
          <w:p w:rsidR="007E4A5B" w:rsidRPr="0054167B" w:rsidRDefault="007E4A5B" w:rsidP="007E4A5B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Խնամատար ընտանիքում երեխայի խնամքի և դաստիարակության աջակցության տրամադրում</w:t>
            </w:r>
          </w:p>
        </w:tc>
        <w:tc>
          <w:tcPr>
            <w:tcW w:w="3039" w:type="dxa"/>
            <w:gridSpan w:val="2"/>
            <w:shd w:val="clear" w:color="auto" w:fill="auto"/>
          </w:tcPr>
          <w:p w:rsidR="007E4A5B" w:rsidRPr="0054167B" w:rsidRDefault="0051760A" w:rsidP="0051760A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Հաշվառված խ</w:t>
            </w:r>
            <w:r w:rsidR="007E4A5B"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նամատար </w:t>
            </w: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ծնող դառնալ ցանկացող  անձանց </w:t>
            </w:r>
            <w:r w:rsidR="007E4A5B" w:rsidRPr="0054167B">
              <w:rPr>
                <w:rFonts w:ascii="GHEA Grapalat" w:hAnsi="GHEA Grapalat" w:cs="Sylfaen"/>
                <w:bCs/>
                <w:sz w:val="20"/>
                <w:szCs w:val="20"/>
              </w:rPr>
              <w:t>թվաքանակը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7E4A5B" w:rsidRPr="0054167B" w:rsidRDefault="0051760A" w:rsidP="007E4A5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անձ</w:t>
            </w:r>
          </w:p>
        </w:tc>
        <w:tc>
          <w:tcPr>
            <w:tcW w:w="2233" w:type="dxa"/>
            <w:shd w:val="clear" w:color="auto" w:fill="auto"/>
          </w:tcPr>
          <w:p w:rsidR="007E4A5B" w:rsidRPr="0054167B" w:rsidRDefault="007E4A5B" w:rsidP="007E4A5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ՄԺԾԾ հայտի հավելված 3-ի մաս 4</w:t>
            </w:r>
          </w:p>
        </w:tc>
      </w:tr>
      <w:tr w:rsidR="007E4A5B" w:rsidRPr="0054167B" w:rsidTr="00D00133">
        <w:trPr>
          <w:trHeight w:val="713"/>
        </w:trPr>
        <w:tc>
          <w:tcPr>
            <w:tcW w:w="1384" w:type="dxa"/>
            <w:vMerge/>
            <w:shd w:val="clear" w:color="auto" w:fill="auto"/>
          </w:tcPr>
          <w:p w:rsidR="007E4A5B" w:rsidRPr="0054167B" w:rsidRDefault="007E4A5B" w:rsidP="007E4A5B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7E4A5B" w:rsidRPr="0054167B" w:rsidRDefault="007E4A5B" w:rsidP="007E4A5B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7E4A5B" w:rsidRPr="0054167B" w:rsidRDefault="007E4A5B" w:rsidP="007E4A5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Խնամատար ընտանիքներում խնամք ստացող երեխաների թիվ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7E4A5B" w:rsidRPr="0054167B" w:rsidRDefault="007E4A5B" w:rsidP="007E4A5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ե</w:t>
            </w: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րեխա</w:t>
            </w:r>
          </w:p>
        </w:tc>
        <w:tc>
          <w:tcPr>
            <w:tcW w:w="2233" w:type="dxa"/>
            <w:shd w:val="clear" w:color="auto" w:fill="auto"/>
          </w:tcPr>
          <w:p w:rsidR="007E4A5B" w:rsidRPr="0054167B" w:rsidRDefault="007E4A5B" w:rsidP="007E4A5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7E4A5B" w:rsidRPr="0054167B" w:rsidTr="00D00133">
        <w:trPr>
          <w:trHeight w:val="713"/>
        </w:trPr>
        <w:tc>
          <w:tcPr>
            <w:tcW w:w="1384" w:type="dxa"/>
            <w:vMerge/>
            <w:shd w:val="clear" w:color="auto" w:fill="auto"/>
          </w:tcPr>
          <w:p w:rsidR="007E4A5B" w:rsidRPr="0054167B" w:rsidRDefault="007E4A5B" w:rsidP="007E4A5B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7E4A5B" w:rsidRPr="0054167B" w:rsidRDefault="007E4A5B" w:rsidP="007E4A5B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7E4A5B" w:rsidRPr="0054167B" w:rsidRDefault="007E4A5B" w:rsidP="007E4A5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Խնամատարությունից դուրս եկած երեխաների թվաքանակը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7E4A5B" w:rsidRPr="0054167B" w:rsidRDefault="007E4A5B" w:rsidP="007E4A5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ե</w:t>
            </w: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րեխա</w:t>
            </w:r>
          </w:p>
        </w:tc>
        <w:tc>
          <w:tcPr>
            <w:tcW w:w="2233" w:type="dxa"/>
            <w:shd w:val="clear" w:color="auto" w:fill="auto"/>
          </w:tcPr>
          <w:p w:rsidR="007E4A5B" w:rsidRPr="0054167B" w:rsidRDefault="007E4A5B" w:rsidP="007E4A5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54167B" w:rsidRPr="0054167B" w:rsidTr="00D00133">
        <w:trPr>
          <w:trHeight w:val="713"/>
        </w:trPr>
        <w:tc>
          <w:tcPr>
            <w:tcW w:w="1384" w:type="dxa"/>
            <w:vMerge w:val="restart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4167B">
              <w:rPr>
                <w:rFonts w:ascii="GHEA Grapalat" w:hAnsi="GHEA Grapalat"/>
                <w:b/>
                <w:sz w:val="20"/>
                <w:szCs w:val="20"/>
              </w:rPr>
              <w:t>12005</w:t>
            </w:r>
          </w:p>
        </w:tc>
        <w:tc>
          <w:tcPr>
            <w:tcW w:w="2504" w:type="dxa"/>
            <w:vMerge w:val="restart"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Մարդկանց թրաֆի-քինգի և շահագործման ենթարկվելու ընթացքում անձի կրած վնասների մասնակի փոխհատուցման նպատակով դրամական փոխհատուցման տրամադրում</w:t>
            </w: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Դրամական փոխհատուցում ստացած շահառուների թիվ, այդ թվում՝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մարդ</w:t>
            </w: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ՄԺԾԾ հայտի հավելված 3-ի մաս 4</w:t>
            </w:r>
          </w:p>
        </w:tc>
      </w:tr>
      <w:tr w:rsidR="0054167B" w:rsidRPr="0054167B" w:rsidTr="00D00133">
        <w:trPr>
          <w:trHeight w:val="713"/>
        </w:trPr>
        <w:tc>
          <w:tcPr>
            <w:tcW w:w="1384" w:type="dxa"/>
            <w:vMerge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կին 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մարդ</w:t>
            </w: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54167B" w:rsidRPr="0054167B" w:rsidTr="00D00133">
        <w:trPr>
          <w:trHeight w:val="713"/>
        </w:trPr>
        <w:tc>
          <w:tcPr>
            <w:tcW w:w="1384" w:type="dxa"/>
            <w:vMerge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տղամարդ 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մարդ</w:t>
            </w: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54167B" w:rsidRPr="0054167B" w:rsidTr="00D00133">
        <w:trPr>
          <w:trHeight w:val="713"/>
        </w:trPr>
        <w:tc>
          <w:tcPr>
            <w:tcW w:w="1384" w:type="dxa"/>
            <w:vMerge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Դրամական փոխհատուցում ստացած անձանց և դրամական փոխատուցում ստանալու իրավունք ունեցող անձանց  հարաբերակցությունը, այդ թվում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տ</w:t>
            </w: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ոկոս</w:t>
            </w: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54167B" w:rsidRPr="0054167B" w:rsidTr="00D00133">
        <w:trPr>
          <w:trHeight w:val="713"/>
        </w:trPr>
        <w:tc>
          <w:tcPr>
            <w:tcW w:w="1384" w:type="dxa"/>
            <w:vMerge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կին 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տ</w:t>
            </w: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ոկոս</w:t>
            </w: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54167B" w:rsidRPr="0054167B" w:rsidTr="00D00133">
        <w:trPr>
          <w:trHeight w:val="713"/>
        </w:trPr>
        <w:tc>
          <w:tcPr>
            <w:tcW w:w="1384" w:type="dxa"/>
            <w:vMerge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տղամարդ 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տ</w:t>
            </w: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ոկոս</w:t>
            </w: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54167B" w:rsidRPr="0054167B" w:rsidTr="00D00133">
        <w:trPr>
          <w:trHeight w:val="713"/>
        </w:trPr>
        <w:tc>
          <w:tcPr>
            <w:tcW w:w="1384" w:type="dxa"/>
            <w:vMerge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Դրամական փոխատուցման համապատասխանությունը սահմանված չափորոշիչներին 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տոկոս</w:t>
            </w: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54167B" w:rsidRPr="0054167B" w:rsidTr="00D00133">
        <w:trPr>
          <w:trHeight w:val="713"/>
        </w:trPr>
        <w:tc>
          <w:tcPr>
            <w:tcW w:w="1384" w:type="dxa"/>
            <w:vMerge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Ծառայությունների որակի վերաբերյալ դրական կարծիք արտահայտած շահառուներ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ամիս</w:t>
            </w: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54167B" w:rsidRPr="0054167B" w:rsidTr="00D00133">
        <w:trPr>
          <w:trHeight w:val="713"/>
        </w:trPr>
        <w:tc>
          <w:tcPr>
            <w:tcW w:w="1384" w:type="dxa"/>
            <w:vMerge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կին 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մարդ</w:t>
            </w: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54167B" w:rsidRPr="0054167B" w:rsidTr="00D00133">
        <w:trPr>
          <w:trHeight w:val="713"/>
        </w:trPr>
        <w:tc>
          <w:tcPr>
            <w:tcW w:w="1384" w:type="dxa"/>
            <w:vMerge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տղամարդ 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մարդ</w:t>
            </w: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54167B" w:rsidRPr="0054167B" w:rsidTr="00D00133">
        <w:trPr>
          <w:trHeight w:val="713"/>
        </w:trPr>
        <w:tc>
          <w:tcPr>
            <w:tcW w:w="1384" w:type="dxa"/>
            <w:vMerge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Տրանսֆերտի վճարման հաճախականությունը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54167B" w:rsidRPr="0054167B" w:rsidTr="00D00133">
        <w:trPr>
          <w:trHeight w:val="713"/>
        </w:trPr>
        <w:tc>
          <w:tcPr>
            <w:tcW w:w="1384" w:type="dxa"/>
            <w:vMerge w:val="restart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54167B">
              <w:rPr>
                <w:rFonts w:ascii="GHEA Grapalat" w:hAnsi="GHEA Grapalat"/>
                <w:b/>
                <w:sz w:val="20"/>
                <w:szCs w:val="20"/>
                <w:lang w:val="ru-RU"/>
              </w:rPr>
              <w:t>12006</w:t>
            </w:r>
          </w:p>
        </w:tc>
        <w:tc>
          <w:tcPr>
            <w:tcW w:w="2504" w:type="dxa"/>
            <w:vMerge w:val="restart"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Ընտանիքում բռնության ենթարկվածներին ժամանակավոր աջակցություն</w:t>
            </w: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Դրամական փոխհատուցում ստացած շահառուների թիվ, այդ թվում՝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մարդ</w:t>
            </w: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ՄԺԾԾ հայտի հավելված 3-ի մաս 4</w:t>
            </w:r>
          </w:p>
        </w:tc>
      </w:tr>
      <w:tr w:rsidR="0054167B" w:rsidRPr="0054167B" w:rsidTr="00D00133">
        <w:trPr>
          <w:trHeight w:val="713"/>
        </w:trPr>
        <w:tc>
          <w:tcPr>
            <w:tcW w:w="1384" w:type="dxa"/>
            <w:vMerge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կին 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մարդ</w:t>
            </w: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54167B" w:rsidRPr="0054167B" w:rsidTr="00D00133">
        <w:trPr>
          <w:trHeight w:val="713"/>
        </w:trPr>
        <w:tc>
          <w:tcPr>
            <w:tcW w:w="1384" w:type="dxa"/>
            <w:vMerge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տղամարդ 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մարդ</w:t>
            </w: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54167B" w:rsidRPr="0054167B" w:rsidTr="00D00133">
        <w:trPr>
          <w:trHeight w:val="713"/>
        </w:trPr>
        <w:tc>
          <w:tcPr>
            <w:tcW w:w="1384" w:type="dxa"/>
            <w:vMerge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Դրամական փոխհատուցում ստացած անձանց և դրամական փոխատուցում ստանալու իրավունք ունեցող անձանց հարաբերակցությունը, այդ թվում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տ</w:t>
            </w: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ոկոս</w:t>
            </w: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54167B" w:rsidRPr="0054167B" w:rsidTr="00D00133">
        <w:trPr>
          <w:trHeight w:val="713"/>
        </w:trPr>
        <w:tc>
          <w:tcPr>
            <w:tcW w:w="1384" w:type="dxa"/>
            <w:vMerge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կին 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տ</w:t>
            </w: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ոկոս</w:t>
            </w: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54167B" w:rsidRPr="0054167B" w:rsidTr="00D00133">
        <w:trPr>
          <w:trHeight w:val="713"/>
        </w:trPr>
        <w:tc>
          <w:tcPr>
            <w:tcW w:w="1384" w:type="dxa"/>
            <w:vMerge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տղամարդ 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տ</w:t>
            </w: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ոկոս</w:t>
            </w: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54167B" w:rsidRPr="0054167B" w:rsidTr="00D00133">
        <w:trPr>
          <w:trHeight w:val="713"/>
        </w:trPr>
        <w:tc>
          <w:tcPr>
            <w:tcW w:w="1384" w:type="dxa"/>
            <w:vMerge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Դրամական փոխատուցման համապատասխանությունը սահմանված չափորոշիչներին 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տոկոս</w:t>
            </w: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54167B" w:rsidRPr="0054167B" w:rsidTr="00D00133">
        <w:trPr>
          <w:trHeight w:val="713"/>
        </w:trPr>
        <w:tc>
          <w:tcPr>
            <w:tcW w:w="1384" w:type="dxa"/>
            <w:vMerge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Ծառայությունների որակի վերաբերյալ դրական կարծիք արտահայտած շահառուներ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ամիս</w:t>
            </w: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54167B" w:rsidRPr="0054167B" w:rsidTr="00D00133">
        <w:trPr>
          <w:trHeight w:val="713"/>
        </w:trPr>
        <w:tc>
          <w:tcPr>
            <w:tcW w:w="1384" w:type="dxa"/>
            <w:vMerge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կին 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մարդ</w:t>
            </w: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54167B" w:rsidRPr="0054167B" w:rsidTr="00D00133">
        <w:trPr>
          <w:trHeight w:val="713"/>
        </w:trPr>
        <w:tc>
          <w:tcPr>
            <w:tcW w:w="1384" w:type="dxa"/>
            <w:vMerge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տղամարդ 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մարդ</w:t>
            </w: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  <w:tr w:rsidR="0054167B" w:rsidRPr="0054167B" w:rsidTr="00D00133">
        <w:trPr>
          <w:trHeight w:val="713"/>
        </w:trPr>
        <w:tc>
          <w:tcPr>
            <w:tcW w:w="1384" w:type="dxa"/>
            <w:vMerge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</w:p>
        </w:tc>
        <w:tc>
          <w:tcPr>
            <w:tcW w:w="2504" w:type="dxa"/>
            <w:vMerge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Տրանսֆերտի վճարման հաճախականությունը</w:t>
            </w:r>
          </w:p>
        </w:tc>
        <w:tc>
          <w:tcPr>
            <w:tcW w:w="15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2233" w:type="dxa"/>
            <w:shd w:val="clear" w:color="auto" w:fill="auto"/>
          </w:tcPr>
          <w:p w:rsidR="0054167B" w:rsidRPr="0054167B" w:rsidRDefault="0054167B" w:rsidP="0054167B">
            <w:pPr>
              <w:jc w:val="center"/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- # -</w:t>
            </w:r>
          </w:p>
        </w:tc>
      </w:tr>
    </w:tbl>
    <w:p w:rsidR="00B445BD" w:rsidRPr="0054167B" w:rsidRDefault="00B445BD" w:rsidP="00274BDA">
      <w:pPr>
        <w:pStyle w:val="ListParagraph"/>
        <w:spacing w:after="0" w:line="240" w:lineRule="auto"/>
        <w:ind w:left="0"/>
        <w:contextualSpacing w:val="0"/>
        <w:rPr>
          <w:rFonts w:ascii="GHEA Grapalat" w:hAnsi="GHEA Grapalat" w:cs="Sylfaen"/>
          <w:b/>
          <w:bCs/>
          <w:sz w:val="20"/>
          <w:szCs w:val="20"/>
          <w:lang w:val="en-US"/>
        </w:rPr>
      </w:pPr>
    </w:p>
    <w:p w:rsidR="00127798" w:rsidRPr="0054167B" w:rsidRDefault="00127798" w:rsidP="00274BDA">
      <w:pPr>
        <w:pStyle w:val="ListParagraph"/>
        <w:spacing w:after="0" w:line="240" w:lineRule="auto"/>
        <w:ind w:left="0"/>
        <w:contextualSpacing w:val="0"/>
        <w:rPr>
          <w:rFonts w:ascii="GHEA Grapalat" w:hAnsi="GHEA Grapalat" w:cs="Sylfaen"/>
          <w:b/>
          <w:bCs/>
          <w:sz w:val="20"/>
          <w:szCs w:val="20"/>
          <w:lang w:val="en-US"/>
        </w:rPr>
      </w:pPr>
    </w:p>
    <w:p w:rsidR="00274BDA" w:rsidRPr="0054167B" w:rsidRDefault="00274BDA" w:rsidP="00274BDA">
      <w:pPr>
        <w:pStyle w:val="ListParagraph"/>
        <w:spacing w:after="0" w:line="240" w:lineRule="auto"/>
        <w:ind w:left="0"/>
        <w:contextualSpacing w:val="0"/>
        <w:rPr>
          <w:rFonts w:ascii="GHEA Grapalat" w:hAnsi="GHEA Grapalat" w:cs="Sylfaen"/>
          <w:sz w:val="20"/>
          <w:szCs w:val="20"/>
        </w:rPr>
      </w:pPr>
      <w:r w:rsidRPr="0054167B">
        <w:rPr>
          <w:rFonts w:ascii="GHEA Grapalat" w:hAnsi="GHEA Grapalat" w:cs="Sylfaen"/>
          <w:b/>
          <w:bCs/>
          <w:sz w:val="20"/>
          <w:szCs w:val="20"/>
        </w:rPr>
        <w:t xml:space="preserve">4. ԾՐԱԳՐԻ ԱՐԴՅՈՒՆՔԱՅԻՆ ՉԱՓՈՐՈՇԻՉՆԵՐԻ ՄԱՆՐԱՄԱՍՆ ՆԿԱՐԱԳՐՈՒԹՅՈՒՆԸ </w:t>
      </w:r>
    </w:p>
    <w:p w:rsidR="00274BDA" w:rsidRPr="0054167B" w:rsidRDefault="00274BDA" w:rsidP="00274BDA">
      <w:pPr>
        <w:pStyle w:val="ListParagraph"/>
        <w:spacing w:after="0" w:line="240" w:lineRule="auto"/>
        <w:ind w:left="0"/>
        <w:contextualSpacing w:val="0"/>
        <w:rPr>
          <w:rFonts w:ascii="GHEA Grapalat" w:hAnsi="GHEA Grapalat" w:cs="Sylfaen"/>
          <w:b/>
          <w:bCs/>
          <w:sz w:val="20"/>
          <w:szCs w:val="20"/>
        </w:rPr>
      </w:pPr>
      <w:r w:rsidRPr="0054167B">
        <w:rPr>
          <w:rFonts w:ascii="GHEA Grapalat" w:hAnsi="GHEA Grapalat" w:cs="Sylfaen"/>
          <w:b/>
          <w:bCs/>
          <w:sz w:val="20"/>
          <w:szCs w:val="20"/>
        </w:rPr>
        <w:lastRenderedPageBreak/>
        <w:t>4.1 Աղյուսակ #1</w:t>
      </w:r>
    </w:p>
    <w:p w:rsidR="00274BDA" w:rsidRPr="0054167B" w:rsidRDefault="00274BDA" w:rsidP="00274BDA">
      <w:pPr>
        <w:pStyle w:val="ListParagraph"/>
        <w:spacing w:after="0" w:line="240" w:lineRule="auto"/>
        <w:ind w:left="0"/>
        <w:contextualSpacing w:val="0"/>
        <w:rPr>
          <w:rFonts w:ascii="GHEA Grapalat" w:hAnsi="GHEA Grapalat" w:cs="Sylfaen"/>
          <w:b/>
          <w:bCs/>
          <w:sz w:val="20"/>
          <w:szCs w:val="2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7343"/>
      </w:tblGrid>
      <w:tr w:rsidR="00274BDA" w:rsidRPr="0054167B" w:rsidTr="00274BDA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274BDA" w:rsidRPr="0054167B" w:rsidRDefault="00274BDA" w:rsidP="00274BDA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4167B">
              <w:rPr>
                <w:rFonts w:ascii="GHEA Grapalat" w:hAnsi="GHEA Grapalat"/>
                <w:b/>
                <w:sz w:val="20"/>
                <w:szCs w:val="20"/>
              </w:rPr>
              <w:t>Չափորոշիչի նկարագրությունը</w:t>
            </w:r>
          </w:p>
        </w:tc>
      </w:tr>
      <w:tr w:rsidR="00274BDA" w:rsidRPr="0054167B" w:rsidTr="00274BDA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274BDA" w:rsidRPr="0054167B" w:rsidRDefault="00274BDA" w:rsidP="00274BDA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54167B">
              <w:rPr>
                <w:rFonts w:ascii="GHEA Grapalat" w:hAnsi="GHEA Grapalat"/>
                <w:b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BDA" w:rsidRPr="0054167B" w:rsidRDefault="0008529A" w:rsidP="008E4B47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 xml:space="preserve">Կյանքի դժվարին իրավիճակում հայտնված </w:t>
            </w:r>
            <w:r w:rsidR="00B445BD" w:rsidRPr="0054167B">
              <w:rPr>
                <w:rFonts w:ascii="GHEA Grapalat" w:hAnsi="GHEA Grapalat" w:cs="Sylfaen"/>
                <w:sz w:val="20"/>
                <w:szCs w:val="20"/>
              </w:rPr>
              <w:t>խ</w:t>
            </w:r>
            <w:r w:rsidR="005E3C68" w:rsidRPr="0054167B">
              <w:rPr>
                <w:rFonts w:ascii="GHEA Grapalat" w:hAnsi="GHEA Grapalat" w:cs="Sylfaen"/>
                <w:sz w:val="20"/>
                <w:szCs w:val="20"/>
              </w:rPr>
              <w:t xml:space="preserve">նամքի կարիք ունեցող </w:t>
            </w:r>
            <w:r w:rsidR="008E4B47" w:rsidRPr="0054167B">
              <w:rPr>
                <w:rFonts w:ascii="GHEA Grapalat" w:hAnsi="GHEA Grapalat" w:cs="Sylfaen"/>
                <w:sz w:val="20"/>
                <w:szCs w:val="20"/>
              </w:rPr>
              <w:t xml:space="preserve">մինչև </w:t>
            </w:r>
            <w:r w:rsidR="005E3C68" w:rsidRPr="0054167B">
              <w:rPr>
                <w:rFonts w:ascii="GHEA Grapalat" w:hAnsi="GHEA Grapalat" w:cs="Sylfaen"/>
                <w:sz w:val="20"/>
                <w:szCs w:val="20"/>
              </w:rPr>
              <w:t>18 տարեկան</w:t>
            </w:r>
            <w:r w:rsidR="00B445BD" w:rsidRPr="0054167B">
              <w:rPr>
                <w:rFonts w:ascii="GHEA Grapalat" w:hAnsi="GHEA Grapalat" w:cs="Sylfaen"/>
                <w:sz w:val="20"/>
                <w:szCs w:val="20"/>
              </w:rPr>
              <w:t xml:space="preserve"> ա</w:t>
            </w:r>
            <w:r w:rsidR="005E3C68" w:rsidRPr="0054167B">
              <w:rPr>
                <w:rFonts w:ascii="GHEA Grapalat" w:hAnsi="GHEA Grapalat" w:cs="Sylfaen"/>
                <w:sz w:val="20"/>
                <w:szCs w:val="20"/>
              </w:rPr>
              <w:t>նձանց սոցիալական կարիքների բավարարում</w:t>
            </w:r>
          </w:p>
        </w:tc>
      </w:tr>
      <w:tr w:rsidR="00274BDA" w:rsidRPr="0054167B" w:rsidTr="00274BDA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274BDA" w:rsidRPr="0054167B" w:rsidRDefault="00274BDA" w:rsidP="00274BDA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54167B">
              <w:rPr>
                <w:rFonts w:ascii="GHEA Grapalat" w:hAnsi="GHEA Grapalat"/>
                <w:b/>
                <w:sz w:val="20"/>
                <w:szCs w:val="20"/>
              </w:rPr>
              <w:t>Կիրառման ոլորտ/տարածքը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BDA" w:rsidRPr="0054167B" w:rsidRDefault="0008529A" w:rsidP="00274BDA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en-US" w:eastAsia="en-GB"/>
              </w:rPr>
            </w:pPr>
            <w:r w:rsidRPr="0054167B">
              <w:rPr>
                <w:rFonts w:ascii="GHEA Grapalat" w:hAnsi="GHEA Grapalat"/>
                <w:i/>
                <w:sz w:val="20"/>
                <w:szCs w:val="20"/>
                <w:lang w:val="en-US"/>
              </w:rPr>
              <w:t>ՀՀ</w:t>
            </w:r>
          </w:p>
        </w:tc>
      </w:tr>
      <w:tr w:rsidR="00274BDA" w:rsidRPr="0054167B" w:rsidTr="00274BDA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274BDA" w:rsidRPr="0054167B" w:rsidRDefault="00274BDA" w:rsidP="00274BDA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54167B">
              <w:rPr>
                <w:rFonts w:ascii="GHEA Grapalat" w:hAnsi="GHEA Grapalat"/>
                <w:b/>
                <w:sz w:val="20"/>
                <w:szCs w:val="20"/>
              </w:rPr>
              <w:t xml:space="preserve">Սահմանումը 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BDA" w:rsidRPr="0054167B" w:rsidRDefault="0008529A" w:rsidP="008F7443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Կարիքի գնահատում և գնահատված կարիքին համա</w:t>
            </w:r>
            <w:r w:rsidR="008F7443" w:rsidRPr="0054167B">
              <w:rPr>
                <w:rFonts w:ascii="GHEA Grapalat" w:hAnsi="GHEA Grapalat"/>
                <w:sz w:val="20"/>
                <w:szCs w:val="20"/>
              </w:rPr>
              <w:t>րժեք ծառայությունների մատուցում</w:t>
            </w:r>
          </w:p>
        </w:tc>
      </w:tr>
      <w:tr w:rsidR="00274BDA" w:rsidRPr="0054167B" w:rsidTr="00274BDA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274BDA" w:rsidRPr="0054167B" w:rsidRDefault="00274BDA" w:rsidP="00274BDA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54167B">
              <w:rPr>
                <w:rFonts w:ascii="GHEA Grapalat" w:hAnsi="GHEA Grapalat"/>
                <w:b/>
                <w:sz w:val="20"/>
                <w:szCs w:val="20"/>
              </w:rPr>
              <w:t>Չափման միավորը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BDA" w:rsidRPr="0054167B" w:rsidRDefault="0008529A" w:rsidP="008E4B47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4167B">
              <w:rPr>
                <w:rFonts w:ascii="GHEA Grapalat" w:hAnsi="GHEA Grapalat"/>
                <w:i/>
                <w:sz w:val="20"/>
                <w:szCs w:val="20"/>
              </w:rPr>
              <w:t xml:space="preserve">Ըստ միջոցառումների՝ </w:t>
            </w:r>
            <w:r w:rsidR="00B445BD" w:rsidRPr="0054167B">
              <w:rPr>
                <w:rFonts w:ascii="GHEA Grapalat" w:hAnsi="GHEA Grapalat"/>
                <w:i/>
                <w:sz w:val="20"/>
                <w:szCs w:val="20"/>
              </w:rPr>
              <w:t>թիվ</w:t>
            </w:r>
            <w:r w:rsidR="00274BDA" w:rsidRPr="0054167B">
              <w:rPr>
                <w:rFonts w:ascii="GHEA Grapalat" w:hAnsi="GHEA Grapalat"/>
                <w:i/>
                <w:sz w:val="20"/>
                <w:szCs w:val="20"/>
              </w:rPr>
              <w:t xml:space="preserve">, </w:t>
            </w:r>
            <w:r w:rsidRPr="0054167B">
              <w:rPr>
                <w:rFonts w:ascii="GHEA Grapalat" w:hAnsi="GHEA Grapalat"/>
                <w:i/>
                <w:sz w:val="20"/>
                <w:szCs w:val="20"/>
              </w:rPr>
              <w:t xml:space="preserve">երեխա, ընտանիք, </w:t>
            </w:r>
            <w:r w:rsidR="00274BDA" w:rsidRPr="0054167B">
              <w:rPr>
                <w:rFonts w:ascii="GHEA Grapalat" w:hAnsi="GHEA Grapalat"/>
                <w:i/>
                <w:sz w:val="20"/>
                <w:szCs w:val="20"/>
              </w:rPr>
              <w:t xml:space="preserve">տոկոս, ՀՀ դրամ): </w:t>
            </w:r>
            <w:r w:rsidRPr="0054167B">
              <w:rPr>
                <w:rFonts w:ascii="GHEA Grapalat" w:hAnsi="GHEA Grapalat"/>
                <w:i/>
                <w:sz w:val="20"/>
                <w:szCs w:val="20"/>
              </w:rPr>
              <w:t xml:space="preserve">Ցուցանիշները ներկայացվում են </w:t>
            </w:r>
            <w:r w:rsidR="00274BDA" w:rsidRPr="0054167B">
              <w:rPr>
                <w:rFonts w:ascii="GHEA Grapalat" w:hAnsi="GHEA Grapalat"/>
                <w:i/>
                <w:sz w:val="20"/>
                <w:szCs w:val="20"/>
              </w:rPr>
              <w:t xml:space="preserve">տարեկան կտրվածքով: </w:t>
            </w:r>
          </w:p>
        </w:tc>
      </w:tr>
      <w:tr w:rsidR="00274BDA" w:rsidRPr="0054167B" w:rsidTr="00274BDA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274BDA" w:rsidRPr="0054167B" w:rsidRDefault="00274BDA" w:rsidP="00274BDA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54167B">
              <w:rPr>
                <w:rFonts w:ascii="GHEA Grapalat" w:hAnsi="GHEA Grapalat"/>
                <w:b/>
                <w:sz w:val="20"/>
                <w:szCs w:val="20"/>
              </w:rPr>
              <w:t>Տեսակ/տիպը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29A" w:rsidRPr="0054167B" w:rsidRDefault="0008529A" w:rsidP="00274BDA">
            <w:pPr>
              <w:jc w:val="both"/>
              <w:rPr>
                <w:rFonts w:ascii="GHEA Grapalat" w:hAnsi="GHEA Grapalat"/>
                <w:i/>
                <w:sz w:val="20"/>
                <w:szCs w:val="20"/>
              </w:rPr>
            </w:pPr>
            <w:r w:rsidRPr="0054167B">
              <w:rPr>
                <w:rFonts w:ascii="GHEA Grapalat" w:hAnsi="GHEA Grapalat"/>
                <w:i/>
                <w:sz w:val="20"/>
                <w:szCs w:val="20"/>
              </w:rPr>
              <w:t xml:space="preserve">Ծրագրի մակարդակում՝ </w:t>
            </w:r>
            <w:r w:rsidR="00274BDA" w:rsidRPr="0054167B">
              <w:rPr>
                <w:rFonts w:ascii="GHEA Grapalat" w:hAnsi="GHEA Grapalat"/>
                <w:i/>
                <w:sz w:val="20"/>
                <w:szCs w:val="20"/>
              </w:rPr>
              <w:t xml:space="preserve">վերջնական արդյունք, </w:t>
            </w:r>
          </w:p>
          <w:p w:rsidR="00274BDA" w:rsidRPr="0054167B" w:rsidRDefault="0008529A" w:rsidP="0008529A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4167B">
              <w:rPr>
                <w:rFonts w:ascii="GHEA Grapalat" w:hAnsi="GHEA Grapalat"/>
                <w:i/>
                <w:sz w:val="20"/>
                <w:szCs w:val="20"/>
              </w:rPr>
              <w:t xml:space="preserve">Միջոցառման մակարդակում՝ </w:t>
            </w:r>
            <w:r w:rsidR="00274BDA" w:rsidRPr="0054167B">
              <w:rPr>
                <w:rFonts w:ascii="GHEA Grapalat" w:hAnsi="GHEA Grapalat"/>
                <w:i/>
                <w:sz w:val="20"/>
                <w:szCs w:val="20"/>
              </w:rPr>
              <w:t>քանակի, որակի, ժամկետի, ծածկույթ</w:t>
            </w:r>
            <w:r w:rsidRPr="0054167B">
              <w:rPr>
                <w:rFonts w:ascii="GHEA Grapalat" w:hAnsi="GHEA Grapalat"/>
                <w:i/>
                <w:sz w:val="20"/>
                <w:szCs w:val="20"/>
              </w:rPr>
              <w:t>, տեսակարար կշռի ցուցանիշներ</w:t>
            </w:r>
          </w:p>
        </w:tc>
      </w:tr>
      <w:tr w:rsidR="00274BDA" w:rsidRPr="0054167B" w:rsidTr="00274BDA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274BDA" w:rsidRPr="0054167B" w:rsidRDefault="00274BDA" w:rsidP="00274BDA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54167B">
              <w:rPr>
                <w:rFonts w:ascii="GHEA Grapalat" w:hAnsi="GHEA Grapalat"/>
                <w:b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BDA" w:rsidRPr="0054167B" w:rsidRDefault="0008529A" w:rsidP="00B445BD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4167B">
              <w:rPr>
                <w:rFonts w:ascii="GHEA Grapalat" w:hAnsi="GHEA Grapalat"/>
                <w:i/>
                <w:sz w:val="20"/>
                <w:szCs w:val="20"/>
              </w:rPr>
              <w:t xml:space="preserve">Ընդհանրական, նաև </w:t>
            </w:r>
            <w:r w:rsidR="00B445BD" w:rsidRPr="0054167B">
              <w:rPr>
                <w:rFonts w:ascii="GHEA Grapalat" w:hAnsi="GHEA Grapalat"/>
                <w:i/>
                <w:sz w:val="20"/>
                <w:szCs w:val="20"/>
              </w:rPr>
              <w:t>աղջիկ</w:t>
            </w:r>
            <w:r w:rsidR="00274BDA" w:rsidRPr="0054167B">
              <w:rPr>
                <w:rFonts w:ascii="GHEA Grapalat" w:hAnsi="GHEA Grapalat"/>
                <w:i/>
                <w:sz w:val="20"/>
                <w:szCs w:val="20"/>
              </w:rPr>
              <w:t>/տ</w:t>
            </w:r>
            <w:r w:rsidR="00B445BD" w:rsidRPr="0054167B">
              <w:rPr>
                <w:rFonts w:ascii="GHEA Grapalat" w:hAnsi="GHEA Grapalat"/>
                <w:i/>
                <w:sz w:val="20"/>
                <w:szCs w:val="20"/>
              </w:rPr>
              <w:t>ղա</w:t>
            </w:r>
            <w:r w:rsidRPr="0054167B">
              <w:rPr>
                <w:rFonts w:ascii="GHEA Grapalat" w:hAnsi="GHEA Grapalat"/>
                <w:i/>
                <w:sz w:val="20"/>
                <w:szCs w:val="20"/>
              </w:rPr>
              <w:t xml:space="preserve"> կտրվածքով</w:t>
            </w:r>
          </w:p>
        </w:tc>
      </w:tr>
      <w:tr w:rsidR="00274BDA" w:rsidRPr="0054167B" w:rsidTr="00274BDA">
        <w:trPr>
          <w:trHeight w:val="175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274BDA" w:rsidRPr="0054167B" w:rsidRDefault="00274BDA" w:rsidP="00274BDA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4167B">
              <w:rPr>
                <w:rFonts w:ascii="GHEA Grapalat" w:hAnsi="GHEA Grapalat"/>
                <w:b/>
                <w:sz w:val="20"/>
                <w:szCs w:val="20"/>
              </w:rPr>
              <w:t>Տվյալների ստացումը</w:t>
            </w:r>
          </w:p>
        </w:tc>
      </w:tr>
      <w:tr w:rsidR="00274BDA" w:rsidRPr="0054167B" w:rsidTr="00274BDA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274BDA" w:rsidRPr="0054167B" w:rsidRDefault="00274BDA" w:rsidP="00274BDA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54167B">
              <w:rPr>
                <w:rFonts w:ascii="GHEA Grapalat" w:hAnsi="GHEA Grapalat"/>
                <w:b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BDA" w:rsidRPr="0054167B" w:rsidRDefault="00F81F47" w:rsidP="00274BDA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4167B">
              <w:rPr>
                <w:rFonts w:ascii="GHEA Grapalat" w:hAnsi="GHEA Grapalat"/>
                <w:i/>
                <w:sz w:val="20"/>
                <w:szCs w:val="20"/>
              </w:rPr>
              <w:t>Հաշվետվություններ և տեղեկատվական համակարգ</w:t>
            </w:r>
          </w:p>
        </w:tc>
      </w:tr>
      <w:tr w:rsidR="00274BDA" w:rsidRPr="0054167B" w:rsidTr="00274BDA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274BDA" w:rsidRPr="0054167B" w:rsidRDefault="00274BDA" w:rsidP="00274BDA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54167B">
              <w:rPr>
                <w:rFonts w:ascii="GHEA Grapalat" w:hAnsi="GHEA Grapalat"/>
                <w:b/>
                <w:sz w:val="20"/>
                <w:szCs w:val="20"/>
              </w:rPr>
              <w:t>Տվյալների հավաքագրման հաճախականությունը կամ ժամկետները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BDA" w:rsidRPr="0054167B" w:rsidRDefault="00F81F47" w:rsidP="00F81F47">
            <w:pPr>
              <w:jc w:val="both"/>
              <w:rPr>
                <w:rFonts w:ascii="GHEA Grapalat" w:hAnsi="GHEA Grapalat"/>
                <w:i/>
                <w:sz w:val="20"/>
                <w:szCs w:val="20"/>
                <w:lang w:val="en-US" w:eastAsia="en-GB"/>
              </w:rPr>
            </w:pPr>
            <w:r w:rsidRPr="0054167B">
              <w:rPr>
                <w:rFonts w:ascii="GHEA Grapalat" w:hAnsi="GHEA Grapalat"/>
                <w:i/>
                <w:sz w:val="20"/>
                <w:szCs w:val="20"/>
                <w:lang w:val="en-US"/>
              </w:rPr>
              <w:t>Ամսական, եռամսյակային</w:t>
            </w:r>
          </w:p>
        </w:tc>
      </w:tr>
      <w:tr w:rsidR="00F81F47" w:rsidRPr="0054167B" w:rsidTr="00274BDA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F81F47" w:rsidRPr="0054167B" w:rsidRDefault="00F81F47" w:rsidP="00F81F47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54167B">
              <w:rPr>
                <w:rFonts w:ascii="GHEA Grapalat" w:hAnsi="GHEA Grapalat"/>
                <w:b/>
                <w:sz w:val="20"/>
                <w:szCs w:val="20"/>
              </w:rPr>
              <w:t>Պատասխանատու միավորը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F47" w:rsidRPr="0054167B" w:rsidRDefault="00F81F47" w:rsidP="00F81F47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4167B">
              <w:rPr>
                <w:rFonts w:ascii="GHEA Grapalat" w:hAnsi="GHEA Grapalat"/>
                <w:i/>
                <w:sz w:val="20"/>
                <w:szCs w:val="20"/>
              </w:rPr>
              <w:t>ՀՀ աշխատանքի և սոցիալական հարցերի նախարարություն</w:t>
            </w:r>
          </w:p>
        </w:tc>
      </w:tr>
      <w:tr w:rsidR="00274BDA" w:rsidRPr="0054167B" w:rsidTr="00274BDA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274BDA" w:rsidRPr="0054167B" w:rsidRDefault="00274BDA" w:rsidP="00274BDA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54167B">
              <w:rPr>
                <w:rFonts w:ascii="GHEA Grapalat" w:hAnsi="GHEA Grapalat"/>
                <w:b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BDA" w:rsidRPr="0054167B" w:rsidRDefault="00F81F47" w:rsidP="00274BDA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4167B">
              <w:rPr>
                <w:rFonts w:ascii="GHEA Grapalat" w:hAnsi="GHEA Grapalat"/>
                <w:i/>
                <w:sz w:val="20"/>
                <w:szCs w:val="20"/>
              </w:rPr>
              <w:t>Ծախսեր չի պահանջվում</w:t>
            </w:r>
          </w:p>
        </w:tc>
      </w:tr>
      <w:tr w:rsidR="00274BDA" w:rsidRPr="0054167B" w:rsidTr="00274BDA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274BDA" w:rsidRPr="0054167B" w:rsidRDefault="00274BDA" w:rsidP="00274BDA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54167B">
              <w:rPr>
                <w:rFonts w:ascii="GHEA Grapalat" w:hAnsi="GHEA Grapalat"/>
                <w:b/>
                <w:sz w:val="20"/>
                <w:szCs w:val="20"/>
              </w:rPr>
              <w:t>Այլ նշումներ</w:t>
            </w:r>
          </w:p>
        </w:tc>
      </w:tr>
      <w:tr w:rsidR="00274BDA" w:rsidRPr="0054167B" w:rsidTr="00274BDA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274BDA" w:rsidRPr="0054167B" w:rsidRDefault="00274BDA" w:rsidP="00274BDA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54167B">
              <w:rPr>
                <w:rFonts w:ascii="GHEA Grapalat" w:hAnsi="GHEA Grapalat"/>
                <w:b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BDA" w:rsidRPr="0054167B" w:rsidRDefault="00F81F47" w:rsidP="00274BDA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4167B">
              <w:rPr>
                <w:rFonts w:ascii="GHEA Grapalat" w:hAnsi="GHEA Grapalat"/>
                <w:i/>
                <w:sz w:val="20"/>
                <w:szCs w:val="20"/>
              </w:rPr>
              <w:t>Տվյալ տարվան նախորդող տարին</w:t>
            </w:r>
          </w:p>
        </w:tc>
      </w:tr>
      <w:tr w:rsidR="00F81F47" w:rsidRPr="0054167B" w:rsidTr="00274BDA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F81F47" w:rsidRPr="0054167B" w:rsidRDefault="00F81F47" w:rsidP="00F81F47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54167B">
              <w:rPr>
                <w:rFonts w:ascii="GHEA Grapalat" w:hAnsi="GHEA Grapalat"/>
                <w:b/>
                <w:sz w:val="20"/>
                <w:szCs w:val="20"/>
              </w:rPr>
              <w:t>Հենանիշային (benchmark) ցուցանիշները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F47" w:rsidRPr="0054167B" w:rsidRDefault="00F81F47" w:rsidP="00F81F47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4167B">
              <w:rPr>
                <w:rFonts w:ascii="GHEA Grapalat" w:hAnsi="GHEA Grapalat"/>
                <w:i/>
                <w:sz w:val="20"/>
                <w:szCs w:val="20"/>
              </w:rPr>
              <w:t>Տվյալ տարվան նախորդող տարվա ցուցանիշը</w:t>
            </w:r>
          </w:p>
        </w:tc>
      </w:tr>
      <w:tr w:rsidR="00274BDA" w:rsidRPr="0054167B" w:rsidTr="00274BDA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274BDA" w:rsidRPr="0054167B" w:rsidRDefault="00274BDA" w:rsidP="00274BDA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54167B">
              <w:rPr>
                <w:rFonts w:ascii="GHEA Grapalat" w:hAnsi="GHEA Grapalat"/>
                <w:b/>
                <w:sz w:val="20"/>
                <w:szCs w:val="20"/>
              </w:rPr>
              <w:t>Թիրախային ցուցանիշը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BDA" w:rsidRPr="0054167B" w:rsidRDefault="00274BDA" w:rsidP="00274BDA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4167B">
              <w:rPr>
                <w:rFonts w:ascii="GHEA Grapalat" w:hAnsi="GHEA Grapalat"/>
                <w:i/>
                <w:sz w:val="20"/>
                <w:szCs w:val="20"/>
              </w:rPr>
              <w:t>(Նշել այն թիրախը, որը ձգտում ենք ձեռք բերել)</w:t>
            </w:r>
          </w:p>
        </w:tc>
      </w:tr>
      <w:tr w:rsidR="00274BDA" w:rsidRPr="0054167B" w:rsidTr="00274BDA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274BDA" w:rsidRPr="0054167B" w:rsidRDefault="00274BDA" w:rsidP="00274BDA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54167B">
              <w:rPr>
                <w:rFonts w:ascii="GHEA Grapalat" w:hAnsi="GHEA Grapalat"/>
                <w:b/>
                <w:sz w:val="20"/>
                <w:szCs w:val="20"/>
              </w:rPr>
              <w:t>Սահմանափակումները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BDA" w:rsidRPr="0054167B" w:rsidRDefault="00274BDA" w:rsidP="00274BDA">
            <w:pPr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4167B">
              <w:rPr>
                <w:rFonts w:ascii="GHEA Grapalat" w:hAnsi="GHEA Grapalat"/>
                <w:i/>
                <w:sz w:val="20"/>
                <w:szCs w:val="20"/>
              </w:rPr>
              <w:t>(Նշել տվյալների հետ կապված սահմանափակումները, եթե կան այդպիսիք</w:t>
            </w:r>
            <w:r w:rsidRPr="0054167B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</w:tr>
      <w:tr w:rsidR="00274BDA" w:rsidRPr="0054167B" w:rsidTr="00274BDA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274BDA" w:rsidRPr="0054167B" w:rsidRDefault="00274BDA" w:rsidP="00274BDA">
            <w:pPr>
              <w:jc w:val="both"/>
              <w:rPr>
                <w:rFonts w:ascii="GHEA Grapalat" w:hAnsi="GHEA Grapalat"/>
                <w:b/>
                <w:sz w:val="20"/>
                <w:szCs w:val="20"/>
                <w:lang w:eastAsia="en-GB"/>
              </w:rPr>
            </w:pPr>
            <w:r w:rsidRPr="0054167B">
              <w:rPr>
                <w:rFonts w:ascii="GHEA Grapalat" w:hAnsi="GHEA Grapalat"/>
                <w:b/>
                <w:sz w:val="20"/>
                <w:szCs w:val="20"/>
              </w:rPr>
              <w:t>Այլ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BDA" w:rsidRPr="0054167B" w:rsidRDefault="00274BDA" w:rsidP="00274BDA">
            <w:pPr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4167B">
              <w:rPr>
                <w:rFonts w:ascii="GHEA Grapalat" w:hAnsi="GHEA Grapalat"/>
                <w:i/>
                <w:sz w:val="20"/>
                <w:szCs w:val="20"/>
              </w:rPr>
              <w:t>(Այլ անհրաժեշտ նշումներ)</w:t>
            </w:r>
          </w:p>
        </w:tc>
      </w:tr>
    </w:tbl>
    <w:p w:rsidR="00274BDA" w:rsidRPr="0054167B" w:rsidRDefault="00274BDA" w:rsidP="00274BDA">
      <w:pPr>
        <w:jc w:val="center"/>
        <w:rPr>
          <w:rFonts w:ascii="GHEA Grapalat" w:hAnsi="GHEA Grapalat" w:cs="Sylfaen"/>
          <w:sz w:val="20"/>
          <w:szCs w:val="20"/>
        </w:rPr>
      </w:pPr>
    </w:p>
    <w:p w:rsidR="00274BDA" w:rsidRPr="0054167B" w:rsidRDefault="00274BDA" w:rsidP="00C34CD2">
      <w:pPr>
        <w:jc w:val="center"/>
        <w:rPr>
          <w:rFonts w:ascii="GHEA Grapalat" w:hAnsi="GHEA Grapalat" w:cs="Sylfaen"/>
          <w:b/>
          <w:bCs/>
          <w:sz w:val="20"/>
          <w:szCs w:val="20"/>
          <w:lang w:eastAsia="en-GB"/>
        </w:rPr>
      </w:pPr>
      <w:r w:rsidRPr="0054167B">
        <w:rPr>
          <w:rFonts w:ascii="GHEA Grapalat" w:hAnsi="GHEA Grapalat" w:cs="Sylfaen"/>
          <w:b/>
          <w:bCs/>
          <w:sz w:val="20"/>
          <w:szCs w:val="20"/>
          <w:lang w:eastAsia="en-GB"/>
        </w:rPr>
        <w:t>ՏԵՂԵԿԱՆՔ</w:t>
      </w:r>
    </w:p>
    <w:p w:rsidR="00274BDA" w:rsidRPr="0054167B" w:rsidRDefault="00274BDA" w:rsidP="00274BDA">
      <w:pPr>
        <w:jc w:val="center"/>
        <w:rPr>
          <w:rFonts w:ascii="GHEA Grapalat" w:hAnsi="GHEA Grapalat" w:cs="Sylfaen"/>
          <w:b/>
          <w:bCs/>
          <w:sz w:val="20"/>
          <w:szCs w:val="20"/>
          <w:lang w:eastAsia="en-GB"/>
        </w:rPr>
      </w:pPr>
      <w:r w:rsidRPr="0054167B">
        <w:rPr>
          <w:rFonts w:ascii="GHEA Grapalat" w:hAnsi="GHEA Grapalat" w:cs="Sylfaen"/>
          <w:b/>
          <w:bCs/>
          <w:sz w:val="20"/>
          <w:szCs w:val="20"/>
          <w:lang w:eastAsia="en-GB"/>
        </w:rPr>
        <w:t xml:space="preserve">ԲՅՈՒՋԵՏԱՅԻՆ ԾՐԱԳՐԻ ՆԿԱՐԱԳՐԻ </w:t>
      </w:r>
    </w:p>
    <w:p w:rsidR="00274BDA" w:rsidRPr="0054167B" w:rsidRDefault="00274BDA" w:rsidP="00274BDA">
      <w:pPr>
        <w:pStyle w:val="ListParagraph"/>
        <w:ind w:left="0"/>
        <w:jc w:val="center"/>
        <w:rPr>
          <w:rFonts w:ascii="GHEA Grapalat" w:hAnsi="GHEA Grapalat" w:cs="Sylfaen"/>
          <w:sz w:val="20"/>
          <w:szCs w:val="20"/>
        </w:rPr>
      </w:pPr>
    </w:p>
    <w:p w:rsidR="00274BDA" w:rsidRPr="0054167B" w:rsidRDefault="00274BDA" w:rsidP="00274BDA">
      <w:pPr>
        <w:pStyle w:val="ListParagraph"/>
        <w:spacing w:after="0" w:line="240" w:lineRule="auto"/>
        <w:ind w:left="0"/>
        <w:contextualSpacing w:val="0"/>
        <w:rPr>
          <w:rFonts w:ascii="GHEA Grapalat" w:hAnsi="GHEA Grapalat" w:cs="Sylfaen"/>
          <w:b/>
          <w:bCs/>
          <w:sz w:val="20"/>
          <w:szCs w:val="20"/>
        </w:rPr>
      </w:pPr>
      <w:r w:rsidRPr="0054167B">
        <w:rPr>
          <w:rFonts w:ascii="GHEA Grapalat" w:hAnsi="GHEA Grapalat" w:cs="Sylfaen"/>
          <w:b/>
          <w:bCs/>
          <w:sz w:val="20"/>
          <w:szCs w:val="20"/>
        </w:rPr>
        <w:t>5. ԾՐԱԳՐԻ ԻՐԱԿԱՆԱՑՄԱՆ ՆԿԱՐԱԳՐՈՒԹՅՈՒՆԸ</w:t>
      </w:r>
    </w:p>
    <w:tbl>
      <w:tblPr>
        <w:tblpPr w:leftFromText="180" w:rightFromText="180" w:vertAnchor="text" w:horzAnchor="margin" w:tblpX="-437" w:tblpY="156"/>
        <w:tblW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2"/>
        <w:gridCol w:w="1823"/>
        <w:gridCol w:w="1335"/>
        <w:gridCol w:w="733"/>
        <w:gridCol w:w="21"/>
        <w:gridCol w:w="611"/>
        <w:gridCol w:w="538"/>
        <w:gridCol w:w="21"/>
        <w:gridCol w:w="769"/>
        <w:gridCol w:w="375"/>
        <w:gridCol w:w="21"/>
        <w:gridCol w:w="21"/>
        <w:gridCol w:w="1228"/>
        <w:gridCol w:w="1260"/>
        <w:gridCol w:w="90"/>
        <w:gridCol w:w="1260"/>
      </w:tblGrid>
      <w:tr w:rsidR="007E6743" w:rsidRPr="0054167B" w:rsidTr="00DA715F">
        <w:trPr>
          <w:gridAfter w:val="3"/>
          <w:wAfter w:w="2610" w:type="dxa"/>
        </w:trPr>
        <w:tc>
          <w:tcPr>
            <w:tcW w:w="8838" w:type="dxa"/>
            <w:gridSpan w:val="13"/>
            <w:shd w:val="clear" w:color="auto" w:fill="C4BC96"/>
          </w:tcPr>
          <w:p w:rsidR="00274BDA" w:rsidRPr="0054167B" w:rsidRDefault="00274BDA" w:rsidP="007E6743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  <w:lang w:val="en-US"/>
              </w:rPr>
            </w:pPr>
            <w:r w:rsidRPr="0054167B">
              <w:rPr>
                <w:rFonts w:ascii="GHEA Grapalat" w:hAnsi="GHEA Grapalat" w:cs="Sylfaen"/>
                <w:b/>
                <w:bCs/>
                <w:sz w:val="18"/>
                <w:szCs w:val="18"/>
              </w:rPr>
              <w:t>5.1</w:t>
            </w:r>
            <w:r w:rsidRPr="0054167B">
              <w:rPr>
                <w:rFonts w:ascii="GHEA Grapalat" w:hAnsi="GHEA Grapalat" w:cs="Sylfaen"/>
                <w:b/>
                <w:sz w:val="18"/>
                <w:szCs w:val="18"/>
              </w:rPr>
              <w:t>ԾՐԱԳՐԻ</w:t>
            </w:r>
            <w:r w:rsidRPr="0054167B">
              <w:rPr>
                <w:rFonts w:ascii="GHEA Grapalat" w:hAnsi="GHEA Grapalat" w:cs="Times Armenian"/>
                <w:b/>
                <w:sz w:val="18"/>
                <w:szCs w:val="18"/>
              </w:rPr>
              <w:t xml:space="preserve"> ՆԵՐԿԱ ԻՐԱՎԻՃԱԿԻ ՆԿԱՐԱԳՐՈՒԹՅՈՒՆԸ</w:t>
            </w:r>
            <w:r w:rsidRPr="0054167B">
              <w:rPr>
                <w:rFonts w:ascii="GHEA Grapalat" w:hAnsi="GHEA Grapalat" w:cs="Sylfaen"/>
                <w:b/>
                <w:sz w:val="18"/>
                <w:szCs w:val="18"/>
              </w:rPr>
              <w:t>՝</w:t>
            </w:r>
          </w:p>
        </w:tc>
      </w:tr>
      <w:tr w:rsidR="007E6743" w:rsidRPr="0054167B" w:rsidTr="00DA715F">
        <w:trPr>
          <w:gridAfter w:val="3"/>
          <w:wAfter w:w="2610" w:type="dxa"/>
          <w:trHeight w:val="986"/>
        </w:trPr>
        <w:tc>
          <w:tcPr>
            <w:tcW w:w="8838" w:type="dxa"/>
            <w:gridSpan w:val="13"/>
            <w:shd w:val="clear" w:color="auto" w:fill="auto"/>
          </w:tcPr>
          <w:p w:rsidR="00274BDA" w:rsidRPr="0054167B" w:rsidRDefault="00712789" w:rsidP="007E6743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/>
                <w:bCs/>
                <w:sz w:val="18"/>
                <w:szCs w:val="18"/>
              </w:rPr>
              <w:t>Ընտանիքներին՝ կանանց և երեխաներին մատուցվող սոցիալական ծառայությունների և դրանց հասցեականության բարելավում՝ կյանքի դժվարին իրավիճակում հայտնված ընտանիքների՝ կանանց և երեխաների ինտեգրում հասարկություն</w:t>
            </w:r>
          </w:p>
        </w:tc>
      </w:tr>
      <w:tr w:rsidR="007E6743" w:rsidRPr="0054167B" w:rsidTr="00DA715F">
        <w:trPr>
          <w:gridAfter w:val="3"/>
          <w:wAfter w:w="2610" w:type="dxa"/>
        </w:trPr>
        <w:tc>
          <w:tcPr>
            <w:tcW w:w="8838" w:type="dxa"/>
            <w:gridSpan w:val="13"/>
            <w:shd w:val="clear" w:color="auto" w:fill="C4BC96"/>
          </w:tcPr>
          <w:p w:rsidR="00274BDA" w:rsidRPr="0054167B" w:rsidRDefault="00274BDA" w:rsidP="007E6743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/>
                <w:bCs/>
                <w:sz w:val="18"/>
                <w:szCs w:val="18"/>
              </w:rPr>
              <w:t>5.2 ԾՐԱԳՐԻ ՎԵՐՋՆԱԿԱՆ ԱՐԴՅՈՒՆՔԻ ԹԻՐԱԽԱՅԻՆ ՑՈՒՑԱՆԻՇՆԵՐԸ ՝</w:t>
            </w:r>
          </w:p>
        </w:tc>
      </w:tr>
      <w:tr w:rsidR="007E6743" w:rsidRPr="0054167B" w:rsidTr="00DA715F">
        <w:trPr>
          <w:gridAfter w:val="3"/>
          <w:wAfter w:w="2610" w:type="dxa"/>
          <w:trHeight w:val="281"/>
        </w:trPr>
        <w:tc>
          <w:tcPr>
            <w:tcW w:w="5254" w:type="dxa"/>
            <w:gridSpan w:val="5"/>
            <w:shd w:val="clear" w:color="auto" w:fill="BFBFBF"/>
            <w:vAlign w:val="center"/>
          </w:tcPr>
          <w:p w:rsidR="00274BDA" w:rsidRPr="0054167B" w:rsidRDefault="00274BDA" w:rsidP="007E6743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/>
                <w:bCs/>
                <w:sz w:val="18"/>
                <w:szCs w:val="18"/>
              </w:rPr>
              <w:t>Վերջնական արդյունքի չափորոշիչը</w:t>
            </w:r>
          </w:p>
        </w:tc>
        <w:tc>
          <w:tcPr>
            <w:tcW w:w="2356" w:type="dxa"/>
            <w:gridSpan w:val="7"/>
            <w:shd w:val="clear" w:color="auto" w:fill="BFBFBF"/>
          </w:tcPr>
          <w:p w:rsidR="00274BDA" w:rsidRPr="0054167B" w:rsidRDefault="00274BDA" w:rsidP="007E6743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/>
                <w:bCs/>
                <w:sz w:val="18"/>
                <w:szCs w:val="18"/>
              </w:rPr>
              <w:t>Ցուցանիշը</w:t>
            </w:r>
          </w:p>
        </w:tc>
        <w:tc>
          <w:tcPr>
            <w:tcW w:w="1228" w:type="dxa"/>
            <w:shd w:val="clear" w:color="auto" w:fill="BFBFBF"/>
          </w:tcPr>
          <w:p w:rsidR="00274BDA" w:rsidRPr="0054167B" w:rsidRDefault="00274BDA" w:rsidP="007E6743">
            <w:pPr>
              <w:pStyle w:val="ListParagraph"/>
              <w:spacing w:after="0" w:line="240" w:lineRule="auto"/>
              <w:ind w:left="0"/>
              <w:jc w:val="center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/>
                <w:bCs/>
                <w:sz w:val="18"/>
                <w:szCs w:val="18"/>
              </w:rPr>
              <w:t>ժամկետը</w:t>
            </w:r>
          </w:p>
        </w:tc>
      </w:tr>
      <w:tr w:rsidR="007E4A5B" w:rsidRPr="0054167B" w:rsidTr="00DA715F">
        <w:trPr>
          <w:gridAfter w:val="3"/>
          <w:wAfter w:w="2610" w:type="dxa"/>
          <w:trHeight w:val="77"/>
        </w:trPr>
        <w:tc>
          <w:tcPr>
            <w:tcW w:w="5254" w:type="dxa"/>
            <w:gridSpan w:val="5"/>
            <w:shd w:val="clear" w:color="auto" w:fill="auto"/>
          </w:tcPr>
          <w:p w:rsidR="007E4A5B" w:rsidRPr="0054167B" w:rsidRDefault="007E4A5B" w:rsidP="000508F7">
            <w:pPr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Arial"/>
                <w:sz w:val="18"/>
                <w:szCs w:val="18"/>
              </w:rPr>
              <w:t>Խորքային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t>գնահատում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t>անցած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t>ԿԴԻՀ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t>երեխաների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lastRenderedPageBreak/>
              <w:t>մասնաբաժինը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t>տոկոս</w:t>
            </w:r>
          </w:p>
        </w:tc>
        <w:tc>
          <w:tcPr>
            <w:tcW w:w="2356" w:type="dxa"/>
            <w:gridSpan w:val="7"/>
            <w:shd w:val="clear" w:color="auto" w:fill="auto"/>
          </w:tcPr>
          <w:p w:rsidR="007E4A5B" w:rsidRPr="0054167B" w:rsidRDefault="007E4A5B" w:rsidP="007E4A5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/>
                <w:bCs/>
                <w:sz w:val="18"/>
                <w:szCs w:val="18"/>
              </w:rPr>
              <w:lastRenderedPageBreak/>
              <w:t>100</w:t>
            </w:r>
          </w:p>
        </w:tc>
        <w:tc>
          <w:tcPr>
            <w:tcW w:w="1228" w:type="dxa"/>
            <w:shd w:val="clear" w:color="auto" w:fill="auto"/>
          </w:tcPr>
          <w:p w:rsidR="007E4A5B" w:rsidRPr="0054167B" w:rsidRDefault="007E4A5B" w:rsidP="007E4A5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/>
                <w:bCs/>
                <w:sz w:val="18"/>
                <w:szCs w:val="18"/>
                <w:lang w:val="en-US"/>
              </w:rPr>
              <w:t>202</w:t>
            </w:r>
            <w:r w:rsidRPr="0054167B">
              <w:rPr>
                <w:rFonts w:ascii="GHEA Grapalat" w:hAnsi="GHEA Grapalat" w:cs="Sylfaen"/>
                <w:b/>
                <w:bCs/>
                <w:sz w:val="18"/>
                <w:szCs w:val="18"/>
              </w:rPr>
              <w:t>5</w:t>
            </w:r>
          </w:p>
        </w:tc>
      </w:tr>
      <w:tr w:rsidR="007E4A5B" w:rsidRPr="0054167B" w:rsidTr="00DA715F">
        <w:trPr>
          <w:gridAfter w:val="3"/>
          <w:wAfter w:w="2610" w:type="dxa"/>
          <w:trHeight w:val="77"/>
        </w:trPr>
        <w:tc>
          <w:tcPr>
            <w:tcW w:w="5254" w:type="dxa"/>
            <w:gridSpan w:val="5"/>
            <w:shd w:val="clear" w:color="auto" w:fill="auto"/>
          </w:tcPr>
          <w:p w:rsidR="000508F7" w:rsidRPr="0054167B" w:rsidRDefault="007E4A5B" w:rsidP="007E4A5B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54167B">
              <w:rPr>
                <w:rFonts w:ascii="GHEA Grapalat" w:hAnsi="GHEA Grapalat" w:cs="Arial"/>
                <w:sz w:val="18"/>
                <w:szCs w:val="18"/>
              </w:rPr>
              <w:t>Ընտանիքներից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t>բաժանման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t>ռիսկ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t>ունեցող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t>երեխաների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t>ընտանիքում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t>ապրելու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t>իրավունքի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t>ապահովմանն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t>ուղ</w:t>
            </w:r>
            <w:r w:rsidR="00254315" w:rsidRPr="0054167B">
              <w:rPr>
                <w:rFonts w:ascii="GHEA Grapalat" w:hAnsi="GHEA Grapalat" w:cs="Arial"/>
                <w:sz w:val="18"/>
                <w:szCs w:val="18"/>
              </w:rPr>
              <w:t>ղ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t>ված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t>ծրագրերի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t>թի</w:t>
            </w:r>
            <w:r w:rsidR="000508F7" w:rsidRPr="0054167B">
              <w:rPr>
                <w:rFonts w:ascii="GHEA Grapalat" w:hAnsi="GHEA Grapalat" w:cs="Arial"/>
                <w:sz w:val="18"/>
                <w:szCs w:val="18"/>
              </w:rPr>
              <w:t>վ</w:t>
            </w:r>
          </w:p>
        </w:tc>
        <w:tc>
          <w:tcPr>
            <w:tcW w:w="2356" w:type="dxa"/>
            <w:gridSpan w:val="7"/>
            <w:shd w:val="clear" w:color="auto" w:fill="auto"/>
          </w:tcPr>
          <w:p w:rsidR="007E4A5B" w:rsidRPr="0054167B" w:rsidRDefault="00254315" w:rsidP="007E4A5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28" w:type="dxa"/>
            <w:shd w:val="clear" w:color="auto" w:fill="auto"/>
          </w:tcPr>
          <w:p w:rsidR="007E4A5B" w:rsidRPr="0054167B" w:rsidRDefault="007E4A5B" w:rsidP="00C64720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/>
                <w:bCs/>
                <w:sz w:val="18"/>
                <w:szCs w:val="18"/>
                <w:lang w:val="en-US"/>
              </w:rPr>
              <w:t>202</w:t>
            </w:r>
            <w:r w:rsidR="00C64720" w:rsidRPr="0054167B">
              <w:rPr>
                <w:rFonts w:ascii="GHEA Grapalat" w:hAnsi="GHEA Grapalat" w:cs="Sylfaen"/>
                <w:b/>
                <w:bCs/>
                <w:sz w:val="18"/>
                <w:szCs w:val="18"/>
              </w:rPr>
              <w:t>5</w:t>
            </w:r>
          </w:p>
        </w:tc>
      </w:tr>
      <w:tr w:rsidR="007E4A5B" w:rsidRPr="0054167B" w:rsidTr="00DA715F">
        <w:trPr>
          <w:gridAfter w:val="3"/>
          <w:wAfter w:w="2610" w:type="dxa"/>
          <w:trHeight w:val="77"/>
        </w:trPr>
        <w:tc>
          <w:tcPr>
            <w:tcW w:w="5254" w:type="dxa"/>
            <w:gridSpan w:val="5"/>
            <w:shd w:val="clear" w:color="auto" w:fill="auto"/>
          </w:tcPr>
          <w:p w:rsidR="007E4A5B" w:rsidRPr="0054167B" w:rsidRDefault="007E4A5B" w:rsidP="007E4A5B">
            <w:pPr>
              <w:rPr>
                <w:rFonts w:ascii="GHEA Grapalat" w:hAnsi="GHEA Grapalat"/>
                <w:iCs/>
                <w:color w:val="000000"/>
                <w:sz w:val="18"/>
                <w:szCs w:val="18"/>
              </w:rPr>
            </w:pPr>
            <w:r w:rsidRPr="0054167B">
              <w:rPr>
                <w:rFonts w:ascii="GHEA Grapalat" w:hAnsi="GHEA Grapalat" w:cs="Arial"/>
                <w:sz w:val="18"/>
                <w:szCs w:val="18"/>
              </w:rPr>
              <w:t>Բոլոր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t>համայնքներում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t>և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t>Երևան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t>քաղաքում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="000508F7" w:rsidRPr="0054167B">
              <w:rPr>
                <w:rFonts w:ascii="GHEA Grapalat" w:hAnsi="GHEA Grapalat" w:cs="Arial LatArm"/>
                <w:sz w:val="18"/>
                <w:szCs w:val="18"/>
              </w:rPr>
              <w:t>պետության կողմից պատվիրակված լիազորություններ իրականացնող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t>կենտրոններում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t>վերապատրաստված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t>մասնագետների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t>մասնաբաժին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t>տոկոս</w:t>
            </w:r>
          </w:p>
        </w:tc>
        <w:tc>
          <w:tcPr>
            <w:tcW w:w="2356" w:type="dxa"/>
            <w:gridSpan w:val="7"/>
            <w:shd w:val="clear" w:color="auto" w:fill="auto"/>
          </w:tcPr>
          <w:p w:rsidR="007E4A5B" w:rsidRPr="0054167B" w:rsidRDefault="00254315" w:rsidP="007E4A5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228" w:type="dxa"/>
            <w:shd w:val="clear" w:color="auto" w:fill="auto"/>
          </w:tcPr>
          <w:p w:rsidR="007E4A5B" w:rsidRPr="0054167B" w:rsidRDefault="007E4A5B" w:rsidP="00C64720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/>
                <w:bCs/>
                <w:sz w:val="18"/>
                <w:szCs w:val="18"/>
                <w:lang w:val="en-US"/>
              </w:rPr>
              <w:t>202</w:t>
            </w:r>
            <w:r w:rsidR="00C64720" w:rsidRPr="0054167B">
              <w:rPr>
                <w:rFonts w:ascii="GHEA Grapalat" w:hAnsi="GHEA Grapalat" w:cs="Sylfaen"/>
                <w:b/>
                <w:bCs/>
                <w:sz w:val="18"/>
                <w:szCs w:val="18"/>
              </w:rPr>
              <w:t>5</w:t>
            </w:r>
          </w:p>
        </w:tc>
      </w:tr>
      <w:tr w:rsidR="0054167B" w:rsidRPr="0054167B" w:rsidTr="00DA715F">
        <w:trPr>
          <w:gridAfter w:val="3"/>
          <w:wAfter w:w="2610" w:type="dxa"/>
          <w:trHeight w:val="77"/>
        </w:trPr>
        <w:tc>
          <w:tcPr>
            <w:tcW w:w="5254" w:type="dxa"/>
            <w:gridSpan w:val="5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eastAsia="Times New Roman" w:hAnsi="GHEA Grapalat"/>
                <w:iCs/>
                <w:color w:val="000000"/>
                <w:sz w:val="20"/>
                <w:szCs w:val="20"/>
              </w:rPr>
            </w:pPr>
            <w:r w:rsidRPr="0054167B">
              <w:rPr>
                <w:rFonts w:ascii="GHEA Grapalat" w:eastAsia="Times New Roman" w:hAnsi="GHEA Grapalat"/>
                <w:iCs/>
                <w:color w:val="000000"/>
                <w:sz w:val="20"/>
                <w:szCs w:val="20"/>
              </w:rPr>
              <w:t>Թրաֆիքինգի և շահագործման, սեռական բռնության ենթարկված անձանց թվի նկատմամբ սոցիալ-հոգեբանական վերականգնողական ծառայություններ ստացած անձանց թիվը, տոկոս</w:t>
            </w:r>
          </w:p>
        </w:tc>
        <w:tc>
          <w:tcPr>
            <w:tcW w:w="2356" w:type="dxa"/>
            <w:gridSpan w:val="7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100</w:t>
            </w:r>
          </w:p>
        </w:tc>
        <w:tc>
          <w:tcPr>
            <w:tcW w:w="1228" w:type="dxa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2026</w:t>
            </w:r>
          </w:p>
        </w:tc>
      </w:tr>
      <w:tr w:rsidR="0054167B" w:rsidRPr="0054167B" w:rsidTr="00DA715F">
        <w:trPr>
          <w:gridAfter w:val="3"/>
          <w:wAfter w:w="2610" w:type="dxa"/>
          <w:trHeight w:val="77"/>
        </w:trPr>
        <w:tc>
          <w:tcPr>
            <w:tcW w:w="5254" w:type="dxa"/>
            <w:gridSpan w:val="5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eastAsia="Times New Roman" w:hAnsi="GHEA Grapalat"/>
                <w:iCs/>
                <w:color w:val="000000"/>
                <w:sz w:val="20"/>
                <w:szCs w:val="20"/>
              </w:rPr>
            </w:pPr>
            <w:r w:rsidRPr="0054167B">
              <w:rPr>
                <w:rFonts w:ascii="GHEA Grapalat" w:eastAsia="Times New Roman" w:hAnsi="GHEA Grapalat"/>
                <w:iCs/>
                <w:color w:val="000000"/>
                <w:sz w:val="20"/>
                <w:szCs w:val="20"/>
              </w:rPr>
              <w:t>Ընտանիքում բռնության ենթարկված անձանց թվի նկատմամբ պետական ֆինանսավորմամբ աջակցություն ստացած շահառուների թիվը, տոկոս</w:t>
            </w:r>
          </w:p>
        </w:tc>
        <w:tc>
          <w:tcPr>
            <w:tcW w:w="2356" w:type="dxa"/>
            <w:gridSpan w:val="7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95</w:t>
            </w:r>
          </w:p>
        </w:tc>
        <w:tc>
          <w:tcPr>
            <w:tcW w:w="1228" w:type="dxa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2026</w:t>
            </w:r>
          </w:p>
        </w:tc>
      </w:tr>
      <w:tr w:rsidR="007E6743" w:rsidRPr="0054167B" w:rsidTr="00DA715F">
        <w:trPr>
          <w:gridAfter w:val="3"/>
          <w:wAfter w:w="2610" w:type="dxa"/>
        </w:trPr>
        <w:tc>
          <w:tcPr>
            <w:tcW w:w="8838" w:type="dxa"/>
            <w:gridSpan w:val="13"/>
            <w:shd w:val="clear" w:color="auto" w:fill="C4BC96"/>
          </w:tcPr>
          <w:p w:rsidR="002D65B7" w:rsidRPr="0054167B" w:rsidRDefault="002D65B7" w:rsidP="007E6743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/>
                <w:sz w:val="18"/>
                <w:szCs w:val="18"/>
              </w:rPr>
              <w:t>5.3 ԾՐԱԳՐԻ</w:t>
            </w:r>
            <w:r w:rsidRPr="0054167B">
              <w:rPr>
                <w:rFonts w:ascii="GHEA Grapalat" w:hAnsi="GHEA Grapalat" w:cs="Times Armenian"/>
                <w:b/>
                <w:sz w:val="18"/>
                <w:szCs w:val="18"/>
              </w:rPr>
              <w:t xml:space="preserve"> ՄԻՋՈՑԱՌՈՒՄՆԵՐԻ ԱՐԴՅՈՒՆՔԱՅԻՆ ՑՈՒՑԱՆԻՇՆԵՐԸ</w:t>
            </w:r>
            <w:r w:rsidRPr="0054167B">
              <w:rPr>
                <w:rFonts w:ascii="GHEA Grapalat" w:hAnsi="GHEA Grapalat" w:cs="Sylfaen"/>
                <w:b/>
                <w:sz w:val="18"/>
                <w:szCs w:val="18"/>
              </w:rPr>
              <w:t>՝</w:t>
            </w:r>
          </w:p>
        </w:tc>
      </w:tr>
      <w:tr w:rsidR="007E6743" w:rsidRPr="0054167B" w:rsidTr="00DA715F">
        <w:trPr>
          <w:trHeight w:val="257"/>
        </w:trPr>
        <w:tc>
          <w:tcPr>
            <w:tcW w:w="1342" w:type="dxa"/>
            <w:shd w:val="clear" w:color="auto" w:fill="BFBFBF"/>
          </w:tcPr>
          <w:p w:rsidR="002D65B7" w:rsidRPr="0054167B" w:rsidRDefault="002D65B7" w:rsidP="007E6743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/>
                <w:bCs/>
                <w:sz w:val="18"/>
                <w:szCs w:val="18"/>
              </w:rPr>
              <w:t>Միջոցառման դասիչը</w:t>
            </w:r>
          </w:p>
        </w:tc>
        <w:tc>
          <w:tcPr>
            <w:tcW w:w="1823" w:type="dxa"/>
            <w:shd w:val="clear" w:color="auto" w:fill="BFBFBF"/>
          </w:tcPr>
          <w:p w:rsidR="002D65B7" w:rsidRPr="0054167B" w:rsidRDefault="002D65B7" w:rsidP="007E6743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/>
                <w:bCs/>
                <w:sz w:val="18"/>
                <w:szCs w:val="18"/>
              </w:rPr>
              <w:t>Միջոցառման անվանումը</w:t>
            </w:r>
          </w:p>
        </w:tc>
        <w:tc>
          <w:tcPr>
            <w:tcW w:w="2068" w:type="dxa"/>
            <w:gridSpan w:val="2"/>
            <w:shd w:val="clear" w:color="auto" w:fill="BFBFBF"/>
          </w:tcPr>
          <w:p w:rsidR="002D65B7" w:rsidRPr="0054167B" w:rsidRDefault="002D65B7" w:rsidP="007E6743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/>
                <w:bCs/>
                <w:sz w:val="18"/>
                <w:szCs w:val="18"/>
              </w:rPr>
              <w:t>Արդյունքի չափորոշիչը</w:t>
            </w:r>
          </w:p>
        </w:tc>
        <w:tc>
          <w:tcPr>
            <w:tcW w:w="1170" w:type="dxa"/>
            <w:gridSpan w:val="3"/>
            <w:shd w:val="clear" w:color="auto" w:fill="BFBFBF"/>
          </w:tcPr>
          <w:p w:rsidR="002D65B7" w:rsidRPr="0054167B" w:rsidRDefault="00242AF8" w:rsidP="0051760A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/>
                <w:bCs/>
                <w:sz w:val="18"/>
                <w:szCs w:val="18"/>
                <w:lang w:val="en-US"/>
              </w:rPr>
              <w:t>202</w:t>
            </w:r>
            <w:r w:rsidR="0051760A" w:rsidRPr="0054167B">
              <w:rPr>
                <w:rFonts w:ascii="GHEA Grapalat" w:hAnsi="GHEA Grapalat" w:cs="Sylfae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65" w:type="dxa"/>
            <w:gridSpan w:val="3"/>
            <w:shd w:val="clear" w:color="auto" w:fill="BFBFBF"/>
          </w:tcPr>
          <w:p w:rsidR="002D65B7" w:rsidRPr="0054167B" w:rsidRDefault="00227BE9" w:rsidP="0051760A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/>
                <w:bCs/>
                <w:sz w:val="18"/>
                <w:szCs w:val="18"/>
                <w:lang w:val="en-US"/>
              </w:rPr>
              <w:t>202</w:t>
            </w:r>
            <w:r w:rsidR="0051760A" w:rsidRPr="0054167B">
              <w:rPr>
                <w:rFonts w:ascii="GHEA Grapalat" w:hAnsi="GHEA Grapalat" w:cs="Sylfae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70" w:type="dxa"/>
            <w:gridSpan w:val="3"/>
            <w:shd w:val="clear" w:color="auto" w:fill="BFBFBF"/>
          </w:tcPr>
          <w:p w:rsidR="002D65B7" w:rsidRPr="0054167B" w:rsidRDefault="00227BE9" w:rsidP="0051760A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/>
                <w:bCs/>
                <w:sz w:val="18"/>
                <w:szCs w:val="18"/>
                <w:lang w:val="en-US"/>
              </w:rPr>
              <w:t>2</w:t>
            </w:r>
            <w:r w:rsidR="00242AF8" w:rsidRPr="0054167B">
              <w:rPr>
                <w:rFonts w:ascii="GHEA Grapalat" w:hAnsi="GHEA Grapalat" w:cs="Sylfaen"/>
                <w:b/>
                <w:bCs/>
                <w:sz w:val="18"/>
                <w:szCs w:val="18"/>
                <w:lang w:val="en-US"/>
              </w:rPr>
              <w:t>02</w:t>
            </w:r>
            <w:r w:rsidR="0051760A" w:rsidRPr="0054167B">
              <w:rPr>
                <w:rFonts w:ascii="GHEA Grapalat" w:hAnsi="GHEA Grapalat" w:cs="Sylfae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60" w:type="dxa"/>
            <w:shd w:val="clear" w:color="auto" w:fill="BFBFBF"/>
          </w:tcPr>
          <w:p w:rsidR="002D65B7" w:rsidRPr="0054167B" w:rsidRDefault="00242AF8" w:rsidP="0051760A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/>
                <w:bCs/>
                <w:sz w:val="18"/>
                <w:szCs w:val="18"/>
                <w:lang w:val="en-US"/>
              </w:rPr>
              <w:t>202</w:t>
            </w:r>
            <w:r w:rsidR="0051760A" w:rsidRPr="0054167B">
              <w:rPr>
                <w:rFonts w:ascii="GHEA Grapalat" w:hAnsi="GHEA Grapalat" w:cs="Sylfae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350" w:type="dxa"/>
            <w:gridSpan w:val="2"/>
            <w:shd w:val="clear" w:color="auto" w:fill="BFBFBF"/>
          </w:tcPr>
          <w:p w:rsidR="002D65B7" w:rsidRPr="0054167B" w:rsidRDefault="00242AF8" w:rsidP="0051760A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/>
                <w:bCs/>
                <w:sz w:val="18"/>
                <w:szCs w:val="18"/>
                <w:lang w:val="en-US"/>
              </w:rPr>
              <w:t>202</w:t>
            </w:r>
            <w:r w:rsidR="0051760A" w:rsidRPr="0054167B">
              <w:rPr>
                <w:rFonts w:ascii="GHEA Grapalat" w:hAnsi="GHEA Grapalat" w:cs="Sylfaen"/>
                <w:b/>
                <w:bCs/>
                <w:sz w:val="18"/>
                <w:szCs w:val="18"/>
              </w:rPr>
              <w:t>6</w:t>
            </w:r>
          </w:p>
        </w:tc>
      </w:tr>
      <w:tr w:rsidR="00242AF8" w:rsidRPr="0054167B" w:rsidTr="00DA715F">
        <w:trPr>
          <w:trHeight w:val="201"/>
        </w:trPr>
        <w:tc>
          <w:tcPr>
            <w:tcW w:w="1342" w:type="dxa"/>
            <w:vMerge w:val="restart"/>
            <w:shd w:val="clear" w:color="auto" w:fill="auto"/>
          </w:tcPr>
          <w:p w:rsidR="00242AF8" w:rsidRPr="0054167B" w:rsidRDefault="00242AF8" w:rsidP="00242AF8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  <w:lang w:val="en-US"/>
              </w:rPr>
            </w:pPr>
            <w:r w:rsidRPr="0054167B">
              <w:rPr>
                <w:rFonts w:ascii="GHEA Grapalat" w:hAnsi="GHEA Grapalat" w:cs="Sylfaen"/>
                <w:b/>
                <w:bCs/>
                <w:sz w:val="18"/>
                <w:szCs w:val="18"/>
                <w:lang w:val="en-US"/>
              </w:rPr>
              <w:t>11001</w:t>
            </w:r>
          </w:p>
          <w:p w:rsidR="00242AF8" w:rsidRPr="0054167B" w:rsidRDefault="00242AF8" w:rsidP="00242AF8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823" w:type="dxa"/>
            <w:vMerge w:val="restart"/>
            <w:shd w:val="clear" w:color="auto" w:fill="auto"/>
          </w:tcPr>
          <w:p w:rsidR="00242AF8" w:rsidRPr="0054167B" w:rsidRDefault="00242AF8" w:rsidP="00242AF8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i/>
                <w:sz w:val="18"/>
                <w:szCs w:val="18"/>
                <w:lang w:val="en-US"/>
              </w:rPr>
            </w:pPr>
            <w:r w:rsidRPr="0054167B">
              <w:rPr>
                <w:rFonts w:ascii="GHEA Grapalat" w:hAnsi="GHEA Grapalat" w:cs="Sylfaen"/>
                <w:sz w:val="18"/>
                <w:szCs w:val="18"/>
              </w:rPr>
              <w:t>Երեխաների շուրջօրյա խնամքի ծառայություններ</w:t>
            </w:r>
          </w:p>
        </w:tc>
        <w:tc>
          <w:tcPr>
            <w:tcW w:w="2068" w:type="dxa"/>
            <w:gridSpan w:val="2"/>
            <w:shd w:val="clear" w:color="auto" w:fill="auto"/>
          </w:tcPr>
          <w:p w:rsidR="00242AF8" w:rsidRPr="0054167B" w:rsidRDefault="00242AF8" w:rsidP="00242AF8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  <w:lang w:val="en-US"/>
              </w:rPr>
            </w:pPr>
            <w:r w:rsidRPr="0054167B">
              <w:rPr>
                <w:rFonts w:ascii="GHEA Grapalat" w:hAnsi="GHEA Grapalat" w:cs="Sylfaen"/>
                <w:bCs/>
                <w:sz w:val="18"/>
                <w:szCs w:val="18"/>
                <w:lang w:val="en-US"/>
              </w:rPr>
              <w:t>Բ</w:t>
            </w:r>
            <w:r w:rsidRPr="0054167B">
              <w:rPr>
                <w:rFonts w:ascii="GHEA Grapalat" w:hAnsi="GHEA Grapalat" w:cs="Sylfaen"/>
                <w:bCs/>
                <w:sz w:val="18"/>
                <w:szCs w:val="18"/>
              </w:rPr>
              <w:t>նակչության սոցիալական պաշտպանության ընդհանուր տիպի և հատուկ /մասնա</w:t>
            </w:r>
            <w:r w:rsidRPr="0054167B">
              <w:rPr>
                <w:rFonts w:ascii="GHEA Grapalat" w:hAnsi="GHEA Grapalat" w:cs="Sylfaen"/>
                <w:bCs/>
                <w:sz w:val="18"/>
                <w:szCs w:val="18"/>
                <w:lang w:val="en-US"/>
              </w:rPr>
              <w:t>գ</w:t>
            </w:r>
            <w:r w:rsidRPr="0054167B">
              <w:rPr>
                <w:rFonts w:ascii="GHEA Grapalat" w:hAnsi="GHEA Grapalat" w:cs="Sylfaen"/>
                <w:bCs/>
                <w:sz w:val="18"/>
                <w:szCs w:val="18"/>
              </w:rPr>
              <w:t>իտացված հաստատությունների</w:t>
            </w:r>
            <w:r w:rsidRPr="0054167B">
              <w:rPr>
                <w:rFonts w:ascii="GHEA Grapalat" w:hAnsi="GHEA Grapalat" w:cs="Sylfaen"/>
                <w:bCs/>
                <w:sz w:val="18"/>
                <w:szCs w:val="18"/>
                <w:lang w:val="en-US"/>
              </w:rPr>
              <w:t>/</w:t>
            </w:r>
            <w:r w:rsidRPr="0054167B">
              <w:rPr>
                <w:rFonts w:ascii="GHEA Grapalat" w:hAnsi="GHEA Grapalat" w:cs="Sylfaen"/>
                <w:bCs/>
                <w:sz w:val="18"/>
                <w:szCs w:val="18"/>
              </w:rPr>
              <w:t xml:space="preserve"> </w:t>
            </w:r>
            <w:r w:rsidRPr="0054167B">
              <w:rPr>
                <w:rFonts w:ascii="GHEA Grapalat" w:hAnsi="GHEA Grapalat" w:cs="Sylfaen"/>
                <w:bCs/>
                <w:sz w:val="18"/>
                <w:szCs w:val="18"/>
                <w:lang w:val="en-US"/>
              </w:rPr>
              <w:t>թիվ, հատ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242AF8" w:rsidRPr="0054167B" w:rsidRDefault="00242AF8" w:rsidP="00242AF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4167B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242AF8" w:rsidRPr="0054167B" w:rsidRDefault="00242AF8" w:rsidP="00242AF8">
            <w:pPr>
              <w:jc w:val="center"/>
              <w:rPr>
                <w:rFonts w:ascii="GHEA Grapalat" w:hAnsi="GHEA Grapalat"/>
                <w:noProof w:val="0"/>
                <w:sz w:val="18"/>
                <w:szCs w:val="18"/>
                <w:lang w:val="en-US"/>
              </w:rPr>
            </w:pPr>
            <w:r w:rsidRPr="0054167B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242AF8" w:rsidRPr="0054167B" w:rsidRDefault="007F6DC2" w:rsidP="00242AF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4167B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242AF8" w:rsidRPr="0054167B" w:rsidRDefault="007F6DC2" w:rsidP="00242AF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4167B"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242AF8" w:rsidRPr="0054167B" w:rsidRDefault="000133E3" w:rsidP="00242AF8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54167B">
              <w:rPr>
                <w:rFonts w:ascii="GHEA Grapalat" w:hAnsi="GHEA Grapalat"/>
                <w:sz w:val="18"/>
                <w:szCs w:val="18"/>
                <w:lang w:val="en-US"/>
              </w:rPr>
              <w:t>5</w:t>
            </w:r>
          </w:p>
        </w:tc>
      </w:tr>
      <w:tr w:rsidR="0051760A" w:rsidRPr="0054167B" w:rsidTr="00DA715F">
        <w:trPr>
          <w:trHeight w:val="201"/>
        </w:trPr>
        <w:tc>
          <w:tcPr>
            <w:tcW w:w="1342" w:type="dxa"/>
            <w:vMerge/>
            <w:shd w:val="clear" w:color="auto" w:fill="auto"/>
          </w:tcPr>
          <w:p w:rsidR="0051760A" w:rsidRPr="0054167B" w:rsidRDefault="0051760A" w:rsidP="0051760A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1760A" w:rsidRPr="0054167B" w:rsidRDefault="0051760A" w:rsidP="0051760A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1760A" w:rsidRPr="0054167B" w:rsidRDefault="0051760A" w:rsidP="0051760A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18"/>
                <w:szCs w:val="18"/>
              </w:rPr>
              <w:t>Բնակչության սոցիալական պաշտպանության ընդհանուր տիպի և հատուկ /մասնագիտաց-ված հաստատու-թյուններում խնամվող երեխաների թիվ, երեխա, այդ թվում՝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1760A" w:rsidRPr="0054167B" w:rsidRDefault="0051760A" w:rsidP="0003352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4167B">
              <w:rPr>
                <w:rFonts w:ascii="GHEA Grapalat" w:hAnsi="GHEA Grapalat"/>
                <w:sz w:val="18"/>
                <w:szCs w:val="18"/>
              </w:rPr>
              <w:t>5</w:t>
            </w:r>
            <w:r w:rsidR="0003352C" w:rsidRPr="0054167B">
              <w:rPr>
                <w:rFonts w:ascii="GHEA Grapalat" w:hAnsi="GHEA Grapalat"/>
                <w:sz w:val="18"/>
                <w:szCs w:val="18"/>
              </w:rPr>
              <w:t>8</w:t>
            </w:r>
            <w:r w:rsidRPr="0054167B">
              <w:rPr>
                <w:rFonts w:ascii="GHEA Grapalat" w:hAnsi="GHEA Grapalat"/>
                <w:sz w:val="18"/>
                <w:szCs w:val="18"/>
              </w:rPr>
              <w:t>3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1760A" w:rsidRPr="0054167B" w:rsidRDefault="0051760A" w:rsidP="0051760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4167B">
              <w:rPr>
                <w:rFonts w:ascii="GHEA Grapalat" w:hAnsi="GHEA Grapalat"/>
                <w:sz w:val="18"/>
                <w:szCs w:val="18"/>
              </w:rPr>
              <w:t>615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1760A" w:rsidRPr="0054167B" w:rsidRDefault="0051760A" w:rsidP="00DE40E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4167B">
              <w:rPr>
                <w:rFonts w:ascii="GHEA Grapalat" w:hAnsi="GHEA Grapalat"/>
                <w:sz w:val="18"/>
                <w:szCs w:val="18"/>
              </w:rPr>
              <w:t>6</w:t>
            </w:r>
            <w:r w:rsidR="00DE40EE" w:rsidRPr="0054167B">
              <w:rPr>
                <w:rFonts w:ascii="GHEA Grapalat" w:hAnsi="GHEA Grapalat"/>
                <w:sz w:val="18"/>
                <w:szCs w:val="18"/>
              </w:rPr>
              <w:t>35</w:t>
            </w:r>
          </w:p>
        </w:tc>
        <w:tc>
          <w:tcPr>
            <w:tcW w:w="1260" w:type="dxa"/>
            <w:shd w:val="clear" w:color="auto" w:fill="auto"/>
          </w:tcPr>
          <w:p w:rsidR="0051760A" w:rsidRPr="0054167B" w:rsidRDefault="0051760A" w:rsidP="00DE40EE">
            <w:pPr>
              <w:jc w:val="center"/>
            </w:pPr>
            <w:r w:rsidRPr="0054167B">
              <w:rPr>
                <w:rFonts w:ascii="GHEA Grapalat" w:hAnsi="GHEA Grapalat"/>
                <w:sz w:val="18"/>
                <w:szCs w:val="18"/>
              </w:rPr>
              <w:t>6</w:t>
            </w:r>
            <w:r w:rsidR="00DE40EE" w:rsidRPr="0054167B">
              <w:rPr>
                <w:rFonts w:ascii="GHEA Grapalat" w:hAnsi="GHEA Grapalat"/>
                <w:sz w:val="18"/>
                <w:szCs w:val="18"/>
              </w:rPr>
              <w:t>35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1760A" w:rsidRPr="0054167B" w:rsidRDefault="0051760A" w:rsidP="00DE40EE">
            <w:pPr>
              <w:jc w:val="center"/>
            </w:pPr>
            <w:r w:rsidRPr="0054167B">
              <w:rPr>
                <w:rFonts w:ascii="GHEA Grapalat" w:hAnsi="GHEA Grapalat"/>
                <w:sz w:val="18"/>
                <w:szCs w:val="18"/>
              </w:rPr>
              <w:t>6</w:t>
            </w:r>
            <w:r w:rsidR="00DE40EE" w:rsidRPr="0054167B">
              <w:rPr>
                <w:rFonts w:ascii="GHEA Grapalat" w:hAnsi="GHEA Grapalat"/>
                <w:sz w:val="18"/>
                <w:szCs w:val="18"/>
              </w:rPr>
              <w:t>35</w:t>
            </w:r>
          </w:p>
        </w:tc>
      </w:tr>
      <w:tr w:rsidR="00242AF8" w:rsidRPr="0054167B" w:rsidTr="00DA715F">
        <w:trPr>
          <w:trHeight w:val="201"/>
        </w:trPr>
        <w:tc>
          <w:tcPr>
            <w:tcW w:w="1342" w:type="dxa"/>
            <w:vMerge/>
            <w:shd w:val="clear" w:color="auto" w:fill="auto"/>
          </w:tcPr>
          <w:p w:rsidR="00242AF8" w:rsidRPr="0054167B" w:rsidRDefault="00242AF8" w:rsidP="00242AF8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242AF8" w:rsidRPr="0054167B" w:rsidRDefault="00242AF8" w:rsidP="00242AF8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242AF8" w:rsidRPr="0054167B" w:rsidRDefault="00242AF8" w:rsidP="00242AF8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  <w:lang w:val="en-US"/>
              </w:rPr>
            </w:pPr>
            <w:r w:rsidRPr="0054167B">
              <w:rPr>
                <w:rFonts w:ascii="GHEA Grapalat" w:hAnsi="GHEA Grapalat" w:cs="Sylfaen"/>
                <w:bCs/>
                <w:sz w:val="18"/>
                <w:szCs w:val="18"/>
                <w:lang w:val="en-US"/>
              </w:rPr>
              <w:t>աղջիկ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242AF8" w:rsidRPr="0054167B" w:rsidRDefault="00242AF8" w:rsidP="00242AF8">
            <w:pPr>
              <w:jc w:val="center"/>
              <w:rPr>
                <w:rFonts w:ascii="GHEA Grapalat" w:hAnsi="GHEA Grapalat"/>
                <w:color w:val="FF0000"/>
                <w:sz w:val="18"/>
                <w:szCs w:val="18"/>
              </w:rPr>
            </w:pPr>
          </w:p>
        </w:tc>
        <w:tc>
          <w:tcPr>
            <w:tcW w:w="1165" w:type="dxa"/>
            <w:gridSpan w:val="3"/>
            <w:shd w:val="clear" w:color="auto" w:fill="auto"/>
          </w:tcPr>
          <w:p w:rsidR="00242AF8" w:rsidRPr="0054167B" w:rsidRDefault="00242AF8" w:rsidP="00242AF8">
            <w:pPr>
              <w:jc w:val="center"/>
              <w:rPr>
                <w:rFonts w:ascii="GHEA Grapalat" w:hAnsi="GHEA Grapalat"/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shd w:val="clear" w:color="auto" w:fill="auto"/>
          </w:tcPr>
          <w:p w:rsidR="00242AF8" w:rsidRPr="0054167B" w:rsidRDefault="00242AF8" w:rsidP="00242AF8">
            <w:pPr>
              <w:jc w:val="center"/>
              <w:rPr>
                <w:rFonts w:ascii="GHEA Grapalat" w:hAnsi="GHEA Grapalat"/>
                <w:color w:val="FF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242AF8" w:rsidRPr="0054167B" w:rsidRDefault="00242AF8" w:rsidP="00242AF8">
            <w:pPr>
              <w:jc w:val="center"/>
              <w:rPr>
                <w:rFonts w:ascii="GHEA Grapalat" w:hAnsi="GHEA Grapalat"/>
                <w:color w:val="FF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242AF8" w:rsidRPr="0054167B" w:rsidRDefault="00242AF8" w:rsidP="00242AF8">
            <w:pPr>
              <w:jc w:val="center"/>
              <w:rPr>
                <w:rFonts w:ascii="GHEA Grapalat" w:hAnsi="GHEA Grapalat"/>
                <w:color w:val="FF0000"/>
                <w:sz w:val="18"/>
                <w:szCs w:val="18"/>
              </w:rPr>
            </w:pPr>
          </w:p>
        </w:tc>
      </w:tr>
      <w:tr w:rsidR="00242AF8" w:rsidRPr="0054167B" w:rsidTr="00DA715F">
        <w:trPr>
          <w:trHeight w:val="201"/>
        </w:trPr>
        <w:tc>
          <w:tcPr>
            <w:tcW w:w="1342" w:type="dxa"/>
            <w:vMerge/>
            <w:shd w:val="clear" w:color="auto" w:fill="auto"/>
          </w:tcPr>
          <w:p w:rsidR="00242AF8" w:rsidRPr="0054167B" w:rsidRDefault="00242AF8" w:rsidP="00242AF8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242AF8" w:rsidRPr="0054167B" w:rsidRDefault="00242AF8" w:rsidP="00242AF8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242AF8" w:rsidRPr="0054167B" w:rsidRDefault="00242AF8" w:rsidP="00242AF8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  <w:lang w:val="en-US"/>
              </w:rPr>
            </w:pPr>
            <w:r w:rsidRPr="0054167B">
              <w:rPr>
                <w:rFonts w:ascii="GHEA Grapalat" w:hAnsi="GHEA Grapalat" w:cs="Sylfaen"/>
                <w:bCs/>
                <w:sz w:val="18"/>
                <w:szCs w:val="18"/>
                <w:lang w:val="en-US"/>
              </w:rPr>
              <w:t>տղա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242AF8" w:rsidRPr="0054167B" w:rsidRDefault="00242AF8" w:rsidP="00242AF8">
            <w:pPr>
              <w:jc w:val="center"/>
              <w:rPr>
                <w:rFonts w:ascii="GHEA Grapalat" w:hAnsi="GHEA Grapalat"/>
                <w:color w:val="FF0000"/>
                <w:sz w:val="18"/>
                <w:szCs w:val="18"/>
              </w:rPr>
            </w:pPr>
          </w:p>
        </w:tc>
        <w:tc>
          <w:tcPr>
            <w:tcW w:w="1165" w:type="dxa"/>
            <w:gridSpan w:val="3"/>
            <w:shd w:val="clear" w:color="auto" w:fill="auto"/>
          </w:tcPr>
          <w:p w:rsidR="00242AF8" w:rsidRPr="0054167B" w:rsidRDefault="00242AF8" w:rsidP="00242AF8">
            <w:pPr>
              <w:jc w:val="center"/>
              <w:rPr>
                <w:rFonts w:ascii="GHEA Grapalat" w:hAnsi="GHEA Grapalat"/>
                <w:color w:val="FF0000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shd w:val="clear" w:color="auto" w:fill="auto"/>
          </w:tcPr>
          <w:p w:rsidR="00242AF8" w:rsidRPr="0054167B" w:rsidRDefault="00242AF8" w:rsidP="00242AF8">
            <w:pPr>
              <w:jc w:val="center"/>
              <w:rPr>
                <w:rFonts w:ascii="GHEA Grapalat" w:hAnsi="GHEA Grapalat"/>
                <w:color w:val="FF000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242AF8" w:rsidRPr="0054167B" w:rsidRDefault="00242AF8" w:rsidP="00242AF8">
            <w:pPr>
              <w:jc w:val="center"/>
              <w:rPr>
                <w:rFonts w:ascii="GHEA Grapalat" w:hAnsi="GHEA Grapalat"/>
                <w:color w:val="FF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242AF8" w:rsidRPr="0054167B" w:rsidRDefault="00242AF8" w:rsidP="00242AF8">
            <w:pPr>
              <w:jc w:val="center"/>
              <w:rPr>
                <w:rFonts w:ascii="GHEA Grapalat" w:hAnsi="GHEA Grapalat"/>
                <w:color w:val="FF0000"/>
                <w:sz w:val="18"/>
                <w:szCs w:val="18"/>
              </w:rPr>
            </w:pPr>
          </w:p>
        </w:tc>
      </w:tr>
      <w:tr w:rsidR="00242AF8" w:rsidRPr="0054167B" w:rsidTr="00DA715F">
        <w:trPr>
          <w:trHeight w:val="201"/>
        </w:trPr>
        <w:tc>
          <w:tcPr>
            <w:tcW w:w="1342" w:type="dxa"/>
            <w:vMerge/>
            <w:shd w:val="clear" w:color="auto" w:fill="auto"/>
          </w:tcPr>
          <w:p w:rsidR="00242AF8" w:rsidRPr="0054167B" w:rsidRDefault="00242AF8" w:rsidP="00242AF8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242AF8" w:rsidRPr="0054167B" w:rsidRDefault="00242AF8" w:rsidP="00242AF8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242AF8" w:rsidRPr="0054167B" w:rsidRDefault="00242AF8" w:rsidP="00242AF8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18"/>
                <w:szCs w:val="18"/>
              </w:rPr>
              <w:t>Երեխաների՝ սոցիալական զարգացման անհատական ծրագրերով ապահովվածությունը, տոկոս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242AF8" w:rsidRPr="0054167B" w:rsidRDefault="00DA6640" w:rsidP="00242AF8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100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242AF8" w:rsidRPr="0054167B" w:rsidRDefault="00DA6640" w:rsidP="00242AF8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100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242AF8" w:rsidRPr="0054167B" w:rsidRDefault="00DA6640" w:rsidP="00242AF8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100</w:t>
            </w:r>
          </w:p>
        </w:tc>
        <w:tc>
          <w:tcPr>
            <w:tcW w:w="1260" w:type="dxa"/>
            <w:shd w:val="clear" w:color="auto" w:fill="auto"/>
          </w:tcPr>
          <w:p w:rsidR="00242AF8" w:rsidRPr="0054167B" w:rsidRDefault="00242AF8" w:rsidP="00242AF8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100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242AF8" w:rsidRPr="0054167B" w:rsidRDefault="00242AF8" w:rsidP="00242AF8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100</w:t>
            </w:r>
          </w:p>
        </w:tc>
      </w:tr>
      <w:tr w:rsidR="00242AF8" w:rsidRPr="0054167B" w:rsidTr="00DA715F">
        <w:trPr>
          <w:trHeight w:val="184"/>
        </w:trPr>
        <w:tc>
          <w:tcPr>
            <w:tcW w:w="1342" w:type="dxa"/>
            <w:vMerge w:val="restart"/>
            <w:shd w:val="clear" w:color="auto" w:fill="auto"/>
          </w:tcPr>
          <w:p w:rsidR="00EA6174" w:rsidRPr="0054167B" w:rsidRDefault="00EA6174" w:rsidP="00242AF8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  <w:lang w:val="en-US"/>
              </w:rPr>
            </w:pPr>
          </w:p>
          <w:p w:rsidR="00242AF8" w:rsidRPr="0054167B" w:rsidRDefault="00242AF8" w:rsidP="00242AF8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  <w:lang w:val="en-US"/>
              </w:rPr>
            </w:pPr>
            <w:r w:rsidRPr="0054167B">
              <w:rPr>
                <w:rFonts w:ascii="GHEA Grapalat" w:hAnsi="GHEA Grapalat" w:cs="Sylfaen"/>
                <w:b/>
                <w:bCs/>
                <w:sz w:val="18"/>
                <w:szCs w:val="18"/>
                <w:lang w:val="en-US"/>
              </w:rPr>
              <w:t>11007</w:t>
            </w:r>
          </w:p>
        </w:tc>
        <w:tc>
          <w:tcPr>
            <w:tcW w:w="1823" w:type="dxa"/>
            <w:vMerge w:val="restart"/>
            <w:shd w:val="clear" w:color="auto" w:fill="auto"/>
          </w:tcPr>
          <w:p w:rsidR="00242AF8" w:rsidRPr="0054167B" w:rsidRDefault="0051760A" w:rsidP="00242AF8">
            <w:pPr>
              <w:jc w:val="both"/>
              <w:rPr>
                <w:rFonts w:ascii="GHEA Grapalat" w:hAnsi="GHEA Grapalat" w:cs="Sylfaen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18"/>
                <w:szCs w:val="18"/>
              </w:rPr>
              <w:t xml:space="preserve">Կյանքի դժվարին իրավիճակում հայտնված երեխաներին՝ երեխայի և ընտանիքի աջակցության կենտրոններում </w:t>
            </w:r>
            <w:r w:rsidRPr="0054167B">
              <w:rPr>
                <w:rFonts w:ascii="GHEA Grapalat" w:hAnsi="GHEA Grapalat" w:cs="Sylfaen"/>
                <w:sz w:val="18"/>
                <w:szCs w:val="18"/>
              </w:rPr>
              <w:lastRenderedPageBreak/>
              <w:t>ծառայությունների  տրամադրում</w:t>
            </w:r>
          </w:p>
        </w:tc>
        <w:tc>
          <w:tcPr>
            <w:tcW w:w="2068" w:type="dxa"/>
            <w:gridSpan w:val="2"/>
            <w:shd w:val="clear" w:color="auto" w:fill="auto"/>
          </w:tcPr>
          <w:p w:rsidR="00242AF8" w:rsidRPr="0054167B" w:rsidRDefault="00242AF8" w:rsidP="0051760A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18"/>
                <w:szCs w:val="18"/>
              </w:rPr>
              <w:lastRenderedPageBreak/>
              <w:t>Ճգնաժամային</w:t>
            </w:r>
            <w:r w:rsidR="00096C18" w:rsidRPr="0054167B">
              <w:rPr>
                <w:rFonts w:ascii="GHEA Grapalat" w:hAnsi="GHEA Grapalat" w:cs="Sylfaen"/>
                <w:bCs/>
                <w:sz w:val="18"/>
                <w:szCs w:val="18"/>
              </w:rPr>
              <w:t xml:space="preserve"> </w:t>
            </w:r>
            <w:r w:rsidR="0051760A" w:rsidRPr="0054167B">
              <w:rPr>
                <w:rFonts w:ascii="GHEA Grapalat" w:hAnsi="GHEA Grapalat" w:cs="Sylfaen"/>
                <w:bCs/>
                <w:sz w:val="18"/>
                <w:szCs w:val="18"/>
              </w:rPr>
              <w:t xml:space="preserve">բաղադրիչ ունեցող </w:t>
            </w:r>
            <w:r w:rsidR="0051760A" w:rsidRPr="0054167B">
              <w:rPr>
                <w:rFonts w:ascii="GHEA Grapalat" w:hAnsi="GHEA Grapalat" w:cs="Sylfaen"/>
                <w:sz w:val="18"/>
                <w:szCs w:val="18"/>
              </w:rPr>
              <w:t>երեխայի և ընտանիքի աջակցության կենտրոնների</w:t>
            </w:r>
            <w:r w:rsidR="0051760A" w:rsidRPr="0054167B">
              <w:rPr>
                <w:rFonts w:ascii="GHEA Grapalat" w:hAnsi="GHEA Grapalat" w:cs="Sylfaen"/>
                <w:bCs/>
                <w:sz w:val="18"/>
                <w:szCs w:val="18"/>
              </w:rPr>
              <w:t xml:space="preserve"> </w:t>
            </w:r>
            <w:r w:rsidRPr="0054167B">
              <w:rPr>
                <w:rFonts w:ascii="GHEA Grapalat" w:hAnsi="GHEA Grapalat" w:cs="Sylfaen"/>
                <w:bCs/>
                <w:sz w:val="18"/>
                <w:szCs w:val="18"/>
              </w:rPr>
              <w:t>թիվ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242AF8" w:rsidRPr="0054167B" w:rsidRDefault="00DA6640" w:rsidP="00242AF8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3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242AF8" w:rsidRPr="0054167B" w:rsidRDefault="00DA6640" w:rsidP="00242AF8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3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242AF8" w:rsidRPr="0054167B" w:rsidRDefault="00242AF8" w:rsidP="00242AF8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242AF8" w:rsidRPr="0054167B" w:rsidRDefault="00242AF8" w:rsidP="00242AF8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3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242AF8" w:rsidRPr="0054167B" w:rsidRDefault="00242AF8" w:rsidP="00242AF8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3</w:t>
            </w:r>
          </w:p>
        </w:tc>
      </w:tr>
      <w:tr w:rsidR="00242AF8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242AF8" w:rsidRPr="0054167B" w:rsidRDefault="00242AF8" w:rsidP="00242AF8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242AF8" w:rsidRPr="0054167B" w:rsidRDefault="00242AF8" w:rsidP="00242AF8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242AF8" w:rsidRPr="0054167B" w:rsidRDefault="0051760A" w:rsidP="00242AF8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18"/>
                <w:szCs w:val="18"/>
              </w:rPr>
              <w:t xml:space="preserve">Ճգնաժամային բաղադրիչ ունեցող </w:t>
            </w:r>
            <w:r w:rsidRPr="0054167B">
              <w:rPr>
                <w:rFonts w:ascii="GHEA Grapalat" w:hAnsi="GHEA Grapalat" w:cs="Sylfaen"/>
                <w:sz w:val="18"/>
                <w:szCs w:val="18"/>
              </w:rPr>
              <w:lastRenderedPageBreak/>
              <w:t xml:space="preserve">երեխայի և ընտանիքի աջակցության կենտրոններում </w:t>
            </w:r>
            <w:r w:rsidR="00242AF8" w:rsidRPr="0054167B">
              <w:rPr>
                <w:rFonts w:ascii="GHEA Grapalat" w:hAnsi="GHEA Grapalat" w:cs="Sylfaen"/>
                <w:bCs/>
                <w:sz w:val="18"/>
                <w:szCs w:val="18"/>
              </w:rPr>
              <w:t>խնամվող երեխաների թիվ, այդ թվում՝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242AF8" w:rsidRPr="0054167B" w:rsidRDefault="00C10C15" w:rsidP="00242AF8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lastRenderedPageBreak/>
              <w:t>86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242AF8" w:rsidRPr="0054167B" w:rsidRDefault="0051760A" w:rsidP="00242AF8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150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242AF8" w:rsidRPr="0054167B" w:rsidRDefault="00542EE0" w:rsidP="00242AF8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</w:t>
            </w:r>
            <w:r w:rsidR="00DA6640"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50</w:t>
            </w:r>
          </w:p>
        </w:tc>
        <w:tc>
          <w:tcPr>
            <w:tcW w:w="1260" w:type="dxa"/>
            <w:shd w:val="clear" w:color="auto" w:fill="auto"/>
          </w:tcPr>
          <w:p w:rsidR="00242AF8" w:rsidRPr="0054167B" w:rsidRDefault="00242AF8" w:rsidP="00242AF8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150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242AF8" w:rsidRPr="0054167B" w:rsidRDefault="00242AF8" w:rsidP="00242AF8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150</w:t>
            </w:r>
          </w:p>
        </w:tc>
      </w:tr>
      <w:tr w:rsidR="00EA6174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18"/>
                <w:szCs w:val="18"/>
                <w:lang w:val="en-US"/>
              </w:rPr>
              <w:t>աղջիկ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  <w:lang w:val="en-US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  <w:lang w:val="en-US"/>
              </w:rPr>
              <w:t>40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75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75</w:t>
            </w:r>
          </w:p>
        </w:tc>
        <w:tc>
          <w:tcPr>
            <w:tcW w:w="1260" w:type="dxa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75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75</w:t>
            </w:r>
          </w:p>
        </w:tc>
      </w:tr>
      <w:tr w:rsidR="00EA6174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  <w:lang w:val="en-US"/>
              </w:rPr>
            </w:pPr>
            <w:r w:rsidRPr="0054167B">
              <w:rPr>
                <w:rFonts w:ascii="GHEA Grapalat" w:hAnsi="GHEA Grapalat" w:cs="Sylfaen"/>
                <w:bCs/>
                <w:sz w:val="18"/>
                <w:szCs w:val="18"/>
                <w:lang w:val="en-US"/>
              </w:rPr>
              <w:t>տղա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60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75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75</w:t>
            </w:r>
          </w:p>
        </w:tc>
        <w:tc>
          <w:tcPr>
            <w:tcW w:w="1260" w:type="dxa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75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75</w:t>
            </w:r>
          </w:p>
        </w:tc>
      </w:tr>
      <w:tr w:rsidR="00EA6174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18"/>
                <w:szCs w:val="18"/>
              </w:rPr>
              <w:t>Ցերեկային կենտրոններում ծառայություն ստացող երեխաներիթիվ, երեխա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</w:p>
        </w:tc>
        <w:tc>
          <w:tcPr>
            <w:tcW w:w="1165" w:type="dxa"/>
            <w:gridSpan w:val="3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300</w:t>
            </w:r>
          </w:p>
        </w:tc>
        <w:tc>
          <w:tcPr>
            <w:tcW w:w="1260" w:type="dxa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300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300</w:t>
            </w:r>
          </w:p>
        </w:tc>
      </w:tr>
      <w:tr w:rsidR="00EA6174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18"/>
                <w:szCs w:val="18"/>
              </w:rPr>
              <w:t>Կենտրոնից դուրս ծառայություններ ստացող երեխաների թիվ, երեխա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</w:p>
        </w:tc>
        <w:tc>
          <w:tcPr>
            <w:tcW w:w="1165" w:type="dxa"/>
            <w:gridSpan w:val="3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30</w:t>
            </w:r>
          </w:p>
        </w:tc>
        <w:tc>
          <w:tcPr>
            <w:tcW w:w="1260" w:type="dxa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30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30</w:t>
            </w:r>
          </w:p>
        </w:tc>
      </w:tr>
      <w:tr w:rsidR="00EA6174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EA6174" w:rsidRPr="0054167B" w:rsidRDefault="00EA6174" w:rsidP="00EA6174">
            <w:pPr>
              <w:rPr>
                <w:rFonts w:ascii="GHEA Grapalat" w:hAnsi="GHEA Grapalat" w:cs="Calibri"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Arial"/>
                <w:sz w:val="18"/>
                <w:szCs w:val="18"/>
              </w:rPr>
              <w:t>Խորքային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t>գնահատում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t>անցած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t>ԿԴԻՀ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t>երեխաների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t>մասնաբաժինը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t>տոկոս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</w:p>
        </w:tc>
        <w:tc>
          <w:tcPr>
            <w:tcW w:w="1165" w:type="dxa"/>
            <w:gridSpan w:val="3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100</w:t>
            </w:r>
          </w:p>
        </w:tc>
        <w:tc>
          <w:tcPr>
            <w:tcW w:w="1260" w:type="dxa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100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100</w:t>
            </w:r>
          </w:p>
        </w:tc>
      </w:tr>
      <w:tr w:rsidR="00EA6174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18"/>
                <w:szCs w:val="18"/>
              </w:rPr>
              <w:t>Երեխաների՝ սոցիալական զարգացման անհատական ծրագրերով ապահովվածությունը, տոկոս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</w:p>
        </w:tc>
        <w:tc>
          <w:tcPr>
            <w:tcW w:w="1165" w:type="dxa"/>
            <w:gridSpan w:val="3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100</w:t>
            </w:r>
          </w:p>
        </w:tc>
        <w:tc>
          <w:tcPr>
            <w:tcW w:w="1260" w:type="dxa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100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100</w:t>
            </w:r>
          </w:p>
        </w:tc>
      </w:tr>
      <w:tr w:rsidR="0051760A" w:rsidRPr="0054167B" w:rsidTr="00DA715F">
        <w:trPr>
          <w:trHeight w:val="184"/>
        </w:trPr>
        <w:tc>
          <w:tcPr>
            <w:tcW w:w="1342" w:type="dxa"/>
            <w:vMerge w:val="restart"/>
            <w:shd w:val="clear" w:color="auto" w:fill="auto"/>
          </w:tcPr>
          <w:p w:rsidR="0051760A" w:rsidRPr="0054167B" w:rsidRDefault="0051760A" w:rsidP="0051760A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  <w:lang w:val="en-US"/>
              </w:rPr>
            </w:pPr>
            <w:r w:rsidRPr="0054167B">
              <w:rPr>
                <w:rFonts w:ascii="GHEA Grapalat" w:hAnsi="GHEA Grapalat" w:cs="Sylfaen"/>
                <w:b/>
                <w:bCs/>
                <w:sz w:val="18"/>
                <w:szCs w:val="18"/>
                <w:lang w:val="en-US"/>
              </w:rPr>
              <w:t>11009</w:t>
            </w:r>
          </w:p>
        </w:tc>
        <w:tc>
          <w:tcPr>
            <w:tcW w:w="1823" w:type="dxa"/>
            <w:vMerge w:val="restart"/>
            <w:shd w:val="clear" w:color="auto" w:fill="auto"/>
          </w:tcPr>
          <w:p w:rsidR="0051760A" w:rsidRPr="0054167B" w:rsidRDefault="0051760A" w:rsidP="0051760A">
            <w:pPr>
              <w:jc w:val="both"/>
              <w:rPr>
                <w:rFonts w:ascii="GHEA Grapalat" w:hAnsi="GHEA Grapalat" w:cs="Sylfaen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18"/>
                <w:szCs w:val="18"/>
              </w:rPr>
              <w:t>Երեխաների և ընտանիքների աջակցության  ծառայությունների տրամադրում՝ ցերեկային կեննտրոններում</w:t>
            </w:r>
          </w:p>
        </w:tc>
        <w:tc>
          <w:tcPr>
            <w:tcW w:w="2068" w:type="dxa"/>
            <w:gridSpan w:val="2"/>
            <w:shd w:val="clear" w:color="auto" w:fill="auto"/>
          </w:tcPr>
          <w:p w:rsidR="0051760A" w:rsidRPr="0054167B" w:rsidRDefault="0051760A" w:rsidP="0051760A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  <w:lang w:val="en-US"/>
              </w:rPr>
            </w:pPr>
            <w:r w:rsidRPr="0054167B">
              <w:rPr>
                <w:rFonts w:ascii="GHEA Grapalat" w:hAnsi="GHEA Grapalat" w:cs="Sylfaen"/>
                <w:bCs/>
                <w:sz w:val="18"/>
                <w:szCs w:val="18"/>
              </w:rPr>
              <w:t xml:space="preserve">Ցերեկային </w:t>
            </w:r>
            <w:r w:rsidRPr="0054167B">
              <w:rPr>
                <w:rFonts w:ascii="GHEA Grapalat" w:hAnsi="GHEA Grapalat" w:cs="Sylfaen"/>
                <w:bCs/>
                <w:sz w:val="18"/>
                <w:szCs w:val="18"/>
                <w:lang w:val="en-US"/>
              </w:rPr>
              <w:t>կենտրոնների թիվ, հատ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1760A" w:rsidRPr="0054167B" w:rsidRDefault="0051760A" w:rsidP="0051760A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6</w:t>
            </w:r>
            <w:r w:rsidRPr="0054167B">
              <w:rPr>
                <w:rFonts w:ascii="Calibri" w:eastAsia="Calibri" w:hAnsi="Calibri" w:cs="Calibri"/>
                <w:bCs/>
                <w:noProof w:val="0"/>
                <w:sz w:val="18"/>
                <w:szCs w:val="18"/>
              </w:rPr>
              <w:t> 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1760A" w:rsidRPr="0054167B" w:rsidRDefault="00EA6174" w:rsidP="0051760A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6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1760A" w:rsidRPr="0054167B" w:rsidRDefault="0051760A" w:rsidP="0051760A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51760A" w:rsidRPr="0054167B" w:rsidRDefault="0051760A" w:rsidP="0051760A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3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1760A" w:rsidRPr="0054167B" w:rsidRDefault="0051760A" w:rsidP="0051760A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3</w:t>
            </w:r>
          </w:p>
        </w:tc>
      </w:tr>
      <w:tr w:rsidR="0051760A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51760A" w:rsidRPr="0054167B" w:rsidRDefault="0051760A" w:rsidP="0051760A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1760A" w:rsidRPr="0054167B" w:rsidRDefault="0051760A" w:rsidP="0051760A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1760A" w:rsidRPr="0054167B" w:rsidRDefault="0051760A" w:rsidP="0051760A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18"/>
                <w:szCs w:val="18"/>
              </w:rPr>
              <w:t>Ցերեկային կենտրոններում ծառայություն ստացող երեխաներիթիվ, երեխա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1760A" w:rsidRPr="0054167B" w:rsidRDefault="00C10C15" w:rsidP="0051760A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373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1760A" w:rsidRPr="0054167B" w:rsidRDefault="00EA6174" w:rsidP="0051760A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6</w:t>
            </w:r>
            <w:r w:rsidR="0051760A"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00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1760A" w:rsidRPr="0054167B" w:rsidRDefault="0051760A" w:rsidP="0051760A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300</w:t>
            </w:r>
          </w:p>
        </w:tc>
        <w:tc>
          <w:tcPr>
            <w:tcW w:w="1260" w:type="dxa"/>
            <w:shd w:val="clear" w:color="auto" w:fill="auto"/>
          </w:tcPr>
          <w:p w:rsidR="0051760A" w:rsidRPr="0054167B" w:rsidRDefault="0051760A" w:rsidP="0051760A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300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1760A" w:rsidRPr="0054167B" w:rsidRDefault="0051760A" w:rsidP="0051760A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300</w:t>
            </w:r>
          </w:p>
        </w:tc>
      </w:tr>
      <w:tr w:rsidR="00242AF8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242AF8" w:rsidRPr="0054167B" w:rsidRDefault="00242AF8" w:rsidP="00242AF8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242AF8" w:rsidRPr="0054167B" w:rsidRDefault="00242AF8" w:rsidP="00242AF8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242AF8" w:rsidRPr="0054167B" w:rsidRDefault="00242AF8" w:rsidP="00242AF8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18"/>
                <w:szCs w:val="18"/>
              </w:rPr>
              <w:t>Կենտրոնից դուրս ծառայություններ ստացող երեխաների թիվ, երեխա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242AF8" w:rsidRPr="0054167B" w:rsidRDefault="00C64720" w:rsidP="006E761C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30</w:t>
            </w:r>
            <w:r w:rsidR="00242AF8" w:rsidRPr="0054167B">
              <w:rPr>
                <w:rFonts w:ascii="Calibri" w:eastAsia="Calibri" w:hAnsi="Calibri" w:cs="Calibri"/>
                <w:bCs/>
                <w:noProof w:val="0"/>
                <w:sz w:val="18"/>
                <w:szCs w:val="18"/>
              </w:rPr>
              <w:t> 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242AF8" w:rsidRPr="0054167B" w:rsidRDefault="00C64720" w:rsidP="006E761C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30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242AF8" w:rsidRPr="0054167B" w:rsidRDefault="00242AF8" w:rsidP="006E761C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30</w:t>
            </w:r>
          </w:p>
        </w:tc>
        <w:tc>
          <w:tcPr>
            <w:tcW w:w="1260" w:type="dxa"/>
            <w:shd w:val="clear" w:color="auto" w:fill="auto"/>
          </w:tcPr>
          <w:p w:rsidR="00242AF8" w:rsidRPr="0054167B" w:rsidRDefault="00242AF8" w:rsidP="006E761C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30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242AF8" w:rsidRPr="0054167B" w:rsidRDefault="00242AF8" w:rsidP="006E761C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30</w:t>
            </w:r>
          </w:p>
        </w:tc>
      </w:tr>
      <w:tr w:rsidR="00C64720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C64720" w:rsidRPr="0054167B" w:rsidRDefault="00C64720" w:rsidP="00C64720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C64720" w:rsidRPr="0054167B" w:rsidRDefault="00C64720" w:rsidP="00C64720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C64720" w:rsidRPr="0054167B" w:rsidRDefault="00C64720" w:rsidP="00C64720">
            <w:pPr>
              <w:rPr>
                <w:rFonts w:ascii="GHEA Grapalat" w:hAnsi="GHEA Grapalat" w:cs="Calibri"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Arial"/>
                <w:sz w:val="18"/>
                <w:szCs w:val="18"/>
              </w:rPr>
              <w:t>Խորքային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t>գնահատում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t>անցած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t>ԿԴԻՀ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t>երեխաների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t>մասնաբաժինը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t>տոկոս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C64720" w:rsidRPr="0054167B" w:rsidRDefault="00B3352E" w:rsidP="00C64720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5</w:t>
            </w:r>
            <w:r w:rsidR="00C64720"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0</w:t>
            </w:r>
            <w:r w:rsidR="00C64720" w:rsidRPr="0054167B">
              <w:rPr>
                <w:rFonts w:ascii="Calibri" w:eastAsia="Calibri" w:hAnsi="Calibri" w:cs="Calibri"/>
                <w:bCs/>
                <w:noProof w:val="0"/>
                <w:sz w:val="18"/>
                <w:szCs w:val="18"/>
              </w:rPr>
              <w:t> 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C64720" w:rsidRPr="0054167B" w:rsidRDefault="00B3352E" w:rsidP="00C64720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7</w:t>
            </w:r>
            <w:r w:rsidR="00C64720"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0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C64720" w:rsidRPr="0054167B" w:rsidRDefault="00C64720" w:rsidP="00C64720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100</w:t>
            </w:r>
          </w:p>
        </w:tc>
        <w:tc>
          <w:tcPr>
            <w:tcW w:w="1260" w:type="dxa"/>
            <w:shd w:val="clear" w:color="auto" w:fill="auto"/>
          </w:tcPr>
          <w:p w:rsidR="00C64720" w:rsidRPr="0054167B" w:rsidRDefault="00C64720" w:rsidP="00C64720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100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C64720" w:rsidRPr="0054167B" w:rsidRDefault="00C64720" w:rsidP="00C64720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100</w:t>
            </w:r>
          </w:p>
        </w:tc>
      </w:tr>
      <w:tr w:rsidR="00242AF8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242AF8" w:rsidRPr="0054167B" w:rsidRDefault="00242AF8" w:rsidP="00242AF8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242AF8" w:rsidRPr="0054167B" w:rsidRDefault="00242AF8" w:rsidP="00242AF8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242AF8" w:rsidRPr="0054167B" w:rsidRDefault="00242AF8" w:rsidP="00242AF8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18"/>
                <w:szCs w:val="18"/>
              </w:rPr>
              <w:t xml:space="preserve">Երեխաների՝ սոցիալական զարգացման անհատական ծրագրերով ապահովվածությունը, </w:t>
            </w:r>
            <w:r w:rsidRPr="0054167B">
              <w:rPr>
                <w:rFonts w:ascii="GHEA Grapalat" w:hAnsi="GHEA Grapalat" w:cs="Sylfaen"/>
                <w:bCs/>
                <w:sz w:val="18"/>
                <w:szCs w:val="18"/>
              </w:rPr>
              <w:lastRenderedPageBreak/>
              <w:t>տոկոս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242AF8" w:rsidRPr="0054167B" w:rsidRDefault="00242AF8" w:rsidP="006E761C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lastRenderedPageBreak/>
              <w:t>100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242AF8" w:rsidRPr="0054167B" w:rsidRDefault="00242AF8" w:rsidP="006E761C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100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242AF8" w:rsidRPr="0054167B" w:rsidRDefault="00242AF8" w:rsidP="006E761C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100</w:t>
            </w:r>
          </w:p>
        </w:tc>
        <w:tc>
          <w:tcPr>
            <w:tcW w:w="1260" w:type="dxa"/>
            <w:shd w:val="clear" w:color="auto" w:fill="auto"/>
          </w:tcPr>
          <w:p w:rsidR="00242AF8" w:rsidRPr="0054167B" w:rsidRDefault="00242AF8" w:rsidP="006E761C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100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242AF8" w:rsidRPr="0054167B" w:rsidRDefault="00242AF8" w:rsidP="006E761C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100</w:t>
            </w: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 w:val="restart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11010</w:t>
            </w:r>
          </w:p>
        </w:tc>
        <w:tc>
          <w:tcPr>
            <w:tcW w:w="1823" w:type="dxa"/>
            <w:vMerge w:val="restart"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Թրաֆիքինգի և շահագործման, սեռականբռնությանենթարկվածանձանցսոցիալհոգեբանականվերականգնողականծառայություններ</w:t>
            </w: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eastAsia="Times New Roman" w:hAnsi="GHEA Grapalat" w:cs="Sylfaen"/>
                <w:noProof/>
                <w:sz w:val="20"/>
                <w:szCs w:val="20"/>
              </w:rPr>
            </w:pPr>
            <w:r w:rsidRPr="0054167B">
              <w:rPr>
                <w:rFonts w:ascii="GHEA Grapalat" w:eastAsia="Times New Roman" w:hAnsi="GHEA Grapalat" w:cs="Sylfaen"/>
                <w:noProof/>
                <w:sz w:val="20"/>
                <w:szCs w:val="20"/>
              </w:rPr>
              <w:t>Շահառուների թիվ, այդ թվում՝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8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8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8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8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8</w:t>
            </w: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eastAsia="Times New Roman" w:hAnsi="GHEA Grapalat" w:cs="Sylfaen"/>
                <w:noProof/>
                <w:sz w:val="20"/>
                <w:szCs w:val="20"/>
              </w:rPr>
              <w:t xml:space="preserve">կին 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6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5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5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5</w:t>
            </w: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eastAsia="Times New Roman" w:hAnsi="GHEA Grapalat" w:cs="Sylfaen"/>
                <w:noProof/>
                <w:sz w:val="20"/>
                <w:szCs w:val="20"/>
              </w:rPr>
              <w:t xml:space="preserve">տղամարդ 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2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3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3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3</w:t>
            </w: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eastAsia="Times New Roman" w:hAnsi="GHEA Grapalat" w:cs="Sylfaen"/>
                <w:noProof/>
                <w:sz w:val="20"/>
                <w:szCs w:val="20"/>
              </w:rPr>
              <w:t>Փաստացի ծառայություն ստացած անձանց և ծառայություն ստանալու իրավունք ունեցող անձանց  հարաբերակցությունը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100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100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100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100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100</w:t>
            </w: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eastAsia="Times New Roman" w:hAnsi="GHEA Grapalat" w:cs="Sylfaen"/>
                <w:noProof/>
                <w:sz w:val="20"/>
                <w:szCs w:val="20"/>
              </w:rPr>
              <w:t xml:space="preserve">Սոցիալհոգեբանական վերականգնողական ծառայության համապատասխանությունը սահմանված չափորոշիչներին, 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100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100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100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100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100</w:t>
            </w: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eastAsia="Times New Roman" w:hAnsi="GHEA Grapalat" w:cs="Sylfaen"/>
                <w:noProof/>
                <w:sz w:val="20"/>
                <w:szCs w:val="20"/>
              </w:rPr>
              <w:t>Ծառայության վերաբերյալ դրական կարծիք արտահայտած շահառուներ, այդ թվում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eastAsia="Times New Roman" w:hAnsi="GHEA Grapalat" w:cs="Sylfaen"/>
                <w:noProof/>
                <w:sz w:val="20"/>
                <w:szCs w:val="20"/>
              </w:rPr>
              <w:t xml:space="preserve">կին 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95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100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100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100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100</w:t>
            </w: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eastAsia="Times New Roman" w:hAnsi="GHEA Grapalat" w:cs="Sylfaen"/>
                <w:noProof/>
                <w:sz w:val="20"/>
                <w:szCs w:val="20"/>
              </w:rPr>
              <w:t xml:space="preserve">տղամարդ 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95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100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100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100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100</w:t>
            </w: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 w:val="restart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</w:p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11015</w:t>
            </w:r>
          </w:p>
        </w:tc>
        <w:tc>
          <w:tcPr>
            <w:tcW w:w="1823" w:type="dxa"/>
            <w:vMerge w:val="restart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eastAsia="Times New Roman" w:hAnsi="GHEA Grapalat" w:cs="Sylfaen"/>
                <w:noProof/>
                <w:sz w:val="20"/>
                <w:szCs w:val="20"/>
              </w:rPr>
            </w:pPr>
          </w:p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eastAsia="Times New Roman" w:hAnsi="GHEA Grapalat" w:cs="Sylfaen"/>
                <w:noProof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Ընտանիքում բռնության ենթարկված անձանց ապաստարանի ծառայություններ</w:t>
            </w: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eastAsia="Times New Roman" w:hAnsi="GHEA Grapalat" w:cs="Sylfaen"/>
                <w:noProof/>
                <w:sz w:val="20"/>
                <w:szCs w:val="20"/>
              </w:rPr>
            </w:pPr>
            <w:r w:rsidRPr="0054167B">
              <w:rPr>
                <w:rFonts w:ascii="GHEA Grapalat" w:eastAsia="Times New Roman" w:hAnsi="GHEA Grapalat" w:cs="Sylfaen"/>
                <w:noProof/>
                <w:sz w:val="20"/>
                <w:szCs w:val="20"/>
              </w:rPr>
              <w:t>Ծառայության առավելագույն տևողությունը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11.5 ամիս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12 ամիս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12 ամիս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12 ամիս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12 ամիս</w:t>
            </w: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eastAsia="Times New Roman" w:hAnsi="GHEA Grapalat" w:cs="Sylfaen"/>
                <w:noProof/>
                <w:sz w:val="20"/>
                <w:szCs w:val="20"/>
              </w:rPr>
              <w:t>Շահառուների թիվ, այդ թվում՝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201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60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120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180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180</w:t>
            </w: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eastAsia="Times New Roman" w:hAnsi="GHEA Grapalat" w:cs="Sylfaen"/>
                <w:noProof/>
                <w:sz w:val="20"/>
                <w:szCs w:val="20"/>
              </w:rPr>
              <w:t xml:space="preserve">կին 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79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28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60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70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70</w:t>
            </w: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eastAsia="Times New Roman" w:hAnsi="GHEA Grapalat" w:cs="Sylfaen"/>
                <w:noProof/>
                <w:sz w:val="20"/>
                <w:szCs w:val="20"/>
              </w:rPr>
              <w:t xml:space="preserve">տղամարդ 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0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0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0</w:t>
            </w: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eastAsia="Times New Roman" w:hAnsi="GHEA Grapalat" w:cs="Sylfaen"/>
                <w:noProof/>
                <w:sz w:val="20"/>
                <w:szCs w:val="20"/>
              </w:rPr>
              <w:t>աղջիկ երեխա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64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16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30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55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55</w:t>
            </w: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eastAsia="Times New Roman" w:hAnsi="GHEA Grapalat" w:cs="Sylfaen"/>
                <w:noProof/>
                <w:sz w:val="20"/>
                <w:szCs w:val="20"/>
              </w:rPr>
              <w:t>տղա երեխա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58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16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30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55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55</w:t>
            </w: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eastAsia="Times New Roman" w:hAnsi="GHEA Grapalat" w:cs="Sylfaen"/>
                <w:noProof/>
                <w:sz w:val="20"/>
                <w:szCs w:val="20"/>
              </w:rPr>
              <w:t>Փաստացի ծառայություն ստացած անձանց և ծառայություն ստանալու իրավունք ունեցող անձանց հարաբերակցությունը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100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100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100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100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100</w:t>
            </w: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eastAsia="Times New Roman" w:hAnsi="GHEA Grapalat" w:cs="Sylfaen"/>
                <w:noProof/>
                <w:sz w:val="20"/>
                <w:szCs w:val="20"/>
              </w:rPr>
              <w:t>Սոցիալ-հոգեբանական վերականգնողական ծառայության համապատասխանությունը սահմանված չափորոշիչներին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100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100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100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100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100</w:t>
            </w: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eastAsia="Times New Roman" w:hAnsi="GHEA Grapalat" w:cs="Sylfaen"/>
                <w:noProof/>
                <w:sz w:val="20"/>
                <w:szCs w:val="20"/>
              </w:rPr>
              <w:t>Ծառայությունների որակի վերաբերյալ դրական կարծիք արտահայտած շահառուներ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eastAsia="Times New Roman" w:hAnsi="GHEA Grapalat" w:cs="Sylfaen"/>
                <w:noProof/>
                <w:sz w:val="20"/>
                <w:szCs w:val="20"/>
              </w:rPr>
              <w:t>կին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95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90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90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90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90</w:t>
            </w: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eastAsia="Times New Roman" w:hAnsi="GHEA Grapalat" w:cs="Sylfaen"/>
                <w:noProof/>
                <w:sz w:val="20"/>
                <w:szCs w:val="20"/>
              </w:rPr>
              <w:t>տղամարդ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0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0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0</w:t>
            </w: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 w:val="restart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</w:p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11016</w:t>
            </w:r>
          </w:p>
        </w:tc>
        <w:tc>
          <w:tcPr>
            <w:tcW w:w="1823" w:type="dxa"/>
            <w:vMerge w:val="restart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eastAsia="Times New Roman" w:hAnsi="GHEA Grapalat" w:cs="Sylfaen"/>
                <w:noProof/>
                <w:sz w:val="20"/>
                <w:szCs w:val="20"/>
              </w:rPr>
            </w:pPr>
          </w:p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eastAsia="Times New Roman" w:hAnsi="GHEA Grapalat" w:cs="Sylfaen"/>
                <w:noProof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Ընտանիքում բռնության ենթարկված անձանց աջակցության կենտրոնների ծառայություններ</w:t>
            </w: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eastAsia="Times New Roman" w:hAnsi="GHEA Grapalat" w:cs="Sylfaen"/>
                <w:noProof/>
                <w:sz w:val="20"/>
                <w:szCs w:val="20"/>
              </w:rPr>
            </w:pPr>
            <w:r w:rsidRPr="0054167B">
              <w:rPr>
                <w:rFonts w:ascii="GHEA Grapalat" w:eastAsia="Times New Roman" w:hAnsi="GHEA Grapalat" w:cs="Sylfaen"/>
                <w:noProof/>
                <w:sz w:val="20"/>
                <w:szCs w:val="20"/>
              </w:rPr>
              <w:t>Ծառայության առավելագույն տևողությունը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12 ամիս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12 ամիս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12 ամիս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12 ամիս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12 ամիս</w:t>
            </w: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Շահառուների թիվ, այդ թվում՝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/>
                <w:sz w:val="20"/>
                <w:szCs w:val="20"/>
                <w:lang w:val="en-US"/>
              </w:rPr>
              <w:t>1756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1500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1600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1700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Arial Armenian" w:hAnsi="Arial Armenian"/>
                <w:sz w:val="20"/>
                <w:szCs w:val="20"/>
              </w:rPr>
              <w:t>1800</w:t>
            </w: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կին 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/>
                <w:sz w:val="20"/>
                <w:szCs w:val="20"/>
                <w:lang w:val="en-US"/>
              </w:rPr>
              <w:t>1488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1370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/>
                <w:sz w:val="20"/>
                <w:szCs w:val="20"/>
                <w:lang w:val="en-US"/>
              </w:rPr>
              <w:t>1430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1505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/>
                <w:sz w:val="20"/>
                <w:szCs w:val="20"/>
                <w:lang w:val="en-US"/>
              </w:rPr>
              <w:t>1580</w:t>
            </w: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տղամարդ 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/>
                <w:sz w:val="20"/>
                <w:szCs w:val="20"/>
                <w:lang w:val="en-US"/>
              </w:rPr>
              <w:t>33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20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30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35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40</w:t>
            </w: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աղջիկ երեխա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/>
                <w:sz w:val="20"/>
                <w:szCs w:val="20"/>
                <w:lang w:val="en-US"/>
              </w:rPr>
              <w:t>125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55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70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80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90</w:t>
            </w: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տղա երեխա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/>
                <w:sz w:val="20"/>
                <w:szCs w:val="20"/>
                <w:lang w:val="en-US"/>
              </w:rPr>
              <w:t>110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55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70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80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90</w:t>
            </w: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Փաստացի ծառայություն ստացած անձանց և ծառայություն ստանալու իրավունք ունեցող անձանց  հարաբերակցությունը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100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100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100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100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Arial Armenian" w:hAnsi="Arial Armenian"/>
                <w:sz w:val="20"/>
                <w:szCs w:val="20"/>
              </w:rPr>
              <w:t>100</w:t>
            </w: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Տրամադրված ծառայության համապատասխանությունը սահմանված չափորոշիչներին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100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100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100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100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Arial Armenian" w:hAnsi="Arial Armenian"/>
                <w:sz w:val="20"/>
                <w:szCs w:val="20"/>
              </w:rPr>
              <w:t>100</w:t>
            </w: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Ծառայությունների որակի վերաբերյալ դրական կարծիք արտահայտած շահառուներ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Arial Armenian" w:hAnsi="Arial Armenian"/>
                <w:sz w:val="20"/>
                <w:szCs w:val="20"/>
              </w:rPr>
              <w:t> </w:t>
            </w: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կին 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95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80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90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90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Arial Armenian" w:hAnsi="Arial Armenian"/>
                <w:sz w:val="20"/>
                <w:szCs w:val="20"/>
              </w:rPr>
              <w:t>90</w:t>
            </w:r>
          </w:p>
        </w:tc>
      </w:tr>
      <w:tr w:rsidR="00DC4D8A" w:rsidRPr="0054167B" w:rsidTr="00DA715F">
        <w:trPr>
          <w:trHeight w:val="184"/>
        </w:trPr>
        <w:tc>
          <w:tcPr>
            <w:tcW w:w="1342" w:type="dxa"/>
            <w:vMerge w:val="restart"/>
            <w:shd w:val="clear" w:color="auto" w:fill="auto"/>
          </w:tcPr>
          <w:p w:rsidR="00DC4D8A" w:rsidRPr="0054167B" w:rsidRDefault="0051760A" w:rsidP="00DC4D8A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/>
                <w:bCs/>
                <w:sz w:val="18"/>
                <w:szCs w:val="18"/>
                <w:lang w:val="en-US"/>
              </w:rPr>
              <w:t>11018</w:t>
            </w:r>
          </w:p>
        </w:tc>
        <w:tc>
          <w:tcPr>
            <w:tcW w:w="1823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C4D8A" w:rsidRPr="0054167B" w:rsidRDefault="001C3EB0" w:rsidP="00DC4D8A">
            <w:pPr>
              <w:jc w:val="both"/>
              <w:rPr>
                <w:rFonts w:ascii="GHEA Grapalat" w:hAnsi="GHEA Grapalat" w:cs="Sylfaen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18"/>
                <w:szCs w:val="18"/>
              </w:rPr>
              <w:t>Ե</w:t>
            </w:r>
            <w:r w:rsidR="00DC4D8A" w:rsidRPr="0054167B">
              <w:rPr>
                <w:rFonts w:ascii="GHEA Grapalat" w:hAnsi="GHEA Grapalat" w:cs="Sylfaen"/>
                <w:sz w:val="18"/>
                <w:szCs w:val="18"/>
              </w:rPr>
              <w:t xml:space="preserve">րեխաների խնամքի ցերեկային ծառայությունների </w:t>
            </w:r>
            <w:r w:rsidR="00DC4D8A" w:rsidRPr="0054167B">
              <w:rPr>
                <w:rFonts w:ascii="GHEA Grapalat" w:hAnsi="GHEA Grapalat" w:cs="Sylfaen"/>
                <w:sz w:val="18"/>
                <w:szCs w:val="18"/>
              </w:rPr>
              <w:lastRenderedPageBreak/>
              <w:t>տրամադրում</w:t>
            </w:r>
          </w:p>
        </w:tc>
        <w:tc>
          <w:tcPr>
            <w:tcW w:w="2068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C4D8A" w:rsidRPr="0054167B" w:rsidRDefault="00DC4D8A" w:rsidP="00DC4D8A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18"/>
                <w:szCs w:val="18"/>
              </w:rPr>
              <w:lastRenderedPageBreak/>
              <w:t>Շահառուների թիվ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DC4D8A" w:rsidRPr="0054167B" w:rsidRDefault="001C3EB0" w:rsidP="00DC4D8A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</w:t>
            </w:r>
            <w:r w:rsidR="00B9070D"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  <w:lang w:val="en-US"/>
              </w:rPr>
              <w:t>100</w:t>
            </w:r>
            <w:r w:rsidR="00DC4D8A" w:rsidRPr="0054167B">
              <w:rPr>
                <w:rFonts w:ascii="Calibri" w:eastAsia="Calibri" w:hAnsi="Calibri" w:cs="Calibri"/>
                <w:bCs/>
                <w:noProof w:val="0"/>
                <w:sz w:val="18"/>
                <w:szCs w:val="18"/>
              </w:rPr>
              <w:t> 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DC4D8A" w:rsidRPr="0054167B" w:rsidRDefault="001C3EB0" w:rsidP="00DC4D8A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3500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DC4D8A" w:rsidRPr="0054167B" w:rsidRDefault="001C3EB0" w:rsidP="00DC4D8A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37</w:t>
            </w:r>
            <w:r w:rsidR="00DC4D8A"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00</w:t>
            </w:r>
          </w:p>
        </w:tc>
        <w:tc>
          <w:tcPr>
            <w:tcW w:w="1260" w:type="dxa"/>
            <w:shd w:val="clear" w:color="auto" w:fill="auto"/>
          </w:tcPr>
          <w:p w:rsidR="00DC4D8A" w:rsidRPr="0054167B" w:rsidRDefault="00DC4D8A" w:rsidP="001C3EB0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3</w:t>
            </w:r>
            <w:r w:rsidR="001C3EB0"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9</w:t>
            </w: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00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DC4D8A" w:rsidRPr="0054167B" w:rsidRDefault="00EA6174" w:rsidP="00DC4D8A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39</w:t>
            </w:r>
            <w:r w:rsidR="00DC4D8A"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00</w:t>
            </w:r>
          </w:p>
        </w:tc>
      </w:tr>
      <w:tr w:rsidR="00DC4D8A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DC4D8A" w:rsidRPr="0054167B" w:rsidRDefault="00DC4D8A" w:rsidP="00DC4D8A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DC4D8A" w:rsidRPr="0054167B" w:rsidRDefault="00DC4D8A" w:rsidP="00DC4D8A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C4D8A" w:rsidRPr="0054167B" w:rsidRDefault="0051760A" w:rsidP="00DC4D8A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18"/>
                <w:szCs w:val="18"/>
              </w:rPr>
              <w:t xml:space="preserve">Դրամաշնորհային մրցույթների արդյունքում </w:t>
            </w:r>
            <w:r w:rsidRPr="0054167B">
              <w:rPr>
                <w:rFonts w:ascii="GHEA Grapalat" w:hAnsi="GHEA Grapalat" w:cs="Sylfaen"/>
                <w:bCs/>
                <w:sz w:val="18"/>
                <w:szCs w:val="18"/>
              </w:rPr>
              <w:lastRenderedPageBreak/>
              <w:t>ծառայություններ տրամադրող ցերեկային կենտրոնների նվազագույն թիվ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DC4D8A" w:rsidRPr="0054167B" w:rsidRDefault="00DC4D8A" w:rsidP="001C3EB0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Calibri" w:eastAsia="Calibri" w:hAnsi="Calibri" w:cs="Calibri"/>
                <w:bCs/>
                <w:noProof w:val="0"/>
                <w:sz w:val="18"/>
                <w:szCs w:val="18"/>
              </w:rPr>
              <w:lastRenderedPageBreak/>
              <w:t> </w:t>
            </w:r>
            <w:r w:rsidR="001C3EB0"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15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DC4D8A" w:rsidRPr="0054167B" w:rsidRDefault="001C3EB0" w:rsidP="00DC4D8A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20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DC4D8A" w:rsidRPr="0054167B" w:rsidRDefault="006C098F" w:rsidP="00DC4D8A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  <w:lang w:val="en-US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24</w:t>
            </w:r>
          </w:p>
        </w:tc>
        <w:tc>
          <w:tcPr>
            <w:tcW w:w="1260" w:type="dxa"/>
            <w:shd w:val="clear" w:color="auto" w:fill="auto"/>
          </w:tcPr>
          <w:p w:rsidR="00DC4D8A" w:rsidRPr="0054167B" w:rsidRDefault="006C098F" w:rsidP="00DC4D8A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  <w:lang w:val="en-US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26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DC4D8A" w:rsidRPr="0054167B" w:rsidRDefault="006C098F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  <w:lang w:val="en-US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2</w:t>
            </w:r>
            <w:r w:rsidR="00EA6174"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6</w:t>
            </w:r>
          </w:p>
        </w:tc>
      </w:tr>
      <w:tr w:rsidR="00242AF8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242AF8" w:rsidRPr="0054167B" w:rsidRDefault="00242AF8" w:rsidP="00242AF8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242AF8" w:rsidRPr="0054167B" w:rsidRDefault="00242AF8" w:rsidP="00242AF8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42AF8" w:rsidRPr="0054167B" w:rsidRDefault="00242AF8" w:rsidP="00242AF8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18"/>
                <w:szCs w:val="18"/>
              </w:rPr>
              <w:t>Երեխաների սոցիալական զարգացման անհատական ծրագրերով ապահովվածությունը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242AF8" w:rsidRPr="0054167B" w:rsidRDefault="00242AF8" w:rsidP="006E761C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Calibri" w:eastAsia="Calibri" w:hAnsi="Calibri" w:cs="Calibri"/>
                <w:bCs/>
                <w:noProof w:val="0"/>
                <w:sz w:val="18"/>
                <w:szCs w:val="18"/>
              </w:rPr>
              <w:t> </w:t>
            </w:r>
            <w:r w:rsidR="00DA6640"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100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242AF8" w:rsidRPr="0054167B" w:rsidRDefault="00242AF8" w:rsidP="006E761C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100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242AF8" w:rsidRPr="0054167B" w:rsidRDefault="00242AF8" w:rsidP="006E761C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100</w:t>
            </w:r>
          </w:p>
        </w:tc>
        <w:tc>
          <w:tcPr>
            <w:tcW w:w="1260" w:type="dxa"/>
            <w:shd w:val="clear" w:color="auto" w:fill="auto"/>
          </w:tcPr>
          <w:p w:rsidR="00242AF8" w:rsidRPr="0054167B" w:rsidRDefault="00242AF8" w:rsidP="006E761C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100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242AF8" w:rsidRPr="0054167B" w:rsidRDefault="00242AF8" w:rsidP="006E761C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100</w:t>
            </w:r>
          </w:p>
        </w:tc>
      </w:tr>
      <w:tr w:rsidR="00C64720" w:rsidRPr="0054167B" w:rsidTr="00DA715F">
        <w:trPr>
          <w:trHeight w:val="184"/>
        </w:trPr>
        <w:tc>
          <w:tcPr>
            <w:tcW w:w="1342" w:type="dxa"/>
            <w:vMerge/>
            <w:tcBorders>
              <w:bottom w:val="nil"/>
            </w:tcBorders>
            <w:shd w:val="clear" w:color="auto" w:fill="auto"/>
          </w:tcPr>
          <w:p w:rsidR="00C64720" w:rsidRPr="0054167B" w:rsidRDefault="00C64720" w:rsidP="00C64720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C64720" w:rsidRPr="0054167B" w:rsidRDefault="00C64720" w:rsidP="00C64720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64720" w:rsidRPr="0054167B" w:rsidRDefault="00C64720" w:rsidP="00B3352E">
            <w:pPr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Arial"/>
                <w:sz w:val="18"/>
                <w:szCs w:val="18"/>
              </w:rPr>
              <w:t>Բոլոր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t>համայնքներում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t>և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t>Երևան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t>քաղաքում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="00B3352E" w:rsidRPr="0054167B">
              <w:rPr>
                <w:rFonts w:ascii="GHEA Grapalat" w:hAnsi="GHEA Grapalat" w:cs="Arial LatArm"/>
                <w:sz w:val="18"/>
                <w:szCs w:val="18"/>
              </w:rPr>
              <w:t>պետության կողմից լիազորություններ իրականացնող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   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t>կենտրոններում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t>վերապատրաստված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t>մասնագետների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t>մասնաբաժին</w:t>
            </w:r>
            <w:r w:rsidRPr="0054167B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r w:rsidRPr="0054167B">
              <w:rPr>
                <w:rFonts w:ascii="GHEA Grapalat" w:hAnsi="GHEA Grapalat" w:cs="Arial"/>
                <w:sz w:val="18"/>
                <w:szCs w:val="18"/>
              </w:rPr>
              <w:t>տոկոս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C64720" w:rsidRPr="0054167B" w:rsidRDefault="00C64720" w:rsidP="00C64720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100</w:t>
            </w:r>
            <w:r w:rsidRPr="0054167B">
              <w:rPr>
                <w:rFonts w:ascii="Calibri" w:eastAsia="Calibri" w:hAnsi="Calibri" w:cs="Calibri"/>
                <w:bCs/>
                <w:noProof w:val="0"/>
                <w:sz w:val="18"/>
                <w:szCs w:val="18"/>
              </w:rPr>
              <w:t> 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C64720" w:rsidRPr="0054167B" w:rsidRDefault="00C64720" w:rsidP="00C64720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100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C64720" w:rsidRPr="0054167B" w:rsidRDefault="00C64720" w:rsidP="00C64720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100</w:t>
            </w:r>
            <w:r w:rsidRPr="0054167B">
              <w:rPr>
                <w:rFonts w:ascii="Calibri" w:eastAsia="Calibri" w:hAnsi="Calibri" w:cs="Calibri"/>
                <w:bCs/>
                <w:noProof w:val="0"/>
                <w:sz w:val="18"/>
                <w:szCs w:val="18"/>
              </w:rPr>
              <w:t> </w:t>
            </w:r>
          </w:p>
        </w:tc>
        <w:tc>
          <w:tcPr>
            <w:tcW w:w="1260" w:type="dxa"/>
            <w:shd w:val="clear" w:color="auto" w:fill="auto"/>
          </w:tcPr>
          <w:p w:rsidR="00C64720" w:rsidRPr="0054167B" w:rsidRDefault="00C64720" w:rsidP="00C64720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100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C64720" w:rsidRPr="0054167B" w:rsidRDefault="00C64720" w:rsidP="00C64720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100</w:t>
            </w:r>
            <w:r w:rsidRPr="0054167B">
              <w:rPr>
                <w:rFonts w:ascii="Calibri" w:eastAsia="Calibri" w:hAnsi="Calibri" w:cs="Calibri"/>
                <w:bCs/>
                <w:noProof w:val="0"/>
                <w:sz w:val="18"/>
                <w:szCs w:val="18"/>
              </w:rPr>
              <w:t> </w:t>
            </w:r>
          </w:p>
        </w:tc>
      </w:tr>
      <w:tr w:rsidR="00C64720" w:rsidRPr="0054167B" w:rsidTr="00DA715F">
        <w:trPr>
          <w:trHeight w:val="184"/>
        </w:trPr>
        <w:tc>
          <w:tcPr>
            <w:tcW w:w="1342" w:type="dxa"/>
            <w:tcBorders>
              <w:top w:val="nil"/>
              <w:bottom w:val="nil"/>
            </w:tcBorders>
            <w:shd w:val="clear" w:color="auto" w:fill="auto"/>
          </w:tcPr>
          <w:p w:rsidR="00C64720" w:rsidRPr="0054167B" w:rsidRDefault="00C64720" w:rsidP="00C64720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C64720" w:rsidRPr="0054167B" w:rsidRDefault="00C64720" w:rsidP="00C64720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64720" w:rsidRPr="0054167B" w:rsidRDefault="00C64720" w:rsidP="00305294">
            <w:pPr>
              <w:pStyle w:val="ListParagraph"/>
              <w:spacing w:after="0" w:line="240" w:lineRule="auto"/>
              <w:ind w:left="0"/>
              <w:rPr>
                <w:rFonts w:ascii="GHEA Grapalat" w:hAnsi="GHEA Grapalat" w:cs="Sylfaen"/>
                <w:bCs/>
                <w:sz w:val="18"/>
                <w:szCs w:val="18"/>
                <w:lang w:val="en-US"/>
              </w:rPr>
            </w:pPr>
            <w:r w:rsidRPr="0054167B">
              <w:rPr>
                <w:rFonts w:ascii="GHEA Grapalat" w:hAnsi="GHEA Grapalat" w:cs="Sylfaen"/>
                <w:bCs/>
                <w:sz w:val="18"/>
                <w:szCs w:val="18"/>
              </w:rPr>
              <w:t>Հաշմանդամություն ունեցող երեխաներ</w:t>
            </w:r>
            <w:r w:rsidRPr="0054167B">
              <w:rPr>
                <w:rFonts w:ascii="GHEA Grapalat" w:hAnsi="GHEA Grapalat" w:cs="Sylfaen"/>
                <w:bCs/>
                <w:sz w:val="18"/>
                <w:szCs w:val="18"/>
                <w:lang w:val="en-US"/>
              </w:rPr>
              <w:t xml:space="preserve">, </w:t>
            </w:r>
          </w:p>
        </w:tc>
        <w:tc>
          <w:tcPr>
            <w:tcW w:w="1170" w:type="dxa"/>
            <w:gridSpan w:val="3"/>
            <w:shd w:val="clear" w:color="auto" w:fill="auto"/>
            <w:vAlign w:val="center"/>
          </w:tcPr>
          <w:p w:rsidR="00C64720" w:rsidRPr="0054167B" w:rsidRDefault="00C64720" w:rsidP="00C64720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-</w:t>
            </w:r>
          </w:p>
        </w:tc>
        <w:tc>
          <w:tcPr>
            <w:tcW w:w="1165" w:type="dxa"/>
            <w:gridSpan w:val="3"/>
            <w:shd w:val="clear" w:color="auto" w:fill="auto"/>
            <w:vAlign w:val="center"/>
          </w:tcPr>
          <w:p w:rsidR="00C64720" w:rsidRPr="0054167B" w:rsidRDefault="00C64720" w:rsidP="00C64720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-</w:t>
            </w:r>
          </w:p>
        </w:tc>
        <w:tc>
          <w:tcPr>
            <w:tcW w:w="1270" w:type="dxa"/>
            <w:gridSpan w:val="3"/>
            <w:shd w:val="clear" w:color="auto" w:fill="auto"/>
            <w:vAlign w:val="center"/>
          </w:tcPr>
          <w:p w:rsidR="00C64720" w:rsidRPr="0054167B" w:rsidRDefault="00C64720" w:rsidP="00C64720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64720" w:rsidRPr="0054167B" w:rsidRDefault="00C64720" w:rsidP="00C64720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-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:rsidR="00C64720" w:rsidRPr="0054167B" w:rsidRDefault="00C64720" w:rsidP="00C64720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-</w:t>
            </w:r>
          </w:p>
        </w:tc>
      </w:tr>
      <w:tr w:rsidR="00C64720" w:rsidRPr="0054167B" w:rsidTr="00DA715F">
        <w:trPr>
          <w:trHeight w:val="184"/>
        </w:trPr>
        <w:tc>
          <w:tcPr>
            <w:tcW w:w="1342" w:type="dxa"/>
            <w:tcBorders>
              <w:top w:val="nil"/>
            </w:tcBorders>
            <w:shd w:val="clear" w:color="auto" w:fill="auto"/>
          </w:tcPr>
          <w:p w:rsidR="00C64720" w:rsidRPr="0054167B" w:rsidRDefault="00C64720" w:rsidP="00C64720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C64720" w:rsidRPr="0054167B" w:rsidRDefault="00C64720" w:rsidP="00C64720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64720" w:rsidRPr="0054167B" w:rsidRDefault="00C64720" w:rsidP="00C64720">
            <w:pPr>
              <w:pStyle w:val="ListParagraph"/>
              <w:spacing w:after="0" w:line="240" w:lineRule="auto"/>
              <w:ind w:left="0"/>
              <w:rPr>
                <w:rFonts w:ascii="GHEA Grapalat" w:hAnsi="GHEA Grapalat" w:cs="Sylfaen"/>
                <w:bCs/>
                <w:sz w:val="18"/>
                <w:szCs w:val="18"/>
                <w:lang w:val="en-US"/>
              </w:rPr>
            </w:pPr>
            <w:r w:rsidRPr="0054167B">
              <w:rPr>
                <w:rFonts w:ascii="GHEA Grapalat" w:hAnsi="GHEA Grapalat" w:cs="Sylfaen"/>
                <w:bCs/>
                <w:sz w:val="18"/>
                <w:szCs w:val="18"/>
                <w:lang w:val="en-US"/>
              </w:rPr>
              <w:t>Ծառայության</w:t>
            </w:r>
            <w:r w:rsidRPr="0054167B">
              <w:rPr>
                <w:rFonts w:ascii="GHEA Grapalat" w:hAnsi="GHEA Grapalat" w:cs="Sylfaen"/>
                <w:bCs/>
                <w:sz w:val="18"/>
                <w:szCs w:val="18"/>
              </w:rPr>
              <w:t xml:space="preserve"> </w:t>
            </w:r>
            <w:r w:rsidRPr="0054167B">
              <w:rPr>
                <w:rFonts w:ascii="GHEA Grapalat" w:hAnsi="GHEA Grapalat" w:cs="Sylfaen"/>
                <w:bCs/>
                <w:sz w:val="18"/>
                <w:szCs w:val="18"/>
                <w:lang w:val="en-US"/>
              </w:rPr>
              <w:t>տևողությունը, ամիս</w:t>
            </w:r>
          </w:p>
        </w:tc>
        <w:tc>
          <w:tcPr>
            <w:tcW w:w="1170" w:type="dxa"/>
            <w:gridSpan w:val="3"/>
            <w:shd w:val="clear" w:color="auto" w:fill="auto"/>
            <w:vAlign w:val="center"/>
          </w:tcPr>
          <w:p w:rsidR="00C64720" w:rsidRPr="0054167B" w:rsidRDefault="00C64720" w:rsidP="00C64720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12</w:t>
            </w:r>
          </w:p>
        </w:tc>
        <w:tc>
          <w:tcPr>
            <w:tcW w:w="1165" w:type="dxa"/>
            <w:gridSpan w:val="3"/>
            <w:shd w:val="clear" w:color="auto" w:fill="auto"/>
            <w:vAlign w:val="center"/>
          </w:tcPr>
          <w:p w:rsidR="00C64720" w:rsidRPr="0054167B" w:rsidRDefault="00C64720" w:rsidP="00C64720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12</w:t>
            </w:r>
          </w:p>
        </w:tc>
        <w:tc>
          <w:tcPr>
            <w:tcW w:w="1270" w:type="dxa"/>
            <w:gridSpan w:val="3"/>
            <w:shd w:val="clear" w:color="auto" w:fill="auto"/>
            <w:vAlign w:val="center"/>
          </w:tcPr>
          <w:p w:rsidR="00C64720" w:rsidRPr="0054167B" w:rsidRDefault="00C64720" w:rsidP="00C64720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64720" w:rsidRPr="0054167B" w:rsidRDefault="00C64720" w:rsidP="00C64720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12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:rsidR="00C64720" w:rsidRPr="0054167B" w:rsidRDefault="00C64720" w:rsidP="00C64720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12</w:t>
            </w:r>
          </w:p>
        </w:tc>
      </w:tr>
      <w:tr w:rsidR="006C098F" w:rsidRPr="0054167B" w:rsidTr="00DA715F">
        <w:trPr>
          <w:trHeight w:val="184"/>
        </w:trPr>
        <w:tc>
          <w:tcPr>
            <w:tcW w:w="1342" w:type="dxa"/>
            <w:vMerge w:val="restart"/>
            <w:shd w:val="clear" w:color="auto" w:fill="auto"/>
          </w:tcPr>
          <w:p w:rsidR="006C098F" w:rsidRPr="0054167B" w:rsidRDefault="006C098F" w:rsidP="006C098F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  <w:lang w:val="en-US"/>
              </w:rPr>
            </w:pPr>
            <w:r w:rsidRPr="0054167B">
              <w:rPr>
                <w:rFonts w:ascii="GHEA Grapalat" w:hAnsi="GHEA Grapalat" w:cs="Sylfaen"/>
                <w:b/>
                <w:bCs/>
                <w:sz w:val="18"/>
                <w:szCs w:val="18"/>
                <w:lang w:val="en-US"/>
              </w:rPr>
              <w:t>12001</w:t>
            </w:r>
          </w:p>
        </w:tc>
        <w:tc>
          <w:tcPr>
            <w:tcW w:w="1823" w:type="dxa"/>
            <w:vMerge w:val="restart"/>
            <w:shd w:val="clear" w:color="auto" w:fill="auto"/>
          </w:tcPr>
          <w:p w:rsidR="006C098F" w:rsidRPr="0054167B" w:rsidRDefault="006C098F" w:rsidP="006C098F">
            <w:pPr>
              <w:jc w:val="both"/>
              <w:rPr>
                <w:rFonts w:ascii="GHEA Grapalat" w:hAnsi="GHEA Grapalat" w:cs="Sylfaen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18"/>
                <w:szCs w:val="18"/>
              </w:rPr>
              <w:t>Երեխաների շուրջօրյա խնամքի բնակչության սոցիալական պաշտպանության հաստատություններում, ինչպես նաև երեխայի և ընտանիքի աջակցության կենտրոնների ճգնաժամային բաղադրիչում խնամվող դպրոցում սովորող երեխաներին դրամական աջակցության տրամադրում</w:t>
            </w:r>
          </w:p>
        </w:tc>
        <w:tc>
          <w:tcPr>
            <w:tcW w:w="2068" w:type="dxa"/>
            <w:gridSpan w:val="2"/>
            <w:shd w:val="clear" w:color="auto" w:fill="auto"/>
          </w:tcPr>
          <w:p w:rsidR="006C098F" w:rsidRPr="0054167B" w:rsidRDefault="006C098F" w:rsidP="006C098F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18"/>
                <w:szCs w:val="18"/>
              </w:rPr>
              <w:t>Երեխաների շուրջօրյա խնամքի բնակչության սոցիալական պաշտպանության հաստատություններում խնամվող՝ դպրոցում սովորող երեխաների թիվ ,    այդ թվում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6C098F" w:rsidRPr="0054167B" w:rsidRDefault="006C098F" w:rsidP="006C098F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  <w:lang w:val="en-US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2</w:t>
            </w: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  <w:lang w:val="en-US"/>
              </w:rPr>
              <w:t>91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6C098F" w:rsidRPr="0054167B" w:rsidRDefault="006C098F" w:rsidP="006C098F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250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6C098F" w:rsidRPr="0054167B" w:rsidRDefault="006C098F" w:rsidP="006C098F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3</w:t>
            </w: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  <w:lang w:val="en-US"/>
              </w:rPr>
              <w:t>5</w:t>
            </w: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:rsidR="006C098F" w:rsidRPr="0054167B" w:rsidRDefault="006C098F" w:rsidP="006C098F"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3</w:t>
            </w: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  <w:lang w:val="en-US"/>
              </w:rPr>
              <w:t>5</w:t>
            </w: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4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6C098F" w:rsidRPr="0054167B" w:rsidRDefault="006C098F" w:rsidP="006C098F"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3</w:t>
            </w: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  <w:lang w:val="en-US"/>
              </w:rPr>
              <w:t>5</w:t>
            </w: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4</w:t>
            </w:r>
          </w:p>
        </w:tc>
      </w:tr>
      <w:tr w:rsidR="006C098F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6C098F" w:rsidRPr="0054167B" w:rsidRDefault="006C098F" w:rsidP="006C098F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6C098F" w:rsidRPr="0054167B" w:rsidRDefault="006C098F" w:rsidP="006C098F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6C098F" w:rsidRPr="0054167B" w:rsidRDefault="006C098F" w:rsidP="006C098F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18"/>
                <w:szCs w:val="18"/>
                <w:lang w:val="en-US"/>
              </w:rPr>
              <w:t>աղջիկ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6C098F" w:rsidRPr="0054167B" w:rsidRDefault="006C098F" w:rsidP="006C098F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  <w:lang w:val="en-US"/>
              </w:rPr>
            </w:pPr>
            <w:r w:rsidRPr="0054167B">
              <w:rPr>
                <w:rFonts w:ascii="Calibri" w:eastAsia="Calibri" w:hAnsi="Calibri" w:cs="Calibri"/>
                <w:bCs/>
                <w:noProof w:val="0"/>
                <w:sz w:val="18"/>
                <w:szCs w:val="18"/>
              </w:rPr>
              <w:t> </w:t>
            </w:r>
            <w:r w:rsidRPr="0054167B">
              <w:rPr>
                <w:rFonts w:ascii="Calibri" w:eastAsia="Calibri" w:hAnsi="Calibri" w:cs="Calibri"/>
                <w:bCs/>
                <w:noProof w:val="0"/>
                <w:sz w:val="18"/>
                <w:szCs w:val="18"/>
                <w:lang w:val="en-US"/>
              </w:rPr>
              <w:t>135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6C098F" w:rsidRPr="0054167B" w:rsidRDefault="006C098F" w:rsidP="006C098F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Calibri" w:eastAsia="Calibri" w:hAnsi="Calibri" w:cs="Calibri"/>
                <w:bCs/>
                <w:noProof w:val="0"/>
                <w:sz w:val="18"/>
                <w:szCs w:val="18"/>
                <w:lang w:val="en-US"/>
              </w:rPr>
              <w:t>130</w:t>
            </w:r>
            <w:r w:rsidRPr="0054167B">
              <w:rPr>
                <w:rFonts w:ascii="Calibri" w:eastAsia="Calibri" w:hAnsi="Calibri" w:cs="Calibri"/>
                <w:bCs/>
                <w:noProof w:val="0"/>
                <w:sz w:val="18"/>
                <w:szCs w:val="18"/>
              </w:rPr>
              <w:t> 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6C098F" w:rsidRPr="0054167B" w:rsidRDefault="006C098F" w:rsidP="006C098F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200</w:t>
            </w:r>
          </w:p>
        </w:tc>
        <w:tc>
          <w:tcPr>
            <w:tcW w:w="1260" w:type="dxa"/>
            <w:shd w:val="clear" w:color="auto" w:fill="auto"/>
          </w:tcPr>
          <w:p w:rsidR="006C098F" w:rsidRPr="0054167B" w:rsidRDefault="006C098F" w:rsidP="006C098F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200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6C098F" w:rsidRPr="0054167B" w:rsidRDefault="006C098F" w:rsidP="006C098F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200</w:t>
            </w:r>
          </w:p>
        </w:tc>
      </w:tr>
      <w:tr w:rsidR="006C098F" w:rsidRPr="0054167B" w:rsidTr="00DA715F">
        <w:trPr>
          <w:trHeight w:val="276"/>
        </w:trPr>
        <w:tc>
          <w:tcPr>
            <w:tcW w:w="1342" w:type="dxa"/>
            <w:vMerge/>
            <w:shd w:val="clear" w:color="auto" w:fill="auto"/>
          </w:tcPr>
          <w:p w:rsidR="006C098F" w:rsidRPr="0054167B" w:rsidRDefault="006C098F" w:rsidP="006C098F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6C098F" w:rsidRPr="0054167B" w:rsidRDefault="006C098F" w:rsidP="006C098F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6C098F" w:rsidRPr="0054167B" w:rsidRDefault="006C098F" w:rsidP="006C098F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  <w:lang w:val="en-US"/>
              </w:rPr>
            </w:pPr>
            <w:r w:rsidRPr="0054167B">
              <w:rPr>
                <w:rFonts w:ascii="GHEA Grapalat" w:hAnsi="GHEA Grapalat" w:cs="Sylfaen"/>
                <w:bCs/>
                <w:sz w:val="18"/>
                <w:szCs w:val="18"/>
                <w:lang w:val="en-US"/>
              </w:rPr>
              <w:t>տղա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6C098F" w:rsidRPr="0054167B" w:rsidRDefault="006C098F" w:rsidP="006C098F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  <w:lang w:val="en-US"/>
              </w:rPr>
            </w:pPr>
            <w:r w:rsidRPr="0054167B">
              <w:rPr>
                <w:rFonts w:ascii="Calibri" w:eastAsia="Calibri" w:hAnsi="Calibri" w:cs="Calibri"/>
                <w:bCs/>
                <w:noProof w:val="0"/>
                <w:sz w:val="18"/>
                <w:szCs w:val="18"/>
              </w:rPr>
              <w:t> </w:t>
            </w:r>
            <w:r w:rsidRPr="0054167B">
              <w:rPr>
                <w:rFonts w:ascii="Calibri" w:eastAsia="Calibri" w:hAnsi="Calibri" w:cs="Calibri"/>
                <w:bCs/>
                <w:noProof w:val="0"/>
                <w:sz w:val="18"/>
                <w:szCs w:val="18"/>
                <w:lang w:val="en-US"/>
              </w:rPr>
              <w:t>156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6C098F" w:rsidRPr="0054167B" w:rsidRDefault="006C098F" w:rsidP="006C098F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Calibri" w:eastAsia="Calibri" w:hAnsi="Calibri" w:cs="Calibri"/>
                <w:bCs/>
                <w:noProof w:val="0"/>
                <w:sz w:val="18"/>
                <w:szCs w:val="18"/>
                <w:lang w:val="en-US"/>
              </w:rPr>
              <w:t>120</w:t>
            </w:r>
            <w:r w:rsidRPr="0054167B">
              <w:rPr>
                <w:rFonts w:ascii="Calibri" w:eastAsia="Calibri" w:hAnsi="Calibri" w:cs="Calibri"/>
                <w:bCs/>
                <w:noProof w:val="0"/>
                <w:sz w:val="18"/>
                <w:szCs w:val="18"/>
              </w:rPr>
              <w:t> 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6C098F" w:rsidRPr="0054167B" w:rsidRDefault="006C098F" w:rsidP="006C098F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154</w:t>
            </w:r>
          </w:p>
        </w:tc>
        <w:tc>
          <w:tcPr>
            <w:tcW w:w="1260" w:type="dxa"/>
            <w:shd w:val="clear" w:color="auto" w:fill="auto"/>
          </w:tcPr>
          <w:p w:rsidR="006C098F" w:rsidRPr="0054167B" w:rsidRDefault="006C098F" w:rsidP="006C098F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154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6C098F" w:rsidRPr="0054167B" w:rsidRDefault="006C098F" w:rsidP="006C098F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154</w:t>
            </w:r>
          </w:p>
        </w:tc>
      </w:tr>
      <w:tr w:rsidR="006C098F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6C098F" w:rsidRPr="0054167B" w:rsidRDefault="006C098F" w:rsidP="006C098F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6C098F" w:rsidRPr="0054167B" w:rsidRDefault="006C098F" w:rsidP="006C098F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6C098F" w:rsidRPr="0054167B" w:rsidRDefault="006C098F" w:rsidP="006C098F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18"/>
                <w:szCs w:val="18"/>
              </w:rPr>
              <w:t>Գումարի տնօրինման հմտություններ ունեցող երեխաների թիվ, այդ թվում՝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6C098F" w:rsidRPr="0054167B" w:rsidRDefault="00656D97" w:rsidP="006C098F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84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6C098F" w:rsidRPr="0054167B" w:rsidRDefault="006C098F" w:rsidP="006C098F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121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6C098F" w:rsidRPr="0054167B" w:rsidRDefault="006C098F" w:rsidP="006C098F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231</w:t>
            </w:r>
          </w:p>
        </w:tc>
        <w:tc>
          <w:tcPr>
            <w:tcW w:w="1260" w:type="dxa"/>
            <w:shd w:val="clear" w:color="auto" w:fill="auto"/>
          </w:tcPr>
          <w:p w:rsidR="006C098F" w:rsidRPr="0054167B" w:rsidRDefault="006C098F" w:rsidP="00EA6174">
            <w:pPr>
              <w:jc w:val="center"/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231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6C098F" w:rsidRPr="0054167B" w:rsidRDefault="006C098F" w:rsidP="00EA6174">
            <w:pPr>
              <w:jc w:val="center"/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231</w:t>
            </w:r>
          </w:p>
        </w:tc>
      </w:tr>
      <w:tr w:rsidR="006C098F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6C098F" w:rsidRPr="0054167B" w:rsidRDefault="006C098F" w:rsidP="006C098F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6C098F" w:rsidRPr="0054167B" w:rsidRDefault="006C098F" w:rsidP="006C098F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6C098F" w:rsidRPr="0054167B" w:rsidRDefault="006C098F" w:rsidP="006C098F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18"/>
                <w:szCs w:val="18"/>
                <w:lang w:val="en-US"/>
              </w:rPr>
              <w:t>աղջիկ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6C098F" w:rsidRPr="0054167B" w:rsidRDefault="00EA6174" w:rsidP="006C098F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Calibri" w:eastAsia="Calibri" w:hAnsi="Calibri" w:cs="Calibri"/>
                <w:bCs/>
                <w:noProof w:val="0"/>
                <w:sz w:val="18"/>
                <w:szCs w:val="18"/>
              </w:rPr>
              <w:t>40</w:t>
            </w:r>
            <w:r w:rsidR="006C098F" w:rsidRPr="0054167B">
              <w:rPr>
                <w:rFonts w:ascii="Calibri" w:eastAsia="Calibri" w:hAnsi="Calibri" w:cs="Calibri"/>
                <w:bCs/>
                <w:noProof w:val="0"/>
                <w:sz w:val="18"/>
                <w:szCs w:val="18"/>
              </w:rPr>
              <w:t> 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6C098F" w:rsidRPr="0054167B" w:rsidRDefault="00EA6174" w:rsidP="006C098F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Calibri" w:eastAsia="Calibri" w:hAnsi="Calibri" w:cs="Calibri"/>
                <w:bCs/>
                <w:noProof w:val="0"/>
                <w:sz w:val="18"/>
                <w:szCs w:val="18"/>
              </w:rPr>
              <w:t>65</w:t>
            </w:r>
            <w:r w:rsidR="006C098F" w:rsidRPr="0054167B">
              <w:rPr>
                <w:rFonts w:ascii="Calibri" w:eastAsia="Calibri" w:hAnsi="Calibri" w:cs="Calibri"/>
                <w:bCs/>
                <w:noProof w:val="0"/>
                <w:sz w:val="18"/>
                <w:szCs w:val="18"/>
              </w:rPr>
              <w:t> 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6C098F" w:rsidRPr="0054167B" w:rsidRDefault="006C098F" w:rsidP="006C098F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120</w:t>
            </w:r>
          </w:p>
        </w:tc>
        <w:tc>
          <w:tcPr>
            <w:tcW w:w="1260" w:type="dxa"/>
            <w:shd w:val="clear" w:color="auto" w:fill="auto"/>
          </w:tcPr>
          <w:p w:rsidR="006C098F" w:rsidRPr="0054167B" w:rsidRDefault="006C098F" w:rsidP="006C098F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120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6C098F" w:rsidRPr="0054167B" w:rsidRDefault="006C098F" w:rsidP="006C098F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120</w:t>
            </w:r>
          </w:p>
        </w:tc>
      </w:tr>
      <w:tr w:rsidR="006C098F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6C098F" w:rsidRPr="0054167B" w:rsidRDefault="006C098F" w:rsidP="006C098F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6C098F" w:rsidRPr="0054167B" w:rsidRDefault="006C098F" w:rsidP="006C098F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6C098F" w:rsidRPr="0054167B" w:rsidRDefault="006C098F" w:rsidP="006C098F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  <w:lang w:val="en-US"/>
              </w:rPr>
            </w:pPr>
            <w:r w:rsidRPr="0054167B">
              <w:rPr>
                <w:rFonts w:ascii="GHEA Grapalat" w:hAnsi="GHEA Grapalat" w:cs="Sylfaen"/>
                <w:bCs/>
                <w:sz w:val="18"/>
                <w:szCs w:val="18"/>
                <w:lang w:val="en-US"/>
              </w:rPr>
              <w:t>տղա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6C098F" w:rsidRPr="0054167B" w:rsidRDefault="00656D97" w:rsidP="006C098F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Calibri" w:eastAsia="Calibri" w:hAnsi="Calibri" w:cs="Calibri"/>
                <w:bCs/>
                <w:noProof w:val="0"/>
                <w:sz w:val="18"/>
                <w:szCs w:val="18"/>
              </w:rPr>
              <w:t>44</w:t>
            </w:r>
            <w:r w:rsidR="006C098F" w:rsidRPr="0054167B">
              <w:rPr>
                <w:rFonts w:ascii="Calibri" w:eastAsia="Calibri" w:hAnsi="Calibri" w:cs="Calibri"/>
                <w:bCs/>
                <w:noProof w:val="0"/>
                <w:sz w:val="18"/>
                <w:szCs w:val="18"/>
              </w:rPr>
              <w:t> 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6C098F" w:rsidRPr="0054167B" w:rsidRDefault="00EA6174" w:rsidP="006C098F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Calibri" w:eastAsia="Calibri" w:hAnsi="Calibri" w:cs="Calibri"/>
                <w:bCs/>
                <w:noProof w:val="0"/>
                <w:sz w:val="18"/>
                <w:szCs w:val="18"/>
              </w:rPr>
              <w:t>56</w:t>
            </w:r>
            <w:r w:rsidR="006C098F" w:rsidRPr="0054167B">
              <w:rPr>
                <w:rFonts w:ascii="Calibri" w:eastAsia="Calibri" w:hAnsi="Calibri" w:cs="Calibri"/>
                <w:bCs/>
                <w:noProof w:val="0"/>
                <w:sz w:val="18"/>
                <w:szCs w:val="18"/>
              </w:rPr>
              <w:t> 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6C098F" w:rsidRPr="0054167B" w:rsidRDefault="006C098F" w:rsidP="006C098F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111</w:t>
            </w:r>
          </w:p>
        </w:tc>
        <w:tc>
          <w:tcPr>
            <w:tcW w:w="1260" w:type="dxa"/>
            <w:shd w:val="clear" w:color="auto" w:fill="auto"/>
          </w:tcPr>
          <w:p w:rsidR="006C098F" w:rsidRPr="0054167B" w:rsidRDefault="006C098F" w:rsidP="006C098F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111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6C098F" w:rsidRPr="0054167B" w:rsidRDefault="006C098F" w:rsidP="006C098F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111</w:t>
            </w:r>
          </w:p>
        </w:tc>
      </w:tr>
      <w:tr w:rsidR="00C64720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C64720" w:rsidRPr="0054167B" w:rsidRDefault="00C64720" w:rsidP="00C64720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C64720" w:rsidRPr="0054167B" w:rsidRDefault="00C64720" w:rsidP="00C64720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C64720" w:rsidRPr="0054167B" w:rsidRDefault="00C64720" w:rsidP="00C64720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18"/>
                <w:szCs w:val="18"/>
              </w:rPr>
              <w:t>Տրանսֆերտի վճարման հաճախականությունը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C64720" w:rsidRPr="0054167B" w:rsidRDefault="00C64720" w:rsidP="00C64720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C64720" w:rsidRPr="0054167B" w:rsidRDefault="00C64720" w:rsidP="00C64720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C64720" w:rsidRPr="0054167B" w:rsidRDefault="00C64720" w:rsidP="00C64720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C64720" w:rsidRPr="0054167B" w:rsidRDefault="00C64720" w:rsidP="00C64720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C64720" w:rsidRPr="0054167B" w:rsidRDefault="00C64720" w:rsidP="00C64720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</w:t>
            </w:r>
          </w:p>
        </w:tc>
      </w:tr>
      <w:tr w:rsidR="00C64720" w:rsidRPr="0054167B" w:rsidTr="00DA715F">
        <w:trPr>
          <w:trHeight w:val="184"/>
        </w:trPr>
        <w:tc>
          <w:tcPr>
            <w:tcW w:w="1342" w:type="dxa"/>
            <w:vMerge w:val="restart"/>
            <w:shd w:val="clear" w:color="auto" w:fill="auto"/>
          </w:tcPr>
          <w:p w:rsidR="00C64720" w:rsidRPr="0054167B" w:rsidRDefault="00C64720" w:rsidP="00C64720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  <w:lang w:val="en-US"/>
              </w:rPr>
            </w:pPr>
            <w:r w:rsidRPr="0054167B">
              <w:rPr>
                <w:rFonts w:ascii="GHEA Grapalat" w:hAnsi="GHEA Grapalat" w:cs="Sylfaen"/>
                <w:b/>
                <w:bCs/>
                <w:sz w:val="18"/>
                <w:szCs w:val="18"/>
                <w:lang w:val="en-US"/>
              </w:rPr>
              <w:t>12004</w:t>
            </w:r>
          </w:p>
        </w:tc>
        <w:tc>
          <w:tcPr>
            <w:tcW w:w="1823" w:type="dxa"/>
            <w:vMerge w:val="restart"/>
            <w:shd w:val="clear" w:color="auto" w:fill="auto"/>
          </w:tcPr>
          <w:p w:rsidR="00C64720" w:rsidRPr="0054167B" w:rsidRDefault="00C64720" w:rsidP="00C64720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18"/>
                <w:szCs w:val="18"/>
              </w:rPr>
              <w:t>Խնամատար ընտանիքում երեխայի խնամքի և դաստիարակության աջակցության տրամադրում</w:t>
            </w:r>
          </w:p>
        </w:tc>
        <w:tc>
          <w:tcPr>
            <w:tcW w:w="2068" w:type="dxa"/>
            <w:gridSpan w:val="2"/>
            <w:shd w:val="clear" w:color="auto" w:fill="auto"/>
          </w:tcPr>
          <w:p w:rsidR="00C64720" w:rsidRPr="0054167B" w:rsidRDefault="006C098F" w:rsidP="006C098F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18"/>
                <w:szCs w:val="18"/>
              </w:rPr>
              <w:t>Հաշվառված խ</w:t>
            </w:r>
            <w:r w:rsidR="00C64720" w:rsidRPr="0054167B">
              <w:rPr>
                <w:rFonts w:ascii="GHEA Grapalat" w:hAnsi="GHEA Grapalat" w:cs="Sylfaen"/>
                <w:bCs/>
                <w:sz w:val="18"/>
                <w:szCs w:val="18"/>
              </w:rPr>
              <w:t>նամատար ծնո</w:t>
            </w:r>
            <w:r w:rsidRPr="0054167B">
              <w:rPr>
                <w:rFonts w:ascii="GHEA Grapalat" w:hAnsi="GHEA Grapalat" w:cs="Sylfaen"/>
                <w:bCs/>
                <w:sz w:val="18"/>
                <w:szCs w:val="18"/>
              </w:rPr>
              <w:t>ղ դառնալ ցանկացող անձանց թիվ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C64720" w:rsidRPr="0054167B" w:rsidRDefault="006719DD" w:rsidP="00C64720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66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C64720" w:rsidRPr="0054167B" w:rsidRDefault="006719DD" w:rsidP="00C64720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115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C64720" w:rsidRPr="0054167B" w:rsidRDefault="00C64720" w:rsidP="006719DD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  <w:lang w:val="en-US"/>
              </w:rPr>
              <w:t>1</w:t>
            </w:r>
            <w:r w:rsidR="006719DD"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03</w:t>
            </w:r>
          </w:p>
        </w:tc>
        <w:tc>
          <w:tcPr>
            <w:tcW w:w="1260" w:type="dxa"/>
            <w:shd w:val="clear" w:color="auto" w:fill="auto"/>
          </w:tcPr>
          <w:p w:rsidR="00C64720" w:rsidRPr="0054167B" w:rsidRDefault="00C64720" w:rsidP="006719DD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11</w:t>
            </w:r>
            <w:r w:rsidR="006719DD"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C64720" w:rsidRPr="0054167B" w:rsidRDefault="00C64720" w:rsidP="00C64720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115</w:t>
            </w:r>
          </w:p>
        </w:tc>
      </w:tr>
      <w:tr w:rsidR="00C64720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C64720" w:rsidRPr="0054167B" w:rsidRDefault="00C64720" w:rsidP="00C64720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C64720" w:rsidRPr="0054167B" w:rsidRDefault="00C64720" w:rsidP="00C64720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C64720" w:rsidRPr="0054167B" w:rsidRDefault="00C64720" w:rsidP="00C64720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18"/>
                <w:szCs w:val="18"/>
              </w:rPr>
              <w:t>Խնամատար ընտանիքներում խնամք ստացող երեխաների թիվ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C64720" w:rsidRPr="0054167B" w:rsidRDefault="006719DD" w:rsidP="00C64720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107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C64720" w:rsidRPr="0054167B" w:rsidRDefault="006C098F" w:rsidP="006C098F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150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C64720" w:rsidRPr="0054167B" w:rsidRDefault="006C098F" w:rsidP="00C64720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160</w:t>
            </w:r>
          </w:p>
        </w:tc>
        <w:tc>
          <w:tcPr>
            <w:tcW w:w="1260" w:type="dxa"/>
            <w:shd w:val="clear" w:color="auto" w:fill="auto"/>
          </w:tcPr>
          <w:p w:rsidR="00C64720" w:rsidRPr="0054167B" w:rsidRDefault="006C098F" w:rsidP="006C098F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168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C64720" w:rsidRPr="0054167B" w:rsidRDefault="00C64720" w:rsidP="006C098F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</w:t>
            </w:r>
            <w:r w:rsidR="006C098F"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72</w:t>
            </w:r>
          </w:p>
        </w:tc>
      </w:tr>
      <w:tr w:rsidR="00C64720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C64720" w:rsidRPr="0054167B" w:rsidRDefault="00C64720" w:rsidP="00C64720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C64720" w:rsidRPr="0054167B" w:rsidRDefault="00C64720" w:rsidP="00C64720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C64720" w:rsidRPr="0054167B" w:rsidRDefault="00C64720" w:rsidP="00C64720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18"/>
                <w:szCs w:val="18"/>
              </w:rPr>
              <w:t xml:space="preserve">Խնամատարությունից </w:t>
            </w:r>
            <w:r w:rsidRPr="0054167B">
              <w:rPr>
                <w:rFonts w:ascii="GHEA Grapalat" w:hAnsi="GHEA Grapalat" w:cs="Sylfaen"/>
                <w:bCs/>
                <w:sz w:val="18"/>
                <w:szCs w:val="18"/>
              </w:rPr>
              <w:lastRenderedPageBreak/>
              <w:t>դուրս եկած երեխաների թվաքանակը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C64720" w:rsidRPr="0054167B" w:rsidRDefault="006C098F" w:rsidP="00C64720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lastRenderedPageBreak/>
              <w:t>12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C64720" w:rsidRPr="0054167B" w:rsidRDefault="006C098F" w:rsidP="00C64720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10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C64720" w:rsidRPr="0054167B" w:rsidRDefault="00C64720" w:rsidP="00C64720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  <w:lang w:val="en-US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  <w:lang w:val="en-US"/>
              </w:rPr>
              <w:t>10</w:t>
            </w:r>
          </w:p>
        </w:tc>
        <w:tc>
          <w:tcPr>
            <w:tcW w:w="1260" w:type="dxa"/>
            <w:shd w:val="clear" w:color="auto" w:fill="auto"/>
          </w:tcPr>
          <w:p w:rsidR="00C64720" w:rsidRPr="0054167B" w:rsidRDefault="00C64720" w:rsidP="00C64720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C64720" w:rsidRPr="0054167B" w:rsidRDefault="00C64720" w:rsidP="00C64720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10</w:t>
            </w: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 w:val="restart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12005</w:t>
            </w:r>
          </w:p>
        </w:tc>
        <w:tc>
          <w:tcPr>
            <w:tcW w:w="1823" w:type="dxa"/>
            <w:vMerge w:val="restart"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Մարդկանց թրաֆիքինգի և շահագործման ենթարկվելու ընթացքում անձի կրած վնասների մասնակի փոխհատուցման նպատակով դրամական փոխհատուցման տրամադրում</w:t>
            </w: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Դրամական փոխհատուցում ստացած շահառուների թիվ, այդ թվում՝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2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7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7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7</w:t>
            </w: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կին 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2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4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4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4</w:t>
            </w: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տղամարդ 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0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3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3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3</w:t>
            </w: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Դրամական փոխհատուցում ստացած անձանց և դրամական փոխատուցում ստանալու իրավունք ունեցող անձանց  հարաբերակցությունը, այդ թվում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կին 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100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100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100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100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100</w:t>
            </w: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տղամարդ 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100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100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100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100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100</w:t>
            </w: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Դրամական փոխատուցման համապատասխանությունը սահմանված չափորոշիչներին 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100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100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100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100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100</w:t>
            </w: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Ծառայությունների որակի վերաբերյալ դրական կարծիք արտահայտած շահառուներ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կին 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95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87.5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87,50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87,50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87,50</w:t>
            </w: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տղամարդ 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0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87.5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87,50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87,50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87,50</w:t>
            </w: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Տրանսֆերտի վճարման հաճախականությունը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</w:t>
            </w: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 w:val="restart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12006</w:t>
            </w:r>
          </w:p>
        </w:tc>
        <w:tc>
          <w:tcPr>
            <w:tcW w:w="1823" w:type="dxa"/>
            <w:vMerge w:val="restart"/>
            <w:shd w:val="clear" w:color="auto" w:fill="auto"/>
          </w:tcPr>
          <w:p w:rsidR="0054167B" w:rsidRPr="0054167B" w:rsidRDefault="0054167B" w:rsidP="0054167B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Ընտանիքում բռնության ենթարկվածներին ժամանակավոր աջակցություն</w:t>
            </w: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Դրամական փոխհատուցում ստացած շահառուների թիվ, այդ թվում՝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121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100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150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150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150</w:t>
            </w: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կին 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121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98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147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147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147</w:t>
            </w: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տղամարդ 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0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2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3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3</w:t>
            </w: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Դրամական փոխհատուցում ստացած անձանց և </w:t>
            </w: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դրամական փոխատուցում ստանալու իրավունք ունեցող անձանց  հարաբերակցությունը, այդ թվում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կին 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100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100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100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100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100</w:t>
            </w: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տղամարդ 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0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100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100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100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100</w:t>
            </w: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-14" w:firstLine="14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Դրամական փոխատուցման համապատասխանությունը սահմանված չափորոշիչներին 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100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100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100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100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100</w:t>
            </w: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Ծառայությունների որակի վերաբերյալ դրական կարծիք արտահայտած շահառուներ, այդ թվում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կին 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90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87,50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87,50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87,50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87.5</w:t>
            </w: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 xml:space="preserve">տղամարդ 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0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87,50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87,50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87,50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87.5</w:t>
            </w:r>
          </w:p>
        </w:tc>
      </w:tr>
      <w:tr w:rsidR="0054167B" w:rsidRPr="0054167B" w:rsidTr="00DA715F">
        <w:trPr>
          <w:trHeight w:val="184"/>
        </w:trPr>
        <w:tc>
          <w:tcPr>
            <w:tcW w:w="1342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2068" w:type="dxa"/>
            <w:gridSpan w:val="2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Cs/>
                <w:sz w:val="20"/>
                <w:szCs w:val="20"/>
              </w:rPr>
              <w:t>Տրանսֆերտի վճարման հաճախականությունը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</w:t>
            </w:r>
          </w:p>
        </w:tc>
        <w:tc>
          <w:tcPr>
            <w:tcW w:w="12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</w:t>
            </w:r>
          </w:p>
        </w:tc>
      </w:tr>
      <w:tr w:rsidR="00C64720" w:rsidRPr="0054167B" w:rsidTr="00DA715F">
        <w:trPr>
          <w:gridAfter w:val="3"/>
          <w:wAfter w:w="2610" w:type="dxa"/>
        </w:trPr>
        <w:tc>
          <w:tcPr>
            <w:tcW w:w="8838" w:type="dxa"/>
            <w:gridSpan w:val="13"/>
            <w:shd w:val="clear" w:color="auto" w:fill="C4BC96"/>
          </w:tcPr>
          <w:p w:rsidR="00C64720" w:rsidRPr="0054167B" w:rsidRDefault="00C64720" w:rsidP="00C64720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5.4 ԾՐԱԳՐԻ ՖԻՆԱՆՍԱԿԱՆ ԱՐԺԵՔԸ (հազ.դրամ)՝</w:t>
            </w:r>
          </w:p>
        </w:tc>
      </w:tr>
      <w:tr w:rsidR="00C64720" w:rsidRPr="0054167B" w:rsidTr="00DA715F">
        <w:trPr>
          <w:trHeight w:val="351"/>
        </w:trPr>
        <w:tc>
          <w:tcPr>
            <w:tcW w:w="1342" w:type="dxa"/>
            <w:shd w:val="clear" w:color="auto" w:fill="BFBFBF"/>
          </w:tcPr>
          <w:p w:rsidR="00C64720" w:rsidRPr="0054167B" w:rsidRDefault="00C64720" w:rsidP="00C64720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i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/>
                <w:bCs/>
                <w:sz w:val="18"/>
                <w:szCs w:val="18"/>
              </w:rPr>
              <w:t>Միջոցառման դասիչը</w:t>
            </w:r>
          </w:p>
        </w:tc>
        <w:tc>
          <w:tcPr>
            <w:tcW w:w="3912" w:type="dxa"/>
            <w:gridSpan w:val="4"/>
            <w:shd w:val="clear" w:color="auto" w:fill="BFBFBF"/>
          </w:tcPr>
          <w:p w:rsidR="00C64720" w:rsidRPr="0054167B" w:rsidRDefault="00C64720" w:rsidP="00C64720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Միջոցառման անվանումը</w:t>
            </w:r>
          </w:p>
        </w:tc>
        <w:tc>
          <w:tcPr>
            <w:tcW w:w="1170" w:type="dxa"/>
            <w:gridSpan w:val="3"/>
            <w:shd w:val="clear" w:color="auto" w:fill="BFBFBF"/>
          </w:tcPr>
          <w:p w:rsidR="00C64720" w:rsidRPr="0054167B" w:rsidRDefault="00C64720" w:rsidP="006C098F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202</w:t>
            </w:r>
            <w:r w:rsidR="006C098F"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2</w:t>
            </w:r>
          </w:p>
        </w:tc>
        <w:tc>
          <w:tcPr>
            <w:tcW w:w="1165" w:type="dxa"/>
            <w:gridSpan w:val="3"/>
            <w:shd w:val="clear" w:color="auto" w:fill="BFBFBF"/>
          </w:tcPr>
          <w:p w:rsidR="00C64720" w:rsidRPr="0054167B" w:rsidRDefault="00C64720" w:rsidP="006C098F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202</w:t>
            </w:r>
            <w:r w:rsidR="006C098F"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3</w:t>
            </w:r>
          </w:p>
        </w:tc>
        <w:tc>
          <w:tcPr>
            <w:tcW w:w="1249" w:type="dxa"/>
            <w:gridSpan w:val="2"/>
            <w:shd w:val="clear" w:color="auto" w:fill="BFBFBF"/>
          </w:tcPr>
          <w:p w:rsidR="00C64720" w:rsidRPr="0054167B" w:rsidRDefault="00C64720" w:rsidP="00C64720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2</w:t>
            </w:r>
            <w:r w:rsidR="006C098F"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024</w:t>
            </w:r>
          </w:p>
        </w:tc>
        <w:tc>
          <w:tcPr>
            <w:tcW w:w="1350" w:type="dxa"/>
            <w:gridSpan w:val="2"/>
            <w:shd w:val="clear" w:color="auto" w:fill="BFBFBF"/>
          </w:tcPr>
          <w:p w:rsidR="00C64720" w:rsidRPr="0054167B" w:rsidRDefault="006C098F" w:rsidP="00C64720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2025</w:t>
            </w:r>
          </w:p>
        </w:tc>
        <w:tc>
          <w:tcPr>
            <w:tcW w:w="1260" w:type="dxa"/>
            <w:shd w:val="clear" w:color="auto" w:fill="BFBFBF"/>
          </w:tcPr>
          <w:p w:rsidR="00C64720" w:rsidRPr="0054167B" w:rsidRDefault="006C098F" w:rsidP="00C64720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2026</w:t>
            </w:r>
          </w:p>
        </w:tc>
      </w:tr>
      <w:tr w:rsidR="00DA715F" w:rsidRPr="0054167B" w:rsidTr="00DA715F">
        <w:trPr>
          <w:trHeight w:val="251"/>
        </w:trPr>
        <w:tc>
          <w:tcPr>
            <w:tcW w:w="1342" w:type="dxa"/>
            <w:shd w:val="clear" w:color="auto" w:fill="auto"/>
          </w:tcPr>
          <w:p w:rsidR="00DA715F" w:rsidRPr="0054167B" w:rsidRDefault="00DA715F" w:rsidP="00DA715F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en-US"/>
              </w:rPr>
            </w:pPr>
            <w:r w:rsidRPr="0054167B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en-US"/>
              </w:rPr>
              <w:t>11001</w:t>
            </w:r>
          </w:p>
        </w:tc>
        <w:tc>
          <w:tcPr>
            <w:tcW w:w="3912" w:type="dxa"/>
            <w:gridSpan w:val="4"/>
            <w:shd w:val="clear" w:color="auto" w:fill="auto"/>
          </w:tcPr>
          <w:p w:rsidR="00DA715F" w:rsidRPr="0054167B" w:rsidRDefault="00DA715F" w:rsidP="00DA715F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Երեխաների շուրջօրյա խնամքի ծառայություններ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656D97" w:rsidRPr="0054167B" w:rsidRDefault="00656D97" w:rsidP="00656D97">
            <w:pPr>
              <w:jc w:val="center"/>
              <w:rPr>
                <w:rFonts w:ascii="GHEA Grapalat" w:hAnsi="GHEA Grapalat" w:cs="Calibri"/>
                <w:b/>
                <w:bCs/>
                <w:noProof w:val="0"/>
                <w:sz w:val="18"/>
                <w:szCs w:val="18"/>
                <w:lang w:val="en-US"/>
              </w:rPr>
            </w:pPr>
            <w:r w:rsidRPr="0054167B">
              <w:rPr>
                <w:rFonts w:ascii="GHEA Grapalat" w:hAnsi="GHEA Grapalat" w:cs="Calibri"/>
                <w:b/>
                <w:bCs/>
                <w:sz w:val="18"/>
                <w:szCs w:val="18"/>
              </w:rPr>
              <w:t xml:space="preserve">1,871,537.1 </w:t>
            </w:r>
          </w:p>
          <w:p w:rsidR="00DA715F" w:rsidRPr="0054167B" w:rsidRDefault="00DA715F" w:rsidP="00DA715F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165" w:type="dxa"/>
            <w:gridSpan w:val="3"/>
            <w:shd w:val="clear" w:color="auto" w:fill="auto"/>
          </w:tcPr>
          <w:p w:rsidR="00DA715F" w:rsidRPr="0054167B" w:rsidRDefault="00DA715F" w:rsidP="003665A9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  <w:lang w:val="en-US"/>
              </w:rPr>
              <w:t>257369</w:t>
            </w:r>
            <w:r w:rsidR="003665A9"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0</w:t>
            </w: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.</w:t>
            </w:r>
            <w:r w:rsidR="003665A9"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9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DA715F" w:rsidRPr="0054167B" w:rsidRDefault="00DA715F" w:rsidP="003665A9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  <w:lang w:val="en-US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399250</w:t>
            </w:r>
            <w:r w:rsidR="003665A9"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7</w:t>
            </w: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.3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DA715F" w:rsidRPr="0054167B" w:rsidRDefault="00DA715F" w:rsidP="003665A9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  <w:lang w:val="en-US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399250</w:t>
            </w:r>
            <w:r w:rsidR="003665A9"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7</w:t>
            </w: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.3</w:t>
            </w:r>
          </w:p>
        </w:tc>
        <w:tc>
          <w:tcPr>
            <w:tcW w:w="1260" w:type="dxa"/>
            <w:shd w:val="clear" w:color="auto" w:fill="auto"/>
          </w:tcPr>
          <w:p w:rsidR="00DA715F" w:rsidRPr="0054167B" w:rsidRDefault="00DA715F" w:rsidP="003665A9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  <w:lang w:val="en-US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399250</w:t>
            </w:r>
            <w:r w:rsidR="003665A9"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7</w:t>
            </w: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.3</w:t>
            </w:r>
          </w:p>
        </w:tc>
      </w:tr>
      <w:tr w:rsidR="00EA6174" w:rsidRPr="0054167B" w:rsidTr="00DA715F">
        <w:trPr>
          <w:trHeight w:val="318"/>
        </w:trPr>
        <w:tc>
          <w:tcPr>
            <w:tcW w:w="1342" w:type="dxa"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en-US"/>
              </w:rPr>
            </w:pPr>
            <w:r w:rsidRPr="0054167B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en-US"/>
              </w:rPr>
              <w:t>11007</w:t>
            </w:r>
          </w:p>
        </w:tc>
        <w:tc>
          <w:tcPr>
            <w:tcW w:w="3912" w:type="dxa"/>
            <w:gridSpan w:val="4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18"/>
                <w:szCs w:val="18"/>
              </w:rPr>
              <w:t>Կյանքի դժվարին իրավիճակում հայտնված երեխաներին՝ երեխայի և ընտանիքի աջակցության կենտրոններում ծառայությունների  տրամադրում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656D97" w:rsidRPr="0054167B" w:rsidRDefault="00656D97" w:rsidP="00656D97">
            <w:pPr>
              <w:jc w:val="center"/>
              <w:rPr>
                <w:rFonts w:ascii="GHEA Grapalat" w:hAnsi="GHEA Grapalat" w:cs="Calibri"/>
                <w:bCs/>
                <w:noProof w:val="0"/>
                <w:sz w:val="18"/>
                <w:szCs w:val="18"/>
                <w:lang w:val="en-US"/>
              </w:rPr>
            </w:pPr>
            <w:r w:rsidRPr="0054167B">
              <w:rPr>
                <w:rFonts w:ascii="GHEA Grapalat" w:hAnsi="GHEA Grapalat" w:cs="Calibri"/>
                <w:bCs/>
                <w:sz w:val="18"/>
                <w:szCs w:val="18"/>
              </w:rPr>
              <w:t xml:space="preserve">238,588.1 </w:t>
            </w:r>
          </w:p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165" w:type="dxa"/>
            <w:gridSpan w:val="3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  <w:lang w:val="en-US"/>
              </w:rPr>
              <w:t>517,813.60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6174" w:rsidRPr="0054167B" w:rsidRDefault="00EA6174" w:rsidP="00DA715F">
            <w:pPr>
              <w:jc w:val="center"/>
              <w:rPr>
                <w:rFonts w:ascii="GHEA Grapalat" w:hAnsi="GHEA Grapalat" w:cs="Calibri"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Calibri"/>
                <w:noProof w:val="0"/>
                <w:sz w:val="18"/>
                <w:szCs w:val="18"/>
              </w:rPr>
              <w:t>1,010,598.5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A6174" w:rsidRPr="0054167B" w:rsidRDefault="00EA6174" w:rsidP="00DA715F">
            <w:pPr>
              <w:jc w:val="center"/>
              <w:rPr>
                <w:rFonts w:ascii="GHEA Grapalat" w:hAnsi="GHEA Grapalat" w:cs="Calibri"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Calibri"/>
                <w:noProof w:val="0"/>
                <w:sz w:val="18"/>
                <w:szCs w:val="18"/>
              </w:rPr>
              <w:t>1,010,598.5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A6174" w:rsidRPr="0054167B" w:rsidRDefault="00EA6174" w:rsidP="00DA715F">
            <w:pPr>
              <w:jc w:val="center"/>
              <w:rPr>
                <w:rFonts w:ascii="GHEA Grapalat" w:hAnsi="GHEA Grapalat" w:cs="Calibri"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Calibri"/>
                <w:noProof w:val="0"/>
                <w:sz w:val="18"/>
                <w:szCs w:val="18"/>
              </w:rPr>
              <w:t>1,010,598.5</w:t>
            </w:r>
          </w:p>
        </w:tc>
      </w:tr>
      <w:tr w:rsidR="00EA6174" w:rsidRPr="0054167B" w:rsidTr="00DA715F">
        <w:trPr>
          <w:trHeight w:val="318"/>
        </w:trPr>
        <w:tc>
          <w:tcPr>
            <w:tcW w:w="1342" w:type="dxa"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en-US"/>
              </w:rPr>
            </w:pPr>
            <w:r w:rsidRPr="0054167B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en-US"/>
              </w:rPr>
              <w:t>11009</w:t>
            </w:r>
          </w:p>
        </w:tc>
        <w:tc>
          <w:tcPr>
            <w:tcW w:w="3912" w:type="dxa"/>
            <w:gridSpan w:val="4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18"/>
                <w:szCs w:val="18"/>
              </w:rPr>
              <w:t>Երեխաների և ընտանիքների աջակցության  ծառայությունների տրամադրում՝ ցերեկային կեննտրոններում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EA6174" w:rsidRPr="0054167B" w:rsidRDefault="00EA6174" w:rsidP="00C10C15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  <w:lang w:val="en-US"/>
              </w:rPr>
              <w:t>4</w:t>
            </w:r>
            <w:r w:rsidR="00C10C15"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74553</w:t>
            </w: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  <w:lang w:val="en-US"/>
              </w:rPr>
              <w:t>.</w:t>
            </w:r>
            <w:r w:rsidR="00C10C15"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7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670,565.9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465,751.6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A6174" w:rsidRPr="0054167B" w:rsidRDefault="00EA6174" w:rsidP="00EA6174"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465,751.6</w:t>
            </w:r>
          </w:p>
        </w:tc>
        <w:tc>
          <w:tcPr>
            <w:tcW w:w="1260" w:type="dxa"/>
            <w:shd w:val="clear" w:color="auto" w:fill="auto"/>
          </w:tcPr>
          <w:p w:rsidR="00EA6174" w:rsidRPr="0054167B" w:rsidRDefault="00EA6174" w:rsidP="00EA6174"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465,751.6</w:t>
            </w:r>
          </w:p>
        </w:tc>
      </w:tr>
      <w:tr w:rsidR="0054167B" w:rsidRPr="0054167B" w:rsidTr="00DA715F">
        <w:trPr>
          <w:trHeight w:val="318"/>
        </w:trPr>
        <w:tc>
          <w:tcPr>
            <w:tcW w:w="1342" w:type="dxa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  <w:t>11010</w:t>
            </w:r>
          </w:p>
        </w:tc>
        <w:tc>
          <w:tcPr>
            <w:tcW w:w="3912" w:type="dxa"/>
            <w:gridSpan w:val="4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Թրաֆիքինգի և շահագործման, սեռական բռնության ենթարկված անձանց սոցիալհոգեբանական վերականգնողական ծառայություններ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32,105.0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37,674.4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54167B" w:rsidRPr="0054167B" w:rsidRDefault="0054167B" w:rsidP="0054167B">
            <w:pPr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46,646.4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46,646.4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46,646.4</w:t>
            </w:r>
          </w:p>
        </w:tc>
      </w:tr>
      <w:tr w:rsidR="0054167B" w:rsidRPr="0054167B" w:rsidTr="00DA715F">
        <w:trPr>
          <w:trHeight w:val="318"/>
        </w:trPr>
        <w:tc>
          <w:tcPr>
            <w:tcW w:w="1342" w:type="dxa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  <w:t>11015</w:t>
            </w:r>
          </w:p>
        </w:tc>
        <w:tc>
          <w:tcPr>
            <w:tcW w:w="3912" w:type="dxa"/>
            <w:gridSpan w:val="4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Ընտանիքում բռնության ենթարկված անձանց ապաստարանի ծառայություններ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11,715.3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12,225.0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54167B" w:rsidRPr="0054167B" w:rsidRDefault="0054167B" w:rsidP="0054167B">
            <w:pPr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53,336.8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93,336.8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93,336.8</w:t>
            </w:r>
          </w:p>
        </w:tc>
      </w:tr>
      <w:tr w:rsidR="0054167B" w:rsidRPr="0054167B" w:rsidTr="00DA715F">
        <w:trPr>
          <w:trHeight w:val="318"/>
        </w:trPr>
        <w:tc>
          <w:tcPr>
            <w:tcW w:w="1342" w:type="dxa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  <w:t>11016</w:t>
            </w:r>
          </w:p>
        </w:tc>
        <w:tc>
          <w:tcPr>
            <w:tcW w:w="3912" w:type="dxa"/>
            <w:gridSpan w:val="4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Ընտանիքում բռնության ենթարկված անձանց աջակցության կենտրոնների ծառայություններ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60,350.5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96,684.2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126,684.2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156,684.2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</w:pPr>
            <w:r w:rsidRPr="0054167B">
              <w:rPr>
                <w:rFonts w:ascii="GHEA Grapalat" w:eastAsia="Calibri" w:hAnsi="GHEA Grapalat" w:cs="Sylfaen"/>
                <w:noProof w:val="0"/>
                <w:sz w:val="20"/>
                <w:szCs w:val="20"/>
              </w:rPr>
              <w:t>186,684.2</w:t>
            </w:r>
          </w:p>
        </w:tc>
      </w:tr>
      <w:tr w:rsidR="00EA6174" w:rsidRPr="0054167B" w:rsidTr="00DA715F">
        <w:trPr>
          <w:trHeight w:val="318"/>
        </w:trPr>
        <w:tc>
          <w:tcPr>
            <w:tcW w:w="1342" w:type="dxa"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en-US"/>
              </w:rPr>
              <w:lastRenderedPageBreak/>
              <w:t>11018</w:t>
            </w:r>
          </w:p>
        </w:tc>
        <w:tc>
          <w:tcPr>
            <w:tcW w:w="3912" w:type="dxa"/>
            <w:gridSpan w:val="4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18"/>
                <w:szCs w:val="18"/>
              </w:rPr>
              <w:t>Երեխաների խնամքի ցերեկային ծառայությունների տրամադրում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656D97" w:rsidRPr="0054167B" w:rsidRDefault="00656D97" w:rsidP="00656D97">
            <w:pPr>
              <w:jc w:val="center"/>
              <w:rPr>
                <w:rFonts w:ascii="GHEA Grapalat" w:hAnsi="GHEA Grapalat" w:cs="Calibri"/>
                <w:bCs/>
                <w:noProof w:val="0"/>
                <w:sz w:val="18"/>
                <w:szCs w:val="18"/>
                <w:lang w:val="en-US"/>
              </w:rPr>
            </w:pPr>
            <w:r w:rsidRPr="0054167B">
              <w:rPr>
                <w:rFonts w:ascii="GHEA Grapalat" w:hAnsi="GHEA Grapalat" w:cs="Calibri"/>
                <w:bCs/>
                <w:sz w:val="18"/>
                <w:szCs w:val="18"/>
              </w:rPr>
              <w:t>186,933.3</w:t>
            </w:r>
          </w:p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165" w:type="dxa"/>
            <w:gridSpan w:val="3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Calibri"/>
                <w:bCs/>
                <w:sz w:val="18"/>
                <w:szCs w:val="18"/>
                <w:lang w:val="en-US"/>
              </w:rPr>
              <w:t xml:space="preserve">506,016.40 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534,932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563,847</w:t>
            </w:r>
          </w:p>
        </w:tc>
        <w:tc>
          <w:tcPr>
            <w:tcW w:w="1260" w:type="dxa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563,847</w:t>
            </w:r>
          </w:p>
        </w:tc>
      </w:tr>
      <w:tr w:rsidR="00EA6174" w:rsidRPr="0054167B" w:rsidTr="00DA715F">
        <w:trPr>
          <w:trHeight w:val="318"/>
        </w:trPr>
        <w:tc>
          <w:tcPr>
            <w:tcW w:w="1342" w:type="dxa"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en-US"/>
              </w:rPr>
            </w:pPr>
            <w:r w:rsidRPr="0054167B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en-US"/>
              </w:rPr>
              <w:t>12001</w:t>
            </w:r>
          </w:p>
        </w:tc>
        <w:tc>
          <w:tcPr>
            <w:tcW w:w="3912" w:type="dxa"/>
            <w:gridSpan w:val="4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18"/>
                <w:szCs w:val="18"/>
              </w:rPr>
              <w:t>Երեխաների շուրջօրյա խնամքի բնակչության սոցիալական պաշտպանության հաստատություններում, ինչպես նաև երեխայի և ընտանիքի աջակցության կենտրոնների ճգնաժամային բաղադրիչում խնամվող դպրոցում սովորող երեխաներին դրամական աջակցության տրամադրում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hAnsi="GHEA Grapalat" w:cs="Calibri"/>
                <w:bCs/>
                <w:noProof w:val="0"/>
                <w:sz w:val="18"/>
                <w:szCs w:val="18"/>
                <w:lang w:val="en-US"/>
              </w:rPr>
            </w:pPr>
            <w:r w:rsidRPr="0054167B">
              <w:rPr>
                <w:rFonts w:ascii="GHEA Grapalat" w:hAnsi="GHEA Grapalat" w:cs="Calibri"/>
                <w:bCs/>
                <w:sz w:val="18"/>
                <w:szCs w:val="18"/>
              </w:rPr>
              <w:t xml:space="preserve">2,722.0 </w:t>
            </w:r>
          </w:p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165" w:type="dxa"/>
            <w:gridSpan w:val="3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3948.0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31392.0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A6174" w:rsidRPr="0054167B" w:rsidRDefault="00EA6174" w:rsidP="00EA6174">
            <w:pPr>
              <w:rPr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31392.0</w:t>
            </w:r>
          </w:p>
        </w:tc>
        <w:tc>
          <w:tcPr>
            <w:tcW w:w="1260" w:type="dxa"/>
            <w:shd w:val="clear" w:color="auto" w:fill="auto"/>
          </w:tcPr>
          <w:p w:rsidR="00EA6174" w:rsidRPr="0054167B" w:rsidRDefault="00EA6174" w:rsidP="00EA6174">
            <w:pPr>
              <w:rPr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31392.0</w:t>
            </w:r>
          </w:p>
        </w:tc>
      </w:tr>
      <w:tr w:rsidR="00EA6174" w:rsidRPr="0054167B" w:rsidTr="00DA715F">
        <w:trPr>
          <w:trHeight w:val="318"/>
        </w:trPr>
        <w:tc>
          <w:tcPr>
            <w:tcW w:w="1342" w:type="dxa"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en-US"/>
              </w:rPr>
            </w:pPr>
            <w:r w:rsidRPr="0054167B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en-US"/>
              </w:rPr>
              <w:t>12004</w:t>
            </w:r>
          </w:p>
        </w:tc>
        <w:tc>
          <w:tcPr>
            <w:tcW w:w="3912" w:type="dxa"/>
            <w:gridSpan w:val="4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Խնամատար ընտանիքում երեխայի խնամքի և դաստիարակության աջակցության տրամադրում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  <w:lang w:val="en-US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  <w:lang w:val="en-US"/>
              </w:rPr>
              <w:t>166517.18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310,953.0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384,036.0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403,687.2</w:t>
            </w:r>
          </w:p>
        </w:tc>
        <w:tc>
          <w:tcPr>
            <w:tcW w:w="1260" w:type="dxa"/>
            <w:shd w:val="clear" w:color="auto" w:fill="auto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  <w:r w:rsidRPr="0054167B"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  <w:t>413,512.8</w:t>
            </w:r>
          </w:p>
        </w:tc>
      </w:tr>
      <w:tr w:rsidR="0054167B" w:rsidRPr="0054167B" w:rsidTr="00DA715F">
        <w:trPr>
          <w:trHeight w:val="318"/>
        </w:trPr>
        <w:tc>
          <w:tcPr>
            <w:tcW w:w="1342" w:type="dxa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  <w:t>12005</w:t>
            </w:r>
          </w:p>
        </w:tc>
        <w:tc>
          <w:tcPr>
            <w:tcW w:w="3912" w:type="dxa"/>
            <w:gridSpan w:val="4"/>
            <w:shd w:val="clear" w:color="auto" w:fill="auto"/>
          </w:tcPr>
          <w:p w:rsidR="0054167B" w:rsidRPr="0054167B" w:rsidRDefault="0054167B" w:rsidP="0054167B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Մարդկանց թրաֆիքինգի և շահագործման ենթարկվելու ընթացքում անձի կրած վնասների մասնակի փոխհատուցման նպատակով դրամական փոխհատուցման տրամադրում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noProof w:val="0"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/>
                <w:sz w:val="20"/>
                <w:szCs w:val="20"/>
                <w:lang w:val="en-US"/>
              </w:rPr>
              <w:t>5</w:t>
            </w:r>
            <w:r w:rsidRPr="0054167B">
              <w:rPr>
                <w:rFonts w:ascii="GHEA Grapalat" w:hAnsi="GHEA Grapalat"/>
                <w:sz w:val="20"/>
                <w:szCs w:val="20"/>
              </w:rPr>
              <w:t>5</w:t>
            </w:r>
            <w:r w:rsidRPr="0054167B">
              <w:rPr>
                <w:rFonts w:ascii="GHEA Grapalat" w:hAnsi="GHEA Grapalat"/>
                <w:sz w:val="20"/>
                <w:szCs w:val="20"/>
                <w:lang w:val="en-US"/>
              </w:rPr>
              <w:t>0.0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1,750.0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noProof w:val="0"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1,750.0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1,750.0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Arial Armenian" w:hAnsi="Arial Armenian"/>
                <w:sz w:val="20"/>
                <w:szCs w:val="20"/>
              </w:rPr>
            </w:pPr>
            <w:r w:rsidRPr="0054167B">
              <w:rPr>
                <w:rFonts w:ascii="Arial Armenian" w:hAnsi="Arial Armenian"/>
                <w:sz w:val="20"/>
                <w:szCs w:val="20"/>
              </w:rPr>
              <w:t>1</w:t>
            </w:r>
            <w:r w:rsidRPr="0054167B">
              <w:rPr>
                <w:rFonts w:ascii="GHEA Grapalat" w:hAnsi="GHEA Grapalat"/>
                <w:sz w:val="20"/>
                <w:szCs w:val="20"/>
              </w:rPr>
              <w:t>,750.0</w:t>
            </w:r>
          </w:p>
        </w:tc>
      </w:tr>
      <w:tr w:rsidR="0054167B" w:rsidRPr="0054167B" w:rsidTr="00DA715F">
        <w:trPr>
          <w:trHeight w:val="318"/>
        </w:trPr>
        <w:tc>
          <w:tcPr>
            <w:tcW w:w="1342" w:type="dxa"/>
            <w:shd w:val="clear" w:color="auto" w:fill="auto"/>
          </w:tcPr>
          <w:p w:rsidR="0054167B" w:rsidRPr="0054167B" w:rsidRDefault="0054167B" w:rsidP="0054167B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  <w:t>12006</w:t>
            </w:r>
          </w:p>
        </w:tc>
        <w:tc>
          <w:tcPr>
            <w:tcW w:w="3912" w:type="dxa"/>
            <w:gridSpan w:val="4"/>
            <w:shd w:val="clear" w:color="auto" w:fill="auto"/>
          </w:tcPr>
          <w:p w:rsidR="0054167B" w:rsidRPr="0054167B" w:rsidRDefault="0054167B" w:rsidP="0054167B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4167B">
              <w:rPr>
                <w:rFonts w:ascii="GHEA Grapalat" w:hAnsi="GHEA Grapalat" w:cs="Sylfaen"/>
                <w:sz w:val="20"/>
                <w:szCs w:val="20"/>
              </w:rPr>
              <w:t>Ընտանիքում բռնության ենթարկվածներին ժամանակավոր աջակցություն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4167B">
              <w:rPr>
                <w:rFonts w:ascii="GHEA Grapalat" w:hAnsi="GHEA Grapalat"/>
                <w:sz w:val="20"/>
                <w:szCs w:val="20"/>
                <w:lang w:val="en-US"/>
              </w:rPr>
              <w:t>10,600.0</w:t>
            </w:r>
          </w:p>
        </w:tc>
        <w:tc>
          <w:tcPr>
            <w:tcW w:w="1165" w:type="dxa"/>
            <w:gridSpan w:val="3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10,000.0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noProof w:val="0"/>
                <w:sz w:val="20"/>
                <w:szCs w:val="20"/>
                <w:lang w:val="en-US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15,000.0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4167B">
              <w:rPr>
                <w:rFonts w:ascii="GHEA Grapalat" w:hAnsi="GHEA Grapalat"/>
                <w:sz w:val="20"/>
                <w:szCs w:val="20"/>
              </w:rPr>
              <w:t>15,000.0</w:t>
            </w:r>
          </w:p>
        </w:tc>
        <w:tc>
          <w:tcPr>
            <w:tcW w:w="1260" w:type="dxa"/>
            <w:shd w:val="clear" w:color="auto" w:fill="auto"/>
          </w:tcPr>
          <w:p w:rsidR="0054167B" w:rsidRPr="0054167B" w:rsidRDefault="0054167B" w:rsidP="0054167B">
            <w:pPr>
              <w:jc w:val="center"/>
              <w:rPr>
                <w:rFonts w:ascii="Arial Armenian" w:hAnsi="Arial Armenian"/>
                <w:sz w:val="20"/>
                <w:szCs w:val="20"/>
              </w:rPr>
            </w:pPr>
            <w:r w:rsidRPr="0054167B">
              <w:rPr>
                <w:rFonts w:ascii="Arial Armenian" w:hAnsi="Arial Armenian"/>
                <w:sz w:val="20"/>
                <w:szCs w:val="20"/>
              </w:rPr>
              <w:t>15,000.0</w:t>
            </w:r>
          </w:p>
        </w:tc>
      </w:tr>
      <w:tr w:rsidR="00EA6174" w:rsidRPr="0054167B" w:rsidTr="00DA715F">
        <w:trPr>
          <w:trHeight w:val="285"/>
        </w:trPr>
        <w:tc>
          <w:tcPr>
            <w:tcW w:w="5254" w:type="dxa"/>
            <w:gridSpan w:val="5"/>
            <w:shd w:val="clear" w:color="auto" w:fill="BFBFBF"/>
            <w:vAlign w:val="center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/>
                <w:sz w:val="18"/>
                <w:szCs w:val="18"/>
              </w:rPr>
              <w:t>Ընդամենը ծրագիր</w:t>
            </w:r>
          </w:p>
        </w:tc>
        <w:tc>
          <w:tcPr>
            <w:tcW w:w="1170" w:type="dxa"/>
            <w:gridSpan w:val="3"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165" w:type="dxa"/>
            <w:gridSpan w:val="3"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249" w:type="dxa"/>
            <w:gridSpan w:val="2"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i/>
                <w:sz w:val="18"/>
                <w:szCs w:val="18"/>
              </w:rPr>
            </w:pPr>
          </w:p>
        </w:tc>
      </w:tr>
      <w:tr w:rsidR="00EA6174" w:rsidRPr="0054167B" w:rsidTr="00DA715F">
        <w:trPr>
          <w:gridAfter w:val="3"/>
          <w:wAfter w:w="2610" w:type="dxa"/>
        </w:trPr>
        <w:tc>
          <w:tcPr>
            <w:tcW w:w="8838" w:type="dxa"/>
            <w:gridSpan w:val="13"/>
            <w:shd w:val="clear" w:color="auto" w:fill="C4BC96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/>
                <w:sz w:val="18"/>
                <w:szCs w:val="18"/>
              </w:rPr>
              <w:t xml:space="preserve">5.5 ԾՐԱԳՐԻ ՖԻՆԱՆՍԱՎՈՐՄԱՆ ԱՂԲՅՈՒՐՆԵՐԸ </w:t>
            </w:r>
            <w:r w:rsidRPr="0054167B">
              <w:rPr>
                <w:rFonts w:ascii="GHEA Grapalat" w:hAnsi="GHEA Grapalat" w:cs="Times Armenian"/>
                <w:b/>
                <w:sz w:val="18"/>
                <w:szCs w:val="18"/>
              </w:rPr>
              <w:t>(հազ.դրամ)</w:t>
            </w:r>
            <w:r w:rsidRPr="0054167B">
              <w:rPr>
                <w:rFonts w:ascii="GHEA Grapalat" w:hAnsi="GHEA Grapalat" w:cs="Sylfaen"/>
                <w:b/>
                <w:sz w:val="18"/>
                <w:szCs w:val="18"/>
              </w:rPr>
              <w:t>՝</w:t>
            </w:r>
          </w:p>
        </w:tc>
      </w:tr>
      <w:tr w:rsidR="00EA6174" w:rsidRPr="0054167B" w:rsidTr="00DA715F">
        <w:trPr>
          <w:trHeight w:val="188"/>
        </w:trPr>
        <w:tc>
          <w:tcPr>
            <w:tcW w:w="4500" w:type="dxa"/>
            <w:gridSpan w:val="3"/>
            <w:shd w:val="clear" w:color="auto" w:fill="BFBFBF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/>
                <w:bCs/>
                <w:sz w:val="18"/>
                <w:szCs w:val="18"/>
              </w:rPr>
              <w:t>Ֆինանսավորման աղբյուրներ</w:t>
            </w:r>
          </w:p>
        </w:tc>
        <w:tc>
          <w:tcPr>
            <w:tcW w:w="1365" w:type="dxa"/>
            <w:gridSpan w:val="3"/>
            <w:shd w:val="clear" w:color="auto" w:fill="BFBFBF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/>
                <w:bCs/>
                <w:sz w:val="18"/>
                <w:szCs w:val="18"/>
                <w:lang w:val="en-US"/>
              </w:rPr>
              <w:t>202</w:t>
            </w:r>
            <w:r w:rsidRPr="0054167B">
              <w:rPr>
                <w:rFonts w:ascii="GHEA Grapalat" w:hAnsi="GHEA Grapalat" w:cs="Sylfae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328" w:type="dxa"/>
            <w:gridSpan w:val="3"/>
            <w:shd w:val="clear" w:color="auto" w:fill="BFBFBF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/>
                <w:bCs/>
                <w:sz w:val="18"/>
                <w:szCs w:val="18"/>
                <w:lang w:val="en-US"/>
              </w:rPr>
              <w:t>202</w:t>
            </w:r>
            <w:r w:rsidRPr="0054167B">
              <w:rPr>
                <w:rFonts w:ascii="GHEA Grapalat" w:hAnsi="GHEA Grapalat" w:cs="Sylfae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645" w:type="dxa"/>
            <w:gridSpan w:val="4"/>
            <w:shd w:val="clear" w:color="auto" w:fill="BFBFBF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/>
                <w:bCs/>
                <w:sz w:val="18"/>
                <w:szCs w:val="18"/>
                <w:lang w:val="en-US"/>
              </w:rPr>
              <w:t>202</w:t>
            </w:r>
            <w:r w:rsidRPr="0054167B">
              <w:rPr>
                <w:rFonts w:ascii="GHEA Grapalat" w:hAnsi="GHEA Grapalat" w:cs="Sylfae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60" w:type="dxa"/>
            <w:shd w:val="clear" w:color="auto" w:fill="BFBFBF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/>
                <w:bCs/>
                <w:sz w:val="18"/>
                <w:szCs w:val="18"/>
                <w:lang w:val="en-US"/>
              </w:rPr>
              <w:t>202</w:t>
            </w:r>
            <w:r w:rsidRPr="0054167B">
              <w:rPr>
                <w:rFonts w:ascii="GHEA Grapalat" w:hAnsi="GHEA Grapalat" w:cs="Sylfae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350" w:type="dxa"/>
            <w:gridSpan w:val="2"/>
            <w:shd w:val="clear" w:color="auto" w:fill="BFBFBF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jc w:val="center"/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/>
                <w:bCs/>
                <w:sz w:val="18"/>
                <w:szCs w:val="18"/>
                <w:lang w:val="en-US"/>
              </w:rPr>
              <w:t>202</w:t>
            </w:r>
            <w:r w:rsidRPr="0054167B">
              <w:rPr>
                <w:rFonts w:ascii="GHEA Grapalat" w:hAnsi="GHEA Grapalat" w:cs="Sylfaen"/>
                <w:b/>
                <w:bCs/>
                <w:sz w:val="18"/>
                <w:szCs w:val="18"/>
              </w:rPr>
              <w:t>6</w:t>
            </w:r>
          </w:p>
        </w:tc>
      </w:tr>
      <w:tr w:rsidR="00EA6174" w:rsidRPr="0054167B" w:rsidTr="00DA715F">
        <w:trPr>
          <w:trHeight w:val="77"/>
        </w:trPr>
        <w:tc>
          <w:tcPr>
            <w:tcW w:w="4500" w:type="dxa"/>
            <w:gridSpan w:val="3"/>
            <w:shd w:val="clear" w:color="auto" w:fill="BFBFBF"/>
          </w:tcPr>
          <w:p w:rsidR="00EA6174" w:rsidRPr="0054167B" w:rsidRDefault="00EA6174" w:rsidP="00EA6174">
            <w:pPr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/>
                <w:bCs/>
                <w:sz w:val="18"/>
                <w:szCs w:val="18"/>
              </w:rPr>
              <w:t>Ներքի աղբյուրներ, որից՝</w:t>
            </w:r>
          </w:p>
        </w:tc>
        <w:tc>
          <w:tcPr>
            <w:tcW w:w="1365" w:type="dxa"/>
            <w:gridSpan w:val="3"/>
            <w:shd w:val="clear" w:color="auto" w:fill="auto"/>
            <w:vAlign w:val="center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</w:p>
        </w:tc>
        <w:tc>
          <w:tcPr>
            <w:tcW w:w="1328" w:type="dxa"/>
            <w:gridSpan w:val="3"/>
            <w:shd w:val="clear" w:color="auto" w:fill="auto"/>
            <w:vAlign w:val="center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</w:tcPr>
          <w:p w:rsidR="00EA6174" w:rsidRPr="0054167B" w:rsidRDefault="00EA6174" w:rsidP="00EA6174">
            <w:pPr>
              <w:jc w:val="right"/>
              <w:rPr>
                <w:rFonts w:ascii="GHEA Grapalat" w:hAnsi="GHEA Grapalat"/>
                <w:noProof w:val="0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</w:tcPr>
          <w:p w:rsidR="00EA6174" w:rsidRPr="0054167B" w:rsidRDefault="00EA6174" w:rsidP="00EA6174">
            <w:pPr>
              <w:jc w:val="right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</w:tcPr>
          <w:p w:rsidR="00EA6174" w:rsidRPr="0054167B" w:rsidRDefault="00EA6174" w:rsidP="00EA6174">
            <w:pPr>
              <w:jc w:val="right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EA6174" w:rsidRPr="0054167B" w:rsidTr="00DA715F">
        <w:trPr>
          <w:trHeight w:val="167"/>
        </w:trPr>
        <w:tc>
          <w:tcPr>
            <w:tcW w:w="4500" w:type="dxa"/>
            <w:gridSpan w:val="3"/>
            <w:shd w:val="clear" w:color="auto" w:fill="BFBFBF"/>
          </w:tcPr>
          <w:p w:rsidR="00EA6174" w:rsidRPr="0054167B" w:rsidRDefault="00EA6174" w:rsidP="00EA6174">
            <w:pPr>
              <w:rPr>
                <w:rFonts w:ascii="GHEA Grapalat" w:hAnsi="GHEA Grapalat" w:cs="Sylfaen"/>
                <w:i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iCs/>
                <w:sz w:val="18"/>
                <w:szCs w:val="18"/>
              </w:rPr>
              <w:tab/>
              <w:t>ՀՀ պետական բյուջե</w:t>
            </w:r>
          </w:p>
        </w:tc>
        <w:tc>
          <w:tcPr>
            <w:tcW w:w="1365" w:type="dxa"/>
            <w:gridSpan w:val="3"/>
            <w:shd w:val="clear" w:color="auto" w:fill="auto"/>
            <w:vAlign w:val="center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</w:p>
        </w:tc>
        <w:tc>
          <w:tcPr>
            <w:tcW w:w="1328" w:type="dxa"/>
            <w:gridSpan w:val="3"/>
            <w:shd w:val="clear" w:color="auto" w:fill="auto"/>
            <w:vAlign w:val="center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6174" w:rsidRPr="0054167B" w:rsidRDefault="00EA6174" w:rsidP="00EA6174">
            <w:pPr>
              <w:jc w:val="center"/>
              <w:rPr>
                <w:rFonts w:ascii="GHEA Grapalat" w:hAnsi="GHEA Grapalat" w:cs="Calibri"/>
                <w:bCs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6174" w:rsidRPr="0054167B" w:rsidRDefault="00EA6174" w:rsidP="00EA6174">
            <w:pPr>
              <w:jc w:val="center"/>
              <w:rPr>
                <w:rFonts w:ascii="GHEA Grapalat" w:hAnsi="GHEA Grapalat" w:cs="Calibri"/>
                <w:bCs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6174" w:rsidRPr="0054167B" w:rsidRDefault="00EA6174" w:rsidP="00EA6174">
            <w:pPr>
              <w:jc w:val="center"/>
              <w:rPr>
                <w:rFonts w:ascii="GHEA Grapalat" w:hAnsi="GHEA Grapalat" w:cs="Calibri"/>
                <w:bCs/>
                <w:sz w:val="18"/>
                <w:szCs w:val="18"/>
              </w:rPr>
            </w:pPr>
          </w:p>
        </w:tc>
      </w:tr>
      <w:tr w:rsidR="00EA6174" w:rsidRPr="0054167B" w:rsidTr="00DA715F">
        <w:trPr>
          <w:trHeight w:val="184"/>
        </w:trPr>
        <w:tc>
          <w:tcPr>
            <w:tcW w:w="4500" w:type="dxa"/>
            <w:gridSpan w:val="3"/>
            <w:shd w:val="clear" w:color="auto" w:fill="BFBFBF"/>
          </w:tcPr>
          <w:p w:rsidR="00EA6174" w:rsidRPr="0054167B" w:rsidRDefault="00EA6174" w:rsidP="00EA6174">
            <w:pPr>
              <w:rPr>
                <w:rFonts w:ascii="GHEA Grapalat" w:hAnsi="GHEA Grapalat" w:cs="Sylfaen"/>
                <w:i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iCs/>
                <w:sz w:val="18"/>
                <w:szCs w:val="18"/>
              </w:rPr>
              <w:tab/>
              <w:t>Արտաբյուջետային ֆոնդեր</w:t>
            </w:r>
          </w:p>
        </w:tc>
        <w:tc>
          <w:tcPr>
            <w:tcW w:w="1365" w:type="dxa"/>
            <w:gridSpan w:val="3"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1328" w:type="dxa"/>
            <w:gridSpan w:val="3"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1645" w:type="dxa"/>
            <w:gridSpan w:val="4"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</w:tr>
      <w:tr w:rsidR="00EA6174" w:rsidRPr="0054167B" w:rsidTr="00DA715F">
        <w:trPr>
          <w:trHeight w:val="201"/>
        </w:trPr>
        <w:tc>
          <w:tcPr>
            <w:tcW w:w="4500" w:type="dxa"/>
            <w:gridSpan w:val="3"/>
            <w:shd w:val="clear" w:color="auto" w:fill="BFBFBF"/>
          </w:tcPr>
          <w:p w:rsidR="00EA6174" w:rsidRPr="0054167B" w:rsidRDefault="00EA6174" w:rsidP="00EA6174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sz w:val="18"/>
                <w:szCs w:val="18"/>
              </w:rPr>
              <w:tab/>
              <w:t>Այլ</w:t>
            </w:r>
          </w:p>
        </w:tc>
        <w:tc>
          <w:tcPr>
            <w:tcW w:w="1365" w:type="dxa"/>
            <w:gridSpan w:val="3"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1328" w:type="dxa"/>
            <w:gridSpan w:val="3"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1645" w:type="dxa"/>
            <w:gridSpan w:val="4"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</w:tr>
      <w:tr w:rsidR="00EA6174" w:rsidRPr="0054167B" w:rsidTr="00DA715F">
        <w:trPr>
          <w:trHeight w:val="218"/>
        </w:trPr>
        <w:tc>
          <w:tcPr>
            <w:tcW w:w="4500" w:type="dxa"/>
            <w:gridSpan w:val="3"/>
            <w:shd w:val="clear" w:color="auto" w:fill="BFBFBF"/>
          </w:tcPr>
          <w:p w:rsidR="00EA6174" w:rsidRPr="0054167B" w:rsidRDefault="00EA6174" w:rsidP="00EA6174">
            <w:pPr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/>
                <w:bCs/>
                <w:sz w:val="18"/>
                <w:szCs w:val="18"/>
              </w:rPr>
              <w:t>Արտաքին աղբյուրներ, որից</w:t>
            </w:r>
          </w:p>
        </w:tc>
        <w:tc>
          <w:tcPr>
            <w:tcW w:w="1365" w:type="dxa"/>
            <w:gridSpan w:val="3"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1328" w:type="dxa"/>
            <w:gridSpan w:val="3"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1645" w:type="dxa"/>
            <w:gridSpan w:val="4"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</w:tr>
      <w:tr w:rsidR="00EA6174" w:rsidRPr="0054167B" w:rsidTr="00DA715F">
        <w:trPr>
          <w:trHeight w:val="318"/>
        </w:trPr>
        <w:tc>
          <w:tcPr>
            <w:tcW w:w="4500" w:type="dxa"/>
            <w:gridSpan w:val="3"/>
            <w:shd w:val="clear" w:color="auto" w:fill="BFBFBF"/>
          </w:tcPr>
          <w:p w:rsidR="00EA6174" w:rsidRPr="0054167B" w:rsidRDefault="00EA6174" w:rsidP="00EA6174">
            <w:pPr>
              <w:rPr>
                <w:rFonts w:ascii="GHEA Grapalat" w:hAnsi="GHEA Grapalat" w:cs="Sylfaen"/>
                <w:i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iCs/>
                <w:sz w:val="18"/>
                <w:szCs w:val="18"/>
              </w:rPr>
              <w:tab/>
              <w:t xml:space="preserve">Նվիրատու կազմակերպություններ </w:t>
            </w:r>
          </w:p>
        </w:tc>
        <w:tc>
          <w:tcPr>
            <w:tcW w:w="1365" w:type="dxa"/>
            <w:gridSpan w:val="3"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1328" w:type="dxa"/>
            <w:gridSpan w:val="3"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1645" w:type="dxa"/>
            <w:gridSpan w:val="4"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</w:tr>
      <w:tr w:rsidR="00EA6174" w:rsidRPr="0054167B" w:rsidTr="00DA715F">
        <w:trPr>
          <w:trHeight w:val="318"/>
        </w:trPr>
        <w:tc>
          <w:tcPr>
            <w:tcW w:w="4500" w:type="dxa"/>
            <w:gridSpan w:val="3"/>
            <w:shd w:val="clear" w:color="auto" w:fill="BFBFBF"/>
          </w:tcPr>
          <w:p w:rsidR="00EA6174" w:rsidRPr="0054167B" w:rsidRDefault="00EA6174" w:rsidP="00EA6174">
            <w:pPr>
              <w:rPr>
                <w:rFonts w:ascii="GHEA Grapalat" w:hAnsi="GHEA Grapalat" w:cs="Sylfaen"/>
                <w:i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iCs/>
                <w:sz w:val="18"/>
                <w:szCs w:val="18"/>
              </w:rPr>
              <w:tab/>
              <w:t>Այլ</w:t>
            </w:r>
          </w:p>
        </w:tc>
        <w:tc>
          <w:tcPr>
            <w:tcW w:w="1365" w:type="dxa"/>
            <w:gridSpan w:val="3"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1328" w:type="dxa"/>
            <w:gridSpan w:val="3"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1645" w:type="dxa"/>
            <w:gridSpan w:val="4"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EA6174" w:rsidRPr="0054167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sz w:val="18"/>
                <w:szCs w:val="18"/>
              </w:rPr>
            </w:pPr>
          </w:p>
        </w:tc>
      </w:tr>
      <w:tr w:rsidR="00EA6174" w:rsidRPr="0054167B" w:rsidTr="00DA715F">
        <w:trPr>
          <w:trHeight w:val="318"/>
        </w:trPr>
        <w:tc>
          <w:tcPr>
            <w:tcW w:w="4500" w:type="dxa"/>
            <w:gridSpan w:val="3"/>
            <w:shd w:val="clear" w:color="auto" w:fill="BFBFBF"/>
          </w:tcPr>
          <w:p w:rsidR="00EA6174" w:rsidRPr="0054167B" w:rsidRDefault="00EA6174" w:rsidP="00EA6174">
            <w:pPr>
              <w:rPr>
                <w:rFonts w:ascii="GHEA Grapalat" w:hAnsi="GHEA Grapalat" w:cs="Sylfaen"/>
                <w:i/>
                <w:iCs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/>
                <w:bCs/>
                <w:sz w:val="18"/>
                <w:szCs w:val="18"/>
              </w:rPr>
              <w:t>Ընդամենը բոլոր աղբյուրների գծով</w:t>
            </w:r>
          </w:p>
        </w:tc>
        <w:tc>
          <w:tcPr>
            <w:tcW w:w="1365" w:type="dxa"/>
            <w:gridSpan w:val="3"/>
            <w:shd w:val="clear" w:color="auto" w:fill="auto"/>
            <w:vAlign w:val="center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/>
                <w:bCs/>
                <w:noProof w:val="0"/>
                <w:sz w:val="18"/>
                <w:szCs w:val="18"/>
              </w:rPr>
            </w:pPr>
          </w:p>
        </w:tc>
        <w:tc>
          <w:tcPr>
            <w:tcW w:w="1328" w:type="dxa"/>
            <w:gridSpan w:val="3"/>
            <w:shd w:val="clear" w:color="auto" w:fill="auto"/>
            <w:vAlign w:val="center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/>
                <w:bCs/>
                <w:noProof w:val="0"/>
                <w:sz w:val="18"/>
                <w:szCs w:val="18"/>
              </w:rPr>
            </w:pP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A6174" w:rsidRPr="0054167B" w:rsidRDefault="00EA6174" w:rsidP="00EA6174">
            <w:pPr>
              <w:jc w:val="center"/>
              <w:rPr>
                <w:rFonts w:ascii="GHEA Grapalat" w:eastAsia="Calibri" w:hAnsi="GHEA Grapalat" w:cs="Sylfaen"/>
                <w:bCs/>
                <w:noProof w:val="0"/>
                <w:sz w:val="18"/>
                <w:szCs w:val="18"/>
              </w:rPr>
            </w:pPr>
          </w:p>
        </w:tc>
      </w:tr>
      <w:tr w:rsidR="00EA6174" w:rsidRPr="00D25BCB" w:rsidTr="00DA715F">
        <w:trPr>
          <w:gridAfter w:val="3"/>
          <w:wAfter w:w="2610" w:type="dxa"/>
        </w:trPr>
        <w:tc>
          <w:tcPr>
            <w:tcW w:w="8838" w:type="dxa"/>
            <w:gridSpan w:val="13"/>
            <w:shd w:val="clear" w:color="auto" w:fill="C4BC96"/>
          </w:tcPr>
          <w:p w:rsidR="00EA6174" w:rsidRPr="00D25BCB" w:rsidRDefault="00EA6174" w:rsidP="00EA6174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54167B">
              <w:rPr>
                <w:rFonts w:ascii="GHEA Grapalat" w:hAnsi="GHEA Grapalat" w:cs="Sylfaen"/>
                <w:b/>
                <w:sz w:val="18"/>
                <w:szCs w:val="18"/>
              </w:rPr>
              <w:t>5.6 ԼՐԱՑՈՒՑԻՉ ՏԵՂԵԿԱՏՎՈՒԹՅՈՒՆ`</w:t>
            </w:r>
            <w:bookmarkStart w:id="3" w:name="_GoBack"/>
            <w:bookmarkEnd w:id="3"/>
          </w:p>
        </w:tc>
      </w:tr>
      <w:tr w:rsidR="00EA6174" w:rsidRPr="00D25BCB" w:rsidTr="00DA715F">
        <w:trPr>
          <w:gridAfter w:val="3"/>
          <w:wAfter w:w="2610" w:type="dxa"/>
          <w:trHeight w:val="137"/>
        </w:trPr>
        <w:tc>
          <w:tcPr>
            <w:tcW w:w="8838" w:type="dxa"/>
            <w:gridSpan w:val="13"/>
            <w:shd w:val="clear" w:color="auto" w:fill="auto"/>
          </w:tcPr>
          <w:p w:rsidR="00EA6174" w:rsidRPr="00D25BCB" w:rsidRDefault="00EA6174" w:rsidP="00EA6174">
            <w:pPr>
              <w:rPr>
                <w:rFonts w:ascii="GHEA Grapalat" w:hAnsi="GHEA Grapalat" w:cs="Sylfaen"/>
                <w:b/>
                <w:bCs/>
                <w:sz w:val="18"/>
                <w:szCs w:val="18"/>
              </w:rPr>
            </w:pPr>
          </w:p>
        </w:tc>
      </w:tr>
    </w:tbl>
    <w:p w:rsidR="00274BDA" w:rsidRPr="008800BA" w:rsidRDefault="00274BDA" w:rsidP="00274BDA">
      <w:pPr>
        <w:spacing w:after="200" w:line="276" w:lineRule="auto"/>
        <w:jc w:val="center"/>
        <w:rPr>
          <w:rFonts w:ascii="GHEA Grapalat" w:hAnsi="GHEA Grapalat"/>
          <w:sz w:val="20"/>
          <w:szCs w:val="20"/>
        </w:rPr>
      </w:pPr>
    </w:p>
    <w:p w:rsidR="00216760" w:rsidRDefault="00216760"/>
    <w:sectPr w:rsidR="00216760" w:rsidSect="00274BDA">
      <w:footerReference w:type="even" r:id="rId8"/>
      <w:footerReference w:type="default" r:id="rId9"/>
      <w:pgSz w:w="12240" w:h="15840" w:code="1"/>
      <w:pgMar w:top="1134" w:right="1134" w:bottom="1134" w:left="1134" w:header="720" w:footer="720" w:gutter="0"/>
      <w:pgNumType w:fmt="numberInDash"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35E" w:rsidRDefault="00F6035E">
      <w:r>
        <w:separator/>
      </w:r>
    </w:p>
  </w:endnote>
  <w:endnote w:type="continuationSeparator" w:id="0">
    <w:p w:rsidR="00F6035E" w:rsidRDefault="00F60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TEK Courier">
    <w:charset w:val="00"/>
    <w:family w:val="roman"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DD" w:rsidRDefault="006719DD" w:rsidP="00274BD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719DD" w:rsidRDefault="006719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DD" w:rsidRDefault="006719DD" w:rsidP="00274BD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4167B">
      <w:rPr>
        <w:rStyle w:val="PageNumber"/>
      </w:rPr>
      <w:t>- 26 -</w:t>
    </w:r>
    <w:r>
      <w:rPr>
        <w:rStyle w:val="PageNumber"/>
      </w:rPr>
      <w:fldChar w:fldCharType="end"/>
    </w:r>
  </w:p>
  <w:p w:rsidR="006719DD" w:rsidRDefault="006719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35E" w:rsidRDefault="00F6035E">
      <w:r>
        <w:separator/>
      </w:r>
    </w:p>
  </w:footnote>
  <w:footnote w:type="continuationSeparator" w:id="0">
    <w:p w:rsidR="00F6035E" w:rsidRDefault="00F603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9F86578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8182CBB"/>
    <w:multiLevelType w:val="hybridMultilevel"/>
    <w:tmpl w:val="BD2237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940CB5"/>
    <w:multiLevelType w:val="hybridMultilevel"/>
    <w:tmpl w:val="392EE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322F8"/>
    <w:multiLevelType w:val="hybridMultilevel"/>
    <w:tmpl w:val="64E88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32910"/>
    <w:multiLevelType w:val="hybridMultilevel"/>
    <w:tmpl w:val="0196404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B05911"/>
    <w:multiLevelType w:val="hybridMultilevel"/>
    <w:tmpl w:val="6298D71A"/>
    <w:lvl w:ilvl="0" w:tplc="9312A660">
      <w:start w:val="1"/>
      <w:numFmt w:val="decimal"/>
      <w:lvlText w:val="%1."/>
      <w:lvlJc w:val="left"/>
      <w:pPr>
        <w:ind w:left="360" w:hanging="360"/>
      </w:pPr>
      <w:rPr>
        <w:rFonts w:ascii="GHEA Grapalat" w:hAnsi="GHEA Grapalat"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E730DC"/>
    <w:multiLevelType w:val="hybridMultilevel"/>
    <w:tmpl w:val="3AD43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412521"/>
    <w:multiLevelType w:val="hybridMultilevel"/>
    <w:tmpl w:val="C8A4B238"/>
    <w:lvl w:ilvl="0" w:tplc="F4F624D0">
      <w:start w:val="1"/>
      <w:numFmt w:val="bullet"/>
      <w:lvlText w:val="-"/>
      <w:lvlJc w:val="left"/>
      <w:pPr>
        <w:ind w:left="720" w:hanging="360"/>
      </w:pPr>
      <w:rPr>
        <w:rFonts w:ascii="GHEA Grapalat" w:eastAsia="Calibri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E04DB6"/>
    <w:multiLevelType w:val="hybridMultilevel"/>
    <w:tmpl w:val="A9DE4DD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6717379"/>
    <w:multiLevelType w:val="hybridMultilevel"/>
    <w:tmpl w:val="5A4A5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155CB4"/>
    <w:multiLevelType w:val="hybridMultilevel"/>
    <w:tmpl w:val="D966B5DA"/>
    <w:lvl w:ilvl="0" w:tplc="15268F4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lang w:val="hy-AM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42BC8"/>
    <w:multiLevelType w:val="hybridMultilevel"/>
    <w:tmpl w:val="8E7800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57786C"/>
    <w:multiLevelType w:val="multilevel"/>
    <w:tmpl w:val="176264D4"/>
    <w:lvl w:ilvl="0">
      <w:start w:val="1"/>
      <w:numFmt w:val="decimal"/>
      <w:pStyle w:val="StyleHeading1TimesArmenian14ptItalic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Times Armenian" w:hAnsi="Times Armeni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56914AC9"/>
    <w:multiLevelType w:val="hybridMultilevel"/>
    <w:tmpl w:val="BF000CAE"/>
    <w:lvl w:ilvl="0" w:tplc="6A8E5838">
      <w:start w:val="1"/>
      <w:numFmt w:val="bullet"/>
      <w:lvlText w:val="-"/>
      <w:lvlJc w:val="left"/>
      <w:pPr>
        <w:ind w:left="1080" w:hanging="360"/>
      </w:pPr>
      <w:rPr>
        <w:rFonts w:ascii="GHEA Grapalat" w:eastAsia="Calibri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CE053A2"/>
    <w:multiLevelType w:val="hybridMultilevel"/>
    <w:tmpl w:val="FD7E7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2235F3"/>
    <w:multiLevelType w:val="hybridMultilevel"/>
    <w:tmpl w:val="14B015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14065C"/>
    <w:multiLevelType w:val="hybridMultilevel"/>
    <w:tmpl w:val="7408B5F4"/>
    <w:lvl w:ilvl="0" w:tplc="9B8CC148">
      <w:start w:val="1"/>
      <w:numFmt w:val="decimal"/>
      <w:lvlText w:val="%1."/>
      <w:lvlJc w:val="left"/>
      <w:pPr>
        <w:ind w:left="720" w:hanging="360"/>
      </w:pPr>
      <w:rPr>
        <w:rFonts w:eastAsia="Calibri" w:cs="Sylfae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73F50"/>
    <w:multiLevelType w:val="hybridMultilevel"/>
    <w:tmpl w:val="29BC6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DF3FD0"/>
    <w:multiLevelType w:val="hybridMultilevel"/>
    <w:tmpl w:val="31BA16D2"/>
    <w:lvl w:ilvl="0" w:tplc="0184A15E">
      <w:start w:val="1"/>
      <w:numFmt w:val="bullet"/>
      <w:lvlText w:val="-"/>
      <w:lvlJc w:val="left"/>
      <w:pPr>
        <w:ind w:left="420" w:hanging="360"/>
      </w:pPr>
      <w:rPr>
        <w:rFonts w:ascii="GHEA Grapalat" w:eastAsia="Calibri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7B454A10"/>
    <w:multiLevelType w:val="hybridMultilevel"/>
    <w:tmpl w:val="188E64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D255752"/>
    <w:multiLevelType w:val="hybridMultilevel"/>
    <w:tmpl w:val="3E9424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7740AE"/>
    <w:multiLevelType w:val="hybridMultilevel"/>
    <w:tmpl w:val="0D0A78AA"/>
    <w:lvl w:ilvl="0" w:tplc="040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4"/>
  </w:num>
  <w:num w:numId="4">
    <w:abstractNumId w:val="19"/>
  </w:num>
  <w:num w:numId="5">
    <w:abstractNumId w:val="14"/>
  </w:num>
  <w:num w:numId="6">
    <w:abstractNumId w:val="17"/>
  </w:num>
  <w:num w:numId="7">
    <w:abstractNumId w:val="3"/>
  </w:num>
  <w:num w:numId="8">
    <w:abstractNumId w:val="10"/>
  </w:num>
  <w:num w:numId="9">
    <w:abstractNumId w:val="21"/>
  </w:num>
  <w:num w:numId="10">
    <w:abstractNumId w:val="6"/>
  </w:num>
  <w:num w:numId="11">
    <w:abstractNumId w:val="2"/>
  </w:num>
  <w:num w:numId="12">
    <w:abstractNumId w:val="15"/>
  </w:num>
  <w:num w:numId="13">
    <w:abstractNumId w:val="11"/>
  </w:num>
  <w:num w:numId="14">
    <w:abstractNumId w:val="8"/>
  </w:num>
  <w:num w:numId="15">
    <w:abstractNumId w:val="20"/>
  </w:num>
  <w:num w:numId="16">
    <w:abstractNumId w:val="1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0"/>
  </w:num>
  <w:num w:numId="20">
    <w:abstractNumId w:val="18"/>
  </w:num>
  <w:num w:numId="21">
    <w:abstractNumId w:val="7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BDA"/>
    <w:rsid w:val="00000A0D"/>
    <w:rsid w:val="00004F50"/>
    <w:rsid w:val="00005669"/>
    <w:rsid w:val="000133E3"/>
    <w:rsid w:val="000203BE"/>
    <w:rsid w:val="00031489"/>
    <w:rsid w:val="0003352C"/>
    <w:rsid w:val="000508F7"/>
    <w:rsid w:val="000513A4"/>
    <w:rsid w:val="00057F9B"/>
    <w:rsid w:val="000779FE"/>
    <w:rsid w:val="0008035F"/>
    <w:rsid w:val="000829B9"/>
    <w:rsid w:val="0008529A"/>
    <w:rsid w:val="00096C18"/>
    <w:rsid w:val="00097FF1"/>
    <w:rsid w:val="000A533E"/>
    <w:rsid w:val="000A6EE5"/>
    <w:rsid w:val="000B206B"/>
    <w:rsid w:val="000B2C24"/>
    <w:rsid w:val="000C0161"/>
    <w:rsid w:val="000C0E1A"/>
    <w:rsid w:val="000C2E25"/>
    <w:rsid w:val="000C5D5E"/>
    <w:rsid w:val="000C6F1A"/>
    <w:rsid w:val="000D75AE"/>
    <w:rsid w:val="001010CD"/>
    <w:rsid w:val="00102DCB"/>
    <w:rsid w:val="001051B6"/>
    <w:rsid w:val="001164C6"/>
    <w:rsid w:val="00117AC2"/>
    <w:rsid w:val="00117EC0"/>
    <w:rsid w:val="0012325D"/>
    <w:rsid w:val="00125FBB"/>
    <w:rsid w:val="00126087"/>
    <w:rsid w:val="00127798"/>
    <w:rsid w:val="0013057E"/>
    <w:rsid w:val="0013450F"/>
    <w:rsid w:val="0013676B"/>
    <w:rsid w:val="00137AF7"/>
    <w:rsid w:val="00144511"/>
    <w:rsid w:val="001572E5"/>
    <w:rsid w:val="00180575"/>
    <w:rsid w:val="00193BBD"/>
    <w:rsid w:val="001A492C"/>
    <w:rsid w:val="001B45EA"/>
    <w:rsid w:val="001B54E0"/>
    <w:rsid w:val="001C34F6"/>
    <w:rsid w:val="001C3EB0"/>
    <w:rsid w:val="001D152F"/>
    <w:rsid w:val="001D3904"/>
    <w:rsid w:val="001E2667"/>
    <w:rsid w:val="001F4741"/>
    <w:rsid w:val="00202E6D"/>
    <w:rsid w:val="002041C5"/>
    <w:rsid w:val="00216760"/>
    <w:rsid w:val="002244EA"/>
    <w:rsid w:val="00227BE9"/>
    <w:rsid w:val="00232C30"/>
    <w:rsid w:val="00242AF8"/>
    <w:rsid w:val="00246C3C"/>
    <w:rsid w:val="00254315"/>
    <w:rsid w:val="0025735E"/>
    <w:rsid w:val="002603BD"/>
    <w:rsid w:val="00263879"/>
    <w:rsid w:val="0026676D"/>
    <w:rsid w:val="00274BDA"/>
    <w:rsid w:val="00284D8A"/>
    <w:rsid w:val="00291093"/>
    <w:rsid w:val="002B0AC8"/>
    <w:rsid w:val="002B3E61"/>
    <w:rsid w:val="002D65B7"/>
    <w:rsid w:val="002E2A90"/>
    <w:rsid w:val="002F4E79"/>
    <w:rsid w:val="002F7064"/>
    <w:rsid w:val="00305294"/>
    <w:rsid w:val="00305298"/>
    <w:rsid w:val="00320D19"/>
    <w:rsid w:val="00321472"/>
    <w:rsid w:val="003243E6"/>
    <w:rsid w:val="00335312"/>
    <w:rsid w:val="00361601"/>
    <w:rsid w:val="00364BAE"/>
    <w:rsid w:val="003665A9"/>
    <w:rsid w:val="00366CBC"/>
    <w:rsid w:val="0036799C"/>
    <w:rsid w:val="00367DBB"/>
    <w:rsid w:val="00376C9C"/>
    <w:rsid w:val="0039354B"/>
    <w:rsid w:val="003A506B"/>
    <w:rsid w:val="003A5360"/>
    <w:rsid w:val="003A6337"/>
    <w:rsid w:val="003B6751"/>
    <w:rsid w:val="003D67FB"/>
    <w:rsid w:val="003E6C2B"/>
    <w:rsid w:val="003F765B"/>
    <w:rsid w:val="00404776"/>
    <w:rsid w:val="00416566"/>
    <w:rsid w:val="004205C3"/>
    <w:rsid w:val="0042357E"/>
    <w:rsid w:val="00431878"/>
    <w:rsid w:val="004462CC"/>
    <w:rsid w:val="004536A2"/>
    <w:rsid w:val="00477ABE"/>
    <w:rsid w:val="00487262"/>
    <w:rsid w:val="00487D73"/>
    <w:rsid w:val="00496791"/>
    <w:rsid w:val="004C22E0"/>
    <w:rsid w:val="004F2837"/>
    <w:rsid w:val="004F4514"/>
    <w:rsid w:val="0050145B"/>
    <w:rsid w:val="005072E7"/>
    <w:rsid w:val="00514CB5"/>
    <w:rsid w:val="0051760A"/>
    <w:rsid w:val="00523031"/>
    <w:rsid w:val="00524446"/>
    <w:rsid w:val="0053199A"/>
    <w:rsid w:val="005330EF"/>
    <w:rsid w:val="0054167B"/>
    <w:rsid w:val="00542EE0"/>
    <w:rsid w:val="00557930"/>
    <w:rsid w:val="00572D5D"/>
    <w:rsid w:val="00575461"/>
    <w:rsid w:val="00577F9B"/>
    <w:rsid w:val="00582258"/>
    <w:rsid w:val="005827C4"/>
    <w:rsid w:val="00586699"/>
    <w:rsid w:val="005A0DEA"/>
    <w:rsid w:val="005A1366"/>
    <w:rsid w:val="005A2DD7"/>
    <w:rsid w:val="005A3A54"/>
    <w:rsid w:val="005A6022"/>
    <w:rsid w:val="005B2D81"/>
    <w:rsid w:val="005C7F29"/>
    <w:rsid w:val="005D1AFB"/>
    <w:rsid w:val="005E3C68"/>
    <w:rsid w:val="005E69B4"/>
    <w:rsid w:val="005F4694"/>
    <w:rsid w:val="005F7A52"/>
    <w:rsid w:val="006143EA"/>
    <w:rsid w:val="00625107"/>
    <w:rsid w:val="00625112"/>
    <w:rsid w:val="00625A4C"/>
    <w:rsid w:val="00632A62"/>
    <w:rsid w:val="00633930"/>
    <w:rsid w:val="00634A53"/>
    <w:rsid w:val="00642CC1"/>
    <w:rsid w:val="00653BB4"/>
    <w:rsid w:val="00655907"/>
    <w:rsid w:val="00656D97"/>
    <w:rsid w:val="00664399"/>
    <w:rsid w:val="006719DD"/>
    <w:rsid w:val="00685CFA"/>
    <w:rsid w:val="0069577F"/>
    <w:rsid w:val="006A24DE"/>
    <w:rsid w:val="006A3029"/>
    <w:rsid w:val="006B4E13"/>
    <w:rsid w:val="006B71E6"/>
    <w:rsid w:val="006C098F"/>
    <w:rsid w:val="006D6AD3"/>
    <w:rsid w:val="006E761C"/>
    <w:rsid w:val="006F25D4"/>
    <w:rsid w:val="007003E7"/>
    <w:rsid w:val="0070211B"/>
    <w:rsid w:val="007046E6"/>
    <w:rsid w:val="007109CD"/>
    <w:rsid w:val="00712789"/>
    <w:rsid w:val="00720796"/>
    <w:rsid w:val="00720E00"/>
    <w:rsid w:val="00743AB7"/>
    <w:rsid w:val="00747F5C"/>
    <w:rsid w:val="007511A5"/>
    <w:rsid w:val="00751AA0"/>
    <w:rsid w:val="0076102E"/>
    <w:rsid w:val="00761E4E"/>
    <w:rsid w:val="00762512"/>
    <w:rsid w:val="007634C4"/>
    <w:rsid w:val="00763D5A"/>
    <w:rsid w:val="0076475B"/>
    <w:rsid w:val="007747D9"/>
    <w:rsid w:val="007806FA"/>
    <w:rsid w:val="00781BCE"/>
    <w:rsid w:val="00784BF6"/>
    <w:rsid w:val="007878F7"/>
    <w:rsid w:val="00794696"/>
    <w:rsid w:val="00796BEF"/>
    <w:rsid w:val="007A5760"/>
    <w:rsid w:val="007B69E1"/>
    <w:rsid w:val="007B7660"/>
    <w:rsid w:val="007C1561"/>
    <w:rsid w:val="007C3A16"/>
    <w:rsid w:val="007D514E"/>
    <w:rsid w:val="007D564B"/>
    <w:rsid w:val="007D7D5C"/>
    <w:rsid w:val="007E16D5"/>
    <w:rsid w:val="007E27B3"/>
    <w:rsid w:val="007E2E56"/>
    <w:rsid w:val="007E431C"/>
    <w:rsid w:val="007E4A5B"/>
    <w:rsid w:val="007E6743"/>
    <w:rsid w:val="007F1D95"/>
    <w:rsid w:val="007F6DC2"/>
    <w:rsid w:val="008010AD"/>
    <w:rsid w:val="00806892"/>
    <w:rsid w:val="00806CBE"/>
    <w:rsid w:val="00815A8E"/>
    <w:rsid w:val="00817D79"/>
    <w:rsid w:val="0082193F"/>
    <w:rsid w:val="0082513E"/>
    <w:rsid w:val="00830DD1"/>
    <w:rsid w:val="008357E3"/>
    <w:rsid w:val="00840F08"/>
    <w:rsid w:val="00841275"/>
    <w:rsid w:val="00843478"/>
    <w:rsid w:val="00843854"/>
    <w:rsid w:val="00851D42"/>
    <w:rsid w:val="00856C25"/>
    <w:rsid w:val="00861EE7"/>
    <w:rsid w:val="008735C7"/>
    <w:rsid w:val="00886384"/>
    <w:rsid w:val="008B088D"/>
    <w:rsid w:val="008B7EAA"/>
    <w:rsid w:val="008C24C5"/>
    <w:rsid w:val="008D5FED"/>
    <w:rsid w:val="008E4B47"/>
    <w:rsid w:val="008E6C92"/>
    <w:rsid w:val="008F2484"/>
    <w:rsid w:val="008F5665"/>
    <w:rsid w:val="008F7443"/>
    <w:rsid w:val="00901706"/>
    <w:rsid w:val="00905AEC"/>
    <w:rsid w:val="0091720B"/>
    <w:rsid w:val="009206BF"/>
    <w:rsid w:val="00940760"/>
    <w:rsid w:val="00946799"/>
    <w:rsid w:val="00953E96"/>
    <w:rsid w:val="00957D42"/>
    <w:rsid w:val="0097636A"/>
    <w:rsid w:val="00996C49"/>
    <w:rsid w:val="00997A1F"/>
    <w:rsid w:val="009A2FD8"/>
    <w:rsid w:val="009C0E6E"/>
    <w:rsid w:val="009E7BD7"/>
    <w:rsid w:val="009F7CD2"/>
    <w:rsid w:val="00A02C2D"/>
    <w:rsid w:val="00A05B9D"/>
    <w:rsid w:val="00A064C8"/>
    <w:rsid w:val="00A25E4E"/>
    <w:rsid w:val="00A3215D"/>
    <w:rsid w:val="00A3408E"/>
    <w:rsid w:val="00A45127"/>
    <w:rsid w:val="00A46882"/>
    <w:rsid w:val="00A61E0F"/>
    <w:rsid w:val="00A73634"/>
    <w:rsid w:val="00A807D3"/>
    <w:rsid w:val="00A85AA3"/>
    <w:rsid w:val="00A913D8"/>
    <w:rsid w:val="00A9195B"/>
    <w:rsid w:val="00A9765A"/>
    <w:rsid w:val="00AA02AC"/>
    <w:rsid w:val="00AA0D40"/>
    <w:rsid w:val="00AA6619"/>
    <w:rsid w:val="00AA77DC"/>
    <w:rsid w:val="00AB3869"/>
    <w:rsid w:val="00AB4D38"/>
    <w:rsid w:val="00AB6935"/>
    <w:rsid w:val="00AD14BE"/>
    <w:rsid w:val="00AD2F46"/>
    <w:rsid w:val="00AD4616"/>
    <w:rsid w:val="00AD65E4"/>
    <w:rsid w:val="00AE0254"/>
    <w:rsid w:val="00AE2E73"/>
    <w:rsid w:val="00AE6127"/>
    <w:rsid w:val="00AF0061"/>
    <w:rsid w:val="00AF6CCE"/>
    <w:rsid w:val="00AF7B4C"/>
    <w:rsid w:val="00B115E1"/>
    <w:rsid w:val="00B11A73"/>
    <w:rsid w:val="00B211AA"/>
    <w:rsid w:val="00B26B1C"/>
    <w:rsid w:val="00B3352E"/>
    <w:rsid w:val="00B40892"/>
    <w:rsid w:val="00B410D9"/>
    <w:rsid w:val="00B445BD"/>
    <w:rsid w:val="00B46C76"/>
    <w:rsid w:val="00B500AF"/>
    <w:rsid w:val="00B56E34"/>
    <w:rsid w:val="00B6092F"/>
    <w:rsid w:val="00B6198F"/>
    <w:rsid w:val="00B657D0"/>
    <w:rsid w:val="00B665E4"/>
    <w:rsid w:val="00B70996"/>
    <w:rsid w:val="00B72E49"/>
    <w:rsid w:val="00B7458D"/>
    <w:rsid w:val="00B76548"/>
    <w:rsid w:val="00B812BC"/>
    <w:rsid w:val="00B82DE4"/>
    <w:rsid w:val="00B84610"/>
    <w:rsid w:val="00B90262"/>
    <w:rsid w:val="00B9070D"/>
    <w:rsid w:val="00BA61EE"/>
    <w:rsid w:val="00BC3F2A"/>
    <w:rsid w:val="00BC78D6"/>
    <w:rsid w:val="00BD1184"/>
    <w:rsid w:val="00BD34F7"/>
    <w:rsid w:val="00BD6955"/>
    <w:rsid w:val="00BD7474"/>
    <w:rsid w:val="00BE7FAE"/>
    <w:rsid w:val="00BF4EB6"/>
    <w:rsid w:val="00C0382E"/>
    <w:rsid w:val="00C05863"/>
    <w:rsid w:val="00C10C15"/>
    <w:rsid w:val="00C12545"/>
    <w:rsid w:val="00C1741E"/>
    <w:rsid w:val="00C25302"/>
    <w:rsid w:val="00C26999"/>
    <w:rsid w:val="00C3312C"/>
    <w:rsid w:val="00C34CD2"/>
    <w:rsid w:val="00C37B1A"/>
    <w:rsid w:val="00C43404"/>
    <w:rsid w:val="00C52507"/>
    <w:rsid w:val="00C53FB7"/>
    <w:rsid w:val="00C549A7"/>
    <w:rsid w:val="00C60665"/>
    <w:rsid w:val="00C64720"/>
    <w:rsid w:val="00C70E9C"/>
    <w:rsid w:val="00C9189A"/>
    <w:rsid w:val="00CB17F7"/>
    <w:rsid w:val="00CB3A98"/>
    <w:rsid w:val="00CC1C4F"/>
    <w:rsid w:val="00CD796B"/>
    <w:rsid w:val="00D00133"/>
    <w:rsid w:val="00D11161"/>
    <w:rsid w:val="00D154A9"/>
    <w:rsid w:val="00D25BCB"/>
    <w:rsid w:val="00D26A38"/>
    <w:rsid w:val="00D27972"/>
    <w:rsid w:val="00D430C3"/>
    <w:rsid w:val="00D432F3"/>
    <w:rsid w:val="00D5535F"/>
    <w:rsid w:val="00D63C31"/>
    <w:rsid w:val="00D75ADB"/>
    <w:rsid w:val="00D75C52"/>
    <w:rsid w:val="00D76571"/>
    <w:rsid w:val="00D8225E"/>
    <w:rsid w:val="00D901AC"/>
    <w:rsid w:val="00D92441"/>
    <w:rsid w:val="00D96104"/>
    <w:rsid w:val="00D96BD2"/>
    <w:rsid w:val="00D96DA4"/>
    <w:rsid w:val="00D97CF1"/>
    <w:rsid w:val="00DA02E1"/>
    <w:rsid w:val="00DA6640"/>
    <w:rsid w:val="00DA715F"/>
    <w:rsid w:val="00DA77B9"/>
    <w:rsid w:val="00DC15BD"/>
    <w:rsid w:val="00DC1F48"/>
    <w:rsid w:val="00DC4D8A"/>
    <w:rsid w:val="00DD3C6E"/>
    <w:rsid w:val="00DD5456"/>
    <w:rsid w:val="00DE35F9"/>
    <w:rsid w:val="00DE40EE"/>
    <w:rsid w:val="00DF1C72"/>
    <w:rsid w:val="00DF54F2"/>
    <w:rsid w:val="00E21CA9"/>
    <w:rsid w:val="00E34AEA"/>
    <w:rsid w:val="00E37FE4"/>
    <w:rsid w:val="00E537D2"/>
    <w:rsid w:val="00E55295"/>
    <w:rsid w:val="00E57C6F"/>
    <w:rsid w:val="00E62CD1"/>
    <w:rsid w:val="00E65E66"/>
    <w:rsid w:val="00E67D26"/>
    <w:rsid w:val="00E70EDD"/>
    <w:rsid w:val="00E902BD"/>
    <w:rsid w:val="00E92812"/>
    <w:rsid w:val="00EA0E09"/>
    <w:rsid w:val="00EA4AF1"/>
    <w:rsid w:val="00EA6174"/>
    <w:rsid w:val="00ED6FB0"/>
    <w:rsid w:val="00EE00D5"/>
    <w:rsid w:val="00EE664A"/>
    <w:rsid w:val="00EF0905"/>
    <w:rsid w:val="00EF2A7C"/>
    <w:rsid w:val="00F05F45"/>
    <w:rsid w:val="00F16DE9"/>
    <w:rsid w:val="00F23DD0"/>
    <w:rsid w:val="00F31EED"/>
    <w:rsid w:val="00F4669C"/>
    <w:rsid w:val="00F5171C"/>
    <w:rsid w:val="00F6035E"/>
    <w:rsid w:val="00F61BA7"/>
    <w:rsid w:val="00F61BF0"/>
    <w:rsid w:val="00F723AA"/>
    <w:rsid w:val="00F755CA"/>
    <w:rsid w:val="00F75FF6"/>
    <w:rsid w:val="00F818D2"/>
    <w:rsid w:val="00F81F47"/>
    <w:rsid w:val="00FC092D"/>
    <w:rsid w:val="00FC2EA6"/>
    <w:rsid w:val="00FE1110"/>
    <w:rsid w:val="00FE15A0"/>
    <w:rsid w:val="00FE237F"/>
    <w:rsid w:val="00FE436F"/>
    <w:rsid w:val="00FE4F8C"/>
    <w:rsid w:val="00FE7D72"/>
    <w:rsid w:val="00FF45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66804"/>
  <w15:docId w15:val="{D1377375-84DB-4DDF-B15A-05DBDA5AF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BDA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hy-AM"/>
    </w:rPr>
  </w:style>
  <w:style w:type="paragraph" w:styleId="Heading1">
    <w:name w:val="heading 1"/>
    <w:aliases w:val="(Section),(Text),1,Chapter,head3"/>
    <w:basedOn w:val="Normal"/>
    <w:next w:val="Normal"/>
    <w:link w:val="Heading1Char"/>
    <w:qFormat/>
    <w:rsid w:val="00274BD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274BD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74BD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274BD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274BD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274BD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274BDA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274BD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274BD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(Section) Char,(Text) Char,1 Char,Chapter Char,head3 Char"/>
    <w:basedOn w:val="DefaultParagraphFont"/>
    <w:link w:val="Heading1"/>
    <w:rsid w:val="00274BDA"/>
    <w:rPr>
      <w:rFonts w:ascii="Arial" w:eastAsia="Times New Roman" w:hAnsi="Arial" w:cs="Times New Roman"/>
      <w:b/>
      <w:bCs/>
      <w:noProof/>
      <w:kern w:val="32"/>
      <w:sz w:val="32"/>
      <w:szCs w:val="32"/>
      <w:lang w:val="hy-AM"/>
    </w:rPr>
  </w:style>
  <w:style w:type="character" w:customStyle="1" w:styleId="Heading2Char">
    <w:name w:val="Heading 2 Char"/>
    <w:basedOn w:val="DefaultParagraphFont"/>
    <w:link w:val="Heading2"/>
    <w:rsid w:val="00274BDA"/>
    <w:rPr>
      <w:rFonts w:ascii="Arial" w:eastAsia="Times New Roman" w:hAnsi="Arial" w:cs="Arial"/>
      <w:b/>
      <w:bCs/>
      <w:i/>
      <w:iCs/>
      <w:noProof/>
      <w:sz w:val="28"/>
      <w:szCs w:val="28"/>
      <w:lang w:val="hy-AM"/>
    </w:rPr>
  </w:style>
  <w:style w:type="character" w:customStyle="1" w:styleId="Heading3Char">
    <w:name w:val="Heading 3 Char"/>
    <w:basedOn w:val="DefaultParagraphFont"/>
    <w:link w:val="Heading3"/>
    <w:rsid w:val="00274BDA"/>
    <w:rPr>
      <w:rFonts w:ascii="Arial" w:eastAsia="Times New Roman" w:hAnsi="Arial" w:cs="Arial"/>
      <w:b/>
      <w:bCs/>
      <w:noProof/>
      <w:sz w:val="26"/>
      <w:szCs w:val="26"/>
      <w:lang w:val="hy-AM"/>
    </w:rPr>
  </w:style>
  <w:style w:type="character" w:customStyle="1" w:styleId="Heading4Char">
    <w:name w:val="Heading 4 Char"/>
    <w:basedOn w:val="DefaultParagraphFont"/>
    <w:link w:val="Heading4"/>
    <w:rsid w:val="00274BDA"/>
    <w:rPr>
      <w:rFonts w:ascii="Times New Roman" w:eastAsia="Times New Roman" w:hAnsi="Times New Roman" w:cs="Times New Roman"/>
      <w:b/>
      <w:bCs/>
      <w:noProof/>
      <w:sz w:val="28"/>
      <w:szCs w:val="28"/>
      <w:lang w:val="hy-AM"/>
    </w:rPr>
  </w:style>
  <w:style w:type="character" w:customStyle="1" w:styleId="Heading5Char">
    <w:name w:val="Heading 5 Char"/>
    <w:basedOn w:val="DefaultParagraphFont"/>
    <w:link w:val="Heading5"/>
    <w:rsid w:val="00274BDA"/>
    <w:rPr>
      <w:rFonts w:ascii="Times New Roman" w:eastAsia="Times New Roman" w:hAnsi="Times New Roman" w:cs="Times New Roman"/>
      <w:b/>
      <w:bCs/>
      <w:i/>
      <w:iCs/>
      <w:noProof/>
      <w:sz w:val="26"/>
      <w:szCs w:val="26"/>
      <w:lang w:val="hy-AM"/>
    </w:rPr>
  </w:style>
  <w:style w:type="character" w:customStyle="1" w:styleId="Heading6Char">
    <w:name w:val="Heading 6 Char"/>
    <w:basedOn w:val="DefaultParagraphFont"/>
    <w:link w:val="Heading6"/>
    <w:rsid w:val="00274BDA"/>
    <w:rPr>
      <w:rFonts w:ascii="Times New Roman" w:eastAsia="Times New Roman" w:hAnsi="Times New Roman" w:cs="Times New Roman"/>
      <w:b/>
      <w:bCs/>
      <w:noProof/>
      <w:lang w:val="hy-AM"/>
    </w:rPr>
  </w:style>
  <w:style w:type="character" w:customStyle="1" w:styleId="Heading7Char">
    <w:name w:val="Heading 7 Char"/>
    <w:basedOn w:val="DefaultParagraphFont"/>
    <w:link w:val="Heading7"/>
    <w:rsid w:val="00274BDA"/>
    <w:rPr>
      <w:rFonts w:ascii="Times New Roman" w:eastAsia="Times New Roman" w:hAnsi="Times New Roman" w:cs="Times New Roman"/>
      <w:noProof/>
      <w:sz w:val="24"/>
      <w:szCs w:val="24"/>
      <w:lang w:val="hy-AM"/>
    </w:rPr>
  </w:style>
  <w:style w:type="character" w:customStyle="1" w:styleId="Heading8Char">
    <w:name w:val="Heading 8 Char"/>
    <w:basedOn w:val="DefaultParagraphFont"/>
    <w:link w:val="Heading8"/>
    <w:rsid w:val="00274BDA"/>
    <w:rPr>
      <w:rFonts w:ascii="Times New Roman" w:eastAsia="Times New Roman" w:hAnsi="Times New Roman" w:cs="Times New Roman"/>
      <w:i/>
      <w:iCs/>
      <w:noProof/>
      <w:sz w:val="24"/>
      <w:szCs w:val="24"/>
      <w:lang w:val="hy-AM"/>
    </w:rPr>
  </w:style>
  <w:style w:type="character" w:customStyle="1" w:styleId="Heading9Char">
    <w:name w:val="Heading 9 Char"/>
    <w:basedOn w:val="DefaultParagraphFont"/>
    <w:link w:val="Heading9"/>
    <w:rsid w:val="00274BDA"/>
    <w:rPr>
      <w:rFonts w:ascii="Arial" w:eastAsia="Times New Roman" w:hAnsi="Arial" w:cs="Arial"/>
      <w:noProof/>
      <w:lang w:val="hy-AM"/>
    </w:rPr>
  </w:style>
  <w:style w:type="paragraph" w:styleId="Footer">
    <w:name w:val="footer"/>
    <w:basedOn w:val="Normal"/>
    <w:link w:val="FooterChar"/>
    <w:rsid w:val="00274BD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4BDA"/>
    <w:rPr>
      <w:rFonts w:ascii="Times New Roman" w:eastAsia="Times New Roman" w:hAnsi="Times New Roman" w:cs="Times New Roman"/>
      <w:noProof/>
      <w:sz w:val="24"/>
      <w:szCs w:val="24"/>
      <w:lang w:val="hy-AM"/>
    </w:rPr>
  </w:style>
  <w:style w:type="character" w:styleId="PageNumber">
    <w:name w:val="page number"/>
    <w:basedOn w:val="DefaultParagraphFont"/>
    <w:rsid w:val="00274BDA"/>
  </w:style>
  <w:style w:type="paragraph" w:styleId="FootnoteText">
    <w:name w:val="footnote text"/>
    <w:aliases w:val="fn,Footnote Text Char1 Char1,Footnote Text Char Char Char1,Footnote Text Char1 Char Char,Footnote Text Char Char Char Char,single space,FOOTNOTES,ADB,WB-Fußnotentext,Footnote,Fußnote,footnote text Char,single space Char Char"/>
    <w:basedOn w:val="Normal"/>
    <w:link w:val="FootnoteTextChar"/>
    <w:uiPriority w:val="99"/>
    <w:rsid w:val="00274BDA"/>
    <w:rPr>
      <w:sz w:val="20"/>
      <w:szCs w:val="20"/>
      <w:lang w:eastAsia="en-GB"/>
    </w:rPr>
  </w:style>
  <w:style w:type="character" w:customStyle="1" w:styleId="FootnoteTextChar">
    <w:name w:val="Footnote Text Char"/>
    <w:aliases w:val="fn Char,Footnote Text Char1 Char1 Char,Footnote Text Char Char Char1 Char,Footnote Text Char1 Char Char Char,Footnote Text Char Char Char Char Char,single space Char,FOOTNOTES Char,ADB Char,WB-Fußnotentext Char,Footnote Char"/>
    <w:basedOn w:val="DefaultParagraphFont"/>
    <w:link w:val="FootnoteText"/>
    <w:uiPriority w:val="99"/>
    <w:rsid w:val="00274BDA"/>
    <w:rPr>
      <w:rFonts w:ascii="Times New Roman" w:eastAsia="Times New Roman" w:hAnsi="Times New Roman" w:cs="Times New Roman"/>
      <w:noProof/>
      <w:sz w:val="20"/>
      <w:szCs w:val="20"/>
      <w:lang w:val="hy-AM" w:eastAsia="en-GB"/>
    </w:rPr>
  </w:style>
  <w:style w:type="character" w:styleId="FootnoteReference">
    <w:name w:val="footnote reference"/>
    <w:uiPriority w:val="99"/>
    <w:rsid w:val="00274BDA"/>
    <w:rPr>
      <w:vertAlign w:val="superscript"/>
    </w:rPr>
  </w:style>
  <w:style w:type="paragraph" w:styleId="Caption">
    <w:name w:val="caption"/>
    <w:basedOn w:val="Normal"/>
    <w:next w:val="Normal"/>
    <w:qFormat/>
    <w:rsid w:val="00274BDA"/>
    <w:rPr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rsid w:val="00274B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4BDA"/>
    <w:rPr>
      <w:rFonts w:ascii="Tahoma" w:eastAsia="Times New Roman" w:hAnsi="Tahoma" w:cs="Tahoma"/>
      <w:noProof/>
      <w:sz w:val="16"/>
      <w:szCs w:val="16"/>
      <w:lang w:val="hy-AM"/>
    </w:rPr>
  </w:style>
  <w:style w:type="paragraph" w:styleId="TOC1">
    <w:name w:val="toc 1"/>
    <w:basedOn w:val="Normal"/>
    <w:next w:val="Normal"/>
    <w:autoRedefine/>
    <w:uiPriority w:val="39"/>
    <w:rsid w:val="00274BDA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274BDA"/>
    <w:pPr>
      <w:ind w:left="240"/>
    </w:pPr>
    <w:rPr>
      <w:rFonts w:ascii="Calibri" w:hAnsi="Calibri"/>
      <w:smallCaps/>
      <w:sz w:val="20"/>
      <w:szCs w:val="20"/>
    </w:rPr>
  </w:style>
  <w:style w:type="character" w:styleId="Hyperlink">
    <w:name w:val="Hyperlink"/>
    <w:rsid w:val="00274BDA"/>
    <w:rPr>
      <w:color w:val="0000FF"/>
      <w:u w:val="single"/>
    </w:rPr>
  </w:style>
  <w:style w:type="paragraph" w:customStyle="1" w:styleId="StyleHeading1TimesArmenian14ptItalic">
    <w:name w:val="Style Heading 1 + Times Armenian 14 pt Italic"/>
    <w:basedOn w:val="Heading1"/>
    <w:rsid w:val="00274BDA"/>
    <w:pPr>
      <w:numPr>
        <w:numId w:val="1"/>
      </w:numPr>
    </w:pPr>
    <w:rPr>
      <w:rFonts w:ascii="Times Armenian" w:hAnsi="Times Armenian"/>
      <w:i/>
      <w:iCs/>
      <w:sz w:val="28"/>
    </w:rPr>
  </w:style>
  <w:style w:type="paragraph" w:styleId="ListParagraph">
    <w:name w:val="List Paragraph"/>
    <w:basedOn w:val="Normal"/>
    <w:link w:val="ListParagraphChar"/>
    <w:qFormat/>
    <w:rsid w:val="00274BDA"/>
    <w:pPr>
      <w:spacing w:after="200" w:line="276" w:lineRule="auto"/>
      <w:ind w:left="720"/>
      <w:contextualSpacing/>
    </w:pPr>
    <w:rPr>
      <w:rFonts w:ascii="Calibri" w:eastAsia="Calibri" w:hAnsi="Calibri"/>
      <w:noProof w:val="0"/>
      <w:sz w:val="22"/>
      <w:szCs w:val="22"/>
    </w:rPr>
  </w:style>
  <w:style w:type="character" w:customStyle="1" w:styleId="ListParagraphChar">
    <w:name w:val="List Paragraph Char"/>
    <w:link w:val="ListParagraph"/>
    <w:rsid w:val="00274BDA"/>
    <w:rPr>
      <w:rFonts w:ascii="Calibri" w:eastAsia="Calibri" w:hAnsi="Calibri" w:cs="Times New Roman"/>
      <w:lang w:val="hy-AM"/>
    </w:rPr>
  </w:style>
  <w:style w:type="paragraph" w:styleId="BodyText">
    <w:name w:val="Body Text"/>
    <w:basedOn w:val="Normal"/>
    <w:link w:val="BodyTextChar"/>
    <w:rsid w:val="00274BDA"/>
    <w:pPr>
      <w:widowControl w:val="0"/>
      <w:spacing w:before="120" w:line="360" w:lineRule="auto"/>
      <w:jc w:val="both"/>
    </w:pPr>
    <w:rPr>
      <w:rFonts w:ascii="GHEA Grapalat" w:hAnsi="GHEA Grapalat"/>
      <w:noProof w:val="0"/>
      <w:sz w:val="20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274BDA"/>
    <w:rPr>
      <w:rFonts w:ascii="GHEA Grapalat" w:eastAsia="Times New Roman" w:hAnsi="GHEA Grapalat" w:cs="Times New Roman"/>
      <w:sz w:val="20"/>
      <w:szCs w:val="20"/>
      <w:lang w:val="en-GB"/>
    </w:rPr>
  </w:style>
  <w:style w:type="paragraph" w:styleId="TOC3">
    <w:name w:val="toc 3"/>
    <w:basedOn w:val="Normal"/>
    <w:next w:val="Normal"/>
    <w:autoRedefine/>
    <w:uiPriority w:val="39"/>
    <w:rsid w:val="00274BDA"/>
    <w:pPr>
      <w:ind w:left="480"/>
    </w:pPr>
    <w:rPr>
      <w:rFonts w:ascii="Calibri" w:hAnsi="Calibri"/>
      <w:i/>
      <w:iCs/>
      <w:sz w:val="20"/>
      <w:szCs w:val="20"/>
    </w:rPr>
  </w:style>
  <w:style w:type="paragraph" w:styleId="Header">
    <w:name w:val="header"/>
    <w:basedOn w:val="Normal"/>
    <w:link w:val="HeaderChar"/>
    <w:rsid w:val="00274BDA"/>
    <w:pPr>
      <w:tabs>
        <w:tab w:val="center" w:pos="4153"/>
        <w:tab w:val="right" w:pos="8306"/>
      </w:tabs>
    </w:pPr>
    <w:rPr>
      <w:noProof w:val="0"/>
      <w:lang w:eastAsia="en-GB"/>
    </w:rPr>
  </w:style>
  <w:style w:type="character" w:customStyle="1" w:styleId="HeaderChar">
    <w:name w:val="Header Char"/>
    <w:basedOn w:val="DefaultParagraphFont"/>
    <w:link w:val="Header"/>
    <w:rsid w:val="00274BDA"/>
    <w:rPr>
      <w:rFonts w:ascii="Times New Roman" w:eastAsia="Times New Roman" w:hAnsi="Times New Roman" w:cs="Times New Roman"/>
      <w:sz w:val="24"/>
      <w:szCs w:val="24"/>
      <w:lang w:val="hy-AM" w:eastAsia="en-GB"/>
    </w:rPr>
  </w:style>
  <w:style w:type="paragraph" w:customStyle="1" w:styleId="Text">
    <w:name w:val="Text"/>
    <w:basedOn w:val="Normal"/>
    <w:rsid w:val="00274BDA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noProof w:val="0"/>
      <w:sz w:val="22"/>
      <w:szCs w:val="20"/>
      <w:lang w:val="en-GB"/>
    </w:rPr>
  </w:style>
  <w:style w:type="paragraph" w:customStyle="1" w:styleId="Default">
    <w:name w:val="Default"/>
    <w:rsid w:val="00274B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nhideWhenUsed/>
    <w:rsid w:val="00274BDA"/>
    <w:pPr>
      <w:spacing w:before="100" w:beforeAutospacing="1" w:after="100" w:afterAutospacing="1"/>
    </w:pPr>
    <w:rPr>
      <w:noProof w:val="0"/>
    </w:rPr>
  </w:style>
  <w:style w:type="character" w:customStyle="1" w:styleId="apple-converted-space">
    <w:name w:val="apple-converted-space"/>
    <w:rsid w:val="00274BDA"/>
  </w:style>
  <w:style w:type="character" w:styleId="Strong">
    <w:name w:val="Strong"/>
    <w:uiPriority w:val="22"/>
    <w:qFormat/>
    <w:rsid w:val="00274BDA"/>
    <w:rPr>
      <w:b/>
      <w:bCs/>
    </w:rPr>
  </w:style>
  <w:style w:type="character" w:styleId="Emphasis">
    <w:name w:val="Emphasis"/>
    <w:qFormat/>
    <w:rsid w:val="00274BDA"/>
    <w:rPr>
      <w:i/>
      <w:iCs/>
    </w:rPr>
  </w:style>
  <w:style w:type="paragraph" w:styleId="TOC4">
    <w:name w:val="toc 4"/>
    <w:basedOn w:val="Normal"/>
    <w:next w:val="Normal"/>
    <w:autoRedefine/>
    <w:uiPriority w:val="39"/>
    <w:rsid w:val="00274BDA"/>
    <w:pPr>
      <w:ind w:left="720"/>
    </w:pPr>
    <w:rPr>
      <w:rFonts w:ascii="Calibri" w:hAnsi="Calibri"/>
      <w:sz w:val="18"/>
      <w:szCs w:val="18"/>
    </w:rPr>
  </w:style>
  <w:style w:type="paragraph" w:styleId="TOC5">
    <w:name w:val="toc 5"/>
    <w:basedOn w:val="Normal"/>
    <w:next w:val="Normal"/>
    <w:autoRedefine/>
    <w:rsid w:val="00274BDA"/>
    <w:pPr>
      <w:ind w:left="960"/>
    </w:pPr>
    <w:rPr>
      <w:rFonts w:ascii="Calibri" w:hAnsi="Calibri"/>
      <w:sz w:val="18"/>
      <w:szCs w:val="18"/>
    </w:rPr>
  </w:style>
  <w:style w:type="paragraph" w:styleId="TOC6">
    <w:name w:val="toc 6"/>
    <w:basedOn w:val="Normal"/>
    <w:next w:val="Normal"/>
    <w:autoRedefine/>
    <w:rsid w:val="00274BDA"/>
    <w:pPr>
      <w:ind w:left="1200"/>
    </w:pPr>
    <w:rPr>
      <w:rFonts w:ascii="Calibri" w:hAnsi="Calibri"/>
      <w:sz w:val="18"/>
      <w:szCs w:val="18"/>
    </w:rPr>
  </w:style>
  <w:style w:type="paragraph" w:styleId="TOC7">
    <w:name w:val="toc 7"/>
    <w:basedOn w:val="Normal"/>
    <w:next w:val="Normal"/>
    <w:autoRedefine/>
    <w:rsid w:val="00274BDA"/>
    <w:pPr>
      <w:ind w:left="1440"/>
    </w:pPr>
    <w:rPr>
      <w:rFonts w:ascii="Calibri" w:hAnsi="Calibri"/>
      <w:sz w:val="18"/>
      <w:szCs w:val="18"/>
    </w:rPr>
  </w:style>
  <w:style w:type="paragraph" w:styleId="TOC8">
    <w:name w:val="toc 8"/>
    <w:basedOn w:val="Normal"/>
    <w:next w:val="Normal"/>
    <w:autoRedefine/>
    <w:rsid w:val="00274BDA"/>
    <w:pPr>
      <w:ind w:left="1680"/>
    </w:pPr>
    <w:rPr>
      <w:rFonts w:ascii="Calibri" w:hAnsi="Calibri"/>
      <w:sz w:val="18"/>
      <w:szCs w:val="18"/>
    </w:rPr>
  </w:style>
  <w:style w:type="paragraph" w:styleId="TOC9">
    <w:name w:val="toc 9"/>
    <w:basedOn w:val="Normal"/>
    <w:next w:val="Normal"/>
    <w:autoRedefine/>
    <w:rsid w:val="00274BDA"/>
    <w:pPr>
      <w:ind w:left="1920"/>
    </w:pPr>
    <w:rPr>
      <w:rFonts w:ascii="Calibri" w:hAnsi="Calibri"/>
      <w:sz w:val="18"/>
      <w:szCs w:val="18"/>
    </w:rPr>
  </w:style>
  <w:style w:type="character" w:styleId="CommentReference">
    <w:name w:val="annotation reference"/>
    <w:basedOn w:val="DefaultParagraphFont"/>
    <w:rsid w:val="00274BD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74BD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74BDA"/>
    <w:rPr>
      <w:rFonts w:ascii="Times New Roman" w:eastAsia="Times New Roman" w:hAnsi="Times New Roman" w:cs="Times New Roman"/>
      <w:noProof/>
      <w:sz w:val="20"/>
      <w:szCs w:val="20"/>
      <w:lang w:val="hy-AM"/>
    </w:rPr>
  </w:style>
  <w:style w:type="paragraph" w:styleId="CommentSubject">
    <w:name w:val="annotation subject"/>
    <w:basedOn w:val="CommentText"/>
    <w:next w:val="CommentText"/>
    <w:link w:val="CommentSubjectChar"/>
    <w:rsid w:val="00274B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74BDA"/>
    <w:rPr>
      <w:rFonts w:ascii="Times New Roman" w:eastAsia="Times New Roman" w:hAnsi="Times New Roman" w:cs="Times New Roman"/>
      <w:b/>
      <w:bCs/>
      <w:noProof/>
      <w:sz w:val="20"/>
      <w:szCs w:val="20"/>
      <w:lang w:val="hy-AM"/>
    </w:rPr>
  </w:style>
  <w:style w:type="paragraph" w:customStyle="1" w:styleId="tbk">
    <w:name w:val="tbk"/>
    <w:basedOn w:val="Normal"/>
    <w:rsid w:val="00274BDA"/>
    <w:pPr>
      <w:spacing w:before="100" w:beforeAutospacing="1" w:after="100" w:afterAutospacing="1"/>
    </w:pPr>
    <w:rPr>
      <w:b/>
      <w:bCs/>
      <w:noProof w:val="0"/>
      <w:color w:val="2A2A7E"/>
      <w:sz w:val="20"/>
      <w:szCs w:val="20"/>
      <w:lang w:val="ru-RU" w:eastAsia="ru-RU"/>
    </w:rPr>
  </w:style>
  <w:style w:type="paragraph" w:styleId="ListBullet2">
    <w:name w:val="List Bullet 2"/>
    <w:basedOn w:val="Normal"/>
    <w:autoRedefine/>
    <w:rsid w:val="00B11A73"/>
    <w:pPr>
      <w:numPr>
        <w:numId w:val="19"/>
      </w:numPr>
    </w:pPr>
    <w:rPr>
      <w:noProof w:val="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205C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4205C3"/>
    <w:rPr>
      <w:rFonts w:ascii="Times New Roman" w:eastAsia="Times New Roman" w:hAnsi="Times New Roman" w:cs="Times New Roman"/>
      <w:noProof/>
      <w:sz w:val="16"/>
      <w:szCs w:val="16"/>
      <w:lang w:val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E2BD3-F858-4826-9289-FA202A753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1633</TotalTime>
  <Pages>27</Pages>
  <Words>6285</Words>
  <Characters>35830</Characters>
  <Application>Microsoft Office Word</Application>
  <DocSecurity>0</DocSecurity>
  <Lines>298</Lines>
  <Paragraphs>84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Karine.Khachatryan</dc:creator>
  <cp:keywords/>
  <dc:description/>
  <cp:lastModifiedBy>Karine Badalyan</cp:lastModifiedBy>
  <cp:revision>214</cp:revision>
  <dcterms:created xsi:type="dcterms:W3CDTF">2020-03-05T05:58:00Z</dcterms:created>
  <dcterms:modified xsi:type="dcterms:W3CDTF">2023-03-07T08:20:00Z</dcterms:modified>
</cp:coreProperties>
</file>